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2C89" w:rsidRDefault="00F17464" w:rsidP="0019425F">
      <w:pPr>
        <w:spacing w:line="276" w:lineRule="auto"/>
        <w:jc w:val="center"/>
        <w:rPr>
          <w:rFonts w:ascii="Arial" w:eastAsia="Times New Roman" w:hAnsi="Arial" w:cs="Arial"/>
          <w:b/>
          <w:iCs/>
          <w:color w:val="000000" w:themeColor="text1"/>
          <w:sz w:val="28"/>
          <w:szCs w:val="28"/>
        </w:rPr>
      </w:pPr>
      <w:r w:rsidRPr="00F17464">
        <w:rPr>
          <w:rFonts w:ascii="Arial" w:eastAsia="Times New Roman" w:hAnsi="Arial" w:cs="Arial"/>
          <w:b/>
          <w:iCs/>
          <w:color w:val="000000" w:themeColor="text1"/>
          <w:sz w:val="28"/>
          <w:szCs w:val="28"/>
        </w:rPr>
        <w:t xml:space="preserve">National Vocational </w:t>
      </w:r>
      <w:r w:rsidR="0019425F">
        <w:rPr>
          <w:rFonts w:ascii="Arial" w:eastAsia="Times New Roman" w:hAnsi="Arial" w:cs="Arial"/>
          <w:b/>
          <w:iCs/>
          <w:color w:val="000000" w:themeColor="text1"/>
          <w:sz w:val="28"/>
          <w:szCs w:val="28"/>
        </w:rPr>
        <w:t>Diploma</w:t>
      </w:r>
      <w:r w:rsidRPr="00F17464">
        <w:rPr>
          <w:rFonts w:ascii="Arial" w:eastAsia="Times New Roman" w:hAnsi="Arial" w:cs="Arial"/>
          <w:b/>
          <w:iCs/>
          <w:color w:val="000000" w:themeColor="text1"/>
          <w:sz w:val="28"/>
          <w:szCs w:val="28"/>
        </w:rPr>
        <w:t xml:space="preserve"> Level </w:t>
      </w:r>
      <w:r w:rsidR="0019425F">
        <w:rPr>
          <w:rFonts w:ascii="Arial" w:eastAsia="Times New Roman" w:hAnsi="Arial" w:cs="Arial"/>
          <w:b/>
          <w:iCs/>
          <w:color w:val="000000" w:themeColor="text1"/>
          <w:sz w:val="28"/>
          <w:szCs w:val="28"/>
        </w:rPr>
        <w:t>5</w:t>
      </w:r>
      <w:r w:rsidRPr="00F17464">
        <w:rPr>
          <w:rFonts w:ascii="Arial" w:eastAsia="Times New Roman" w:hAnsi="Arial" w:cs="Arial"/>
          <w:b/>
          <w:iCs/>
          <w:color w:val="000000" w:themeColor="text1"/>
          <w:sz w:val="28"/>
          <w:szCs w:val="28"/>
        </w:rPr>
        <w:t xml:space="preserve"> in Electrical Technology</w:t>
      </w:r>
    </w:p>
    <w:p w:rsidR="00E265F5" w:rsidRPr="00E265F5" w:rsidRDefault="00E265F5" w:rsidP="0019425F">
      <w:pPr>
        <w:spacing w:line="276" w:lineRule="auto"/>
        <w:jc w:val="center"/>
        <w:rPr>
          <w:rFonts w:ascii="Arial" w:eastAsia="Times New Roman" w:hAnsi="Arial" w:cs="Arial"/>
          <w:b/>
          <w:iCs/>
          <w:color w:val="000000" w:themeColor="text1"/>
          <w:sz w:val="28"/>
          <w:szCs w:val="28"/>
        </w:rPr>
      </w:pPr>
      <w:r w:rsidRPr="00E265F5">
        <w:rPr>
          <w:rFonts w:ascii="Arial" w:eastAsia="Times New Roman" w:hAnsi="Arial" w:cs="Arial"/>
          <w:b/>
          <w:iCs/>
          <w:color w:val="000000" w:themeColor="text1"/>
          <w:sz w:val="28"/>
          <w:szCs w:val="28"/>
        </w:rPr>
        <w:t>(</w:t>
      </w:r>
      <w:r w:rsidR="0019425F">
        <w:rPr>
          <w:rFonts w:ascii="Arial" w:eastAsia="Times New Roman" w:hAnsi="Arial" w:cs="Arial"/>
          <w:b/>
          <w:iCs/>
          <w:color w:val="000000" w:themeColor="text1"/>
          <w:sz w:val="28"/>
          <w:szCs w:val="28"/>
        </w:rPr>
        <w:t>Electrical Supervisor)</w:t>
      </w:r>
    </w:p>
    <w:p w:rsidR="00E265F5" w:rsidRPr="00F17464" w:rsidRDefault="00E265F5" w:rsidP="00F17464">
      <w:pPr>
        <w:spacing w:line="276" w:lineRule="auto"/>
        <w:jc w:val="center"/>
        <w:rPr>
          <w:rFonts w:ascii="Arial" w:eastAsia="Times New Roman" w:hAnsi="Arial" w:cs="Arial"/>
          <w:b/>
          <w:iCs/>
          <w:color w:val="000000" w:themeColor="text1"/>
        </w:rPr>
      </w:pPr>
    </w:p>
    <w:p w:rsidR="00202C89" w:rsidRPr="00EC6BCD" w:rsidRDefault="00202C89" w:rsidP="00202C89">
      <w:pPr>
        <w:ind w:left="360" w:hanging="14"/>
        <w:jc w:val="center"/>
        <w:rPr>
          <w:rFonts w:ascii="Arial" w:hAnsi="Arial" w:cs="Arial"/>
          <w:b/>
          <w:sz w:val="36"/>
          <w:szCs w:val="44"/>
        </w:rPr>
      </w:pPr>
      <w:r w:rsidRPr="00EC6BCD">
        <w:rPr>
          <w:rFonts w:ascii="Arial" w:hAnsi="Arial" w:cs="Arial"/>
          <w:noProof/>
          <w:color w:val="000000" w:themeColor="text1"/>
        </w:rPr>
        <w:drawing>
          <wp:inline distT="0" distB="0" distL="0" distR="0" wp14:anchorId="4479681B" wp14:editId="009BB465">
            <wp:extent cx="2124075" cy="15906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a:extLst>
                        <a:ext uri="{28A0092B-C50C-407E-A947-70E740481C1C}">
                          <a14:useLocalDpi xmlns:a14="http://schemas.microsoft.com/office/drawing/2010/main" val="0"/>
                        </a:ext>
                      </a:extLst>
                    </a:blip>
                    <a:stretch>
                      <a:fillRect/>
                    </a:stretch>
                  </pic:blipFill>
                  <pic:spPr>
                    <a:xfrm>
                      <a:off x="0" y="0"/>
                      <a:ext cx="2124644" cy="1591101"/>
                    </a:xfrm>
                    <a:prstGeom prst="rect">
                      <a:avLst/>
                    </a:prstGeom>
                  </pic:spPr>
                </pic:pic>
              </a:graphicData>
            </a:graphic>
          </wp:inline>
        </w:drawing>
      </w:r>
      <w:r w:rsidRPr="00EC6BCD">
        <w:rPr>
          <w:rFonts w:ascii="Arial" w:hAnsi="Arial" w:cs="Arial"/>
          <w:noProof/>
          <w:color w:val="000000" w:themeColor="text1"/>
        </w:rPr>
        <w:drawing>
          <wp:inline distT="0" distB="0" distL="0" distR="0" wp14:anchorId="70643F56" wp14:editId="50DEAC5F">
            <wp:extent cx="2143125" cy="1593850"/>
            <wp:effectExtent l="0" t="0" r="952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jpe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46691" cy="1596502"/>
                    </a:xfrm>
                    <a:prstGeom prst="rect">
                      <a:avLst/>
                    </a:prstGeom>
                  </pic:spPr>
                </pic:pic>
              </a:graphicData>
            </a:graphic>
          </wp:inline>
        </w:drawing>
      </w:r>
      <w:r w:rsidRPr="00EC6BCD">
        <w:rPr>
          <w:rFonts w:ascii="Arial" w:hAnsi="Arial" w:cs="Arial"/>
          <w:noProof/>
          <w:color w:val="000000" w:themeColor="text1"/>
        </w:rPr>
        <w:drawing>
          <wp:inline distT="0" distB="0" distL="0" distR="0" wp14:anchorId="09878DB5" wp14:editId="30542063">
            <wp:extent cx="2238375" cy="1591945"/>
            <wp:effectExtent l="0" t="0" r="9525"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10">
                      <a:extLst>
                        <a:ext uri="{28A0092B-C50C-407E-A947-70E740481C1C}">
                          <a14:useLocalDpi xmlns:a14="http://schemas.microsoft.com/office/drawing/2010/main" val="0"/>
                        </a:ext>
                      </a:extLst>
                    </a:blip>
                    <a:stretch>
                      <a:fillRect/>
                    </a:stretch>
                  </pic:blipFill>
                  <pic:spPr>
                    <a:xfrm>
                      <a:off x="0" y="0"/>
                      <a:ext cx="2238990" cy="1592382"/>
                    </a:xfrm>
                    <a:prstGeom prst="rect">
                      <a:avLst/>
                    </a:prstGeom>
                  </pic:spPr>
                </pic:pic>
              </a:graphicData>
            </a:graphic>
          </wp:inline>
        </w:drawing>
      </w:r>
      <w:r w:rsidRPr="00EC6BCD">
        <w:rPr>
          <w:rFonts w:ascii="Arial" w:hAnsi="Arial" w:cs="Arial"/>
          <w:noProof/>
          <w:color w:val="000000" w:themeColor="text1"/>
        </w:rPr>
        <w:drawing>
          <wp:inline distT="0" distB="0" distL="0" distR="0" wp14:anchorId="266B4252" wp14:editId="7BDBFAC8">
            <wp:extent cx="2066925" cy="16002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jpg"/>
                    <pic:cNvPicPr/>
                  </pic:nvPicPr>
                  <pic:blipFill>
                    <a:blip r:embed="rId11">
                      <a:extLst>
                        <a:ext uri="{28A0092B-C50C-407E-A947-70E740481C1C}">
                          <a14:useLocalDpi xmlns:a14="http://schemas.microsoft.com/office/drawing/2010/main" val="0"/>
                        </a:ext>
                      </a:extLst>
                    </a:blip>
                    <a:stretch>
                      <a:fillRect/>
                    </a:stretch>
                  </pic:blipFill>
                  <pic:spPr>
                    <a:xfrm>
                      <a:off x="0" y="0"/>
                      <a:ext cx="2066925" cy="1600200"/>
                    </a:xfrm>
                    <a:prstGeom prst="rect">
                      <a:avLst/>
                    </a:prstGeom>
                  </pic:spPr>
                </pic:pic>
              </a:graphicData>
            </a:graphic>
          </wp:inline>
        </w:drawing>
      </w:r>
      <w:r w:rsidRPr="00EC6BCD">
        <w:rPr>
          <w:rFonts w:ascii="Arial" w:hAnsi="Arial" w:cs="Arial"/>
          <w:noProof/>
          <w:color w:val="000000" w:themeColor="text1"/>
        </w:rPr>
        <w:drawing>
          <wp:inline distT="0" distB="0" distL="0" distR="0" wp14:anchorId="4130D74C" wp14:editId="09C05634">
            <wp:extent cx="2133600" cy="16021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jpg"/>
                    <pic:cNvPicPr/>
                  </pic:nvPicPr>
                  <pic:blipFill>
                    <a:blip r:embed="rId12">
                      <a:extLst>
                        <a:ext uri="{28A0092B-C50C-407E-A947-70E740481C1C}">
                          <a14:useLocalDpi xmlns:a14="http://schemas.microsoft.com/office/drawing/2010/main" val="0"/>
                        </a:ext>
                      </a:extLst>
                    </a:blip>
                    <a:stretch>
                      <a:fillRect/>
                    </a:stretch>
                  </pic:blipFill>
                  <pic:spPr>
                    <a:xfrm>
                      <a:off x="0" y="0"/>
                      <a:ext cx="2131084" cy="1600216"/>
                    </a:xfrm>
                    <a:prstGeom prst="rect">
                      <a:avLst/>
                    </a:prstGeom>
                  </pic:spPr>
                </pic:pic>
              </a:graphicData>
            </a:graphic>
          </wp:inline>
        </w:drawing>
      </w:r>
      <w:r w:rsidRPr="00EC6BCD">
        <w:rPr>
          <w:rFonts w:ascii="Arial" w:hAnsi="Arial" w:cs="Arial"/>
          <w:noProof/>
          <w:color w:val="000000" w:themeColor="text1"/>
        </w:rPr>
        <w:drawing>
          <wp:inline distT="0" distB="0" distL="0" distR="0" wp14:anchorId="32B7C955" wp14:editId="4FB37D72">
            <wp:extent cx="2152650" cy="1599565"/>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jpg"/>
                    <pic:cNvPicPr/>
                  </pic:nvPicPr>
                  <pic:blipFill>
                    <a:blip r:embed="rId13">
                      <a:extLst>
                        <a:ext uri="{28A0092B-C50C-407E-A947-70E740481C1C}">
                          <a14:useLocalDpi xmlns:a14="http://schemas.microsoft.com/office/drawing/2010/main" val="0"/>
                        </a:ext>
                      </a:extLst>
                    </a:blip>
                    <a:stretch>
                      <a:fillRect/>
                    </a:stretch>
                  </pic:blipFill>
                  <pic:spPr>
                    <a:xfrm>
                      <a:off x="0" y="0"/>
                      <a:ext cx="2218316" cy="1648359"/>
                    </a:xfrm>
                    <a:prstGeom prst="rect">
                      <a:avLst/>
                    </a:prstGeom>
                  </pic:spPr>
                </pic:pic>
              </a:graphicData>
            </a:graphic>
          </wp:inline>
        </w:drawing>
      </w:r>
      <w:r w:rsidRPr="00EC6BCD">
        <w:rPr>
          <w:rFonts w:ascii="Arial" w:hAnsi="Arial" w:cs="Arial"/>
          <w:noProof/>
          <w:color w:val="000000" w:themeColor="text1"/>
        </w:rPr>
        <w:drawing>
          <wp:inline distT="0" distB="0" distL="0" distR="0" wp14:anchorId="33E067C4" wp14:editId="42F98C84">
            <wp:extent cx="2257425" cy="1603375"/>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jpg"/>
                    <pic:cNvPicPr/>
                  </pic:nvPicPr>
                  <pic:blipFill>
                    <a:blip r:embed="rId14">
                      <a:extLst>
                        <a:ext uri="{28A0092B-C50C-407E-A947-70E740481C1C}">
                          <a14:useLocalDpi xmlns:a14="http://schemas.microsoft.com/office/drawing/2010/main" val="0"/>
                        </a:ext>
                      </a:extLst>
                    </a:blip>
                    <a:stretch>
                      <a:fillRect/>
                    </a:stretch>
                  </pic:blipFill>
                  <pic:spPr>
                    <a:xfrm>
                      <a:off x="0" y="0"/>
                      <a:ext cx="2307267" cy="1638776"/>
                    </a:xfrm>
                    <a:prstGeom prst="rect">
                      <a:avLst/>
                    </a:prstGeom>
                  </pic:spPr>
                </pic:pic>
              </a:graphicData>
            </a:graphic>
          </wp:inline>
        </w:drawing>
      </w:r>
      <w:r w:rsidRPr="00EC6BCD">
        <w:rPr>
          <w:rFonts w:ascii="Arial" w:hAnsi="Arial" w:cs="Arial"/>
          <w:noProof/>
          <w:color w:val="000000" w:themeColor="text1"/>
        </w:rPr>
        <w:drawing>
          <wp:inline distT="0" distB="0" distL="0" distR="0" wp14:anchorId="7A907446" wp14:editId="12C996D8">
            <wp:extent cx="2038350" cy="15970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15">
                      <a:extLst>
                        <a:ext uri="{28A0092B-C50C-407E-A947-70E740481C1C}">
                          <a14:useLocalDpi xmlns:a14="http://schemas.microsoft.com/office/drawing/2010/main" val="0"/>
                        </a:ext>
                      </a:extLst>
                    </a:blip>
                    <a:stretch>
                      <a:fillRect/>
                    </a:stretch>
                  </pic:blipFill>
                  <pic:spPr>
                    <a:xfrm>
                      <a:off x="0" y="0"/>
                      <a:ext cx="2088175" cy="1636062"/>
                    </a:xfrm>
                    <a:prstGeom prst="rect">
                      <a:avLst/>
                    </a:prstGeom>
                  </pic:spPr>
                </pic:pic>
              </a:graphicData>
            </a:graphic>
          </wp:inline>
        </w:drawing>
      </w:r>
    </w:p>
    <w:p w:rsidR="00202C89" w:rsidRPr="00EC6BCD" w:rsidRDefault="00202C89" w:rsidP="00202C89">
      <w:pPr>
        <w:spacing w:line="276" w:lineRule="auto"/>
        <w:jc w:val="center"/>
        <w:rPr>
          <w:rFonts w:ascii="Arial" w:hAnsi="Arial" w:cs="Arial"/>
          <w:b/>
          <w:sz w:val="36"/>
          <w:szCs w:val="44"/>
        </w:rPr>
      </w:pPr>
    </w:p>
    <w:p w:rsidR="00202C89" w:rsidRPr="00EC6BCD" w:rsidRDefault="00202C89" w:rsidP="00202C89">
      <w:pPr>
        <w:jc w:val="center"/>
        <w:rPr>
          <w:rFonts w:ascii="Arial" w:hAnsi="Arial" w:cs="Arial"/>
          <w:b/>
          <w:sz w:val="36"/>
          <w:szCs w:val="44"/>
        </w:rPr>
      </w:pPr>
      <w:r w:rsidRPr="00EC6BCD">
        <w:rPr>
          <w:rFonts w:ascii="Arial" w:hAnsi="Arial" w:cs="Arial"/>
          <w:b/>
          <w:sz w:val="36"/>
          <w:szCs w:val="44"/>
        </w:rPr>
        <w:t>(Curriculum)</w:t>
      </w:r>
    </w:p>
    <w:p w:rsidR="00202C89" w:rsidRPr="00EC6BCD" w:rsidRDefault="00202C89" w:rsidP="00202C89">
      <w:pPr>
        <w:jc w:val="center"/>
        <w:rPr>
          <w:rFonts w:ascii="Arial" w:hAnsi="Arial" w:cs="Arial"/>
          <w:b/>
          <w:sz w:val="36"/>
          <w:szCs w:val="44"/>
        </w:rPr>
      </w:pPr>
      <w:r w:rsidRPr="00EC6BCD">
        <w:rPr>
          <w:rFonts w:ascii="Arial" w:hAnsi="Arial" w:cs="Arial"/>
          <w:b/>
          <w:sz w:val="36"/>
          <w:szCs w:val="44"/>
        </w:rPr>
        <w:t>National Vocational and Technical Training Commission (NAVTTC)</w:t>
      </w:r>
    </w:p>
    <w:p w:rsidR="00202C89" w:rsidRPr="00EC6BCD" w:rsidRDefault="00202C89" w:rsidP="00202C89">
      <w:pPr>
        <w:spacing w:line="276" w:lineRule="auto"/>
        <w:jc w:val="center"/>
        <w:rPr>
          <w:rFonts w:ascii="Arial" w:hAnsi="Arial" w:cs="Arial"/>
          <w:b/>
          <w:sz w:val="36"/>
          <w:szCs w:val="44"/>
        </w:rPr>
      </w:pPr>
      <w:r w:rsidRPr="00EC6BCD">
        <w:rPr>
          <w:rFonts w:ascii="Arial" w:hAnsi="Arial" w:cs="Arial"/>
          <w:b/>
          <w:sz w:val="36"/>
          <w:szCs w:val="44"/>
        </w:rPr>
        <w:t>Government of Pakistan</w:t>
      </w:r>
    </w:p>
    <w:p w:rsidR="00202C89" w:rsidRPr="00EC6BCD" w:rsidRDefault="00202C89" w:rsidP="00202C89">
      <w:pPr>
        <w:spacing w:line="276" w:lineRule="auto"/>
        <w:jc w:val="center"/>
        <w:rPr>
          <w:rFonts w:ascii="Arial" w:hAnsi="Arial" w:cs="Arial"/>
          <w:highlight w:val="yellow"/>
        </w:rPr>
      </w:pPr>
      <w:r w:rsidRPr="00EC6BCD">
        <w:rPr>
          <w:rFonts w:ascii="Arial" w:eastAsia="Calibri" w:hAnsi="Arial" w:cs="Arial"/>
          <w:noProof/>
        </w:rPr>
        <w:lastRenderedPageBreak/>
        <mc:AlternateContent>
          <mc:Choice Requires="wpg">
            <w:drawing>
              <wp:anchor distT="0" distB="0" distL="114300" distR="114300" simplePos="0" relativeHeight="251657728" behindDoc="0" locked="0" layoutInCell="1" allowOverlap="1" wp14:anchorId="5AACA838" wp14:editId="2CBE5EB0">
                <wp:simplePos x="0" y="0"/>
                <wp:positionH relativeFrom="page">
                  <wp:posOffset>914400</wp:posOffset>
                </wp:positionH>
                <wp:positionV relativeFrom="page">
                  <wp:posOffset>6649720</wp:posOffset>
                </wp:positionV>
                <wp:extent cx="1880870" cy="207645"/>
                <wp:effectExtent l="0" t="1270" r="0" b="635"/>
                <wp:wrapTopAndBottom/>
                <wp:docPr id="12" name="Group 1014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80870" cy="207645"/>
                          <a:chOff x="9144" y="66499"/>
                          <a:chExt cx="18808" cy="2079"/>
                        </a:xfrm>
                      </wpg:grpSpPr>
                      <wps:wsp>
                        <wps:cNvPr id="13" name="Rectangle 10"/>
                        <wps:cNvSpPr>
                          <a:spLocks noChangeArrowheads="1"/>
                        </wps:cNvSpPr>
                        <wps:spPr bwMode="auto">
                          <a:xfrm>
                            <a:off x="9144" y="66499"/>
                            <a:ext cx="518" cy="20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425F" w:rsidRDefault="0019425F" w:rsidP="00202C89">
                              <w:pPr>
                                <w:spacing w:line="276" w:lineRule="auto"/>
                              </w:pPr>
                            </w:p>
                          </w:txbxContent>
                        </wps:txbx>
                        <wps:bodyPr rot="0" vert="horz" wrap="square" lIns="0" tIns="0" rIns="0" bIns="0" anchor="t" anchorCtr="0" upright="1">
                          <a:noAutofit/>
                        </wps:bodyPr>
                      </wps:wsp>
                      <wps:wsp>
                        <wps:cNvPr id="14" name="Rectangle 11"/>
                        <wps:cNvSpPr>
                          <a:spLocks noChangeArrowheads="1"/>
                        </wps:cNvSpPr>
                        <wps:spPr bwMode="auto">
                          <a:xfrm>
                            <a:off x="27434" y="66499"/>
                            <a:ext cx="518" cy="20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425F" w:rsidRDefault="0019425F" w:rsidP="00202C89">
                              <w:pPr>
                                <w:spacing w:line="276" w:lineRule="auto"/>
                              </w:pPr>
                            </w:p>
                          </w:txbxContent>
                        </wps:txbx>
                        <wps:bodyPr rot="0" vert="horz" wrap="squar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AACA838" id="Group 101440" o:spid="_x0000_s1026" style="position:absolute;left:0;text-align:left;margin-left:1in;margin-top:523.6pt;width:148.1pt;height:16.35pt;z-index:251657728;mso-position-horizontal-relative:page;mso-position-vertical-relative:page;mso-width-relative:margin;mso-height-relative:margin" coordorigin="9144,66499" coordsize="18808,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">
                <v:rect id="Rectangle 10" o:spid="_x0000_s1027" style="position:absolute;left:914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rsidR="0019425F" w:rsidRDefault="0019425F" w:rsidP="00202C89">
                        <w:pPr>
                          <w:spacing w:line="276" w:lineRule="auto"/>
                        </w:pPr>
                      </w:p>
                    </w:txbxContent>
                  </v:textbox>
                </v:rect>
                <v:rect id="Rectangle 11" o:spid="_x0000_s1028" style="position:absolute;left:2743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rsidR="0019425F" w:rsidRDefault="0019425F" w:rsidP="00202C89">
                        <w:pPr>
                          <w:spacing w:line="276" w:lineRule="auto"/>
                        </w:pPr>
                      </w:p>
                    </w:txbxContent>
                  </v:textbox>
                </v:rect>
                <w10:wrap type="topAndBottom" anchorx="page" anchory="page"/>
              </v:group>
            </w:pict>
          </mc:Fallback>
        </mc:AlternateContent>
      </w:r>
    </w:p>
    <w:sdt>
      <w:sdtPr>
        <w:rPr>
          <w:rFonts w:asciiTheme="minorHAnsi" w:eastAsiaTheme="minorHAnsi" w:hAnsiTheme="minorHAnsi" w:cstheme="minorBidi"/>
          <w:b w:val="0"/>
          <w:bCs w:val="0"/>
          <w:color w:val="auto"/>
          <w:sz w:val="20"/>
          <w:szCs w:val="22"/>
          <w:lang w:eastAsia="en-US"/>
        </w:rPr>
        <w:id w:val="-1698298845"/>
        <w:docPartObj>
          <w:docPartGallery w:val="Table of Contents"/>
          <w:docPartUnique/>
        </w:docPartObj>
      </w:sdtPr>
      <w:sdtEndPr>
        <w:rPr>
          <w:noProof/>
        </w:rPr>
      </w:sdtEndPr>
      <w:sdtContent>
        <w:p w:rsidR="002474DF" w:rsidRDefault="002474DF">
          <w:pPr>
            <w:pStyle w:val="TOCHeading"/>
          </w:pPr>
          <w:r>
            <w:t>Table of Contents</w:t>
          </w:r>
        </w:p>
        <w:p w:rsidR="00EC794B" w:rsidRDefault="002474DF">
          <w:pPr>
            <w:pStyle w:val="TOC1"/>
            <w:rPr>
              <w:rFonts w:asciiTheme="minorHAnsi" w:eastAsiaTheme="minorEastAsia" w:hAnsiTheme="minorHAnsi" w:cstheme="minorBidi"/>
              <w:b w:val="0"/>
              <w:bCs w:val="0"/>
              <w:sz w:val="22"/>
              <w:lang w:val="en-US"/>
            </w:rPr>
          </w:pPr>
          <w:r>
            <w:fldChar w:fldCharType="begin"/>
          </w:r>
          <w:r>
            <w:instrText xml:space="preserve"> TOC \o "1-3" \h \z \u </w:instrText>
          </w:r>
          <w:r>
            <w:fldChar w:fldCharType="separate"/>
          </w:r>
          <w:hyperlink w:anchor="_Toc111627010" w:history="1">
            <w:r w:rsidR="00EC794B" w:rsidRPr="00591C06">
              <w:rPr>
                <w:rStyle w:val="Hyperlink"/>
              </w:rPr>
              <w:t xml:space="preserve">1. </w:t>
            </w:r>
            <w:r w:rsidR="00EC794B">
              <w:rPr>
                <w:rFonts w:asciiTheme="minorHAnsi" w:eastAsiaTheme="minorEastAsia" w:hAnsiTheme="minorHAnsi" w:cstheme="minorBidi"/>
                <w:b w:val="0"/>
                <w:bCs w:val="0"/>
                <w:sz w:val="22"/>
                <w:lang w:val="en-US"/>
              </w:rPr>
              <w:tab/>
            </w:r>
            <w:r w:rsidR="00EC794B" w:rsidRPr="00591C06">
              <w:rPr>
                <w:rStyle w:val="Hyperlink"/>
              </w:rPr>
              <w:t>Introduction</w:t>
            </w:r>
            <w:r w:rsidR="00EC794B">
              <w:rPr>
                <w:webHidden/>
              </w:rPr>
              <w:tab/>
            </w:r>
            <w:r w:rsidR="00EC794B">
              <w:rPr>
                <w:webHidden/>
              </w:rPr>
              <w:fldChar w:fldCharType="begin"/>
            </w:r>
            <w:r w:rsidR="00EC794B">
              <w:rPr>
                <w:webHidden/>
              </w:rPr>
              <w:instrText xml:space="preserve"> PAGEREF _Toc111627010 \h </w:instrText>
            </w:r>
            <w:r w:rsidR="00EC794B">
              <w:rPr>
                <w:webHidden/>
              </w:rPr>
            </w:r>
            <w:r w:rsidR="00EC794B">
              <w:rPr>
                <w:webHidden/>
              </w:rPr>
              <w:fldChar w:fldCharType="separate"/>
            </w:r>
            <w:r w:rsidR="00EC794B">
              <w:rPr>
                <w:webHidden/>
              </w:rPr>
              <w:t>6</w:t>
            </w:r>
            <w:r w:rsidR="00EC794B">
              <w:rPr>
                <w:webHidden/>
              </w:rPr>
              <w:fldChar w:fldCharType="end"/>
            </w:r>
          </w:hyperlink>
        </w:p>
        <w:p w:rsidR="00EC794B" w:rsidRDefault="00EC794B">
          <w:pPr>
            <w:pStyle w:val="TOC2"/>
            <w:rPr>
              <w:rFonts w:eastAsiaTheme="minorEastAsia"/>
              <w:noProof/>
              <w:sz w:val="22"/>
            </w:rPr>
          </w:pPr>
          <w:hyperlink w:anchor="_Toc111627011" w:history="1">
            <w:r w:rsidRPr="00591C06">
              <w:rPr>
                <w:rStyle w:val="Hyperlink"/>
                <w:noProof/>
              </w:rPr>
              <w:t>1.1.</w:t>
            </w:r>
            <w:r>
              <w:rPr>
                <w:rFonts w:eastAsiaTheme="minorEastAsia"/>
                <w:noProof/>
                <w:sz w:val="22"/>
              </w:rPr>
              <w:tab/>
            </w:r>
            <w:r w:rsidRPr="00591C06">
              <w:rPr>
                <w:rStyle w:val="Hyperlink"/>
                <w:noProof/>
              </w:rPr>
              <w:t>Purpose of the Training Program:</w:t>
            </w:r>
            <w:r>
              <w:rPr>
                <w:noProof/>
                <w:webHidden/>
              </w:rPr>
              <w:tab/>
            </w:r>
            <w:r>
              <w:rPr>
                <w:noProof/>
                <w:webHidden/>
              </w:rPr>
              <w:fldChar w:fldCharType="begin"/>
            </w:r>
            <w:r>
              <w:rPr>
                <w:noProof/>
                <w:webHidden/>
              </w:rPr>
              <w:instrText xml:space="preserve"> PAGEREF _Toc111627011 \h </w:instrText>
            </w:r>
            <w:r>
              <w:rPr>
                <w:noProof/>
                <w:webHidden/>
              </w:rPr>
            </w:r>
            <w:r>
              <w:rPr>
                <w:noProof/>
                <w:webHidden/>
              </w:rPr>
              <w:fldChar w:fldCharType="separate"/>
            </w:r>
            <w:r>
              <w:rPr>
                <w:noProof/>
                <w:webHidden/>
              </w:rPr>
              <w:t>7</w:t>
            </w:r>
            <w:r>
              <w:rPr>
                <w:noProof/>
                <w:webHidden/>
              </w:rPr>
              <w:fldChar w:fldCharType="end"/>
            </w:r>
          </w:hyperlink>
        </w:p>
        <w:p w:rsidR="00EC794B" w:rsidRDefault="00EC794B">
          <w:pPr>
            <w:pStyle w:val="TOC2"/>
            <w:rPr>
              <w:rFonts w:eastAsiaTheme="minorEastAsia"/>
              <w:noProof/>
              <w:sz w:val="22"/>
            </w:rPr>
          </w:pPr>
          <w:hyperlink w:anchor="_Toc111627012" w:history="1">
            <w:r w:rsidRPr="00591C06">
              <w:rPr>
                <w:rStyle w:val="Hyperlink"/>
                <w:noProof/>
              </w:rPr>
              <w:t>1.2.</w:t>
            </w:r>
            <w:r>
              <w:rPr>
                <w:rFonts w:eastAsiaTheme="minorEastAsia"/>
                <w:noProof/>
                <w:sz w:val="22"/>
              </w:rPr>
              <w:tab/>
            </w:r>
            <w:r w:rsidRPr="00591C06">
              <w:rPr>
                <w:rStyle w:val="Hyperlink"/>
                <w:noProof/>
              </w:rPr>
              <w:t>Overall Objectives of Training Program</w:t>
            </w:r>
            <w:r>
              <w:rPr>
                <w:noProof/>
                <w:webHidden/>
              </w:rPr>
              <w:tab/>
            </w:r>
            <w:r>
              <w:rPr>
                <w:noProof/>
                <w:webHidden/>
              </w:rPr>
              <w:fldChar w:fldCharType="begin"/>
            </w:r>
            <w:r>
              <w:rPr>
                <w:noProof/>
                <w:webHidden/>
              </w:rPr>
              <w:instrText xml:space="preserve"> PAGEREF _Toc111627012 \h </w:instrText>
            </w:r>
            <w:r>
              <w:rPr>
                <w:noProof/>
                <w:webHidden/>
              </w:rPr>
            </w:r>
            <w:r>
              <w:rPr>
                <w:noProof/>
                <w:webHidden/>
              </w:rPr>
              <w:fldChar w:fldCharType="separate"/>
            </w:r>
            <w:r>
              <w:rPr>
                <w:noProof/>
                <w:webHidden/>
              </w:rPr>
              <w:t>8</w:t>
            </w:r>
            <w:r>
              <w:rPr>
                <w:noProof/>
                <w:webHidden/>
              </w:rPr>
              <w:fldChar w:fldCharType="end"/>
            </w:r>
          </w:hyperlink>
        </w:p>
        <w:p w:rsidR="00EC794B" w:rsidRDefault="00EC794B">
          <w:pPr>
            <w:pStyle w:val="TOC2"/>
            <w:rPr>
              <w:rFonts w:eastAsiaTheme="minorEastAsia"/>
              <w:noProof/>
              <w:sz w:val="22"/>
            </w:rPr>
          </w:pPr>
          <w:hyperlink w:anchor="_Toc111627013" w:history="1">
            <w:r w:rsidRPr="00591C06">
              <w:rPr>
                <w:rStyle w:val="Hyperlink"/>
                <w:noProof/>
              </w:rPr>
              <w:t>1.3.</w:t>
            </w:r>
            <w:r>
              <w:rPr>
                <w:rFonts w:eastAsiaTheme="minorEastAsia"/>
                <w:noProof/>
                <w:sz w:val="22"/>
              </w:rPr>
              <w:tab/>
            </w:r>
            <w:r w:rsidRPr="00591C06">
              <w:rPr>
                <w:rStyle w:val="Hyperlink"/>
                <w:noProof/>
              </w:rPr>
              <w:t>Competencies to be gained after Completion of Course</w:t>
            </w:r>
            <w:r>
              <w:rPr>
                <w:noProof/>
                <w:webHidden/>
              </w:rPr>
              <w:tab/>
            </w:r>
            <w:r>
              <w:rPr>
                <w:noProof/>
                <w:webHidden/>
              </w:rPr>
              <w:fldChar w:fldCharType="begin"/>
            </w:r>
            <w:r>
              <w:rPr>
                <w:noProof/>
                <w:webHidden/>
              </w:rPr>
              <w:instrText xml:space="preserve"> PAGEREF _Toc111627013 \h </w:instrText>
            </w:r>
            <w:r>
              <w:rPr>
                <w:noProof/>
                <w:webHidden/>
              </w:rPr>
            </w:r>
            <w:r>
              <w:rPr>
                <w:noProof/>
                <w:webHidden/>
              </w:rPr>
              <w:fldChar w:fldCharType="separate"/>
            </w:r>
            <w:r>
              <w:rPr>
                <w:noProof/>
                <w:webHidden/>
              </w:rPr>
              <w:t>9</w:t>
            </w:r>
            <w:r>
              <w:rPr>
                <w:noProof/>
                <w:webHidden/>
              </w:rPr>
              <w:fldChar w:fldCharType="end"/>
            </w:r>
          </w:hyperlink>
        </w:p>
        <w:p w:rsidR="00EC794B" w:rsidRDefault="00EC794B">
          <w:pPr>
            <w:pStyle w:val="TOC2"/>
            <w:rPr>
              <w:rFonts w:eastAsiaTheme="minorEastAsia"/>
              <w:noProof/>
              <w:sz w:val="22"/>
            </w:rPr>
          </w:pPr>
          <w:hyperlink w:anchor="_Toc111627014" w:history="1">
            <w:r w:rsidRPr="00591C06">
              <w:rPr>
                <w:rStyle w:val="Hyperlink"/>
                <w:noProof/>
              </w:rPr>
              <w:t>1.4.</w:t>
            </w:r>
            <w:r>
              <w:rPr>
                <w:rFonts w:eastAsiaTheme="minorEastAsia"/>
                <w:noProof/>
                <w:sz w:val="22"/>
              </w:rPr>
              <w:tab/>
            </w:r>
            <w:r w:rsidRPr="00591C06">
              <w:rPr>
                <w:rStyle w:val="Hyperlink"/>
                <w:noProof/>
              </w:rPr>
              <w:t>Entry Level of Trainees</w:t>
            </w:r>
            <w:r>
              <w:rPr>
                <w:noProof/>
                <w:webHidden/>
              </w:rPr>
              <w:tab/>
            </w:r>
            <w:r>
              <w:rPr>
                <w:noProof/>
                <w:webHidden/>
              </w:rPr>
              <w:fldChar w:fldCharType="begin"/>
            </w:r>
            <w:r>
              <w:rPr>
                <w:noProof/>
                <w:webHidden/>
              </w:rPr>
              <w:instrText xml:space="preserve"> PAGEREF _Toc111627014 \h </w:instrText>
            </w:r>
            <w:r>
              <w:rPr>
                <w:noProof/>
                <w:webHidden/>
              </w:rPr>
            </w:r>
            <w:r>
              <w:rPr>
                <w:noProof/>
                <w:webHidden/>
              </w:rPr>
              <w:fldChar w:fldCharType="separate"/>
            </w:r>
            <w:r>
              <w:rPr>
                <w:noProof/>
                <w:webHidden/>
              </w:rPr>
              <w:t>10</w:t>
            </w:r>
            <w:r>
              <w:rPr>
                <w:noProof/>
                <w:webHidden/>
              </w:rPr>
              <w:fldChar w:fldCharType="end"/>
            </w:r>
          </w:hyperlink>
        </w:p>
        <w:p w:rsidR="00EC794B" w:rsidRDefault="00EC794B">
          <w:pPr>
            <w:pStyle w:val="TOC2"/>
            <w:rPr>
              <w:rFonts w:eastAsiaTheme="minorEastAsia"/>
              <w:noProof/>
              <w:sz w:val="22"/>
            </w:rPr>
          </w:pPr>
          <w:hyperlink w:anchor="_Toc111627015" w:history="1">
            <w:r w:rsidRPr="00591C06">
              <w:rPr>
                <w:rStyle w:val="Hyperlink"/>
                <w:noProof/>
              </w:rPr>
              <w:t>1.5.</w:t>
            </w:r>
            <w:r>
              <w:rPr>
                <w:rFonts w:eastAsiaTheme="minorEastAsia"/>
                <w:noProof/>
                <w:sz w:val="22"/>
              </w:rPr>
              <w:tab/>
            </w:r>
            <w:r w:rsidRPr="00591C06">
              <w:rPr>
                <w:rStyle w:val="Hyperlink"/>
                <w:noProof/>
              </w:rPr>
              <w:t>Minimum Qualification for Teachers</w:t>
            </w:r>
            <w:r>
              <w:rPr>
                <w:noProof/>
                <w:webHidden/>
              </w:rPr>
              <w:tab/>
            </w:r>
            <w:r>
              <w:rPr>
                <w:noProof/>
                <w:webHidden/>
              </w:rPr>
              <w:fldChar w:fldCharType="begin"/>
            </w:r>
            <w:r>
              <w:rPr>
                <w:noProof/>
                <w:webHidden/>
              </w:rPr>
              <w:instrText xml:space="preserve"> PAGEREF _Toc111627015 \h </w:instrText>
            </w:r>
            <w:r>
              <w:rPr>
                <w:noProof/>
                <w:webHidden/>
              </w:rPr>
            </w:r>
            <w:r>
              <w:rPr>
                <w:noProof/>
                <w:webHidden/>
              </w:rPr>
              <w:fldChar w:fldCharType="separate"/>
            </w:r>
            <w:r>
              <w:rPr>
                <w:noProof/>
                <w:webHidden/>
              </w:rPr>
              <w:t>10</w:t>
            </w:r>
            <w:r>
              <w:rPr>
                <w:noProof/>
                <w:webHidden/>
              </w:rPr>
              <w:fldChar w:fldCharType="end"/>
            </w:r>
          </w:hyperlink>
        </w:p>
        <w:p w:rsidR="00EC794B" w:rsidRDefault="00EC794B">
          <w:pPr>
            <w:pStyle w:val="TOC2"/>
            <w:rPr>
              <w:rFonts w:eastAsiaTheme="minorEastAsia"/>
              <w:noProof/>
              <w:sz w:val="22"/>
            </w:rPr>
          </w:pPr>
          <w:hyperlink w:anchor="_Toc111627016" w:history="1">
            <w:r w:rsidRPr="00591C06">
              <w:rPr>
                <w:rStyle w:val="Hyperlink"/>
                <w:noProof/>
              </w:rPr>
              <w:t>1.6.</w:t>
            </w:r>
            <w:r>
              <w:rPr>
                <w:rFonts w:eastAsiaTheme="minorEastAsia"/>
                <w:noProof/>
                <w:sz w:val="22"/>
              </w:rPr>
              <w:tab/>
            </w:r>
            <w:r w:rsidRPr="00591C06">
              <w:rPr>
                <w:rStyle w:val="Hyperlink"/>
                <w:noProof/>
              </w:rPr>
              <w:t>Medium of Instruction</w:t>
            </w:r>
            <w:r>
              <w:rPr>
                <w:noProof/>
                <w:webHidden/>
              </w:rPr>
              <w:tab/>
            </w:r>
            <w:r>
              <w:rPr>
                <w:noProof/>
                <w:webHidden/>
              </w:rPr>
              <w:fldChar w:fldCharType="begin"/>
            </w:r>
            <w:r>
              <w:rPr>
                <w:noProof/>
                <w:webHidden/>
              </w:rPr>
              <w:instrText xml:space="preserve"> PAGEREF _Toc111627016 \h </w:instrText>
            </w:r>
            <w:r>
              <w:rPr>
                <w:noProof/>
                <w:webHidden/>
              </w:rPr>
            </w:r>
            <w:r>
              <w:rPr>
                <w:noProof/>
                <w:webHidden/>
              </w:rPr>
              <w:fldChar w:fldCharType="separate"/>
            </w:r>
            <w:r>
              <w:rPr>
                <w:noProof/>
                <w:webHidden/>
              </w:rPr>
              <w:t>10</w:t>
            </w:r>
            <w:r>
              <w:rPr>
                <w:noProof/>
                <w:webHidden/>
              </w:rPr>
              <w:fldChar w:fldCharType="end"/>
            </w:r>
          </w:hyperlink>
        </w:p>
        <w:p w:rsidR="00EC794B" w:rsidRDefault="00EC794B">
          <w:pPr>
            <w:pStyle w:val="TOC2"/>
            <w:rPr>
              <w:rFonts w:eastAsiaTheme="minorEastAsia"/>
              <w:noProof/>
              <w:sz w:val="22"/>
            </w:rPr>
          </w:pPr>
          <w:hyperlink w:anchor="_Toc111627017" w:history="1">
            <w:r w:rsidRPr="00591C06">
              <w:rPr>
                <w:rStyle w:val="Hyperlink"/>
                <w:noProof/>
              </w:rPr>
              <w:t>1.7.</w:t>
            </w:r>
            <w:r>
              <w:rPr>
                <w:rFonts w:eastAsiaTheme="minorEastAsia"/>
                <w:noProof/>
                <w:sz w:val="22"/>
              </w:rPr>
              <w:tab/>
            </w:r>
            <w:r w:rsidRPr="00591C06">
              <w:rPr>
                <w:rStyle w:val="Hyperlink"/>
                <w:noProof/>
              </w:rPr>
              <w:t>Duration of the Course:</w:t>
            </w:r>
            <w:r>
              <w:rPr>
                <w:noProof/>
                <w:webHidden/>
              </w:rPr>
              <w:tab/>
            </w:r>
            <w:r>
              <w:rPr>
                <w:noProof/>
                <w:webHidden/>
              </w:rPr>
              <w:fldChar w:fldCharType="begin"/>
            </w:r>
            <w:r>
              <w:rPr>
                <w:noProof/>
                <w:webHidden/>
              </w:rPr>
              <w:instrText xml:space="preserve"> PAGEREF _Toc111627017 \h </w:instrText>
            </w:r>
            <w:r>
              <w:rPr>
                <w:noProof/>
                <w:webHidden/>
              </w:rPr>
            </w:r>
            <w:r>
              <w:rPr>
                <w:noProof/>
                <w:webHidden/>
              </w:rPr>
              <w:fldChar w:fldCharType="separate"/>
            </w:r>
            <w:r>
              <w:rPr>
                <w:noProof/>
                <w:webHidden/>
              </w:rPr>
              <w:t>11</w:t>
            </w:r>
            <w:r>
              <w:rPr>
                <w:noProof/>
                <w:webHidden/>
              </w:rPr>
              <w:fldChar w:fldCharType="end"/>
            </w:r>
          </w:hyperlink>
        </w:p>
        <w:p w:rsidR="00EC794B" w:rsidRDefault="00EC794B">
          <w:pPr>
            <w:pStyle w:val="TOC2"/>
            <w:rPr>
              <w:rFonts w:eastAsiaTheme="minorEastAsia"/>
              <w:noProof/>
              <w:sz w:val="22"/>
            </w:rPr>
          </w:pPr>
          <w:hyperlink w:anchor="_Toc111627018" w:history="1">
            <w:r w:rsidRPr="00591C06">
              <w:rPr>
                <w:rStyle w:val="Hyperlink"/>
                <w:noProof/>
              </w:rPr>
              <w:t>1.8.</w:t>
            </w:r>
            <w:r>
              <w:rPr>
                <w:rFonts w:eastAsiaTheme="minorEastAsia"/>
                <w:noProof/>
                <w:sz w:val="22"/>
              </w:rPr>
              <w:tab/>
            </w:r>
            <w:r w:rsidRPr="00591C06">
              <w:rPr>
                <w:rStyle w:val="Hyperlink"/>
                <w:noProof/>
              </w:rPr>
              <w:t>Description and structure of the course</w:t>
            </w:r>
            <w:r>
              <w:rPr>
                <w:noProof/>
                <w:webHidden/>
              </w:rPr>
              <w:tab/>
            </w:r>
            <w:r>
              <w:rPr>
                <w:noProof/>
                <w:webHidden/>
              </w:rPr>
              <w:fldChar w:fldCharType="begin"/>
            </w:r>
            <w:r>
              <w:rPr>
                <w:noProof/>
                <w:webHidden/>
              </w:rPr>
              <w:instrText xml:space="preserve"> PAGEREF _Toc111627018 \h </w:instrText>
            </w:r>
            <w:r>
              <w:rPr>
                <w:noProof/>
                <w:webHidden/>
              </w:rPr>
            </w:r>
            <w:r>
              <w:rPr>
                <w:noProof/>
                <w:webHidden/>
              </w:rPr>
              <w:fldChar w:fldCharType="separate"/>
            </w:r>
            <w:r>
              <w:rPr>
                <w:noProof/>
                <w:webHidden/>
              </w:rPr>
              <w:t>12</w:t>
            </w:r>
            <w:r>
              <w:rPr>
                <w:noProof/>
                <w:webHidden/>
              </w:rPr>
              <w:fldChar w:fldCharType="end"/>
            </w:r>
          </w:hyperlink>
        </w:p>
        <w:p w:rsidR="00EC794B" w:rsidRDefault="00EC794B">
          <w:pPr>
            <w:pStyle w:val="TOC2"/>
            <w:rPr>
              <w:rFonts w:eastAsiaTheme="minorEastAsia"/>
              <w:noProof/>
              <w:sz w:val="22"/>
            </w:rPr>
          </w:pPr>
          <w:hyperlink w:anchor="_Toc111627019" w:history="1">
            <w:r w:rsidRPr="00591C06">
              <w:rPr>
                <w:rStyle w:val="Hyperlink"/>
                <w:noProof/>
              </w:rPr>
              <w:t>1.9.</w:t>
            </w:r>
            <w:r>
              <w:rPr>
                <w:rFonts w:eastAsiaTheme="minorEastAsia"/>
                <w:noProof/>
                <w:sz w:val="22"/>
              </w:rPr>
              <w:tab/>
            </w:r>
            <w:r w:rsidRPr="00591C06">
              <w:rPr>
                <w:rStyle w:val="Hyperlink"/>
                <w:noProof/>
              </w:rPr>
              <w:t>Overview of the Curriculum for Electrical Technology (Level 1-5)</w:t>
            </w:r>
            <w:r>
              <w:rPr>
                <w:noProof/>
                <w:webHidden/>
              </w:rPr>
              <w:tab/>
            </w:r>
            <w:r>
              <w:rPr>
                <w:noProof/>
                <w:webHidden/>
              </w:rPr>
              <w:fldChar w:fldCharType="begin"/>
            </w:r>
            <w:r>
              <w:rPr>
                <w:noProof/>
                <w:webHidden/>
              </w:rPr>
              <w:instrText xml:space="preserve"> PAGEREF _Toc111627019 \h </w:instrText>
            </w:r>
            <w:r>
              <w:rPr>
                <w:noProof/>
                <w:webHidden/>
              </w:rPr>
            </w:r>
            <w:r>
              <w:rPr>
                <w:noProof/>
                <w:webHidden/>
              </w:rPr>
              <w:fldChar w:fldCharType="separate"/>
            </w:r>
            <w:r>
              <w:rPr>
                <w:noProof/>
                <w:webHidden/>
              </w:rPr>
              <w:t>17</w:t>
            </w:r>
            <w:r>
              <w:rPr>
                <w:noProof/>
                <w:webHidden/>
              </w:rPr>
              <w:fldChar w:fldCharType="end"/>
            </w:r>
          </w:hyperlink>
        </w:p>
        <w:p w:rsidR="00EC794B" w:rsidRDefault="00EC794B">
          <w:pPr>
            <w:pStyle w:val="TOC2"/>
            <w:rPr>
              <w:rFonts w:eastAsiaTheme="minorEastAsia"/>
              <w:noProof/>
              <w:sz w:val="22"/>
            </w:rPr>
          </w:pPr>
          <w:hyperlink w:anchor="_Toc111627020" w:history="1">
            <w:r w:rsidRPr="00591C06">
              <w:rPr>
                <w:rStyle w:val="Hyperlink"/>
                <w:noProof/>
              </w:rPr>
              <w:t>1.10.</w:t>
            </w:r>
            <w:r>
              <w:rPr>
                <w:rFonts w:eastAsiaTheme="minorEastAsia"/>
                <w:noProof/>
                <w:sz w:val="22"/>
              </w:rPr>
              <w:tab/>
            </w:r>
            <w:r w:rsidRPr="00591C06">
              <w:rPr>
                <w:rStyle w:val="Hyperlink"/>
                <w:noProof/>
              </w:rPr>
              <w:t>Detail of Modules.</w:t>
            </w:r>
            <w:r>
              <w:rPr>
                <w:noProof/>
                <w:webHidden/>
              </w:rPr>
              <w:tab/>
            </w:r>
            <w:r>
              <w:rPr>
                <w:noProof/>
                <w:webHidden/>
              </w:rPr>
              <w:fldChar w:fldCharType="begin"/>
            </w:r>
            <w:r>
              <w:rPr>
                <w:noProof/>
                <w:webHidden/>
              </w:rPr>
              <w:instrText xml:space="preserve"> PAGEREF _Toc111627020 \h </w:instrText>
            </w:r>
            <w:r>
              <w:rPr>
                <w:noProof/>
                <w:webHidden/>
              </w:rPr>
            </w:r>
            <w:r>
              <w:rPr>
                <w:noProof/>
                <w:webHidden/>
              </w:rPr>
              <w:fldChar w:fldCharType="separate"/>
            </w:r>
            <w:r>
              <w:rPr>
                <w:noProof/>
                <w:webHidden/>
              </w:rPr>
              <w:t>53</w:t>
            </w:r>
            <w:r>
              <w:rPr>
                <w:noProof/>
                <w:webHidden/>
              </w:rPr>
              <w:fldChar w:fldCharType="end"/>
            </w:r>
          </w:hyperlink>
        </w:p>
        <w:p w:rsidR="00EC794B" w:rsidRDefault="00EC794B">
          <w:pPr>
            <w:pStyle w:val="TOC2"/>
            <w:rPr>
              <w:rFonts w:eastAsiaTheme="minorEastAsia"/>
              <w:noProof/>
              <w:sz w:val="22"/>
            </w:rPr>
          </w:pPr>
          <w:hyperlink w:anchor="_Toc111627021" w:history="1">
            <w:r w:rsidRPr="00591C06">
              <w:rPr>
                <w:rStyle w:val="Hyperlink"/>
                <w:rFonts w:ascii="Arial" w:eastAsia="Arial" w:hAnsi="Arial" w:cs="Arial"/>
                <w:b/>
                <w:bCs/>
                <w:noProof/>
                <w:lang w:val="pt-PT"/>
              </w:rPr>
              <w:t>Computer Applications for Electrical Technology</w:t>
            </w:r>
            <w:r>
              <w:rPr>
                <w:noProof/>
                <w:webHidden/>
              </w:rPr>
              <w:tab/>
            </w:r>
            <w:r>
              <w:rPr>
                <w:noProof/>
                <w:webHidden/>
              </w:rPr>
              <w:fldChar w:fldCharType="begin"/>
            </w:r>
            <w:r>
              <w:rPr>
                <w:noProof/>
                <w:webHidden/>
              </w:rPr>
              <w:instrText xml:space="preserve"> PAGEREF _Toc111627021 \h </w:instrText>
            </w:r>
            <w:r>
              <w:rPr>
                <w:noProof/>
                <w:webHidden/>
              </w:rPr>
            </w:r>
            <w:r>
              <w:rPr>
                <w:noProof/>
                <w:webHidden/>
              </w:rPr>
              <w:fldChar w:fldCharType="separate"/>
            </w:r>
            <w:r>
              <w:rPr>
                <w:noProof/>
                <w:webHidden/>
              </w:rPr>
              <w:t>53</w:t>
            </w:r>
            <w:r>
              <w:rPr>
                <w:noProof/>
                <w:webHidden/>
              </w:rPr>
              <w:fldChar w:fldCharType="end"/>
            </w:r>
          </w:hyperlink>
        </w:p>
        <w:p w:rsidR="00EC794B" w:rsidRDefault="00EC794B">
          <w:pPr>
            <w:pStyle w:val="TOC3"/>
            <w:tabs>
              <w:tab w:val="left" w:pos="1320"/>
              <w:tab w:val="right" w:leader="dot" w:pos="13949"/>
            </w:tabs>
            <w:rPr>
              <w:rFonts w:eastAsiaTheme="minorEastAsia" w:cstheme="minorBidi"/>
              <w:noProof/>
            </w:rPr>
          </w:pPr>
          <w:hyperlink w:anchor="_Toc111627022" w:history="1">
            <w:r w:rsidRPr="00591C06">
              <w:rPr>
                <w:rStyle w:val="Hyperlink"/>
                <w:noProof/>
              </w:rPr>
              <w:t>1.10.1.</w:t>
            </w:r>
            <w:r>
              <w:rPr>
                <w:rFonts w:eastAsiaTheme="minorEastAsia" w:cstheme="minorBidi"/>
                <w:noProof/>
              </w:rPr>
              <w:tab/>
            </w:r>
            <w:r w:rsidRPr="00591C06">
              <w:rPr>
                <w:rStyle w:val="Hyperlink"/>
                <w:noProof/>
              </w:rPr>
              <w:t>Develop and Analyze Electrical Circuit with MULTISIM</w:t>
            </w:r>
            <w:r>
              <w:rPr>
                <w:noProof/>
                <w:webHidden/>
              </w:rPr>
              <w:tab/>
            </w:r>
            <w:r>
              <w:rPr>
                <w:noProof/>
                <w:webHidden/>
              </w:rPr>
              <w:fldChar w:fldCharType="begin"/>
            </w:r>
            <w:r>
              <w:rPr>
                <w:noProof/>
                <w:webHidden/>
              </w:rPr>
              <w:instrText xml:space="preserve"> PAGEREF _Toc111627022 \h </w:instrText>
            </w:r>
            <w:r>
              <w:rPr>
                <w:noProof/>
                <w:webHidden/>
              </w:rPr>
            </w:r>
            <w:r>
              <w:rPr>
                <w:noProof/>
                <w:webHidden/>
              </w:rPr>
              <w:fldChar w:fldCharType="separate"/>
            </w:r>
            <w:r>
              <w:rPr>
                <w:noProof/>
                <w:webHidden/>
              </w:rPr>
              <w:t>53</w:t>
            </w:r>
            <w:r>
              <w:rPr>
                <w:noProof/>
                <w:webHidden/>
              </w:rPr>
              <w:fldChar w:fldCharType="end"/>
            </w:r>
          </w:hyperlink>
        </w:p>
        <w:p w:rsidR="00EC794B" w:rsidRDefault="00EC794B">
          <w:pPr>
            <w:pStyle w:val="TOC3"/>
            <w:tabs>
              <w:tab w:val="left" w:pos="1320"/>
              <w:tab w:val="right" w:leader="dot" w:pos="13949"/>
            </w:tabs>
            <w:rPr>
              <w:rFonts w:eastAsiaTheme="minorEastAsia" w:cstheme="minorBidi"/>
              <w:noProof/>
            </w:rPr>
          </w:pPr>
          <w:hyperlink w:anchor="_Toc111627023" w:history="1">
            <w:r w:rsidRPr="00591C06">
              <w:rPr>
                <w:rStyle w:val="Hyperlink"/>
                <w:noProof/>
              </w:rPr>
              <w:t>1.10.2.</w:t>
            </w:r>
            <w:r>
              <w:rPr>
                <w:rFonts w:eastAsiaTheme="minorEastAsia" w:cstheme="minorBidi"/>
                <w:noProof/>
              </w:rPr>
              <w:tab/>
            </w:r>
            <w:r w:rsidRPr="00591C06">
              <w:rPr>
                <w:rStyle w:val="Hyperlink"/>
                <w:noProof/>
              </w:rPr>
              <w:t>Develop and Analyze Electrical circuit with PSPICE software</w:t>
            </w:r>
            <w:r>
              <w:rPr>
                <w:noProof/>
                <w:webHidden/>
              </w:rPr>
              <w:tab/>
            </w:r>
            <w:r>
              <w:rPr>
                <w:noProof/>
                <w:webHidden/>
              </w:rPr>
              <w:fldChar w:fldCharType="begin"/>
            </w:r>
            <w:r>
              <w:rPr>
                <w:noProof/>
                <w:webHidden/>
              </w:rPr>
              <w:instrText xml:space="preserve"> PAGEREF _Toc111627023 \h </w:instrText>
            </w:r>
            <w:r>
              <w:rPr>
                <w:noProof/>
                <w:webHidden/>
              </w:rPr>
            </w:r>
            <w:r>
              <w:rPr>
                <w:noProof/>
                <w:webHidden/>
              </w:rPr>
              <w:fldChar w:fldCharType="separate"/>
            </w:r>
            <w:r>
              <w:rPr>
                <w:noProof/>
                <w:webHidden/>
              </w:rPr>
              <w:t>63</w:t>
            </w:r>
            <w:r>
              <w:rPr>
                <w:noProof/>
                <w:webHidden/>
              </w:rPr>
              <w:fldChar w:fldCharType="end"/>
            </w:r>
          </w:hyperlink>
        </w:p>
        <w:p w:rsidR="00EC794B" w:rsidRDefault="00EC794B">
          <w:pPr>
            <w:pStyle w:val="TOC3"/>
            <w:tabs>
              <w:tab w:val="left" w:pos="1320"/>
              <w:tab w:val="right" w:leader="dot" w:pos="13949"/>
            </w:tabs>
            <w:rPr>
              <w:rFonts w:eastAsiaTheme="minorEastAsia" w:cstheme="minorBidi"/>
              <w:noProof/>
            </w:rPr>
          </w:pPr>
          <w:hyperlink w:anchor="_Toc111627024" w:history="1">
            <w:r w:rsidRPr="00591C06">
              <w:rPr>
                <w:rStyle w:val="Hyperlink"/>
                <w:noProof/>
              </w:rPr>
              <w:t>1.10.3.</w:t>
            </w:r>
            <w:r>
              <w:rPr>
                <w:rFonts w:eastAsiaTheme="minorEastAsia" w:cstheme="minorBidi"/>
                <w:noProof/>
              </w:rPr>
              <w:tab/>
            </w:r>
            <w:r w:rsidRPr="00591C06">
              <w:rPr>
                <w:rStyle w:val="Hyperlink"/>
                <w:noProof/>
              </w:rPr>
              <w:t>Carry out Electrical Planning and Estimation in Computer</w:t>
            </w:r>
            <w:r>
              <w:rPr>
                <w:noProof/>
                <w:webHidden/>
              </w:rPr>
              <w:tab/>
            </w:r>
            <w:r>
              <w:rPr>
                <w:noProof/>
                <w:webHidden/>
              </w:rPr>
              <w:fldChar w:fldCharType="begin"/>
            </w:r>
            <w:r>
              <w:rPr>
                <w:noProof/>
                <w:webHidden/>
              </w:rPr>
              <w:instrText xml:space="preserve"> PAGEREF _Toc111627024 \h </w:instrText>
            </w:r>
            <w:r>
              <w:rPr>
                <w:noProof/>
                <w:webHidden/>
              </w:rPr>
            </w:r>
            <w:r>
              <w:rPr>
                <w:noProof/>
                <w:webHidden/>
              </w:rPr>
              <w:fldChar w:fldCharType="separate"/>
            </w:r>
            <w:r>
              <w:rPr>
                <w:noProof/>
                <w:webHidden/>
              </w:rPr>
              <w:t>72</w:t>
            </w:r>
            <w:r>
              <w:rPr>
                <w:noProof/>
                <w:webHidden/>
              </w:rPr>
              <w:fldChar w:fldCharType="end"/>
            </w:r>
          </w:hyperlink>
        </w:p>
        <w:p w:rsidR="00EC794B" w:rsidRDefault="00EC794B">
          <w:pPr>
            <w:pStyle w:val="TOC3"/>
            <w:tabs>
              <w:tab w:val="left" w:pos="1320"/>
              <w:tab w:val="right" w:leader="dot" w:pos="13949"/>
            </w:tabs>
            <w:rPr>
              <w:rFonts w:eastAsiaTheme="minorEastAsia" w:cstheme="minorBidi"/>
              <w:noProof/>
            </w:rPr>
          </w:pPr>
          <w:hyperlink w:anchor="_Toc111627025" w:history="1">
            <w:r w:rsidRPr="00591C06">
              <w:rPr>
                <w:rStyle w:val="Hyperlink"/>
                <w:noProof/>
              </w:rPr>
              <w:t>1.10.4.</w:t>
            </w:r>
            <w:r>
              <w:rPr>
                <w:rFonts w:eastAsiaTheme="minorEastAsia" w:cstheme="minorBidi"/>
                <w:noProof/>
              </w:rPr>
              <w:tab/>
            </w:r>
            <w:r w:rsidRPr="00591C06">
              <w:rPr>
                <w:rStyle w:val="Hyperlink"/>
                <w:noProof/>
              </w:rPr>
              <w:t>Carry out Industrial Automation and PLC Installation</w:t>
            </w:r>
            <w:r>
              <w:rPr>
                <w:noProof/>
                <w:webHidden/>
              </w:rPr>
              <w:tab/>
            </w:r>
            <w:r>
              <w:rPr>
                <w:noProof/>
                <w:webHidden/>
              </w:rPr>
              <w:fldChar w:fldCharType="begin"/>
            </w:r>
            <w:r>
              <w:rPr>
                <w:noProof/>
                <w:webHidden/>
              </w:rPr>
              <w:instrText xml:space="preserve"> PAGEREF _Toc111627025 \h </w:instrText>
            </w:r>
            <w:r>
              <w:rPr>
                <w:noProof/>
                <w:webHidden/>
              </w:rPr>
            </w:r>
            <w:r>
              <w:rPr>
                <w:noProof/>
                <w:webHidden/>
              </w:rPr>
              <w:fldChar w:fldCharType="separate"/>
            </w:r>
            <w:r>
              <w:rPr>
                <w:noProof/>
                <w:webHidden/>
              </w:rPr>
              <w:t>78</w:t>
            </w:r>
            <w:r>
              <w:rPr>
                <w:noProof/>
                <w:webHidden/>
              </w:rPr>
              <w:fldChar w:fldCharType="end"/>
            </w:r>
          </w:hyperlink>
        </w:p>
        <w:p w:rsidR="00EC794B" w:rsidRDefault="00EC794B">
          <w:pPr>
            <w:pStyle w:val="TOC3"/>
            <w:tabs>
              <w:tab w:val="left" w:pos="1320"/>
              <w:tab w:val="right" w:leader="dot" w:pos="13949"/>
            </w:tabs>
            <w:rPr>
              <w:rFonts w:eastAsiaTheme="minorEastAsia" w:cstheme="minorBidi"/>
              <w:noProof/>
            </w:rPr>
          </w:pPr>
          <w:hyperlink w:anchor="_Toc111627026" w:history="1">
            <w:r w:rsidRPr="00591C06">
              <w:rPr>
                <w:rStyle w:val="Hyperlink"/>
                <w:noProof/>
              </w:rPr>
              <w:t>1.10.5.</w:t>
            </w:r>
            <w:r>
              <w:rPr>
                <w:rFonts w:eastAsiaTheme="minorEastAsia" w:cstheme="minorBidi"/>
                <w:noProof/>
              </w:rPr>
              <w:tab/>
            </w:r>
            <w:r w:rsidRPr="00591C06">
              <w:rPr>
                <w:rStyle w:val="Hyperlink"/>
                <w:noProof/>
              </w:rPr>
              <w:t>Verify Basic Laws of Electrical Machines</w:t>
            </w:r>
            <w:r>
              <w:rPr>
                <w:noProof/>
                <w:webHidden/>
              </w:rPr>
              <w:tab/>
            </w:r>
            <w:r>
              <w:rPr>
                <w:noProof/>
                <w:webHidden/>
              </w:rPr>
              <w:fldChar w:fldCharType="begin"/>
            </w:r>
            <w:r>
              <w:rPr>
                <w:noProof/>
                <w:webHidden/>
              </w:rPr>
              <w:instrText xml:space="preserve"> PAGEREF _Toc111627026 \h </w:instrText>
            </w:r>
            <w:r>
              <w:rPr>
                <w:noProof/>
                <w:webHidden/>
              </w:rPr>
            </w:r>
            <w:r>
              <w:rPr>
                <w:noProof/>
                <w:webHidden/>
              </w:rPr>
              <w:fldChar w:fldCharType="separate"/>
            </w:r>
            <w:r>
              <w:rPr>
                <w:noProof/>
                <w:webHidden/>
              </w:rPr>
              <w:t>84</w:t>
            </w:r>
            <w:r>
              <w:rPr>
                <w:noProof/>
                <w:webHidden/>
              </w:rPr>
              <w:fldChar w:fldCharType="end"/>
            </w:r>
          </w:hyperlink>
        </w:p>
        <w:p w:rsidR="00EC794B" w:rsidRDefault="00EC794B">
          <w:pPr>
            <w:pStyle w:val="TOC3"/>
            <w:tabs>
              <w:tab w:val="left" w:pos="1320"/>
              <w:tab w:val="right" w:leader="dot" w:pos="13949"/>
            </w:tabs>
            <w:rPr>
              <w:rFonts w:eastAsiaTheme="minorEastAsia" w:cstheme="minorBidi"/>
              <w:noProof/>
            </w:rPr>
          </w:pPr>
          <w:hyperlink w:anchor="_Toc111627027" w:history="1">
            <w:r w:rsidRPr="00591C06">
              <w:rPr>
                <w:rStyle w:val="Hyperlink"/>
                <w:noProof/>
              </w:rPr>
              <w:t>1.10.6.</w:t>
            </w:r>
            <w:r>
              <w:rPr>
                <w:rFonts w:eastAsiaTheme="minorEastAsia" w:cstheme="minorBidi"/>
                <w:noProof/>
              </w:rPr>
              <w:tab/>
            </w:r>
            <w:r w:rsidRPr="00591C06">
              <w:rPr>
                <w:rStyle w:val="Hyperlink"/>
                <w:noProof/>
              </w:rPr>
              <w:t>Analyze an Alternator</w:t>
            </w:r>
            <w:r>
              <w:rPr>
                <w:noProof/>
                <w:webHidden/>
              </w:rPr>
              <w:tab/>
            </w:r>
            <w:r>
              <w:rPr>
                <w:noProof/>
                <w:webHidden/>
              </w:rPr>
              <w:fldChar w:fldCharType="begin"/>
            </w:r>
            <w:r>
              <w:rPr>
                <w:noProof/>
                <w:webHidden/>
              </w:rPr>
              <w:instrText xml:space="preserve"> PAGEREF _Toc111627027 \h </w:instrText>
            </w:r>
            <w:r>
              <w:rPr>
                <w:noProof/>
                <w:webHidden/>
              </w:rPr>
            </w:r>
            <w:r>
              <w:rPr>
                <w:noProof/>
                <w:webHidden/>
              </w:rPr>
              <w:fldChar w:fldCharType="separate"/>
            </w:r>
            <w:r>
              <w:rPr>
                <w:noProof/>
                <w:webHidden/>
              </w:rPr>
              <w:t>88</w:t>
            </w:r>
            <w:r>
              <w:rPr>
                <w:noProof/>
                <w:webHidden/>
              </w:rPr>
              <w:fldChar w:fldCharType="end"/>
            </w:r>
          </w:hyperlink>
        </w:p>
        <w:p w:rsidR="00EC794B" w:rsidRDefault="00EC794B">
          <w:pPr>
            <w:pStyle w:val="TOC3"/>
            <w:tabs>
              <w:tab w:val="left" w:pos="1320"/>
              <w:tab w:val="right" w:leader="dot" w:pos="13949"/>
            </w:tabs>
            <w:rPr>
              <w:rFonts w:eastAsiaTheme="minorEastAsia" w:cstheme="minorBidi"/>
              <w:noProof/>
            </w:rPr>
          </w:pPr>
          <w:hyperlink w:anchor="_Toc111627028" w:history="1">
            <w:r w:rsidRPr="00591C06">
              <w:rPr>
                <w:rStyle w:val="Hyperlink"/>
                <w:noProof/>
              </w:rPr>
              <w:t>1.10.7.</w:t>
            </w:r>
            <w:r>
              <w:rPr>
                <w:rFonts w:eastAsiaTheme="minorEastAsia" w:cstheme="minorBidi"/>
                <w:noProof/>
              </w:rPr>
              <w:tab/>
            </w:r>
            <w:r w:rsidRPr="00591C06">
              <w:rPr>
                <w:rStyle w:val="Hyperlink"/>
                <w:noProof/>
              </w:rPr>
              <w:t>Analyze Single Phase Motors.</w:t>
            </w:r>
            <w:r>
              <w:rPr>
                <w:noProof/>
                <w:webHidden/>
              </w:rPr>
              <w:tab/>
            </w:r>
            <w:r>
              <w:rPr>
                <w:noProof/>
                <w:webHidden/>
              </w:rPr>
              <w:fldChar w:fldCharType="begin"/>
            </w:r>
            <w:r>
              <w:rPr>
                <w:noProof/>
                <w:webHidden/>
              </w:rPr>
              <w:instrText xml:space="preserve"> PAGEREF _Toc111627028 \h </w:instrText>
            </w:r>
            <w:r>
              <w:rPr>
                <w:noProof/>
                <w:webHidden/>
              </w:rPr>
            </w:r>
            <w:r>
              <w:rPr>
                <w:noProof/>
                <w:webHidden/>
              </w:rPr>
              <w:fldChar w:fldCharType="separate"/>
            </w:r>
            <w:r>
              <w:rPr>
                <w:noProof/>
                <w:webHidden/>
              </w:rPr>
              <w:t>92</w:t>
            </w:r>
            <w:r>
              <w:rPr>
                <w:noProof/>
                <w:webHidden/>
              </w:rPr>
              <w:fldChar w:fldCharType="end"/>
            </w:r>
          </w:hyperlink>
        </w:p>
        <w:p w:rsidR="00EC794B" w:rsidRDefault="00EC794B">
          <w:pPr>
            <w:pStyle w:val="TOC3"/>
            <w:tabs>
              <w:tab w:val="left" w:pos="1320"/>
              <w:tab w:val="right" w:leader="dot" w:pos="13949"/>
            </w:tabs>
            <w:rPr>
              <w:rFonts w:eastAsiaTheme="minorEastAsia" w:cstheme="minorBidi"/>
              <w:noProof/>
            </w:rPr>
          </w:pPr>
          <w:hyperlink w:anchor="_Toc111627029" w:history="1">
            <w:r w:rsidRPr="00591C06">
              <w:rPr>
                <w:rStyle w:val="Hyperlink"/>
                <w:noProof/>
              </w:rPr>
              <w:t>1.10.8.</w:t>
            </w:r>
            <w:r>
              <w:rPr>
                <w:rFonts w:eastAsiaTheme="minorEastAsia" w:cstheme="minorBidi"/>
                <w:noProof/>
              </w:rPr>
              <w:tab/>
            </w:r>
            <w:r w:rsidRPr="00591C06">
              <w:rPr>
                <w:rStyle w:val="Hyperlink"/>
                <w:noProof/>
              </w:rPr>
              <w:t>Analyze Special Purpose Motors.</w:t>
            </w:r>
            <w:r>
              <w:rPr>
                <w:noProof/>
                <w:webHidden/>
              </w:rPr>
              <w:tab/>
            </w:r>
            <w:r>
              <w:rPr>
                <w:noProof/>
                <w:webHidden/>
              </w:rPr>
              <w:fldChar w:fldCharType="begin"/>
            </w:r>
            <w:r>
              <w:rPr>
                <w:noProof/>
                <w:webHidden/>
              </w:rPr>
              <w:instrText xml:space="preserve"> PAGEREF _Toc111627029 \h </w:instrText>
            </w:r>
            <w:r>
              <w:rPr>
                <w:noProof/>
                <w:webHidden/>
              </w:rPr>
            </w:r>
            <w:r>
              <w:rPr>
                <w:noProof/>
                <w:webHidden/>
              </w:rPr>
              <w:fldChar w:fldCharType="separate"/>
            </w:r>
            <w:r>
              <w:rPr>
                <w:noProof/>
                <w:webHidden/>
              </w:rPr>
              <w:t>94</w:t>
            </w:r>
            <w:r>
              <w:rPr>
                <w:noProof/>
                <w:webHidden/>
              </w:rPr>
              <w:fldChar w:fldCharType="end"/>
            </w:r>
          </w:hyperlink>
        </w:p>
        <w:p w:rsidR="00EC794B" w:rsidRDefault="00EC794B">
          <w:pPr>
            <w:pStyle w:val="TOC3"/>
            <w:tabs>
              <w:tab w:val="left" w:pos="1320"/>
              <w:tab w:val="right" w:leader="dot" w:pos="13949"/>
            </w:tabs>
            <w:rPr>
              <w:rFonts w:eastAsiaTheme="minorEastAsia" w:cstheme="minorBidi"/>
              <w:noProof/>
            </w:rPr>
          </w:pPr>
          <w:hyperlink w:anchor="_Toc111627030" w:history="1">
            <w:r w:rsidRPr="00591C06">
              <w:rPr>
                <w:rStyle w:val="Hyperlink"/>
                <w:noProof/>
              </w:rPr>
              <w:t>1.10.9.</w:t>
            </w:r>
            <w:r>
              <w:rPr>
                <w:rFonts w:eastAsiaTheme="minorEastAsia" w:cstheme="minorBidi"/>
                <w:noProof/>
              </w:rPr>
              <w:tab/>
            </w:r>
            <w:r w:rsidRPr="00591C06">
              <w:rPr>
                <w:rStyle w:val="Hyperlink"/>
                <w:noProof/>
              </w:rPr>
              <w:t>Analyze Three Phase Motors.</w:t>
            </w:r>
            <w:r>
              <w:rPr>
                <w:noProof/>
                <w:webHidden/>
              </w:rPr>
              <w:tab/>
            </w:r>
            <w:r>
              <w:rPr>
                <w:noProof/>
                <w:webHidden/>
              </w:rPr>
              <w:fldChar w:fldCharType="begin"/>
            </w:r>
            <w:r>
              <w:rPr>
                <w:noProof/>
                <w:webHidden/>
              </w:rPr>
              <w:instrText xml:space="preserve"> PAGEREF _Toc111627030 \h </w:instrText>
            </w:r>
            <w:r>
              <w:rPr>
                <w:noProof/>
                <w:webHidden/>
              </w:rPr>
            </w:r>
            <w:r>
              <w:rPr>
                <w:noProof/>
                <w:webHidden/>
              </w:rPr>
              <w:fldChar w:fldCharType="separate"/>
            </w:r>
            <w:r>
              <w:rPr>
                <w:noProof/>
                <w:webHidden/>
              </w:rPr>
              <w:t>96</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31" w:history="1">
            <w:r w:rsidRPr="00591C06">
              <w:rPr>
                <w:rStyle w:val="Hyperlink"/>
                <w:noProof/>
              </w:rPr>
              <w:t>1.10.10.</w:t>
            </w:r>
            <w:r>
              <w:rPr>
                <w:rFonts w:eastAsiaTheme="minorEastAsia" w:cstheme="minorBidi"/>
                <w:noProof/>
              </w:rPr>
              <w:tab/>
            </w:r>
            <w:r w:rsidRPr="00591C06">
              <w:rPr>
                <w:rStyle w:val="Hyperlink"/>
                <w:noProof/>
              </w:rPr>
              <w:t>Repairs/Maintenance and Service of AC Electric Motors and Generators</w:t>
            </w:r>
            <w:r>
              <w:rPr>
                <w:noProof/>
                <w:webHidden/>
              </w:rPr>
              <w:tab/>
            </w:r>
            <w:r>
              <w:rPr>
                <w:noProof/>
                <w:webHidden/>
              </w:rPr>
              <w:fldChar w:fldCharType="begin"/>
            </w:r>
            <w:r>
              <w:rPr>
                <w:noProof/>
                <w:webHidden/>
              </w:rPr>
              <w:instrText xml:space="preserve"> PAGEREF _Toc111627031 \h </w:instrText>
            </w:r>
            <w:r>
              <w:rPr>
                <w:noProof/>
                <w:webHidden/>
              </w:rPr>
            </w:r>
            <w:r>
              <w:rPr>
                <w:noProof/>
                <w:webHidden/>
              </w:rPr>
              <w:fldChar w:fldCharType="separate"/>
            </w:r>
            <w:r>
              <w:rPr>
                <w:noProof/>
                <w:webHidden/>
              </w:rPr>
              <w:t>105</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32" w:history="1">
            <w:r w:rsidRPr="00591C06">
              <w:rPr>
                <w:rStyle w:val="Hyperlink"/>
                <w:noProof/>
              </w:rPr>
              <w:t>1.10.11.</w:t>
            </w:r>
            <w:r>
              <w:rPr>
                <w:rFonts w:eastAsiaTheme="minorEastAsia" w:cstheme="minorBidi"/>
                <w:noProof/>
              </w:rPr>
              <w:tab/>
            </w:r>
            <w:r w:rsidRPr="00591C06">
              <w:rPr>
                <w:rStyle w:val="Hyperlink"/>
                <w:noProof/>
              </w:rPr>
              <w:t>Identify Basic Electronics Components</w:t>
            </w:r>
            <w:r>
              <w:rPr>
                <w:noProof/>
                <w:webHidden/>
              </w:rPr>
              <w:tab/>
            </w:r>
            <w:r>
              <w:rPr>
                <w:noProof/>
                <w:webHidden/>
              </w:rPr>
              <w:fldChar w:fldCharType="begin"/>
            </w:r>
            <w:r>
              <w:rPr>
                <w:noProof/>
                <w:webHidden/>
              </w:rPr>
              <w:instrText xml:space="preserve"> PAGEREF _Toc111627032 \h </w:instrText>
            </w:r>
            <w:r>
              <w:rPr>
                <w:noProof/>
                <w:webHidden/>
              </w:rPr>
            </w:r>
            <w:r>
              <w:rPr>
                <w:noProof/>
                <w:webHidden/>
              </w:rPr>
              <w:fldChar w:fldCharType="separate"/>
            </w:r>
            <w:r>
              <w:rPr>
                <w:noProof/>
                <w:webHidden/>
              </w:rPr>
              <w:t>109</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33" w:history="1">
            <w:r w:rsidRPr="00591C06">
              <w:rPr>
                <w:rStyle w:val="Hyperlink"/>
                <w:noProof/>
              </w:rPr>
              <w:t>1.10.12.</w:t>
            </w:r>
            <w:r>
              <w:rPr>
                <w:rFonts w:eastAsiaTheme="minorEastAsia" w:cstheme="minorBidi"/>
                <w:noProof/>
              </w:rPr>
              <w:tab/>
            </w:r>
            <w:r w:rsidRPr="00591C06">
              <w:rPr>
                <w:rStyle w:val="Hyperlink"/>
                <w:noProof/>
              </w:rPr>
              <w:t>Design a Rectifier using Diode</w:t>
            </w:r>
            <w:r>
              <w:rPr>
                <w:noProof/>
                <w:webHidden/>
              </w:rPr>
              <w:tab/>
            </w:r>
            <w:r>
              <w:rPr>
                <w:noProof/>
                <w:webHidden/>
              </w:rPr>
              <w:fldChar w:fldCharType="begin"/>
            </w:r>
            <w:r>
              <w:rPr>
                <w:noProof/>
                <w:webHidden/>
              </w:rPr>
              <w:instrText xml:space="preserve"> PAGEREF _Toc111627033 \h </w:instrText>
            </w:r>
            <w:r>
              <w:rPr>
                <w:noProof/>
                <w:webHidden/>
              </w:rPr>
            </w:r>
            <w:r>
              <w:rPr>
                <w:noProof/>
                <w:webHidden/>
              </w:rPr>
              <w:fldChar w:fldCharType="separate"/>
            </w:r>
            <w:r>
              <w:rPr>
                <w:noProof/>
                <w:webHidden/>
              </w:rPr>
              <w:t>113</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34" w:history="1">
            <w:r w:rsidRPr="00591C06">
              <w:rPr>
                <w:rStyle w:val="Hyperlink"/>
                <w:noProof/>
              </w:rPr>
              <w:t>1.10.13.</w:t>
            </w:r>
            <w:r>
              <w:rPr>
                <w:rFonts w:eastAsiaTheme="minorEastAsia" w:cstheme="minorBidi"/>
                <w:noProof/>
              </w:rPr>
              <w:tab/>
            </w:r>
            <w:r w:rsidRPr="00591C06">
              <w:rPr>
                <w:rStyle w:val="Hyperlink"/>
                <w:noProof/>
              </w:rPr>
              <w:t>Carry out Diode Application</w:t>
            </w:r>
            <w:r>
              <w:rPr>
                <w:noProof/>
                <w:webHidden/>
              </w:rPr>
              <w:tab/>
            </w:r>
            <w:r>
              <w:rPr>
                <w:noProof/>
                <w:webHidden/>
              </w:rPr>
              <w:fldChar w:fldCharType="begin"/>
            </w:r>
            <w:r>
              <w:rPr>
                <w:noProof/>
                <w:webHidden/>
              </w:rPr>
              <w:instrText xml:space="preserve"> PAGEREF _Toc111627034 \h </w:instrText>
            </w:r>
            <w:r>
              <w:rPr>
                <w:noProof/>
                <w:webHidden/>
              </w:rPr>
            </w:r>
            <w:r>
              <w:rPr>
                <w:noProof/>
                <w:webHidden/>
              </w:rPr>
              <w:fldChar w:fldCharType="separate"/>
            </w:r>
            <w:r>
              <w:rPr>
                <w:noProof/>
                <w:webHidden/>
              </w:rPr>
              <w:t>115</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35" w:history="1">
            <w:r w:rsidRPr="00591C06">
              <w:rPr>
                <w:rStyle w:val="Hyperlink"/>
                <w:noProof/>
              </w:rPr>
              <w:t>1.10.14.</w:t>
            </w:r>
            <w:r>
              <w:rPr>
                <w:rFonts w:eastAsiaTheme="minorEastAsia" w:cstheme="minorBidi"/>
                <w:noProof/>
              </w:rPr>
              <w:tab/>
            </w:r>
            <w:r w:rsidRPr="00591C06">
              <w:rPr>
                <w:rStyle w:val="Hyperlink"/>
                <w:noProof/>
              </w:rPr>
              <w:t>Implement Bipolar Junction Transistor (BJT) in Different Applications</w:t>
            </w:r>
            <w:r>
              <w:rPr>
                <w:noProof/>
                <w:webHidden/>
              </w:rPr>
              <w:tab/>
            </w:r>
            <w:r>
              <w:rPr>
                <w:noProof/>
                <w:webHidden/>
              </w:rPr>
              <w:fldChar w:fldCharType="begin"/>
            </w:r>
            <w:r>
              <w:rPr>
                <w:noProof/>
                <w:webHidden/>
              </w:rPr>
              <w:instrText xml:space="preserve"> PAGEREF _Toc111627035 \h </w:instrText>
            </w:r>
            <w:r>
              <w:rPr>
                <w:noProof/>
                <w:webHidden/>
              </w:rPr>
            </w:r>
            <w:r>
              <w:rPr>
                <w:noProof/>
                <w:webHidden/>
              </w:rPr>
              <w:fldChar w:fldCharType="separate"/>
            </w:r>
            <w:r>
              <w:rPr>
                <w:noProof/>
                <w:webHidden/>
              </w:rPr>
              <w:t>116</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36" w:history="1">
            <w:r w:rsidRPr="00591C06">
              <w:rPr>
                <w:rStyle w:val="Hyperlink"/>
                <w:noProof/>
              </w:rPr>
              <w:t>1.10.15.</w:t>
            </w:r>
            <w:r>
              <w:rPr>
                <w:rFonts w:eastAsiaTheme="minorEastAsia" w:cstheme="minorBidi"/>
                <w:noProof/>
              </w:rPr>
              <w:tab/>
            </w:r>
            <w:r w:rsidRPr="00591C06">
              <w:rPr>
                <w:rStyle w:val="Hyperlink"/>
                <w:noProof/>
              </w:rPr>
              <w:t>Implement Field Effect Transistor (FET) in Different Applications</w:t>
            </w:r>
            <w:r>
              <w:rPr>
                <w:noProof/>
                <w:webHidden/>
              </w:rPr>
              <w:tab/>
            </w:r>
            <w:r>
              <w:rPr>
                <w:noProof/>
                <w:webHidden/>
              </w:rPr>
              <w:fldChar w:fldCharType="begin"/>
            </w:r>
            <w:r>
              <w:rPr>
                <w:noProof/>
                <w:webHidden/>
              </w:rPr>
              <w:instrText xml:space="preserve"> PAGEREF _Toc111627036 \h </w:instrText>
            </w:r>
            <w:r>
              <w:rPr>
                <w:noProof/>
                <w:webHidden/>
              </w:rPr>
            </w:r>
            <w:r>
              <w:rPr>
                <w:noProof/>
                <w:webHidden/>
              </w:rPr>
              <w:fldChar w:fldCharType="separate"/>
            </w:r>
            <w:r>
              <w:rPr>
                <w:noProof/>
                <w:webHidden/>
              </w:rPr>
              <w:t>121</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37" w:history="1">
            <w:r w:rsidRPr="00591C06">
              <w:rPr>
                <w:rStyle w:val="Hyperlink"/>
                <w:noProof/>
              </w:rPr>
              <w:t>1.10.16.</w:t>
            </w:r>
            <w:r>
              <w:rPr>
                <w:rFonts w:eastAsiaTheme="minorEastAsia" w:cstheme="minorBidi"/>
                <w:noProof/>
              </w:rPr>
              <w:tab/>
            </w:r>
            <w:r w:rsidRPr="00591C06">
              <w:rPr>
                <w:rStyle w:val="Hyperlink"/>
                <w:noProof/>
              </w:rPr>
              <w:t>Implement Thyristor Family in Various Application</w:t>
            </w:r>
            <w:r>
              <w:rPr>
                <w:noProof/>
                <w:webHidden/>
              </w:rPr>
              <w:tab/>
            </w:r>
            <w:r>
              <w:rPr>
                <w:noProof/>
                <w:webHidden/>
              </w:rPr>
              <w:fldChar w:fldCharType="begin"/>
            </w:r>
            <w:r>
              <w:rPr>
                <w:noProof/>
                <w:webHidden/>
              </w:rPr>
              <w:instrText xml:space="preserve"> PAGEREF _Toc111627037 \h </w:instrText>
            </w:r>
            <w:r>
              <w:rPr>
                <w:noProof/>
                <w:webHidden/>
              </w:rPr>
            </w:r>
            <w:r>
              <w:rPr>
                <w:noProof/>
                <w:webHidden/>
              </w:rPr>
              <w:fldChar w:fldCharType="separate"/>
            </w:r>
            <w:r>
              <w:rPr>
                <w:noProof/>
                <w:webHidden/>
              </w:rPr>
              <w:t>125</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38" w:history="1">
            <w:r w:rsidRPr="00591C06">
              <w:rPr>
                <w:rStyle w:val="Hyperlink"/>
                <w:noProof/>
              </w:rPr>
              <w:t>1.10.17.</w:t>
            </w:r>
            <w:r>
              <w:rPr>
                <w:rFonts w:eastAsiaTheme="minorEastAsia" w:cstheme="minorBidi"/>
                <w:noProof/>
              </w:rPr>
              <w:tab/>
            </w:r>
            <w:r w:rsidRPr="00591C06">
              <w:rPr>
                <w:rStyle w:val="Hyperlink"/>
                <w:noProof/>
              </w:rPr>
              <w:t>Application of Operational Amplifier</w:t>
            </w:r>
            <w:r>
              <w:rPr>
                <w:noProof/>
                <w:webHidden/>
              </w:rPr>
              <w:tab/>
            </w:r>
            <w:r>
              <w:rPr>
                <w:noProof/>
                <w:webHidden/>
              </w:rPr>
              <w:fldChar w:fldCharType="begin"/>
            </w:r>
            <w:r>
              <w:rPr>
                <w:noProof/>
                <w:webHidden/>
              </w:rPr>
              <w:instrText xml:space="preserve"> PAGEREF _Toc111627038 \h </w:instrText>
            </w:r>
            <w:r>
              <w:rPr>
                <w:noProof/>
                <w:webHidden/>
              </w:rPr>
            </w:r>
            <w:r>
              <w:rPr>
                <w:noProof/>
                <w:webHidden/>
              </w:rPr>
              <w:fldChar w:fldCharType="separate"/>
            </w:r>
            <w:r>
              <w:rPr>
                <w:noProof/>
                <w:webHidden/>
              </w:rPr>
              <w:t>127</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39" w:history="1">
            <w:r w:rsidRPr="00591C06">
              <w:rPr>
                <w:rStyle w:val="Hyperlink"/>
                <w:noProof/>
              </w:rPr>
              <w:t>1.10.18.</w:t>
            </w:r>
            <w:r>
              <w:rPr>
                <w:rFonts w:eastAsiaTheme="minorEastAsia" w:cstheme="minorBidi"/>
                <w:noProof/>
              </w:rPr>
              <w:tab/>
            </w:r>
            <w:r w:rsidRPr="00591C06">
              <w:rPr>
                <w:rStyle w:val="Hyperlink"/>
                <w:noProof/>
              </w:rPr>
              <w:t>Verify Truth Table of Digital Gates</w:t>
            </w:r>
            <w:r>
              <w:rPr>
                <w:noProof/>
                <w:webHidden/>
              </w:rPr>
              <w:tab/>
            </w:r>
            <w:r>
              <w:rPr>
                <w:noProof/>
                <w:webHidden/>
              </w:rPr>
              <w:fldChar w:fldCharType="begin"/>
            </w:r>
            <w:r>
              <w:rPr>
                <w:noProof/>
                <w:webHidden/>
              </w:rPr>
              <w:instrText xml:space="preserve"> PAGEREF _Toc111627039 \h </w:instrText>
            </w:r>
            <w:r>
              <w:rPr>
                <w:noProof/>
                <w:webHidden/>
              </w:rPr>
            </w:r>
            <w:r>
              <w:rPr>
                <w:noProof/>
                <w:webHidden/>
              </w:rPr>
              <w:fldChar w:fldCharType="separate"/>
            </w:r>
            <w:r>
              <w:rPr>
                <w:noProof/>
                <w:webHidden/>
              </w:rPr>
              <w:t>131</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54" w:history="1">
            <w:r w:rsidRPr="00591C06">
              <w:rPr>
                <w:rStyle w:val="Hyperlink"/>
                <w:noProof/>
              </w:rPr>
              <w:t>1.10.19.</w:t>
            </w:r>
            <w:r>
              <w:rPr>
                <w:rFonts w:eastAsiaTheme="minorEastAsia" w:cstheme="minorBidi"/>
                <w:noProof/>
              </w:rPr>
              <w:tab/>
            </w:r>
            <w:r w:rsidRPr="00591C06">
              <w:rPr>
                <w:rStyle w:val="Hyperlink"/>
                <w:noProof/>
              </w:rPr>
              <w:t>Construct &amp; Verify Combinational Logic Circuit</w:t>
            </w:r>
            <w:r>
              <w:rPr>
                <w:noProof/>
                <w:webHidden/>
              </w:rPr>
              <w:tab/>
            </w:r>
            <w:r>
              <w:rPr>
                <w:noProof/>
                <w:webHidden/>
              </w:rPr>
              <w:fldChar w:fldCharType="begin"/>
            </w:r>
            <w:r>
              <w:rPr>
                <w:noProof/>
                <w:webHidden/>
              </w:rPr>
              <w:instrText xml:space="preserve"> PAGEREF _Toc111627054 \h </w:instrText>
            </w:r>
            <w:r>
              <w:rPr>
                <w:noProof/>
                <w:webHidden/>
              </w:rPr>
            </w:r>
            <w:r>
              <w:rPr>
                <w:noProof/>
                <w:webHidden/>
              </w:rPr>
              <w:fldChar w:fldCharType="separate"/>
            </w:r>
            <w:r>
              <w:rPr>
                <w:noProof/>
                <w:webHidden/>
              </w:rPr>
              <w:t>137</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55" w:history="1">
            <w:r w:rsidRPr="00591C06">
              <w:rPr>
                <w:rStyle w:val="Hyperlink"/>
                <w:noProof/>
              </w:rPr>
              <w:t>1.10.20.</w:t>
            </w:r>
            <w:r>
              <w:rPr>
                <w:rFonts w:eastAsiaTheme="minorEastAsia" w:cstheme="minorBidi"/>
                <w:noProof/>
              </w:rPr>
              <w:tab/>
            </w:r>
            <w:r w:rsidRPr="00591C06">
              <w:rPr>
                <w:rStyle w:val="Hyperlink"/>
                <w:noProof/>
              </w:rPr>
              <w:t>Construct and Verify Function of Flip Flops</w:t>
            </w:r>
            <w:r>
              <w:rPr>
                <w:noProof/>
                <w:webHidden/>
              </w:rPr>
              <w:tab/>
            </w:r>
            <w:r>
              <w:rPr>
                <w:noProof/>
                <w:webHidden/>
              </w:rPr>
              <w:fldChar w:fldCharType="begin"/>
            </w:r>
            <w:r>
              <w:rPr>
                <w:noProof/>
                <w:webHidden/>
              </w:rPr>
              <w:instrText xml:space="preserve"> PAGEREF _Toc111627055 \h </w:instrText>
            </w:r>
            <w:r>
              <w:rPr>
                <w:noProof/>
                <w:webHidden/>
              </w:rPr>
            </w:r>
            <w:r>
              <w:rPr>
                <w:noProof/>
                <w:webHidden/>
              </w:rPr>
              <w:fldChar w:fldCharType="separate"/>
            </w:r>
            <w:r>
              <w:rPr>
                <w:noProof/>
                <w:webHidden/>
              </w:rPr>
              <w:t>147</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56" w:history="1">
            <w:r w:rsidRPr="00591C06">
              <w:rPr>
                <w:rStyle w:val="Hyperlink"/>
                <w:noProof/>
              </w:rPr>
              <w:t>1.10.21.</w:t>
            </w:r>
            <w:r>
              <w:rPr>
                <w:rFonts w:eastAsiaTheme="minorEastAsia" w:cstheme="minorBidi"/>
                <w:noProof/>
              </w:rPr>
              <w:tab/>
            </w:r>
            <w:r w:rsidRPr="00591C06">
              <w:rPr>
                <w:rStyle w:val="Hyperlink"/>
                <w:noProof/>
              </w:rPr>
              <w:t>Use 555 IC as Multivibrator</w:t>
            </w:r>
            <w:r>
              <w:rPr>
                <w:noProof/>
                <w:webHidden/>
              </w:rPr>
              <w:tab/>
            </w:r>
            <w:r>
              <w:rPr>
                <w:noProof/>
                <w:webHidden/>
              </w:rPr>
              <w:fldChar w:fldCharType="begin"/>
            </w:r>
            <w:r>
              <w:rPr>
                <w:noProof/>
                <w:webHidden/>
              </w:rPr>
              <w:instrText xml:space="preserve"> PAGEREF _Toc111627056 \h </w:instrText>
            </w:r>
            <w:r>
              <w:rPr>
                <w:noProof/>
                <w:webHidden/>
              </w:rPr>
            </w:r>
            <w:r>
              <w:rPr>
                <w:noProof/>
                <w:webHidden/>
              </w:rPr>
              <w:fldChar w:fldCharType="separate"/>
            </w:r>
            <w:r>
              <w:rPr>
                <w:noProof/>
                <w:webHidden/>
              </w:rPr>
              <w:t>156</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57" w:history="1">
            <w:r w:rsidRPr="00591C06">
              <w:rPr>
                <w:rStyle w:val="Hyperlink"/>
                <w:noProof/>
              </w:rPr>
              <w:t>1.10.22.</w:t>
            </w:r>
            <w:r>
              <w:rPr>
                <w:rFonts w:eastAsiaTheme="minorEastAsia" w:cstheme="minorBidi"/>
                <w:noProof/>
              </w:rPr>
              <w:tab/>
            </w:r>
            <w:r w:rsidRPr="00591C06">
              <w:rPr>
                <w:rStyle w:val="Hyperlink"/>
                <w:noProof/>
              </w:rPr>
              <w:t>Construct Shift Registers and Counters with The Help of Flip Flops</w:t>
            </w:r>
            <w:r>
              <w:rPr>
                <w:noProof/>
                <w:webHidden/>
              </w:rPr>
              <w:tab/>
            </w:r>
            <w:r>
              <w:rPr>
                <w:noProof/>
                <w:webHidden/>
              </w:rPr>
              <w:fldChar w:fldCharType="begin"/>
            </w:r>
            <w:r>
              <w:rPr>
                <w:noProof/>
                <w:webHidden/>
              </w:rPr>
              <w:instrText xml:space="preserve"> PAGEREF _Toc111627057 \h </w:instrText>
            </w:r>
            <w:r>
              <w:rPr>
                <w:noProof/>
                <w:webHidden/>
              </w:rPr>
            </w:r>
            <w:r>
              <w:rPr>
                <w:noProof/>
                <w:webHidden/>
              </w:rPr>
              <w:fldChar w:fldCharType="separate"/>
            </w:r>
            <w:r>
              <w:rPr>
                <w:noProof/>
                <w:webHidden/>
              </w:rPr>
              <w:t>160</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58" w:history="1">
            <w:r w:rsidRPr="00591C06">
              <w:rPr>
                <w:rStyle w:val="Hyperlink"/>
                <w:noProof/>
              </w:rPr>
              <w:t>1.10.23.</w:t>
            </w:r>
            <w:r>
              <w:rPr>
                <w:rFonts w:eastAsiaTheme="minorEastAsia" w:cstheme="minorBidi"/>
                <w:noProof/>
              </w:rPr>
              <w:tab/>
            </w:r>
            <w:r w:rsidRPr="00591C06">
              <w:rPr>
                <w:rStyle w:val="Hyperlink"/>
                <w:noProof/>
              </w:rPr>
              <w:t>Implement Diode and Thyristor in Power Control Application</w:t>
            </w:r>
            <w:r>
              <w:rPr>
                <w:noProof/>
                <w:webHidden/>
              </w:rPr>
              <w:tab/>
            </w:r>
            <w:r>
              <w:rPr>
                <w:noProof/>
                <w:webHidden/>
              </w:rPr>
              <w:fldChar w:fldCharType="begin"/>
            </w:r>
            <w:r>
              <w:rPr>
                <w:noProof/>
                <w:webHidden/>
              </w:rPr>
              <w:instrText xml:space="preserve"> PAGEREF _Toc111627058 \h </w:instrText>
            </w:r>
            <w:r>
              <w:rPr>
                <w:noProof/>
                <w:webHidden/>
              </w:rPr>
            </w:r>
            <w:r>
              <w:rPr>
                <w:noProof/>
                <w:webHidden/>
              </w:rPr>
              <w:fldChar w:fldCharType="separate"/>
            </w:r>
            <w:r>
              <w:rPr>
                <w:noProof/>
                <w:webHidden/>
              </w:rPr>
              <w:t>163</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59" w:history="1">
            <w:r w:rsidRPr="00591C06">
              <w:rPr>
                <w:rStyle w:val="Hyperlink"/>
                <w:noProof/>
              </w:rPr>
              <w:t>1.10.24.</w:t>
            </w:r>
            <w:r>
              <w:rPr>
                <w:rFonts w:eastAsiaTheme="minorEastAsia" w:cstheme="minorBidi"/>
                <w:noProof/>
              </w:rPr>
              <w:tab/>
            </w:r>
            <w:r w:rsidRPr="00591C06">
              <w:rPr>
                <w:rStyle w:val="Hyperlink"/>
                <w:noProof/>
              </w:rPr>
              <w:t>Implement Single Phase and Three Phase Inverter</w:t>
            </w:r>
            <w:r>
              <w:rPr>
                <w:noProof/>
                <w:webHidden/>
              </w:rPr>
              <w:tab/>
            </w:r>
            <w:r>
              <w:rPr>
                <w:noProof/>
                <w:webHidden/>
              </w:rPr>
              <w:fldChar w:fldCharType="begin"/>
            </w:r>
            <w:r>
              <w:rPr>
                <w:noProof/>
                <w:webHidden/>
              </w:rPr>
              <w:instrText xml:space="preserve"> PAGEREF _Toc111627059 \h </w:instrText>
            </w:r>
            <w:r>
              <w:rPr>
                <w:noProof/>
                <w:webHidden/>
              </w:rPr>
            </w:r>
            <w:r>
              <w:rPr>
                <w:noProof/>
                <w:webHidden/>
              </w:rPr>
              <w:fldChar w:fldCharType="separate"/>
            </w:r>
            <w:r>
              <w:rPr>
                <w:noProof/>
                <w:webHidden/>
              </w:rPr>
              <w:t>170</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60" w:history="1">
            <w:r w:rsidRPr="00591C06">
              <w:rPr>
                <w:rStyle w:val="Hyperlink"/>
                <w:noProof/>
              </w:rPr>
              <w:t>1.10.25.</w:t>
            </w:r>
            <w:r>
              <w:rPr>
                <w:rFonts w:eastAsiaTheme="minorEastAsia" w:cstheme="minorBidi"/>
                <w:noProof/>
              </w:rPr>
              <w:tab/>
            </w:r>
            <w:r w:rsidRPr="00591C06">
              <w:rPr>
                <w:rStyle w:val="Hyperlink"/>
                <w:noProof/>
              </w:rPr>
              <w:t>Control Speed of DC/AC Motors.</w:t>
            </w:r>
            <w:r>
              <w:rPr>
                <w:noProof/>
                <w:webHidden/>
              </w:rPr>
              <w:tab/>
            </w:r>
            <w:r>
              <w:rPr>
                <w:noProof/>
                <w:webHidden/>
              </w:rPr>
              <w:fldChar w:fldCharType="begin"/>
            </w:r>
            <w:r>
              <w:rPr>
                <w:noProof/>
                <w:webHidden/>
              </w:rPr>
              <w:instrText xml:space="preserve"> PAGEREF _Toc111627060 \h </w:instrText>
            </w:r>
            <w:r>
              <w:rPr>
                <w:noProof/>
                <w:webHidden/>
              </w:rPr>
            </w:r>
            <w:r>
              <w:rPr>
                <w:noProof/>
                <w:webHidden/>
              </w:rPr>
              <w:fldChar w:fldCharType="separate"/>
            </w:r>
            <w:r>
              <w:rPr>
                <w:noProof/>
                <w:webHidden/>
              </w:rPr>
              <w:t>173</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61" w:history="1">
            <w:r w:rsidRPr="00591C06">
              <w:rPr>
                <w:rStyle w:val="Hyperlink"/>
                <w:noProof/>
              </w:rPr>
              <w:t>1.10.26.</w:t>
            </w:r>
            <w:r>
              <w:rPr>
                <w:rFonts w:eastAsiaTheme="minorEastAsia" w:cstheme="minorBidi"/>
                <w:noProof/>
              </w:rPr>
              <w:tab/>
            </w:r>
            <w:r w:rsidRPr="00591C06">
              <w:rPr>
                <w:rStyle w:val="Hyperlink"/>
                <w:noProof/>
              </w:rPr>
              <w:t>Program PLC using Ladder Logic</w:t>
            </w:r>
            <w:r>
              <w:rPr>
                <w:noProof/>
                <w:webHidden/>
              </w:rPr>
              <w:tab/>
            </w:r>
            <w:r>
              <w:rPr>
                <w:noProof/>
                <w:webHidden/>
              </w:rPr>
              <w:fldChar w:fldCharType="begin"/>
            </w:r>
            <w:r>
              <w:rPr>
                <w:noProof/>
                <w:webHidden/>
              </w:rPr>
              <w:instrText xml:space="preserve"> PAGEREF _Toc111627061 \h </w:instrText>
            </w:r>
            <w:r>
              <w:rPr>
                <w:noProof/>
                <w:webHidden/>
              </w:rPr>
            </w:r>
            <w:r>
              <w:rPr>
                <w:noProof/>
                <w:webHidden/>
              </w:rPr>
              <w:fldChar w:fldCharType="separate"/>
            </w:r>
            <w:r>
              <w:rPr>
                <w:noProof/>
                <w:webHidden/>
              </w:rPr>
              <w:t>182</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62" w:history="1">
            <w:r w:rsidRPr="00591C06">
              <w:rPr>
                <w:rStyle w:val="Hyperlink"/>
                <w:noProof/>
              </w:rPr>
              <w:t>1.10.27.</w:t>
            </w:r>
            <w:r>
              <w:rPr>
                <w:rFonts w:eastAsiaTheme="minorEastAsia" w:cstheme="minorBidi"/>
                <w:noProof/>
              </w:rPr>
              <w:tab/>
            </w:r>
            <w:r w:rsidRPr="00591C06">
              <w:rPr>
                <w:rStyle w:val="Hyperlink"/>
                <w:noProof/>
              </w:rPr>
              <w:t>Carry out Industrial Automation and PLC Installation</w:t>
            </w:r>
            <w:r>
              <w:rPr>
                <w:noProof/>
                <w:webHidden/>
              </w:rPr>
              <w:tab/>
            </w:r>
            <w:r>
              <w:rPr>
                <w:noProof/>
                <w:webHidden/>
              </w:rPr>
              <w:fldChar w:fldCharType="begin"/>
            </w:r>
            <w:r>
              <w:rPr>
                <w:noProof/>
                <w:webHidden/>
              </w:rPr>
              <w:instrText xml:space="preserve"> PAGEREF _Toc111627062 \h </w:instrText>
            </w:r>
            <w:r>
              <w:rPr>
                <w:noProof/>
                <w:webHidden/>
              </w:rPr>
            </w:r>
            <w:r>
              <w:rPr>
                <w:noProof/>
                <w:webHidden/>
              </w:rPr>
              <w:fldChar w:fldCharType="separate"/>
            </w:r>
            <w:r>
              <w:rPr>
                <w:noProof/>
                <w:webHidden/>
              </w:rPr>
              <w:t>186</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63" w:history="1">
            <w:r w:rsidRPr="00591C06">
              <w:rPr>
                <w:rStyle w:val="Hyperlink"/>
                <w:noProof/>
              </w:rPr>
              <w:t>1.10.28.</w:t>
            </w:r>
            <w:r>
              <w:rPr>
                <w:rFonts w:eastAsiaTheme="minorEastAsia" w:cstheme="minorBidi"/>
                <w:noProof/>
              </w:rPr>
              <w:tab/>
            </w:r>
            <w:r w:rsidRPr="00591C06">
              <w:rPr>
                <w:rStyle w:val="Hyperlink"/>
                <w:noProof/>
              </w:rPr>
              <w:t>Install PLC Software and Simulator</w:t>
            </w:r>
            <w:r>
              <w:rPr>
                <w:noProof/>
                <w:webHidden/>
              </w:rPr>
              <w:tab/>
            </w:r>
            <w:r>
              <w:rPr>
                <w:noProof/>
                <w:webHidden/>
              </w:rPr>
              <w:fldChar w:fldCharType="begin"/>
            </w:r>
            <w:r>
              <w:rPr>
                <w:noProof/>
                <w:webHidden/>
              </w:rPr>
              <w:instrText xml:space="preserve"> PAGEREF _Toc111627063 \h </w:instrText>
            </w:r>
            <w:r>
              <w:rPr>
                <w:noProof/>
                <w:webHidden/>
              </w:rPr>
            </w:r>
            <w:r>
              <w:rPr>
                <w:noProof/>
                <w:webHidden/>
              </w:rPr>
              <w:fldChar w:fldCharType="separate"/>
            </w:r>
            <w:r>
              <w:rPr>
                <w:noProof/>
                <w:webHidden/>
              </w:rPr>
              <w:t>204</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64" w:history="1">
            <w:r w:rsidRPr="00591C06">
              <w:rPr>
                <w:rStyle w:val="Hyperlink"/>
                <w:noProof/>
              </w:rPr>
              <w:t>1.10.29.</w:t>
            </w:r>
            <w:r>
              <w:rPr>
                <w:rFonts w:eastAsiaTheme="minorEastAsia" w:cstheme="minorBidi"/>
                <w:noProof/>
              </w:rPr>
              <w:tab/>
            </w:r>
            <w:r w:rsidRPr="00591C06">
              <w:rPr>
                <w:rStyle w:val="Hyperlink"/>
                <w:noProof/>
              </w:rPr>
              <w:t>Design and Test the PLC</w:t>
            </w:r>
            <w:r>
              <w:rPr>
                <w:noProof/>
                <w:webHidden/>
              </w:rPr>
              <w:tab/>
            </w:r>
            <w:r>
              <w:rPr>
                <w:noProof/>
                <w:webHidden/>
              </w:rPr>
              <w:fldChar w:fldCharType="begin"/>
            </w:r>
            <w:r>
              <w:rPr>
                <w:noProof/>
                <w:webHidden/>
              </w:rPr>
              <w:instrText xml:space="preserve"> PAGEREF _Toc111627064 \h </w:instrText>
            </w:r>
            <w:r>
              <w:rPr>
                <w:noProof/>
                <w:webHidden/>
              </w:rPr>
            </w:r>
            <w:r>
              <w:rPr>
                <w:noProof/>
                <w:webHidden/>
              </w:rPr>
              <w:fldChar w:fldCharType="separate"/>
            </w:r>
            <w:r>
              <w:rPr>
                <w:noProof/>
                <w:webHidden/>
              </w:rPr>
              <w:t>208</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65" w:history="1">
            <w:r w:rsidRPr="00591C06">
              <w:rPr>
                <w:rStyle w:val="Hyperlink"/>
                <w:noProof/>
              </w:rPr>
              <w:t>1.10.30.</w:t>
            </w:r>
            <w:r>
              <w:rPr>
                <w:rFonts w:eastAsiaTheme="minorEastAsia" w:cstheme="minorBidi"/>
                <w:noProof/>
              </w:rPr>
              <w:tab/>
            </w:r>
            <w:r w:rsidRPr="00591C06">
              <w:rPr>
                <w:rStyle w:val="Hyperlink"/>
                <w:noProof/>
              </w:rPr>
              <w:t>Installation, Commissioning and Maintenance of PLC.</w:t>
            </w:r>
            <w:r>
              <w:rPr>
                <w:noProof/>
                <w:webHidden/>
              </w:rPr>
              <w:tab/>
            </w:r>
            <w:r>
              <w:rPr>
                <w:noProof/>
                <w:webHidden/>
              </w:rPr>
              <w:fldChar w:fldCharType="begin"/>
            </w:r>
            <w:r>
              <w:rPr>
                <w:noProof/>
                <w:webHidden/>
              </w:rPr>
              <w:instrText xml:space="preserve"> PAGEREF _Toc111627065 \h </w:instrText>
            </w:r>
            <w:r>
              <w:rPr>
                <w:noProof/>
                <w:webHidden/>
              </w:rPr>
            </w:r>
            <w:r>
              <w:rPr>
                <w:noProof/>
                <w:webHidden/>
              </w:rPr>
              <w:fldChar w:fldCharType="separate"/>
            </w:r>
            <w:r>
              <w:rPr>
                <w:noProof/>
                <w:webHidden/>
              </w:rPr>
              <w:t>213</w:t>
            </w:r>
            <w:r>
              <w:rPr>
                <w:noProof/>
                <w:webHidden/>
              </w:rPr>
              <w:fldChar w:fldCharType="end"/>
            </w:r>
          </w:hyperlink>
        </w:p>
        <w:p w:rsidR="00EC794B" w:rsidRDefault="00EC794B">
          <w:pPr>
            <w:pStyle w:val="TOC2"/>
            <w:rPr>
              <w:rFonts w:eastAsiaTheme="minorEastAsia"/>
              <w:noProof/>
              <w:sz w:val="22"/>
            </w:rPr>
          </w:pPr>
          <w:hyperlink w:anchor="_Toc111627066" w:history="1">
            <w:r w:rsidRPr="00591C06">
              <w:rPr>
                <w:rStyle w:val="Hyperlink"/>
                <w:rFonts w:ascii="Arial" w:eastAsia="Arial" w:hAnsi="Arial" w:cs="Arial"/>
                <w:b/>
                <w:bCs/>
                <w:noProof/>
                <w:lang w:val="pt-PT"/>
              </w:rPr>
              <w:t>Telecom Operator</w:t>
            </w:r>
            <w:r>
              <w:rPr>
                <w:noProof/>
                <w:webHidden/>
              </w:rPr>
              <w:tab/>
            </w:r>
            <w:r>
              <w:rPr>
                <w:noProof/>
                <w:webHidden/>
              </w:rPr>
              <w:fldChar w:fldCharType="begin"/>
            </w:r>
            <w:r>
              <w:rPr>
                <w:noProof/>
                <w:webHidden/>
              </w:rPr>
              <w:instrText xml:space="preserve"> PAGEREF _Toc111627066 \h </w:instrText>
            </w:r>
            <w:r>
              <w:rPr>
                <w:noProof/>
                <w:webHidden/>
              </w:rPr>
            </w:r>
            <w:r>
              <w:rPr>
                <w:noProof/>
                <w:webHidden/>
              </w:rPr>
              <w:fldChar w:fldCharType="separate"/>
            </w:r>
            <w:r>
              <w:rPr>
                <w:noProof/>
                <w:webHidden/>
              </w:rPr>
              <w:t>218</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67" w:history="1">
            <w:r w:rsidRPr="00591C06">
              <w:rPr>
                <w:rStyle w:val="Hyperlink"/>
                <w:noProof/>
              </w:rPr>
              <w:t>1.10.31.</w:t>
            </w:r>
            <w:r>
              <w:rPr>
                <w:rFonts w:eastAsiaTheme="minorEastAsia" w:cstheme="minorBidi"/>
                <w:noProof/>
              </w:rPr>
              <w:tab/>
            </w:r>
            <w:r w:rsidRPr="00591C06">
              <w:rPr>
                <w:rStyle w:val="Hyperlink"/>
                <w:noProof/>
              </w:rPr>
              <w:t>Identify the Parts of Analog &amp; Digital Telephone Set &amp; Verify their Function</w:t>
            </w:r>
            <w:r>
              <w:rPr>
                <w:noProof/>
                <w:webHidden/>
              </w:rPr>
              <w:tab/>
            </w:r>
            <w:r>
              <w:rPr>
                <w:noProof/>
                <w:webHidden/>
              </w:rPr>
              <w:fldChar w:fldCharType="begin"/>
            </w:r>
            <w:r>
              <w:rPr>
                <w:noProof/>
                <w:webHidden/>
              </w:rPr>
              <w:instrText xml:space="preserve"> PAGEREF _Toc111627067 \h </w:instrText>
            </w:r>
            <w:r>
              <w:rPr>
                <w:noProof/>
                <w:webHidden/>
              </w:rPr>
            </w:r>
            <w:r>
              <w:rPr>
                <w:noProof/>
                <w:webHidden/>
              </w:rPr>
              <w:fldChar w:fldCharType="separate"/>
            </w:r>
            <w:r>
              <w:rPr>
                <w:noProof/>
                <w:webHidden/>
              </w:rPr>
              <w:t>218</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68" w:history="1">
            <w:r w:rsidRPr="00591C06">
              <w:rPr>
                <w:rStyle w:val="Hyperlink"/>
                <w:noProof/>
              </w:rPr>
              <w:t>1.10.32.</w:t>
            </w:r>
            <w:r>
              <w:rPr>
                <w:rFonts w:eastAsiaTheme="minorEastAsia" w:cstheme="minorBidi"/>
                <w:noProof/>
              </w:rPr>
              <w:tab/>
            </w:r>
            <w:r w:rsidRPr="00591C06">
              <w:rPr>
                <w:rStyle w:val="Hyperlink"/>
                <w:noProof/>
              </w:rPr>
              <w:t>Carry Out Modulation, Demodulation, Multiplexing, De Multiplexing of Information Signal</w:t>
            </w:r>
            <w:r>
              <w:rPr>
                <w:noProof/>
                <w:webHidden/>
              </w:rPr>
              <w:tab/>
            </w:r>
            <w:r>
              <w:rPr>
                <w:noProof/>
                <w:webHidden/>
              </w:rPr>
              <w:fldChar w:fldCharType="begin"/>
            </w:r>
            <w:r>
              <w:rPr>
                <w:noProof/>
                <w:webHidden/>
              </w:rPr>
              <w:instrText xml:space="preserve"> PAGEREF _Toc111627068 \h </w:instrText>
            </w:r>
            <w:r>
              <w:rPr>
                <w:noProof/>
                <w:webHidden/>
              </w:rPr>
            </w:r>
            <w:r>
              <w:rPr>
                <w:noProof/>
                <w:webHidden/>
              </w:rPr>
              <w:fldChar w:fldCharType="separate"/>
            </w:r>
            <w:r>
              <w:rPr>
                <w:noProof/>
                <w:webHidden/>
              </w:rPr>
              <w:t>223</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69" w:history="1">
            <w:r w:rsidRPr="00591C06">
              <w:rPr>
                <w:rStyle w:val="Hyperlink"/>
                <w:noProof/>
              </w:rPr>
              <w:t>1.10.33.</w:t>
            </w:r>
            <w:r>
              <w:rPr>
                <w:rFonts w:eastAsiaTheme="minorEastAsia" w:cstheme="minorBidi"/>
                <w:noProof/>
              </w:rPr>
              <w:tab/>
            </w:r>
            <w:r w:rsidRPr="00591C06">
              <w:rPr>
                <w:rStyle w:val="Hyperlink"/>
                <w:noProof/>
              </w:rPr>
              <w:t>Install Cord Less Telephone, PABX &amp; Satellite Dish System.</w:t>
            </w:r>
            <w:r>
              <w:rPr>
                <w:noProof/>
                <w:webHidden/>
              </w:rPr>
              <w:tab/>
            </w:r>
            <w:r>
              <w:rPr>
                <w:noProof/>
                <w:webHidden/>
              </w:rPr>
              <w:fldChar w:fldCharType="begin"/>
            </w:r>
            <w:r>
              <w:rPr>
                <w:noProof/>
                <w:webHidden/>
              </w:rPr>
              <w:instrText xml:space="preserve"> PAGEREF _Toc111627069 \h </w:instrText>
            </w:r>
            <w:r>
              <w:rPr>
                <w:noProof/>
                <w:webHidden/>
              </w:rPr>
            </w:r>
            <w:r>
              <w:rPr>
                <w:noProof/>
                <w:webHidden/>
              </w:rPr>
              <w:fldChar w:fldCharType="separate"/>
            </w:r>
            <w:r>
              <w:rPr>
                <w:noProof/>
                <w:webHidden/>
              </w:rPr>
              <w:t>233</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70" w:history="1">
            <w:r w:rsidRPr="00591C06">
              <w:rPr>
                <w:rStyle w:val="Hyperlink"/>
                <w:noProof/>
              </w:rPr>
              <w:t>1.10.34.</w:t>
            </w:r>
            <w:r>
              <w:rPr>
                <w:rFonts w:eastAsiaTheme="minorEastAsia" w:cstheme="minorBidi"/>
                <w:noProof/>
              </w:rPr>
              <w:tab/>
            </w:r>
            <w:r w:rsidRPr="00591C06">
              <w:rPr>
                <w:rStyle w:val="Hyperlink"/>
                <w:noProof/>
              </w:rPr>
              <w:t>Maintain Lead Acid Batteries and Implement Their Series Parallel Combination</w:t>
            </w:r>
            <w:r>
              <w:rPr>
                <w:noProof/>
                <w:webHidden/>
              </w:rPr>
              <w:tab/>
            </w:r>
            <w:r>
              <w:rPr>
                <w:noProof/>
                <w:webHidden/>
              </w:rPr>
              <w:fldChar w:fldCharType="begin"/>
            </w:r>
            <w:r>
              <w:rPr>
                <w:noProof/>
                <w:webHidden/>
              </w:rPr>
              <w:instrText xml:space="preserve"> PAGEREF _Toc111627070 \h </w:instrText>
            </w:r>
            <w:r>
              <w:rPr>
                <w:noProof/>
                <w:webHidden/>
              </w:rPr>
            </w:r>
            <w:r>
              <w:rPr>
                <w:noProof/>
                <w:webHidden/>
              </w:rPr>
              <w:fldChar w:fldCharType="separate"/>
            </w:r>
            <w:r>
              <w:rPr>
                <w:noProof/>
                <w:webHidden/>
              </w:rPr>
              <w:t>247</w:t>
            </w:r>
            <w:r>
              <w:rPr>
                <w:noProof/>
                <w:webHidden/>
              </w:rPr>
              <w:fldChar w:fldCharType="end"/>
            </w:r>
          </w:hyperlink>
        </w:p>
        <w:p w:rsidR="00EC794B" w:rsidRDefault="00EC794B">
          <w:pPr>
            <w:pStyle w:val="TOC2"/>
            <w:rPr>
              <w:rFonts w:eastAsiaTheme="minorEastAsia"/>
              <w:noProof/>
              <w:sz w:val="22"/>
            </w:rPr>
          </w:pPr>
          <w:hyperlink w:anchor="_Toc111627071" w:history="1">
            <w:r w:rsidRPr="00591C06">
              <w:rPr>
                <w:rStyle w:val="Hyperlink"/>
                <w:rFonts w:ascii="Arial" w:eastAsia="Arial" w:hAnsi="Arial" w:cs="Arial"/>
                <w:b/>
                <w:bCs/>
                <w:noProof/>
                <w:lang w:val="pt-PT"/>
              </w:rPr>
              <w:t>Power Plant Operator</w:t>
            </w:r>
            <w:r>
              <w:rPr>
                <w:noProof/>
                <w:webHidden/>
              </w:rPr>
              <w:tab/>
            </w:r>
            <w:r>
              <w:rPr>
                <w:noProof/>
                <w:webHidden/>
              </w:rPr>
              <w:fldChar w:fldCharType="begin"/>
            </w:r>
            <w:r>
              <w:rPr>
                <w:noProof/>
                <w:webHidden/>
              </w:rPr>
              <w:instrText xml:space="preserve"> PAGEREF _Toc111627071 \h </w:instrText>
            </w:r>
            <w:r>
              <w:rPr>
                <w:noProof/>
                <w:webHidden/>
              </w:rPr>
            </w:r>
            <w:r>
              <w:rPr>
                <w:noProof/>
                <w:webHidden/>
              </w:rPr>
              <w:fldChar w:fldCharType="separate"/>
            </w:r>
            <w:r>
              <w:rPr>
                <w:noProof/>
                <w:webHidden/>
              </w:rPr>
              <w:t>252</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72" w:history="1">
            <w:r w:rsidRPr="00591C06">
              <w:rPr>
                <w:rStyle w:val="Hyperlink"/>
                <w:noProof/>
              </w:rPr>
              <w:t>1.10.35.</w:t>
            </w:r>
            <w:r>
              <w:rPr>
                <w:rFonts w:eastAsiaTheme="minorEastAsia" w:cstheme="minorBidi"/>
                <w:noProof/>
              </w:rPr>
              <w:tab/>
            </w:r>
            <w:r w:rsidRPr="00591C06">
              <w:rPr>
                <w:rStyle w:val="Hyperlink"/>
                <w:noProof/>
              </w:rPr>
              <w:t>Operate Hydro Power Plant</w:t>
            </w:r>
            <w:r>
              <w:rPr>
                <w:noProof/>
                <w:webHidden/>
              </w:rPr>
              <w:tab/>
            </w:r>
            <w:r>
              <w:rPr>
                <w:noProof/>
                <w:webHidden/>
              </w:rPr>
              <w:fldChar w:fldCharType="begin"/>
            </w:r>
            <w:r>
              <w:rPr>
                <w:noProof/>
                <w:webHidden/>
              </w:rPr>
              <w:instrText xml:space="preserve"> PAGEREF _Toc111627072 \h </w:instrText>
            </w:r>
            <w:r>
              <w:rPr>
                <w:noProof/>
                <w:webHidden/>
              </w:rPr>
            </w:r>
            <w:r>
              <w:rPr>
                <w:noProof/>
                <w:webHidden/>
              </w:rPr>
              <w:fldChar w:fldCharType="separate"/>
            </w:r>
            <w:r>
              <w:rPr>
                <w:noProof/>
                <w:webHidden/>
              </w:rPr>
              <w:t>252</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73" w:history="1">
            <w:r w:rsidRPr="00591C06">
              <w:rPr>
                <w:rStyle w:val="Hyperlink"/>
                <w:noProof/>
              </w:rPr>
              <w:t>1.10.36.</w:t>
            </w:r>
            <w:r>
              <w:rPr>
                <w:rFonts w:eastAsiaTheme="minorEastAsia" w:cstheme="minorBidi"/>
                <w:noProof/>
              </w:rPr>
              <w:tab/>
            </w:r>
            <w:r w:rsidRPr="00591C06">
              <w:rPr>
                <w:rStyle w:val="Hyperlink"/>
                <w:noProof/>
              </w:rPr>
              <w:t>Operate</w:t>
            </w:r>
            <w:r w:rsidRPr="00591C06">
              <w:rPr>
                <w:rStyle w:val="Hyperlink"/>
                <w:rFonts w:eastAsia="Calibri"/>
                <w:noProof/>
              </w:rPr>
              <w:t xml:space="preserve"> </w:t>
            </w:r>
            <w:r w:rsidRPr="00591C06">
              <w:rPr>
                <w:rStyle w:val="Hyperlink"/>
                <w:noProof/>
              </w:rPr>
              <w:t>Thermal Power Plant</w:t>
            </w:r>
            <w:r>
              <w:rPr>
                <w:noProof/>
                <w:webHidden/>
              </w:rPr>
              <w:tab/>
            </w:r>
            <w:r>
              <w:rPr>
                <w:noProof/>
                <w:webHidden/>
              </w:rPr>
              <w:fldChar w:fldCharType="begin"/>
            </w:r>
            <w:r>
              <w:rPr>
                <w:noProof/>
                <w:webHidden/>
              </w:rPr>
              <w:instrText xml:space="preserve"> PAGEREF _Toc111627073 \h </w:instrText>
            </w:r>
            <w:r>
              <w:rPr>
                <w:noProof/>
                <w:webHidden/>
              </w:rPr>
            </w:r>
            <w:r>
              <w:rPr>
                <w:noProof/>
                <w:webHidden/>
              </w:rPr>
              <w:fldChar w:fldCharType="separate"/>
            </w:r>
            <w:r>
              <w:rPr>
                <w:noProof/>
                <w:webHidden/>
              </w:rPr>
              <w:t>259</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74" w:history="1">
            <w:r w:rsidRPr="00591C06">
              <w:rPr>
                <w:rStyle w:val="Hyperlink"/>
                <w:noProof/>
              </w:rPr>
              <w:t>1.10.37.</w:t>
            </w:r>
            <w:r>
              <w:rPr>
                <w:rFonts w:eastAsiaTheme="minorEastAsia" w:cstheme="minorBidi"/>
                <w:noProof/>
              </w:rPr>
              <w:tab/>
            </w:r>
            <w:r w:rsidRPr="00591C06">
              <w:rPr>
                <w:rStyle w:val="Hyperlink"/>
                <w:noProof/>
              </w:rPr>
              <w:t>Operate Diesel Power Plant</w:t>
            </w:r>
            <w:r>
              <w:rPr>
                <w:noProof/>
                <w:webHidden/>
              </w:rPr>
              <w:tab/>
            </w:r>
            <w:r>
              <w:rPr>
                <w:noProof/>
                <w:webHidden/>
              </w:rPr>
              <w:fldChar w:fldCharType="begin"/>
            </w:r>
            <w:r>
              <w:rPr>
                <w:noProof/>
                <w:webHidden/>
              </w:rPr>
              <w:instrText xml:space="preserve"> PAGEREF _Toc111627074 \h </w:instrText>
            </w:r>
            <w:r>
              <w:rPr>
                <w:noProof/>
                <w:webHidden/>
              </w:rPr>
            </w:r>
            <w:r>
              <w:rPr>
                <w:noProof/>
                <w:webHidden/>
              </w:rPr>
              <w:fldChar w:fldCharType="separate"/>
            </w:r>
            <w:r>
              <w:rPr>
                <w:noProof/>
                <w:webHidden/>
              </w:rPr>
              <w:t>270</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75" w:history="1">
            <w:r w:rsidRPr="00591C06">
              <w:rPr>
                <w:rStyle w:val="Hyperlink"/>
                <w:noProof/>
              </w:rPr>
              <w:t>1.10.38.</w:t>
            </w:r>
            <w:r>
              <w:rPr>
                <w:rFonts w:eastAsiaTheme="minorEastAsia" w:cstheme="minorBidi"/>
                <w:noProof/>
              </w:rPr>
              <w:tab/>
            </w:r>
            <w:r w:rsidRPr="00591C06">
              <w:rPr>
                <w:rStyle w:val="Hyperlink"/>
                <w:noProof/>
              </w:rPr>
              <w:t>Operate Nuclear Power Plant</w:t>
            </w:r>
            <w:r>
              <w:rPr>
                <w:noProof/>
                <w:webHidden/>
              </w:rPr>
              <w:tab/>
            </w:r>
            <w:r>
              <w:rPr>
                <w:noProof/>
                <w:webHidden/>
              </w:rPr>
              <w:fldChar w:fldCharType="begin"/>
            </w:r>
            <w:r>
              <w:rPr>
                <w:noProof/>
                <w:webHidden/>
              </w:rPr>
              <w:instrText xml:space="preserve"> PAGEREF _Toc111627075 \h </w:instrText>
            </w:r>
            <w:r>
              <w:rPr>
                <w:noProof/>
                <w:webHidden/>
              </w:rPr>
            </w:r>
            <w:r>
              <w:rPr>
                <w:noProof/>
                <w:webHidden/>
              </w:rPr>
              <w:fldChar w:fldCharType="separate"/>
            </w:r>
            <w:r>
              <w:rPr>
                <w:noProof/>
                <w:webHidden/>
              </w:rPr>
              <w:t>277</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76" w:history="1">
            <w:r w:rsidRPr="00591C06">
              <w:rPr>
                <w:rStyle w:val="Hyperlink"/>
                <w:noProof/>
              </w:rPr>
              <w:t>1.10.39.</w:t>
            </w:r>
            <w:r>
              <w:rPr>
                <w:rFonts w:eastAsiaTheme="minorEastAsia" w:cstheme="minorBidi"/>
                <w:noProof/>
              </w:rPr>
              <w:tab/>
            </w:r>
            <w:r w:rsidRPr="00591C06">
              <w:rPr>
                <w:rStyle w:val="Hyperlink"/>
                <w:noProof/>
              </w:rPr>
              <w:t>Design a Solar Power Plant</w:t>
            </w:r>
            <w:r>
              <w:rPr>
                <w:noProof/>
                <w:webHidden/>
              </w:rPr>
              <w:tab/>
            </w:r>
            <w:r>
              <w:rPr>
                <w:noProof/>
                <w:webHidden/>
              </w:rPr>
              <w:fldChar w:fldCharType="begin"/>
            </w:r>
            <w:r>
              <w:rPr>
                <w:noProof/>
                <w:webHidden/>
              </w:rPr>
              <w:instrText xml:space="preserve"> PAGEREF _Toc111627076 \h </w:instrText>
            </w:r>
            <w:r>
              <w:rPr>
                <w:noProof/>
                <w:webHidden/>
              </w:rPr>
            </w:r>
            <w:r>
              <w:rPr>
                <w:noProof/>
                <w:webHidden/>
              </w:rPr>
              <w:fldChar w:fldCharType="separate"/>
            </w:r>
            <w:r>
              <w:rPr>
                <w:noProof/>
                <w:webHidden/>
              </w:rPr>
              <w:t>283</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77" w:history="1">
            <w:r w:rsidRPr="00591C06">
              <w:rPr>
                <w:rStyle w:val="Hyperlink"/>
                <w:noProof/>
              </w:rPr>
              <w:t>1.10.40.</w:t>
            </w:r>
            <w:r>
              <w:rPr>
                <w:rFonts w:eastAsiaTheme="minorEastAsia" w:cstheme="minorBidi"/>
                <w:noProof/>
              </w:rPr>
              <w:tab/>
            </w:r>
            <w:r w:rsidRPr="00591C06">
              <w:rPr>
                <w:rStyle w:val="Hyperlink"/>
                <w:noProof/>
              </w:rPr>
              <w:t>Operate Solar Power Plant</w:t>
            </w:r>
            <w:r>
              <w:rPr>
                <w:noProof/>
                <w:webHidden/>
              </w:rPr>
              <w:tab/>
            </w:r>
            <w:r>
              <w:rPr>
                <w:noProof/>
                <w:webHidden/>
              </w:rPr>
              <w:fldChar w:fldCharType="begin"/>
            </w:r>
            <w:r>
              <w:rPr>
                <w:noProof/>
                <w:webHidden/>
              </w:rPr>
              <w:instrText xml:space="preserve"> PAGEREF _Toc111627077 \h </w:instrText>
            </w:r>
            <w:r>
              <w:rPr>
                <w:noProof/>
                <w:webHidden/>
              </w:rPr>
            </w:r>
            <w:r>
              <w:rPr>
                <w:noProof/>
                <w:webHidden/>
              </w:rPr>
              <w:fldChar w:fldCharType="separate"/>
            </w:r>
            <w:r>
              <w:rPr>
                <w:noProof/>
                <w:webHidden/>
              </w:rPr>
              <w:t>289</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78" w:history="1">
            <w:r w:rsidRPr="00591C06">
              <w:rPr>
                <w:rStyle w:val="Hyperlink"/>
                <w:noProof/>
              </w:rPr>
              <w:t>1.10.41.</w:t>
            </w:r>
            <w:r>
              <w:rPr>
                <w:rFonts w:eastAsiaTheme="minorEastAsia" w:cstheme="minorBidi"/>
                <w:noProof/>
              </w:rPr>
              <w:tab/>
            </w:r>
            <w:r w:rsidRPr="00591C06">
              <w:rPr>
                <w:rStyle w:val="Hyperlink"/>
                <w:noProof/>
              </w:rPr>
              <w:t>Operate Wind Power Plant</w:t>
            </w:r>
            <w:r>
              <w:rPr>
                <w:noProof/>
                <w:webHidden/>
              </w:rPr>
              <w:tab/>
            </w:r>
            <w:r>
              <w:rPr>
                <w:noProof/>
                <w:webHidden/>
              </w:rPr>
              <w:fldChar w:fldCharType="begin"/>
            </w:r>
            <w:r>
              <w:rPr>
                <w:noProof/>
                <w:webHidden/>
              </w:rPr>
              <w:instrText xml:space="preserve"> PAGEREF _Toc111627078 \h </w:instrText>
            </w:r>
            <w:r>
              <w:rPr>
                <w:noProof/>
                <w:webHidden/>
              </w:rPr>
            </w:r>
            <w:r>
              <w:rPr>
                <w:noProof/>
                <w:webHidden/>
              </w:rPr>
              <w:fldChar w:fldCharType="separate"/>
            </w:r>
            <w:r>
              <w:rPr>
                <w:noProof/>
                <w:webHidden/>
              </w:rPr>
              <w:t>296</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79" w:history="1">
            <w:r w:rsidRPr="00591C06">
              <w:rPr>
                <w:rStyle w:val="Hyperlink"/>
                <w:noProof/>
              </w:rPr>
              <w:t>1.10.42.</w:t>
            </w:r>
            <w:r>
              <w:rPr>
                <w:rFonts w:eastAsiaTheme="minorEastAsia" w:cstheme="minorBidi"/>
                <w:noProof/>
              </w:rPr>
              <w:tab/>
            </w:r>
            <w:r w:rsidRPr="00591C06">
              <w:rPr>
                <w:rStyle w:val="Hyperlink"/>
                <w:noProof/>
              </w:rPr>
              <w:t>Utilize Electrical Energy in Building</w:t>
            </w:r>
            <w:r>
              <w:rPr>
                <w:noProof/>
                <w:webHidden/>
              </w:rPr>
              <w:tab/>
            </w:r>
            <w:r>
              <w:rPr>
                <w:noProof/>
                <w:webHidden/>
              </w:rPr>
              <w:fldChar w:fldCharType="begin"/>
            </w:r>
            <w:r>
              <w:rPr>
                <w:noProof/>
                <w:webHidden/>
              </w:rPr>
              <w:instrText xml:space="preserve"> PAGEREF _Toc111627079 \h </w:instrText>
            </w:r>
            <w:r>
              <w:rPr>
                <w:noProof/>
                <w:webHidden/>
              </w:rPr>
            </w:r>
            <w:r>
              <w:rPr>
                <w:noProof/>
                <w:webHidden/>
              </w:rPr>
              <w:fldChar w:fldCharType="separate"/>
            </w:r>
            <w:r>
              <w:rPr>
                <w:noProof/>
                <w:webHidden/>
              </w:rPr>
              <w:t>303</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80" w:history="1">
            <w:r w:rsidRPr="00591C06">
              <w:rPr>
                <w:rStyle w:val="Hyperlink"/>
                <w:noProof/>
              </w:rPr>
              <w:t>1.10.43.</w:t>
            </w:r>
            <w:r>
              <w:rPr>
                <w:rFonts w:eastAsiaTheme="minorEastAsia" w:cstheme="minorBidi"/>
                <w:noProof/>
              </w:rPr>
              <w:tab/>
            </w:r>
            <w:r w:rsidRPr="00591C06">
              <w:rPr>
                <w:rStyle w:val="Hyperlink"/>
                <w:noProof/>
              </w:rPr>
              <w:t>Calculate Tariffs and Economics</w:t>
            </w:r>
            <w:r>
              <w:rPr>
                <w:noProof/>
                <w:webHidden/>
              </w:rPr>
              <w:tab/>
            </w:r>
            <w:r>
              <w:rPr>
                <w:noProof/>
                <w:webHidden/>
              </w:rPr>
              <w:fldChar w:fldCharType="begin"/>
            </w:r>
            <w:r>
              <w:rPr>
                <w:noProof/>
                <w:webHidden/>
              </w:rPr>
              <w:instrText xml:space="preserve"> PAGEREF _Toc111627080 \h </w:instrText>
            </w:r>
            <w:r>
              <w:rPr>
                <w:noProof/>
                <w:webHidden/>
              </w:rPr>
            </w:r>
            <w:r>
              <w:rPr>
                <w:noProof/>
                <w:webHidden/>
              </w:rPr>
              <w:fldChar w:fldCharType="separate"/>
            </w:r>
            <w:r>
              <w:rPr>
                <w:noProof/>
                <w:webHidden/>
              </w:rPr>
              <w:t>307</w:t>
            </w:r>
            <w:r>
              <w:rPr>
                <w:noProof/>
                <w:webHidden/>
              </w:rPr>
              <w:fldChar w:fldCharType="end"/>
            </w:r>
          </w:hyperlink>
        </w:p>
        <w:p w:rsidR="00EC794B" w:rsidRDefault="00EC794B">
          <w:pPr>
            <w:pStyle w:val="TOC2"/>
            <w:rPr>
              <w:rFonts w:eastAsiaTheme="minorEastAsia"/>
              <w:noProof/>
              <w:sz w:val="22"/>
            </w:rPr>
          </w:pPr>
          <w:hyperlink w:anchor="_Toc111627081" w:history="1">
            <w:r w:rsidRPr="00591C06">
              <w:rPr>
                <w:rStyle w:val="Hyperlink"/>
                <w:rFonts w:ascii="Arial" w:eastAsia="Arial" w:hAnsi="Arial" w:cs="Arial"/>
                <w:b/>
                <w:bCs/>
                <w:noProof/>
                <w:lang w:val="pt-PT"/>
              </w:rPr>
              <w:t>Sr. Lineman</w:t>
            </w:r>
            <w:r>
              <w:rPr>
                <w:noProof/>
                <w:webHidden/>
              </w:rPr>
              <w:tab/>
            </w:r>
            <w:r>
              <w:rPr>
                <w:noProof/>
                <w:webHidden/>
              </w:rPr>
              <w:fldChar w:fldCharType="begin"/>
            </w:r>
            <w:r>
              <w:rPr>
                <w:noProof/>
                <w:webHidden/>
              </w:rPr>
              <w:instrText xml:space="preserve"> PAGEREF _Toc111627081 \h </w:instrText>
            </w:r>
            <w:r>
              <w:rPr>
                <w:noProof/>
                <w:webHidden/>
              </w:rPr>
            </w:r>
            <w:r>
              <w:rPr>
                <w:noProof/>
                <w:webHidden/>
              </w:rPr>
              <w:fldChar w:fldCharType="separate"/>
            </w:r>
            <w:r>
              <w:rPr>
                <w:noProof/>
                <w:webHidden/>
              </w:rPr>
              <w:t>311</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82" w:history="1">
            <w:r w:rsidRPr="00591C06">
              <w:rPr>
                <w:rStyle w:val="Hyperlink"/>
                <w:noProof/>
              </w:rPr>
              <w:t>1.10.44.</w:t>
            </w:r>
            <w:r>
              <w:rPr>
                <w:rFonts w:eastAsiaTheme="minorEastAsia" w:cstheme="minorBidi"/>
                <w:noProof/>
              </w:rPr>
              <w:tab/>
            </w:r>
            <w:r w:rsidRPr="00591C06">
              <w:rPr>
                <w:rStyle w:val="Hyperlink"/>
                <w:noProof/>
              </w:rPr>
              <w:t>Carryout Transmission of Electrical Power</w:t>
            </w:r>
            <w:r>
              <w:rPr>
                <w:noProof/>
                <w:webHidden/>
              </w:rPr>
              <w:tab/>
            </w:r>
            <w:r>
              <w:rPr>
                <w:noProof/>
                <w:webHidden/>
              </w:rPr>
              <w:fldChar w:fldCharType="begin"/>
            </w:r>
            <w:r>
              <w:rPr>
                <w:noProof/>
                <w:webHidden/>
              </w:rPr>
              <w:instrText xml:space="preserve"> PAGEREF _Toc111627082 \h </w:instrText>
            </w:r>
            <w:r>
              <w:rPr>
                <w:noProof/>
                <w:webHidden/>
              </w:rPr>
            </w:r>
            <w:r>
              <w:rPr>
                <w:noProof/>
                <w:webHidden/>
              </w:rPr>
              <w:fldChar w:fldCharType="separate"/>
            </w:r>
            <w:r>
              <w:rPr>
                <w:noProof/>
                <w:webHidden/>
              </w:rPr>
              <w:t>311</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83" w:history="1">
            <w:r w:rsidRPr="00591C06">
              <w:rPr>
                <w:rStyle w:val="Hyperlink"/>
                <w:noProof/>
              </w:rPr>
              <w:t>1.10.45.</w:t>
            </w:r>
            <w:r>
              <w:rPr>
                <w:rFonts w:eastAsiaTheme="minorEastAsia" w:cstheme="minorBidi"/>
                <w:noProof/>
              </w:rPr>
              <w:tab/>
            </w:r>
            <w:r w:rsidRPr="00591C06">
              <w:rPr>
                <w:rStyle w:val="Hyperlink"/>
                <w:noProof/>
              </w:rPr>
              <w:t>Carryout Distribution of Electrical Power</w:t>
            </w:r>
            <w:r>
              <w:rPr>
                <w:noProof/>
                <w:webHidden/>
              </w:rPr>
              <w:tab/>
            </w:r>
            <w:r>
              <w:rPr>
                <w:noProof/>
                <w:webHidden/>
              </w:rPr>
              <w:fldChar w:fldCharType="begin"/>
            </w:r>
            <w:r>
              <w:rPr>
                <w:noProof/>
                <w:webHidden/>
              </w:rPr>
              <w:instrText xml:space="preserve"> PAGEREF _Toc111627083 \h </w:instrText>
            </w:r>
            <w:r>
              <w:rPr>
                <w:noProof/>
                <w:webHidden/>
              </w:rPr>
            </w:r>
            <w:r>
              <w:rPr>
                <w:noProof/>
                <w:webHidden/>
              </w:rPr>
              <w:fldChar w:fldCharType="separate"/>
            </w:r>
            <w:r>
              <w:rPr>
                <w:noProof/>
                <w:webHidden/>
              </w:rPr>
              <w:t>315</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84" w:history="1">
            <w:r w:rsidRPr="00591C06">
              <w:rPr>
                <w:rStyle w:val="Hyperlink"/>
                <w:noProof/>
              </w:rPr>
              <w:t>1.10.46.</w:t>
            </w:r>
            <w:r>
              <w:rPr>
                <w:rFonts w:eastAsiaTheme="minorEastAsia" w:cstheme="minorBidi"/>
                <w:noProof/>
              </w:rPr>
              <w:tab/>
            </w:r>
            <w:r w:rsidRPr="00591C06">
              <w:rPr>
                <w:rStyle w:val="Hyperlink"/>
                <w:noProof/>
              </w:rPr>
              <w:t>Carryout Protection of Distribution and Transmission System</w:t>
            </w:r>
            <w:r>
              <w:rPr>
                <w:noProof/>
                <w:webHidden/>
              </w:rPr>
              <w:tab/>
            </w:r>
            <w:r>
              <w:rPr>
                <w:noProof/>
                <w:webHidden/>
              </w:rPr>
              <w:fldChar w:fldCharType="begin"/>
            </w:r>
            <w:r>
              <w:rPr>
                <w:noProof/>
                <w:webHidden/>
              </w:rPr>
              <w:instrText xml:space="preserve"> PAGEREF _Toc111627084 \h </w:instrText>
            </w:r>
            <w:r>
              <w:rPr>
                <w:noProof/>
                <w:webHidden/>
              </w:rPr>
            </w:r>
            <w:r>
              <w:rPr>
                <w:noProof/>
                <w:webHidden/>
              </w:rPr>
              <w:fldChar w:fldCharType="separate"/>
            </w:r>
            <w:r>
              <w:rPr>
                <w:noProof/>
                <w:webHidden/>
              </w:rPr>
              <w:t>321</w:t>
            </w:r>
            <w:r>
              <w:rPr>
                <w:noProof/>
                <w:webHidden/>
              </w:rPr>
              <w:fldChar w:fldCharType="end"/>
            </w:r>
          </w:hyperlink>
        </w:p>
        <w:p w:rsidR="00EC794B" w:rsidRDefault="00EC794B">
          <w:pPr>
            <w:pStyle w:val="TOC2"/>
            <w:rPr>
              <w:rFonts w:eastAsiaTheme="minorEastAsia"/>
              <w:noProof/>
              <w:sz w:val="22"/>
            </w:rPr>
          </w:pPr>
          <w:hyperlink w:anchor="_Toc111627085" w:history="1">
            <w:r w:rsidRPr="00591C06">
              <w:rPr>
                <w:rStyle w:val="Hyperlink"/>
                <w:rFonts w:ascii="Arial" w:eastAsia="Arial" w:hAnsi="Arial" w:cs="Arial"/>
                <w:b/>
                <w:bCs/>
                <w:noProof/>
                <w:highlight w:val="green"/>
                <w:lang w:val="pt-PT"/>
              </w:rPr>
              <w:t>Green</w:t>
            </w:r>
            <w:r w:rsidRPr="00591C06">
              <w:rPr>
                <w:rStyle w:val="Hyperlink"/>
                <w:rFonts w:asciiTheme="minorBidi" w:hAnsiTheme="minorBidi"/>
                <w:b/>
                <w:bCs/>
                <w:noProof/>
                <w:highlight w:val="green"/>
              </w:rPr>
              <w:t xml:space="preserve"> Skill</w:t>
            </w:r>
            <w:r>
              <w:rPr>
                <w:noProof/>
                <w:webHidden/>
              </w:rPr>
              <w:tab/>
            </w:r>
            <w:r>
              <w:rPr>
                <w:noProof/>
                <w:webHidden/>
              </w:rPr>
              <w:fldChar w:fldCharType="begin"/>
            </w:r>
            <w:r>
              <w:rPr>
                <w:noProof/>
                <w:webHidden/>
              </w:rPr>
              <w:instrText xml:space="preserve"> PAGEREF _Toc111627085 \h </w:instrText>
            </w:r>
            <w:r>
              <w:rPr>
                <w:noProof/>
                <w:webHidden/>
              </w:rPr>
            </w:r>
            <w:r>
              <w:rPr>
                <w:noProof/>
                <w:webHidden/>
              </w:rPr>
              <w:fldChar w:fldCharType="separate"/>
            </w:r>
            <w:r>
              <w:rPr>
                <w:noProof/>
                <w:webHidden/>
              </w:rPr>
              <w:t>327</w:t>
            </w:r>
            <w:r>
              <w:rPr>
                <w:noProof/>
                <w:webHidden/>
              </w:rPr>
              <w:fldChar w:fldCharType="end"/>
            </w:r>
          </w:hyperlink>
        </w:p>
        <w:p w:rsidR="00EC794B" w:rsidRDefault="00EC794B">
          <w:pPr>
            <w:pStyle w:val="TOC3"/>
            <w:tabs>
              <w:tab w:val="left" w:pos="1540"/>
              <w:tab w:val="right" w:leader="dot" w:pos="13949"/>
            </w:tabs>
            <w:rPr>
              <w:rFonts w:eastAsiaTheme="minorEastAsia" w:cstheme="minorBidi"/>
              <w:noProof/>
            </w:rPr>
          </w:pPr>
          <w:hyperlink w:anchor="_Toc111627086" w:history="1">
            <w:r w:rsidRPr="00591C06">
              <w:rPr>
                <w:rStyle w:val="Hyperlink"/>
                <w:noProof/>
              </w:rPr>
              <w:t>1.10.47.</w:t>
            </w:r>
            <w:r>
              <w:rPr>
                <w:rFonts w:eastAsiaTheme="minorEastAsia" w:cstheme="minorBidi"/>
                <w:noProof/>
              </w:rPr>
              <w:tab/>
            </w:r>
            <w:r w:rsidRPr="00591C06">
              <w:rPr>
                <w:rStyle w:val="Hyperlink"/>
                <w:noProof/>
              </w:rPr>
              <w:t>Utilize Natural Energy in Building</w:t>
            </w:r>
            <w:r>
              <w:rPr>
                <w:noProof/>
                <w:webHidden/>
              </w:rPr>
              <w:tab/>
            </w:r>
            <w:r>
              <w:rPr>
                <w:noProof/>
                <w:webHidden/>
              </w:rPr>
              <w:fldChar w:fldCharType="begin"/>
            </w:r>
            <w:r>
              <w:rPr>
                <w:noProof/>
                <w:webHidden/>
              </w:rPr>
              <w:instrText xml:space="preserve"> PAGEREF _Toc111627086 \h </w:instrText>
            </w:r>
            <w:r>
              <w:rPr>
                <w:noProof/>
                <w:webHidden/>
              </w:rPr>
            </w:r>
            <w:r>
              <w:rPr>
                <w:noProof/>
                <w:webHidden/>
              </w:rPr>
              <w:fldChar w:fldCharType="separate"/>
            </w:r>
            <w:r>
              <w:rPr>
                <w:noProof/>
                <w:webHidden/>
              </w:rPr>
              <w:t>327</w:t>
            </w:r>
            <w:r>
              <w:rPr>
                <w:noProof/>
                <w:webHidden/>
              </w:rPr>
              <w:fldChar w:fldCharType="end"/>
            </w:r>
          </w:hyperlink>
        </w:p>
        <w:p w:rsidR="00EC794B" w:rsidRDefault="00EC794B">
          <w:pPr>
            <w:pStyle w:val="TOC1"/>
            <w:rPr>
              <w:rFonts w:asciiTheme="minorHAnsi" w:eastAsiaTheme="minorEastAsia" w:hAnsiTheme="minorHAnsi" w:cstheme="minorBidi"/>
              <w:b w:val="0"/>
              <w:bCs w:val="0"/>
              <w:sz w:val="22"/>
              <w:lang w:val="en-US"/>
            </w:rPr>
          </w:pPr>
          <w:hyperlink w:anchor="_Toc111627087" w:history="1">
            <w:r w:rsidRPr="00591C06">
              <w:rPr>
                <w:rStyle w:val="Hyperlink"/>
              </w:rPr>
              <w:t>List of Personal Protective Equipment</w:t>
            </w:r>
            <w:r>
              <w:rPr>
                <w:webHidden/>
              </w:rPr>
              <w:tab/>
            </w:r>
            <w:r>
              <w:rPr>
                <w:webHidden/>
              </w:rPr>
              <w:fldChar w:fldCharType="begin"/>
            </w:r>
            <w:r>
              <w:rPr>
                <w:webHidden/>
              </w:rPr>
              <w:instrText xml:space="preserve"> PAGEREF _Toc111627087 \h </w:instrText>
            </w:r>
            <w:r>
              <w:rPr>
                <w:webHidden/>
              </w:rPr>
            </w:r>
            <w:r>
              <w:rPr>
                <w:webHidden/>
              </w:rPr>
              <w:fldChar w:fldCharType="separate"/>
            </w:r>
            <w:r>
              <w:rPr>
                <w:webHidden/>
              </w:rPr>
              <w:t>331</w:t>
            </w:r>
            <w:r>
              <w:rPr>
                <w:webHidden/>
              </w:rPr>
              <w:fldChar w:fldCharType="end"/>
            </w:r>
          </w:hyperlink>
        </w:p>
        <w:p w:rsidR="00EC794B" w:rsidRDefault="00EC794B">
          <w:pPr>
            <w:pStyle w:val="TOC1"/>
            <w:rPr>
              <w:rFonts w:asciiTheme="minorHAnsi" w:eastAsiaTheme="minorEastAsia" w:hAnsiTheme="minorHAnsi" w:cstheme="minorBidi"/>
              <w:b w:val="0"/>
              <w:bCs w:val="0"/>
              <w:sz w:val="22"/>
              <w:lang w:val="en-US"/>
            </w:rPr>
          </w:pPr>
          <w:hyperlink w:anchor="_Toc111627088" w:history="1">
            <w:r w:rsidRPr="00591C06">
              <w:rPr>
                <w:rStyle w:val="Hyperlink"/>
              </w:rPr>
              <w:t>Complete List of Tools, Equipment, Machines and Consumables</w:t>
            </w:r>
            <w:r>
              <w:rPr>
                <w:webHidden/>
              </w:rPr>
              <w:tab/>
            </w:r>
            <w:r>
              <w:rPr>
                <w:webHidden/>
              </w:rPr>
              <w:fldChar w:fldCharType="begin"/>
            </w:r>
            <w:r>
              <w:rPr>
                <w:webHidden/>
              </w:rPr>
              <w:instrText xml:space="preserve"> PAGEREF _Toc111627088 \h </w:instrText>
            </w:r>
            <w:r>
              <w:rPr>
                <w:webHidden/>
              </w:rPr>
            </w:r>
            <w:r>
              <w:rPr>
                <w:webHidden/>
              </w:rPr>
              <w:fldChar w:fldCharType="separate"/>
            </w:r>
            <w:r>
              <w:rPr>
                <w:webHidden/>
              </w:rPr>
              <w:t>332</w:t>
            </w:r>
            <w:r>
              <w:rPr>
                <w:webHidden/>
              </w:rPr>
              <w:fldChar w:fldCharType="end"/>
            </w:r>
          </w:hyperlink>
        </w:p>
        <w:p w:rsidR="002474DF" w:rsidRDefault="002474DF">
          <w:r>
            <w:rPr>
              <w:b/>
              <w:bCs/>
              <w:noProof/>
            </w:rPr>
            <w:fldChar w:fldCharType="end"/>
          </w:r>
        </w:p>
      </w:sdtContent>
    </w:sdt>
    <w:p w:rsidR="00202C89" w:rsidRPr="00EC6BCD" w:rsidRDefault="00202C89" w:rsidP="00202C89">
      <w:pPr>
        <w:spacing w:after="160" w:line="259" w:lineRule="auto"/>
        <w:rPr>
          <w:rFonts w:ascii="Arial" w:hAnsi="Arial" w:cs="Arial"/>
          <w:highlight w:val="yellow"/>
        </w:rPr>
      </w:pPr>
      <w:r w:rsidRPr="00EC6BCD">
        <w:rPr>
          <w:rFonts w:ascii="Arial" w:hAnsi="Arial" w:cs="Arial"/>
          <w:highlight w:val="yellow"/>
        </w:rPr>
        <w:br w:type="page"/>
      </w:r>
    </w:p>
    <w:p w:rsidR="00202C89" w:rsidRPr="00195232" w:rsidRDefault="00202C89" w:rsidP="00195232">
      <w:pPr>
        <w:pStyle w:val="Heading1"/>
      </w:pPr>
      <w:bookmarkStart w:id="0" w:name="_Toc111627010"/>
      <w:r w:rsidRPr="00195232">
        <w:lastRenderedPageBreak/>
        <w:t xml:space="preserve">1. </w:t>
      </w:r>
      <w:r w:rsidRPr="00195232">
        <w:tab/>
        <w:t>Introduction</w:t>
      </w:r>
      <w:bookmarkEnd w:id="0"/>
    </w:p>
    <w:p w:rsidR="00202C89" w:rsidRPr="00EC6BCD" w:rsidRDefault="00202C89" w:rsidP="007C6CFF">
      <w:pPr>
        <w:spacing w:line="360" w:lineRule="auto"/>
        <w:ind w:right="270"/>
        <w:jc w:val="both"/>
        <w:rPr>
          <w:rFonts w:ascii="Arial" w:hAnsi="Arial" w:cs="Arial"/>
          <w:color w:val="000000" w:themeColor="text1"/>
          <w:sz w:val="22"/>
          <w:shd w:val="clear" w:color="auto" w:fill="FFFFFF"/>
        </w:rPr>
      </w:pPr>
      <w:r w:rsidRPr="00EC6BCD">
        <w:rPr>
          <w:rFonts w:ascii="Arial" w:hAnsi="Arial" w:cs="Arial"/>
          <w:bCs/>
          <w:color w:val="000000" w:themeColor="text1"/>
          <w:sz w:val="22"/>
          <w:shd w:val="clear" w:color="auto" w:fill="FFFFFF"/>
        </w:rPr>
        <w:t xml:space="preserve">The Technical and Vocational is a profession that is increasingly getting attention in Pakistan, not only among the youth seeking to enter the industry but also among adults who wish to polish their skills to develop a career out of it. </w:t>
      </w:r>
      <w:r w:rsidRPr="00EC6BCD">
        <w:rPr>
          <w:rFonts w:ascii="Arial" w:hAnsi="Arial" w:cs="Arial"/>
          <w:color w:val="000000" w:themeColor="text1"/>
          <w:sz w:val="22"/>
          <w:shd w:val="clear" w:color="auto" w:fill="FFFFFF"/>
        </w:rPr>
        <w:t>Scope and demand of Electrical engineers, supervisors, operator, and technician is very high in Pakistan due to fast growing economic zone like CPEC. There are more job opportunities for electrical technician and supervisors in Pakistan than any other field of engineering. Pakistan is still facing energy crises, for need for more power houses, renewable energy sources is being felt which will definitely result in more demand of electrical engineers.</w:t>
      </w:r>
    </w:p>
    <w:p w:rsidR="00202C89" w:rsidRPr="00EC6BCD" w:rsidRDefault="00202C89" w:rsidP="007C6CFF">
      <w:pPr>
        <w:spacing w:line="360" w:lineRule="auto"/>
        <w:ind w:right="270"/>
        <w:jc w:val="both"/>
        <w:rPr>
          <w:rFonts w:ascii="Arial" w:hAnsi="Arial" w:cs="Arial"/>
          <w:color w:val="000000" w:themeColor="text1"/>
          <w:sz w:val="22"/>
          <w:shd w:val="clear" w:color="auto" w:fill="FFFFFF"/>
        </w:rPr>
      </w:pPr>
      <w:r w:rsidRPr="00EC6BCD">
        <w:rPr>
          <w:rFonts w:ascii="Arial" w:hAnsi="Arial" w:cs="Arial"/>
          <w:color w:val="000000" w:themeColor="text1"/>
          <w:sz w:val="22"/>
          <w:shd w:val="clear" w:color="auto" w:fill="FFFFFF"/>
        </w:rPr>
        <w:t>CBT based level 5 course in Electrical Technology with updated concepts, not only allows students to equip with growing Industrial trends but will be beneficial in capturing the job market across the globe. The course is divided into sub fields like electronics, computer engineering, power engineering, telecommunications, control systems, and microelectronics. Many of these sub disciplines overlap with other engineering branches, spanning a huge number of specializations such as hardware engineering, power electronics, avionics, Electrical and nanotechnology.</w:t>
      </w:r>
    </w:p>
    <w:p w:rsidR="00202C89" w:rsidRPr="00EC6BCD" w:rsidRDefault="00202C89" w:rsidP="007C6CFF">
      <w:pPr>
        <w:spacing w:line="360" w:lineRule="auto"/>
        <w:ind w:right="270"/>
        <w:jc w:val="both"/>
        <w:rPr>
          <w:rFonts w:ascii="Arial" w:hAnsi="Arial" w:cs="Arial"/>
          <w:i/>
          <w:iCs/>
          <w:color w:val="000000" w:themeColor="text1"/>
          <w:sz w:val="22"/>
        </w:rPr>
      </w:pPr>
      <w:r w:rsidRPr="00EC6BCD">
        <w:rPr>
          <w:rFonts w:ascii="Arial" w:hAnsi="Arial" w:cs="Arial"/>
          <w:i/>
          <w:iCs/>
          <w:color w:val="000000" w:themeColor="text1"/>
          <w:sz w:val="22"/>
        </w:rPr>
        <w:t>Pakistan can boost economic growth</w:t>
      </w:r>
      <w:r w:rsidR="007C6CFF">
        <w:rPr>
          <w:rFonts w:ascii="Arial" w:hAnsi="Arial" w:cs="Arial"/>
          <w:i/>
          <w:iCs/>
          <w:color w:val="000000" w:themeColor="text1"/>
          <w:sz w:val="22"/>
        </w:rPr>
        <w:t xml:space="preserve"> and job creation by overcoming </w:t>
      </w:r>
      <w:r w:rsidRPr="00EC6BCD">
        <w:rPr>
          <w:rFonts w:ascii="Arial" w:hAnsi="Arial" w:cs="Arial"/>
          <w:i/>
          <w:iCs/>
          <w:color w:val="000000" w:themeColor="text1"/>
          <w:sz w:val="22"/>
        </w:rPr>
        <w:t>ineff</w:t>
      </w:r>
      <w:r w:rsidR="007C6CFF">
        <w:rPr>
          <w:rFonts w:ascii="Arial" w:hAnsi="Arial" w:cs="Arial"/>
          <w:i/>
          <w:iCs/>
          <w:color w:val="000000" w:themeColor="text1"/>
          <w:sz w:val="22"/>
        </w:rPr>
        <w:t xml:space="preserve">iciencies in its power sector, </w:t>
      </w:r>
      <w:r w:rsidRPr="00EC6BCD">
        <w:rPr>
          <w:rFonts w:ascii="Arial" w:hAnsi="Arial" w:cs="Arial"/>
          <w:i/>
          <w:iCs/>
          <w:color w:val="000000" w:themeColor="text1"/>
          <w:sz w:val="22"/>
        </w:rPr>
        <w:t>Reforms that address these distortions can make better use of existing facilities. These need to focus on eliminating waste, promoting the shift towards cleaner energy</w:t>
      </w:r>
      <w:r w:rsidR="007C6CFF">
        <w:rPr>
          <w:rFonts w:ascii="Arial" w:hAnsi="Arial" w:cs="Arial"/>
          <w:i/>
          <w:iCs/>
          <w:color w:val="000000" w:themeColor="text1"/>
          <w:sz w:val="22"/>
        </w:rPr>
        <w:t xml:space="preserve"> and </w:t>
      </w:r>
      <w:r w:rsidRPr="00EC6BCD">
        <w:rPr>
          <w:rFonts w:ascii="Arial" w:hAnsi="Arial" w:cs="Arial"/>
          <w:i/>
          <w:iCs/>
          <w:color w:val="000000" w:themeColor="text1"/>
          <w:sz w:val="22"/>
        </w:rPr>
        <w:t>attracting private investments.”</w:t>
      </w:r>
    </w:p>
    <w:p w:rsidR="00593489" w:rsidRPr="00EC6BCD" w:rsidRDefault="00202C89" w:rsidP="00C57708">
      <w:pPr>
        <w:pStyle w:val="NormalWeb"/>
        <w:shd w:val="clear" w:color="auto" w:fill="FFFFFF"/>
        <w:spacing w:before="0" w:beforeAutospacing="0" w:after="240" w:afterAutospacing="0" w:line="360" w:lineRule="auto"/>
        <w:ind w:right="270"/>
        <w:jc w:val="both"/>
        <w:rPr>
          <w:rFonts w:ascii="Arial" w:hAnsi="Arial" w:cs="Arial"/>
          <w:color w:val="000000" w:themeColor="text1"/>
          <w:sz w:val="22"/>
        </w:rPr>
      </w:pPr>
      <w:r w:rsidRPr="00EC6BCD">
        <w:rPr>
          <w:rFonts w:ascii="Arial" w:hAnsi="Arial" w:cs="Arial"/>
          <w:i/>
          <w:iCs/>
          <w:color w:val="000000" w:themeColor="text1"/>
          <w:sz w:val="22"/>
        </w:rPr>
        <w:t>“Power sector reform should be a top priority, as few other reforms could yield economic gains of a similar magnitude so quickly, base</w:t>
      </w:r>
      <w:r w:rsidR="007C6CFF">
        <w:rPr>
          <w:rFonts w:ascii="Arial" w:hAnsi="Arial" w:cs="Arial"/>
          <w:i/>
          <w:iCs/>
          <w:color w:val="000000" w:themeColor="text1"/>
          <w:sz w:val="22"/>
        </w:rPr>
        <w:t xml:space="preserve">d on findings from this report, </w:t>
      </w:r>
      <w:r w:rsidR="007C6CFF">
        <w:rPr>
          <w:rFonts w:ascii="Arial" w:hAnsi="Arial" w:cs="Arial"/>
          <w:color w:val="000000" w:themeColor="text1"/>
          <w:sz w:val="22"/>
        </w:rPr>
        <w:t xml:space="preserve">and says </w:t>
      </w:r>
      <w:r w:rsidRPr="00EC6BCD">
        <w:rPr>
          <w:rFonts w:ascii="Arial" w:hAnsi="Arial" w:cs="Arial"/>
          <w:bCs/>
          <w:color w:val="000000" w:themeColor="text1"/>
          <w:sz w:val="22"/>
        </w:rPr>
        <w:t xml:space="preserve">Fan Zhang, Senior Economist at the World </w:t>
      </w:r>
      <w:r w:rsidR="007C6CFF" w:rsidRPr="00EC6BCD">
        <w:rPr>
          <w:rFonts w:ascii="Arial" w:hAnsi="Arial" w:cs="Arial"/>
          <w:bCs/>
          <w:color w:val="000000" w:themeColor="text1"/>
          <w:sz w:val="22"/>
        </w:rPr>
        <w:t>Bank</w:t>
      </w:r>
      <w:r w:rsidR="007C6CFF" w:rsidRPr="00EC6BCD">
        <w:rPr>
          <w:rFonts w:ascii="Arial" w:hAnsi="Arial" w:cs="Arial"/>
          <w:color w:val="000000" w:themeColor="text1"/>
          <w:sz w:val="22"/>
        </w:rPr>
        <w:t>.</w:t>
      </w:r>
      <w:r w:rsidR="007C6CFF" w:rsidRPr="00EC6BCD">
        <w:rPr>
          <w:rFonts w:ascii="Arial" w:hAnsi="Arial" w:cs="Arial"/>
          <w:i/>
          <w:iCs/>
          <w:color w:val="000000" w:themeColor="text1"/>
          <w:sz w:val="22"/>
        </w:rPr>
        <w:t xml:space="preserve"> If</w:t>
      </w:r>
      <w:r w:rsidRPr="00EC6BCD">
        <w:rPr>
          <w:rFonts w:ascii="Arial" w:hAnsi="Arial" w:cs="Arial"/>
          <w:i/>
          <w:iCs/>
          <w:color w:val="000000" w:themeColor="text1"/>
          <w:sz w:val="22"/>
        </w:rPr>
        <w:t xml:space="preserve"> well designed, these reforms will directly benefit the poor by increasing access, improving reliability, and reducing cost and pollution.”</w:t>
      </w:r>
      <w:r w:rsidR="00E54F43" w:rsidRPr="00EC6BCD">
        <w:rPr>
          <w:rFonts w:ascii="Arial" w:hAnsi="Arial" w:cs="Arial"/>
          <w:color w:val="000000" w:themeColor="text1"/>
          <w:sz w:val="22"/>
        </w:rPr>
        <w:br w:type="page"/>
      </w:r>
    </w:p>
    <w:p w:rsidR="00202C89" w:rsidRPr="00976A00" w:rsidRDefault="00202C89" w:rsidP="00110C3F">
      <w:pPr>
        <w:pStyle w:val="Heading2"/>
      </w:pPr>
      <w:bookmarkStart w:id="1" w:name="_Toc111627011"/>
      <w:r w:rsidRPr="00976A00">
        <w:lastRenderedPageBreak/>
        <w:t>Purpose of the Training Program:</w:t>
      </w:r>
      <w:bookmarkEnd w:id="1"/>
    </w:p>
    <w:p w:rsidR="00202C89" w:rsidRPr="00C57708" w:rsidRDefault="00202C89" w:rsidP="00966C7D">
      <w:pPr>
        <w:pStyle w:val="m3634761738003977812ydpcb3d5509msonormal"/>
        <w:shd w:val="clear" w:color="auto" w:fill="FFFFFF"/>
        <w:spacing w:before="0" w:beforeAutospacing="0" w:after="0" w:line="360" w:lineRule="auto"/>
        <w:jc w:val="both"/>
        <w:rPr>
          <w:rFonts w:ascii="Arial" w:hAnsi="Arial" w:cs="Arial"/>
          <w:color w:val="000000" w:themeColor="text1"/>
          <w:sz w:val="22"/>
        </w:rPr>
      </w:pPr>
      <w:r w:rsidRPr="00C57708">
        <w:rPr>
          <w:rFonts w:ascii="Arial" w:hAnsi="Arial" w:cs="Arial"/>
          <w:color w:val="000000" w:themeColor="text1"/>
          <w:sz w:val="22"/>
        </w:rPr>
        <w:t xml:space="preserve">The purpose of the training is to set the high professional standards for the Electrical technological sector. The specific objectives of developing these qualifications are as under: </w:t>
      </w:r>
    </w:p>
    <w:p w:rsidR="00202C89" w:rsidRPr="00C57708" w:rsidRDefault="00202C89" w:rsidP="00966C7D">
      <w:pPr>
        <w:pStyle w:val="m3634761738003977812ydpcb3d5509msonormal"/>
        <w:numPr>
          <w:ilvl w:val="0"/>
          <w:numId w:val="18"/>
        </w:numPr>
        <w:shd w:val="clear" w:color="auto" w:fill="FFFFFF"/>
        <w:spacing w:before="0" w:beforeAutospacing="0" w:after="0" w:afterAutospacing="0" w:line="360" w:lineRule="auto"/>
        <w:ind w:left="630" w:hanging="630"/>
        <w:jc w:val="both"/>
        <w:rPr>
          <w:rFonts w:ascii="Arial" w:hAnsi="Arial" w:cs="Arial"/>
          <w:color w:val="000000" w:themeColor="text1"/>
          <w:sz w:val="22"/>
        </w:rPr>
      </w:pPr>
      <w:r w:rsidRPr="00C57708">
        <w:rPr>
          <w:rFonts w:ascii="Arial" w:hAnsi="Arial" w:cs="Arial"/>
          <w:color w:val="000000" w:themeColor="text1"/>
          <w:sz w:val="22"/>
        </w:rPr>
        <w:t>Improve the professional competence of the trainees</w:t>
      </w:r>
    </w:p>
    <w:p w:rsidR="00202C89" w:rsidRPr="00C57708" w:rsidRDefault="00202C89" w:rsidP="00966C7D">
      <w:pPr>
        <w:pStyle w:val="m3634761738003977812ydpcb3d5509msonormal"/>
        <w:numPr>
          <w:ilvl w:val="0"/>
          <w:numId w:val="18"/>
        </w:numPr>
        <w:shd w:val="clear" w:color="auto" w:fill="FFFFFF"/>
        <w:spacing w:before="0" w:beforeAutospacing="0" w:after="0" w:afterAutospacing="0" w:line="360" w:lineRule="auto"/>
        <w:ind w:left="630" w:hanging="630"/>
        <w:jc w:val="both"/>
        <w:rPr>
          <w:rFonts w:ascii="Arial" w:hAnsi="Arial" w:cs="Arial"/>
          <w:color w:val="000000" w:themeColor="text1"/>
          <w:sz w:val="22"/>
        </w:rPr>
      </w:pPr>
      <w:r w:rsidRPr="00C57708">
        <w:rPr>
          <w:rFonts w:ascii="Arial" w:hAnsi="Arial" w:cs="Arial"/>
          <w:color w:val="000000" w:themeColor="text1"/>
          <w:sz w:val="22"/>
        </w:rPr>
        <w:t>Provide opportunities for recognition of the skills attained through formal or informal pathways</w:t>
      </w:r>
    </w:p>
    <w:p w:rsidR="00202C89" w:rsidRPr="00C57708" w:rsidRDefault="00202C89" w:rsidP="00966C7D">
      <w:pPr>
        <w:pStyle w:val="m3634761738003977812ydpcb3d5509msonormal"/>
        <w:numPr>
          <w:ilvl w:val="0"/>
          <w:numId w:val="18"/>
        </w:numPr>
        <w:shd w:val="clear" w:color="auto" w:fill="FFFFFF"/>
        <w:spacing w:before="0" w:beforeAutospacing="0" w:after="0" w:afterAutospacing="0" w:line="360" w:lineRule="auto"/>
        <w:ind w:left="630" w:hanging="630"/>
        <w:jc w:val="both"/>
        <w:rPr>
          <w:rFonts w:ascii="Arial" w:hAnsi="Arial" w:cs="Arial"/>
          <w:color w:val="000000" w:themeColor="text1"/>
          <w:sz w:val="22"/>
        </w:rPr>
      </w:pPr>
      <w:r w:rsidRPr="00C57708">
        <w:rPr>
          <w:rFonts w:ascii="Arial" w:hAnsi="Arial" w:cs="Arial"/>
          <w:color w:val="000000" w:themeColor="text1"/>
          <w:sz w:val="22"/>
        </w:rPr>
        <w:t>Improve the quality and effectiveness of the training and assessment for Electrical Technological sector</w:t>
      </w:r>
    </w:p>
    <w:p w:rsidR="00202C89" w:rsidRDefault="00202C89" w:rsidP="00966C7D">
      <w:pPr>
        <w:pStyle w:val="m3634761738003977812ydpcb3d5509msonormal"/>
        <w:numPr>
          <w:ilvl w:val="0"/>
          <w:numId w:val="18"/>
        </w:numPr>
        <w:shd w:val="clear" w:color="auto" w:fill="FFFFFF"/>
        <w:spacing w:before="0" w:beforeAutospacing="0" w:after="0" w:afterAutospacing="0" w:line="360" w:lineRule="auto"/>
        <w:ind w:left="630" w:hanging="630"/>
        <w:jc w:val="both"/>
        <w:rPr>
          <w:rFonts w:ascii="Arial" w:hAnsi="Arial" w:cs="Arial"/>
          <w:color w:val="000000" w:themeColor="text1"/>
          <w:sz w:val="22"/>
        </w:rPr>
      </w:pPr>
      <w:r w:rsidRPr="00C57708">
        <w:rPr>
          <w:rFonts w:ascii="Arial" w:hAnsi="Arial" w:cs="Arial"/>
          <w:color w:val="000000" w:themeColor="text1"/>
          <w:sz w:val="22"/>
        </w:rPr>
        <w:t>Enabling / helping / facilitating the existing workforce to indulge themselves in new technologies and methods.</w:t>
      </w:r>
    </w:p>
    <w:p w:rsidR="00C57708" w:rsidRPr="00C57708" w:rsidRDefault="00C57708" w:rsidP="00966C7D">
      <w:pPr>
        <w:pStyle w:val="m3634761738003977812ydpcb3d5509msonormal"/>
        <w:shd w:val="clear" w:color="auto" w:fill="FFFFFF"/>
        <w:spacing w:before="0" w:beforeAutospacing="0" w:after="0" w:afterAutospacing="0" w:line="360" w:lineRule="auto"/>
        <w:jc w:val="both"/>
        <w:rPr>
          <w:rFonts w:ascii="Arial" w:hAnsi="Arial" w:cs="Arial"/>
          <w:color w:val="000000" w:themeColor="text1"/>
          <w:sz w:val="22"/>
        </w:rPr>
      </w:pPr>
    </w:p>
    <w:p w:rsidR="00202C89" w:rsidRPr="00C57708" w:rsidRDefault="00202C89" w:rsidP="00966C7D">
      <w:pPr>
        <w:autoSpaceDE w:val="0"/>
        <w:autoSpaceDN w:val="0"/>
        <w:adjustRightInd w:val="0"/>
        <w:spacing w:line="360" w:lineRule="auto"/>
        <w:ind w:right="270"/>
        <w:jc w:val="both"/>
        <w:rPr>
          <w:rFonts w:ascii="Arial" w:eastAsia="Calibri" w:hAnsi="Arial" w:cs="Arial"/>
          <w:color w:val="000000" w:themeColor="text1"/>
          <w:sz w:val="22"/>
          <w:lang w:val="en-GB"/>
        </w:rPr>
      </w:pPr>
      <w:r w:rsidRPr="00C57708">
        <w:rPr>
          <w:rFonts w:ascii="Arial" w:eastAsia="Calibri" w:hAnsi="Arial" w:cs="Arial"/>
          <w:color w:val="000000" w:themeColor="text1"/>
          <w:sz w:val="22"/>
          <w:lang w:val="en-GB"/>
        </w:rPr>
        <w:t>Based upon this demand of industry, these competency</w:t>
      </w:r>
      <w:r w:rsidRPr="00C57708">
        <w:rPr>
          <w:rFonts w:ascii="Cambria Math" w:eastAsia="Calibri" w:hAnsi="Cambria Math" w:cs="Cambria Math"/>
          <w:color w:val="000000" w:themeColor="text1"/>
          <w:sz w:val="22"/>
          <w:lang w:val="en-GB"/>
        </w:rPr>
        <w:t>‐</w:t>
      </w:r>
      <w:r w:rsidRPr="00C57708">
        <w:rPr>
          <w:rFonts w:ascii="Arial" w:eastAsia="Calibri" w:hAnsi="Arial" w:cs="Arial"/>
          <w:color w:val="000000" w:themeColor="text1"/>
          <w:sz w:val="22"/>
          <w:lang w:val="en-GB"/>
        </w:rPr>
        <w:t>based qualifications for Electrical Technology are developed under National Vocational Qualification Framework (Level 1 to 5). The qualifications mainly cover competencies along with related knowledge and professional attitude which is essential for getting a job or self-employed.</w:t>
      </w:r>
    </w:p>
    <w:p w:rsidR="00202C89" w:rsidRPr="00C57708" w:rsidRDefault="00202C89" w:rsidP="00966C7D">
      <w:pPr>
        <w:autoSpaceDE w:val="0"/>
        <w:autoSpaceDN w:val="0"/>
        <w:adjustRightInd w:val="0"/>
        <w:spacing w:line="360" w:lineRule="auto"/>
        <w:ind w:right="270"/>
        <w:jc w:val="both"/>
        <w:rPr>
          <w:rFonts w:ascii="Arial" w:eastAsia="Calibri" w:hAnsi="Arial" w:cs="Arial"/>
          <w:color w:val="000000" w:themeColor="text1"/>
          <w:sz w:val="22"/>
          <w:lang w:val="en-GB"/>
        </w:rPr>
      </w:pPr>
      <w:r w:rsidRPr="00C57708">
        <w:rPr>
          <w:rFonts w:ascii="Arial" w:eastAsia="Calibri" w:hAnsi="Arial" w:cs="Arial"/>
          <w:color w:val="000000" w:themeColor="text1"/>
          <w:sz w:val="22"/>
          <w:lang w:val="en-GB"/>
        </w:rPr>
        <w:t xml:space="preserve">The qualifications are also in line with the vision of Pakistan’s National Skills Strategy (NSS), National TVET Policy and National Vocational Qualification Framework (NVQF). This provides policy directions, support and an enabling environment to the public and private sectors to impart training for skills development to enhance social and economic profile. </w:t>
      </w:r>
      <w:r w:rsidRPr="00C57708">
        <w:rPr>
          <w:rFonts w:ascii="Arial" w:eastAsia="Times New Roman" w:hAnsi="Arial" w:cs="Arial"/>
          <w:color w:val="000000" w:themeColor="text1"/>
          <w:sz w:val="22"/>
        </w:rPr>
        <w:t>The National Vocational &amp; Technical Training Commission (NAVTTC) has approved the Qualification Development Committee (QDC) for Textile Chefs Technology.</w:t>
      </w:r>
      <w:r w:rsidRPr="00C57708">
        <w:rPr>
          <w:rFonts w:ascii="Arial" w:eastAsia="Calibri" w:hAnsi="Arial" w:cs="Arial"/>
          <w:color w:val="000000" w:themeColor="text1"/>
          <w:sz w:val="22"/>
          <w:lang w:val="en-GB"/>
        </w:rPr>
        <w:t xml:space="preserve">The QDC consists </w:t>
      </w:r>
      <w:r w:rsidRPr="00C57708">
        <w:rPr>
          <w:rFonts w:ascii="Arial" w:eastAsia="Times New Roman" w:hAnsi="Arial" w:cs="Arial"/>
          <w:color w:val="000000" w:themeColor="text1"/>
          <w:sz w:val="22"/>
        </w:rPr>
        <w:t xml:space="preserve">experts from the relevant industries from different geographical locations across Pakistan and academicians who were consulted during the development process to ensure input and ownership of all the stakeholders. The National </w:t>
      </w:r>
      <w:r w:rsidR="00694CE2">
        <w:rPr>
          <w:rFonts w:ascii="Arial" w:eastAsia="Times New Roman" w:hAnsi="Arial" w:cs="Arial"/>
          <w:color w:val="000000" w:themeColor="text1"/>
          <w:sz w:val="22"/>
        </w:rPr>
        <w:t>Module</w:t>
      </w:r>
      <w:r w:rsidRPr="00C57708">
        <w:rPr>
          <w:rFonts w:ascii="Arial" w:eastAsia="Times New Roman" w:hAnsi="Arial" w:cs="Arial"/>
          <w:color w:val="000000" w:themeColor="text1"/>
          <w:sz w:val="22"/>
        </w:rPr>
        <w:t xml:space="preserve">s could be used as a referral document for the development of curricula to be used by training institutions. </w:t>
      </w:r>
    </w:p>
    <w:p w:rsidR="00E54F43" w:rsidRPr="00C57708" w:rsidRDefault="00202C89" w:rsidP="00966C7D">
      <w:pPr>
        <w:autoSpaceDE w:val="0"/>
        <w:autoSpaceDN w:val="0"/>
        <w:adjustRightInd w:val="0"/>
        <w:spacing w:line="360" w:lineRule="auto"/>
        <w:ind w:right="270"/>
        <w:jc w:val="both"/>
        <w:rPr>
          <w:rFonts w:ascii="Arial" w:eastAsia="Calibri" w:hAnsi="Arial" w:cs="Arial"/>
          <w:color w:val="000000" w:themeColor="text1"/>
          <w:sz w:val="22"/>
          <w:lang w:val="en-GB"/>
        </w:rPr>
      </w:pPr>
      <w:r w:rsidRPr="00C57708">
        <w:rPr>
          <w:rFonts w:ascii="Arial" w:eastAsia="Times New Roman" w:hAnsi="Arial" w:cs="Arial"/>
          <w:color w:val="000000" w:themeColor="text1"/>
          <w:sz w:val="22"/>
        </w:rPr>
        <w:t xml:space="preserve">The purpose of the training is to provide skilled manpower to improve the quality of value added products of industrial sector. </w:t>
      </w:r>
      <w:r w:rsidRPr="00C57708">
        <w:rPr>
          <w:rFonts w:ascii="Arial" w:eastAsia="Calibri" w:hAnsi="Arial" w:cs="Arial"/>
          <w:color w:val="000000" w:themeColor="text1"/>
          <w:sz w:val="22"/>
          <w:lang w:val="en-GB"/>
        </w:rPr>
        <w:t xml:space="preserve">This training will provide the basic skills to the trainees in the field of Electrical and convert it into value added product which is acceptable by International </w:t>
      </w:r>
      <w:r w:rsidRPr="00C57708">
        <w:rPr>
          <w:rFonts w:ascii="Arial" w:eastAsia="Calibri" w:hAnsi="Arial" w:cs="Arial"/>
          <w:color w:val="000000" w:themeColor="text1"/>
          <w:sz w:val="22"/>
          <w:lang w:val="en-GB"/>
        </w:rPr>
        <w:lastRenderedPageBreak/>
        <w:t>market reducing the line losses and fit-in a skilled graduate into National Vocational Qualification Framework for his / her vertical career progression and qualification equivalencies at par with acceptable international standards.</w:t>
      </w:r>
    </w:p>
    <w:p w:rsidR="00E54F43" w:rsidRPr="00EC6BCD" w:rsidRDefault="00E54F43" w:rsidP="00966C7D">
      <w:pPr>
        <w:spacing w:after="160" w:line="360" w:lineRule="auto"/>
        <w:rPr>
          <w:rFonts w:ascii="Arial" w:eastAsia="Calibri" w:hAnsi="Arial" w:cs="Arial"/>
          <w:color w:val="000000" w:themeColor="text1"/>
          <w:sz w:val="22"/>
          <w:lang w:val="en-GB"/>
        </w:rPr>
      </w:pPr>
    </w:p>
    <w:p w:rsidR="00202C89" w:rsidRPr="00976A00" w:rsidRDefault="00202C89" w:rsidP="00966C7D">
      <w:pPr>
        <w:pStyle w:val="Heading2"/>
        <w:spacing w:line="360" w:lineRule="auto"/>
      </w:pPr>
      <w:bookmarkStart w:id="2" w:name="_Toc111627012"/>
      <w:r w:rsidRPr="00976A00">
        <w:t>Overall Objectives of Training Program</w:t>
      </w:r>
      <w:bookmarkEnd w:id="2"/>
    </w:p>
    <w:p w:rsidR="00202C89" w:rsidRPr="00EC6BCD" w:rsidRDefault="00202C89" w:rsidP="0019425F">
      <w:pPr>
        <w:spacing w:line="360" w:lineRule="auto"/>
        <w:rPr>
          <w:rFonts w:ascii="Arial" w:hAnsi="Arial" w:cs="Arial"/>
          <w:sz w:val="22"/>
        </w:rPr>
      </w:pPr>
      <w:r w:rsidRPr="00EC6BCD">
        <w:rPr>
          <w:rFonts w:ascii="Arial" w:hAnsi="Arial" w:cs="Arial"/>
          <w:sz w:val="22"/>
        </w:rPr>
        <w:t xml:space="preserve">The Electrical qualifications of level </w:t>
      </w:r>
      <w:r w:rsidR="0019425F">
        <w:rPr>
          <w:rFonts w:ascii="Arial" w:hAnsi="Arial" w:cs="Arial"/>
          <w:sz w:val="22"/>
        </w:rPr>
        <w:t>5</w:t>
      </w:r>
      <w:r w:rsidRPr="00EC6BCD">
        <w:rPr>
          <w:rFonts w:ascii="Arial" w:hAnsi="Arial" w:cs="Arial"/>
          <w:sz w:val="22"/>
        </w:rPr>
        <w:t xml:space="preserve"> consists of both the theoretical and practical details and having the follo</w:t>
      </w:r>
      <w:r w:rsidR="00F17464">
        <w:rPr>
          <w:rFonts w:ascii="Arial" w:hAnsi="Arial" w:cs="Arial"/>
          <w:sz w:val="22"/>
        </w:rPr>
        <w:t>wing Occupations:</w:t>
      </w:r>
    </w:p>
    <w:p w:rsidR="005C04FA" w:rsidRPr="005C04FA" w:rsidRDefault="005C04FA" w:rsidP="00DE639F">
      <w:pPr>
        <w:pStyle w:val="ListParagraph"/>
        <w:numPr>
          <w:ilvl w:val="0"/>
          <w:numId w:val="407"/>
        </w:numPr>
        <w:spacing w:after="160" w:line="360" w:lineRule="auto"/>
        <w:rPr>
          <w:rFonts w:ascii="Arial" w:hAnsi="Arial" w:cs="Arial"/>
          <w:sz w:val="22"/>
        </w:rPr>
      </w:pPr>
      <w:r w:rsidRPr="005C04FA">
        <w:rPr>
          <w:rFonts w:ascii="Arial" w:hAnsi="Arial" w:cs="Arial"/>
          <w:sz w:val="22"/>
        </w:rPr>
        <w:t>Motor Winding Supervisor</w:t>
      </w:r>
    </w:p>
    <w:p w:rsidR="005C04FA" w:rsidRPr="005C04FA" w:rsidRDefault="005C04FA" w:rsidP="00DE639F">
      <w:pPr>
        <w:pStyle w:val="ListParagraph"/>
        <w:numPr>
          <w:ilvl w:val="0"/>
          <w:numId w:val="370"/>
        </w:numPr>
        <w:spacing w:after="160" w:line="360" w:lineRule="auto"/>
        <w:rPr>
          <w:rFonts w:ascii="Arial" w:hAnsi="Arial" w:cs="Arial"/>
          <w:sz w:val="22"/>
        </w:rPr>
      </w:pPr>
      <w:r w:rsidRPr="005C04FA">
        <w:rPr>
          <w:rFonts w:ascii="Arial" w:hAnsi="Arial" w:cs="Arial"/>
          <w:sz w:val="22"/>
        </w:rPr>
        <w:t>Electronics Technician</w:t>
      </w:r>
    </w:p>
    <w:p w:rsidR="005C04FA" w:rsidRPr="005C04FA" w:rsidRDefault="005C04FA" w:rsidP="00DE639F">
      <w:pPr>
        <w:pStyle w:val="ListParagraph"/>
        <w:numPr>
          <w:ilvl w:val="0"/>
          <w:numId w:val="370"/>
        </w:numPr>
        <w:spacing w:after="160" w:line="360" w:lineRule="auto"/>
        <w:rPr>
          <w:rFonts w:ascii="Arial" w:hAnsi="Arial" w:cs="Arial"/>
          <w:sz w:val="22"/>
        </w:rPr>
      </w:pPr>
      <w:r w:rsidRPr="005C04FA">
        <w:rPr>
          <w:rFonts w:ascii="Arial" w:hAnsi="Arial" w:cs="Arial"/>
          <w:sz w:val="22"/>
        </w:rPr>
        <w:t xml:space="preserve">Industrial Supervisor </w:t>
      </w:r>
    </w:p>
    <w:p w:rsidR="005C04FA" w:rsidRPr="005C04FA" w:rsidRDefault="005C04FA" w:rsidP="00DE639F">
      <w:pPr>
        <w:pStyle w:val="ListParagraph"/>
        <w:numPr>
          <w:ilvl w:val="0"/>
          <w:numId w:val="370"/>
        </w:numPr>
        <w:spacing w:after="160" w:line="360" w:lineRule="auto"/>
        <w:rPr>
          <w:rFonts w:ascii="Arial" w:hAnsi="Arial" w:cs="Arial"/>
          <w:sz w:val="22"/>
        </w:rPr>
      </w:pPr>
      <w:r w:rsidRPr="005C04FA">
        <w:rPr>
          <w:rFonts w:ascii="Arial" w:hAnsi="Arial" w:cs="Arial"/>
          <w:sz w:val="22"/>
        </w:rPr>
        <w:t>Telecom Operator (Power)</w:t>
      </w:r>
    </w:p>
    <w:p w:rsidR="005C04FA" w:rsidRPr="005C04FA" w:rsidRDefault="005C04FA" w:rsidP="00DE639F">
      <w:pPr>
        <w:pStyle w:val="ListParagraph"/>
        <w:numPr>
          <w:ilvl w:val="0"/>
          <w:numId w:val="370"/>
        </w:numPr>
        <w:spacing w:after="160" w:line="360" w:lineRule="auto"/>
        <w:rPr>
          <w:rFonts w:ascii="Arial" w:hAnsi="Arial" w:cs="Arial"/>
          <w:sz w:val="22"/>
        </w:rPr>
      </w:pPr>
      <w:r w:rsidRPr="005C04FA">
        <w:rPr>
          <w:rFonts w:ascii="Arial" w:hAnsi="Arial" w:cs="Arial"/>
          <w:sz w:val="22"/>
        </w:rPr>
        <w:t>Power Plant Operator</w:t>
      </w:r>
    </w:p>
    <w:p w:rsidR="00F17464" w:rsidRPr="005C04FA" w:rsidRDefault="005C04FA" w:rsidP="00DE639F">
      <w:pPr>
        <w:pStyle w:val="ListParagraph"/>
        <w:numPr>
          <w:ilvl w:val="0"/>
          <w:numId w:val="370"/>
        </w:numPr>
        <w:spacing w:after="160" w:line="360" w:lineRule="auto"/>
        <w:rPr>
          <w:rFonts w:ascii="Arial" w:eastAsiaTheme="majorEastAsia" w:hAnsi="Arial" w:cs="Arial"/>
          <w:b/>
          <w:bCs/>
          <w:sz w:val="26"/>
          <w:szCs w:val="26"/>
        </w:rPr>
      </w:pPr>
      <w:r w:rsidRPr="005C04FA">
        <w:rPr>
          <w:rFonts w:ascii="Arial" w:hAnsi="Arial" w:cs="Arial"/>
          <w:sz w:val="22"/>
        </w:rPr>
        <w:t>Sr. Lineman</w:t>
      </w:r>
      <w:r w:rsidR="00F17464">
        <w:br w:type="page"/>
      </w:r>
      <w:bookmarkStart w:id="3" w:name="_GoBack"/>
      <w:bookmarkEnd w:id="3"/>
    </w:p>
    <w:p w:rsidR="00202C89" w:rsidRPr="00976A00" w:rsidRDefault="00EF5FD7" w:rsidP="00966C7D">
      <w:pPr>
        <w:pStyle w:val="Heading2"/>
        <w:spacing w:line="360" w:lineRule="auto"/>
      </w:pPr>
      <w:bookmarkStart w:id="4" w:name="_Toc111627013"/>
      <w:r w:rsidRPr="00976A00">
        <w:lastRenderedPageBreak/>
        <w:t xml:space="preserve">Competencies to be </w:t>
      </w:r>
      <w:r w:rsidR="00684803" w:rsidRPr="00976A00">
        <w:t>g</w:t>
      </w:r>
      <w:r w:rsidR="00C57708" w:rsidRPr="00976A00">
        <w:t>ained</w:t>
      </w:r>
      <w:r w:rsidR="00202C89" w:rsidRPr="00976A00">
        <w:t xml:space="preserve"> after Completion of Course</w:t>
      </w:r>
      <w:bookmarkEnd w:id="4"/>
    </w:p>
    <w:p w:rsidR="00202C89" w:rsidRPr="00EC6BCD" w:rsidRDefault="00202C89" w:rsidP="00966C7D">
      <w:pPr>
        <w:pStyle w:val="ListParagraph"/>
        <w:spacing w:line="360" w:lineRule="auto"/>
        <w:ind w:hanging="720"/>
        <w:rPr>
          <w:rFonts w:ascii="Arial" w:hAnsi="Arial" w:cs="Arial"/>
          <w:sz w:val="22"/>
        </w:rPr>
      </w:pPr>
      <w:r w:rsidRPr="00EC6BCD">
        <w:rPr>
          <w:rFonts w:ascii="Arial" w:hAnsi="Arial" w:cs="Arial"/>
          <w:sz w:val="22"/>
        </w:rPr>
        <w:t xml:space="preserve"> </w:t>
      </w:r>
      <w:r w:rsidRPr="00EC6BCD">
        <w:rPr>
          <w:rFonts w:ascii="Arial" w:hAnsi="Arial" w:cs="Arial"/>
          <w:sz w:val="22"/>
        </w:rPr>
        <w:tab/>
        <w:t xml:space="preserve">Detail of the </w:t>
      </w:r>
      <w:r w:rsidR="00694CE2">
        <w:rPr>
          <w:rFonts w:ascii="Arial" w:hAnsi="Arial" w:cs="Arial"/>
          <w:sz w:val="22"/>
        </w:rPr>
        <w:t>module</w:t>
      </w:r>
      <w:r w:rsidRPr="00EC6BCD">
        <w:rPr>
          <w:rFonts w:ascii="Arial" w:hAnsi="Arial" w:cs="Arial"/>
          <w:sz w:val="22"/>
        </w:rPr>
        <w:t>s included in qualification are given below:</w:t>
      </w:r>
    </w:p>
    <w:p w:rsidR="005C04FA" w:rsidRPr="001411A7" w:rsidRDefault="005C04FA" w:rsidP="005C04FA">
      <w:pPr>
        <w:ind w:right="270"/>
        <w:rPr>
          <w:rFonts w:ascii="Arial" w:hAnsi="Arial" w:cs="Arial"/>
          <w:b/>
          <w:i/>
          <w:sz w:val="22"/>
        </w:rPr>
      </w:pPr>
      <w:r w:rsidRPr="00A67942">
        <w:rPr>
          <w:rFonts w:ascii="Arial" w:hAnsi="Arial" w:cs="Arial"/>
          <w:b/>
          <w:bCs/>
          <w:i/>
          <w:iCs/>
          <w:sz w:val="22"/>
        </w:rPr>
        <w:t>Computer Applications for Electrical Technology</w:t>
      </w:r>
    </w:p>
    <w:p w:rsidR="005C04FA" w:rsidRPr="001411A7" w:rsidRDefault="005C04FA" w:rsidP="00DE639F">
      <w:pPr>
        <w:pStyle w:val="ListParagraph"/>
        <w:numPr>
          <w:ilvl w:val="0"/>
          <w:numId w:val="398"/>
        </w:numPr>
        <w:ind w:right="270"/>
        <w:rPr>
          <w:rFonts w:ascii="Arial" w:hAnsi="Arial" w:cs="Arial"/>
          <w:sz w:val="22"/>
        </w:rPr>
      </w:pPr>
      <w:r w:rsidRPr="001411A7">
        <w:rPr>
          <w:rFonts w:ascii="Arial" w:hAnsi="Arial" w:cs="Arial"/>
          <w:sz w:val="22"/>
        </w:rPr>
        <w:t>Perform Basic Mathematics Calculations in C++</w:t>
      </w:r>
    </w:p>
    <w:p w:rsidR="005C04FA" w:rsidRPr="001411A7" w:rsidRDefault="005C04FA" w:rsidP="00DE639F">
      <w:pPr>
        <w:pStyle w:val="ListParagraph"/>
        <w:numPr>
          <w:ilvl w:val="0"/>
          <w:numId w:val="398"/>
        </w:numPr>
        <w:ind w:right="270"/>
        <w:rPr>
          <w:rFonts w:ascii="Arial" w:hAnsi="Arial" w:cs="Arial"/>
          <w:sz w:val="22"/>
        </w:rPr>
      </w:pPr>
      <w:r w:rsidRPr="001411A7">
        <w:rPr>
          <w:rFonts w:ascii="Arial" w:hAnsi="Arial" w:cs="Arial"/>
          <w:sz w:val="22"/>
        </w:rPr>
        <w:t>Perform Basic Circuit Analysis Calculations in C++</w:t>
      </w:r>
    </w:p>
    <w:p w:rsidR="005C04FA" w:rsidRPr="001411A7" w:rsidRDefault="005C04FA" w:rsidP="00DE639F">
      <w:pPr>
        <w:pStyle w:val="ListParagraph"/>
        <w:numPr>
          <w:ilvl w:val="0"/>
          <w:numId w:val="398"/>
        </w:numPr>
        <w:ind w:right="270"/>
        <w:rPr>
          <w:rFonts w:ascii="Arial" w:hAnsi="Arial" w:cs="Arial"/>
          <w:sz w:val="22"/>
        </w:rPr>
      </w:pPr>
      <w:r w:rsidRPr="001411A7">
        <w:rPr>
          <w:rFonts w:ascii="Arial" w:hAnsi="Arial" w:cs="Arial"/>
          <w:sz w:val="22"/>
        </w:rPr>
        <w:t>Perform Electrical Analysis in C++</w:t>
      </w:r>
    </w:p>
    <w:p w:rsidR="005C04FA" w:rsidRPr="001411A7" w:rsidRDefault="005C04FA" w:rsidP="00DE639F">
      <w:pPr>
        <w:pStyle w:val="ListParagraph"/>
        <w:numPr>
          <w:ilvl w:val="0"/>
          <w:numId w:val="398"/>
        </w:numPr>
        <w:ind w:right="270"/>
        <w:rPr>
          <w:rFonts w:ascii="Arial" w:hAnsi="Arial" w:cs="Arial"/>
          <w:sz w:val="22"/>
        </w:rPr>
      </w:pPr>
      <w:r w:rsidRPr="001411A7">
        <w:rPr>
          <w:rFonts w:ascii="Arial" w:hAnsi="Arial" w:cs="Arial"/>
          <w:sz w:val="22"/>
        </w:rPr>
        <w:t>Develop and Analyze Electrical Circuit with Multisim</w:t>
      </w:r>
    </w:p>
    <w:p w:rsidR="005C04FA" w:rsidRPr="001411A7" w:rsidRDefault="005C04FA" w:rsidP="00DE639F">
      <w:pPr>
        <w:pStyle w:val="ListParagraph"/>
        <w:numPr>
          <w:ilvl w:val="0"/>
          <w:numId w:val="398"/>
        </w:numPr>
        <w:ind w:right="270"/>
        <w:rPr>
          <w:rFonts w:ascii="Arial" w:hAnsi="Arial" w:cs="Arial"/>
          <w:sz w:val="22"/>
        </w:rPr>
      </w:pPr>
      <w:r w:rsidRPr="001411A7">
        <w:rPr>
          <w:rFonts w:ascii="Arial" w:hAnsi="Arial" w:cs="Arial"/>
          <w:sz w:val="22"/>
        </w:rPr>
        <w:t>Develop and Analyze Electrical Circuit with PSPICE Software</w:t>
      </w:r>
    </w:p>
    <w:p w:rsidR="005C04FA" w:rsidRPr="001411A7" w:rsidRDefault="005C04FA" w:rsidP="00DE639F">
      <w:pPr>
        <w:pStyle w:val="ListParagraph"/>
        <w:numPr>
          <w:ilvl w:val="0"/>
          <w:numId w:val="398"/>
        </w:numPr>
        <w:ind w:right="270"/>
        <w:rPr>
          <w:rFonts w:ascii="Arial" w:hAnsi="Arial" w:cs="Arial"/>
          <w:sz w:val="22"/>
        </w:rPr>
      </w:pPr>
      <w:r w:rsidRPr="001411A7">
        <w:rPr>
          <w:rFonts w:ascii="Arial" w:hAnsi="Arial" w:cs="Arial"/>
          <w:sz w:val="22"/>
        </w:rPr>
        <w:t>Carry Out in Computer Electrical Planning and Estimation</w:t>
      </w:r>
    </w:p>
    <w:p w:rsidR="005C04FA" w:rsidRPr="001411A7" w:rsidRDefault="005C04FA" w:rsidP="00DE639F">
      <w:pPr>
        <w:pStyle w:val="ListParagraph"/>
        <w:numPr>
          <w:ilvl w:val="0"/>
          <w:numId w:val="398"/>
        </w:numPr>
        <w:ind w:right="270"/>
        <w:rPr>
          <w:rFonts w:ascii="Arial" w:hAnsi="Arial" w:cs="Arial"/>
          <w:sz w:val="22"/>
        </w:rPr>
      </w:pPr>
      <w:r w:rsidRPr="001411A7">
        <w:rPr>
          <w:rFonts w:ascii="Arial" w:hAnsi="Arial" w:cs="Arial"/>
          <w:sz w:val="22"/>
        </w:rPr>
        <w:t>Carry out Industrial Automation and PLC Installation</w:t>
      </w:r>
    </w:p>
    <w:p w:rsidR="005C04FA" w:rsidRPr="001411A7" w:rsidRDefault="005C04FA" w:rsidP="005C04FA">
      <w:pPr>
        <w:ind w:right="270"/>
        <w:rPr>
          <w:rFonts w:ascii="Arial" w:hAnsi="Arial" w:cs="Arial"/>
          <w:b/>
          <w:i/>
          <w:sz w:val="22"/>
        </w:rPr>
      </w:pPr>
    </w:p>
    <w:p w:rsidR="005C04FA" w:rsidRPr="001411A7" w:rsidRDefault="005C04FA" w:rsidP="005C04FA">
      <w:pPr>
        <w:ind w:right="270"/>
        <w:rPr>
          <w:rFonts w:ascii="Arial" w:hAnsi="Arial" w:cs="Arial"/>
          <w:b/>
          <w:i/>
          <w:sz w:val="22"/>
        </w:rPr>
      </w:pPr>
      <w:r w:rsidRPr="001411A7">
        <w:rPr>
          <w:rFonts w:ascii="Arial" w:hAnsi="Arial" w:cs="Arial"/>
          <w:b/>
          <w:i/>
          <w:sz w:val="22"/>
        </w:rPr>
        <w:t>Motor Winding Supervisor</w:t>
      </w:r>
    </w:p>
    <w:p w:rsidR="005C04FA" w:rsidRPr="001411A7" w:rsidRDefault="005C04FA" w:rsidP="00DE639F">
      <w:pPr>
        <w:pStyle w:val="ListParagraph"/>
        <w:numPr>
          <w:ilvl w:val="0"/>
          <w:numId w:val="399"/>
        </w:numPr>
        <w:ind w:right="270"/>
        <w:rPr>
          <w:rFonts w:ascii="Arial" w:hAnsi="Arial" w:cs="Arial"/>
          <w:sz w:val="22"/>
        </w:rPr>
      </w:pPr>
      <w:r w:rsidRPr="001411A7">
        <w:rPr>
          <w:rFonts w:ascii="Arial" w:hAnsi="Arial" w:cs="Arial"/>
          <w:sz w:val="22"/>
        </w:rPr>
        <w:t>Verify Basic Laws of Electrical Machines</w:t>
      </w:r>
    </w:p>
    <w:p w:rsidR="005C04FA" w:rsidRPr="001411A7" w:rsidRDefault="005C04FA" w:rsidP="00DE639F">
      <w:pPr>
        <w:pStyle w:val="ListParagraph"/>
        <w:numPr>
          <w:ilvl w:val="0"/>
          <w:numId w:val="399"/>
        </w:numPr>
        <w:ind w:right="270"/>
        <w:rPr>
          <w:rFonts w:ascii="Arial" w:hAnsi="Arial" w:cs="Arial"/>
          <w:sz w:val="22"/>
        </w:rPr>
      </w:pPr>
      <w:r w:rsidRPr="001411A7">
        <w:rPr>
          <w:rFonts w:ascii="Arial" w:hAnsi="Arial" w:cs="Arial"/>
          <w:sz w:val="22"/>
        </w:rPr>
        <w:t>Analyze an Alternator.</w:t>
      </w:r>
    </w:p>
    <w:p w:rsidR="005C04FA" w:rsidRPr="001411A7" w:rsidRDefault="005C04FA" w:rsidP="00DE639F">
      <w:pPr>
        <w:pStyle w:val="ListParagraph"/>
        <w:numPr>
          <w:ilvl w:val="0"/>
          <w:numId w:val="399"/>
        </w:numPr>
        <w:ind w:right="270"/>
        <w:rPr>
          <w:rFonts w:ascii="Arial" w:hAnsi="Arial" w:cs="Arial"/>
          <w:sz w:val="22"/>
        </w:rPr>
      </w:pPr>
      <w:r w:rsidRPr="001411A7">
        <w:rPr>
          <w:rFonts w:ascii="Arial" w:hAnsi="Arial" w:cs="Arial"/>
          <w:sz w:val="22"/>
        </w:rPr>
        <w:t>Analyze Single Phase Motors</w:t>
      </w:r>
    </w:p>
    <w:p w:rsidR="005C04FA" w:rsidRPr="001411A7" w:rsidRDefault="005C04FA" w:rsidP="00DE639F">
      <w:pPr>
        <w:pStyle w:val="ListParagraph"/>
        <w:numPr>
          <w:ilvl w:val="0"/>
          <w:numId w:val="399"/>
        </w:numPr>
        <w:ind w:right="270"/>
        <w:rPr>
          <w:rFonts w:ascii="Arial" w:hAnsi="Arial" w:cs="Arial"/>
          <w:sz w:val="22"/>
        </w:rPr>
      </w:pPr>
      <w:r w:rsidRPr="001411A7">
        <w:rPr>
          <w:rFonts w:ascii="Arial" w:hAnsi="Arial" w:cs="Arial"/>
          <w:sz w:val="22"/>
        </w:rPr>
        <w:t>Analyze Special Purpose Motors</w:t>
      </w:r>
    </w:p>
    <w:p w:rsidR="005C04FA" w:rsidRPr="001411A7" w:rsidRDefault="005C04FA" w:rsidP="00DE639F">
      <w:pPr>
        <w:pStyle w:val="ListParagraph"/>
        <w:numPr>
          <w:ilvl w:val="0"/>
          <w:numId w:val="399"/>
        </w:numPr>
        <w:ind w:right="270"/>
        <w:rPr>
          <w:rFonts w:ascii="Arial" w:hAnsi="Arial" w:cs="Arial"/>
          <w:sz w:val="22"/>
        </w:rPr>
      </w:pPr>
      <w:r w:rsidRPr="001411A7">
        <w:rPr>
          <w:rFonts w:ascii="Arial" w:hAnsi="Arial" w:cs="Arial"/>
          <w:sz w:val="22"/>
        </w:rPr>
        <w:t>Analyze Three Phase Motors</w:t>
      </w:r>
    </w:p>
    <w:p w:rsidR="005C04FA" w:rsidRPr="001411A7" w:rsidRDefault="005C04FA" w:rsidP="00DE639F">
      <w:pPr>
        <w:pStyle w:val="ListParagraph"/>
        <w:numPr>
          <w:ilvl w:val="0"/>
          <w:numId w:val="399"/>
        </w:numPr>
        <w:ind w:right="270"/>
        <w:rPr>
          <w:rFonts w:ascii="Arial" w:hAnsi="Arial" w:cs="Arial"/>
          <w:sz w:val="22"/>
        </w:rPr>
      </w:pPr>
      <w:r w:rsidRPr="001411A7">
        <w:rPr>
          <w:rFonts w:ascii="Arial" w:hAnsi="Arial" w:cs="Arial"/>
          <w:sz w:val="22"/>
        </w:rPr>
        <w:t>Repair/ Maintenance and Service of Ac Electric Motors and Generators.</w:t>
      </w:r>
    </w:p>
    <w:p w:rsidR="005C04FA" w:rsidRPr="001411A7" w:rsidRDefault="005C04FA" w:rsidP="005C04FA">
      <w:pPr>
        <w:ind w:right="270"/>
        <w:rPr>
          <w:rFonts w:ascii="Arial" w:hAnsi="Arial" w:cs="Arial"/>
          <w:b/>
          <w:i/>
          <w:sz w:val="22"/>
        </w:rPr>
      </w:pPr>
    </w:p>
    <w:p w:rsidR="005C04FA" w:rsidRPr="001411A7" w:rsidRDefault="005C04FA" w:rsidP="005C04FA">
      <w:pPr>
        <w:ind w:right="270"/>
        <w:rPr>
          <w:rFonts w:ascii="Arial" w:hAnsi="Arial" w:cs="Arial"/>
          <w:b/>
          <w:i/>
          <w:sz w:val="22"/>
        </w:rPr>
      </w:pPr>
      <w:r w:rsidRPr="001411A7">
        <w:rPr>
          <w:rFonts w:ascii="Arial" w:hAnsi="Arial" w:cs="Arial"/>
          <w:b/>
          <w:i/>
          <w:sz w:val="22"/>
        </w:rPr>
        <w:t>Electronics Technician</w:t>
      </w:r>
    </w:p>
    <w:p w:rsidR="005C04FA" w:rsidRPr="001411A7" w:rsidRDefault="005C04FA" w:rsidP="00DE639F">
      <w:pPr>
        <w:pStyle w:val="ListParagraph"/>
        <w:numPr>
          <w:ilvl w:val="0"/>
          <w:numId w:val="400"/>
        </w:numPr>
        <w:ind w:right="270"/>
        <w:rPr>
          <w:rFonts w:ascii="Arial" w:hAnsi="Arial" w:cs="Arial"/>
          <w:sz w:val="22"/>
        </w:rPr>
      </w:pPr>
      <w:r w:rsidRPr="001411A7">
        <w:rPr>
          <w:rFonts w:ascii="Arial" w:hAnsi="Arial" w:cs="Arial"/>
          <w:sz w:val="22"/>
        </w:rPr>
        <w:t>Identify Basic Electronics Components</w:t>
      </w:r>
    </w:p>
    <w:p w:rsidR="005C04FA" w:rsidRPr="001411A7" w:rsidRDefault="005C04FA" w:rsidP="00DE639F">
      <w:pPr>
        <w:pStyle w:val="ListParagraph"/>
        <w:numPr>
          <w:ilvl w:val="0"/>
          <w:numId w:val="400"/>
        </w:numPr>
        <w:ind w:right="270"/>
        <w:rPr>
          <w:rFonts w:ascii="Arial" w:hAnsi="Arial" w:cs="Arial"/>
          <w:sz w:val="22"/>
        </w:rPr>
      </w:pPr>
      <w:r w:rsidRPr="001411A7">
        <w:rPr>
          <w:rFonts w:ascii="Arial" w:hAnsi="Arial" w:cs="Arial"/>
          <w:sz w:val="22"/>
        </w:rPr>
        <w:t>Design A Rectifier Using Diode</w:t>
      </w:r>
    </w:p>
    <w:p w:rsidR="005C04FA" w:rsidRPr="001411A7" w:rsidRDefault="005C04FA" w:rsidP="00DE639F">
      <w:pPr>
        <w:pStyle w:val="ListParagraph"/>
        <w:numPr>
          <w:ilvl w:val="0"/>
          <w:numId w:val="400"/>
        </w:numPr>
        <w:ind w:right="270"/>
        <w:rPr>
          <w:rFonts w:ascii="Arial" w:hAnsi="Arial" w:cs="Arial"/>
          <w:sz w:val="22"/>
        </w:rPr>
      </w:pPr>
      <w:r w:rsidRPr="001411A7">
        <w:rPr>
          <w:rFonts w:ascii="Arial" w:hAnsi="Arial" w:cs="Arial"/>
          <w:sz w:val="22"/>
        </w:rPr>
        <w:t>Carry Out Diode Application</w:t>
      </w:r>
    </w:p>
    <w:p w:rsidR="005C04FA" w:rsidRPr="001411A7" w:rsidRDefault="005C04FA" w:rsidP="00DE639F">
      <w:pPr>
        <w:pStyle w:val="ListParagraph"/>
        <w:numPr>
          <w:ilvl w:val="0"/>
          <w:numId w:val="400"/>
        </w:numPr>
        <w:ind w:right="270"/>
        <w:rPr>
          <w:rFonts w:ascii="Arial" w:hAnsi="Arial" w:cs="Arial"/>
          <w:sz w:val="22"/>
        </w:rPr>
      </w:pPr>
      <w:r w:rsidRPr="001411A7">
        <w:rPr>
          <w:rFonts w:ascii="Arial" w:hAnsi="Arial" w:cs="Arial"/>
          <w:sz w:val="22"/>
        </w:rPr>
        <w:t>Implement Bipolar Junction Transistor (BJTs) In Different Applications</w:t>
      </w:r>
    </w:p>
    <w:p w:rsidR="005C04FA" w:rsidRPr="001411A7" w:rsidRDefault="005C04FA" w:rsidP="00DE639F">
      <w:pPr>
        <w:pStyle w:val="ListParagraph"/>
        <w:numPr>
          <w:ilvl w:val="0"/>
          <w:numId w:val="400"/>
        </w:numPr>
        <w:ind w:right="270"/>
        <w:rPr>
          <w:rFonts w:ascii="Arial" w:hAnsi="Arial" w:cs="Arial"/>
          <w:sz w:val="22"/>
        </w:rPr>
      </w:pPr>
      <w:r w:rsidRPr="001411A7">
        <w:rPr>
          <w:rFonts w:ascii="Arial" w:hAnsi="Arial" w:cs="Arial"/>
          <w:sz w:val="22"/>
        </w:rPr>
        <w:t>Implement Field Effect Transistor (FETs) In Different Application</w:t>
      </w:r>
    </w:p>
    <w:p w:rsidR="005C04FA" w:rsidRPr="001411A7" w:rsidRDefault="005C04FA" w:rsidP="00DE639F">
      <w:pPr>
        <w:pStyle w:val="ListParagraph"/>
        <w:numPr>
          <w:ilvl w:val="0"/>
          <w:numId w:val="400"/>
        </w:numPr>
        <w:ind w:right="270"/>
        <w:rPr>
          <w:rFonts w:ascii="Arial" w:hAnsi="Arial" w:cs="Arial"/>
          <w:sz w:val="22"/>
        </w:rPr>
      </w:pPr>
      <w:r w:rsidRPr="001411A7">
        <w:rPr>
          <w:rFonts w:ascii="Arial" w:hAnsi="Arial" w:cs="Arial"/>
          <w:sz w:val="22"/>
        </w:rPr>
        <w:t>Implement (</w:t>
      </w:r>
      <w:proofErr w:type="spellStart"/>
      <w:r w:rsidRPr="001411A7">
        <w:rPr>
          <w:rFonts w:ascii="Arial" w:hAnsi="Arial" w:cs="Arial"/>
          <w:sz w:val="22"/>
        </w:rPr>
        <w:t>Uni</w:t>
      </w:r>
      <w:proofErr w:type="spellEnd"/>
      <w:r w:rsidRPr="001411A7">
        <w:rPr>
          <w:rFonts w:ascii="Arial" w:hAnsi="Arial" w:cs="Arial"/>
          <w:sz w:val="22"/>
        </w:rPr>
        <w:t>-Junction Transistor, Silicon Control Rectifier, DIAC and TRIAC) In Various Application.</w:t>
      </w:r>
    </w:p>
    <w:p w:rsidR="005C04FA" w:rsidRPr="001411A7" w:rsidRDefault="005C04FA" w:rsidP="00DE639F">
      <w:pPr>
        <w:pStyle w:val="ListParagraph"/>
        <w:numPr>
          <w:ilvl w:val="0"/>
          <w:numId w:val="400"/>
        </w:numPr>
        <w:ind w:right="270"/>
        <w:rPr>
          <w:rFonts w:ascii="Arial" w:hAnsi="Arial" w:cs="Arial"/>
          <w:sz w:val="22"/>
        </w:rPr>
      </w:pPr>
      <w:r w:rsidRPr="001411A7">
        <w:rPr>
          <w:rFonts w:ascii="Arial" w:hAnsi="Arial" w:cs="Arial"/>
          <w:sz w:val="22"/>
        </w:rPr>
        <w:t>Design Operation Amplifier.</w:t>
      </w:r>
    </w:p>
    <w:p w:rsidR="005C04FA" w:rsidRPr="001411A7" w:rsidRDefault="005C04FA" w:rsidP="00DE639F">
      <w:pPr>
        <w:pStyle w:val="ListParagraph"/>
        <w:numPr>
          <w:ilvl w:val="0"/>
          <w:numId w:val="400"/>
        </w:numPr>
        <w:ind w:right="270"/>
        <w:rPr>
          <w:rFonts w:ascii="Arial" w:hAnsi="Arial" w:cs="Arial"/>
          <w:sz w:val="22"/>
        </w:rPr>
      </w:pPr>
      <w:r w:rsidRPr="001411A7">
        <w:rPr>
          <w:rFonts w:ascii="Arial" w:hAnsi="Arial" w:cs="Arial"/>
          <w:sz w:val="22"/>
        </w:rPr>
        <w:t>Verify Truth Tables of Digital Gates.</w:t>
      </w:r>
    </w:p>
    <w:p w:rsidR="005C04FA" w:rsidRPr="001411A7" w:rsidRDefault="005C04FA" w:rsidP="00DE639F">
      <w:pPr>
        <w:pStyle w:val="ListParagraph"/>
        <w:numPr>
          <w:ilvl w:val="0"/>
          <w:numId w:val="400"/>
        </w:numPr>
        <w:ind w:right="270"/>
        <w:rPr>
          <w:rFonts w:ascii="Arial" w:hAnsi="Arial" w:cs="Arial"/>
          <w:sz w:val="22"/>
        </w:rPr>
      </w:pPr>
      <w:r w:rsidRPr="001411A7">
        <w:rPr>
          <w:rFonts w:ascii="Arial" w:hAnsi="Arial" w:cs="Arial"/>
          <w:sz w:val="22"/>
        </w:rPr>
        <w:t>Construct &amp; Verify Combinational Logic Circuit.</w:t>
      </w:r>
    </w:p>
    <w:p w:rsidR="005C04FA" w:rsidRPr="001411A7" w:rsidRDefault="005C04FA" w:rsidP="00DE639F">
      <w:pPr>
        <w:pStyle w:val="ListParagraph"/>
        <w:numPr>
          <w:ilvl w:val="0"/>
          <w:numId w:val="400"/>
        </w:numPr>
        <w:ind w:right="270"/>
        <w:rPr>
          <w:rFonts w:ascii="Arial" w:hAnsi="Arial" w:cs="Arial"/>
          <w:sz w:val="22"/>
        </w:rPr>
      </w:pPr>
      <w:r w:rsidRPr="001411A7">
        <w:rPr>
          <w:rFonts w:ascii="Arial" w:hAnsi="Arial" w:cs="Arial"/>
          <w:sz w:val="22"/>
        </w:rPr>
        <w:lastRenderedPageBreak/>
        <w:t>Construct and Verify Function of Flip Flops.</w:t>
      </w:r>
    </w:p>
    <w:p w:rsidR="005C04FA" w:rsidRPr="001411A7" w:rsidRDefault="005C04FA" w:rsidP="00DE639F">
      <w:pPr>
        <w:pStyle w:val="ListParagraph"/>
        <w:numPr>
          <w:ilvl w:val="0"/>
          <w:numId w:val="400"/>
        </w:numPr>
        <w:ind w:right="270"/>
        <w:rPr>
          <w:rFonts w:ascii="Arial" w:hAnsi="Arial" w:cs="Arial"/>
          <w:sz w:val="22"/>
        </w:rPr>
      </w:pPr>
      <w:r w:rsidRPr="001411A7">
        <w:rPr>
          <w:rFonts w:ascii="Arial" w:hAnsi="Arial" w:cs="Arial"/>
          <w:sz w:val="22"/>
        </w:rPr>
        <w:t>Use 555 IC as Multi-vibrator.</w:t>
      </w:r>
    </w:p>
    <w:p w:rsidR="005C04FA" w:rsidRPr="001411A7" w:rsidRDefault="005C04FA" w:rsidP="00DE639F">
      <w:pPr>
        <w:pStyle w:val="ListParagraph"/>
        <w:numPr>
          <w:ilvl w:val="0"/>
          <w:numId w:val="400"/>
        </w:numPr>
        <w:ind w:right="270"/>
        <w:rPr>
          <w:rFonts w:ascii="Arial" w:hAnsi="Arial" w:cs="Arial"/>
          <w:sz w:val="22"/>
        </w:rPr>
      </w:pPr>
      <w:r w:rsidRPr="001411A7">
        <w:rPr>
          <w:rFonts w:ascii="Arial" w:hAnsi="Arial" w:cs="Arial"/>
          <w:sz w:val="22"/>
        </w:rPr>
        <w:t>Construct Shift Registers and Counters Used Flip Flops</w:t>
      </w:r>
    </w:p>
    <w:p w:rsidR="005C04FA" w:rsidRPr="001411A7" w:rsidRDefault="005C04FA" w:rsidP="005C04FA">
      <w:pPr>
        <w:ind w:right="270"/>
        <w:rPr>
          <w:rFonts w:ascii="Arial" w:hAnsi="Arial" w:cs="Arial"/>
          <w:b/>
          <w:i/>
          <w:sz w:val="22"/>
        </w:rPr>
      </w:pPr>
    </w:p>
    <w:p w:rsidR="005C04FA" w:rsidRPr="001411A7" w:rsidRDefault="005C04FA" w:rsidP="005C04FA">
      <w:pPr>
        <w:ind w:right="270"/>
        <w:rPr>
          <w:rFonts w:ascii="Arial" w:hAnsi="Arial" w:cs="Arial"/>
          <w:b/>
          <w:i/>
          <w:sz w:val="22"/>
        </w:rPr>
      </w:pPr>
      <w:r w:rsidRPr="001411A7">
        <w:rPr>
          <w:rFonts w:ascii="Arial" w:hAnsi="Arial" w:cs="Arial"/>
          <w:b/>
          <w:i/>
          <w:sz w:val="22"/>
        </w:rPr>
        <w:t xml:space="preserve">Industrial Supervisor </w:t>
      </w:r>
    </w:p>
    <w:p w:rsidR="005C04FA" w:rsidRPr="001411A7" w:rsidRDefault="005C04FA" w:rsidP="00DE639F">
      <w:pPr>
        <w:pStyle w:val="ListParagraph"/>
        <w:numPr>
          <w:ilvl w:val="0"/>
          <w:numId w:val="401"/>
        </w:numPr>
        <w:ind w:right="270"/>
        <w:rPr>
          <w:rFonts w:ascii="Arial" w:hAnsi="Arial" w:cs="Arial"/>
          <w:sz w:val="22"/>
        </w:rPr>
      </w:pPr>
      <w:r w:rsidRPr="001411A7">
        <w:rPr>
          <w:rFonts w:ascii="Arial" w:hAnsi="Arial" w:cs="Arial"/>
          <w:sz w:val="22"/>
        </w:rPr>
        <w:t xml:space="preserve">Implement Diode and </w:t>
      </w:r>
      <w:proofErr w:type="spellStart"/>
      <w:r w:rsidRPr="001411A7">
        <w:rPr>
          <w:rFonts w:ascii="Arial" w:hAnsi="Arial" w:cs="Arial"/>
          <w:sz w:val="22"/>
        </w:rPr>
        <w:t>Thyristor</w:t>
      </w:r>
      <w:proofErr w:type="spellEnd"/>
      <w:r w:rsidRPr="001411A7">
        <w:rPr>
          <w:rFonts w:ascii="Arial" w:hAnsi="Arial" w:cs="Arial"/>
          <w:sz w:val="22"/>
        </w:rPr>
        <w:t xml:space="preserve"> in Power Control Application.</w:t>
      </w:r>
    </w:p>
    <w:p w:rsidR="005C04FA" w:rsidRPr="001411A7" w:rsidRDefault="005C04FA" w:rsidP="00DE639F">
      <w:pPr>
        <w:pStyle w:val="ListParagraph"/>
        <w:numPr>
          <w:ilvl w:val="0"/>
          <w:numId w:val="401"/>
        </w:numPr>
        <w:ind w:right="270"/>
        <w:rPr>
          <w:rFonts w:ascii="Arial" w:hAnsi="Arial" w:cs="Arial"/>
          <w:sz w:val="22"/>
        </w:rPr>
      </w:pPr>
      <w:r w:rsidRPr="001411A7">
        <w:rPr>
          <w:rFonts w:ascii="Arial" w:hAnsi="Arial" w:cs="Arial"/>
          <w:sz w:val="22"/>
        </w:rPr>
        <w:t>Implement Single Phase and Three Phase Inverter</w:t>
      </w:r>
    </w:p>
    <w:p w:rsidR="005C04FA" w:rsidRPr="001411A7" w:rsidRDefault="005C04FA" w:rsidP="00DE639F">
      <w:pPr>
        <w:pStyle w:val="ListParagraph"/>
        <w:numPr>
          <w:ilvl w:val="0"/>
          <w:numId w:val="401"/>
        </w:numPr>
        <w:ind w:right="270"/>
        <w:rPr>
          <w:rFonts w:ascii="Arial" w:hAnsi="Arial" w:cs="Arial"/>
          <w:sz w:val="22"/>
        </w:rPr>
      </w:pPr>
      <w:r w:rsidRPr="001411A7">
        <w:rPr>
          <w:rFonts w:ascii="Arial" w:hAnsi="Arial" w:cs="Arial"/>
          <w:sz w:val="22"/>
        </w:rPr>
        <w:t>Control Speed of Dc/Ac Motors.</w:t>
      </w:r>
    </w:p>
    <w:p w:rsidR="005C04FA" w:rsidRPr="001411A7" w:rsidRDefault="005C04FA" w:rsidP="00DE639F">
      <w:pPr>
        <w:pStyle w:val="ListParagraph"/>
        <w:numPr>
          <w:ilvl w:val="0"/>
          <w:numId w:val="401"/>
        </w:numPr>
        <w:ind w:right="270"/>
        <w:rPr>
          <w:rFonts w:ascii="Arial" w:hAnsi="Arial" w:cs="Arial"/>
          <w:sz w:val="22"/>
        </w:rPr>
      </w:pPr>
      <w:r w:rsidRPr="001411A7">
        <w:rPr>
          <w:rFonts w:ascii="Arial" w:hAnsi="Arial" w:cs="Arial"/>
          <w:sz w:val="22"/>
        </w:rPr>
        <w:t>Program PLC using Ladder Logic.</w:t>
      </w:r>
    </w:p>
    <w:p w:rsidR="005C04FA" w:rsidRPr="001411A7" w:rsidRDefault="005C04FA" w:rsidP="00DE639F">
      <w:pPr>
        <w:pStyle w:val="ListParagraph"/>
        <w:numPr>
          <w:ilvl w:val="0"/>
          <w:numId w:val="401"/>
        </w:numPr>
        <w:ind w:right="270"/>
        <w:rPr>
          <w:rFonts w:ascii="Arial" w:hAnsi="Arial" w:cs="Arial"/>
          <w:sz w:val="22"/>
        </w:rPr>
      </w:pPr>
      <w:r w:rsidRPr="001411A7">
        <w:rPr>
          <w:rFonts w:ascii="Arial" w:hAnsi="Arial" w:cs="Arial"/>
          <w:sz w:val="22"/>
        </w:rPr>
        <w:t>Carry out Industrial Automation and PLC Installation</w:t>
      </w:r>
    </w:p>
    <w:p w:rsidR="005C04FA" w:rsidRPr="001411A7" w:rsidRDefault="005C04FA" w:rsidP="00DE639F">
      <w:pPr>
        <w:pStyle w:val="ListParagraph"/>
        <w:numPr>
          <w:ilvl w:val="0"/>
          <w:numId w:val="401"/>
        </w:numPr>
        <w:ind w:right="270"/>
        <w:rPr>
          <w:rFonts w:ascii="Arial" w:hAnsi="Arial" w:cs="Arial"/>
          <w:sz w:val="22"/>
        </w:rPr>
      </w:pPr>
      <w:r w:rsidRPr="001411A7">
        <w:rPr>
          <w:rFonts w:ascii="Arial" w:hAnsi="Arial" w:cs="Arial"/>
          <w:sz w:val="22"/>
        </w:rPr>
        <w:t>Install PLC Software and Simulator</w:t>
      </w:r>
    </w:p>
    <w:p w:rsidR="005C04FA" w:rsidRPr="001411A7" w:rsidRDefault="005C04FA" w:rsidP="00DE639F">
      <w:pPr>
        <w:pStyle w:val="ListParagraph"/>
        <w:numPr>
          <w:ilvl w:val="0"/>
          <w:numId w:val="401"/>
        </w:numPr>
        <w:ind w:right="270"/>
        <w:rPr>
          <w:rFonts w:ascii="Arial" w:hAnsi="Arial" w:cs="Arial"/>
          <w:sz w:val="22"/>
        </w:rPr>
      </w:pPr>
      <w:r w:rsidRPr="001411A7">
        <w:rPr>
          <w:rFonts w:ascii="Arial" w:hAnsi="Arial" w:cs="Arial"/>
          <w:sz w:val="22"/>
        </w:rPr>
        <w:t>Design and Test the PLC</w:t>
      </w:r>
    </w:p>
    <w:p w:rsidR="005C04FA" w:rsidRPr="001411A7" w:rsidRDefault="005C04FA" w:rsidP="00DE639F">
      <w:pPr>
        <w:pStyle w:val="ListParagraph"/>
        <w:numPr>
          <w:ilvl w:val="0"/>
          <w:numId w:val="401"/>
        </w:numPr>
        <w:ind w:right="270"/>
        <w:rPr>
          <w:rFonts w:ascii="Arial" w:hAnsi="Arial" w:cs="Arial"/>
          <w:sz w:val="22"/>
        </w:rPr>
      </w:pPr>
      <w:r w:rsidRPr="001411A7">
        <w:rPr>
          <w:rFonts w:ascii="Arial" w:hAnsi="Arial" w:cs="Arial"/>
          <w:sz w:val="22"/>
        </w:rPr>
        <w:t>Installation, Commissioning and Maintenance of PLC.</w:t>
      </w:r>
    </w:p>
    <w:p w:rsidR="005C04FA" w:rsidRPr="001411A7" w:rsidRDefault="005C04FA" w:rsidP="005C04FA">
      <w:pPr>
        <w:ind w:right="270"/>
        <w:rPr>
          <w:rFonts w:ascii="Arial" w:hAnsi="Arial" w:cs="Arial"/>
          <w:b/>
          <w:i/>
          <w:sz w:val="22"/>
        </w:rPr>
      </w:pPr>
    </w:p>
    <w:p w:rsidR="005C04FA" w:rsidRPr="001411A7" w:rsidRDefault="005C04FA" w:rsidP="005C04FA">
      <w:pPr>
        <w:ind w:right="270"/>
        <w:rPr>
          <w:rFonts w:ascii="Arial" w:hAnsi="Arial" w:cs="Arial"/>
          <w:b/>
          <w:i/>
          <w:sz w:val="22"/>
        </w:rPr>
      </w:pPr>
      <w:r w:rsidRPr="001411A7">
        <w:rPr>
          <w:rFonts w:ascii="Arial" w:hAnsi="Arial" w:cs="Arial"/>
          <w:b/>
          <w:i/>
          <w:sz w:val="22"/>
        </w:rPr>
        <w:t>Telecom Operator (Power)</w:t>
      </w:r>
    </w:p>
    <w:p w:rsidR="005C04FA" w:rsidRPr="001411A7" w:rsidRDefault="005C04FA" w:rsidP="00DE639F">
      <w:pPr>
        <w:pStyle w:val="ListParagraph"/>
        <w:numPr>
          <w:ilvl w:val="0"/>
          <w:numId w:val="402"/>
        </w:numPr>
        <w:ind w:right="270"/>
        <w:rPr>
          <w:rFonts w:ascii="Arial" w:hAnsi="Arial" w:cs="Arial"/>
          <w:sz w:val="22"/>
        </w:rPr>
      </w:pPr>
      <w:r w:rsidRPr="001411A7">
        <w:rPr>
          <w:rFonts w:ascii="Arial" w:hAnsi="Arial" w:cs="Arial"/>
          <w:sz w:val="22"/>
        </w:rPr>
        <w:t>Identify The Parts of Analog &amp; Digital Telephone Set &amp; Verify Their Function</w:t>
      </w:r>
    </w:p>
    <w:p w:rsidR="005C04FA" w:rsidRPr="001411A7" w:rsidRDefault="005C04FA" w:rsidP="00DE639F">
      <w:pPr>
        <w:pStyle w:val="ListParagraph"/>
        <w:numPr>
          <w:ilvl w:val="0"/>
          <w:numId w:val="402"/>
        </w:numPr>
        <w:ind w:right="270"/>
        <w:rPr>
          <w:rFonts w:ascii="Arial" w:hAnsi="Arial" w:cs="Arial"/>
          <w:sz w:val="22"/>
        </w:rPr>
      </w:pPr>
      <w:r w:rsidRPr="001411A7">
        <w:rPr>
          <w:rFonts w:ascii="Arial" w:hAnsi="Arial" w:cs="Arial"/>
          <w:sz w:val="22"/>
        </w:rPr>
        <w:t xml:space="preserve">Demonstrate Modulation, Demodulation, </w:t>
      </w:r>
      <w:proofErr w:type="gramStart"/>
      <w:r w:rsidRPr="001411A7">
        <w:rPr>
          <w:rFonts w:ascii="Arial" w:hAnsi="Arial" w:cs="Arial"/>
          <w:sz w:val="22"/>
        </w:rPr>
        <w:t>Multiplexing</w:t>
      </w:r>
      <w:proofErr w:type="gramEnd"/>
      <w:r w:rsidRPr="001411A7">
        <w:rPr>
          <w:rFonts w:ascii="Arial" w:hAnsi="Arial" w:cs="Arial"/>
          <w:sz w:val="22"/>
        </w:rPr>
        <w:t xml:space="preserve"> &amp; </w:t>
      </w:r>
      <w:proofErr w:type="spellStart"/>
      <w:r w:rsidRPr="001411A7">
        <w:rPr>
          <w:rFonts w:ascii="Arial" w:hAnsi="Arial" w:cs="Arial"/>
          <w:sz w:val="22"/>
        </w:rPr>
        <w:t>Demulti-plexing</w:t>
      </w:r>
      <w:proofErr w:type="spellEnd"/>
      <w:r w:rsidRPr="001411A7">
        <w:rPr>
          <w:rFonts w:ascii="Arial" w:hAnsi="Arial" w:cs="Arial"/>
          <w:sz w:val="22"/>
        </w:rPr>
        <w:t>.</w:t>
      </w:r>
    </w:p>
    <w:p w:rsidR="005C04FA" w:rsidRPr="001411A7" w:rsidRDefault="005C04FA" w:rsidP="00DE639F">
      <w:pPr>
        <w:pStyle w:val="ListParagraph"/>
        <w:numPr>
          <w:ilvl w:val="0"/>
          <w:numId w:val="402"/>
        </w:numPr>
        <w:ind w:right="270"/>
        <w:rPr>
          <w:rFonts w:ascii="Arial" w:hAnsi="Arial" w:cs="Arial"/>
          <w:sz w:val="22"/>
        </w:rPr>
      </w:pPr>
      <w:r w:rsidRPr="001411A7">
        <w:rPr>
          <w:rFonts w:ascii="Arial" w:hAnsi="Arial" w:cs="Arial"/>
          <w:sz w:val="22"/>
        </w:rPr>
        <w:t>Install Cord Less Telephone, PABX &amp; Satellite Dish System.</w:t>
      </w:r>
    </w:p>
    <w:p w:rsidR="005C04FA" w:rsidRPr="001411A7" w:rsidRDefault="005C04FA" w:rsidP="00DE639F">
      <w:pPr>
        <w:pStyle w:val="ListParagraph"/>
        <w:numPr>
          <w:ilvl w:val="0"/>
          <w:numId w:val="402"/>
        </w:numPr>
        <w:ind w:right="270"/>
        <w:rPr>
          <w:rFonts w:ascii="Arial" w:hAnsi="Arial" w:cs="Arial"/>
          <w:sz w:val="22"/>
        </w:rPr>
      </w:pPr>
      <w:r w:rsidRPr="001411A7">
        <w:rPr>
          <w:rFonts w:ascii="Arial" w:hAnsi="Arial" w:cs="Arial"/>
          <w:sz w:val="22"/>
        </w:rPr>
        <w:t>Install Power Supply</w:t>
      </w:r>
    </w:p>
    <w:p w:rsidR="005C04FA" w:rsidRPr="001411A7" w:rsidRDefault="005C04FA" w:rsidP="00DE639F">
      <w:pPr>
        <w:pStyle w:val="ListParagraph"/>
        <w:numPr>
          <w:ilvl w:val="0"/>
          <w:numId w:val="402"/>
        </w:numPr>
        <w:ind w:right="270"/>
        <w:rPr>
          <w:rFonts w:ascii="Arial" w:hAnsi="Arial" w:cs="Arial"/>
          <w:sz w:val="22"/>
        </w:rPr>
      </w:pPr>
      <w:r w:rsidRPr="001411A7">
        <w:rPr>
          <w:rFonts w:ascii="Arial" w:hAnsi="Arial" w:cs="Arial"/>
          <w:sz w:val="22"/>
        </w:rPr>
        <w:t>Maintain Lead Acid Batteries and Implement Their Series Parallel Combination.</w:t>
      </w:r>
    </w:p>
    <w:p w:rsidR="005C04FA" w:rsidRPr="001411A7" w:rsidRDefault="005C04FA" w:rsidP="005C04FA">
      <w:pPr>
        <w:ind w:right="270"/>
        <w:rPr>
          <w:rFonts w:ascii="Arial" w:hAnsi="Arial" w:cs="Arial"/>
          <w:b/>
          <w:i/>
          <w:sz w:val="22"/>
        </w:rPr>
      </w:pPr>
    </w:p>
    <w:p w:rsidR="005C04FA" w:rsidRPr="001411A7" w:rsidRDefault="005C04FA" w:rsidP="005C04FA">
      <w:pPr>
        <w:ind w:right="270"/>
        <w:rPr>
          <w:rFonts w:ascii="Arial" w:hAnsi="Arial" w:cs="Arial"/>
          <w:b/>
          <w:i/>
          <w:sz w:val="22"/>
        </w:rPr>
      </w:pPr>
      <w:r w:rsidRPr="001411A7">
        <w:rPr>
          <w:rFonts w:ascii="Arial" w:hAnsi="Arial" w:cs="Arial"/>
          <w:b/>
          <w:i/>
          <w:sz w:val="22"/>
        </w:rPr>
        <w:t>Power Plant Operator</w:t>
      </w:r>
    </w:p>
    <w:p w:rsidR="005C04FA" w:rsidRPr="001411A7" w:rsidRDefault="005C04FA" w:rsidP="00DE639F">
      <w:pPr>
        <w:pStyle w:val="ListParagraph"/>
        <w:numPr>
          <w:ilvl w:val="0"/>
          <w:numId w:val="403"/>
        </w:numPr>
        <w:ind w:right="270"/>
        <w:rPr>
          <w:rFonts w:ascii="Arial" w:hAnsi="Arial" w:cs="Arial"/>
          <w:sz w:val="22"/>
        </w:rPr>
      </w:pPr>
      <w:r w:rsidRPr="001411A7">
        <w:rPr>
          <w:rFonts w:ascii="Arial" w:hAnsi="Arial" w:cs="Arial"/>
          <w:sz w:val="22"/>
        </w:rPr>
        <w:t>Operate Hydro Power Plant</w:t>
      </w:r>
    </w:p>
    <w:p w:rsidR="005C04FA" w:rsidRPr="001411A7" w:rsidRDefault="005C04FA" w:rsidP="00DE639F">
      <w:pPr>
        <w:pStyle w:val="ListParagraph"/>
        <w:numPr>
          <w:ilvl w:val="0"/>
          <w:numId w:val="403"/>
        </w:numPr>
        <w:ind w:right="270"/>
        <w:rPr>
          <w:rFonts w:ascii="Arial" w:hAnsi="Arial" w:cs="Arial"/>
          <w:sz w:val="22"/>
        </w:rPr>
      </w:pPr>
      <w:r w:rsidRPr="001411A7">
        <w:rPr>
          <w:rFonts w:ascii="Arial" w:hAnsi="Arial" w:cs="Arial"/>
          <w:sz w:val="22"/>
        </w:rPr>
        <w:t>Operate Thermal Power Plant</w:t>
      </w:r>
    </w:p>
    <w:p w:rsidR="005C04FA" w:rsidRPr="001411A7" w:rsidRDefault="005C04FA" w:rsidP="00DE639F">
      <w:pPr>
        <w:pStyle w:val="ListParagraph"/>
        <w:numPr>
          <w:ilvl w:val="0"/>
          <w:numId w:val="403"/>
        </w:numPr>
        <w:ind w:right="270"/>
        <w:rPr>
          <w:rFonts w:ascii="Arial" w:hAnsi="Arial" w:cs="Arial"/>
          <w:sz w:val="22"/>
        </w:rPr>
      </w:pPr>
      <w:r w:rsidRPr="001411A7">
        <w:rPr>
          <w:rFonts w:ascii="Arial" w:hAnsi="Arial" w:cs="Arial"/>
          <w:sz w:val="22"/>
        </w:rPr>
        <w:t>Operate Diesel Power Plant</w:t>
      </w:r>
    </w:p>
    <w:p w:rsidR="005C04FA" w:rsidRPr="001411A7" w:rsidRDefault="005C04FA" w:rsidP="00DE639F">
      <w:pPr>
        <w:pStyle w:val="ListParagraph"/>
        <w:numPr>
          <w:ilvl w:val="0"/>
          <w:numId w:val="403"/>
        </w:numPr>
        <w:ind w:right="270"/>
        <w:rPr>
          <w:rFonts w:ascii="Arial" w:hAnsi="Arial" w:cs="Arial"/>
          <w:sz w:val="22"/>
        </w:rPr>
      </w:pPr>
      <w:r w:rsidRPr="001411A7">
        <w:rPr>
          <w:rFonts w:ascii="Arial" w:hAnsi="Arial" w:cs="Arial"/>
          <w:sz w:val="22"/>
        </w:rPr>
        <w:t>Operate Nuclear Power Plant</w:t>
      </w:r>
    </w:p>
    <w:p w:rsidR="005C04FA" w:rsidRPr="001411A7" w:rsidRDefault="005C04FA" w:rsidP="00DE639F">
      <w:pPr>
        <w:pStyle w:val="ListParagraph"/>
        <w:numPr>
          <w:ilvl w:val="0"/>
          <w:numId w:val="403"/>
        </w:numPr>
        <w:ind w:right="270"/>
        <w:rPr>
          <w:rFonts w:ascii="Arial" w:hAnsi="Arial" w:cs="Arial"/>
          <w:sz w:val="22"/>
        </w:rPr>
      </w:pPr>
      <w:r w:rsidRPr="001411A7">
        <w:rPr>
          <w:rFonts w:ascii="Arial" w:hAnsi="Arial" w:cs="Arial"/>
          <w:sz w:val="22"/>
        </w:rPr>
        <w:t>Design A Solar Power Plant</w:t>
      </w:r>
    </w:p>
    <w:p w:rsidR="005C04FA" w:rsidRPr="001411A7" w:rsidRDefault="005C04FA" w:rsidP="00DE639F">
      <w:pPr>
        <w:pStyle w:val="ListParagraph"/>
        <w:numPr>
          <w:ilvl w:val="0"/>
          <w:numId w:val="403"/>
        </w:numPr>
        <w:ind w:right="270"/>
        <w:rPr>
          <w:rFonts w:ascii="Arial" w:hAnsi="Arial" w:cs="Arial"/>
          <w:sz w:val="22"/>
        </w:rPr>
      </w:pPr>
      <w:r w:rsidRPr="001411A7">
        <w:rPr>
          <w:rFonts w:ascii="Arial" w:hAnsi="Arial" w:cs="Arial"/>
          <w:sz w:val="22"/>
        </w:rPr>
        <w:t>Operate Solar Power Plant</w:t>
      </w:r>
    </w:p>
    <w:p w:rsidR="005C04FA" w:rsidRPr="001411A7" w:rsidRDefault="005C04FA" w:rsidP="00DE639F">
      <w:pPr>
        <w:pStyle w:val="ListParagraph"/>
        <w:numPr>
          <w:ilvl w:val="0"/>
          <w:numId w:val="403"/>
        </w:numPr>
        <w:ind w:right="270"/>
        <w:rPr>
          <w:rFonts w:ascii="Arial" w:hAnsi="Arial" w:cs="Arial"/>
          <w:sz w:val="22"/>
        </w:rPr>
      </w:pPr>
      <w:r w:rsidRPr="001411A7">
        <w:rPr>
          <w:rFonts w:ascii="Arial" w:hAnsi="Arial" w:cs="Arial"/>
          <w:sz w:val="22"/>
        </w:rPr>
        <w:t>Operate Wind Power Plant</w:t>
      </w:r>
    </w:p>
    <w:p w:rsidR="005C04FA" w:rsidRPr="001411A7" w:rsidRDefault="005C04FA" w:rsidP="00DE639F">
      <w:pPr>
        <w:pStyle w:val="ListParagraph"/>
        <w:numPr>
          <w:ilvl w:val="0"/>
          <w:numId w:val="403"/>
        </w:numPr>
        <w:ind w:right="270"/>
        <w:rPr>
          <w:rFonts w:ascii="Arial" w:hAnsi="Arial" w:cs="Arial"/>
          <w:sz w:val="22"/>
        </w:rPr>
      </w:pPr>
      <w:r w:rsidRPr="001411A7">
        <w:rPr>
          <w:rFonts w:ascii="Arial" w:hAnsi="Arial" w:cs="Arial"/>
          <w:sz w:val="22"/>
        </w:rPr>
        <w:t>Calculate Tariffs and Economics</w:t>
      </w:r>
    </w:p>
    <w:p w:rsidR="005C04FA" w:rsidRPr="001411A7" w:rsidRDefault="005C04FA" w:rsidP="00DE639F">
      <w:pPr>
        <w:pStyle w:val="ListParagraph"/>
        <w:numPr>
          <w:ilvl w:val="0"/>
          <w:numId w:val="403"/>
        </w:numPr>
        <w:ind w:right="270"/>
        <w:rPr>
          <w:rFonts w:ascii="Arial" w:hAnsi="Arial" w:cs="Arial"/>
          <w:sz w:val="22"/>
        </w:rPr>
      </w:pPr>
      <w:r w:rsidRPr="001411A7">
        <w:rPr>
          <w:rFonts w:ascii="Arial" w:hAnsi="Arial" w:cs="Arial"/>
          <w:sz w:val="22"/>
        </w:rPr>
        <w:lastRenderedPageBreak/>
        <w:t>Utilize Electrical Energy in Building</w:t>
      </w:r>
    </w:p>
    <w:p w:rsidR="005C04FA" w:rsidRPr="001411A7" w:rsidRDefault="005C04FA" w:rsidP="00DE639F">
      <w:pPr>
        <w:pStyle w:val="ListParagraph"/>
        <w:numPr>
          <w:ilvl w:val="0"/>
          <w:numId w:val="403"/>
        </w:numPr>
        <w:ind w:right="270"/>
        <w:rPr>
          <w:rFonts w:ascii="Arial" w:hAnsi="Arial" w:cs="Arial"/>
          <w:b/>
          <w:i/>
          <w:sz w:val="22"/>
        </w:rPr>
      </w:pPr>
      <w:r w:rsidRPr="001411A7">
        <w:rPr>
          <w:rFonts w:ascii="Arial" w:hAnsi="Arial" w:cs="Arial"/>
          <w:sz w:val="22"/>
        </w:rPr>
        <w:t>Utilize Natural Energy in Building</w:t>
      </w:r>
    </w:p>
    <w:p w:rsidR="005C04FA" w:rsidRPr="001411A7" w:rsidRDefault="005C04FA" w:rsidP="005C04FA">
      <w:pPr>
        <w:ind w:right="270"/>
        <w:rPr>
          <w:rFonts w:ascii="Arial" w:hAnsi="Arial" w:cs="Arial"/>
          <w:b/>
          <w:i/>
          <w:sz w:val="22"/>
        </w:rPr>
      </w:pPr>
      <w:r w:rsidRPr="001411A7">
        <w:rPr>
          <w:rFonts w:ascii="Arial" w:hAnsi="Arial" w:cs="Arial"/>
          <w:b/>
          <w:i/>
          <w:sz w:val="22"/>
        </w:rPr>
        <w:t xml:space="preserve"> </w:t>
      </w:r>
    </w:p>
    <w:p w:rsidR="005C04FA" w:rsidRPr="001411A7" w:rsidRDefault="005C04FA" w:rsidP="005C04FA">
      <w:pPr>
        <w:ind w:right="270"/>
        <w:rPr>
          <w:rFonts w:ascii="Arial" w:hAnsi="Arial" w:cs="Arial"/>
          <w:b/>
          <w:i/>
          <w:sz w:val="22"/>
        </w:rPr>
      </w:pPr>
      <w:r w:rsidRPr="001411A7">
        <w:rPr>
          <w:rFonts w:ascii="Arial" w:hAnsi="Arial" w:cs="Arial"/>
          <w:b/>
          <w:i/>
          <w:sz w:val="22"/>
        </w:rPr>
        <w:t>Sr. Lineman</w:t>
      </w:r>
    </w:p>
    <w:p w:rsidR="005C04FA" w:rsidRPr="001411A7" w:rsidRDefault="005C04FA" w:rsidP="00DE639F">
      <w:pPr>
        <w:pStyle w:val="ListParagraph"/>
        <w:numPr>
          <w:ilvl w:val="0"/>
          <w:numId w:val="404"/>
        </w:numPr>
        <w:ind w:right="270"/>
        <w:rPr>
          <w:rFonts w:ascii="Arial" w:hAnsi="Arial" w:cs="Arial"/>
          <w:sz w:val="22"/>
        </w:rPr>
      </w:pPr>
      <w:r w:rsidRPr="001411A7">
        <w:rPr>
          <w:rFonts w:ascii="Arial" w:hAnsi="Arial" w:cs="Arial"/>
          <w:sz w:val="22"/>
        </w:rPr>
        <w:t>Carryout Transmission of Electrical Power</w:t>
      </w:r>
    </w:p>
    <w:p w:rsidR="005C04FA" w:rsidRPr="001411A7" w:rsidRDefault="005C04FA" w:rsidP="00DE639F">
      <w:pPr>
        <w:pStyle w:val="ListParagraph"/>
        <w:numPr>
          <w:ilvl w:val="0"/>
          <w:numId w:val="404"/>
        </w:numPr>
        <w:ind w:right="270"/>
        <w:rPr>
          <w:rFonts w:ascii="Arial" w:hAnsi="Arial" w:cs="Arial"/>
          <w:sz w:val="22"/>
        </w:rPr>
      </w:pPr>
      <w:r w:rsidRPr="001411A7">
        <w:rPr>
          <w:rFonts w:ascii="Arial" w:hAnsi="Arial" w:cs="Arial"/>
          <w:sz w:val="22"/>
        </w:rPr>
        <w:t>Carryout Distribution of Power System.</w:t>
      </w:r>
    </w:p>
    <w:p w:rsidR="005C04FA" w:rsidRPr="001411A7" w:rsidRDefault="005C04FA" w:rsidP="00DE639F">
      <w:pPr>
        <w:pStyle w:val="ListParagraph"/>
        <w:numPr>
          <w:ilvl w:val="0"/>
          <w:numId w:val="404"/>
        </w:numPr>
        <w:ind w:right="270"/>
        <w:rPr>
          <w:rFonts w:ascii="Arial" w:hAnsi="Arial" w:cs="Arial"/>
          <w:sz w:val="22"/>
        </w:rPr>
      </w:pPr>
      <w:r w:rsidRPr="001411A7">
        <w:rPr>
          <w:rFonts w:ascii="Arial" w:hAnsi="Arial" w:cs="Arial"/>
          <w:sz w:val="22"/>
        </w:rPr>
        <w:t>Carryout Protection of Distribution and Transmission System</w:t>
      </w:r>
    </w:p>
    <w:p w:rsidR="005C04FA" w:rsidRPr="001411A7" w:rsidRDefault="005C04FA" w:rsidP="005C04FA">
      <w:pPr>
        <w:ind w:right="270"/>
        <w:rPr>
          <w:rFonts w:ascii="Arial" w:hAnsi="Arial" w:cs="Arial"/>
          <w:sz w:val="22"/>
        </w:rPr>
      </w:pPr>
    </w:p>
    <w:p w:rsidR="005C04FA" w:rsidRPr="001411A7" w:rsidRDefault="005C04FA" w:rsidP="005C04FA">
      <w:pPr>
        <w:ind w:right="270"/>
        <w:rPr>
          <w:rFonts w:ascii="Arial" w:hAnsi="Arial" w:cs="Arial"/>
          <w:b/>
          <w:i/>
          <w:sz w:val="22"/>
        </w:rPr>
      </w:pPr>
      <w:r w:rsidRPr="001411A7">
        <w:rPr>
          <w:rFonts w:ascii="Arial" w:hAnsi="Arial" w:cs="Arial"/>
          <w:b/>
          <w:i/>
          <w:sz w:val="22"/>
        </w:rPr>
        <w:t>Digital Skills</w:t>
      </w:r>
    </w:p>
    <w:p w:rsidR="005C04FA" w:rsidRPr="001411A7" w:rsidRDefault="005C04FA" w:rsidP="00DE639F">
      <w:pPr>
        <w:pStyle w:val="ListParagraph"/>
        <w:numPr>
          <w:ilvl w:val="0"/>
          <w:numId w:val="397"/>
        </w:numPr>
        <w:ind w:right="270"/>
        <w:rPr>
          <w:rFonts w:ascii="Arial" w:hAnsi="Arial" w:cs="Arial"/>
          <w:sz w:val="22"/>
        </w:rPr>
      </w:pPr>
      <w:r w:rsidRPr="001411A7">
        <w:rPr>
          <w:rFonts w:ascii="Arial" w:hAnsi="Arial" w:cs="Arial"/>
          <w:sz w:val="22"/>
        </w:rPr>
        <w:t>Install Computer Operating Systems And Hardware</w:t>
      </w:r>
    </w:p>
    <w:p w:rsidR="005C04FA" w:rsidRPr="001411A7" w:rsidRDefault="005C04FA" w:rsidP="00DE639F">
      <w:pPr>
        <w:pStyle w:val="ListParagraph"/>
        <w:numPr>
          <w:ilvl w:val="0"/>
          <w:numId w:val="397"/>
        </w:numPr>
        <w:ind w:right="270"/>
        <w:rPr>
          <w:rFonts w:ascii="Arial" w:hAnsi="Arial" w:cs="Arial"/>
          <w:sz w:val="22"/>
        </w:rPr>
      </w:pPr>
      <w:r w:rsidRPr="001411A7">
        <w:rPr>
          <w:rFonts w:ascii="Arial" w:hAnsi="Arial" w:cs="Arial"/>
          <w:sz w:val="22"/>
        </w:rPr>
        <w:t>Operate Word-Processing Applications</w:t>
      </w:r>
    </w:p>
    <w:p w:rsidR="005C04FA" w:rsidRPr="001411A7" w:rsidRDefault="005C04FA" w:rsidP="00DE639F">
      <w:pPr>
        <w:pStyle w:val="ListParagraph"/>
        <w:numPr>
          <w:ilvl w:val="0"/>
          <w:numId w:val="397"/>
        </w:numPr>
        <w:ind w:right="270"/>
        <w:rPr>
          <w:rFonts w:ascii="Arial" w:hAnsi="Arial" w:cs="Arial"/>
          <w:sz w:val="22"/>
        </w:rPr>
      </w:pPr>
      <w:r w:rsidRPr="001411A7">
        <w:rPr>
          <w:rFonts w:ascii="Arial" w:hAnsi="Arial" w:cs="Arial"/>
          <w:sz w:val="22"/>
        </w:rPr>
        <w:t>Operate Spreadsheet Applications</w:t>
      </w:r>
    </w:p>
    <w:p w:rsidR="005C04FA" w:rsidRPr="001411A7" w:rsidRDefault="005C04FA" w:rsidP="00DE639F">
      <w:pPr>
        <w:pStyle w:val="ListParagraph"/>
        <w:numPr>
          <w:ilvl w:val="0"/>
          <w:numId w:val="397"/>
        </w:numPr>
        <w:ind w:right="270"/>
        <w:rPr>
          <w:rFonts w:ascii="Arial" w:hAnsi="Arial" w:cs="Arial"/>
          <w:sz w:val="22"/>
        </w:rPr>
      </w:pPr>
      <w:r w:rsidRPr="001411A7">
        <w:rPr>
          <w:rFonts w:ascii="Arial" w:hAnsi="Arial" w:cs="Arial"/>
          <w:sz w:val="22"/>
        </w:rPr>
        <w:t>Operate Presentation Packages</w:t>
      </w:r>
    </w:p>
    <w:p w:rsidR="005C04FA" w:rsidRPr="001411A7" w:rsidRDefault="005C04FA" w:rsidP="00DE639F">
      <w:pPr>
        <w:pStyle w:val="ListParagraph"/>
        <w:numPr>
          <w:ilvl w:val="0"/>
          <w:numId w:val="397"/>
        </w:numPr>
        <w:ind w:right="270"/>
        <w:rPr>
          <w:rFonts w:ascii="Arial" w:hAnsi="Arial" w:cs="Arial"/>
          <w:sz w:val="22"/>
        </w:rPr>
      </w:pPr>
      <w:r w:rsidRPr="001411A7">
        <w:rPr>
          <w:rFonts w:ascii="Arial" w:hAnsi="Arial" w:cs="Arial"/>
          <w:sz w:val="22"/>
        </w:rPr>
        <w:t>Perform  Writing And Editing Tasks</w:t>
      </w:r>
    </w:p>
    <w:p w:rsidR="005C04FA" w:rsidRPr="001411A7" w:rsidRDefault="005C04FA" w:rsidP="00DE639F">
      <w:pPr>
        <w:pStyle w:val="ListParagraph"/>
        <w:numPr>
          <w:ilvl w:val="0"/>
          <w:numId w:val="397"/>
        </w:numPr>
        <w:ind w:right="270"/>
        <w:rPr>
          <w:rFonts w:ascii="Arial" w:hAnsi="Arial" w:cs="Arial"/>
          <w:sz w:val="22"/>
        </w:rPr>
      </w:pPr>
      <w:r w:rsidRPr="001411A7">
        <w:rPr>
          <w:rFonts w:ascii="Arial" w:hAnsi="Arial" w:cs="Arial"/>
          <w:sz w:val="22"/>
        </w:rPr>
        <w:t>Perform Computer Operations</w:t>
      </w:r>
    </w:p>
    <w:p w:rsidR="005C04FA" w:rsidRPr="001411A7" w:rsidRDefault="005C04FA" w:rsidP="00DE639F">
      <w:pPr>
        <w:pStyle w:val="ListParagraph"/>
        <w:numPr>
          <w:ilvl w:val="0"/>
          <w:numId w:val="397"/>
        </w:numPr>
        <w:ind w:right="270"/>
        <w:rPr>
          <w:rFonts w:ascii="Arial" w:hAnsi="Arial" w:cs="Arial"/>
          <w:sz w:val="22"/>
        </w:rPr>
      </w:pPr>
      <w:r w:rsidRPr="001411A7">
        <w:rPr>
          <w:rFonts w:ascii="Arial" w:hAnsi="Arial" w:cs="Arial"/>
          <w:sz w:val="22"/>
        </w:rPr>
        <w:t xml:space="preserve"> Use Computer Applications</w:t>
      </w:r>
    </w:p>
    <w:p w:rsidR="005C04FA" w:rsidRPr="001411A7" w:rsidRDefault="005C04FA" w:rsidP="00DE639F">
      <w:pPr>
        <w:pStyle w:val="ListParagraph"/>
        <w:numPr>
          <w:ilvl w:val="0"/>
          <w:numId w:val="397"/>
        </w:numPr>
        <w:ind w:right="270"/>
        <w:rPr>
          <w:rFonts w:ascii="Arial" w:hAnsi="Arial" w:cs="Arial"/>
          <w:sz w:val="22"/>
        </w:rPr>
      </w:pPr>
      <w:r w:rsidRPr="001411A7">
        <w:rPr>
          <w:rFonts w:ascii="Arial" w:hAnsi="Arial" w:cs="Arial"/>
          <w:sz w:val="22"/>
        </w:rPr>
        <w:t>Create User Documentation</w:t>
      </w:r>
    </w:p>
    <w:p w:rsidR="005C04FA" w:rsidRPr="001411A7" w:rsidRDefault="005C04FA" w:rsidP="00DE639F">
      <w:pPr>
        <w:pStyle w:val="ListParagraph"/>
        <w:numPr>
          <w:ilvl w:val="0"/>
          <w:numId w:val="397"/>
        </w:numPr>
        <w:ind w:right="270"/>
        <w:rPr>
          <w:rFonts w:ascii="Arial" w:hAnsi="Arial" w:cs="Arial"/>
          <w:sz w:val="22"/>
        </w:rPr>
      </w:pPr>
      <w:r w:rsidRPr="001411A7">
        <w:rPr>
          <w:rFonts w:ascii="Arial" w:hAnsi="Arial" w:cs="Arial"/>
          <w:sz w:val="22"/>
        </w:rPr>
        <w:t>Create Technical Documentation</w:t>
      </w:r>
    </w:p>
    <w:p w:rsidR="005C04FA" w:rsidRPr="001411A7" w:rsidRDefault="005C04FA" w:rsidP="00DE639F">
      <w:pPr>
        <w:pStyle w:val="ListParagraph"/>
        <w:numPr>
          <w:ilvl w:val="0"/>
          <w:numId w:val="397"/>
        </w:numPr>
        <w:ind w:right="270"/>
        <w:rPr>
          <w:rFonts w:ascii="Arial" w:hAnsi="Arial" w:cs="Arial"/>
          <w:sz w:val="22"/>
        </w:rPr>
      </w:pPr>
      <w:r w:rsidRPr="001411A7">
        <w:rPr>
          <w:rFonts w:ascii="Arial" w:hAnsi="Arial" w:cs="Arial"/>
          <w:sz w:val="22"/>
        </w:rPr>
        <w:t xml:space="preserve">Create Basic Databases </w:t>
      </w:r>
    </w:p>
    <w:p w:rsidR="005C04FA" w:rsidRPr="001411A7" w:rsidRDefault="005C04FA" w:rsidP="00DE639F">
      <w:pPr>
        <w:pStyle w:val="ListParagraph"/>
        <w:numPr>
          <w:ilvl w:val="0"/>
          <w:numId w:val="397"/>
        </w:numPr>
        <w:ind w:right="270"/>
        <w:rPr>
          <w:rFonts w:ascii="Arial" w:hAnsi="Arial" w:cs="Arial"/>
          <w:sz w:val="22"/>
        </w:rPr>
      </w:pPr>
      <w:r w:rsidRPr="001411A7">
        <w:rPr>
          <w:rFonts w:ascii="Arial" w:hAnsi="Arial" w:cs="Arial"/>
          <w:sz w:val="22"/>
        </w:rPr>
        <w:t xml:space="preserve">Operate Digital Media Technology </w:t>
      </w:r>
    </w:p>
    <w:p w:rsidR="005C04FA" w:rsidRPr="001411A7" w:rsidRDefault="005C04FA" w:rsidP="00DE639F">
      <w:pPr>
        <w:pStyle w:val="ListParagraph"/>
        <w:numPr>
          <w:ilvl w:val="0"/>
          <w:numId w:val="397"/>
        </w:numPr>
        <w:ind w:right="270"/>
        <w:rPr>
          <w:rFonts w:ascii="Arial" w:hAnsi="Arial" w:cs="Arial"/>
          <w:sz w:val="22"/>
        </w:rPr>
      </w:pPr>
      <w:r w:rsidRPr="001411A7">
        <w:rPr>
          <w:rFonts w:ascii="Arial" w:hAnsi="Arial" w:cs="Arial"/>
          <w:sz w:val="22"/>
        </w:rPr>
        <w:t>Use Social Media Tools For Collaboration And Engagement</w:t>
      </w:r>
    </w:p>
    <w:p w:rsidR="005C04FA" w:rsidRPr="001411A7" w:rsidRDefault="005C04FA" w:rsidP="00DE639F">
      <w:pPr>
        <w:pStyle w:val="ListParagraph"/>
        <w:numPr>
          <w:ilvl w:val="0"/>
          <w:numId w:val="397"/>
        </w:numPr>
        <w:ind w:right="270"/>
        <w:rPr>
          <w:rFonts w:ascii="Arial" w:hAnsi="Arial" w:cs="Arial"/>
          <w:sz w:val="22"/>
        </w:rPr>
      </w:pPr>
      <w:r w:rsidRPr="001411A7">
        <w:rPr>
          <w:rFonts w:ascii="Arial" w:hAnsi="Arial" w:cs="Arial"/>
          <w:sz w:val="22"/>
        </w:rPr>
        <w:t>E-Commerce</w:t>
      </w:r>
    </w:p>
    <w:p w:rsidR="005C04FA" w:rsidRPr="001411A7" w:rsidRDefault="005C04FA" w:rsidP="00DE639F">
      <w:pPr>
        <w:pStyle w:val="ListParagraph"/>
        <w:numPr>
          <w:ilvl w:val="0"/>
          <w:numId w:val="397"/>
        </w:numPr>
        <w:ind w:right="270"/>
        <w:rPr>
          <w:rFonts w:ascii="Arial" w:hAnsi="Arial" w:cs="Arial"/>
          <w:sz w:val="22"/>
        </w:rPr>
      </w:pPr>
      <w:r w:rsidRPr="001411A7">
        <w:rPr>
          <w:rFonts w:ascii="Arial" w:hAnsi="Arial" w:cs="Arial"/>
          <w:sz w:val="22"/>
        </w:rPr>
        <w:t>Use Digital Devices</w:t>
      </w:r>
    </w:p>
    <w:p w:rsidR="005C04FA" w:rsidRPr="001411A7" w:rsidRDefault="005C04FA" w:rsidP="005C04FA">
      <w:pPr>
        <w:ind w:right="270"/>
        <w:rPr>
          <w:rFonts w:ascii="Arial" w:hAnsi="Arial" w:cs="Arial"/>
          <w:b/>
          <w:i/>
          <w:sz w:val="22"/>
        </w:rPr>
      </w:pPr>
    </w:p>
    <w:p w:rsidR="005C04FA" w:rsidRPr="001411A7" w:rsidRDefault="005C04FA" w:rsidP="005C04FA">
      <w:pPr>
        <w:ind w:right="270"/>
        <w:rPr>
          <w:rFonts w:ascii="Arial" w:hAnsi="Arial" w:cs="Arial"/>
          <w:b/>
          <w:i/>
          <w:sz w:val="22"/>
        </w:rPr>
      </w:pPr>
      <w:r w:rsidRPr="001411A7">
        <w:rPr>
          <w:rFonts w:ascii="Arial" w:hAnsi="Arial" w:cs="Arial"/>
          <w:b/>
          <w:i/>
          <w:sz w:val="22"/>
        </w:rPr>
        <w:t>Entrepreneur</w:t>
      </w:r>
      <w:r>
        <w:rPr>
          <w:rFonts w:ascii="Arial" w:hAnsi="Arial" w:cs="Arial"/>
          <w:b/>
          <w:i/>
          <w:sz w:val="22"/>
        </w:rPr>
        <w:t>ship</w:t>
      </w:r>
    </w:p>
    <w:p w:rsidR="005C04FA" w:rsidRPr="001411A7" w:rsidRDefault="005C04FA" w:rsidP="00DE639F">
      <w:pPr>
        <w:pStyle w:val="ListParagraph"/>
        <w:numPr>
          <w:ilvl w:val="0"/>
          <w:numId w:val="405"/>
        </w:numPr>
        <w:ind w:right="270"/>
        <w:rPr>
          <w:rFonts w:ascii="Arial" w:hAnsi="Arial" w:cs="Arial"/>
          <w:sz w:val="22"/>
        </w:rPr>
      </w:pPr>
      <w:r w:rsidRPr="001411A7">
        <w:rPr>
          <w:rFonts w:ascii="Arial" w:hAnsi="Arial" w:cs="Arial"/>
          <w:sz w:val="22"/>
        </w:rPr>
        <w:t>Investigate Microbusiness Opportunities</w:t>
      </w:r>
    </w:p>
    <w:p w:rsidR="005C04FA" w:rsidRPr="001411A7" w:rsidRDefault="005C04FA" w:rsidP="00DE639F">
      <w:pPr>
        <w:pStyle w:val="ListParagraph"/>
        <w:numPr>
          <w:ilvl w:val="0"/>
          <w:numId w:val="405"/>
        </w:numPr>
        <w:ind w:right="270"/>
        <w:rPr>
          <w:rFonts w:ascii="Arial" w:hAnsi="Arial" w:cs="Arial"/>
          <w:sz w:val="22"/>
        </w:rPr>
      </w:pPr>
      <w:r w:rsidRPr="001411A7">
        <w:rPr>
          <w:rFonts w:ascii="Arial" w:hAnsi="Arial" w:cs="Arial"/>
          <w:sz w:val="22"/>
        </w:rPr>
        <w:t>Develop A Micro Business Proposal</w:t>
      </w:r>
    </w:p>
    <w:p w:rsidR="005C04FA" w:rsidRPr="001411A7" w:rsidRDefault="005C04FA" w:rsidP="00DE639F">
      <w:pPr>
        <w:pStyle w:val="ListParagraph"/>
        <w:numPr>
          <w:ilvl w:val="0"/>
          <w:numId w:val="405"/>
        </w:numPr>
        <w:ind w:right="270"/>
        <w:rPr>
          <w:rFonts w:ascii="Arial" w:hAnsi="Arial" w:cs="Arial"/>
          <w:sz w:val="22"/>
        </w:rPr>
      </w:pPr>
      <w:r w:rsidRPr="001411A7">
        <w:rPr>
          <w:rFonts w:ascii="Arial" w:hAnsi="Arial" w:cs="Arial"/>
          <w:sz w:val="22"/>
        </w:rPr>
        <w:t>Develop A marketing Plan</w:t>
      </w:r>
    </w:p>
    <w:p w:rsidR="005C04FA" w:rsidRPr="001411A7" w:rsidRDefault="005C04FA" w:rsidP="00DE639F">
      <w:pPr>
        <w:pStyle w:val="ListParagraph"/>
        <w:numPr>
          <w:ilvl w:val="0"/>
          <w:numId w:val="405"/>
        </w:numPr>
        <w:ind w:right="270"/>
        <w:rPr>
          <w:rFonts w:ascii="Arial" w:hAnsi="Arial" w:cs="Arial"/>
          <w:sz w:val="22"/>
        </w:rPr>
      </w:pPr>
      <w:r w:rsidRPr="001411A7">
        <w:rPr>
          <w:rFonts w:ascii="Arial" w:hAnsi="Arial" w:cs="Arial"/>
          <w:sz w:val="22"/>
        </w:rPr>
        <w:t>Develop And Review A Business Plan</w:t>
      </w:r>
    </w:p>
    <w:p w:rsidR="005C04FA" w:rsidRPr="001411A7" w:rsidRDefault="005C04FA" w:rsidP="00DE639F">
      <w:pPr>
        <w:pStyle w:val="ListParagraph"/>
        <w:numPr>
          <w:ilvl w:val="0"/>
          <w:numId w:val="405"/>
        </w:numPr>
        <w:ind w:right="270"/>
        <w:rPr>
          <w:rFonts w:ascii="Arial" w:hAnsi="Arial" w:cs="Arial"/>
          <w:sz w:val="22"/>
        </w:rPr>
      </w:pPr>
      <w:r w:rsidRPr="001411A7">
        <w:rPr>
          <w:rFonts w:ascii="Arial" w:hAnsi="Arial" w:cs="Arial"/>
          <w:sz w:val="22"/>
        </w:rPr>
        <w:t>Organize Finances For The Micro Business</w:t>
      </w:r>
    </w:p>
    <w:p w:rsidR="005C04FA" w:rsidRPr="001411A7" w:rsidRDefault="005C04FA" w:rsidP="00DE639F">
      <w:pPr>
        <w:pStyle w:val="ListParagraph"/>
        <w:numPr>
          <w:ilvl w:val="0"/>
          <w:numId w:val="405"/>
        </w:numPr>
        <w:ind w:right="270"/>
        <w:rPr>
          <w:rFonts w:ascii="Arial" w:hAnsi="Arial" w:cs="Arial"/>
          <w:sz w:val="22"/>
        </w:rPr>
      </w:pPr>
      <w:r w:rsidRPr="001411A7">
        <w:rPr>
          <w:rFonts w:ascii="Arial" w:hAnsi="Arial" w:cs="Arial"/>
          <w:sz w:val="22"/>
        </w:rPr>
        <w:lastRenderedPageBreak/>
        <w:t>Manage Human Resources</w:t>
      </w:r>
    </w:p>
    <w:p w:rsidR="005C04FA" w:rsidRPr="001411A7" w:rsidRDefault="005C04FA" w:rsidP="00DE639F">
      <w:pPr>
        <w:pStyle w:val="ListParagraph"/>
        <w:numPr>
          <w:ilvl w:val="0"/>
          <w:numId w:val="405"/>
        </w:numPr>
        <w:ind w:right="270"/>
        <w:rPr>
          <w:rFonts w:ascii="Arial" w:hAnsi="Arial" w:cs="Arial"/>
          <w:sz w:val="22"/>
        </w:rPr>
      </w:pPr>
      <w:r w:rsidRPr="001411A7">
        <w:rPr>
          <w:rFonts w:ascii="Arial" w:hAnsi="Arial" w:cs="Arial"/>
          <w:sz w:val="22"/>
        </w:rPr>
        <w:t>Market Products And Services</w:t>
      </w:r>
    </w:p>
    <w:p w:rsidR="005C04FA" w:rsidRPr="001411A7" w:rsidRDefault="005C04FA" w:rsidP="00DE639F">
      <w:pPr>
        <w:pStyle w:val="ListParagraph"/>
        <w:numPr>
          <w:ilvl w:val="0"/>
          <w:numId w:val="405"/>
        </w:numPr>
        <w:ind w:right="270"/>
        <w:rPr>
          <w:rFonts w:ascii="Arial" w:hAnsi="Arial" w:cs="Arial"/>
          <w:sz w:val="22"/>
        </w:rPr>
      </w:pPr>
      <w:r w:rsidRPr="001411A7">
        <w:rPr>
          <w:rFonts w:ascii="Arial" w:hAnsi="Arial" w:cs="Arial"/>
          <w:sz w:val="22"/>
        </w:rPr>
        <w:t>Monitor And Review Business Performance</w:t>
      </w:r>
    </w:p>
    <w:p w:rsidR="005C04FA" w:rsidRPr="001411A7" w:rsidRDefault="005C04FA" w:rsidP="00DE639F">
      <w:pPr>
        <w:pStyle w:val="ListParagraph"/>
        <w:numPr>
          <w:ilvl w:val="0"/>
          <w:numId w:val="405"/>
        </w:numPr>
        <w:ind w:right="270"/>
        <w:rPr>
          <w:rFonts w:ascii="Arial" w:hAnsi="Arial" w:cs="Arial"/>
          <w:sz w:val="22"/>
        </w:rPr>
      </w:pPr>
      <w:r w:rsidRPr="001411A7">
        <w:rPr>
          <w:rFonts w:ascii="Arial" w:hAnsi="Arial" w:cs="Arial"/>
          <w:sz w:val="22"/>
        </w:rPr>
        <w:t>Negotiate For Resolving Business Issues\</w:t>
      </w:r>
    </w:p>
    <w:p w:rsidR="005C04FA" w:rsidRPr="001411A7" w:rsidRDefault="005C04FA" w:rsidP="00DE639F">
      <w:pPr>
        <w:pStyle w:val="ListParagraph"/>
        <w:numPr>
          <w:ilvl w:val="0"/>
          <w:numId w:val="405"/>
        </w:numPr>
        <w:ind w:right="270"/>
        <w:rPr>
          <w:rFonts w:ascii="Arial" w:hAnsi="Arial" w:cs="Arial"/>
          <w:sz w:val="22"/>
        </w:rPr>
      </w:pPr>
      <w:r w:rsidRPr="001411A7">
        <w:rPr>
          <w:rFonts w:ascii="Arial" w:hAnsi="Arial" w:cs="Arial"/>
          <w:sz w:val="22"/>
        </w:rPr>
        <w:t>Manage Personal Finances</w:t>
      </w:r>
    </w:p>
    <w:p w:rsidR="005C04FA" w:rsidRPr="001411A7" w:rsidRDefault="005C04FA" w:rsidP="00DE639F">
      <w:pPr>
        <w:pStyle w:val="ListParagraph"/>
        <w:numPr>
          <w:ilvl w:val="0"/>
          <w:numId w:val="405"/>
        </w:numPr>
        <w:ind w:right="270"/>
        <w:rPr>
          <w:rFonts w:ascii="Arial" w:hAnsi="Arial" w:cs="Arial"/>
          <w:sz w:val="22"/>
        </w:rPr>
      </w:pPr>
      <w:r w:rsidRPr="001411A7">
        <w:rPr>
          <w:rFonts w:ascii="Arial" w:hAnsi="Arial" w:cs="Arial"/>
          <w:sz w:val="22"/>
        </w:rPr>
        <w:t>Coordinate A Work Team</w:t>
      </w:r>
    </w:p>
    <w:p w:rsidR="005C04FA" w:rsidRPr="001411A7" w:rsidRDefault="005C04FA" w:rsidP="00DE639F">
      <w:pPr>
        <w:pStyle w:val="ListParagraph"/>
        <w:numPr>
          <w:ilvl w:val="0"/>
          <w:numId w:val="405"/>
        </w:numPr>
        <w:ind w:right="270"/>
        <w:rPr>
          <w:rFonts w:ascii="Arial" w:hAnsi="Arial" w:cs="Arial"/>
          <w:sz w:val="22"/>
        </w:rPr>
      </w:pPr>
      <w:r w:rsidRPr="001411A7">
        <w:rPr>
          <w:rFonts w:ascii="Arial" w:hAnsi="Arial" w:cs="Arial"/>
          <w:sz w:val="22"/>
        </w:rPr>
        <w:t>Lead Small Teams</w:t>
      </w:r>
    </w:p>
    <w:p w:rsidR="005C04FA" w:rsidRDefault="005C04FA" w:rsidP="005C04FA">
      <w:pPr>
        <w:spacing w:after="160" w:line="259" w:lineRule="auto"/>
        <w:rPr>
          <w:rFonts w:ascii="Arial" w:hAnsi="Arial" w:cs="Arial"/>
          <w:color w:val="000000" w:themeColor="text1"/>
          <w:sz w:val="22"/>
        </w:rPr>
      </w:pPr>
    </w:p>
    <w:p w:rsidR="005C04FA" w:rsidRPr="001411A7" w:rsidRDefault="005C04FA" w:rsidP="005C04FA">
      <w:pPr>
        <w:ind w:right="270"/>
        <w:rPr>
          <w:rFonts w:ascii="Arial" w:hAnsi="Arial" w:cs="Arial"/>
          <w:b/>
          <w:i/>
          <w:sz w:val="22"/>
        </w:rPr>
      </w:pPr>
    </w:p>
    <w:p w:rsidR="005C04FA" w:rsidRPr="001411A7" w:rsidRDefault="005C04FA" w:rsidP="005C04FA">
      <w:pPr>
        <w:ind w:right="270"/>
        <w:rPr>
          <w:rFonts w:ascii="Arial" w:hAnsi="Arial" w:cs="Arial"/>
          <w:b/>
          <w:i/>
          <w:sz w:val="22"/>
        </w:rPr>
      </w:pPr>
      <w:r w:rsidRPr="00BC0080">
        <w:rPr>
          <w:rFonts w:ascii="Arial" w:hAnsi="Arial" w:cs="Arial"/>
          <w:b/>
          <w:i/>
          <w:sz w:val="22"/>
          <w:highlight w:val="green"/>
        </w:rPr>
        <w:t>Green Skills</w:t>
      </w:r>
    </w:p>
    <w:p w:rsidR="005C04FA" w:rsidRPr="001411A7" w:rsidRDefault="005C04FA" w:rsidP="00DE639F">
      <w:pPr>
        <w:pStyle w:val="ListParagraph"/>
        <w:numPr>
          <w:ilvl w:val="0"/>
          <w:numId w:val="406"/>
        </w:numPr>
        <w:ind w:right="270"/>
        <w:rPr>
          <w:rFonts w:ascii="Arial" w:hAnsi="Arial" w:cs="Arial"/>
          <w:b/>
          <w:i/>
          <w:sz w:val="22"/>
        </w:rPr>
      </w:pPr>
      <w:r w:rsidRPr="001411A7">
        <w:rPr>
          <w:rFonts w:ascii="Arial" w:hAnsi="Arial" w:cs="Arial"/>
          <w:sz w:val="22"/>
        </w:rPr>
        <w:t>Utilize Natural Energy in Building</w:t>
      </w:r>
    </w:p>
    <w:p w:rsidR="005C04FA" w:rsidRPr="001411A7" w:rsidRDefault="005C04FA" w:rsidP="005C04FA">
      <w:pPr>
        <w:ind w:right="270"/>
        <w:rPr>
          <w:rFonts w:ascii="Arial" w:hAnsi="Arial" w:cs="Arial"/>
          <w:b/>
          <w:i/>
          <w:sz w:val="22"/>
        </w:rPr>
      </w:pPr>
      <w:r w:rsidRPr="001411A7">
        <w:rPr>
          <w:rFonts w:ascii="Arial" w:hAnsi="Arial" w:cs="Arial"/>
          <w:b/>
          <w:i/>
          <w:sz w:val="22"/>
        </w:rPr>
        <w:t xml:space="preserve"> </w:t>
      </w:r>
    </w:p>
    <w:p w:rsidR="00E54F43" w:rsidRPr="00C57708" w:rsidRDefault="00E54F43" w:rsidP="00966C7D">
      <w:pPr>
        <w:spacing w:line="360" w:lineRule="auto"/>
        <w:ind w:right="270"/>
        <w:rPr>
          <w:rFonts w:ascii="Arial" w:hAnsi="Arial" w:cs="Arial"/>
          <w:b/>
          <w:i/>
          <w:sz w:val="22"/>
        </w:rPr>
      </w:pPr>
    </w:p>
    <w:p w:rsidR="00202C89" w:rsidRPr="00976A00" w:rsidRDefault="00202C89" w:rsidP="00966C7D">
      <w:pPr>
        <w:pStyle w:val="Heading2"/>
        <w:spacing w:line="360" w:lineRule="auto"/>
      </w:pPr>
      <w:bookmarkStart w:id="5" w:name="_Toc111627014"/>
      <w:r w:rsidRPr="00110C3F">
        <w:t>Entry</w:t>
      </w:r>
      <w:r w:rsidRPr="00976A00">
        <w:t xml:space="preserve"> Level of Trainees</w:t>
      </w:r>
      <w:bookmarkEnd w:id="5"/>
    </w:p>
    <w:p w:rsidR="00966C7D" w:rsidRPr="004A6CD3" w:rsidRDefault="00966C7D" w:rsidP="0019425F">
      <w:pPr>
        <w:spacing w:line="360" w:lineRule="auto"/>
        <w:ind w:right="270"/>
        <w:rPr>
          <w:rFonts w:asciiTheme="minorBidi" w:hAnsiTheme="minorBidi"/>
          <w:color w:val="000000" w:themeColor="text1"/>
          <w:sz w:val="22"/>
        </w:rPr>
      </w:pPr>
      <w:bookmarkStart w:id="6" w:name="_Toc498349742"/>
      <w:bookmarkStart w:id="7" w:name="_Toc498517879"/>
      <w:bookmarkStart w:id="8" w:name="_Toc501024847"/>
      <w:bookmarkStart w:id="9" w:name="_Toc501030847"/>
      <w:bookmarkStart w:id="10" w:name="_Toc519761910"/>
      <w:r w:rsidRPr="00B40AC5">
        <w:rPr>
          <w:rFonts w:asciiTheme="minorBidi" w:hAnsiTheme="minorBidi"/>
          <w:bCs/>
          <w:color w:val="000000" w:themeColor="text1"/>
          <w:sz w:val="22"/>
        </w:rPr>
        <w:t>The entry</w:t>
      </w:r>
      <w:r>
        <w:rPr>
          <w:rFonts w:asciiTheme="minorBidi" w:hAnsiTheme="minorBidi"/>
          <w:bCs/>
          <w:color w:val="000000" w:themeColor="text1"/>
          <w:sz w:val="22"/>
        </w:rPr>
        <w:t xml:space="preserve"> level</w:t>
      </w:r>
      <w:r w:rsidRPr="00B40AC5">
        <w:rPr>
          <w:rFonts w:asciiTheme="minorBidi" w:hAnsiTheme="minorBidi"/>
          <w:bCs/>
          <w:color w:val="000000" w:themeColor="text1"/>
          <w:sz w:val="22"/>
        </w:rPr>
        <w:t xml:space="preserve"> for </w:t>
      </w:r>
      <w:r w:rsidRPr="007D5682">
        <w:rPr>
          <w:rFonts w:asciiTheme="minorBidi" w:hAnsiTheme="minorBidi"/>
          <w:bCs/>
          <w:color w:val="000000" w:themeColor="text1"/>
          <w:sz w:val="22"/>
        </w:rPr>
        <w:t xml:space="preserve">National Vocational </w:t>
      </w:r>
      <w:r w:rsidR="0019425F">
        <w:rPr>
          <w:rFonts w:asciiTheme="minorBidi" w:hAnsiTheme="minorBidi"/>
          <w:bCs/>
          <w:color w:val="000000" w:themeColor="text1"/>
          <w:sz w:val="22"/>
        </w:rPr>
        <w:t>Diploma</w:t>
      </w:r>
      <w:r w:rsidRPr="007D5682">
        <w:rPr>
          <w:rFonts w:asciiTheme="minorBidi" w:hAnsiTheme="minorBidi"/>
          <w:bCs/>
          <w:color w:val="000000" w:themeColor="text1"/>
          <w:sz w:val="22"/>
        </w:rPr>
        <w:t xml:space="preserve"> Level </w:t>
      </w:r>
      <w:r w:rsidR="0019425F">
        <w:rPr>
          <w:rFonts w:asciiTheme="minorBidi" w:hAnsiTheme="minorBidi"/>
          <w:bCs/>
          <w:color w:val="000000" w:themeColor="text1"/>
          <w:sz w:val="22"/>
        </w:rPr>
        <w:t>5</w:t>
      </w:r>
      <w:r w:rsidRPr="007D5682">
        <w:rPr>
          <w:rFonts w:asciiTheme="minorBidi" w:hAnsiTheme="minorBidi"/>
          <w:bCs/>
          <w:color w:val="000000" w:themeColor="text1"/>
          <w:sz w:val="22"/>
        </w:rPr>
        <w:t xml:space="preserve"> in </w:t>
      </w:r>
      <w:r w:rsidRPr="00B40AC5">
        <w:rPr>
          <w:rFonts w:asciiTheme="minorBidi" w:hAnsiTheme="minorBidi"/>
          <w:bCs/>
          <w:color w:val="000000" w:themeColor="text1"/>
          <w:sz w:val="22"/>
        </w:rPr>
        <w:t xml:space="preserve">Electrical Technology </w:t>
      </w:r>
      <w:r>
        <w:rPr>
          <w:rFonts w:asciiTheme="minorBidi" w:hAnsiTheme="minorBidi"/>
          <w:bCs/>
          <w:color w:val="000000" w:themeColor="text1"/>
          <w:sz w:val="22"/>
        </w:rPr>
        <w:t>is:</w:t>
      </w:r>
      <w:r w:rsidRPr="00B40AC5">
        <w:rPr>
          <w:rFonts w:asciiTheme="minorBidi" w:hAnsiTheme="minorBidi"/>
          <w:bCs/>
          <w:color w:val="000000" w:themeColor="text1"/>
          <w:sz w:val="22"/>
        </w:rPr>
        <w:t xml:space="preserve"> </w:t>
      </w:r>
      <w:bookmarkEnd w:id="6"/>
      <w:bookmarkEnd w:id="7"/>
      <w:bookmarkEnd w:id="8"/>
      <w:bookmarkEnd w:id="9"/>
      <w:bookmarkEnd w:id="10"/>
    </w:p>
    <w:p w:rsidR="002772F2" w:rsidRPr="004A6CD3" w:rsidRDefault="002772F2" w:rsidP="0019425F">
      <w:pPr>
        <w:pStyle w:val="ListParagraph"/>
        <w:numPr>
          <w:ilvl w:val="0"/>
          <w:numId w:val="19"/>
        </w:numPr>
        <w:spacing w:after="160" w:line="259" w:lineRule="auto"/>
        <w:ind w:right="270"/>
        <w:rPr>
          <w:rFonts w:asciiTheme="minorBidi" w:hAnsiTheme="minorBidi"/>
          <w:color w:val="000000" w:themeColor="text1"/>
          <w:sz w:val="22"/>
        </w:rPr>
      </w:pPr>
      <w:r w:rsidRPr="004A6CD3">
        <w:rPr>
          <w:rFonts w:asciiTheme="minorBidi" w:hAnsiTheme="minorBidi"/>
          <w:bCs/>
          <w:color w:val="000000" w:themeColor="text1"/>
          <w:sz w:val="22"/>
        </w:rPr>
        <w:t xml:space="preserve">A person having </w:t>
      </w:r>
      <w:r w:rsidRPr="00681467">
        <w:rPr>
          <w:rFonts w:asciiTheme="minorBidi" w:hAnsiTheme="minorBidi"/>
          <w:b/>
          <w:bCs/>
          <w:color w:val="000000" w:themeColor="text1"/>
          <w:sz w:val="22"/>
        </w:rPr>
        <w:t xml:space="preserve">National Vocational Certificate Level </w:t>
      </w:r>
      <w:r w:rsidR="0019425F">
        <w:rPr>
          <w:rFonts w:asciiTheme="minorBidi" w:hAnsiTheme="minorBidi"/>
          <w:b/>
          <w:bCs/>
          <w:color w:val="000000" w:themeColor="text1"/>
          <w:sz w:val="22"/>
        </w:rPr>
        <w:t>4</w:t>
      </w:r>
      <w:r w:rsidRPr="00681467">
        <w:rPr>
          <w:rFonts w:asciiTheme="minorBidi" w:hAnsiTheme="minorBidi"/>
          <w:b/>
          <w:bCs/>
          <w:color w:val="000000" w:themeColor="text1"/>
          <w:sz w:val="22"/>
        </w:rPr>
        <w:t xml:space="preserve"> in Electrical Technology</w:t>
      </w:r>
    </w:p>
    <w:p w:rsidR="00202C89" w:rsidRPr="00976A00" w:rsidRDefault="00202C89" w:rsidP="00966C7D">
      <w:pPr>
        <w:pStyle w:val="Heading2"/>
        <w:spacing w:line="360" w:lineRule="auto"/>
      </w:pPr>
      <w:bookmarkStart w:id="11" w:name="_Toc111627015"/>
      <w:r w:rsidRPr="00976A00">
        <w:t>Minimum Qualification for Teachers</w:t>
      </w:r>
      <w:bookmarkEnd w:id="11"/>
    </w:p>
    <w:p w:rsidR="00202C89" w:rsidRPr="00EC6BCD" w:rsidRDefault="00202C89" w:rsidP="00966C7D">
      <w:pPr>
        <w:numPr>
          <w:ilvl w:val="0"/>
          <w:numId w:val="17"/>
        </w:numPr>
        <w:spacing w:line="360" w:lineRule="auto"/>
        <w:ind w:left="1170" w:hanging="10"/>
        <w:jc w:val="both"/>
        <w:rPr>
          <w:rFonts w:ascii="Arial" w:hAnsi="Arial" w:cs="Arial"/>
          <w:color w:val="0D0D0D" w:themeColor="text1" w:themeTint="F2"/>
          <w:sz w:val="22"/>
        </w:rPr>
      </w:pPr>
      <w:r w:rsidRPr="00EC6BCD">
        <w:rPr>
          <w:rFonts w:ascii="Arial" w:hAnsi="Arial" w:cs="Arial"/>
          <w:color w:val="0D0D0D" w:themeColor="text1" w:themeTint="F2"/>
          <w:sz w:val="22"/>
        </w:rPr>
        <w:t>B.Sc. / B.E. in Electrical Engineering.</w:t>
      </w:r>
    </w:p>
    <w:p w:rsidR="00202C89" w:rsidRPr="00EC6BCD" w:rsidRDefault="00202C89" w:rsidP="00966C7D">
      <w:pPr>
        <w:numPr>
          <w:ilvl w:val="0"/>
          <w:numId w:val="17"/>
        </w:numPr>
        <w:spacing w:line="360" w:lineRule="auto"/>
        <w:ind w:left="1170" w:hanging="10"/>
        <w:jc w:val="both"/>
        <w:rPr>
          <w:rFonts w:ascii="Arial" w:hAnsi="Arial" w:cs="Arial"/>
          <w:color w:val="0D0D0D" w:themeColor="text1" w:themeTint="F2"/>
          <w:sz w:val="22"/>
        </w:rPr>
      </w:pPr>
      <w:r w:rsidRPr="00EC6BCD">
        <w:rPr>
          <w:rFonts w:ascii="Arial" w:hAnsi="Arial" w:cs="Arial"/>
          <w:color w:val="0D0D0D" w:themeColor="text1" w:themeTint="F2"/>
          <w:sz w:val="22"/>
        </w:rPr>
        <w:t xml:space="preserve">4 Years B. Tech in Electrical Technology with 3 Years teaching experience. </w:t>
      </w:r>
    </w:p>
    <w:p w:rsidR="00202C89" w:rsidRPr="00EC6BCD" w:rsidRDefault="00202C89" w:rsidP="00966C7D">
      <w:pPr>
        <w:numPr>
          <w:ilvl w:val="0"/>
          <w:numId w:val="17"/>
        </w:numPr>
        <w:spacing w:line="360" w:lineRule="auto"/>
        <w:ind w:left="1170" w:hanging="10"/>
        <w:jc w:val="both"/>
        <w:rPr>
          <w:rFonts w:ascii="Arial" w:hAnsi="Arial" w:cs="Arial"/>
          <w:color w:val="0D0D0D" w:themeColor="text1" w:themeTint="F2"/>
          <w:sz w:val="22"/>
        </w:rPr>
      </w:pPr>
      <w:r w:rsidRPr="00EC6BCD">
        <w:rPr>
          <w:rFonts w:ascii="Arial" w:hAnsi="Arial" w:cs="Arial"/>
          <w:color w:val="0D0D0D" w:themeColor="text1" w:themeTint="F2"/>
          <w:sz w:val="22"/>
        </w:rPr>
        <w:t>D. A. E. in Electrical Technology with 7 Years teaching experience</w:t>
      </w:r>
    </w:p>
    <w:p w:rsidR="00202C89" w:rsidRPr="00EC6BCD" w:rsidRDefault="00202C89" w:rsidP="00966C7D">
      <w:pPr>
        <w:numPr>
          <w:ilvl w:val="0"/>
          <w:numId w:val="17"/>
        </w:numPr>
        <w:spacing w:line="360" w:lineRule="auto"/>
        <w:ind w:left="1170" w:hanging="10"/>
        <w:jc w:val="both"/>
        <w:rPr>
          <w:rFonts w:ascii="Arial" w:hAnsi="Arial" w:cs="Arial"/>
          <w:color w:val="0D0D0D" w:themeColor="text1" w:themeTint="F2"/>
          <w:sz w:val="22"/>
        </w:rPr>
      </w:pPr>
      <w:r w:rsidRPr="00EC6BCD">
        <w:rPr>
          <w:rFonts w:ascii="Arial" w:hAnsi="Arial" w:cs="Arial"/>
          <w:color w:val="0D0D0D" w:themeColor="text1" w:themeTint="F2"/>
          <w:sz w:val="22"/>
        </w:rPr>
        <w:t xml:space="preserve">Must be able to communicate effectively </w:t>
      </w:r>
    </w:p>
    <w:p w:rsidR="00202C89" w:rsidRPr="00976A00" w:rsidRDefault="00202C89" w:rsidP="00966C7D">
      <w:pPr>
        <w:pStyle w:val="Heading2"/>
        <w:spacing w:line="360" w:lineRule="auto"/>
      </w:pPr>
      <w:bookmarkStart w:id="12" w:name="_Toc111627016"/>
      <w:r w:rsidRPr="00976A00">
        <w:lastRenderedPageBreak/>
        <w:t>Medium of Instruction</w:t>
      </w:r>
      <w:bookmarkEnd w:id="12"/>
    </w:p>
    <w:p w:rsidR="00202C89" w:rsidRPr="00EC6BCD" w:rsidRDefault="00202C89" w:rsidP="00966C7D">
      <w:pPr>
        <w:spacing w:line="360" w:lineRule="auto"/>
        <w:ind w:left="1077" w:firstLine="363"/>
        <w:rPr>
          <w:rFonts w:ascii="Arial" w:hAnsi="Arial" w:cs="Arial"/>
          <w:color w:val="0D0D0D" w:themeColor="text1" w:themeTint="F2"/>
          <w:sz w:val="22"/>
        </w:rPr>
      </w:pPr>
      <w:r w:rsidRPr="00EC6BCD">
        <w:rPr>
          <w:rFonts w:ascii="Arial" w:hAnsi="Arial" w:cs="Arial"/>
          <w:color w:val="0D0D0D" w:themeColor="text1" w:themeTint="F2"/>
          <w:sz w:val="22"/>
        </w:rPr>
        <w:t>English, and Urdu.</w:t>
      </w:r>
    </w:p>
    <w:p w:rsidR="00202C89" w:rsidRPr="00976A00" w:rsidRDefault="00202C89" w:rsidP="00966C7D">
      <w:pPr>
        <w:pStyle w:val="Heading2"/>
        <w:spacing w:line="360" w:lineRule="auto"/>
      </w:pPr>
      <w:bookmarkStart w:id="13" w:name="_Toc111627017"/>
      <w:r w:rsidRPr="00976A00">
        <w:t>Duration of the Course:</w:t>
      </w:r>
      <w:bookmarkEnd w:id="13"/>
    </w:p>
    <w:p w:rsidR="00202C89" w:rsidRPr="00EC6BCD" w:rsidRDefault="00202C89" w:rsidP="0019425F">
      <w:pPr>
        <w:spacing w:line="360" w:lineRule="auto"/>
        <w:ind w:left="1440"/>
        <w:rPr>
          <w:rFonts w:ascii="Arial" w:hAnsi="Arial" w:cs="Arial"/>
          <w:color w:val="0D0D0D" w:themeColor="text1" w:themeTint="F2"/>
          <w:sz w:val="22"/>
        </w:rPr>
      </w:pPr>
      <w:r w:rsidRPr="00EC6BCD">
        <w:rPr>
          <w:rFonts w:ascii="Arial" w:hAnsi="Arial" w:cs="Arial"/>
          <w:color w:val="0D0D0D" w:themeColor="text1" w:themeTint="F2"/>
          <w:sz w:val="22"/>
        </w:rPr>
        <w:t xml:space="preserve">The proposed curriculum is composed of </w:t>
      </w:r>
      <w:r w:rsidR="0019425F">
        <w:rPr>
          <w:rFonts w:ascii="Arial" w:hAnsi="Arial" w:cs="Arial"/>
          <w:b/>
          <w:bCs/>
          <w:color w:val="0D0D0D" w:themeColor="text1" w:themeTint="F2"/>
          <w:sz w:val="22"/>
        </w:rPr>
        <w:t>60</w:t>
      </w:r>
      <w:r w:rsidRPr="00EC6BCD">
        <w:rPr>
          <w:rFonts w:ascii="Arial" w:hAnsi="Arial" w:cs="Arial"/>
          <w:b/>
          <w:bCs/>
          <w:color w:val="0D0D0D" w:themeColor="text1" w:themeTint="F2"/>
          <w:sz w:val="22"/>
        </w:rPr>
        <w:t xml:space="preserve"> modules</w:t>
      </w:r>
      <w:r w:rsidR="0019425F">
        <w:rPr>
          <w:rFonts w:ascii="Arial" w:hAnsi="Arial" w:cs="Arial"/>
          <w:b/>
          <w:bCs/>
          <w:color w:val="0D0D0D" w:themeColor="text1" w:themeTint="F2"/>
          <w:sz w:val="22"/>
        </w:rPr>
        <w:t xml:space="preserve"> (Technical &amp; Generic)</w:t>
      </w:r>
      <w:r w:rsidRPr="00EC6BCD">
        <w:rPr>
          <w:rFonts w:ascii="Arial" w:hAnsi="Arial" w:cs="Arial"/>
          <w:color w:val="0D0D0D" w:themeColor="text1" w:themeTint="F2"/>
          <w:sz w:val="22"/>
        </w:rPr>
        <w:t xml:space="preserve"> that will be covered in </w:t>
      </w:r>
      <w:r w:rsidR="00A25F77">
        <w:rPr>
          <w:rFonts w:ascii="Arial" w:hAnsi="Arial" w:cs="Arial"/>
          <w:b/>
          <w:bCs/>
          <w:color w:val="0D0D0D" w:themeColor="text1" w:themeTint="F2"/>
          <w:sz w:val="22"/>
        </w:rPr>
        <w:t>600</w:t>
      </w:r>
      <w:r w:rsidRPr="00EC6BCD">
        <w:rPr>
          <w:rFonts w:ascii="Arial" w:hAnsi="Arial" w:cs="Arial"/>
          <w:b/>
          <w:bCs/>
          <w:color w:val="0D0D0D" w:themeColor="text1" w:themeTint="F2"/>
          <w:sz w:val="22"/>
        </w:rPr>
        <w:t xml:space="preserve"> </w:t>
      </w:r>
      <w:r w:rsidR="00A25F77">
        <w:rPr>
          <w:rFonts w:ascii="Arial" w:hAnsi="Arial" w:cs="Arial"/>
          <w:b/>
          <w:bCs/>
          <w:color w:val="0D0D0D" w:themeColor="text1" w:themeTint="F2"/>
          <w:sz w:val="22"/>
        </w:rPr>
        <w:t>Contact</w:t>
      </w:r>
      <w:r w:rsidRPr="00EC6BCD">
        <w:rPr>
          <w:rFonts w:ascii="Arial" w:hAnsi="Arial" w:cs="Arial"/>
          <w:b/>
          <w:bCs/>
          <w:color w:val="0D0D0D" w:themeColor="text1" w:themeTint="F2"/>
          <w:sz w:val="22"/>
        </w:rPr>
        <w:t xml:space="preserve"> hours</w:t>
      </w:r>
      <w:r w:rsidRPr="00EC6BCD">
        <w:rPr>
          <w:rFonts w:ascii="Arial" w:hAnsi="Arial" w:cs="Arial"/>
          <w:color w:val="0D0D0D" w:themeColor="text1" w:themeTint="F2"/>
          <w:sz w:val="22"/>
        </w:rPr>
        <w:t xml:space="preserve">. Duration of the course is proposed to be </w:t>
      </w:r>
      <w:r w:rsidR="0019425F">
        <w:rPr>
          <w:rFonts w:ascii="Arial" w:hAnsi="Arial" w:cs="Arial"/>
          <w:color w:val="0D0D0D" w:themeColor="text1" w:themeTint="F2"/>
          <w:sz w:val="22"/>
        </w:rPr>
        <w:t>one year</w:t>
      </w:r>
      <w:r w:rsidRPr="00EC6BCD">
        <w:rPr>
          <w:rFonts w:ascii="Arial" w:hAnsi="Arial" w:cs="Arial"/>
          <w:color w:val="0D0D0D" w:themeColor="text1" w:themeTint="F2"/>
          <w:sz w:val="22"/>
        </w:rPr>
        <w:t xml:space="preserve">. </w:t>
      </w:r>
    </w:p>
    <w:p w:rsidR="00202C89" w:rsidRPr="00EC6BCD" w:rsidRDefault="00202C89" w:rsidP="0019425F">
      <w:pPr>
        <w:spacing w:line="360" w:lineRule="auto"/>
        <w:ind w:left="2970"/>
        <w:rPr>
          <w:rFonts w:ascii="Arial" w:hAnsi="Arial" w:cs="Arial"/>
          <w:color w:val="0D0D0D" w:themeColor="text1" w:themeTint="F2"/>
          <w:sz w:val="22"/>
        </w:rPr>
      </w:pPr>
      <w:r w:rsidRPr="00EC6BCD">
        <w:rPr>
          <w:rFonts w:ascii="Arial" w:hAnsi="Arial" w:cs="Arial"/>
          <w:color w:val="0D0D0D" w:themeColor="text1" w:themeTint="F2"/>
          <w:sz w:val="22"/>
        </w:rPr>
        <w:t>Level</w:t>
      </w:r>
      <w:r w:rsidR="00176196">
        <w:rPr>
          <w:rFonts w:ascii="Arial" w:hAnsi="Arial" w:cs="Arial"/>
          <w:color w:val="0D0D0D" w:themeColor="text1" w:themeTint="F2"/>
          <w:sz w:val="22"/>
        </w:rPr>
        <w:t xml:space="preserve">- </w:t>
      </w:r>
      <w:r w:rsidR="0019425F">
        <w:rPr>
          <w:rFonts w:ascii="Arial" w:hAnsi="Arial" w:cs="Arial"/>
          <w:color w:val="0D0D0D" w:themeColor="text1" w:themeTint="F2"/>
          <w:sz w:val="22"/>
        </w:rPr>
        <w:t>5</w:t>
      </w:r>
      <w:r w:rsidRPr="00EC6BCD">
        <w:rPr>
          <w:rFonts w:ascii="Arial" w:hAnsi="Arial" w:cs="Arial"/>
          <w:color w:val="0D0D0D" w:themeColor="text1" w:themeTint="F2"/>
          <w:sz w:val="22"/>
        </w:rPr>
        <w:t xml:space="preserve"> = </w:t>
      </w:r>
      <w:r w:rsidR="0019425F">
        <w:rPr>
          <w:rFonts w:ascii="Arial" w:hAnsi="Arial" w:cs="Arial"/>
          <w:color w:val="0D0D0D" w:themeColor="text1" w:themeTint="F2"/>
          <w:sz w:val="22"/>
        </w:rPr>
        <w:t>1200</w:t>
      </w:r>
      <w:r w:rsidRPr="00EC6BCD">
        <w:rPr>
          <w:rFonts w:ascii="Arial" w:hAnsi="Arial" w:cs="Arial"/>
          <w:color w:val="0D0D0D" w:themeColor="text1" w:themeTint="F2"/>
          <w:sz w:val="22"/>
        </w:rPr>
        <w:t xml:space="preserve"> months.</w:t>
      </w:r>
    </w:p>
    <w:p w:rsidR="00202C89" w:rsidRPr="00EC6BCD" w:rsidRDefault="00202C89" w:rsidP="00966C7D">
      <w:pPr>
        <w:spacing w:line="360" w:lineRule="auto"/>
        <w:ind w:left="732" w:firstLine="708"/>
        <w:rPr>
          <w:rFonts w:ascii="Arial" w:hAnsi="Arial" w:cs="Arial"/>
          <w:color w:val="0D0D0D" w:themeColor="text1" w:themeTint="F2"/>
          <w:sz w:val="22"/>
        </w:rPr>
      </w:pPr>
      <w:r w:rsidRPr="00EC6BCD">
        <w:rPr>
          <w:rFonts w:ascii="Arial" w:hAnsi="Arial" w:cs="Arial"/>
          <w:color w:val="0D0D0D" w:themeColor="text1" w:themeTint="F2"/>
          <w:sz w:val="22"/>
        </w:rPr>
        <w:t xml:space="preserve">The distribution of contact hours is given below: </w:t>
      </w:r>
    </w:p>
    <w:p w:rsidR="00202C89" w:rsidRPr="00EC6BCD" w:rsidRDefault="00202C89" w:rsidP="0019425F">
      <w:pPr>
        <w:spacing w:line="360" w:lineRule="auto"/>
        <w:ind w:left="732" w:firstLine="708"/>
        <w:rPr>
          <w:rFonts w:ascii="Arial" w:hAnsi="Arial" w:cs="Arial"/>
          <w:b/>
          <w:bCs/>
          <w:color w:val="0D0D0D" w:themeColor="text1" w:themeTint="F2"/>
          <w:sz w:val="22"/>
        </w:rPr>
      </w:pPr>
      <w:r w:rsidRPr="00EC6BCD">
        <w:rPr>
          <w:rFonts w:ascii="Arial" w:hAnsi="Arial" w:cs="Arial"/>
          <w:b/>
          <w:color w:val="0D0D0D" w:themeColor="text1" w:themeTint="F2"/>
          <w:sz w:val="22"/>
        </w:rPr>
        <w:t>Total.</w:t>
      </w:r>
      <w:r w:rsidRPr="00EC6BCD">
        <w:rPr>
          <w:rFonts w:ascii="Arial" w:hAnsi="Arial" w:cs="Arial"/>
          <w:b/>
          <w:color w:val="0D0D0D" w:themeColor="text1" w:themeTint="F2"/>
          <w:sz w:val="22"/>
        </w:rPr>
        <w:tab/>
      </w:r>
      <w:r w:rsidRPr="00EC6BCD">
        <w:rPr>
          <w:rFonts w:ascii="Arial" w:hAnsi="Arial" w:cs="Arial"/>
          <w:b/>
          <w:color w:val="0D0D0D" w:themeColor="text1" w:themeTint="F2"/>
          <w:sz w:val="22"/>
        </w:rPr>
        <w:tab/>
      </w:r>
      <w:r w:rsidR="0019425F">
        <w:rPr>
          <w:rFonts w:ascii="Arial" w:hAnsi="Arial" w:cs="Arial"/>
          <w:b/>
          <w:bCs/>
          <w:color w:val="0D0D0D" w:themeColor="text1" w:themeTint="F2"/>
          <w:sz w:val="22"/>
        </w:rPr>
        <w:t>12</w:t>
      </w:r>
      <w:r w:rsidR="00966C7D">
        <w:rPr>
          <w:rFonts w:ascii="Arial" w:hAnsi="Arial" w:cs="Arial"/>
          <w:b/>
          <w:bCs/>
          <w:color w:val="0D0D0D" w:themeColor="text1" w:themeTint="F2"/>
          <w:sz w:val="22"/>
        </w:rPr>
        <w:t>00</w:t>
      </w:r>
      <w:r w:rsidRPr="00EC6BCD">
        <w:rPr>
          <w:rFonts w:ascii="Arial" w:hAnsi="Arial" w:cs="Arial"/>
          <w:b/>
          <w:bCs/>
          <w:color w:val="0D0D0D" w:themeColor="text1" w:themeTint="F2"/>
          <w:sz w:val="22"/>
        </w:rPr>
        <w:t xml:space="preserve"> hours. </w:t>
      </w:r>
    </w:p>
    <w:p w:rsidR="00202C89" w:rsidRPr="00EC6BCD" w:rsidRDefault="00DD4899" w:rsidP="0019425F">
      <w:pPr>
        <w:spacing w:line="360" w:lineRule="auto"/>
        <w:ind w:left="732" w:firstLine="708"/>
        <w:rPr>
          <w:rFonts w:ascii="Arial" w:hAnsi="Arial" w:cs="Arial"/>
          <w:b/>
          <w:bCs/>
          <w:color w:val="0D0D0D" w:themeColor="text1" w:themeTint="F2"/>
          <w:sz w:val="22"/>
        </w:rPr>
      </w:pPr>
      <w:r>
        <w:rPr>
          <w:rFonts w:ascii="Arial" w:hAnsi="Arial" w:cs="Arial"/>
          <w:b/>
          <w:bCs/>
          <w:color w:val="0D0D0D" w:themeColor="text1" w:themeTint="F2"/>
          <w:sz w:val="22"/>
        </w:rPr>
        <w:t xml:space="preserve">Theory: </w:t>
      </w:r>
      <w:r w:rsidR="00202C89" w:rsidRPr="00EC6BCD">
        <w:rPr>
          <w:rFonts w:ascii="Arial" w:hAnsi="Arial" w:cs="Arial"/>
          <w:b/>
          <w:bCs/>
          <w:color w:val="0D0D0D" w:themeColor="text1" w:themeTint="F2"/>
          <w:sz w:val="22"/>
        </w:rPr>
        <w:tab/>
      </w:r>
      <w:r w:rsidR="0019425F">
        <w:rPr>
          <w:rFonts w:ascii="Arial" w:hAnsi="Arial" w:cs="Arial"/>
          <w:b/>
          <w:bCs/>
          <w:color w:val="0D0D0D" w:themeColor="text1" w:themeTint="F2"/>
          <w:sz w:val="22"/>
        </w:rPr>
        <w:t>471</w:t>
      </w:r>
      <w:r w:rsidR="00202C89" w:rsidRPr="00EC6BCD">
        <w:rPr>
          <w:rFonts w:ascii="Arial" w:hAnsi="Arial" w:cs="Arial"/>
          <w:b/>
          <w:bCs/>
          <w:color w:val="0D0D0D" w:themeColor="text1" w:themeTint="F2"/>
          <w:sz w:val="22"/>
        </w:rPr>
        <w:t xml:space="preserve"> hours (</w:t>
      </w:r>
      <w:r w:rsidR="0019425F">
        <w:rPr>
          <w:rFonts w:ascii="Arial" w:hAnsi="Arial" w:cs="Arial"/>
          <w:b/>
          <w:bCs/>
          <w:color w:val="0D0D0D" w:themeColor="text1" w:themeTint="F2"/>
          <w:sz w:val="22"/>
        </w:rPr>
        <w:t>39.3</w:t>
      </w:r>
      <w:r w:rsidR="00202C89" w:rsidRPr="00EC6BCD">
        <w:rPr>
          <w:rFonts w:ascii="Arial" w:hAnsi="Arial" w:cs="Arial"/>
          <w:b/>
          <w:bCs/>
          <w:color w:val="0D0D0D" w:themeColor="text1" w:themeTint="F2"/>
          <w:sz w:val="22"/>
        </w:rPr>
        <w:t xml:space="preserve">%) </w:t>
      </w:r>
    </w:p>
    <w:p w:rsidR="00D52328" w:rsidRPr="00EC6BCD" w:rsidRDefault="00966C7D" w:rsidP="0019425F">
      <w:pPr>
        <w:spacing w:line="360" w:lineRule="auto"/>
        <w:ind w:left="732" w:firstLine="708"/>
        <w:rPr>
          <w:rFonts w:ascii="Arial" w:hAnsi="Arial" w:cs="Arial"/>
          <w:color w:val="0D0D0D" w:themeColor="text1" w:themeTint="F2"/>
          <w:sz w:val="22"/>
        </w:rPr>
      </w:pPr>
      <w:r>
        <w:rPr>
          <w:rFonts w:ascii="Arial" w:hAnsi="Arial" w:cs="Arial"/>
          <w:b/>
          <w:bCs/>
          <w:color w:val="0D0D0D" w:themeColor="text1" w:themeTint="F2"/>
          <w:sz w:val="22"/>
        </w:rPr>
        <w:t>Practical.</w:t>
      </w:r>
      <w:r>
        <w:rPr>
          <w:rFonts w:ascii="Arial" w:hAnsi="Arial" w:cs="Arial"/>
          <w:b/>
          <w:bCs/>
          <w:color w:val="0D0D0D" w:themeColor="text1" w:themeTint="F2"/>
          <w:sz w:val="22"/>
        </w:rPr>
        <w:tab/>
      </w:r>
      <w:r w:rsidR="0019425F">
        <w:rPr>
          <w:rFonts w:ascii="Arial" w:hAnsi="Arial" w:cs="Arial"/>
          <w:b/>
          <w:bCs/>
          <w:color w:val="0D0D0D" w:themeColor="text1" w:themeTint="F2"/>
          <w:sz w:val="22"/>
        </w:rPr>
        <w:t>729</w:t>
      </w:r>
      <w:r w:rsidR="00202C89" w:rsidRPr="00EC6BCD">
        <w:rPr>
          <w:rFonts w:ascii="Arial" w:hAnsi="Arial" w:cs="Arial"/>
          <w:b/>
          <w:bCs/>
          <w:color w:val="0D0D0D" w:themeColor="text1" w:themeTint="F2"/>
          <w:sz w:val="22"/>
        </w:rPr>
        <w:t xml:space="preserve"> hours </w:t>
      </w:r>
      <w:r w:rsidR="0019425F">
        <w:rPr>
          <w:rFonts w:ascii="Arial" w:hAnsi="Arial" w:cs="Arial"/>
          <w:b/>
          <w:bCs/>
          <w:color w:val="0D0D0D" w:themeColor="text1" w:themeTint="F2"/>
          <w:sz w:val="22"/>
        </w:rPr>
        <w:t>(60.7</w:t>
      </w:r>
      <w:r w:rsidR="00202C89" w:rsidRPr="00EC6BCD">
        <w:rPr>
          <w:rFonts w:ascii="Arial" w:hAnsi="Arial" w:cs="Arial"/>
          <w:b/>
          <w:bCs/>
          <w:color w:val="0D0D0D" w:themeColor="text1" w:themeTint="F2"/>
          <w:sz w:val="22"/>
        </w:rPr>
        <w:t>%)</w:t>
      </w:r>
      <w:r w:rsidR="00202C89" w:rsidRPr="00EC6BCD">
        <w:rPr>
          <w:rFonts w:ascii="Arial" w:hAnsi="Arial" w:cs="Arial"/>
          <w:color w:val="0D0D0D" w:themeColor="text1" w:themeTint="F2"/>
          <w:sz w:val="22"/>
        </w:rPr>
        <w:t xml:space="preserve"> </w:t>
      </w:r>
      <w:r w:rsidR="00D52328" w:rsidRPr="00EC6BCD">
        <w:rPr>
          <w:rFonts w:ascii="Arial" w:hAnsi="Arial" w:cs="Arial"/>
          <w:color w:val="0D0D0D" w:themeColor="text1" w:themeTint="F2"/>
          <w:sz w:val="22"/>
        </w:rPr>
        <w:br w:type="page"/>
      </w:r>
    </w:p>
    <w:p w:rsidR="00BC7FF0" w:rsidRPr="00976A00" w:rsidRDefault="00BC7FF0" w:rsidP="00110C3F">
      <w:pPr>
        <w:pStyle w:val="Heading2"/>
      </w:pPr>
      <w:bookmarkStart w:id="14" w:name="_Toc30602233"/>
      <w:bookmarkStart w:id="15" w:name="_Toc111627018"/>
      <w:r w:rsidRPr="00976A00">
        <w:lastRenderedPageBreak/>
        <w:t>Description and structure of the course</w:t>
      </w:r>
      <w:bookmarkEnd w:id="14"/>
      <w:bookmarkEnd w:id="15"/>
    </w:p>
    <w:p w:rsidR="00BC7FF0" w:rsidRPr="00C57708" w:rsidRDefault="00BC7FF0" w:rsidP="00BC7FF0">
      <w:pPr>
        <w:ind w:left="2"/>
        <w:rPr>
          <w:rFonts w:ascii="Arial" w:hAnsi="Arial" w:cs="Arial"/>
          <w:sz w:val="22"/>
        </w:rPr>
      </w:pPr>
      <w:r w:rsidRPr="00C57708">
        <w:rPr>
          <w:rFonts w:ascii="Arial" w:hAnsi="Arial" w:cs="Arial"/>
          <w:sz w:val="22"/>
        </w:rPr>
        <w:t>Following is the structure of the course:</w:t>
      </w:r>
    </w:p>
    <w:p w:rsidR="00BC7FF0" w:rsidRPr="00EC6BCD" w:rsidRDefault="00BC7FF0">
      <w:pPr>
        <w:rPr>
          <w:rFonts w:ascii="Arial" w:hAnsi="Arial" w:cs="Arial"/>
        </w:rPr>
      </w:pPr>
    </w:p>
    <w:tbl>
      <w:tblPr>
        <w:tblW w:w="5000" w:type="pct"/>
        <w:tblLook w:val="04A0" w:firstRow="1" w:lastRow="0" w:firstColumn="1" w:lastColumn="0" w:noHBand="0" w:noVBand="1"/>
      </w:tblPr>
      <w:tblGrid>
        <w:gridCol w:w="7584"/>
        <w:gridCol w:w="1968"/>
        <w:gridCol w:w="894"/>
        <w:gridCol w:w="1116"/>
        <w:gridCol w:w="592"/>
        <w:gridCol w:w="592"/>
        <w:gridCol w:w="645"/>
        <w:gridCol w:w="538"/>
      </w:tblGrid>
      <w:tr w:rsidR="00EC794B" w:rsidRPr="008E7D88" w:rsidTr="00EC794B">
        <w:trPr>
          <w:trHeight w:val="312"/>
        </w:trPr>
        <w:tc>
          <w:tcPr>
            <w:tcW w:w="1301" w:type="pct"/>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C794B" w:rsidRPr="009E6A46" w:rsidRDefault="00EC794B" w:rsidP="00AB10EA">
            <w:pPr>
              <w:jc w:val="center"/>
              <w:rPr>
                <w:rFonts w:ascii="Arial" w:eastAsia="Times New Roman" w:hAnsi="Arial" w:cs="Arial"/>
                <w:b/>
                <w:bCs/>
                <w:color w:val="000000" w:themeColor="text1"/>
                <w:sz w:val="24"/>
                <w:szCs w:val="24"/>
              </w:rPr>
            </w:pPr>
            <w:bookmarkStart w:id="16" w:name="_Toc34671118"/>
            <w:bookmarkStart w:id="17" w:name="_Toc34672914"/>
            <w:bookmarkStart w:id="18" w:name="_Toc34673311"/>
            <w:bookmarkStart w:id="19" w:name="_Toc34673613"/>
            <w:bookmarkStart w:id="20" w:name="_Toc34675513"/>
            <w:bookmarkStart w:id="21" w:name="_Toc34675865"/>
            <w:bookmarkStart w:id="22" w:name="_Toc34676294"/>
            <w:bookmarkStart w:id="23" w:name="_Toc34677815"/>
            <w:bookmarkStart w:id="24" w:name="_Toc34678028"/>
            <w:bookmarkStart w:id="25" w:name="_Toc34678184"/>
            <w:bookmarkStart w:id="26" w:name="_Toc34679470"/>
            <w:bookmarkStart w:id="27" w:name="_Toc34680021"/>
            <w:bookmarkStart w:id="28" w:name="_Toc34680224"/>
            <w:bookmarkStart w:id="29" w:name="_Toc34680465"/>
            <w:bookmarkStart w:id="30" w:name="_Toc34683160"/>
            <w:bookmarkStart w:id="31" w:name="_Toc34683307"/>
            <w:bookmarkStart w:id="32" w:name="_Toc34683454"/>
            <w:bookmarkStart w:id="33" w:name="_Toc34851138"/>
            <w:bookmarkStart w:id="34" w:name="_Toc34851409"/>
            <w:bookmarkStart w:id="35" w:name="_Toc34851814"/>
            <w:bookmarkStart w:id="36" w:name="_Toc34852967"/>
            <w:bookmarkStart w:id="37" w:name="_Toc34853142"/>
            <w:bookmarkStart w:id="38" w:name="_Toc34854786"/>
            <w:bookmarkStart w:id="39" w:name="_Toc34854960"/>
            <w:bookmarkStart w:id="40" w:name="_Toc34856550"/>
            <w:bookmarkStart w:id="41" w:name="_Toc34856726"/>
            <w:bookmarkStart w:id="42" w:name="_Toc3488928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9E6A46">
              <w:rPr>
                <w:rFonts w:ascii="Arial" w:eastAsia="Times New Roman" w:hAnsi="Arial" w:cs="Arial"/>
                <w:b/>
                <w:bCs/>
                <w:color w:val="000000" w:themeColor="text1"/>
                <w:sz w:val="24"/>
                <w:szCs w:val="24"/>
              </w:rPr>
              <w:t>Competency Standards</w:t>
            </w:r>
          </w:p>
        </w:tc>
        <w:tc>
          <w:tcPr>
            <w:tcW w:w="1109" w:type="pct"/>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C794B" w:rsidRPr="009E6A46" w:rsidRDefault="00EC794B" w:rsidP="00AB10EA">
            <w:pPr>
              <w:jc w:val="center"/>
              <w:rPr>
                <w:rFonts w:ascii="Arial" w:eastAsia="Times New Roman" w:hAnsi="Arial" w:cs="Arial"/>
                <w:b/>
                <w:bCs/>
                <w:color w:val="000000" w:themeColor="text1"/>
                <w:sz w:val="24"/>
                <w:szCs w:val="24"/>
              </w:rPr>
            </w:pPr>
            <w:r w:rsidRPr="009E6A46">
              <w:rPr>
                <w:rFonts w:ascii="Arial" w:eastAsia="Times New Roman" w:hAnsi="Arial" w:cs="Arial"/>
                <w:b/>
                <w:bCs/>
                <w:color w:val="000000" w:themeColor="text1"/>
                <w:sz w:val="24"/>
                <w:szCs w:val="24"/>
              </w:rPr>
              <w:t>Occupation</w:t>
            </w:r>
          </w:p>
        </w:tc>
        <w:tc>
          <w:tcPr>
            <w:tcW w:w="459" w:type="pct"/>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C794B" w:rsidRPr="009E6A46" w:rsidRDefault="00EC794B" w:rsidP="00AB10EA">
            <w:pPr>
              <w:jc w:val="center"/>
              <w:rPr>
                <w:rFonts w:ascii="Arial" w:eastAsia="Times New Roman" w:hAnsi="Arial" w:cs="Arial"/>
                <w:b/>
                <w:bCs/>
                <w:color w:val="000000" w:themeColor="text1"/>
                <w:sz w:val="22"/>
              </w:rPr>
            </w:pPr>
            <w:r w:rsidRPr="009E6A46">
              <w:rPr>
                <w:rFonts w:ascii="Arial" w:eastAsia="Times New Roman" w:hAnsi="Arial" w:cs="Arial"/>
                <w:b/>
                <w:bCs/>
                <w:color w:val="000000" w:themeColor="text1"/>
                <w:sz w:val="22"/>
              </w:rPr>
              <w:t>NVQF Level</w:t>
            </w:r>
          </w:p>
        </w:tc>
        <w:tc>
          <w:tcPr>
            <w:tcW w:w="644" w:type="pct"/>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C794B" w:rsidRPr="009E6A46" w:rsidRDefault="00EC794B" w:rsidP="00AB10EA">
            <w:pPr>
              <w:jc w:val="center"/>
              <w:rPr>
                <w:rFonts w:ascii="Arial" w:eastAsia="Times New Roman" w:hAnsi="Arial" w:cs="Arial"/>
                <w:b/>
                <w:bCs/>
                <w:color w:val="000000" w:themeColor="text1"/>
              </w:rPr>
            </w:pPr>
            <w:r w:rsidRPr="009E6A46">
              <w:rPr>
                <w:rFonts w:ascii="Arial" w:eastAsia="Times New Roman" w:hAnsi="Arial" w:cs="Arial"/>
                <w:b/>
                <w:bCs/>
                <w:color w:val="000000" w:themeColor="text1"/>
              </w:rPr>
              <w:t>Category</w:t>
            </w:r>
          </w:p>
        </w:tc>
        <w:tc>
          <w:tcPr>
            <w:tcW w:w="1154" w:type="pct"/>
            <w:gridSpan w:val="3"/>
            <w:tcBorders>
              <w:top w:val="single" w:sz="12" w:space="0" w:color="auto"/>
              <w:left w:val="nil"/>
              <w:bottom w:val="single" w:sz="12" w:space="0" w:color="auto"/>
              <w:right w:val="single" w:sz="12" w:space="0" w:color="auto"/>
            </w:tcBorders>
            <w:shd w:val="clear" w:color="auto" w:fill="auto"/>
            <w:vAlign w:val="center"/>
            <w:hideMark/>
          </w:tcPr>
          <w:p w:rsidR="00EC794B" w:rsidRPr="009E6A46" w:rsidRDefault="00EC794B" w:rsidP="00AB10EA">
            <w:pPr>
              <w:jc w:val="center"/>
              <w:rPr>
                <w:rFonts w:ascii="Arial" w:eastAsia="Times New Roman" w:hAnsi="Arial" w:cs="Arial"/>
                <w:b/>
                <w:bCs/>
                <w:color w:val="000000" w:themeColor="text1"/>
              </w:rPr>
            </w:pPr>
            <w:r w:rsidRPr="009E6A46">
              <w:rPr>
                <w:rFonts w:ascii="Arial" w:eastAsia="Times New Roman" w:hAnsi="Arial" w:cs="Arial"/>
                <w:b/>
                <w:bCs/>
                <w:color w:val="000000" w:themeColor="text1"/>
              </w:rPr>
              <w:t>Estimated Contact Hours</w:t>
            </w:r>
          </w:p>
        </w:tc>
        <w:tc>
          <w:tcPr>
            <w:tcW w:w="334" w:type="pct"/>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C794B" w:rsidRPr="009E6A46" w:rsidRDefault="00EC794B" w:rsidP="00AB10EA">
            <w:pPr>
              <w:jc w:val="center"/>
              <w:rPr>
                <w:rFonts w:ascii="Arial" w:eastAsia="Times New Roman" w:hAnsi="Arial" w:cs="Arial"/>
                <w:b/>
                <w:bCs/>
                <w:color w:val="000000" w:themeColor="text1"/>
              </w:rPr>
            </w:pPr>
            <w:r w:rsidRPr="009E6A46">
              <w:rPr>
                <w:rFonts w:ascii="Arial" w:eastAsia="Times New Roman" w:hAnsi="Arial" w:cs="Arial"/>
                <w:b/>
                <w:bCs/>
                <w:color w:val="000000" w:themeColor="text1"/>
              </w:rPr>
              <w:t xml:space="preserve">Cr </w:t>
            </w:r>
            <w:proofErr w:type="spellStart"/>
            <w:r w:rsidRPr="009E6A46">
              <w:rPr>
                <w:rFonts w:ascii="Arial" w:eastAsia="Times New Roman" w:hAnsi="Arial" w:cs="Arial"/>
                <w:b/>
                <w:bCs/>
                <w:color w:val="000000" w:themeColor="text1"/>
              </w:rPr>
              <w:t>Hr</w:t>
            </w:r>
            <w:proofErr w:type="spellEnd"/>
          </w:p>
        </w:tc>
      </w:tr>
      <w:tr w:rsidR="00EC794B" w:rsidRPr="008E7D88" w:rsidTr="00EC794B">
        <w:trPr>
          <w:trHeight w:val="312"/>
        </w:trPr>
        <w:tc>
          <w:tcPr>
            <w:tcW w:w="1301" w:type="pct"/>
            <w:vMerge/>
            <w:tcBorders>
              <w:top w:val="single" w:sz="12" w:space="0" w:color="auto"/>
              <w:left w:val="single" w:sz="12" w:space="0" w:color="auto"/>
              <w:bottom w:val="single" w:sz="12" w:space="0" w:color="auto"/>
              <w:right w:val="single" w:sz="12" w:space="0" w:color="auto"/>
            </w:tcBorders>
            <w:vAlign w:val="center"/>
            <w:hideMark/>
          </w:tcPr>
          <w:p w:rsidR="00EC794B" w:rsidRPr="009E6A46" w:rsidRDefault="00EC794B" w:rsidP="00AB10EA">
            <w:pPr>
              <w:rPr>
                <w:rFonts w:ascii="Arial" w:eastAsia="Times New Roman" w:hAnsi="Arial" w:cs="Arial"/>
                <w:b/>
                <w:bCs/>
                <w:color w:val="000000" w:themeColor="text1"/>
                <w:sz w:val="24"/>
                <w:szCs w:val="24"/>
              </w:rPr>
            </w:pPr>
          </w:p>
        </w:tc>
        <w:tc>
          <w:tcPr>
            <w:tcW w:w="1109" w:type="pct"/>
            <w:vMerge/>
            <w:tcBorders>
              <w:top w:val="single" w:sz="12" w:space="0" w:color="auto"/>
              <w:left w:val="single" w:sz="12" w:space="0" w:color="auto"/>
              <w:bottom w:val="single" w:sz="12" w:space="0" w:color="auto"/>
              <w:right w:val="single" w:sz="12" w:space="0" w:color="auto"/>
            </w:tcBorders>
            <w:vAlign w:val="center"/>
            <w:hideMark/>
          </w:tcPr>
          <w:p w:rsidR="00EC794B" w:rsidRPr="009E6A46" w:rsidRDefault="00EC794B" w:rsidP="00AB10EA">
            <w:pPr>
              <w:rPr>
                <w:rFonts w:ascii="Arial" w:eastAsia="Times New Roman" w:hAnsi="Arial" w:cs="Arial"/>
                <w:b/>
                <w:bCs/>
                <w:color w:val="000000" w:themeColor="text1"/>
                <w:sz w:val="24"/>
                <w:szCs w:val="24"/>
              </w:rPr>
            </w:pPr>
          </w:p>
        </w:tc>
        <w:tc>
          <w:tcPr>
            <w:tcW w:w="459" w:type="pct"/>
            <w:vMerge/>
            <w:tcBorders>
              <w:top w:val="single" w:sz="12" w:space="0" w:color="auto"/>
              <w:left w:val="single" w:sz="12" w:space="0" w:color="auto"/>
              <w:bottom w:val="single" w:sz="12" w:space="0" w:color="auto"/>
              <w:right w:val="single" w:sz="12" w:space="0" w:color="auto"/>
            </w:tcBorders>
            <w:vAlign w:val="center"/>
            <w:hideMark/>
          </w:tcPr>
          <w:p w:rsidR="00EC794B" w:rsidRPr="009E6A46" w:rsidRDefault="00EC794B" w:rsidP="00AB10EA">
            <w:pPr>
              <w:rPr>
                <w:rFonts w:ascii="Arial" w:eastAsia="Times New Roman" w:hAnsi="Arial" w:cs="Arial"/>
                <w:b/>
                <w:bCs/>
                <w:color w:val="000000" w:themeColor="text1"/>
                <w:sz w:val="22"/>
              </w:rPr>
            </w:pPr>
          </w:p>
        </w:tc>
        <w:tc>
          <w:tcPr>
            <w:tcW w:w="644" w:type="pct"/>
            <w:vMerge/>
            <w:tcBorders>
              <w:top w:val="single" w:sz="12" w:space="0" w:color="auto"/>
              <w:left w:val="single" w:sz="12" w:space="0" w:color="auto"/>
              <w:bottom w:val="single" w:sz="12" w:space="0" w:color="auto"/>
              <w:right w:val="single" w:sz="12" w:space="0" w:color="auto"/>
            </w:tcBorders>
            <w:vAlign w:val="center"/>
            <w:hideMark/>
          </w:tcPr>
          <w:p w:rsidR="00EC794B" w:rsidRPr="009E6A46" w:rsidRDefault="00EC794B" w:rsidP="00AB10EA">
            <w:pPr>
              <w:rPr>
                <w:rFonts w:ascii="Arial" w:eastAsia="Times New Roman" w:hAnsi="Arial" w:cs="Arial"/>
                <w:b/>
                <w:bCs/>
                <w:color w:val="000000" w:themeColor="text1"/>
              </w:rPr>
            </w:pPr>
          </w:p>
        </w:tc>
        <w:tc>
          <w:tcPr>
            <w:tcW w:w="388" w:type="pct"/>
            <w:tcBorders>
              <w:top w:val="nil"/>
              <w:left w:val="nil"/>
              <w:bottom w:val="single" w:sz="12" w:space="0" w:color="auto"/>
              <w:right w:val="single" w:sz="12" w:space="0" w:color="auto"/>
            </w:tcBorders>
            <w:shd w:val="clear" w:color="auto" w:fill="auto"/>
            <w:vAlign w:val="center"/>
            <w:hideMark/>
          </w:tcPr>
          <w:p w:rsidR="00EC794B" w:rsidRPr="009E6A46" w:rsidRDefault="00EC794B" w:rsidP="00AB10EA">
            <w:pPr>
              <w:jc w:val="center"/>
              <w:rPr>
                <w:rFonts w:ascii="Arial" w:eastAsia="Times New Roman" w:hAnsi="Arial" w:cs="Arial"/>
                <w:b/>
                <w:bCs/>
                <w:color w:val="000000" w:themeColor="text1"/>
              </w:rPr>
            </w:pPr>
            <w:proofErr w:type="spellStart"/>
            <w:r w:rsidRPr="009E6A46">
              <w:rPr>
                <w:rFonts w:ascii="Arial" w:eastAsia="Times New Roman" w:hAnsi="Arial" w:cs="Arial"/>
                <w:b/>
                <w:bCs/>
                <w:color w:val="000000" w:themeColor="text1"/>
              </w:rPr>
              <w:t>Th</w:t>
            </w:r>
            <w:proofErr w:type="spellEnd"/>
          </w:p>
        </w:tc>
        <w:tc>
          <w:tcPr>
            <w:tcW w:w="384" w:type="pct"/>
            <w:tcBorders>
              <w:top w:val="nil"/>
              <w:left w:val="nil"/>
              <w:bottom w:val="single" w:sz="12" w:space="0" w:color="auto"/>
              <w:right w:val="single" w:sz="12" w:space="0" w:color="auto"/>
            </w:tcBorders>
            <w:shd w:val="clear" w:color="auto" w:fill="auto"/>
            <w:vAlign w:val="center"/>
            <w:hideMark/>
          </w:tcPr>
          <w:p w:rsidR="00EC794B" w:rsidRPr="009E6A46" w:rsidRDefault="00EC794B" w:rsidP="00AB10EA">
            <w:pPr>
              <w:jc w:val="center"/>
              <w:rPr>
                <w:rFonts w:ascii="Arial" w:eastAsia="Times New Roman" w:hAnsi="Arial" w:cs="Arial"/>
                <w:b/>
                <w:bCs/>
                <w:color w:val="000000" w:themeColor="text1"/>
              </w:rPr>
            </w:pPr>
            <w:proofErr w:type="spellStart"/>
            <w:r w:rsidRPr="009E6A46">
              <w:rPr>
                <w:rFonts w:ascii="Arial" w:eastAsia="Times New Roman" w:hAnsi="Arial" w:cs="Arial"/>
                <w:b/>
                <w:bCs/>
                <w:color w:val="000000" w:themeColor="text1"/>
              </w:rPr>
              <w:t>Pr</w:t>
            </w:r>
            <w:proofErr w:type="spellEnd"/>
          </w:p>
        </w:tc>
        <w:tc>
          <w:tcPr>
            <w:tcW w:w="382" w:type="pct"/>
            <w:tcBorders>
              <w:top w:val="nil"/>
              <w:left w:val="nil"/>
              <w:bottom w:val="single" w:sz="12" w:space="0" w:color="auto"/>
              <w:right w:val="single" w:sz="12" w:space="0" w:color="auto"/>
            </w:tcBorders>
            <w:shd w:val="clear" w:color="auto" w:fill="auto"/>
            <w:vAlign w:val="center"/>
            <w:hideMark/>
          </w:tcPr>
          <w:p w:rsidR="00EC794B" w:rsidRPr="009E6A46" w:rsidRDefault="00EC794B" w:rsidP="00AB10EA">
            <w:pPr>
              <w:jc w:val="center"/>
              <w:rPr>
                <w:rFonts w:ascii="Arial" w:eastAsia="Times New Roman" w:hAnsi="Arial" w:cs="Arial"/>
                <w:b/>
                <w:bCs/>
                <w:color w:val="000000" w:themeColor="text1"/>
              </w:rPr>
            </w:pPr>
            <w:r w:rsidRPr="009E6A46">
              <w:rPr>
                <w:rFonts w:ascii="Arial" w:eastAsia="Times New Roman" w:hAnsi="Arial" w:cs="Arial"/>
                <w:b/>
                <w:bCs/>
                <w:color w:val="000000" w:themeColor="text1"/>
              </w:rPr>
              <w:t>Total</w:t>
            </w:r>
          </w:p>
        </w:tc>
        <w:tc>
          <w:tcPr>
            <w:tcW w:w="334" w:type="pct"/>
            <w:vMerge/>
            <w:tcBorders>
              <w:top w:val="single" w:sz="12" w:space="0" w:color="auto"/>
              <w:left w:val="single" w:sz="12" w:space="0" w:color="auto"/>
              <w:bottom w:val="single" w:sz="12" w:space="0" w:color="auto"/>
              <w:right w:val="single" w:sz="12" w:space="0" w:color="auto"/>
            </w:tcBorders>
            <w:vAlign w:val="center"/>
            <w:hideMark/>
          </w:tcPr>
          <w:p w:rsidR="00EC794B" w:rsidRPr="009E6A46" w:rsidRDefault="00EC794B" w:rsidP="00AB10EA">
            <w:pPr>
              <w:rPr>
                <w:rFonts w:ascii="Arial" w:eastAsia="Times New Roman" w:hAnsi="Arial" w:cs="Arial"/>
                <w:b/>
                <w:bCs/>
                <w:color w:val="000000" w:themeColor="text1"/>
              </w:rPr>
            </w:pPr>
          </w:p>
        </w:tc>
      </w:tr>
      <w:tr w:rsidR="00EC794B" w:rsidRPr="009E6A46" w:rsidTr="00EC794B">
        <w:trPr>
          <w:trHeight w:val="912"/>
        </w:trPr>
        <w:tc>
          <w:tcPr>
            <w:tcW w:w="5000" w:type="pct"/>
            <w:gridSpan w:val="8"/>
            <w:tcBorders>
              <w:top w:val="single" w:sz="8" w:space="0" w:color="auto"/>
              <w:left w:val="single" w:sz="8" w:space="0" w:color="auto"/>
              <w:bottom w:val="single" w:sz="8" w:space="0" w:color="auto"/>
              <w:right w:val="single" w:sz="8" w:space="0" w:color="000000"/>
            </w:tcBorders>
            <w:shd w:val="clear" w:color="000000" w:fill="5B9BD5"/>
            <w:vAlign w:val="center"/>
            <w:hideMark/>
          </w:tcPr>
          <w:p w:rsidR="00EC794B" w:rsidRPr="009E6A46" w:rsidRDefault="00EC794B" w:rsidP="00AB10EA">
            <w:pPr>
              <w:jc w:val="center"/>
              <w:rPr>
                <w:rFonts w:ascii="Arial" w:eastAsia="Times New Roman" w:hAnsi="Arial" w:cs="Arial"/>
                <w:b/>
                <w:bCs/>
                <w:color w:val="000000" w:themeColor="text1"/>
                <w:sz w:val="28"/>
                <w:szCs w:val="28"/>
                <w:u w:val="single"/>
              </w:rPr>
            </w:pPr>
            <w:r w:rsidRPr="009E6A46">
              <w:rPr>
                <w:rFonts w:ascii="Arial" w:eastAsia="Times New Roman" w:hAnsi="Arial" w:cs="Arial"/>
                <w:b/>
                <w:bCs/>
                <w:color w:val="000000" w:themeColor="text1"/>
                <w:sz w:val="28"/>
                <w:szCs w:val="28"/>
                <w:u w:val="single"/>
              </w:rPr>
              <w:t>Level 5</w:t>
            </w:r>
          </w:p>
        </w:tc>
      </w:tr>
      <w:tr w:rsidR="00EC794B" w:rsidRPr="008E7D88" w:rsidTr="00EC794B">
        <w:trPr>
          <w:trHeight w:val="312"/>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t>Develop and Analyze Electrical Circuit with Multisim</w:t>
            </w:r>
          </w:p>
        </w:tc>
        <w:tc>
          <w:tcPr>
            <w:tcW w:w="1109" w:type="pct"/>
            <w:vMerge w:val="restart"/>
            <w:tcBorders>
              <w:top w:val="nil"/>
              <w:left w:val="single" w:sz="8" w:space="0" w:color="auto"/>
              <w:bottom w:val="single" w:sz="8" w:space="0" w:color="000000"/>
              <w:right w:val="single" w:sz="8" w:space="0" w:color="auto"/>
            </w:tcBorders>
            <w:shd w:val="clear" w:color="auto" w:fill="auto"/>
            <w:vAlign w:val="center"/>
            <w:hideMark/>
          </w:tcPr>
          <w:p w:rsidR="00EC794B" w:rsidRPr="009E6A46" w:rsidRDefault="00EC794B" w:rsidP="00AB10EA">
            <w:pPr>
              <w:jc w:val="center"/>
              <w:rPr>
                <w:rFonts w:ascii="Arial" w:eastAsia="Times New Roman" w:hAnsi="Arial" w:cs="Arial"/>
                <w:b/>
                <w:bCs/>
                <w:i/>
                <w:iCs/>
                <w:color w:val="000000" w:themeColor="text1"/>
                <w:sz w:val="24"/>
                <w:szCs w:val="24"/>
              </w:rPr>
            </w:pPr>
            <w:r w:rsidRPr="009E6A46">
              <w:rPr>
                <w:rFonts w:ascii="Arial" w:eastAsia="Times New Roman" w:hAnsi="Arial" w:cs="Arial"/>
                <w:b/>
                <w:bCs/>
                <w:i/>
                <w:iCs/>
                <w:color w:val="000000" w:themeColor="text1"/>
                <w:sz w:val="24"/>
                <w:szCs w:val="24"/>
              </w:rPr>
              <w:t>Computer Applications for Electrical Technology</w:t>
            </w: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12</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21</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2.1</w:t>
            </w:r>
          </w:p>
        </w:tc>
      </w:tr>
      <w:tr w:rsidR="00EC794B" w:rsidRPr="008E7D88" w:rsidTr="00EC794B">
        <w:trPr>
          <w:trHeight w:val="312"/>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t>Develop and Analyze Electrical Circuit with PSPICE Software</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12</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21</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2.1</w:t>
            </w:r>
          </w:p>
        </w:tc>
      </w:tr>
      <w:tr w:rsidR="00EC794B" w:rsidRPr="008E7D88" w:rsidTr="00EC794B">
        <w:trPr>
          <w:trHeight w:val="312"/>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t>Carry Out in Computer Electrical Planning and Estimation</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12</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21</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2.1</w:t>
            </w:r>
          </w:p>
        </w:tc>
      </w:tr>
      <w:tr w:rsidR="00EC794B" w:rsidRPr="008E7D88" w:rsidTr="00EC794B">
        <w:trPr>
          <w:trHeight w:val="312"/>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t>Carry out Industrial Automation and PLC Installation</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12</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21</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2.1</w:t>
            </w:r>
          </w:p>
        </w:tc>
      </w:tr>
      <w:tr w:rsidR="00EC794B" w:rsidRPr="008E7D88" w:rsidTr="00EC794B">
        <w:trPr>
          <w:trHeight w:val="312"/>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Verify Basic Laws of Electrical Machines</w:t>
            </w:r>
          </w:p>
        </w:tc>
        <w:tc>
          <w:tcPr>
            <w:tcW w:w="1109" w:type="pct"/>
            <w:vMerge w:val="restart"/>
            <w:tcBorders>
              <w:top w:val="nil"/>
              <w:left w:val="single" w:sz="8" w:space="0" w:color="auto"/>
              <w:bottom w:val="single" w:sz="8" w:space="0" w:color="000000"/>
              <w:right w:val="single" w:sz="8" w:space="0" w:color="auto"/>
            </w:tcBorders>
            <w:shd w:val="clear" w:color="auto" w:fill="auto"/>
            <w:vAlign w:val="center"/>
            <w:hideMark/>
          </w:tcPr>
          <w:p w:rsidR="00EC794B" w:rsidRPr="009E6A46" w:rsidRDefault="00EC794B" w:rsidP="00AB10EA">
            <w:pPr>
              <w:jc w:val="center"/>
              <w:rPr>
                <w:rFonts w:ascii="Arial" w:eastAsia="Times New Roman" w:hAnsi="Arial" w:cs="Arial"/>
                <w:b/>
                <w:bCs/>
                <w:i/>
                <w:iCs/>
                <w:color w:val="000000" w:themeColor="text1"/>
                <w:sz w:val="24"/>
                <w:szCs w:val="24"/>
              </w:rPr>
            </w:pPr>
            <w:r w:rsidRPr="009E6A46">
              <w:rPr>
                <w:rFonts w:ascii="Arial" w:eastAsia="Times New Roman" w:hAnsi="Arial" w:cs="Arial"/>
                <w:b/>
                <w:bCs/>
                <w:i/>
                <w:iCs/>
                <w:color w:val="000000" w:themeColor="text1"/>
                <w:sz w:val="24"/>
                <w:szCs w:val="24"/>
              </w:rPr>
              <w:t>Motor Winding Supervisor</w:t>
            </w: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4</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12</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21</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2.1</w:t>
            </w:r>
          </w:p>
        </w:tc>
      </w:tr>
      <w:tr w:rsidR="00EC794B" w:rsidRPr="008E7D88" w:rsidTr="00EC794B">
        <w:trPr>
          <w:trHeight w:val="312"/>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Analyze an Alternator.</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4</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12</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21</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2.1</w:t>
            </w:r>
          </w:p>
        </w:tc>
      </w:tr>
      <w:tr w:rsidR="00EC794B" w:rsidRPr="008E7D88" w:rsidTr="00EC794B">
        <w:trPr>
          <w:trHeight w:val="312"/>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Analyze Single Phase Motors</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4</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12</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21</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2.1</w:t>
            </w:r>
          </w:p>
        </w:tc>
      </w:tr>
      <w:tr w:rsidR="00EC794B" w:rsidRPr="008E7D88" w:rsidTr="00EC794B">
        <w:trPr>
          <w:trHeight w:val="312"/>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Analyze Special Purpose Motors</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4</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12</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21</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2.1</w:t>
            </w:r>
          </w:p>
        </w:tc>
      </w:tr>
      <w:tr w:rsidR="00EC794B" w:rsidRPr="008E7D88" w:rsidTr="00EC794B">
        <w:trPr>
          <w:trHeight w:val="312"/>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lastRenderedPageBreak/>
              <w:t>Analyze Three Phase Motors</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4</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12</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21</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2.1</w:t>
            </w:r>
          </w:p>
        </w:tc>
      </w:tr>
      <w:tr w:rsidR="00EC794B" w:rsidRPr="008E7D88" w:rsidTr="00EC794B">
        <w:trPr>
          <w:trHeight w:val="312"/>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Repair/ Maintenance and Service of Ac Electric Motors and Generators.</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4</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7</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12</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19</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1.9</w:t>
            </w:r>
          </w:p>
        </w:tc>
      </w:tr>
      <w:tr w:rsidR="00EC794B" w:rsidRPr="008E7D88" w:rsidTr="00EC794B">
        <w:trPr>
          <w:trHeight w:val="300"/>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t>Identify Basic Electronics Components</w:t>
            </w:r>
          </w:p>
        </w:tc>
        <w:tc>
          <w:tcPr>
            <w:tcW w:w="1109" w:type="pct"/>
            <w:vMerge w:val="restart"/>
            <w:tcBorders>
              <w:top w:val="nil"/>
              <w:left w:val="single" w:sz="8" w:space="0" w:color="auto"/>
              <w:bottom w:val="single" w:sz="8" w:space="0" w:color="000000"/>
              <w:right w:val="single" w:sz="8" w:space="0" w:color="auto"/>
            </w:tcBorders>
            <w:shd w:val="clear" w:color="auto" w:fill="auto"/>
            <w:vAlign w:val="center"/>
            <w:hideMark/>
          </w:tcPr>
          <w:p w:rsidR="00EC794B" w:rsidRPr="009E6A46" w:rsidRDefault="00EC794B" w:rsidP="00AB10EA">
            <w:pPr>
              <w:jc w:val="center"/>
              <w:rPr>
                <w:rFonts w:ascii="Arial" w:eastAsia="Times New Roman" w:hAnsi="Arial" w:cs="Arial"/>
                <w:b/>
                <w:bCs/>
                <w:i/>
                <w:iCs/>
                <w:color w:val="000000" w:themeColor="text1"/>
                <w:sz w:val="24"/>
                <w:szCs w:val="24"/>
              </w:rPr>
            </w:pPr>
            <w:r w:rsidRPr="009E6A46">
              <w:rPr>
                <w:rFonts w:ascii="Arial" w:eastAsia="Times New Roman" w:hAnsi="Arial" w:cs="Arial"/>
                <w:b/>
                <w:bCs/>
                <w:i/>
                <w:iCs/>
                <w:color w:val="000000" w:themeColor="text1"/>
                <w:sz w:val="24"/>
                <w:szCs w:val="24"/>
              </w:rPr>
              <w:t>Electronics Technician</w:t>
            </w: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Level 3</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18</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1.8</w:t>
            </w:r>
          </w:p>
        </w:tc>
      </w:tr>
      <w:tr w:rsidR="00EC794B" w:rsidRPr="008E7D88" w:rsidTr="00EC794B">
        <w:trPr>
          <w:trHeight w:val="300"/>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t xml:space="preserve"> Design a Rectifier using Diode</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Level 4</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18</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1.8</w:t>
            </w:r>
          </w:p>
        </w:tc>
      </w:tr>
      <w:tr w:rsidR="00EC794B" w:rsidRPr="008E7D88" w:rsidTr="00EC794B">
        <w:trPr>
          <w:trHeight w:val="300"/>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t>Carry out Diode types and their Applications</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Level 3</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18</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1.8</w:t>
            </w:r>
          </w:p>
        </w:tc>
      </w:tr>
      <w:tr w:rsidR="00EC794B" w:rsidRPr="008E7D88" w:rsidTr="00EC794B">
        <w:trPr>
          <w:trHeight w:val="300"/>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t>Implement Bipolar Junction Transistor (BJT) in Different Applications</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Level 3</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18</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1.8</w:t>
            </w:r>
          </w:p>
        </w:tc>
      </w:tr>
      <w:tr w:rsidR="00EC794B" w:rsidRPr="008E7D88" w:rsidTr="00EC794B">
        <w:trPr>
          <w:trHeight w:val="300"/>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t>Implement Field Effect Transistor (FET) in Different Applications</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Level 3</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18</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1.8</w:t>
            </w:r>
          </w:p>
        </w:tc>
      </w:tr>
      <w:tr w:rsidR="00EC794B" w:rsidRPr="008E7D88" w:rsidTr="00EC794B">
        <w:trPr>
          <w:trHeight w:val="300"/>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t xml:space="preserve">Implement </w:t>
            </w:r>
            <w:proofErr w:type="spellStart"/>
            <w:r w:rsidRPr="009E6A46">
              <w:rPr>
                <w:rFonts w:ascii="Arial" w:eastAsia="Times New Roman" w:hAnsi="Arial" w:cs="Arial"/>
                <w:color w:val="000000" w:themeColor="text1"/>
                <w:sz w:val="22"/>
              </w:rPr>
              <w:t>Thyristor</w:t>
            </w:r>
            <w:proofErr w:type="spellEnd"/>
            <w:r w:rsidRPr="009E6A46">
              <w:rPr>
                <w:rFonts w:ascii="Arial" w:eastAsia="Times New Roman" w:hAnsi="Arial" w:cs="Arial"/>
                <w:color w:val="000000" w:themeColor="text1"/>
                <w:sz w:val="22"/>
              </w:rPr>
              <w:t xml:space="preserve"> Family in Various Application</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Level 3</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18</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1.8</w:t>
            </w:r>
          </w:p>
        </w:tc>
      </w:tr>
      <w:tr w:rsidR="00EC794B" w:rsidRPr="008E7D88" w:rsidTr="00EC794B">
        <w:trPr>
          <w:trHeight w:val="300"/>
        </w:trPr>
        <w:tc>
          <w:tcPr>
            <w:tcW w:w="1301" w:type="pct"/>
            <w:tcBorders>
              <w:top w:val="nil"/>
              <w:left w:val="single" w:sz="8" w:space="0" w:color="auto"/>
              <w:bottom w:val="single" w:sz="8" w:space="0" w:color="auto"/>
              <w:right w:val="single" w:sz="8" w:space="0" w:color="auto"/>
            </w:tcBorders>
            <w:shd w:val="clear" w:color="auto" w:fill="auto"/>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t>Design Operation Amplifier</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Level 4</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18</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1.8</w:t>
            </w:r>
          </w:p>
        </w:tc>
      </w:tr>
      <w:tr w:rsidR="00EC794B" w:rsidRPr="008E7D88" w:rsidTr="00EC794B">
        <w:trPr>
          <w:trHeight w:val="300"/>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t>Verify Truth Tables of Digital Gates.</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Level 3</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12</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21</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2.1</w:t>
            </w:r>
          </w:p>
        </w:tc>
      </w:tr>
      <w:tr w:rsidR="00EC794B" w:rsidRPr="008E7D88" w:rsidTr="00EC794B">
        <w:trPr>
          <w:trHeight w:val="300"/>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t>Construct &amp; Verify Combinational Logic Circuit.</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Level 4</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24</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2.4</w:t>
            </w:r>
          </w:p>
        </w:tc>
      </w:tr>
      <w:tr w:rsidR="00EC794B" w:rsidRPr="008E7D88" w:rsidTr="00EC794B">
        <w:trPr>
          <w:trHeight w:val="300"/>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t>Construct and Verify Function of Flip Flops.</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Level 4</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18</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27</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2.7</w:t>
            </w:r>
          </w:p>
        </w:tc>
      </w:tr>
      <w:tr w:rsidR="00EC794B" w:rsidRPr="008E7D88" w:rsidTr="00EC794B">
        <w:trPr>
          <w:trHeight w:val="300"/>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t>Use 555 IC as Multi-vibrator.</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Level 4</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18</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27</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2.7</w:t>
            </w:r>
          </w:p>
        </w:tc>
      </w:tr>
      <w:tr w:rsidR="00EC794B" w:rsidRPr="008E7D88" w:rsidTr="00EC794B">
        <w:trPr>
          <w:trHeight w:val="300"/>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t>Construct Shift Registers and Counters Used Flip Flops</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Level 4</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18</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27</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2.7</w:t>
            </w:r>
          </w:p>
        </w:tc>
      </w:tr>
      <w:tr w:rsidR="00EC794B" w:rsidRPr="008E7D88" w:rsidTr="00EC794B">
        <w:trPr>
          <w:trHeight w:val="300"/>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lastRenderedPageBreak/>
              <w:t xml:space="preserve">Implement Diode and </w:t>
            </w:r>
            <w:proofErr w:type="spellStart"/>
            <w:r w:rsidRPr="009E6A46">
              <w:rPr>
                <w:rFonts w:ascii="Arial" w:eastAsia="Times New Roman" w:hAnsi="Arial" w:cs="Arial"/>
                <w:color w:val="000000" w:themeColor="text1"/>
                <w:sz w:val="22"/>
              </w:rPr>
              <w:t>Thyristor</w:t>
            </w:r>
            <w:proofErr w:type="spellEnd"/>
            <w:r w:rsidRPr="009E6A46">
              <w:rPr>
                <w:rFonts w:ascii="Arial" w:eastAsia="Times New Roman" w:hAnsi="Arial" w:cs="Arial"/>
                <w:color w:val="000000" w:themeColor="text1"/>
                <w:sz w:val="22"/>
              </w:rPr>
              <w:t xml:space="preserve"> in Power Control Application.</w:t>
            </w:r>
          </w:p>
        </w:tc>
        <w:tc>
          <w:tcPr>
            <w:tcW w:w="1109" w:type="pct"/>
            <w:vMerge w:val="restart"/>
            <w:tcBorders>
              <w:top w:val="nil"/>
              <w:left w:val="single" w:sz="8" w:space="0" w:color="auto"/>
              <w:bottom w:val="single" w:sz="8" w:space="0" w:color="000000"/>
              <w:right w:val="single" w:sz="8" w:space="0" w:color="auto"/>
            </w:tcBorders>
            <w:shd w:val="clear" w:color="auto" w:fill="auto"/>
            <w:vAlign w:val="center"/>
            <w:hideMark/>
          </w:tcPr>
          <w:p w:rsidR="00EC794B" w:rsidRPr="009E6A46" w:rsidRDefault="00EC794B" w:rsidP="00AB10EA">
            <w:pPr>
              <w:jc w:val="center"/>
              <w:rPr>
                <w:rFonts w:ascii="Arial" w:eastAsia="Times New Roman" w:hAnsi="Arial" w:cs="Arial"/>
                <w:b/>
                <w:bCs/>
                <w:i/>
                <w:iCs/>
                <w:color w:val="000000" w:themeColor="text1"/>
                <w:sz w:val="24"/>
                <w:szCs w:val="24"/>
              </w:rPr>
            </w:pPr>
            <w:r w:rsidRPr="009E6A46">
              <w:rPr>
                <w:rFonts w:ascii="Arial" w:eastAsia="Times New Roman" w:hAnsi="Arial" w:cs="Arial"/>
                <w:b/>
                <w:bCs/>
                <w:i/>
                <w:iCs/>
                <w:color w:val="000000" w:themeColor="text1"/>
                <w:sz w:val="24"/>
                <w:szCs w:val="24"/>
              </w:rPr>
              <w:t>Industrial Supervisor</w:t>
            </w: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18</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27</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2.7</w:t>
            </w:r>
          </w:p>
        </w:tc>
      </w:tr>
      <w:tr w:rsidR="00EC794B" w:rsidRPr="008E7D88" w:rsidTr="00EC794B">
        <w:trPr>
          <w:trHeight w:val="300"/>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t>Implement Single Phase and Three Phase Inverter</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18</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27</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2.7</w:t>
            </w:r>
          </w:p>
        </w:tc>
      </w:tr>
      <w:tr w:rsidR="00EC794B" w:rsidRPr="008E7D88" w:rsidTr="00EC794B">
        <w:trPr>
          <w:trHeight w:val="300"/>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t>Control Speed of Dc/Ac Motors.</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18</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27</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2.7</w:t>
            </w:r>
          </w:p>
        </w:tc>
      </w:tr>
      <w:tr w:rsidR="00EC794B" w:rsidRPr="008E7D88" w:rsidTr="00EC794B">
        <w:trPr>
          <w:trHeight w:val="312"/>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t>Program PLC using Ladder Logic.</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18</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27</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2.7</w:t>
            </w:r>
          </w:p>
        </w:tc>
      </w:tr>
      <w:tr w:rsidR="00EC794B" w:rsidRPr="008E7D88" w:rsidTr="00EC794B">
        <w:trPr>
          <w:trHeight w:val="312"/>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t>Carry out Industrial Automation and PLC Installation</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18</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27</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2.7</w:t>
            </w:r>
          </w:p>
        </w:tc>
      </w:tr>
      <w:tr w:rsidR="00EC794B" w:rsidRPr="008E7D88" w:rsidTr="00EC794B">
        <w:trPr>
          <w:trHeight w:val="312"/>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t>Install PLC Software and Simulator</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6</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12</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18</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1.8</w:t>
            </w:r>
          </w:p>
        </w:tc>
      </w:tr>
      <w:tr w:rsidR="00EC794B" w:rsidRPr="008E7D88" w:rsidTr="00EC794B">
        <w:trPr>
          <w:trHeight w:val="312"/>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t>Design and Test the PLC</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21</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30</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3</w:t>
            </w:r>
          </w:p>
        </w:tc>
      </w:tr>
      <w:tr w:rsidR="00EC794B" w:rsidRPr="008E7D88" w:rsidTr="00EC794B">
        <w:trPr>
          <w:trHeight w:val="312"/>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t>Installation, Commissioning and Maintenance of PLC.</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18</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27</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2.7</w:t>
            </w:r>
          </w:p>
        </w:tc>
      </w:tr>
      <w:tr w:rsidR="00EC794B" w:rsidRPr="008E7D88" w:rsidTr="00EC794B">
        <w:trPr>
          <w:trHeight w:val="384"/>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Identify The Parts of Analog &amp; Digital Telephone Set &amp; Verify Their Function</w:t>
            </w:r>
          </w:p>
        </w:tc>
        <w:tc>
          <w:tcPr>
            <w:tcW w:w="1109" w:type="pct"/>
            <w:vMerge w:val="restart"/>
            <w:tcBorders>
              <w:top w:val="nil"/>
              <w:left w:val="single" w:sz="8" w:space="0" w:color="auto"/>
              <w:bottom w:val="single" w:sz="8" w:space="0" w:color="000000"/>
              <w:right w:val="single" w:sz="8" w:space="0" w:color="auto"/>
            </w:tcBorders>
            <w:shd w:val="clear" w:color="auto" w:fill="auto"/>
            <w:vAlign w:val="center"/>
            <w:hideMark/>
          </w:tcPr>
          <w:p w:rsidR="00EC794B" w:rsidRPr="009E6A46" w:rsidRDefault="00EC794B" w:rsidP="00AB10EA">
            <w:pPr>
              <w:jc w:val="center"/>
              <w:rPr>
                <w:rFonts w:ascii="Arial" w:eastAsia="Times New Roman" w:hAnsi="Arial" w:cs="Arial"/>
                <w:b/>
                <w:bCs/>
                <w:i/>
                <w:iCs/>
                <w:color w:val="000000" w:themeColor="text1"/>
                <w:sz w:val="24"/>
                <w:szCs w:val="24"/>
              </w:rPr>
            </w:pPr>
            <w:r w:rsidRPr="009E6A46">
              <w:rPr>
                <w:rFonts w:ascii="Arial" w:eastAsia="Times New Roman" w:hAnsi="Arial" w:cs="Arial"/>
                <w:b/>
                <w:bCs/>
                <w:i/>
                <w:iCs/>
                <w:color w:val="000000" w:themeColor="text1"/>
                <w:sz w:val="24"/>
                <w:szCs w:val="24"/>
              </w:rPr>
              <w:t>Telecom Operator (Power)</w:t>
            </w: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6</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r>
      <w:tr w:rsidR="00EC794B" w:rsidRPr="008E7D88" w:rsidTr="00EC794B">
        <w:trPr>
          <w:trHeight w:val="312"/>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 xml:space="preserve">Demonstrate Modulation, Demodulation, </w:t>
            </w:r>
            <w:proofErr w:type="gramStart"/>
            <w:r w:rsidRPr="009E6A46">
              <w:rPr>
                <w:rFonts w:ascii="Arial" w:eastAsia="Times New Roman" w:hAnsi="Arial" w:cs="Arial"/>
                <w:color w:val="000000" w:themeColor="text1"/>
                <w:sz w:val="24"/>
                <w:szCs w:val="24"/>
              </w:rPr>
              <w:t>Multiplexing</w:t>
            </w:r>
            <w:proofErr w:type="gramEnd"/>
            <w:r w:rsidRPr="009E6A46">
              <w:rPr>
                <w:rFonts w:ascii="Arial" w:eastAsia="Times New Roman" w:hAnsi="Arial" w:cs="Arial"/>
                <w:color w:val="000000" w:themeColor="text1"/>
                <w:sz w:val="24"/>
                <w:szCs w:val="24"/>
              </w:rPr>
              <w:t xml:space="preserve"> &amp; </w:t>
            </w:r>
            <w:proofErr w:type="spellStart"/>
            <w:r w:rsidRPr="009E6A46">
              <w:rPr>
                <w:rFonts w:ascii="Arial" w:eastAsia="Times New Roman" w:hAnsi="Arial" w:cs="Arial"/>
                <w:color w:val="000000" w:themeColor="text1"/>
                <w:sz w:val="24"/>
                <w:szCs w:val="24"/>
              </w:rPr>
              <w:t>Demulti-plexing</w:t>
            </w:r>
            <w:proofErr w:type="spellEnd"/>
            <w:r w:rsidRPr="009E6A46">
              <w:rPr>
                <w:rFonts w:ascii="Arial" w:eastAsia="Times New Roman" w:hAnsi="Arial" w:cs="Arial"/>
                <w:color w:val="000000" w:themeColor="text1"/>
                <w:sz w:val="24"/>
                <w:szCs w:val="24"/>
              </w:rPr>
              <w:t>.</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6</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12</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18</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1.8</w:t>
            </w:r>
          </w:p>
        </w:tc>
      </w:tr>
      <w:tr w:rsidR="00EC794B" w:rsidRPr="008E7D88" w:rsidTr="00EC794B">
        <w:trPr>
          <w:trHeight w:val="312"/>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Install Cord Less Telephone, PABX &amp; Satellite Dish System.</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6</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r>
      <w:tr w:rsidR="00EC794B" w:rsidRPr="008E7D88" w:rsidTr="00EC794B">
        <w:trPr>
          <w:trHeight w:val="312"/>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Install Power Supply</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6</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12</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18</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1.8</w:t>
            </w:r>
          </w:p>
        </w:tc>
      </w:tr>
      <w:tr w:rsidR="00EC794B" w:rsidRPr="008E7D88" w:rsidTr="00EC794B">
        <w:trPr>
          <w:trHeight w:val="312"/>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Maintain Lead Acid Batteries and Implement Their Series Parallel Combination.</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6</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6</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12</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1.2</w:t>
            </w:r>
          </w:p>
        </w:tc>
      </w:tr>
      <w:tr w:rsidR="00EC794B" w:rsidRPr="008E7D88" w:rsidTr="00EC794B">
        <w:trPr>
          <w:trHeight w:val="312"/>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lastRenderedPageBreak/>
              <w:t>Operate Hydro Power Plant</w:t>
            </w:r>
          </w:p>
        </w:tc>
        <w:tc>
          <w:tcPr>
            <w:tcW w:w="1109" w:type="pct"/>
            <w:vMerge w:val="restart"/>
            <w:tcBorders>
              <w:top w:val="nil"/>
              <w:left w:val="single" w:sz="8" w:space="0" w:color="auto"/>
              <w:right w:val="single" w:sz="8" w:space="0" w:color="auto"/>
            </w:tcBorders>
            <w:shd w:val="clear" w:color="auto" w:fill="auto"/>
            <w:vAlign w:val="center"/>
            <w:hideMark/>
          </w:tcPr>
          <w:p w:rsidR="00EC794B" w:rsidRPr="009E6A46" w:rsidRDefault="00EC794B" w:rsidP="00AB10EA">
            <w:pPr>
              <w:jc w:val="center"/>
              <w:rPr>
                <w:rFonts w:ascii="Arial" w:eastAsia="Times New Roman" w:hAnsi="Arial" w:cs="Arial"/>
                <w:b/>
                <w:bCs/>
                <w:i/>
                <w:iCs/>
                <w:color w:val="000000" w:themeColor="text1"/>
                <w:sz w:val="24"/>
                <w:szCs w:val="24"/>
              </w:rPr>
            </w:pPr>
            <w:r w:rsidRPr="009E6A46">
              <w:rPr>
                <w:rFonts w:ascii="Arial" w:eastAsia="Times New Roman" w:hAnsi="Arial" w:cs="Arial"/>
                <w:b/>
                <w:bCs/>
                <w:i/>
                <w:iCs/>
                <w:color w:val="000000" w:themeColor="text1"/>
                <w:sz w:val="24"/>
                <w:szCs w:val="24"/>
              </w:rPr>
              <w:t>Power Plant Operator</w:t>
            </w: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8</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23</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2.3</w:t>
            </w:r>
          </w:p>
        </w:tc>
      </w:tr>
      <w:tr w:rsidR="00EC794B" w:rsidRPr="008E7D88" w:rsidTr="00EC794B">
        <w:trPr>
          <w:trHeight w:val="312"/>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Operate Thermal Power Plant</w:t>
            </w:r>
          </w:p>
        </w:tc>
        <w:tc>
          <w:tcPr>
            <w:tcW w:w="1109" w:type="pct"/>
            <w:vMerge/>
            <w:tcBorders>
              <w:left w:val="single" w:sz="8" w:space="0" w:color="auto"/>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8</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23</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2.3</w:t>
            </w:r>
          </w:p>
        </w:tc>
      </w:tr>
      <w:tr w:rsidR="00EC794B" w:rsidRPr="008E7D88" w:rsidTr="00EC794B">
        <w:trPr>
          <w:trHeight w:val="312"/>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Operate Diesel Power Plant</w:t>
            </w:r>
          </w:p>
        </w:tc>
        <w:tc>
          <w:tcPr>
            <w:tcW w:w="1109" w:type="pct"/>
            <w:vMerge/>
            <w:tcBorders>
              <w:left w:val="single" w:sz="8" w:space="0" w:color="auto"/>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8</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23</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2.3</w:t>
            </w:r>
          </w:p>
        </w:tc>
      </w:tr>
      <w:tr w:rsidR="00EC794B" w:rsidRPr="008E7D88" w:rsidTr="00EC794B">
        <w:trPr>
          <w:trHeight w:val="312"/>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t>Operate Nuclear Power Plant</w:t>
            </w:r>
          </w:p>
        </w:tc>
        <w:tc>
          <w:tcPr>
            <w:tcW w:w="1109" w:type="pct"/>
            <w:vMerge/>
            <w:tcBorders>
              <w:left w:val="single" w:sz="8" w:space="0" w:color="auto"/>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8</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23</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2.3</w:t>
            </w:r>
          </w:p>
        </w:tc>
      </w:tr>
      <w:tr w:rsidR="00EC794B" w:rsidRPr="008E7D88" w:rsidTr="00EC794B">
        <w:trPr>
          <w:trHeight w:val="312"/>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Design A Solar Power Plant</w:t>
            </w:r>
          </w:p>
        </w:tc>
        <w:tc>
          <w:tcPr>
            <w:tcW w:w="1109" w:type="pct"/>
            <w:vMerge/>
            <w:tcBorders>
              <w:left w:val="single" w:sz="8" w:space="0" w:color="auto"/>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8</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23</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2.3</w:t>
            </w:r>
          </w:p>
        </w:tc>
      </w:tr>
      <w:tr w:rsidR="00EC794B" w:rsidRPr="008E7D88" w:rsidTr="00EC794B">
        <w:trPr>
          <w:trHeight w:val="312"/>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Operate Solar Power Plant</w:t>
            </w:r>
          </w:p>
        </w:tc>
        <w:tc>
          <w:tcPr>
            <w:tcW w:w="1109" w:type="pct"/>
            <w:vMerge/>
            <w:tcBorders>
              <w:left w:val="single" w:sz="8" w:space="0" w:color="auto"/>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8</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23</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2.3</w:t>
            </w:r>
          </w:p>
        </w:tc>
      </w:tr>
      <w:tr w:rsidR="00EC794B" w:rsidRPr="008E7D88" w:rsidTr="00EC794B">
        <w:trPr>
          <w:trHeight w:val="312"/>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Operate Wind Power Plant</w:t>
            </w:r>
          </w:p>
        </w:tc>
        <w:tc>
          <w:tcPr>
            <w:tcW w:w="1109" w:type="pct"/>
            <w:vMerge/>
            <w:tcBorders>
              <w:left w:val="single" w:sz="8" w:space="0" w:color="auto"/>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8</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23</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2.3</w:t>
            </w:r>
          </w:p>
        </w:tc>
      </w:tr>
      <w:tr w:rsidR="00EC794B" w:rsidRPr="008E7D88" w:rsidTr="00EC794B">
        <w:trPr>
          <w:trHeight w:val="312"/>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Calculate Tariffs and Economics</w:t>
            </w:r>
          </w:p>
        </w:tc>
        <w:tc>
          <w:tcPr>
            <w:tcW w:w="1109" w:type="pct"/>
            <w:vMerge/>
            <w:tcBorders>
              <w:left w:val="single" w:sz="8" w:space="0" w:color="auto"/>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8</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12</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20</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w:t>
            </w:r>
          </w:p>
        </w:tc>
      </w:tr>
      <w:tr w:rsidR="00EC794B" w:rsidRPr="008E7D88" w:rsidTr="00EC794B">
        <w:trPr>
          <w:trHeight w:val="312"/>
        </w:trPr>
        <w:tc>
          <w:tcPr>
            <w:tcW w:w="1301" w:type="pct"/>
            <w:tcBorders>
              <w:top w:val="nil"/>
              <w:left w:val="single" w:sz="8" w:space="0" w:color="auto"/>
              <w:bottom w:val="single" w:sz="4"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Utilize Electrical Energy in Building</w:t>
            </w:r>
          </w:p>
        </w:tc>
        <w:tc>
          <w:tcPr>
            <w:tcW w:w="1109" w:type="pct"/>
            <w:vMerge/>
            <w:tcBorders>
              <w:left w:val="single" w:sz="8" w:space="0" w:color="auto"/>
              <w:bottom w:val="single" w:sz="4" w:space="0" w:color="auto"/>
              <w:right w:val="single" w:sz="8" w:space="0" w:color="auto"/>
            </w:tcBorders>
            <w:shd w:val="clear" w:color="auto" w:fill="auto"/>
            <w:vAlign w:val="center"/>
            <w:hideMark/>
          </w:tcPr>
          <w:p w:rsidR="00EC794B" w:rsidRPr="009E6A46" w:rsidRDefault="00EC794B" w:rsidP="00AB10EA">
            <w:pPr>
              <w:jc w:val="center"/>
              <w:rPr>
                <w:rFonts w:ascii="Arial" w:eastAsia="Times New Roman" w:hAnsi="Arial" w:cs="Arial"/>
                <w:b/>
                <w:bCs/>
                <w:i/>
                <w:iCs/>
                <w:color w:val="000000" w:themeColor="text1"/>
                <w:sz w:val="24"/>
                <w:szCs w:val="24"/>
              </w:rPr>
            </w:pPr>
          </w:p>
        </w:tc>
        <w:tc>
          <w:tcPr>
            <w:tcW w:w="459"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8</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12</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20</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w:t>
            </w:r>
          </w:p>
        </w:tc>
      </w:tr>
      <w:tr w:rsidR="00EC794B" w:rsidRPr="008E7D88" w:rsidTr="00EC794B">
        <w:trPr>
          <w:trHeight w:val="312"/>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Carryout Transmission of Electrical Power</w:t>
            </w:r>
          </w:p>
        </w:tc>
        <w:tc>
          <w:tcPr>
            <w:tcW w:w="1109" w:type="pct"/>
            <w:vMerge w:val="restart"/>
            <w:tcBorders>
              <w:top w:val="nil"/>
              <w:left w:val="single" w:sz="8" w:space="0" w:color="auto"/>
              <w:bottom w:val="single" w:sz="8" w:space="0" w:color="000000"/>
              <w:right w:val="single" w:sz="4" w:space="0" w:color="auto"/>
            </w:tcBorders>
            <w:shd w:val="clear" w:color="auto" w:fill="auto"/>
            <w:noWrap/>
            <w:vAlign w:val="center"/>
            <w:hideMark/>
          </w:tcPr>
          <w:p w:rsidR="00EC794B" w:rsidRPr="009E6A46" w:rsidRDefault="00EC794B" w:rsidP="00AB10EA">
            <w:pPr>
              <w:jc w:val="center"/>
              <w:rPr>
                <w:rFonts w:ascii="Arial" w:eastAsia="Times New Roman" w:hAnsi="Arial" w:cs="Arial"/>
                <w:b/>
                <w:bCs/>
                <w:i/>
                <w:iCs/>
                <w:color w:val="000000" w:themeColor="text1"/>
                <w:sz w:val="24"/>
                <w:szCs w:val="24"/>
              </w:rPr>
            </w:pPr>
            <w:r w:rsidRPr="009E6A46">
              <w:rPr>
                <w:rFonts w:ascii="Arial" w:eastAsia="Times New Roman" w:hAnsi="Arial" w:cs="Arial"/>
                <w:b/>
                <w:bCs/>
                <w:i/>
                <w:iCs/>
                <w:color w:val="000000" w:themeColor="text1"/>
                <w:sz w:val="24"/>
                <w:szCs w:val="24"/>
              </w:rPr>
              <w:t>Sr. Lineman</w:t>
            </w:r>
          </w:p>
        </w:tc>
        <w:tc>
          <w:tcPr>
            <w:tcW w:w="459" w:type="pct"/>
            <w:tcBorders>
              <w:top w:val="nil"/>
              <w:left w:val="single" w:sz="4" w:space="0" w:color="auto"/>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8</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17</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1.7</w:t>
            </w:r>
          </w:p>
        </w:tc>
      </w:tr>
      <w:tr w:rsidR="00EC794B" w:rsidRPr="008E7D88" w:rsidTr="00EC794B">
        <w:trPr>
          <w:trHeight w:val="312"/>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Carryout Distribution of Power System.</w:t>
            </w:r>
          </w:p>
        </w:tc>
        <w:tc>
          <w:tcPr>
            <w:tcW w:w="1109" w:type="pct"/>
            <w:vMerge/>
            <w:tcBorders>
              <w:top w:val="nil"/>
              <w:left w:val="single" w:sz="8" w:space="0" w:color="auto"/>
              <w:bottom w:val="single" w:sz="8" w:space="0" w:color="000000"/>
              <w:right w:val="single" w:sz="4"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single" w:sz="4" w:space="0" w:color="auto"/>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8</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17</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1.7</w:t>
            </w:r>
          </w:p>
        </w:tc>
      </w:tr>
      <w:tr w:rsidR="00EC794B" w:rsidRPr="008E7D88" w:rsidTr="00EC794B">
        <w:trPr>
          <w:trHeight w:val="312"/>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Carryout Protection of Distribution and Transmission System</w:t>
            </w:r>
          </w:p>
        </w:tc>
        <w:tc>
          <w:tcPr>
            <w:tcW w:w="1109" w:type="pct"/>
            <w:vMerge/>
            <w:tcBorders>
              <w:top w:val="nil"/>
              <w:left w:val="single" w:sz="8" w:space="0" w:color="auto"/>
              <w:bottom w:val="single" w:sz="8" w:space="0" w:color="000000"/>
              <w:right w:val="single" w:sz="4"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single" w:sz="4" w:space="0" w:color="auto"/>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8</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17</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1.7</w:t>
            </w:r>
          </w:p>
        </w:tc>
      </w:tr>
      <w:tr w:rsidR="00EC794B" w:rsidRPr="008E7D88" w:rsidTr="00EC794B">
        <w:trPr>
          <w:trHeight w:val="300"/>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t>Investigate Microbusiness Opportunities</w:t>
            </w:r>
          </w:p>
        </w:tc>
        <w:tc>
          <w:tcPr>
            <w:tcW w:w="1109"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b/>
                <w:bCs/>
                <w:i/>
                <w:iCs/>
                <w:color w:val="000000" w:themeColor="text1"/>
                <w:sz w:val="24"/>
                <w:szCs w:val="24"/>
              </w:rPr>
            </w:pPr>
            <w:r w:rsidRPr="009E6A46">
              <w:rPr>
                <w:rFonts w:ascii="Arial" w:eastAsia="Times New Roman" w:hAnsi="Arial" w:cs="Arial"/>
                <w:b/>
                <w:bCs/>
                <w:i/>
                <w:iCs/>
                <w:color w:val="000000" w:themeColor="text1"/>
                <w:sz w:val="24"/>
                <w:szCs w:val="24"/>
              </w:rPr>
              <w:t>Entrepreneurship</w:t>
            </w: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Generic</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6</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r>
      <w:tr w:rsidR="00EC794B" w:rsidRPr="008E7D88" w:rsidTr="00EC794B">
        <w:trPr>
          <w:trHeight w:val="300"/>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lastRenderedPageBreak/>
              <w:t>Develop A Micro Business Proposal</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Generic</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6</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r>
      <w:tr w:rsidR="00EC794B" w:rsidRPr="008E7D88" w:rsidTr="00EC794B">
        <w:trPr>
          <w:trHeight w:val="300"/>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t>Develop A marketing Plan</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Generic</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6</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r>
      <w:tr w:rsidR="00EC794B" w:rsidRPr="008E7D88" w:rsidTr="00EC794B">
        <w:trPr>
          <w:trHeight w:val="300"/>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t>Develop And Review A Business Plan</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Generic</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6</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r>
      <w:tr w:rsidR="00EC794B" w:rsidRPr="008E7D88" w:rsidTr="00EC794B">
        <w:trPr>
          <w:trHeight w:val="300"/>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t>Organize Finances For The Micro Business</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Generic</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6</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r>
      <w:tr w:rsidR="00EC794B" w:rsidRPr="008E7D88" w:rsidTr="00EC794B">
        <w:trPr>
          <w:trHeight w:val="300"/>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t>Manage Human Resources</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Generic</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6</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r>
      <w:tr w:rsidR="00EC794B" w:rsidRPr="008E7D88" w:rsidTr="00EC794B">
        <w:trPr>
          <w:trHeight w:val="300"/>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t>Market Products And Services</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Generic</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6</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r>
      <w:tr w:rsidR="00EC794B" w:rsidRPr="008E7D88" w:rsidTr="00EC794B">
        <w:trPr>
          <w:trHeight w:val="300"/>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t>Monitor And Review Business Performance</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Generic</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6</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r>
      <w:tr w:rsidR="00EC794B" w:rsidRPr="008E7D88" w:rsidTr="00EC794B">
        <w:trPr>
          <w:trHeight w:val="300"/>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t>Negotiate For Resolving Business Issues</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Generic</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6</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r>
      <w:tr w:rsidR="00EC794B" w:rsidRPr="008E7D88" w:rsidTr="00EC794B">
        <w:trPr>
          <w:trHeight w:val="300"/>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t>Manage Personal Finances</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Generic</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6</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r>
      <w:tr w:rsidR="00EC794B" w:rsidRPr="008E7D88" w:rsidTr="00EC794B">
        <w:trPr>
          <w:trHeight w:val="300"/>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t>Coordinate A Work Team</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Generic</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6</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r>
      <w:tr w:rsidR="00EC794B" w:rsidRPr="008E7D88" w:rsidTr="00EC794B">
        <w:trPr>
          <w:trHeight w:val="300"/>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color w:val="000000" w:themeColor="text1"/>
                <w:sz w:val="22"/>
              </w:rPr>
            </w:pPr>
            <w:r w:rsidRPr="009E6A46">
              <w:rPr>
                <w:rFonts w:ascii="Arial" w:eastAsia="Times New Roman" w:hAnsi="Arial" w:cs="Arial"/>
                <w:color w:val="000000" w:themeColor="text1"/>
                <w:sz w:val="22"/>
              </w:rPr>
              <w:t>Lead Small Teams</w:t>
            </w:r>
          </w:p>
        </w:tc>
        <w:tc>
          <w:tcPr>
            <w:tcW w:w="1109" w:type="pct"/>
            <w:vMerge/>
            <w:tcBorders>
              <w:top w:val="nil"/>
              <w:left w:val="single" w:sz="8" w:space="0" w:color="auto"/>
              <w:bottom w:val="single" w:sz="8" w:space="0" w:color="000000"/>
              <w:right w:val="single" w:sz="8" w:space="0" w:color="auto"/>
            </w:tcBorders>
            <w:vAlign w:val="center"/>
            <w:hideMark/>
          </w:tcPr>
          <w:p w:rsidR="00EC794B" w:rsidRPr="009E6A46" w:rsidRDefault="00EC794B" w:rsidP="00AB10EA">
            <w:pPr>
              <w:rPr>
                <w:rFonts w:ascii="Arial" w:eastAsia="Times New Roman" w:hAnsi="Arial" w:cs="Arial"/>
                <w:b/>
                <w:bCs/>
                <w:i/>
                <w:iCs/>
                <w:color w:val="000000" w:themeColor="text1"/>
                <w:sz w:val="24"/>
                <w:szCs w:val="24"/>
              </w:rPr>
            </w:pP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Level 5</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Generic</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6</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9</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1.5</w:t>
            </w:r>
          </w:p>
        </w:tc>
      </w:tr>
      <w:tr w:rsidR="00EC794B" w:rsidRPr="008E7D88" w:rsidTr="00EC794B">
        <w:trPr>
          <w:trHeight w:val="300"/>
        </w:trPr>
        <w:tc>
          <w:tcPr>
            <w:tcW w:w="1301" w:type="pct"/>
            <w:tcBorders>
              <w:top w:val="nil"/>
              <w:left w:val="single" w:sz="8" w:space="0" w:color="auto"/>
              <w:bottom w:val="single" w:sz="8" w:space="0" w:color="auto"/>
              <w:right w:val="single" w:sz="8" w:space="0" w:color="auto"/>
            </w:tcBorders>
            <w:shd w:val="clear" w:color="auto" w:fill="92D050"/>
            <w:noWrap/>
            <w:vAlign w:val="center"/>
          </w:tcPr>
          <w:p w:rsidR="00EC794B" w:rsidRPr="009E6A46" w:rsidRDefault="00EC794B" w:rsidP="00AB10EA">
            <w:pP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Utilize Natural Energy in Building</w:t>
            </w:r>
          </w:p>
        </w:tc>
        <w:tc>
          <w:tcPr>
            <w:tcW w:w="1109" w:type="pct"/>
            <w:tcBorders>
              <w:top w:val="nil"/>
              <w:left w:val="single" w:sz="8" w:space="0" w:color="auto"/>
              <w:bottom w:val="single" w:sz="8" w:space="0" w:color="000000"/>
              <w:right w:val="single" w:sz="8" w:space="0" w:color="auto"/>
            </w:tcBorders>
            <w:shd w:val="clear" w:color="auto" w:fill="92D050"/>
            <w:vAlign w:val="center"/>
          </w:tcPr>
          <w:p w:rsidR="00EC794B" w:rsidRPr="009E6A46" w:rsidRDefault="00EC794B" w:rsidP="00AB10EA">
            <w:pPr>
              <w:jc w:val="both"/>
              <w:rPr>
                <w:rFonts w:ascii="Arial" w:eastAsia="Times New Roman" w:hAnsi="Arial" w:cs="Arial"/>
                <w:b/>
                <w:bCs/>
                <w:i/>
                <w:iCs/>
                <w:color w:val="000000" w:themeColor="text1"/>
                <w:sz w:val="24"/>
                <w:szCs w:val="24"/>
              </w:rPr>
            </w:pPr>
            <w:r>
              <w:rPr>
                <w:rFonts w:ascii="Arial" w:eastAsia="Times New Roman" w:hAnsi="Arial" w:cs="Arial"/>
                <w:b/>
                <w:bCs/>
                <w:i/>
                <w:iCs/>
                <w:color w:val="000000" w:themeColor="text1"/>
                <w:sz w:val="24"/>
                <w:szCs w:val="24"/>
              </w:rPr>
              <w:t>Green Skill</w:t>
            </w:r>
          </w:p>
        </w:tc>
        <w:tc>
          <w:tcPr>
            <w:tcW w:w="459" w:type="pct"/>
            <w:tcBorders>
              <w:top w:val="nil"/>
              <w:left w:val="nil"/>
              <w:bottom w:val="single" w:sz="8" w:space="0" w:color="auto"/>
              <w:right w:val="single" w:sz="8" w:space="0" w:color="auto"/>
            </w:tcBorders>
            <w:shd w:val="clear" w:color="auto" w:fill="92D050"/>
            <w:noWrap/>
            <w:vAlign w:val="center"/>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Level 5</w:t>
            </w:r>
          </w:p>
        </w:tc>
        <w:tc>
          <w:tcPr>
            <w:tcW w:w="644" w:type="pct"/>
            <w:tcBorders>
              <w:top w:val="nil"/>
              <w:left w:val="nil"/>
              <w:bottom w:val="single" w:sz="8" w:space="0" w:color="auto"/>
              <w:right w:val="single" w:sz="8" w:space="0" w:color="auto"/>
            </w:tcBorders>
            <w:shd w:val="clear" w:color="auto" w:fill="92D050"/>
            <w:noWrap/>
            <w:vAlign w:val="center"/>
          </w:tcPr>
          <w:p w:rsidR="00EC794B" w:rsidRPr="009E6A46" w:rsidRDefault="00EC794B" w:rsidP="00AB10EA">
            <w:pPr>
              <w:jc w:val="center"/>
              <w:rPr>
                <w:rFonts w:ascii="Arial" w:eastAsia="Times New Roman" w:hAnsi="Arial" w:cs="Arial"/>
                <w:color w:val="000000" w:themeColor="text1"/>
                <w:sz w:val="24"/>
                <w:szCs w:val="24"/>
              </w:rPr>
            </w:pPr>
            <w:r w:rsidRPr="009E6A46">
              <w:rPr>
                <w:rFonts w:ascii="Arial" w:eastAsia="Times New Roman" w:hAnsi="Arial" w:cs="Arial"/>
                <w:color w:val="000000" w:themeColor="text1"/>
                <w:sz w:val="24"/>
                <w:szCs w:val="24"/>
              </w:rPr>
              <w:t>Technical</w:t>
            </w:r>
          </w:p>
        </w:tc>
        <w:tc>
          <w:tcPr>
            <w:tcW w:w="388" w:type="pct"/>
            <w:tcBorders>
              <w:top w:val="nil"/>
              <w:left w:val="nil"/>
              <w:bottom w:val="single" w:sz="8" w:space="0" w:color="auto"/>
              <w:right w:val="single" w:sz="8" w:space="0" w:color="auto"/>
            </w:tcBorders>
            <w:shd w:val="clear" w:color="auto" w:fill="92D050"/>
            <w:noWrap/>
            <w:vAlign w:val="center"/>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8</w:t>
            </w:r>
          </w:p>
        </w:tc>
        <w:tc>
          <w:tcPr>
            <w:tcW w:w="384" w:type="pct"/>
            <w:tcBorders>
              <w:top w:val="nil"/>
              <w:left w:val="nil"/>
              <w:bottom w:val="single" w:sz="8" w:space="0" w:color="auto"/>
              <w:right w:val="single" w:sz="8" w:space="0" w:color="auto"/>
            </w:tcBorders>
            <w:shd w:val="clear" w:color="auto" w:fill="92D050"/>
            <w:noWrap/>
            <w:vAlign w:val="center"/>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12</w:t>
            </w:r>
          </w:p>
        </w:tc>
        <w:tc>
          <w:tcPr>
            <w:tcW w:w="382" w:type="pct"/>
            <w:tcBorders>
              <w:top w:val="nil"/>
              <w:left w:val="nil"/>
              <w:bottom w:val="single" w:sz="8" w:space="0" w:color="auto"/>
              <w:right w:val="single" w:sz="8" w:space="0" w:color="auto"/>
            </w:tcBorders>
            <w:shd w:val="clear" w:color="auto" w:fill="92D050"/>
            <w:noWrap/>
            <w:vAlign w:val="center"/>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20</w:t>
            </w:r>
          </w:p>
        </w:tc>
        <w:tc>
          <w:tcPr>
            <w:tcW w:w="334" w:type="pct"/>
            <w:tcBorders>
              <w:top w:val="nil"/>
              <w:left w:val="nil"/>
              <w:bottom w:val="single" w:sz="8" w:space="0" w:color="auto"/>
              <w:right w:val="single" w:sz="8" w:space="0" w:color="auto"/>
            </w:tcBorders>
            <w:shd w:val="clear" w:color="auto" w:fill="92D050"/>
            <w:noWrap/>
            <w:vAlign w:val="center"/>
          </w:tcPr>
          <w:p w:rsidR="00EC794B" w:rsidRPr="009E6A46" w:rsidRDefault="00EC794B" w:rsidP="00AB10EA">
            <w:pPr>
              <w:jc w:val="center"/>
              <w:rPr>
                <w:rFonts w:ascii="Arial" w:eastAsia="Times New Roman" w:hAnsi="Arial" w:cs="Arial"/>
                <w:color w:val="000000" w:themeColor="text1"/>
                <w:sz w:val="22"/>
              </w:rPr>
            </w:pPr>
            <w:r w:rsidRPr="009E6A46">
              <w:rPr>
                <w:rFonts w:ascii="Arial" w:eastAsia="Times New Roman" w:hAnsi="Arial" w:cs="Arial"/>
                <w:color w:val="000000" w:themeColor="text1"/>
                <w:sz w:val="22"/>
              </w:rPr>
              <w:t>2</w:t>
            </w:r>
          </w:p>
        </w:tc>
      </w:tr>
      <w:tr w:rsidR="00EC794B" w:rsidRPr="008E7D88" w:rsidTr="00EC794B">
        <w:trPr>
          <w:trHeight w:val="324"/>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b/>
                <w:bCs/>
                <w:color w:val="000000" w:themeColor="text1"/>
                <w:sz w:val="22"/>
              </w:rPr>
            </w:pPr>
            <w:r w:rsidRPr="009E6A46">
              <w:rPr>
                <w:rFonts w:ascii="Arial" w:eastAsia="Times New Roman" w:hAnsi="Arial" w:cs="Arial"/>
                <w:b/>
                <w:bCs/>
                <w:color w:val="000000" w:themeColor="text1"/>
                <w:sz w:val="22"/>
              </w:rPr>
              <w:t>Total</w:t>
            </w:r>
          </w:p>
        </w:tc>
        <w:tc>
          <w:tcPr>
            <w:tcW w:w="110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b/>
                <w:bCs/>
                <w:color w:val="000000" w:themeColor="text1"/>
                <w:sz w:val="24"/>
                <w:szCs w:val="24"/>
              </w:rPr>
            </w:pPr>
            <w:r w:rsidRPr="009E6A46">
              <w:rPr>
                <w:rFonts w:ascii="Arial" w:eastAsia="Times New Roman" w:hAnsi="Arial" w:cs="Arial"/>
                <w:b/>
                <w:bCs/>
                <w:color w:val="000000" w:themeColor="text1"/>
                <w:sz w:val="24"/>
                <w:szCs w:val="24"/>
              </w:rPr>
              <w:t> </w:t>
            </w: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b/>
                <w:bCs/>
                <w:color w:val="000000" w:themeColor="text1"/>
                <w:sz w:val="22"/>
              </w:rPr>
            </w:pPr>
            <w:r w:rsidRPr="009E6A46">
              <w:rPr>
                <w:rFonts w:ascii="Arial" w:eastAsia="Times New Roman" w:hAnsi="Arial" w:cs="Arial"/>
                <w:b/>
                <w:bCs/>
                <w:color w:val="000000" w:themeColor="text1"/>
                <w:sz w:val="22"/>
              </w:rPr>
              <w:t> </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b/>
                <w:bCs/>
                <w:color w:val="000000" w:themeColor="text1"/>
                <w:sz w:val="22"/>
              </w:rPr>
            </w:pPr>
            <w:r w:rsidRPr="009E6A46">
              <w:rPr>
                <w:rFonts w:ascii="Arial" w:eastAsia="Times New Roman" w:hAnsi="Arial" w:cs="Arial"/>
                <w:b/>
                <w:bCs/>
                <w:color w:val="000000" w:themeColor="text1"/>
                <w:sz w:val="22"/>
              </w:rPr>
              <w:t> </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b/>
                <w:bCs/>
                <w:color w:val="000000" w:themeColor="text1"/>
                <w:sz w:val="22"/>
              </w:rPr>
            </w:pPr>
            <w:r w:rsidRPr="009E6A46">
              <w:rPr>
                <w:rFonts w:ascii="Arial" w:eastAsia="Times New Roman" w:hAnsi="Arial" w:cs="Arial"/>
                <w:b/>
                <w:bCs/>
                <w:color w:val="000000" w:themeColor="text1"/>
                <w:sz w:val="22"/>
              </w:rPr>
              <w:t>471</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b/>
                <w:bCs/>
                <w:color w:val="000000" w:themeColor="text1"/>
                <w:sz w:val="22"/>
              </w:rPr>
            </w:pPr>
            <w:r w:rsidRPr="009E6A46">
              <w:rPr>
                <w:rFonts w:ascii="Arial" w:eastAsia="Times New Roman" w:hAnsi="Arial" w:cs="Arial"/>
                <w:b/>
                <w:bCs/>
                <w:color w:val="000000" w:themeColor="text1"/>
                <w:sz w:val="22"/>
              </w:rPr>
              <w:t>729</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b/>
                <w:bCs/>
                <w:color w:val="000000" w:themeColor="text1"/>
                <w:sz w:val="22"/>
              </w:rPr>
            </w:pPr>
            <w:r w:rsidRPr="009E6A46">
              <w:rPr>
                <w:rFonts w:ascii="Arial" w:eastAsia="Times New Roman" w:hAnsi="Arial" w:cs="Arial"/>
                <w:b/>
                <w:bCs/>
                <w:color w:val="000000" w:themeColor="text1"/>
                <w:sz w:val="22"/>
              </w:rPr>
              <w:t>1200</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b/>
                <w:bCs/>
                <w:color w:val="000000" w:themeColor="text1"/>
                <w:sz w:val="22"/>
              </w:rPr>
            </w:pPr>
            <w:r w:rsidRPr="009E6A46">
              <w:rPr>
                <w:rFonts w:ascii="Arial" w:eastAsia="Times New Roman" w:hAnsi="Arial" w:cs="Arial"/>
                <w:b/>
                <w:bCs/>
                <w:color w:val="000000" w:themeColor="text1"/>
                <w:sz w:val="22"/>
              </w:rPr>
              <w:t>120</w:t>
            </w:r>
          </w:p>
        </w:tc>
      </w:tr>
      <w:tr w:rsidR="00EC794B" w:rsidRPr="008E7D88" w:rsidTr="00EC794B">
        <w:trPr>
          <w:trHeight w:val="324"/>
        </w:trPr>
        <w:tc>
          <w:tcPr>
            <w:tcW w:w="1301" w:type="pct"/>
            <w:tcBorders>
              <w:top w:val="nil"/>
              <w:left w:val="single" w:sz="8" w:space="0" w:color="auto"/>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b/>
                <w:bCs/>
                <w:color w:val="000000" w:themeColor="text1"/>
                <w:sz w:val="22"/>
              </w:rPr>
            </w:pPr>
            <w:r w:rsidRPr="009E6A46">
              <w:rPr>
                <w:rFonts w:ascii="Arial" w:eastAsia="Times New Roman" w:hAnsi="Arial" w:cs="Arial"/>
                <w:b/>
                <w:bCs/>
                <w:color w:val="000000" w:themeColor="text1"/>
                <w:sz w:val="22"/>
              </w:rPr>
              <w:t>Percentage</w:t>
            </w:r>
          </w:p>
        </w:tc>
        <w:tc>
          <w:tcPr>
            <w:tcW w:w="110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rPr>
                <w:rFonts w:ascii="Arial" w:eastAsia="Times New Roman" w:hAnsi="Arial" w:cs="Arial"/>
                <w:b/>
                <w:bCs/>
                <w:color w:val="000000" w:themeColor="text1"/>
                <w:sz w:val="24"/>
                <w:szCs w:val="24"/>
              </w:rPr>
            </w:pPr>
            <w:r w:rsidRPr="009E6A46">
              <w:rPr>
                <w:rFonts w:ascii="Arial" w:eastAsia="Times New Roman" w:hAnsi="Arial" w:cs="Arial"/>
                <w:b/>
                <w:bCs/>
                <w:color w:val="000000" w:themeColor="text1"/>
                <w:sz w:val="24"/>
                <w:szCs w:val="24"/>
              </w:rPr>
              <w:t> </w:t>
            </w:r>
          </w:p>
        </w:tc>
        <w:tc>
          <w:tcPr>
            <w:tcW w:w="459"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b/>
                <w:bCs/>
                <w:color w:val="000000" w:themeColor="text1"/>
                <w:sz w:val="22"/>
              </w:rPr>
            </w:pPr>
            <w:r w:rsidRPr="009E6A46">
              <w:rPr>
                <w:rFonts w:ascii="Arial" w:eastAsia="Times New Roman" w:hAnsi="Arial" w:cs="Arial"/>
                <w:b/>
                <w:bCs/>
                <w:color w:val="000000" w:themeColor="text1"/>
                <w:sz w:val="22"/>
              </w:rPr>
              <w:t> </w:t>
            </w:r>
          </w:p>
        </w:tc>
        <w:tc>
          <w:tcPr>
            <w:tcW w:w="64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b/>
                <w:bCs/>
                <w:color w:val="000000" w:themeColor="text1"/>
                <w:sz w:val="22"/>
              </w:rPr>
            </w:pPr>
            <w:r w:rsidRPr="009E6A46">
              <w:rPr>
                <w:rFonts w:ascii="Arial" w:eastAsia="Times New Roman" w:hAnsi="Arial" w:cs="Arial"/>
                <w:b/>
                <w:bCs/>
                <w:color w:val="000000" w:themeColor="text1"/>
                <w:sz w:val="22"/>
              </w:rPr>
              <w:t> </w:t>
            </w:r>
          </w:p>
        </w:tc>
        <w:tc>
          <w:tcPr>
            <w:tcW w:w="388"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b/>
                <w:bCs/>
                <w:color w:val="000000" w:themeColor="text1"/>
                <w:sz w:val="22"/>
              </w:rPr>
            </w:pPr>
            <w:r w:rsidRPr="008E7D88">
              <w:rPr>
                <w:rFonts w:ascii="Arial" w:eastAsia="Times New Roman" w:hAnsi="Arial" w:cs="Arial"/>
                <w:b/>
                <w:bCs/>
                <w:color w:val="000000" w:themeColor="text1"/>
                <w:sz w:val="22"/>
              </w:rPr>
              <w:t>39.3</w:t>
            </w:r>
          </w:p>
        </w:tc>
        <w:tc>
          <w:tcPr>
            <w:tcW w:w="38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b/>
                <w:bCs/>
                <w:color w:val="000000" w:themeColor="text1"/>
                <w:sz w:val="22"/>
              </w:rPr>
            </w:pPr>
            <w:r w:rsidRPr="008E7D88">
              <w:rPr>
                <w:rFonts w:ascii="Arial" w:eastAsia="Times New Roman" w:hAnsi="Arial" w:cs="Arial"/>
                <w:b/>
                <w:bCs/>
                <w:color w:val="000000" w:themeColor="text1"/>
                <w:sz w:val="22"/>
              </w:rPr>
              <w:t>60.7</w:t>
            </w:r>
          </w:p>
        </w:tc>
        <w:tc>
          <w:tcPr>
            <w:tcW w:w="382"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b/>
                <w:bCs/>
                <w:color w:val="000000" w:themeColor="text1"/>
                <w:sz w:val="22"/>
              </w:rPr>
            </w:pPr>
            <w:r w:rsidRPr="009E6A46">
              <w:rPr>
                <w:rFonts w:ascii="Arial" w:eastAsia="Times New Roman" w:hAnsi="Arial" w:cs="Arial"/>
                <w:b/>
                <w:bCs/>
                <w:color w:val="000000" w:themeColor="text1"/>
                <w:sz w:val="22"/>
              </w:rPr>
              <w:t> </w:t>
            </w:r>
          </w:p>
        </w:tc>
        <w:tc>
          <w:tcPr>
            <w:tcW w:w="334" w:type="pct"/>
            <w:tcBorders>
              <w:top w:val="nil"/>
              <w:left w:val="nil"/>
              <w:bottom w:val="single" w:sz="8" w:space="0" w:color="auto"/>
              <w:right w:val="single" w:sz="8" w:space="0" w:color="auto"/>
            </w:tcBorders>
            <w:shd w:val="clear" w:color="auto" w:fill="auto"/>
            <w:noWrap/>
            <w:vAlign w:val="center"/>
            <w:hideMark/>
          </w:tcPr>
          <w:p w:rsidR="00EC794B" w:rsidRPr="009E6A46" w:rsidRDefault="00EC794B" w:rsidP="00AB10EA">
            <w:pPr>
              <w:jc w:val="center"/>
              <w:rPr>
                <w:rFonts w:ascii="Arial" w:eastAsia="Times New Roman" w:hAnsi="Arial" w:cs="Arial"/>
                <w:b/>
                <w:bCs/>
                <w:color w:val="000000" w:themeColor="text1"/>
                <w:sz w:val="22"/>
              </w:rPr>
            </w:pPr>
            <w:r w:rsidRPr="009E6A46">
              <w:rPr>
                <w:rFonts w:ascii="Arial" w:eastAsia="Times New Roman" w:hAnsi="Arial" w:cs="Arial"/>
                <w:b/>
                <w:bCs/>
                <w:color w:val="000000" w:themeColor="text1"/>
                <w:sz w:val="22"/>
              </w:rPr>
              <w:t> </w:t>
            </w:r>
          </w:p>
        </w:tc>
      </w:tr>
    </w:tbl>
    <w:p w:rsidR="00195232" w:rsidRPr="00110C3F" w:rsidRDefault="00195232" w:rsidP="00110C3F">
      <w:pPr>
        <w:spacing w:after="160" w:line="259" w:lineRule="auto"/>
        <w:rPr>
          <w:rFonts w:ascii="Arial" w:hAnsi="Arial" w:cs="Arial"/>
        </w:rPr>
      </w:pPr>
    </w:p>
    <w:p w:rsidR="00202C89" w:rsidRPr="00195232" w:rsidRDefault="00202C89" w:rsidP="00110C3F">
      <w:pPr>
        <w:pStyle w:val="Heading2"/>
      </w:pPr>
      <w:bookmarkStart w:id="43" w:name="_Toc111627019"/>
      <w:r w:rsidRPr="00195232">
        <w:lastRenderedPageBreak/>
        <w:t>Overview of the Curriculum for Electrical Technology</w:t>
      </w:r>
      <w:r w:rsidR="00AD56CA">
        <w:t xml:space="preserve"> (Level 1-5)</w:t>
      </w:r>
      <w:bookmarkEnd w:id="43"/>
    </w:p>
    <w:tbl>
      <w:tblPr>
        <w:tblStyle w:val="TableGrid0"/>
        <w:tblW w:w="14516"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1" w:type="dxa"/>
        </w:tblCellMar>
        <w:tblLook w:val="04A0" w:firstRow="1" w:lastRow="0" w:firstColumn="1" w:lastColumn="0" w:noHBand="0" w:noVBand="1"/>
      </w:tblPr>
      <w:tblGrid>
        <w:gridCol w:w="3668"/>
        <w:gridCol w:w="22"/>
        <w:gridCol w:w="6168"/>
        <w:gridCol w:w="1620"/>
        <w:gridCol w:w="1508"/>
        <w:gridCol w:w="1530"/>
      </w:tblGrid>
      <w:tr w:rsidR="00202C89" w:rsidRPr="00EC6BCD" w:rsidTr="00F44AF9">
        <w:trPr>
          <w:trHeight w:val="512"/>
        </w:trPr>
        <w:tc>
          <w:tcPr>
            <w:tcW w:w="3668" w:type="dxa"/>
            <w:shd w:val="clear" w:color="auto" w:fill="E5B8B7"/>
            <w:vAlign w:val="center"/>
          </w:tcPr>
          <w:p w:rsidR="00202C89" w:rsidRPr="00EC6BCD" w:rsidRDefault="00202C89" w:rsidP="00C1134D">
            <w:pPr>
              <w:spacing w:line="276" w:lineRule="auto"/>
              <w:rPr>
                <w:rFonts w:ascii="Arial" w:hAnsi="Arial" w:cs="Arial"/>
                <w:sz w:val="22"/>
              </w:rPr>
            </w:pPr>
            <w:r w:rsidRPr="00EC6BCD">
              <w:rPr>
                <w:rFonts w:ascii="Arial" w:hAnsi="Arial" w:cs="Arial"/>
                <w:b/>
                <w:sz w:val="22"/>
              </w:rPr>
              <w:t xml:space="preserve">Module Title and Aim </w:t>
            </w:r>
          </w:p>
        </w:tc>
        <w:tc>
          <w:tcPr>
            <w:tcW w:w="6190" w:type="dxa"/>
            <w:gridSpan w:val="2"/>
            <w:shd w:val="clear" w:color="auto" w:fill="E5B8B7"/>
            <w:vAlign w:val="center"/>
          </w:tcPr>
          <w:p w:rsidR="00202C89" w:rsidRPr="00EC6BCD" w:rsidRDefault="00202C89" w:rsidP="00C1134D">
            <w:pPr>
              <w:spacing w:line="276" w:lineRule="auto"/>
              <w:ind w:left="1"/>
              <w:rPr>
                <w:rFonts w:ascii="Arial" w:hAnsi="Arial" w:cs="Arial"/>
                <w:sz w:val="22"/>
              </w:rPr>
            </w:pPr>
            <w:r w:rsidRPr="00EC6BCD">
              <w:rPr>
                <w:rFonts w:ascii="Arial" w:hAnsi="Arial" w:cs="Arial"/>
                <w:b/>
                <w:sz w:val="22"/>
              </w:rPr>
              <w:t xml:space="preserve">Learning Units </w:t>
            </w:r>
          </w:p>
        </w:tc>
        <w:tc>
          <w:tcPr>
            <w:tcW w:w="1620" w:type="dxa"/>
            <w:shd w:val="clear" w:color="auto" w:fill="E5B8B7"/>
          </w:tcPr>
          <w:p w:rsidR="00202C89" w:rsidRPr="00EC6BCD" w:rsidRDefault="00F44395" w:rsidP="00C1134D">
            <w:pPr>
              <w:spacing w:line="276" w:lineRule="auto"/>
              <w:jc w:val="center"/>
              <w:rPr>
                <w:rFonts w:ascii="Arial" w:hAnsi="Arial" w:cs="Arial"/>
              </w:rPr>
            </w:pPr>
            <w:proofErr w:type="spellStart"/>
            <w:r>
              <w:rPr>
                <w:rFonts w:ascii="Arial" w:hAnsi="Arial" w:cs="Arial"/>
                <w:b/>
              </w:rPr>
              <w:t>Th</w:t>
            </w:r>
            <w:proofErr w:type="spellEnd"/>
            <w:r w:rsidR="00202C89" w:rsidRPr="00EC6BCD">
              <w:rPr>
                <w:rFonts w:ascii="Arial" w:hAnsi="Arial" w:cs="Arial"/>
                <w:b/>
                <w:vertAlign w:val="superscript"/>
              </w:rPr>
              <w:footnoteReference w:id="1"/>
            </w:r>
            <w:r w:rsidR="00202C89" w:rsidRPr="00EC6BCD">
              <w:rPr>
                <w:rFonts w:ascii="Arial" w:hAnsi="Arial" w:cs="Arial"/>
                <w:b/>
              </w:rPr>
              <w:t xml:space="preserve"> Days/hours </w:t>
            </w:r>
          </w:p>
        </w:tc>
        <w:tc>
          <w:tcPr>
            <w:tcW w:w="1508" w:type="dxa"/>
            <w:shd w:val="clear" w:color="auto" w:fill="E5B8B7"/>
          </w:tcPr>
          <w:p w:rsidR="00202C89" w:rsidRPr="00EC6BCD" w:rsidRDefault="00202C89" w:rsidP="00C1134D">
            <w:pPr>
              <w:spacing w:line="276" w:lineRule="auto"/>
              <w:jc w:val="center"/>
              <w:rPr>
                <w:rFonts w:ascii="Arial" w:hAnsi="Arial" w:cs="Arial"/>
              </w:rPr>
            </w:pPr>
            <w:r w:rsidRPr="00EC6BCD">
              <w:rPr>
                <w:rFonts w:ascii="Arial" w:hAnsi="Arial" w:cs="Arial"/>
                <w:b/>
              </w:rPr>
              <w:t>Workplace</w:t>
            </w:r>
            <w:r w:rsidRPr="00EC6BCD">
              <w:rPr>
                <w:rFonts w:ascii="Arial" w:hAnsi="Arial" w:cs="Arial"/>
                <w:b/>
                <w:vertAlign w:val="superscript"/>
              </w:rPr>
              <w:footnoteReference w:id="2"/>
            </w:r>
            <w:r w:rsidRPr="00EC6BCD">
              <w:rPr>
                <w:rFonts w:ascii="Arial" w:hAnsi="Arial" w:cs="Arial"/>
                <w:b/>
              </w:rPr>
              <w:t xml:space="preserve"> Days/hours </w:t>
            </w:r>
          </w:p>
        </w:tc>
        <w:tc>
          <w:tcPr>
            <w:tcW w:w="1530" w:type="dxa"/>
            <w:shd w:val="clear" w:color="auto" w:fill="E5B8B7"/>
          </w:tcPr>
          <w:p w:rsidR="00202C89" w:rsidRPr="00EC6BCD" w:rsidRDefault="00202C89" w:rsidP="00C1134D">
            <w:pPr>
              <w:spacing w:line="276" w:lineRule="auto"/>
              <w:jc w:val="center"/>
              <w:rPr>
                <w:rFonts w:ascii="Arial" w:hAnsi="Arial" w:cs="Arial"/>
              </w:rPr>
            </w:pPr>
            <w:r w:rsidRPr="00EC6BCD">
              <w:rPr>
                <w:rFonts w:ascii="Arial" w:hAnsi="Arial" w:cs="Arial"/>
                <w:b/>
              </w:rPr>
              <w:t xml:space="preserve">Timeframe of modules </w:t>
            </w:r>
          </w:p>
        </w:tc>
      </w:tr>
      <w:tr w:rsidR="00202C89" w:rsidRPr="00EC6BCD" w:rsidTr="00F44AF9">
        <w:trPr>
          <w:trHeight w:val="287"/>
        </w:trPr>
        <w:tc>
          <w:tcPr>
            <w:tcW w:w="3668" w:type="dxa"/>
            <w:vAlign w:val="center"/>
          </w:tcPr>
          <w:p w:rsidR="00946A9A" w:rsidRPr="00E33A5C" w:rsidRDefault="00946A9A"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3.1.1</w:t>
            </w:r>
          </w:p>
          <w:p w:rsidR="00202C89" w:rsidRPr="00E33A5C" w:rsidRDefault="00F831CB"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 xml:space="preserve"> Maintain Occupational Health and Safety</w:t>
            </w:r>
          </w:p>
        </w:tc>
        <w:tc>
          <w:tcPr>
            <w:tcW w:w="6190" w:type="dxa"/>
            <w:gridSpan w:val="2"/>
            <w:shd w:val="clear" w:color="auto" w:fill="auto"/>
          </w:tcPr>
          <w:p w:rsidR="00202C89" w:rsidRPr="00F831CB" w:rsidRDefault="00F831CB" w:rsidP="0038380D">
            <w:pPr>
              <w:pStyle w:val="ListParagraph"/>
              <w:numPr>
                <w:ilvl w:val="0"/>
                <w:numId w:val="4"/>
              </w:numPr>
              <w:spacing w:line="360" w:lineRule="auto"/>
              <w:ind w:left="613" w:hanging="613"/>
              <w:jc w:val="both"/>
              <w:rPr>
                <w:rFonts w:ascii="Arial" w:hAnsi="Arial" w:cs="Arial"/>
                <w:sz w:val="22"/>
              </w:rPr>
            </w:pPr>
            <w:r w:rsidRPr="00F831CB">
              <w:rPr>
                <w:rFonts w:ascii="Arial" w:eastAsia="Calibri" w:hAnsi="Arial" w:cs="Arial"/>
                <w:color w:val="000000"/>
                <w:sz w:val="22"/>
              </w:rPr>
              <w:t>Ensure the use of personal protective equipment (PPE).</w:t>
            </w:r>
          </w:p>
          <w:p w:rsidR="00F831CB" w:rsidRPr="00F831CB" w:rsidRDefault="00F831CB" w:rsidP="0038380D">
            <w:pPr>
              <w:pStyle w:val="ListParagraph"/>
              <w:numPr>
                <w:ilvl w:val="0"/>
                <w:numId w:val="4"/>
              </w:numPr>
              <w:spacing w:line="360" w:lineRule="auto"/>
              <w:ind w:left="613" w:hanging="613"/>
              <w:jc w:val="both"/>
              <w:rPr>
                <w:rFonts w:ascii="Arial" w:hAnsi="Arial" w:cs="Arial"/>
                <w:sz w:val="22"/>
              </w:rPr>
            </w:pPr>
            <w:r w:rsidRPr="008C7116">
              <w:rPr>
                <w:rFonts w:ascii="Arial" w:hAnsi="Arial" w:cs="Arial"/>
                <w:color w:val="000000" w:themeColor="text1"/>
                <w:sz w:val="22"/>
              </w:rPr>
              <w:t>Maintain First-aid Box</w:t>
            </w:r>
          </w:p>
          <w:p w:rsidR="00F831CB" w:rsidRPr="00F831CB" w:rsidRDefault="00F831CB" w:rsidP="0038380D">
            <w:pPr>
              <w:pStyle w:val="ListParagraph"/>
              <w:numPr>
                <w:ilvl w:val="0"/>
                <w:numId w:val="4"/>
              </w:numPr>
              <w:spacing w:line="360" w:lineRule="auto"/>
              <w:ind w:left="613" w:hanging="613"/>
              <w:jc w:val="both"/>
              <w:rPr>
                <w:rFonts w:ascii="Arial" w:hAnsi="Arial" w:cs="Arial"/>
                <w:sz w:val="22"/>
              </w:rPr>
            </w:pPr>
            <w:r w:rsidRPr="008C7116">
              <w:rPr>
                <w:rFonts w:ascii="Arial" w:hAnsi="Arial" w:cs="Arial"/>
                <w:color w:val="000000" w:themeColor="text1"/>
                <w:sz w:val="22"/>
              </w:rPr>
              <w:t>Maintain Fire Extinguisher.</w:t>
            </w:r>
          </w:p>
          <w:p w:rsidR="00F831CB" w:rsidRPr="00F831CB" w:rsidRDefault="00F831CB" w:rsidP="0038380D">
            <w:pPr>
              <w:pStyle w:val="ListParagraph"/>
              <w:numPr>
                <w:ilvl w:val="0"/>
                <w:numId w:val="4"/>
              </w:numPr>
              <w:spacing w:line="360" w:lineRule="auto"/>
              <w:ind w:left="613" w:hanging="613"/>
              <w:jc w:val="both"/>
              <w:rPr>
                <w:rFonts w:ascii="Arial" w:hAnsi="Arial" w:cs="Arial"/>
                <w:sz w:val="22"/>
              </w:rPr>
            </w:pPr>
            <w:r w:rsidRPr="008C7116">
              <w:rPr>
                <w:rFonts w:ascii="Arial" w:hAnsi="Arial" w:cs="Arial"/>
                <w:color w:val="000000" w:themeColor="text1"/>
                <w:sz w:val="22"/>
              </w:rPr>
              <w:t>Ensure Safeguard of Machines.</w:t>
            </w:r>
          </w:p>
          <w:p w:rsidR="00F831CB" w:rsidRPr="00F831CB" w:rsidRDefault="00F831CB" w:rsidP="0038380D">
            <w:pPr>
              <w:pStyle w:val="ListParagraph"/>
              <w:numPr>
                <w:ilvl w:val="0"/>
                <w:numId w:val="4"/>
              </w:numPr>
              <w:spacing w:line="360" w:lineRule="auto"/>
              <w:ind w:left="613" w:hanging="613"/>
              <w:jc w:val="both"/>
              <w:rPr>
                <w:rFonts w:ascii="Arial" w:hAnsi="Arial" w:cs="Arial"/>
                <w:sz w:val="22"/>
              </w:rPr>
            </w:pPr>
            <w:r w:rsidRPr="008C7116">
              <w:rPr>
                <w:rFonts w:ascii="Arial" w:hAnsi="Arial" w:cs="Arial"/>
                <w:color w:val="000000" w:themeColor="text1"/>
                <w:sz w:val="22"/>
              </w:rPr>
              <w:t>Adopt company policies and procedures.</w:t>
            </w:r>
          </w:p>
          <w:p w:rsidR="00F831CB" w:rsidRPr="00F831CB" w:rsidRDefault="00F831CB" w:rsidP="0038380D">
            <w:pPr>
              <w:pStyle w:val="ListParagraph"/>
              <w:numPr>
                <w:ilvl w:val="0"/>
                <w:numId w:val="4"/>
              </w:numPr>
              <w:spacing w:line="360" w:lineRule="auto"/>
              <w:ind w:left="613" w:hanging="613"/>
              <w:jc w:val="both"/>
              <w:rPr>
                <w:rFonts w:ascii="Arial" w:hAnsi="Arial" w:cs="Arial"/>
                <w:sz w:val="22"/>
              </w:rPr>
            </w:pPr>
            <w:r w:rsidRPr="008C7116">
              <w:rPr>
                <w:rFonts w:ascii="Arial" w:hAnsi="Arial" w:cs="Arial"/>
                <w:color w:val="000000" w:themeColor="text1"/>
                <w:sz w:val="22"/>
              </w:rPr>
              <w:t>Attain health &amp; safety training.</w:t>
            </w:r>
          </w:p>
          <w:p w:rsidR="00F831CB" w:rsidRPr="00F831CB" w:rsidRDefault="00F831CB" w:rsidP="0038380D">
            <w:pPr>
              <w:pStyle w:val="ListParagraph"/>
              <w:numPr>
                <w:ilvl w:val="0"/>
                <w:numId w:val="4"/>
              </w:numPr>
              <w:spacing w:line="360" w:lineRule="auto"/>
              <w:ind w:left="613" w:hanging="613"/>
              <w:jc w:val="both"/>
              <w:rPr>
                <w:rFonts w:ascii="Arial" w:hAnsi="Arial" w:cs="Arial"/>
                <w:sz w:val="22"/>
              </w:rPr>
            </w:pPr>
            <w:r w:rsidRPr="008C7116">
              <w:rPr>
                <w:rFonts w:ascii="Arial" w:hAnsi="Arial" w:cs="Arial"/>
                <w:color w:val="000000" w:themeColor="text1"/>
                <w:sz w:val="22"/>
              </w:rPr>
              <w:t>Prepare for emergencies.</w:t>
            </w:r>
          </w:p>
          <w:p w:rsidR="00F831CB" w:rsidRPr="00EC6BCD" w:rsidRDefault="00F831CB" w:rsidP="0038380D">
            <w:pPr>
              <w:pStyle w:val="ListParagraph"/>
              <w:numPr>
                <w:ilvl w:val="0"/>
                <w:numId w:val="4"/>
              </w:numPr>
              <w:spacing w:line="360" w:lineRule="auto"/>
              <w:ind w:left="613" w:hanging="613"/>
              <w:jc w:val="both"/>
              <w:rPr>
                <w:rFonts w:ascii="Arial" w:hAnsi="Arial" w:cs="Arial"/>
                <w:sz w:val="22"/>
              </w:rPr>
            </w:pPr>
            <w:r w:rsidRPr="008C7116">
              <w:rPr>
                <w:rFonts w:ascii="Arial" w:hAnsi="Arial" w:cs="Arial"/>
                <w:color w:val="000000" w:themeColor="text1"/>
                <w:sz w:val="22"/>
              </w:rPr>
              <w:t>Respond to</w:t>
            </w:r>
            <w:r>
              <w:rPr>
                <w:rFonts w:ascii="Arial" w:hAnsi="Arial" w:cs="Arial"/>
                <w:color w:val="000000" w:themeColor="text1"/>
                <w:sz w:val="22"/>
              </w:rPr>
              <w:t xml:space="preserve"> emergencies</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260"/>
        </w:trPr>
        <w:tc>
          <w:tcPr>
            <w:tcW w:w="3668" w:type="dxa"/>
            <w:vAlign w:val="center"/>
          </w:tcPr>
          <w:p w:rsidR="00946A9A" w:rsidRPr="00E33A5C" w:rsidRDefault="00946A9A"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3.1.2</w:t>
            </w:r>
          </w:p>
          <w:p w:rsidR="00202C89" w:rsidRPr="00E33A5C" w:rsidRDefault="00F831CB"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 xml:space="preserve"> Adopt Safety Regulation, </w:t>
            </w:r>
            <w:proofErr w:type="spellStart"/>
            <w:r w:rsidRPr="00E33A5C">
              <w:rPr>
                <w:rFonts w:eastAsiaTheme="minorEastAsia" w:cs="Arial"/>
                <w:b/>
                <w:color w:val="000000" w:themeColor="text1"/>
                <w:sz w:val="24"/>
                <w:szCs w:val="24"/>
                <w:lang w:val="en-US"/>
              </w:rPr>
              <w:t>Labour</w:t>
            </w:r>
            <w:proofErr w:type="spellEnd"/>
            <w:r w:rsidRPr="00E33A5C">
              <w:rPr>
                <w:rFonts w:eastAsiaTheme="minorEastAsia" w:cs="Arial"/>
                <w:b/>
                <w:color w:val="000000" w:themeColor="text1"/>
                <w:sz w:val="24"/>
                <w:szCs w:val="24"/>
                <w:lang w:val="en-US"/>
              </w:rPr>
              <w:t xml:space="preserve"> Protection Laws, Environmental Protection Laws at Workplace</w:t>
            </w:r>
          </w:p>
        </w:tc>
        <w:tc>
          <w:tcPr>
            <w:tcW w:w="6190" w:type="dxa"/>
            <w:gridSpan w:val="2"/>
            <w:shd w:val="clear" w:color="auto" w:fill="auto"/>
          </w:tcPr>
          <w:p w:rsidR="00202C89" w:rsidRPr="00F831CB" w:rsidRDefault="00F831CB" w:rsidP="0038380D">
            <w:pPr>
              <w:pStyle w:val="ListParagraph"/>
              <w:numPr>
                <w:ilvl w:val="0"/>
                <w:numId w:val="5"/>
              </w:numPr>
              <w:spacing w:line="360" w:lineRule="auto"/>
              <w:ind w:left="613" w:hanging="630"/>
              <w:rPr>
                <w:rFonts w:ascii="Arial" w:hAnsi="Arial" w:cs="Arial"/>
                <w:sz w:val="22"/>
              </w:rPr>
            </w:pPr>
            <w:r w:rsidRPr="008C7116">
              <w:rPr>
                <w:rFonts w:ascii="Arial" w:hAnsi="Arial" w:cs="Arial"/>
                <w:color w:val="000000" w:themeColor="text1"/>
                <w:sz w:val="22"/>
              </w:rPr>
              <w:t>Implement International Safety Standards in your work environment.</w:t>
            </w:r>
          </w:p>
          <w:p w:rsidR="00F831CB" w:rsidRPr="00F831CB" w:rsidRDefault="00F831CB" w:rsidP="0038380D">
            <w:pPr>
              <w:pStyle w:val="ListParagraph"/>
              <w:numPr>
                <w:ilvl w:val="0"/>
                <w:numId w:val="5"/>
              </w:numPr>
              <w:spacing w:line="360" w:lineRule="auto"/>
              <w:ind w:left="613" w:hanging="630"/>
              <w:rPr>
                <w:rFonts w:ascii="Arial" w:hAnsi="Arial" w:cs="Arial"/>
                <w:sz w:val="22"/>
              </w:rPr>
            </w:pPr>
            <w:r w:rsidRPr="008C7116">
              <w:rPr>
                <w:rFonts w:ascii="Arial" w:hAnsi="Arial" w:cs="Arial"/>
                <w:color w:val="000000" w:themeColor="text1"/>
                <w:sz w:val="22"/>
              </w:rPr>
              <w:t>Implement National Safety Standards in your work environment</w:t>
            </w:r>
          </w:p>
          <w:p w:rsidR="00F831CB" w:rsidRPr="00F831CB" w:rsidRDefault="00F831CB" w:rsidP="0038380D">
            <w:pPr>
              <w:pStyle w:val="ListParagraph"/>
              <w:numPr>
                <w:ilvl w:val="0"/>
                <w:numId w:val="5"/>
              </w:numPr>
              <w:spacing w:line="360" w:lineRule="auto"/>
              <w:ind w:left="613" w:hanging="630"/>
              <w:rPr>
                <w:rFonts w:ascii="Arial" w:hAnsi="Arial" w:cs="Arial"/>
                <w:sz w:val="22"/>
              </w:rPr>
            </w:pPr>
            <w:r w:rsidRPr="008C7116">
              <w:rPr>
                <w:rFonts w:ascii="Arial" w:hAnsi="Arial" w:cs="Arial"/>
                <w:color w:val="000000" w:themeColor="text1"/>
                <w:sz w:val="22"/>
              </w:rPr>
              <w:t>Implement International and National Labor Protection Laws</w:t>
            </w:r>
          </w:p>
          <w:p w:rsidR="00F831CB" w:rsidRPr="00F831CB" w:rsidRDefault="00F831CB" w:rsidP="0038380D">
            <w:pPr>
              <w:pStyle w:val="ListParagraph"/>
              <w:numPr>
                <w:ilvl w:val="0"/>
                <w:numId w:val="5"/>
              </w:numPr>
              <w:spacing w:line="360" w:lineRule="auto"/>
              <w:ind w:left="613" w:hanging="630"/>
              <w:rPr>
                <w:rFonts w:ascii="Arial" w:hAnsi="Arial" w:cs="Arial"/>
                <w:sz w:val="22"/>
              </w:rPr>
            </w:pPr>
            <w:r w:rsidRPr="008C7116">
              <w:rPr>
                <w:rFonts w:ascii="Arial" w:hAnsi="Arial" w:cs="Arial"/>
                <w:color w:val="000000" w:themeColor="text1"/>
                <w:sz w:val="22"/>
              </w:rPr>
              <w:t>Implement National and International Environmental protection laws.</w:t>
            </w:r>
          </w:p>
          <w:p w:rsidR="00F831CB" w:rsidRPr="000B2641" w:rsidRDefault="00F831CB" w:rsidP="0038380D">
            <w:pPr>
              <w:pStyle w:val="ListParagraph"/>
              <w:numPr>
                <w:ilvl w:val="0"/>
                <w:numId w:val="5"/>
              </w:numPr>
              <w:spacing w:line="360" w:lineRule="auto"/>
              <w:ind w:left="613" w:hanging="630"/>
              <w:rPr>
                <w:rFonts w:ascii="Arial" w:hAnsi="Arial" w:cs="Arial"/>
                <w:sz w:val="22"/>
              </w:rPr>
            </w:pPr>
            <w:r w:rsidRPr="008C7116">
              <w:rPr>
                <w:rFonts w:ascii="Arial" w:hAnsi="Arial" w:cs="Arial"/>
                <w:color w:val="000000" w:themeColor="text1"/>
                <w:sz w:val="22"/>
              </w:rPr>
              <w:lastRenderedPageBreak/>
              <w:t>Prepare for emergencies.</w:t>
            </w:r>
          </w:p>
          <w:p w:rsidR="000B2641" w:rsidRPr="000B2641" w:rsidRDefault="000B2641" w:rsidP="0038380D">
            <w:pPr>
              <w:pStyle w:val="ListParagraph"/>
              <w:numPr>
                <w:ilvl w:val="0"/>
                <w:numId w:val="5"/>
              </w:numPr>
              <w:spacing w:line="360" w:lineRule="auto"/>
              <w:ind w:left="613" w:hanging="630"/>
              <w:rPr>
                <w:rFonts w:ascii="Arial" w:hAnsi="Arial" w:cs="Arial"/>
                <w:sz w:val="22"/>
              </w:rPr>
            </w:pPr>
            <w:r w:rsidRPr="008C7116">
              <w:rPr>
                <w:rFonts w:ascii="Arial" w:hAnsi="Arial" w:cs="Arial"/>
                <w:color w:val="000000" w:themeColor="text1"/>
                <w:sz w:val="22"/>
              </w:rPr>
              <w:t>Respond to emergencies.</w:t>
            </w:r>
          </w:p>
          <w:p w:rsidR="000B2641" w:rsidRPr="00EC6BCD" w:rsidRDefault="000B2641" w:rsidP="0038380D">
            <w:pPr>
              <w:pStyle w:val="ListParagraph"/>
              <w:numPr>
                <w:ilvl w:val="0"/>
                <w:numId w:val="5"/>
              </w:numPr>
              <w:spacing w:line="360" w:lineRule="auto"/>
              <w:ind w:left="613" w:hanging="630"/>
              <w:rPr>
                <w:rFonts w:ascii="Arial" w:hAnsi="Arial" w:cs="Arial"/>
                <w:sz w:val="22"/>
              </w:rPr>
            </w:pPr>
            <w:r w:rsidRPr="008C7116">
              <w:rPr>
                <w:rFonts w:ascii="Arial" w:hAnsi="Arial" w:cs="Arial"/>
                <w:color w:val="000000" w:themeColor="text1"/>
                <w:sz w:val="22"/>
              </w:rPr>
              <w:t>Adopt company policies and procedures.</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240"/>
        </w:trPr>
        <w:tc>
          <w:tcPr>
            <w:tcW w:w="3668" w:type="dxa"/>
            <w:vAlign w:val="center"/>
          </w:tcPr>
          <w:p w:rsidR="00DD77B6" w:rsidRPr="00E33A5C" w:rsidRDefault="00DD77B6"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3.2.1</w:t>
            </w:r>
          </w:p>
          <w:p w:rsidR="00202C89" w:rsidRPr="00E33A5C" w:rsidRDefault="00BC372D"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Maintain Tools &amp; Equipment for Single Phase Wiring</w:t>
            </w:r>
          </w:p>
        </w:tc>
        <w:tc>
          <w:tcPr>
            <w:tcW w:w="6190" w:type="dxa"/>
            <w:gridSpan w:val="2"/>
            <w:shd w:val="clear" w:color="auto" w:fill="auto"/>
          </w:tcPr>
          <w:p w:rsidR="00202C89" w:rsidRDefault="00BC372D" w:rsidP="0038380D">
            <w:pPr>
              <w:pStyle w:val="ListParagraph"/>
              <w:numPr>
                <w:ilvl w:val="0"/>
                <w:numId w:val="6"/>
              </w:numPr>
              <w:spacing w:line="360" w:lineRule="auto"/>
              <w:ind w:left="613" w:hanging="630"/>
              <w:rPr>
                <w:rFonts w:ascii="Arial" w:hAnsi="Arial" w:cs="Arial"/>
                <w:sz w:val="22"/>
              </w:rPr>
            </w:pPr>
            <w:r w:rsidRPr="00EC6BCD">
              <w:rPr>
                <w:rFonts w:ascii="Arial" w:hAnsi="Arial" w:cs="Arial"/>
                <w:sz w:val="22"/>
              </w:rPr>
              <w:t>Arrange Tools and Equipment</w:t>
            </w:r>
          </w:p>
          <w:p w:rsidR="00BC372D" w:rsidRDefault="00BC372D" w:rsidP="0038380D">
            <w:pPr>
              <w:pStyle w:val="ListParagraph"/>
              <w:numPr>
                <w:ilvl w:val="0"/>
                <w:numId w:val="6"/>
              </w:numPr>
              <w:spacing w:line="360" w:lineRule="auto"/>
              <w:ind w:left="613" w:hanging="630"/>
              <w:rPr>
                <w:rFonts w:ascii="Arial" w:hAnsi="Arial" w:cs="Arial"/>
                <w:sz w:val="22"/>
              </w:rPr>
            </w:pPr>
            <w:r w:rsidRPr="00EC6BCD">
              <w:rPr>
                <w:rFonts w:ascii="Arial" w:hAnsi="Arial" w:cs="Arial"/>
                <w:sz w:val="22"/>
              </w:rPr>
              <w:t>Maintain Tool Box</w:t>
            </w:r>
          </w:p>
          <w:p w:rsidR="00B41AA5" w:rsidRDefault="00B41AA5" w:rsidP="0038380D">
            <w:pPr>
              <w:pStyle w:val="ListParagraph"/>
              <w:numPr>
                <w:ilvl w:val="0"/>
                <w:numId w:val="6"/>
              </w:numPr>
              <w:spacing w:line="360" w:lineRule="auto"/>
              <w:ind w:left="613" w:hanging="630"/>
              <w:rPr>
                <w:rFonts w:ascii="Arial" w:hAnsi="Arial" w:cs="Arial"/>
                <w:sz w:val="22"/>
              </w:rPr>
            </w:pPr>
            <w:r w:rsidRPr="00B41AA5">
              <w:rPr>
                <w:rFonts w:ascii="Arial" w:hAnsi="Arial" w:cs="Arial"/>
                <w:sz w:val="22"/>
              </w:rPr>
              <w:t>Insulate Tools and Equipment</w:t>
            </w:r>
          </w:p>
          <w:p w:rsidR="00B41AA5" w:rsidRDefault="00B41AA5" w:rsidP="0038380D">
            <w:pPr>
              <w:pStyle w:val="ListParagraph"/>
              <w:numPr>
                <w:ilvl w:val="0"/>
                <w:numId w:val="6"/>
              </w:numPr>
              <w:spacing w:line="360" w:lineRule="auto"/>
              <w:ind w:left="613" w:hanging="630"/>
              <w:rPr>
                <w:rFonts w:ascii="Arial" w:hAnsi="Arial" w:cs="Arial"/>
                <w:sz w:val="22"/>
              </w:rPr>
            </w:pPr>
            <w:r w:rsidRPr="00EC6BCD">
              <w:rPr>
                <w:rFonts w:ascii="Arial" w:hAnsi="Arial" w:cs="Arial"/>
                <w:sz w:val="22"/>
              </w:rPr>
              <w:t>Calibrate measuring tools</w:t>
            </w:r>
          </w:p>
          <w:p w:rsidR="00B41AA5" w:rsidRPr="00B41AA5" w:rsidRDefault="00B41AA5" w:rsidP="0038380D">
            <w:pPr>
              <w:pStyle w:val="ListParagraph"/>
              <w:numPr>
                <w:ilvl w:val="0"/>
                <w:numId w:val="6"/>
              </w:numPr>
              <w:spacing w:line="360" w:lineRule="auto"/>
              <w:ind w:left="613" w:hanging="630"/>
              <w:rPr>
                <w:rFonts w:ascii="Arial" w:hAnsi="Arial" w:cs="Arial"/>
                <w:sz w:val="22"/>
              </w:rPr>
            </w:pPr>
            <w:r w:rsidRPr="00EC6BCD">
              <w:rPr>
                <w:rFonts w:ascii="Arial" w:hAnsi="Arial" w:cs="Arial"/>
                <w:sz w:val="22"/>
              </w:rPr>
              <w:t>Manage Inventory of tools and equipment</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260"/>
        </w:trPr>
        <w:tc>
          <w:tcPr>
            <w:tcW w:w="3668" w:type="dxa"/>
            <w:vAlign w:val="center"/>
          </w:tcPr>
          <w:p w:rsidR="00DD77B6" w:rsidRPr="00E33A5C" w:rsidRDefault="00DD77B6"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3.2.2</w:t>
            </w:r>
          </w:p>
          <w:p w:rsidR="00195DC8" w:rsidRPr="00E33A5C" w:rsidRDefault="00195DC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 xml:space="preserve"> Make Cable/Wire Joints for Single Phase Wiring</w:t>
            </w:r>
          </w:p>
          <w:p w:rsidR="00202C89" w:rsidRPr="00E33A5C" w:rsidRDefault="00202C89" w:rsidP="00E33A5C">
            <w:pPr>
              <w:pStyle w:val="Normal2"/>
              <w:rPr>
                <w:rFonts w:eastAsiaTheme="minorEastAsia" w:cs="Arial"/>
                <w:b/>
                <w:color w:val="000000" w:themeColor="text1"/>
                <w:sz w:val="24"/>
                <w:szCs w:val="24"/>
                <w:lang w:val="en-US"/>
              </w:rPr>
            </w:pPr>
          </w:p>
        </w:tc>
        <w:tc>
          <w:tcPr>
            <w:tcW w:w="6190" w:type="dxa"/>
            <w:gridSpan w:val="2"/>
            <w:shd w:val="clear" w:color="auto" w:fill="auto"/>
          </w:tcPr>
          <w:p w:rsidR="00202C89" w:rsidRDefault="00195DC8" w:rsidP="0038380D">
            <w:pPr>
              <w:pStyle w:val="ListParagraph"/>
              <w:numPr>
                <w:ilvl w:val="0"/>
                <w:numId w:val="7"/>
              </w:numPr>
              <w:spacing w:line="360" w:lineRule="auto"/>
              <w:ind w:left="613" w:hanging="613"/>
              <w:rPr>
                <w:rFonts w:ascii="Arial" w:hAnsi="Arial" w:cs="Arial"/>
                <w:sz w:val="22"/>
              </w:rPr>
            </w:pPr>
            <w:r w:rsidRPr="00791F09">
              <w:rPr>
                <w:rFonts w:ascii="Arial" w:hAnsi="Arial" w:cs="Arial"/>
                <w:sz w:val="22"/>
              </w:rPr>
              <w:t>Make Cross/Twist joint</w:t>
            </w:r>
          </w:p>
          <w:p w:rsidR="00195DC8" w:rsidRDefault="00B238A1" w:rsidP="0038380D">
            <w:pPr>
              <w:pStyle w:val="ListParagraph"/>
              <w:numPr>
                <w:ilvl w:val="0"/>
                <w:numId w:val="7"/>
              </w:numPr>
              <w:spacing w:line="360" w:lineRule="auto"/>
              <w:ind w:left="613" w:hanging="613"/>
              <w:rPr>
                <w:rFonts w:ascii="Arial" w:hAnsi="Arial" w:cs="Arial"/>
                <w:sz w:val="22"/>
              </w:rPr>
            </w:pPr>
            <w:r w:rsidRPr="00791F09">
              <w:rPr>
                <w:rFonts w:ascii="Arial" w:hAnsi="Arial" w:cs="Arial"/>
                <w:sz w:val="22"/>
              </w:rPr>
              <w:t>Make Straight/Married joint</w:t>
            </w:r>
          </w:p>
          <w:p w:rsidR="00B238A1" w:rsidRDefault="00B238A1" w:rsidP="0038380D">
            <w:pPr>
              <w:pStyle w:val="ListParagraph"/>
              <w:numPr>
                <w:ilvl w:val="0"/>
                <w:numId w:val="7"/>
              </w:numPr>
              <w:spacing w:line="360" w:lineRule="auto"/>
              <w:ind w:left="613" w:hanging="613"/>
              <w:rPr>
                <w:rFonts w:ascii="Arial" w:hAnsi="Arial" w:cs="Arial"/>
                <w:sz w:val="22"/>
              </w:rPr>
            </w:pPr>
            <w:r w:rsidRPr="00791F09">
              <w:rPr>
                <w:rFonts w:ascii="Arial" w:hAnsi="Arial" w:cs="Arial"/>
                <w:sz w:val="22"/>
              </w:rPr>
              <w:t>Make T-Joint</w:t>
            </w:r>
          </w:p>
          <w:p w:rsidR="00B238A1" w:rsidRDefault="00B238A1" w:rsidP="0038380D">
            <w:pPr>
              <w:pStyle w:val="ListParagraph"/>
              <w:numPr>
                <w:ilvl w:val="0"/>
                <w:numId w:val="7"/>
              </w:numPr>
              <w:spacing w:line="360" w:lineRule="auto"/>
              <w:ind w:left="613" w:hanging="613"/>
              <w:rPr>
                <w:rFonts w:ascii="Arial" w:hAnsi="Arial" w:cs="Arial"/>
                <w:sz w:val="22"/>
              </w:rPr>
            </w:pPr>
            <w:r w:rsidRPr="00791F09">
              <w:rPr>
                <w:rFonts w:ascii="Arial" w:hAnsi="Arial" w:cs="Arial"/>
                <w:sz w:val="22"/>
              </w:rPr>
              <w:t>Make Rat-tail joint</w:t>
            </w:r>
          </w:p>
          <w:p w:rsidR="00FA5B99" w:rsidRPr="00EC6BCD" w:rsidRDefault="00FA5B99" w:rsidP="0038380D">
            <w:pPr>
              <w:pStyle w:val="ListParagraph"/>
              <w:numPr>
                <w:ilvl w:val="0"/>
                <w:numId w:val="7"/>
              </w:numPr>
              <w:spacing w:line="360" w:lineRule="auto"/>
              <w:ind w:left="613" w:hanging="613"/>
              <w:rPr>
                <w:rFonts w:ascii="Arial" w:hAnsi="Arial" w:cs="Arial"/>
                <w:sz w:val="22"/>
              </w:rPr>
            </w:pPr>
            <w:r w:rsidRPr="00791F09">
              <w:rPr>
                <w:rFonts w:ascii="Arial" w:hAnsi="Arial" w:cs="Arial"/>
                <w:sz w:val="22"/>
              </w:rPr>
              <w:t>Make Britannia joint</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323"/>
        </w:trPr>
        <w:tc>
          <w:tcPr>
            <w:tcW w:w="3668" w:type="dxa"/>
            <w:vAlign w:val="center"/>
          </w:tcPr>
          <w:p w:rsidR="00017C83" w:rsidRPr="00E33A5C" w:rsidRDefault="00017C83"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3.2.3</w:t>
            </w:r>
          </w:p>
          <w:p w:rsidR="00202C89" w:rsidRPr="00E33A5C" w:rsidRDefault="00017C83"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Prepare and Install Distribution Boards for Single Phase Wiring.</w:t>
            </w:r>
          </w:p>
        </w:tc>
        <w:tc>
          <w:tcPr>
            <w:tcW w:w="6190" w:type="dxa"/>
            <w:gridSpan w:val="2"/>
            <w:shd w:val="clear" w:color="auto" w:fill="auto"/>
          </w:tcPr>
          <w:p w:rsidR="005007DD" w:rsidRPr="005007DD" w:rsidRDefault="005007DD" w:rsidP="0038380D">
            <w:pPr>
              <w:pStyle w:val="ListParagraph"/>
              <w:numPr>
                <w:ilvl w:val="0"/>
                <w:numId w:val="8"/>
              </w:numPr>
              <w:spacing w:line="360" w:lineRule="auto"/>
              <w:ind w:left="613" w:hanging="630"/>
              <w:rPr>
                <w:rFonts w:ascii="Arial" w:hAnsi="Arial" w:cs="Arial"/>
                <w:b/>
                <w:sz w:val="22"/>
              </w:rPr>
            </w:pPr>
            <w:r>
              <w:rPr>
                <w:rFonts w:ascii="Arial" w:hAnsi="Arial" w:cs="Arial"/>
                <w:sz w:val="22"/>
              </w:rPr>
              <w:t xml:space="preserve">  </w:t>
            </w:r>
            <w:r w:rsidRPr="005007DD">
              <w:rPr>
                <w:rFonts w:ascii="Arial" w:hAnsi="Arial" w:cs="Arial"/>
                <w:sz w:val="22"/>
              </w:rPr>
              <w:t>Prepare estimate for wiring material.</w:t>
            </w:r>
          </w:p>
          <w:p w:rsidR="005007DD" w:rsidRDefault="005007DD" w:rsidP="0038380D">
            <w:pPr>
              <w:pStyle w:val="ListParagraph"/>
              <w:numPr>
                <w:ilvl w:val="0"/>
                <w:numId w:val="8"/>
              </w:numPr>
              <w:spacing w:line="360" w:lineRule="auto"/>
              <w:ind w:left="613" w:hanging="630"/>
              <w:rPr>
                <w:rFonts w:ascii="Arial" w:hAnsi="Arial" w:cs="Arial"/>
                <w:sz w:val="22"/>
              </w:rPr>
            </w:pPr>
            <w:r w:rsidRPr="00791F09">
              <w:rPr>
                <w:rFonts w:ascii="Arial" w:hAnsi="Arial" w:cs="Arial"/>
                <w:sz w:val="22"/>
              </w:rPr>
              <w:t>Prepare Distribution Board</w:t>
            </w:r>
          </w:p>
          <w:p w:rsidR="00202C89" w:rsidRPr="005007DD" w:rsidRDefault="005007DD" w:rsidP="0038380D">
            <w:pPr>
              <w:pStyle w:val="ListParagraph"/>
              <w:numPr>
                <w:ilvl w:val="0"/>
                <w:numId w:val="8"/>
              </w:numPr>
              <w:spacing w:line="360" w:lineRule="auto"/>
              <w:ind w:left="613" w:hanging="630"/>
              <w:rPr>
                <w:rFonts w:ascii="Arial" w:hAnsi="Arial" w:cs="Arial"/>
                <w:b/>
                <w:sz w:val="22"/>
              </w:rPr>
            </w:pPr>
            <w:r w:rsidRPr="005007DD">
              <w:rPr>
                <w:rFonts w:ascii="Arial" w:hAnsi="Arial" w:cs="Arial"/>
                <w:b/>
                <w:sz w:val="22"/>
              </w:rPr>
              <w:t xml:space="preserve"> </w:t>
            </w:r>
            <w:r w:rsidRPr="005007DD">
              <w:rPr>
                <w:rFonts w:ascii="Arial" w:hAnsi="Arial" w:cs="Arial"/>
                <w:sz w:val="22"/>
              </w:rPr>
              <w:t>Install Distribution Board and wiring</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323"/>
        </w:trPr>
        <w:tc>
          <w:tcPr>
            <w:tcW w:w="3668" w:type="dxa"/>
            <w:vAlign w:val="center"/>
          </w:tcPr>
          <w:p w:rsidR="005007DD" w:rsidRPr="00E33A5C" w:rsidRDefault="005007DD"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3.2.4</w:t>
            </w:r>
          </w:p>
          <w:p w:rsidR="005007DD" w:rsidRPr="00E33A5C" w:rsidRDefault="005007DD"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lastRenderedPageBreak/>
              <w:t xml:space="preserve"> Carryout Basic Electrical Installation for Single Phase</w:t>
            </w:r>
          </w:p>
          <w:p w:rsidR="005007DD" w:rsidRPr="00E33A5C" w:rsidRDefault="005007DD" w:rsidP="00E33A5C">
            <w:pPr>
              <w:pStyle w:val="Normal2"/>
              <w:rPr>
                <w:rFonts w:eastAsiaTheme="minorEastAsia" w:cs="Arial"/>
                <w:b/>
                <w:color w:val="000000" w:themeColor="text1"/>
                <w:sz w:val="24"/>
                <w:szCs w:val="24"/>
                <w:lang w:val="en-US"/>
              </w:rPr>
            </w:pPr>
          </w:p>
          <w:p w:rsidR="00202C89" w:rsidRPr="00E33A5C" w:rsidRDefault="00202C89" w:rsidP="00E33A5C">
            <w:pPr>
              <w:pStyle w:val="Normal2"/>
              <w:rPr>
                <w:rFonts w:eastAsiaTheme="minorEastAsia" w:cs="Arial"/>
                <w:b/>
                <w:color w:val="000000" w:themeColor="text1"/>
                <w:sz w:val="24"/>
                <w:szCs w:val="24"/>
                <w:lang w:val="en-US"/>
              </w:rPr>
            </w:pPr>
          </w:p>
        </w:tc>
        <w:tc>
          <w:tcPr>
            <w:tcW w:w="6190" w:type="dxa"/>
            <w:gridSpan w:val="2"/>
            <w:shd w:val="clear" w:color="auto" w:fill="auto"/>
          </w:tcPr>
          <w:p w:rsidR="00202C89" w:rsidRDefault="005007DD" w:rsidP="0038380D">
            <w:pPr>
              <w:pStyle w:val="ListParagraph"/>
              <w:numPr>
                <w:ilvl w:val="0"/>
                <w:numId w:val="9"/>
              </w:numPr>
              <w:spacing w:line="360" w:lineRule="auto"/>
              <w:ind w:left="613" w:hanging="630"/>
              <w:rPr>
                <w:rFonts w:ascii="Arial" w:hAnsi="Arial" w:cs="Arial"/>
                <w:sz w:val="22"/>
              </w:rPr>
            </w:pPr>
            <w:r w:rsidRPr="00791F09">
              <w:rPr>
                <w:rFonts w:ascii="Arial" w:hAnsi="Arial" w:cs="Arial"/>
                <w:sz w:val="22"/>
              </w:rPr>
              <w:lastRenderedPageBreak/>
              <w:t>Perform Basic Electrical wiring</w:t>
            </w:r>
          </w:p>
          <w:p w:rsidR="005007DD" w:rsidRDefault="005007DD" w:rsidP="0038380D">
            <w:pPr>
              <w:pStyle w:val="ListParagraph"/>
              <w:numPr>
                <w:ilvl w:val="0"/>
                <w:numId w:val="9"/>
              </w:numPr>
              <w:spacing w:line="360" w:lineRule="auto"/>
              <w:ind w:left="613" w:hanging="630"/>
              <w:rPr>
                <w:rFonts w:ascii="Arial" w:hAnsi="Arial" w:cs="Arial"/>
                <w:sz w:val="22"/>
              </w:rPr>
            </w:pPr>
            <w:r w:rsidRPr="00791F09">
              <w:rPr>
                <w:rFonts w:ascii="Arial" w:hAnsi="Arial" w:cs="Arial"/>
                <w:sz w:val="22"/>
              </w:rPr>
              <w:t>Conduct wiring Test</w:t>
            </w:r>
          </w:p>
          <w:p w:rsidR="005007DD" w:rsidRDefault="005007DD" w:rsidP="0038380D">
            <w:pPr>
              <w:pStyle w:val="ListParagraph"/>
              <w:numPr>
                <w:ilvl w:val="0"/>
                <w:numId w:val="9"/>
              </w:numPr>
              <w:spacing w:line="360" w:lineRule="auto"/>
              <w:ind w:left="613" w:hanging="630"/>
              <w:rPr>
                <w:rFonts w:ascii="Arial" w:hAnsi="Arial" w:cs="Arial"/>
                <w:sz w:val="22"/>
              </w:rPr>
            </w:pPr>
            <w:r w:rsidRPr="00791F09">
              <w:rPr>
                <w:rFonts w:ascii="Arial" w:hAnsi="Arial" w:cs="Arial"/>
                <w:sz w:val="22"/>
              </w:rPr>
              <w:t>Lay Cables</w:t>
            </w:r>
          </w:p>
          <w:p w:rsidR="005007DD" w:rsidRDefault="005007DD" w:rsidP="0038380D">
            <w:pPr>
              <w:pStyle w:val="ListParagraph"/>
              <w:numPr>
                <w:ilvl w:val="0"/>
                <w:numId w:val="9"/>
              </w:numPr>
              <w:spacing w:line="360" w:lineRule="auto"/>
              <w:ind w:left="613" w:hanging="630"/>
              <w:rPr>
                <w:rFonts w:ascii="Arial" w:hAnsi="Arial" w:cs="Arial"/>
                <w:sz w:val="22"/>
              </w:rPr>
            </w:pPr>
            <w:r w:rsidRPr="00791F09">
              <w:rPr>
                <w:rFonts w:ascii="Arial" w:hAnsi="Arial" w:cs="Arial"/>
                <w:sz w:val="22"/>
              </w:rPr>
              <w:lastRenderedPageBreak/>
              <w:t>Perform single-phase Connection</w:t>
            </w:r>
          </w:p>
          <w:p w:rsidR="005007DD" w:rsidRPr="00EC6BCD" w:rsidRDefault="005007DD" w:rsidP="0038380D">
            <w:pPr>
              <w:pStyle w:val="ListParagraph"/>
              <w:numPr>
                <w:ilvl w:val="0"/>
                <w:numId w:val="9"/>
              </w:numPr>
              <w:spacing w:line="360" w:lineRule="auto"/>
              <w:ind w:left="613" w:hanging="630"/>
              <w:rPr>
                <w:rFonts w:ascii="Arial" w:hAnsi="Arial" w:cs="Arial"/>
                <w:sz w:val="22"/>
              </w:rPr>
            </w:pPr>
            <w:r w:rsidRPr="00791F09">
              <w:rPr>
                <w:rFonts w:ascii="Arial" w:hAnsi="Arial" w:cs="Arial"/>
                <w:sz w:val="22"/>
              </w:rPr>
              <w:t>Perform three phase Connection</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287"/>
        </w:trPr>
        <w:tc>
          <w:tcPr>
            <w:tcW w:w="3668" w:type="dxa"/>
            <w:vAlign w:val="center"/>
          </w:tcPr>
          <w:p w:rsidR="002C0670" w:rsidRPr="00E33A5C" w:rsidRDefault="002C0670" w:rsidP="002C0670">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3.2.5</w:t>
            </w:r>
          </w:p>
          <w:p w:rsidR="00202C89" w:rsidRPr="00E33A5C" w:rsidRDefault="002C0670" w:rsidP="002C0670">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Install Simple Single Phase Electrical Wiring</w:t>
            </w:r>
          </w:p>
        </w:tc>
        <w:tc>
          <w:tcPr>
            <w:tcW w:w="6190" w:type="dxa"/>
            <w:gridSpan w:val="2"/>
            <w:shd w:val="clear" w:color="auto" w:fill="auto"/>
          </w:tcPr>
          <w:p w:rsidR="00202C89" w:rsidRPr="002C0670" w:rsidRDefault="002C0670" w:rsidP="0038380D">
            <w:pPr>
              <w:pStyle w:val="ListParagraph"/>
              <w:numPr>
                <w:ilvl w:val="0"/>
                <w:numId w:val="10"/>
              </w:numPr>
              <w:spacing w:line="360" w:lineRule="auto"/>
              <w:ind w:left="613" w:hanging="630"/>
              <w:rPr>
                <w:rFonts w:ascii="Arial" w:hAnsi="Arial" w:cs="Arial"/>
                <w:b/>
                <w:sz w:val="22"/>
              </w:rPr>
            </w:pPr>
            <w:r w:rsidRPr="00791F09">
              <w:rPr>
                <w:rFonts w:ascii="Arial" w:hAnsi="Arial" w:cs="Arial"/>
                <w:sz w:val="22"/>
              </w:rPr>
              <w:t>Make single pole switch circuit</w:t>
            </w:r>
          </w:p>
          <w:p w:rsidR="002C0670" w:rsidRPr="002C0670" w:rsidRDefault="002C0670" w:rsidP="0038380D">
            <w:pPr>
              <w:pStyle w:val="ListParagraph"/>
              <w:numPr>
                <w:ilvl w:val="0"/>
                <w:numId w:val="10"/>
              </w:numPr>
              <w:spacing w:line="360" w:lineRule="auto"/>
              <w:ind w:left="613" w:hanging="630"/>
              <w:rPr>
                <w:rFonts w:ascii="Arial" w:hAnsi="Arial" w:cs="Arial"/>
                <w:b/>
                <w:sz w:val="22"/>
              </w:rPr>
            </w:pPr>
            <w:r w:rsidRPr="00791F09">
              <w:rPr>
                <w:rFonts w:ascii="Arial" w:hAnsi="Arial" w:cs="Arial"/>
                <w:sz w:val="22"/>
              </w:rPr>
              <w:t>Make single pole switch socket circuit.</w:t>
            </w:r>
          </w:p>
          <w:p w:rsidR="002C0670" w:rsidRPr="002C0670" w:rsidRDefault="002C0670" w:rsidP="0038380D">
            <w:pPr>
              <w:pStyle w:val="ListParagraph"/>
              <w:numPr>
                <w:ilvl w:val="0"/>
                <w:numId w:val="10"/>
              </w:numPr>
              <w:spacing w:line="360" w:lineRule="auto"/>
              <w:ind w:left="613" w:hanging="630"/>
              <w:rPr>
                <w:rFonts w:ascii="Arial" w:hAnsi="Arial" w:cs="Arial"/>
                <w:b/>
                <w:sz w:val="22"/>
              </w:rPr>
            </w:pPr>
            <w:r w:rsidRPr="00791F09">
              <w:rPr>
                <w:rFonts w:ascii="Arial" w:hAnsi="Arial" w:cs="Arial"/>
                <w:sz w:val="22"/>
              </w:rPr>
              <w:t>Make two-way switch circuit</w:t>
            </w:r>
          </w:p>
          <w:p w:rsidR="002C0670" w:rsidRPr="002C0670" w:rsidRDefault="002C0670" w:rsidP="0038380D">
            <w:pPr>
              <w:pStyle w:val="ListParagraph"/>
              <w:numPr>
                <w:ilvl w:val="0"/>
                <w:numId w:val="10"/>
              </w:numPr>
              <w:spacing w:line="360" w:lineRule="auto"/>
              <w:ind w:left="613" w:hanging="630"/>
              <w:rPr>
                <w:rFonts w:ascii="Arial" w:hAnsi="Arial" w:cs="Arial"/>
                <w:b/>
                <w:sz w:val="22"/>
              </w:rPr>
            </w:pPr>
            <w:r w:rsidRPr="00791F09">
              <w:rPr>
                <w:rFonts w:ascii="Arial" w:hAnsi="Arial" w:cs="Arial"/>
                <w:sz w:val="22"/>
              </w:rPr>
              <w:t>Make series/</w:t>
            </w:r>
            <w:r>
              <w:rPr>
                <w:rFonts w:ascii="Arial" w:hAnsi="Arial" w:cs="Arial"/>
                <w:sz w:val="22"/>
              </w:rPr>
              <w:t xml:space="preserve"> </w:t>
            </w:r>
            <w:r w:rsidRPr="00791F09">
              <w:rPr>
                <w:rFonts w:ascii="Arial" w:hAnsi="Arial" w:cs="Arial"/>
                <w:sz w:val="22"/>
              </w:rPr>
              <w:t>test lamp circuit</w:t>
            </w:r>
          </w:p>
          <w:p w:rsidR="002C0670" w:rsidRPr="002C0670" w:rsidRDefault="002C0670" w:rsidP="0038380D">
            <w:pPr>
              <w:pStyle w:val="ListParagraph"/>
              <w:numPr>
                <w:ilvl w:val="0"/>
                <w:numId w:val="10"/>
              </w:numPr>
              <w:spacing w:line="360" w:lineRule="auto"/>
              <w:ind w:left="613" w:hanging="630"/>
              <w:rPr>
                <w:rFonts w:ascii="Arial" w:hAnsi="Arial" w:cs="Arial"/>
                <w:b/>
                <w:sz w:val="22"/>
              </w:rPr>
            </w:pPr>
            <w:r w:rsidRPr="00791F09">
              <w:rPr>
                <w:rFonts w:ascii="Arial" w:hAnsi="Arial" w:cs="Arial"/>
                <w:sz w:val="22"/>
              </w:rPr>
              <w:t>Make intermediate switch circuit.</w:t>
            </w:r>
          </w:p>
          <w:p w:rsidR="002C0670" w:rsidRPr="00EC6BCD" w:rsidRDefault="002C0670" w:rsidP="0038380D">
            <w:pPr>
              <w:pStyle w:val="ListParagraph"/>
              <w:numPr>
                <w:ilvl w:val="0"/>
                <w:numId w:val="10"/>
              </w:numPr>
              <w:spacing w:line="360" w:lineRule="auto"/>
              <w:ind w:left="613" w:hanging="630"/>
              <w:rPr>
                <w:rFonts w:ascii="Arial" w:hAnsi="Arial" w:cs="Arial"/>
                <w:b/>
                <w:sz w:val="22"/>
              </w:rPr>
            </w:pPr>
            <w:r w:rsidRPr="00791F09">
              <w:rPr>
                <w:rFonts w:ascii="Arial" w:hAnsi="Arial" w:cs="Arial"/>
                <w:sz w:val="22"/>
              </w:rPr>
              <w:t>Make of Tunnel circuit</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E33A5C">
        <w:trPr>
          <w:trHeight w:val="260"/>
        </w:trPr>
        <w:tc>
          <w:tcPr>
            <w:tcW w:w="3668" w:type="dxa"/>
            <w:shd w:val="clear" w:color="auto" w:fill="FFFFFF" w:themeFill="background1"/>
            <w:vAlign w:val="center"/>
          </w:tcPr>
          <w:p w:rsidR="009529A0" w:rsidRPr="00E33A5C" w:rsidRDefault="009529A0" w:rsidP="009529A0">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3.2.6</w:t>
            </w:r>
          </w:p>
          <w:p w:rsidR="009529A0" w:rsidRPr="00E33A5C" w:rsidRDefault="009529A0"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 xml:space="preserve">Install Single Phase Complex Electrical Wiring </w:t>
            </w:r>
          </w:p>
          <w:p w:rsidR="00202C89" w:rsidRPr="00E33A5C" w:rsidRDefault="00202C89" w:rsidP="009529A0">
            <w:pPr>
              <w:spacing w:after="245" w:line="243" w:lineRule="auto"/>
              <w:ind w:left="50"/>
              <w:rPr>
                <w:rFonts w:ascii="Arial" w:hAnsi="Arial" w:cs="Arial"/>
                <w:b/>
                <w:color w:val="000000" w:themeColor="text1"/>
                <w:sz w:val="24"/>
                <w:szCs w:val="24"/>
              </w:rPr>
            </w:pPr>
          </w:p>
        </w:tc>
        <w:tc>
          <w:tcPr>
            <w:tcW w:w="6190" w:type="dxa"/>
            <w:gridSpan w:val="2"/>
            <w:shd w:val="clear" w:color="auto" w:fill="auto"/>
          </w:tcPr>
          <w:p w:rsidR="00202C89" w:rsidRPr="009529A0" w:rsidRDefault="009529A0" w:rsidP="0038380D">
            <w:pPr>
              <w:pStyle w:val="ListParagraph"/>
              <w:numPr>
                <w:ilvl w:val="0"/>
                <w:numId w:val="11"/>
              </w:numPr>
              <w:spacing w:line="360" w:lineRule="auto"/>
              <w:ind w:left="613" w:hanging="630"/>
              <w:rPr>
                <w:rFonts w:ascii="Arial" w:hAnsi="Arial" w:cs="Arial"/>
                <w:b/>
                <w:sz w:val="22"/>
              </w:rPr>
            </w:pPr>
            <w:r w:rsidRPr="00791F09">
              <w:rPr>
                <w:rFonts w:ascii="Arial" w:eastAsia="Times New Roman" w:hAnsi="Arial" w:cs="Arial"/>
                <w:color w:val="000000" w:themeColor="text1"/>
                <w:sz w:val="22"/>
                <w:lang w:val="en-AU"/>
              </w:rPr>
              <w:t>Design/Develop and Install Kitchen wiring</w:t>
            </w:r>
          </w:p>
          <w:p w:rsidR="009529A0" w:rsidRPr="009529A0" w:rsidRDefault="009529A0" w:rsidP="0038380D">
            <w:pPr>
              <w:pStyle w:val="ListParagraph"/>
              <w:numPr>
                <w:ilvl w:val="0"/>
                <w:numId w:val="11"/>
              </w:numPr>
              <w:spacing w:line="360" w:lineRule="auto"/>
              <w:ind w:left="613" w:hanging="630"/>
              <w:rPr>
                <w:rFonts w:ascii="Arial" w:hAnsi="Arial" w:cs="Arial"/>
                <w:b/>
                <w:sz w:val="22"/>
              </w:rPr>
            </w:pPr>
            <w:r w:rsidRPr="009529A0">
              <w:rPr>
                <w:rFonts w:ascii="Arial" w:eastAsia="Times New Roman" w:hAnsi="Arial" w:cs="Arial"/>
                <w:color w:val="000000" w:themeColor="text1"/>
                <w:sz w:val="22"/>
                <w:lang w:val="en-AU"/>
              </w:rPr>
              <w:t>Install Drawing room circuit</w:t>
            </w:r>
          </w:p>
          <w:p w:rsidR="009529A0" w:rsidRPr="009529A0" w:rsidRDefault="009529A0" w:rsidP="0038380D">
            <w:pPr>
              <w:pStyle w:val="ListParagraph"/>
              <w:numPr>
                <w:ilvl w:val="0"/>
                <w:numId w:val="11"/>
              </w:numPr>
              <w:spacing w:line="360" w:lineRule="auto"/>
              <w:ind w:left="613" w:hanging="630"/>
              <w:rPr>
                <w:rFonts w:ascii="Arial" w:hAnsi="Arial" w:cs="Arial"/>
                <w:b/>
                <w:sz w:val="22"/>
              </w:rPr>
            </w:pPr>
            <w:r w:rsidRPr="009529A0">
              <w:rPr>
                <w:rFonts w:ascii="Arial" w:eastAsia="Times New Roman" w:hAnsi="Arial" w:cs="Arial"/>
                <w:color w:val="000000" w:themeColor="text1"/>
                <w:sz w:val="22"/>
                <w:lang w:val="en-AU"/>
              </w:rPr>
              <w:t>Install Sleeping room circuit</w:t>
            </w:r>
          </w:p>
          <w:p w:rsidR="009529A0" w:rsidRPr="009529A0" w:rsidRDefault="009529A0" w:rsidP="0038380D">
            <w:pPr>
              <w:pStyle w:val="ListParagraph"/>
              <w:numPr>
                <w:ilvl w:val="0"/>
                <w:numId w:val="11"/>
              </w:numPr>
              <w:spacing w:line="360" w:lineRule="auto"/>
              <w:ind w:left="613" w:hanging="630"/>
              <w:rPr>
                <w:rFonts w:ascii="Arial" w:eastAsia="Times New Roman" w:hAnsi="Arial" w:cs="Arial"/>
                <w:color w:val="000000" w:themeColor="text1"/>
                <w:sz w:val="22"/>
                <w:lang w:val="en-AU"/>
              </w:rPr>
            </w:pPr>
            <w:r w:rsidRPr="009529A0">
              <w:rPr>
                <w:rFonts w:ascii="Arial" w:eastAsia="Times New Roman" w:hAnsi="Arial" w:cs="Arial"/>
                <w:color w:val="000000" w:themeColor="text1"/>
                <w:sz w:val="22"/>
                <w:lang w:val="en-AU"/>
              </w:rPr>
              <w:t>Install hall wiring.</w:t>
            </w:r>
          </w:p>
          <w:p w:rsidR="009529A0" w:rsidRPr="009529A0" w:rsidRDefault="009529A0" w:rsidP="0038380D">
            <w:pPr>
              <w:pStyle w:val="ListParagraph"/>
              <w:numPr>
                <w:ilvl w:val="0"/>
                <w:numId w:val="11"/>
              </w:numPr>
              <w:spacing w:line="360" w:lineRule="auto"/>
              <w:ind w:left="613" w:hanging="630"/>
              <w:rPr>
                <w:rFonts w:ascii="Arial" w:eastAsia="Times New Roman" w:hAnsi="Arial" w:cs="Arial"/>
                <w:color w:val="000000" w:themeColor="text1"/>
                <w:sz w:val="22"/>
                <w:lang w:val="en-AU"/>
              </w:rPr>
            </w:pPr>
            <w:r w:rsidRPr="009529A0">
              <w:rPr>
                <w:rFonts w:ascii="Arial" w:eastAsia="Times New Roman" w:hAnsi="Arial" w:cs="Arial"/>
                <w:color w:val="000000" w:themeColor="text1"/>
                <w:sz w:val="22"/>
                <w:lang w:val="en-AU"/>
              </w:rPr>
              <w:t>Install impulse switch</w:t>
            </w:r>
          </w:p>
          <w:p w:rsidR="009529A0" w:rsidRPr="009529A0" w:rsidRDefault="009529A0" w:rsidP="0038380D">
            <w:pPr>
              <w:pStyle w:val="ListParagraph"/>
              <w:numPr>
                <w:ilvl w:val="0"/>
                <w:numId w:val="11"/>
              </w:numPr>
              <w:spacing w:line="360" w:lineRule="auto"/>
              <w:ind w:left="613" w:hanging="630"/>
              <w:rPr>
                <w:rFonts w:ascii="Arial" w:eastAsia="Times New Roman" w:hAnsi="Arial" w:cs="Arial"/>
                <w:color w:val="000000" w:themeColor="text1"/>
                <w:sz w:val="22"/>
                <w:lang w:val="en-AU"/>
              </w:rPr>
            </w:pPr>
            <w:r w:rsidRPr="009529A0">
              <w:rPr>
                <w:rFonts w:ascii="Arial" w:eastAsia="Times New Roman" w:hAnsi="Arial" w:cs="Arial"/>
                <w:color w:val="000000" w:themeColor="text1"/>
                <w:sz w:val="22"/>
                <w:lang w:val="en-AU"/>
              </w:rPr>
              <w:t>Install Bell indicator circuit.</w:t>
            </w:r>
          </w:p>
          <w:p w:rsidR="009529A0" w:rsidRPr="009529A0" w:rsidRDefault="009529A0" w:rsidP="0038380D">
            <w:pPr>
              <w:pStyle w:val="ListParagraph"/>
              <w:numPr>
                <w:ilvl w:val="0"/>
                <w:numId w:val="11"/>
              </w:numPr>
              <w:spacing w:line="360" w:lineRule="auto"/>
              <w:ind w:left="613" w:hanging="630"/>
              <w:rPr>
                <w:rFonts w:ascii="Arial" w:eastAsia="Times New Roman" w:hAnsi="Arial" w:cs="Arial"/>
                <w:color w:val="000000" w:themeColor="text1"/>
                <w:sz w:val="22"/>
                <w:lang w:val="en-AU"/>
              </w:rPr>
            </w:pPr>
            <w:r w:rsidRPr="009529A0">
              <w:rPr>
                <w:rFonts w:ascii="Arial" w:eastAsia="Times New Roman" w:hAnsi="Arial" w:cs="Arial"/>
                <w:color w:val="000000" w:themeColor="text1"/>
                <w:sz w:val="22"/>
                <w:lang w:val="en-AU"/>
              </w:rPr>
              <w:t>Install timer/time switch circuit</w:t>
            </w:r>
          </w:p>
          <w:p w:rsidR="009529A0" w:rsidRPr="009529A0" w:rsidRDefault="009529A0" w:rsidP="0038380D">
            <w:pPr>
              <w:pStyle w:val="ListParagraph"/>
              <w:numPr>
                <w:ilvl w:val="0"/>
                <w:numId w:val="11"/>
              </w:numPr>
              <w:spacing w:line="360" w:lineRule="auto"/>
              <w:ind w:left="613" w:hanging="630"/>
              <w:rPr>
                <w:rFonts w:ascii="Arial" w:eastAsia="Times New Roman" w:hAnsi="Arial" w:cs="Arial"/>
                <w:color w:val="000000" w:themeColor="text1"/>
                <w:sz w:val="22"/>
                <w:lang w:val="en-AU"/>
              </w:rPr>
            </w:pPr>
            <w:r w:rsidRPr="009529A0">
              <w:rPr>
                <w:rFonts w:ascii="Arial" w:eastAsia="Times New Roman" w:hAnsi="Arial" w:cs="Arial"/>
                <w:color w:val="000000" w:themeColor="text1"/>
                <w:sz w:val="22"/>
                <w:lang w:val="en-AU"/>
              </w:rPr>
              <w:t>Make fluorescent tube circuit and install</w:t>
            </w:r>
          </w:p>
          <w:p w:rsidR="009529A0" w:rsidRPr="00EC6BCD" w:rsidRDefault="009529A0" w:rsidP="0038380D">
            <w:pPr>
              <w:pStyle w:val="ListParagraph"/>
              <w:numPr>
                <w:ilvl w:val="0"/>
                <w:numId w:val="11"/>
              </w:numPr>
              <w:spacing w:line="360" w:lineRule="auto"/>
              <w:ind w:left="613" w:hanging="630"/>
              <w:rPr>
                <w:rFonts w:ascii="Arial" w:hAnsi="Arial" w:cs="Arial"/>
                <w:b/>
                <w:sz w:val="22"/>
              </w:rPr>
            </w:pPr>
            <w:r w:rsidRPr="009529A0">
              <w:rPr>
                <w:rFonts w:ascii="Arial" w:eastAsia="Times New Roman" w:hAnsi="Arial" w:cs="Arial"/>
                <w:color w:val="000000" w:themeColor="text1"/>
                <w:sz w:val="22"/>
                <w:lang w:val="en-AU"/>
              </w:rPr>
              <w:t>Perform Domestic Electrical Work</w:t>
            </w:r>
            <w:r w:rsidRPr="00791F09">
              <w:rPr>
                <w:rFonts w:ascii="Arial" w:eastAsia="Times New Roman" w:hAnsi="Arial" w:cs="Arial"/>
                <w:b/>
                <w:color w:val="000000" w:themeColor="text1"/>
                <w:sz w:val="22"/>
              </w:rPr>
              <w:t xml:space="preserve">  </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233"/>
        </w:trPr>
        <w:tc>
          <w:tcPr>
            <w:tcW w:w="3668" w:type="dxa"/>
            <w:vAlign w:val="center"/>
          </w:tcPr>
          <w:p w:rsidR="00F24E55" w:rsidRPr="00E33A5C" w:rsidRDefault="00A40F65"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lastRenderedPageBreak/>
              <w:t>Module 3.2.7</w:t>
            </w:r>
          </w:p>
          <w:p w:rsidR="00A40F65" w:rsidRPr="00E33A5C" w:rsidRDefault="00A40F65"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Perform Testing of Electrical Wiring</w:t>
            </w:r>
          </w:p>
          <w:p w:rsidR="00202C89" w:rsidRPr="00E33A5C" w:rsidRDefault="00202C89" w:rsidP="00E33A5C">
            <w:pPr>
              <w:pStyle w:val="Normal2"/>
              <w:rPr>
                <w:rFonts w:eastAsiaTheme="minorEastAsia" w:cs="Arial"/>
                <w:b/>
                <w:color w:val="000000" w:themeColor="text1"/>
                <w:sz w:val="24"/>
                <w:szCs w:val="24"/>
                <w:lang w:val="en-US"/>
              </w:rPr>
            </w:pPr>
          </w:p>
        </w:tc>
        <w:tc>
          <w:tcPr>
            <w:tcW w:w="6190" w:type="dxa"/>
            <w:gridSpan w:val="2"/>
            <w:shd w:val="clear" w:color="auto" w:fill="auto"/>
          </w:tcPr>
          <w:p w:rsidR="00202C89" w:rsidRPr="00A40F65" w:rsidRDefault="00A40F65" w:rsidP="0038380D">
            <w:pPr>
              <w:pStyle w:val="ListParagraph"/>
              <w:numPr>
                <w:ilvl w:val="0"/>
                <w:numId w:val="12"/>
              </w:numPr>
              <w:spacing w:line="360" w:lineRule="auto"/>
              <w:ind w:hanging="721"/>
              <w:rPr>
                <w:rFonts w:ascii="Arial" w:hAnsi="Arial" w:cs="Arial"/>
                <w:b/>
                <w:sz w:val="22"/>
              </w:rPr>
            </w:pPr>
            <w:r w:rsidRPr="00E569D7">
              <w:rPr>
                <w:rFonts w:ascii="Arial" w:hAnsi="Arial" w:cs="Arial"/>
                <w:sz w:val="22"/>
              </w:rPr>
              <w:t>Perform Open Circuit Test</w:t>
            </w:r>
          </w:p>
          <w:p w:rsidR="00A40F65" w:rsidRPr="00A40F65" w:rsidRDefault="00A40F65" w:rsidP="0038380D">
            <w:pPr>
              <w:pStyle w:val="ListParagraph"/>
              <w:numPr>
                <w:ilvl w:val="0"/>
                <w:numId w:val="12"/>
              </w:numPr>
              <w:spacing w:line="360" w:lineRule="auto"/>
              <w:ind w:hanging="721"/>
              <w:rPr>
                <w:rFonts w:ascii="Arial" w:hAnsi="Arial" w:cs="Arial"/>
                <w:b/>
                <w:sz w:val="22"/>
              </w:rPr>
            </w:pPr>
            <w:r w:rsidRPr="00E569D7">
              <w:rPr>
                <w:rFonts w:ascii="Arial" w:hAnsi="Arial" w:cs="Arial"/>
                <w:sz w:val="22"/>
              </w:rPr>
              <w:t>Perform Short Circuit Test</w:t>
            </w:r>
          </w:p>
          <w:p w:rsidR="00A40F65" w:rsidRPr="00A40F65" w:rsidRDefault="00A40F65" w:rsidP="0038380D">
            <w:pPr>
              <w:pStyle w:val="ListParagraph"/>
              <w:numPr>
                <w:ilvl w:val="0"/>
                <w:numId w:val="12"/>
              </w:numPr>
              <w:spacing w:line="360" w:lineRule="auto"/>
              <w:ind w:hanging="721"/>
              <w:rPr>
                <w:rFonts w:ascii="Arial" w:hAnsi="Arial" w:cs="Arial"/>
                <w:b/>
                <w:sz w:val="22"/>
              </w:rPr>
            </w:pPr>
            <w:r w:rsidRPr="00E569D7">
              <w:rPr>
                <w:rFonts w:ascii="Arial" w:hAnsi="Arial" w:cs="Arial"/>
                <w:sz w:val="22"/>
              </w:rPr>
              <w:t>Perform Continuity/Loop Test</w:t>
            </w:r>
          </w:p>
          <w:p w:rsidR="00A40F65" w:rsidRPr="00A40F65" w:rsidRDefault="00A40F65" w:rsidP="0038380D">
            <w:pPr>
              <w:pStyle w:val="ListParagraph"/>
              <w:numPr>
                <w:ilvl w:val="0"/>
                <w:numId w:val="12"/>
              </w:numPr>
              <w:spacing w:line="360" w:lineRule="auto"/>
              <w:ind w:hanging="721"/>
              <w:rPr>
                <w:rFonts w:ascii="Arial" w:hAnsi="Arial" w:cs="Arial"/>
                <w:b/>
                <w:sz w:val="22"/>
              </w:rPr>
            </w:pPr>
            <w:r w:rsidRPr="00E569D7">
              <w:rPr>
                <w:rFonts w:ascii="Arial" w:hAnsi="Arial" w:cs="Arial"/>
                <w:sz w:val="22"/>
              </w:rPr>
              <w:t>Perform Visual Test</w:t>
            </w:r>
          </w:p>
          <w:p w:rsidR="00A40F65" w:rsidRPr="00A40F65" w:rsidRDefault="00A40F65" w:rsidP="0038380D">
            <w:pPr>
              <w:pStyle w:val="ListParagraph"/>
              <w:numPr>
                <w:ilvl w:val="0"/>
                <w:numId w:val="12"/>
              </w:numPr>
              <w:spacing w:line="360" w:lineRule="auto"/>
              <w:ind w:hanging="721"/>
              <w:rPr>
                <w:rFonts w:ascii="Arial" w:hAnsi="Arial" w:cs="Arial"/>
                <w:b/>
                <w:sz w:val="22"/>
              </w:rPr>
            </w:pPr>
            <w:r w:rsidRPr="00E569D7">
              <w:rPr>
                <w:rFonts w:ascii="Arial" w:hAnsi="Arial" w:cs="Arial"/>
                <w:sz w:val="22"/>
              </w:rPr>
              <w:t>Perform Insulation Test</w:t>
            </w:r>
          </w:p>
          <w:p w:rsidR="00A40F65" w:rsidRPr="00A40F65" w:rsidRDefault="00A40F65" w:rsidP="0038380D">
            <w:pPr>
              <w:pStyle w:val="ListParagraph"/>
              <w:numPr>
                <w:ilvl w:val="0"/>
                <w:numId w:val="12"/>
              </w:numPr>
              <w:spacing w:line="360" w:lineRule="auto"/>
              <w:ind w:hanging="721"/>
              <w:rPr>
                <w:rFonts w:ascii="Arial" w:hAnsi="Arial" w:cs="Arial"/>
                <w:b/>
                <w:sz w:val="22"/>
              </w:rPr>
            </w:pPr>
            <w:r w:rsidRPr="00E569D7">
              <w:rPr>
                <w:rFonts w:ascii="Arial" w:hAnsi="Arial" w:cs="Arial"/>
                <w:sz w:val="22"/>
              </w:rPr>
              <w:t>Perform Polarity Test</w:t>
            </w:r>
          </w:p>
          <w:p w:rsidR="00A40F65" w:rsidRPr="00A40F65" w:rsidRDefault="00A40F65" w:rsidP="0038380D">
            <w:pPr>
              <w:pStyle w:val="ListParagraph"/>
              <w:numPr>
                <w:ilvl w:val="0"/>
                <w:numId w:val="12"/>
              </w:numPr>
              <w:spacing w:line="360" w:lineRule="auto"/>
              <w:ind w:hanging="721"/>
              <w:rPr>
                <w:rFonts w:ascii="Arial" w:hAnsi="Arial" w:cs="Arial"/>
                <w:b/>
                <w:sz w:val="22"/>
              </w:rPr>
            </w:pPr>
            <w:r w:rsidRPr="00E569D7">
              <w:rPr>
                <w:rFonts w:ascii="Arial" w:hAnsi="Arial" w:cs="Arial"/>
                <w:sz w:val="22"/>
              </w:rPr>
              <w:t>Perform Earth Resistance Test</w:t>
            </w:r>
          </w:p>
          <w:p w:rsidR="00A40F65" w:rsidRPr="00EC6BCD" w:rsidRDefault="00A40F65" w:rsidP="0038380D">
            <w:pPr>
              <w:pStyle w:val="ListParagraph"/>
              <w:numPr>
                <w:ilvl w:val="0"/>
                <w:numId w:val="12"/>
              </w:numPr>
              <w:spacing w:line="360" w:lineRule="auto"/>
              <w:ind w:hanging="721"/>
              <w:rPr>
                <w:rFonts w:ascii="Arial" w:hAnsi="Arial" w:cs="Arial"/>
                <w:b/>
                <w:sz w:val="22"/>
              </w:rPr>
            </w:pPr>
            <w:r w:rsidRPr="00E569D7">
              <w:rPr>
                <w:rFonts w:ascii="Arial" w:hAnsi="Arial" w:cs="Arial"/>
                <w:sz w:val="22"/>
              </w:rPr>
              <w:t>Perform Earth</w:t>
            </w:r>
            <w:r>
              <w:rPr>
                <w:rFonts w:ascii="Arial" w:hAnsi="Arial" w:cs="Arial"/>
                <w:sz w:val="22"/>
              </w:rPr>
              <w:t xml:space="preserve"> </w:t>
            </w:r>
            <w:r w:rsidRPr="00E569D7">
              <w:rPr>
                <w:rFonts w:ascii="Arial" w:hAnsi="Arial" w:cs="Arial"/>
                <w:sz w:val="22"/>
              </w:rPr>
              <w:t>leakage Test.</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287"/>
        </w:trPr>
        <w:tc>
          <w:tcPr>
            <w:tcW w:w="3668" w:type="dxa"/>
            <w:vAlign w:val="center"/>
          </w:tcPr>
          <w:p w:rsidR="00F24E55" w:rsidRPr="00E33A5C" w:rsidRDefault="00A40F65"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3.2.8</w:t>
            </w:r>
          </w:p>
          <w:p w:rsidR="00202C89" w:rsidRPr="00E33A5C" w:rsidRDefault="00A40F65"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Repair/ Maintenance of Electrical Installations in Single Phase</w:t>
            </w:r>
          </w:p>
        </w:tc>
        <w:tc>
          <w:tcPr>
            <w:tcW w:w="6190" w:type="dxa"/>
            <w:gridSpan w:val="2"/>
            <w:shd w:val="clear" w:color="auto" w:fill="auto"/>
          </w:tcPr>
          <w:p w:rsidR="00A40F65" w:rsidRDefault="00A40F65" w:rsidP="00DE639F">
            <w:pPr>
              <w:pStyle w:val="ListParagraph"/>
              <w:numPr>
                <w:ilvl w:val="0"/>
                <w:numId w:val="22"/>
              </w:numPr>
              <w:spacing w:after="245" w:line="242" w:lineRule="auto"/>
              <w:rPr>
                <w:rFonts w:ascii="Arial" w:eastAsia="Calibri" w:hAnsi="Arial" w:cs="Arial"/>
                <w:sz w:val="22"/>
              </w:rPr>
            </w:pPr>
            <w:r>
              <w:rPr>
                <w:rFonts w:ascii="Arial" w:hAnsi="Arial" w:cs="Arial"/>
                <w:b/>
                <w:sz w:val="22"/>
              </w:rPr>
              <w:t xml:space="preserve"> </w:t>
            </w:r>
            <w:r w:rsidRPr="00A40F65">
              <w:rPr>
                <w:rFonts w:ascii="Arial" w:eastAsia="Calibri" w:hAnsi="Arial" w:cs="Arial"/>
                <w:sz w:val="22"/>
              </w:rPr>
              <w:t>Analyze Fault in Electrical Installations</w:t>
            </w:r>
          </w:p>
          <w:p w:rsidR="00A40F65" w:rsidRPr="00A40F65" w:rsidRDefault="00A40F65" w:rsidP="00DE639F">
            <w:pPr>
              <w:pStyle w:val="ListParagraph"/>
              <w:numPr>
                <w:ilvl w:val="0"/>
                <w:numId w:val="22"/>
              </w:numPr>
              <w:spacing w:line="360" w:lineRule="auto"/>
              <w:rPr>
                <w:rFonts w:ascii="Arial" w:hAnsi="Arial" w:cs="Arial"/>
                <w:b/>
                <w:sz w:val="22"/>
              </w:rPr>
            </w:pPr>
            <w:r w:rsidRPr="00E569D7">
              <w:rPr>
                <w:rFonts w:ascii="Arial" w:hAnsi="Arial" w:cs="Arial"/>
                <w:sz w:val="22"/>
              </w:rPr>
              <w:t>Troubleshoot electrical</w:t>
            </w:r>
            <w:r>
              <w:rPr>
                <w:rFonts w:ascii="Arial" w:hAnsi="Arial" w:cs="Arial"/>
                <w:sz w:val="22"/>
              </w:rPr>
              <w:t xml:space="preserve"> </w:t>
            </w:r>
            <w:r w:rsidRPr="00E569D7">
              <w:rPr>
                <w:rFonts w:ascii="Arial" w:hAnsi="Arial" w:cs="Arial"/>
                <w:sz w:val="22"/>
              </w:rPr>
              <w:t>equipment’s</w:t>
            </w:r>
          </w:p>
          <w:p w:rsidR="00A40F65" w:rsidRPr="00A40F65" w:rsidRDefault="00A40F65" w:rsidP="00DE639F">
            <w:pPr>
              <w:pStyle w:val="ListParagraph"/>
              <w:numPr>
                <w:ilvl w:val="0"/>
                <w:numId w:val="22"/>
              </w:numPr>
              <w:spacing w:after="245" w:line="242" w:lineRule="auto"/>
              <w:rPr>
                <w:rFonts w:ascii="Arial" w:eastAsia="Calibri" w:hAnsi="Arial" w:cs="Arial"/>
                <w:sz w:val="22"/>
              </w:rPr>
            </w:pPr>
            <w:r w:rsidRPr="00E569D7">
              <w:rPr>
                <w:rFonts w:ascii="Arial" w:hAnsi="Arial" w:cs="Arial"/>
                <w:sz w:val="22"/>
              </w:rPr>
              <w:t>Carry out Preventive Maintenance</w:t>
            </w:r>
          </w:p>
          <w:p w:rsidR="00A40F65" w:rsidRPr="00A40F65" w:rsidRDefault="00A40F65" w:rsidP="00A40F65">
            <w:pPr>
              <w:pStyle w:val="ListParagraph"/>
              <w:spacing w:after="245" w:line="242" w:lineRule="auto"/>
              <w:ind w:left="360"/>
              <w:rPr>
                <w:rFonts w:ascii="Arial" w:eastAsia="Calibri" w:hAnsi="Arial" w:cs="Arial"/>
                <w:sz w:val="22"/>
              </w:rPr>
            </w:pP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330"/>
        </w:trPr>
        <w:tc>
          <w:tcPr>
            <w:tcW w:w="3668" w:type="dxa"/>
            <w:vAlign w:val="center"/>
          </w:tcPr>
          <w:p w:rsidR="00F24E55" w:rsidRPr="00E33A5C" w:rsidRDefault="00A40F65"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3.2.9</w:t>
            </w:r>
          </w:p>
          <w:p w:rsidR="00A40F65" w:rsidRPr="00E33A5C" w:rsidRDefault="00A40F65"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Repair/ Maintenance and Service of Home Appliance</w:t>
            </w:r>
          </w:p>
          <w:p w:rsidR="00202C89" w:rsidRPr="00E33A5C" w:rsidRDefault="00202C89" w:rsidP="00E33A5C">
            <w:pPr>
              <w:pStyle w:val="Normal2"/>
              <w:rPr>
                <w:rFonts w:eastAsiaTheme="minorEastAsia" w:cs="Arial"/>
                <w:b/>
                <w:color w:val="000000" w:themeColor="text1"/>
                <w:sz w:val="24"/>
                <w:szCs w:val="24"/>
                <w:lang w:val="en-US"/>
              </w:rPr>
            </w:pPr>
          </w:p>
        </w:tc>
        <w:tc>
          <w:tcPr>
            <w:tcW w:w="6190" w:type="dxa"/>
            <w:gridSpan w:val="2"/>
            <w:shd w:val="clear" w:color="auto" w:fill="auto"/>
          </w:tcPr>
          <w:p w:rsidR="00202C89" w:rsidRPr="00A40F65" w:rsidRDefault="00A40F65" w:rsidP="0038380D">
            <w:pPr>
              <w:pStyle w:val="ListParagraph"/>
              <w:numPr>
                <w:ilvl w:val="0"/>
                <w:numId w:val="13"/>
              </w:numPr>
              <w:spacing w:line="360" w:lineRule="auto"/>
              <w:ind w:hanging="721"/>
              <w:rPr>
                <w:rFonts w:ascii="Arial" w:hAnsi="Arial" w:cs="Arial"/>
                <w:b/>
                <w:sz w:val="22"/>
              </w:rPr>
            </w:pPr>
            <w:r w:rsidRPr="00E569D7">
              <w:rPr>
                <w:rFonts w:ascii="Arial" w:eastAsia="Times New Roman" w:hAnsi="Arial" w:cs="Arial"/>
                <w:color w:val="000000" w:themeColor="text1"/>
                <w:sz w:val="22"/>
              </w:rPr>
              <w:t>D</w:t>
            </w:r>
            <w:r w:rsidRPr="00E569D7">
              <w:rPr>
                <w:rFonts w:ascii="Arial" w:hAnsi="Arial" w:cs="Arial"/>
                <w:color w:val="000000" w:themeColor="text1"/>
                <w:sz w:val="22"/>
              </w:rPr>
              <w:t>iagnose fault and repair electric iron</w:t>
            </w:r>
          </w:p>
          <w:p w:rsidR="00A40F65" w:rsidRPr="00A40F65" w:rsidRDefault="00A40F65" w:rsidP="0038380D">
            <w:pPr>
              <w:pStyle w:val="ListParagraph"/>
              <w:numPr>
                <w:ilvl w:val="0"/>
                <w:numId w:val="13"/>
              </w:numPr>
              <w:spacing w:line="360" w:lineRule="auto"/>
              <w:ind w:hanging="721"/>
              <w:rPr>
                <w:rFonts w:ascii="Arial" w:hAnsi="Arial" w:cs="Arial"/>
                <w:b/>
                <w:sz w:val="22"/>
              </w:rPr>
            </w:pPr>
            <w:r w:rsidRPr="00E569D7">
              <w:rPr>
                <w:rFonts w:ascii="Arial" w:eastAsia="Times New Roman" w:hAnsi="Arial" w:cs="Arial"/>
                <w:color w:val="000000" w:themeColor="text1"/>
                <w:sz w:val="22"/>
              </w:rPr>
              <w:t>Repair/ maintenance of Pedestal Fan and Ceiling Fan.</w:t>
            </w:r>
          </w:p>
          <w:p w:rsidR="00A40F65" w:rsidRPr="00A40F65" w:rsidRDefault="00A40F65" w:rsidP="0038380D">
            <w:pPr>
              <w:pStyle w:val="ListParagraph"/>
              <w:numPr>
                <w:ilvl w:val="0"/>
                <w:numId w:val="13"/>
              </w:numPr>
              <w:spacing w:line="360" w:lineRule="auto"/>
              <w:ind w:hanging="721"/>
              <w:rPr>
                <w:rFonts w:ascii="Arial" w:hAnsi="Arial" w:cs="Arial"/>
                <w:b/>
                <w:sz w:val="22"/>
              </w:rPr>
            </w:pPr>
            <w:r w:rsidRPr="00E569D7">
              <w:rPr>
                <w:rFonts w:ascii="Arial" w:eastAsia="Times New Roman" w:hAnsi="Arial" w:cs="Arial"/>
                <w:color w:val="000000" w:themeColor="text1"/>
                <w:sz w:val="22"/>
              </w:rPr>
              <w:t>Repair/ maintenance of Juicer and grinder</w:t>
            </w:r>
          </w:p>
          <w:p w:rsidR="00A40F65" w:rsidRPr="00A40F65" w:rsidRDefault="00A40F65" w:rsidP="0038380D">
            <w:pPr>
              <w:pStyle w:val="ListParagraph"/>
              <w:numPr>
                <w:ilvl w:val="0"/>
                <w:numId w:val="13"/>
              </w:numPr>
              <w:spacing w:line="360" w:lineRule="auto"/>
              <w:ind w:hanging="721"/>
              <w:rPr>
                <w:rFonts w:ascii="Arial" w:hAnsi="Arial" w:cs="Arial"/>
                <w:b/>
                <w:sz w:val="22"/>
              </w:rPr>
            </w:pPr>
            <w:r w:rsidRPr="00E569D7">
              <w:rPr>
                <w:rFonts w:ascii="Arial" w:eastAsia="Times New Roman" w:hAnsi="Arial" w:cs="Arial"/>
                <w:color w:val="000000" w:themeColor="text1"/>
                <w:sz w:val="22"/>
              </w:rPr>
              <w:t>Repair/ maintenance Refrigerator /Air conditioner</w:t>
            </w:r>
          </w:p>
          <w:p w:rsidR="00A40F65" w:rsidRPr="00A40F65" w:rsidRDefault="00A40F65" w:rsidP="0038380D">
            <w:pPr>
              <w:pStyle w:val="ListParagraph"/>
              <w:numPr>
                <w:ilvl w:val="0"/>
                <w:numId w:val="13"/>
              </w:numPr>
              <w:spacing w:line="360" w:lineRule="auto"/>
              <w:ind w:hanging="721"/>
              <w:rPr>
                <w:rFonts w:ascii="Arial" w:hAnsi="Arial" w:cs="Arial"/>
                <w:b/>
                <w:sz w:val="22"/>
              </w:rPr>
            </w:pPr>
            <w:r w:rsidRPr="00E569D7">
              <w:rPr>
                <w:rFonts w:ascii="Arial" w:eastAsia="Times New Roman" w:hAnsi="Arial" w:cs="Arial"/>
                <w:color w:val="000000" w:themeColor="text1"/>
                <w:sz w:val="22"/>
              </w:rPr>
              <w:t>Repair/ maintenance of sandwich maker/toaster</w:t>
            </w:r>
          </w:p>
          <w:p w:rsidR="00A40F65" w:rsidRPr="00EC6BCD" w:rsidRDefault="00A40F65" w:rsidP="0038380D">
            <w:pPr>
              <w:pStyle w:val="ListParagraph"/>
              <w:numPr>
                <w:ilvl w:val="0"/>
                <w:numId w:val="13"/>
              </w:numPr>
              <w:spacing w:line="360" w:lineRule="auto"/>
              <w:ind w:hanging="721"/>
              <w:rPr>
                <w:rFonts w:ascii="Arial" w:hAnsi="Arial" w:cs="Arial"/>
                <w:b/>
                <w:sz w:val="22"/>
              </w:rPr>
            </w:pPr>
            <w:r w:rsidRPr="00E569D7">
              <w:rPr>
                <w:rFonts w:ascii="Arial" w:eastAsia="Times New Roman" w:hAnsi="Arial" w:cs="Arial"/>
                <w:color w:val="000000" w:themeColor="text1"/>
                <w:sz w:val="22"/>
              </w:rPr>
              <w:t>Repair/ maintenance of washing machine/dryer</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330"/>
        </w:trPr>
        <w:tc>
          <w:tcPr>
            <w:tcW w:w="3668" w:type="dxa"/>
            <w:vAlign w:val="center"/>
          </w:tcPr>
          <w:p w:rsidR="00F24E55" w:rsidRPr="00E33A5C" w:rsidRDefault="00A40F65"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3.4.1</w:t>
            </w:r>
          </w:p>
          <w:p w:rsidR="00A40F65" w:rsidRPr="00E33A5C" w:rsidRDefault="00A40F65"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lastRenderedPageBreak/>
              <w:t>Operate Measuring Instruments</w:t>
            </w:r>
          </w:p>
          <w:p w:rsidR="00202C89" w:rsidRPr="00E33A5C" w:rsidRDefault="00202C89" w:rsidP="00E33A5C">
            <w:pPr>
              <w:pStyle w:val="Normal2"/>
              <w:rPr>
                <w:rFonts w:eastAsiaTheme="minorEastAsia" w:cs="Arial"/>
                <w:b/>
                <w:color w:val="000000" w:themeColor="text1"/>
                <w:sz w:val="24"/>
                <w:szCs w:val="24"/>
                <w:lang w:val="en-US"/>
              </w:rPr>
            </w:pPr>
          </w:p>
        </w:tc>
        <w:tc>
          <w:tcPr>
            <w:tcW w:w="6190" w:type="dxa"/>
            <w:gridSpan w:val="2"/>
            <w:shd w:val="clear" w:color="auto" w:fill="auto"/>
          </w:tcPr>
          <w:p w:rsidR="00202C89" w:rsidRPr="00A40F65" w:rsidRDefault="00A40F65" w:rsidP="0038380D">
            <w:pPr>
              <w:pStyle w:val="ListParagraph"/>
              <w:numPr>
                <w:ilvl w:val="0"/>
                <w:numId w:val="14"/>
              </w:numPr>
              <w:spacing w:line="360" w:lineRule="auto"/>
              <w:ind w:hanging="738"/>
              <w:jc w:val="both"/>
              <w:rPr>
                <w:rFonts w:ascii="Arial" w:hAnsi="Arial" w:cs="Arial"/>
                <w:b/>
                <w:sz w:val="22"/>
              </w:rPr>
            </w:pPr>
            <w:r w:rsidRPr="00E569D7">
              <w:rPr>
                <w:rFonts w:ascii="Arial" w:hAnsi="Arial" w:cs="Arial"/>
                <w:sz w:val="22"/>
              </w:rPr>
              <w:lastRenderedPageBreak/>
              <w:t>Operate Ampere meter.</w:t>
            </w:r>
          </w:p>
          <w:p w:rsidR="00A40F65" w:rsidRPr="00A40F65" w:rsidRDefault="00A40F65" w:rsidP="0038380D">
            <w:pPr>
              <w:pStyle w:val="ListParagraph"/>
              <w:numPr>
                <w:ilvl w:val="0"/>
                <w:numId w:val="14"/>
              </w:numPr>
              <w:spacing w:line="360" w:lineRule="auto"/>
              <w:ind w:hanging="738"/>
              <w:jc w:val="both"/>
              <w:rPr>
                <w:rFonts w:ascii="Arial" w:hAnsi="Arial" w:cs="Arial"/>
                <w:b/>
                <w:sz w:val="22"/>
              </w:rPr>
            </w:pPr>
            <w:r w:rsidRPr="00E569D7">
              <w:rPr>
                <w:rFonts w:ascii="Arial" w:hAnsi="Arial" w:cs="Arial"/>
                <w:sz w:val="22"/>
              </w:rPr>
              <w:t>Operate Volt meter.</w:t>
            </w:r>
          </w:p>
          <w:p w:rsidR="00A40F65" w:rsidRPr="00A40F65" w:rsidRDefault="00A40F65" w:rsidP="0038380D">
            <w:pPr>
              <w:pStyle w:val="ListParagraph"/>
              <w:numPr>
                <w:ilvl w:val="0"/>
                <w:numId w:val="14"/>
              </w:numPr>
              <w:spacing w:line="360" w:lineRule="auto"/>
              <w:ind w:hanging="738"/>
              <w:jc w:val="both"/>
              <w:rPr>
                <w:rFonts w:ascii="Arial" w:hAnsi="Arial" w:cs="Arial"/>
                <w:b/>
                <w:sz w:val="22"/>
              </w:rPr>
            </w:pPr>
            <w:r>
              <w:rPr>
                <w:rFonts w:ascii="Arial" w:hAnsi="Arial" w:cs="Arial"/>
                <w:sz w:val="22"/>
              </w:rPr>
              <w:lastRenderedPageBreak/>
              <w:t>Operate Ohm meter</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330"/>
        </w:trPr>
        <w:tc>
          <w:tcPr>
            <w:tcW w:w="3668" w:type="dxa"/>
            <w:vAlign w:val="center"/>
          </w:tcPr>
          <w:p w:rsidR="00F24E55" w:rsidRPr="00E33A5C" w:rsidRDefault="00A40F65"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3.4.2</w:t>
            </w:r>
          </w:p>
          <w:p w:rsidR="00A40F65" w:rsidRPr="00E33A5C" w:rsidRDefault="00A40F65"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Verify Ohm’s Law &amp; Kirchhoff’s Law by Implementing Series/Parallel Circuits</w:t>
            </w:r>
          </w:p>
          <w:p w:rsidR="00202C89" w:rsidRPr="00E33A5C" w:rsidRDefault="00202C89" w:rsidP="00F24E55">
            <w:pPr>
              <w:spacing w:after="245" w:line="243" w:lineRule="auto"/>
              <w:ind w:left="50"/>
              <w:rPr>
                <w:rFonts w:ascii="Arial" w:hAnsi="Arial" w:cs="Arial"/>
                <w:b/>
                <w:color w:val="000000" w:themeColor="text1"/>
                <w:sz w:val="24"/>
                <w:szCs w:val="24"/>
              </w:rPr>
            </w:pPr>
          </w:p>
        </w:tc>
        <w:tc>
          <w:tcPr>
            <w:tcW w:w="6190" w:type="dxa"/>
            <w:gridSpan w:val="2"/>
            <w:shd w:val="clear" w:color="auto" w:fill="auto"/>
          </w:tcPr>
          <w:p w:rsidR="00202C89" w:rsidRPr="00A40F65" w:rsidRDefault="00A40F65" w:rsidP="0038380D">
            <w:pPr>
              <w:pStyle w:val="ListParagraph"/>
              <w:numPr>
                <w:ilvl w:val="0"/>
                <w:numId w:val="15"/>
              </w:numPr>
              <w:spacing w:line="360" w:lineRule="auto"/>
              <w:ind w:hanging="721"/>
              <w:jc w:val="both"/>
              <w:rPr>
                <w:rFonts w:ascii="Arial" w:hAnsi="Arial" w:cs="Arial"/>
                <w:b/>
                <w:sz w:val="22"/>
              </w:rPr>
            </w:pPr>
            <w:r w:rsidRPr="00E569D7">
              <w:rPr>
                <w:rFonts w:ascii="Arial" w:hAnsi="Arial" w:cs="Arial"/>
                <w:sz w:val="22"/>
              </w:rPr>
              <w:t>Make series circuit and measure voltage and verify KVL.</w:t>
            </w:r>
          </w:p>
          <w:p w:rsidR="00A40F65" w:rsidRPr="00A40F65" w:rsidRDefault="00A40F65" w:rsidP="0038380D">
            <w:pPr>
              <w:pStyle w:val="ListParagraph"/>
              <w:numPr>
                <w:ilvl w:val="0"/>
                <w:numId w:val="15"/>
              </w:numPr>
              <w:spacing w:line="360" w:lineRule="auto"/>
              <w:ind w:hanging="721"/>
              <w:jc w:val="both"/>
              <w:rPr>
                <w:rFonts w:ascii="Arial" w:hAnsi="Arial" w:cs="Arial"/>
                <w:b/>
                <w:sz w:val="22"/>
              </w:rPr>
            </w:pPr>
            <w:r w:rsidRPr="00E569D7">
              <w:rPr>
                <w:rFonts w:ascii="Arial" w:hAnsi="Arial" w:cs="Arial"/>
                <w:sz w:val="22"/>
              </w:rPr>
              <w:t>Make parallel circuit and measure current and verify KCL</w:t>
            </w:r>
          </w:p>
          <w:p w:rsidR="00A40F65" w:rsidRPr="00A40F65" w:rsidRDefault="00A40F65" w:rsidP="0038380D">
            <w:pPr>
              <w:pStyle w:val="ListParagraph"/>
              <w:numPr>
                <w:ilvl w:val="0"/>
                <w:numId w:val="15"/>
              </w:numPr>
              <w:spacing w:line="360" w:lineRule="auto"/>
              <w:ind w:hanging="721"/>
              <w:jc w:val="both"/>
              <w:rPr>
                <w:rFonts w:ascii="Arial" w:hAnsi="Arial" w:cs="Arial"/>
                <w:b/>
                <w:sz w:val="22"/>
              </w:rPr>
            </w:pPr>
            <w:r w:rsidRPr="00A40F65">
              <w:rPr>
                <w:rFonts w:ascii="Arial" w:hAnsi="Arial" w:cs="Arial"/>
                <w:sz w:val="22"/>
              </w:rPr>
              <w:t>Verify resistance of resistors</w:t>
            </w:r>
          </w:p>
          <w:p w:rsidR="00A40F65" w:rsidRPr="00A40F65" w:rsidRDefault="00A40F65" w:rsidP="0038380D">
            <w:pPr>
              <w:pStyle w:val="ListParagraph"/>
              <w:numPr>
                <w:ilvl w:val="0"/>
                <w:numId w:val="15"/>
              </w:numPr>
              <w:spacing w:line="360" w:lineRule="auto"/>
              <w:ind w:hanging="721"/>
              <w:jc w:val="both"/>
              <w:rPr>
                <w:rFonts w:ascii="Arial" w:hAnsi="Arial" w:cs="Arial"/>
                <w:b/>
                <w:sz w:val="22"/>
              </w:rPr>
            </w:pPr>
            <w:r w:rsidRPr="00E569D7">
              <w:rPr>
                <w:rFonts w:ascii="Arial" w:hAnsi="Arial" w:cs="Arial"/>
                <w:sz w:val="22"/>
              </w:rPr>
              <w:t>Verify Ohm’s Law</w:t>
            </w:r>
          </w:p>
          <w:p w:rsidR="00A40F65" w:rsidRPr="00A40F65" w:rsidRDefault="00A40F65" w:rsidP="0038380D">
            <w:pPr>
              <w:pStyle w:val="ListParagraph"/>
              <w:numPr>
                <w:ilvl w:val="0"/>
                <w:numId w:val="15"/>
              </w:numPr>
              <w:spacing w:line="360" w:lineRule="auto"/>
              <w:ind w:hanging="721"/>
              <w:jc w:val="both"/>
              <w:rPr>
                <w:rFonts w:ascii="Arial" w:hAnsi="Arial" w:cs="Arial"/>
                <w:b/>
                <w:sz w:val="22"/>
              </w:rPr>
            </w:pPr>
            <w:r w:rsidRPr="00E569D7">
              <w:rPr>
                <w:rFonts w:ascii="Arial" w:hAnsi="Arial" w:cs="Arial"/>
                <w:sz w:val="22"/>
              </w:rPr>
              <w:t>Measure resistance of Rheostat</w:t>
            </w:r>
          </w:p>
          <w:p w:rsidR="00A40F65" w:rsidRPr="00A40F65" w:rsidRDefault="00A40F65" w:rsidP="0038380D">
            <w:pPr>
              <w:pStyle w:val="ListParagraph"/>
              <w:numPr>
                <w:ilvl w:val="0"/>
                <w:numId w:val="15"/>
              </w:numPr>
              <w:spacing w:line="360" w:lineRule="auto"/>
              <w:ind w:hanging="721"/>
              <w:jc w:val="both"/>
              <w:rPr>
                <w:rFonts w:ascii="Arial" w:hAnsi="Arial" w:cs="Arial"/>
                <w:b/>
                <w:sz w:val="22"/>
              </w:rPr>
            </w:pPr>
            <w:r w:rsidRPr="00E569D7">
              <w:rPr>
                <w:rFonts w:ascii="Arial" w:hAnsi="Arial" w:cs="Arial"/>
                <w:b/>
                <w:sz w:val="22"/>
              </w:rPr>
              <w:t>.</w:t>
            </w:r>
            <w:r w:rsidRPr="00E569D7">
              <w:rPr>
                <w:rFonts w:ascii="Arial" w:hAnsi="Arial" w:cs="Arial"/>
                <w:sz w:val="22"/>
              </w:rPr>
              <w:t xml:space="preserve"> Measu</w:t>
            </w:r>
            <w:r>
              <w:rPr>
                <w:rFonts w:ascii="Arial" w:hAnsi="Arial" w:cs="Arial"/>
                <w:sz w:val="22"/>
              </w:rPr>
              <w:t>re resistance by using M</w:t>
            </w:r>
            <w:r w:rsidRPr="00E569D7">
              <w:rPr>
                <w:rFonts w:ascii="Arial" w:hAnsi="Arial" w:cs="Arial"/>
                <w:sz w:val="22"/>
              </w:rPr>
              <w:t>ultimeter</w:t>
            </w:r>
          </w:p>
          <w:p w:rsidR="00A40F65" w:rsidRPr="00A40F65" w:rsidRDefault="00A40F65" w:rsidP="0038380D">
            <w:pPr>
              <w:pStyle w:val="ListParagraph"/>
              <w:numPr>
                <w:ilvl w:val="0"/>
                <w:numId w:val="15"/>
              </w:numPr>
              <w:spacing w:line="360" w:lineRule="auto"/>
              <w:ind w:hanging="721"/>
              <w:jc w:val="both"/>
              <w:rPr>
                <w:rFonts w:ascii="Arial" w:hAnsi="Arial" w:cs="Arial"/>
                <w:b/>
                <w:sz w:val="22"/>
              </w:rPr>
            </w:pPr>
            <w:r w:rsidRPr="00E569D7">
              <w:rPr>
                <w:rFonts w:ascii="Arial" w:hAnsi="Arial" w:cs="Arial"/>
                <w:b/>
                <w:sz w:val="22"/>
              </w:rPr>
              <w:t>.</w:t>
            </w:r>
            <w:r w:rsidRPr="00E569D7">
              <w:rPr>
                <w:rFonts w:ascii="Arial" w:hAnsi="Arial" w:cs="Arial"/>
                <w:sz w:val="22"/>
              </w:rPr>
              <w:t xml:space="preserve"> Measure resistance of incandescent lamp</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F24E55" w:rsidRPr="00EC6BCD" w:rsidTr="00F44AF9">
        <w:trPr>
          <w:trHeight w:val="494"/>
        </w:trPr>
        <w:tc>
          <w:tcPr>
            <w:tcW w:w="3690" w:type="dxa"/>
            <w:gridSpan w:val="2"/>
            <w:vAlign w:val="center"/>
          </w:tcPr>
          <w:p w:rsidR="00F24E55" w:rsidRPr="00E33A5C" w:rsidRDefault="00A40F65"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3.4.3</w:t>
            </w:r>
          </w:p>
          <w:p w:rsidR="00A40F65" w:rsidRPr="00E33A5C" w:rsidRDefault="00A40F65"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Measure Electrical Power, Energy, Power Factor &amp; Determine Phase Sequence</w:t>
            </w:r>
          </w:p>
          <w:p w:rsidR="00F24E55" w:rsidRPr="00E33A5C" w:rsidRDefault="00F24E55" w:rsidP="00C1134D">
            <w:pPr>
              <w:spacing w:line="276" w:lineRule="auto"/>
              <w:ind w:left="1"/>
              <w:jc w:val="right"/>
              <w:rPr>
                <w:rFonts w:ascii="Arial" w:hAnsi="Arial" w:cs="Arial"/>
                <w:b/>
                <w:color w:val="000000" w:themeColor="text1"/>
                <w:sz w:val="24"/>
                <w:szCs w:val="24"/>
              </w:rPr>
            </w:pPr>
          </w:p>
        </w:tc>
        <w:tc>
          <w:tcPr>
            <w:tcW w:w="6168" w:type="dxa"/>
          </w:tcPr>
          <w:p w:rsidR="00F24E55" w:rsidRPr="00A40F65" w:rsidRDefault="00A40F65" w:rsidP="00DE639F">
            <w:pPr>
              <w:pStyle w:val="ListParagraph"/>
              <w:numPr>
                <w:ilvl w:val="0"/>
                <w:numId w:val="279"/>
              </w:numPr>
              <w:spacing w:line="276" w:lineRule="auto"/>
              <w:rPr>
                <w:rFonts w:ascii="Arial" w:hAnsi="Arial" w:cs="Arial"/>
                <w:b/>
                <w:sz w:val="22"/>
              </w:rPr>
            </w:pPr>
            <w:r w:rsidRPr="00E569D7">
              <w:rPr>
                <w:rFonts w:ascii="Arial" w:hAnsi="Arial" w:cs="Arial"/>
                <w:sz w:val="22"/>
              </w:rPr>
              <w:t>Measure power using Multimeter  method</w:t>
            </w:r>
          </w:p>
          <w:p w:rsidR="00A40F65" w:rsidRPr="00A40F65" w:rsidRDefault="00A40F65" w:rsidP="00DE639F">
            <w:pPr>
              <w:pStyle w:val="ListParagraph"/>
              <w:numPr>
                <w:ilvl w:val="0"/>
                <w:numId w:val="279"/>
              </w:numPr>
              <w:spacing w:line="276" w:lineRule="auto"/>
              <w:rPr>
                <w:rFonts w:ascii="Arial" w:hAnsi="Arial" w:cs="Arial"/>
                <w:b/>
                <w:sz w:val="22"/>
              </w:rPr>
            </w:pPr>
            <w:r w:rsidRPr="00E569D7">
              <w:rPr>
                <w:rFonts w:ascii="Arial" w:hAnsi="Arial" w:cs="Arial"/>
                <w:sz w:val="22"/>
              </w:rPr>
              <w:t>Measure power using Multimeter  method</w:t>
            </w:r>
          </w:p>
          <w:p w:rsidR="00A40F65" w:rsidRPr="00A40F65" w:rsidRDefault="00A40F65" w:rsidP="00DE639F">
            <w:pPr>
              <w:pStyle w:val="ListParagraph"/>
              <w:numPr>
                <w:ilvl w:val="0"/>
                <w:numId w:val="279"/>
              </w:numPr>
              <w:spacing w:line="276" w:lineRule="auto"/>
              <w:rPr>
                <w:rFonts w:ascii="Arial" w:hAnsi="Arial" w:cs="Arial"/>
                <w:b/>
                <w:sz w:val="22"/>
              </w:rPr>
            </w:pPr>
            <w:r w:rsidRPr="00E569D7">
              <w:rPr>
                <w:rFonts w:ascii="Arial" w:hAnsi="Arial" w:cs="Arial"/>
                <w:sz w:val="22"/>
              </w:rPr>
              <w:t>Measure single phase AC Power</w:t>
            </w:r>
          </w:p>
          <w:p w:rsidR="00A40F65" w:rsidRPr="00B57893" w:rsidRDefault="00A40F65" w:rsidP="00DE639F">
            <w:pPr>
              <w:pStyle w:val="ListParagraph"/>
              <w:numPr>
                <w:ilvl w:val="0"/>
                <w:numId w:val="279"/>
              </w:numPr>
              <w:spacing w:line="276" w:lineRule="auto"/>
              <w:rPr>
                <w:rFonts w:ascii="Arial" w:hAnsi="Arial" w:cs="Arial"/>
                <w:b/>
                <w:sz w:val="22"/>
              </w:rPr>
            </w:pPr>
            <w:r w:rsidRPr="00E569D7">
              <w:rPr>
                <w:rFonts w:ascii="Arial" w:hAnsi="Arial" w:cs="Arial"/>
                <w:sz w:val="22"/>
              </w:rPr>
              <w:t>Measure three phase AC Power.</w:t>
            </w:r>
          </w:p>
          <w:p w:rsidR="00B57893" w:rsidRPr="00B57893" w:rsidRDefault="00B57893" w:rsidP="00DE639F">
            <w:pPr>
              <w:pStyle w:val="ListParagraph"/>
              <w:numPr>
                <w:ilvl w:val="0"/>
                <w:numId w:val="279"/>
              </w:numPr>
              <w:spacing w:line="276" w:lineRule="auto"/>
              <w:rPr>
                <w:rFonts w:ascii="Arial" w:hAnsi="Arial" w:cs="Arial"/>
                <w:b/>
                <w:sz w:val="22"/>
              </w:rPr>
            </w:pPr>
            <w:r w:rsidRPr="00E569D7">
              <w:rPr>
                <w:rFonts w:ascii="Arial" w:hAnsi="Arial" w:cs="Arial"/>
                <w:sz w:val="22"/>
              </w:rPr>
              <w:t>Measure consumed energy with Energy meter</w:t>
            </w:r>
          </w:p>
          <w:p w:rsidR="00B57893" w:rsidRPr="00B57893" w:rsidRDefault="00B57893" w:rsidP="00DE639F">
            <w:pPr>
              <w:pStyle w:val="ListParagraph"/>
              <w:numPr>
                <w:ilvl w:val="0"/>
                <w:numId w:val="279"/>
              </w:numPr>
              <w:spacing w:line="276" w:lineRule="auto"/>
              <w:rPr>
                <w:rFonts w:ascii="Arial" w:hAnsi="Arial" w:cs="Arial"/>
                <w:b/>
                <w:sz w:val="22"/>
              </w:rPr>
            </w:pPr>
            <w:r w:rsidRPr="00E569D7">
              <w:rPr>
                <w:rFonts w:ascii="Arial" w:hAnsi="Arial" w:cs="Arial"/>
                <w:sz w:val="22"/>
              </w:rPr>
              <w:t>Measure power factor with voltmeter, ampere meter and watt meter</w:t>
            </w:r>
          </w:p>
          <w:p w:rsidR="00B57893" w:rsidRPr="00B57893" w:rsidRDefault="00B57893" w:rsidP="00DE639F">
            <w:pPr>
              <w:pStyle w:val="ListParagraph"/>
              <w:numPr>
                <w:ilvl w:val="0"/>
                <w:numId w:val="279"/>
              </w:numPr>
              <w:spacing w:line="276" w:lineRule="auto"/>
              <w:rPr>
                <w:rFonts w:ascii="Arial" w:hAnsi="Arial" w:cs="Arial"/>
                <w:b/>
                <w:sz w:val="22"/>
              </w:rPr>
            </w:pPr>
            <w:r w:rsidRPr="00E569D7">
              <w:rPr>
                <w:rFonts w:ascii="Arial" w:hAnsi="Arial" w:cs="Arial"/>
                <w:sz w:val="22"/>
              </w:rPr>
              <w:t>Measure power factor with power factor</w:t>
            </w:r>
          </w:p>
          <w:p w:rsidR="00B57893" w:rsidRPr="00B57893" w:rsidRDefault="00B57893" w:rsidP="00DE639F">
            <w:pPr>
              <w:pStyle w:val="ListParagraph"/>
              <w:numPr>
                <w:ilvl w:val="0"/>
                <w:numId w:val="279"/>
              </w:numPr>
              <w:spacing w:line="276" w:lineRule="auto"/>
              <w:rPr>
                <w:rFonts w:ascii="Arial" w:hAnsi="Arial" w:cs="Arial"/>
                <w:b/>
                <w:sz w:val="22"/>
              </w:rPr>
            </w:pPr>
            <w:r w:rsidRPr="00E569D7">
              <w:rPr>
                <w:rFonts w:ascii="Arial" w:hAnsi="Arial" w:cs="Arial"/>
                <w:color w:val="000000" w:themeColor="text1"/>
                <w:sz w:val="22"/>
              </w:rPr>
              <w:t>Improve power factor &amp; measure it with power factor meter</w:t>
            </w:r>
          </w:p>
          <w:p w:rsidR="00B57893" w:rsidRPr="00A40F65" w:rsidRDefault="00B57893" w:rsidP="00DE639F">
            <w:pPr>
              <w:pStyle w:val="ListParagraph"/>
              <w:numPr>
                <w:ilvl w:val="0"/>
                <w:numId w:val="279"/>
              </w:numPr>
              <w:spacing w:line="276" w:lineRule="auto"/>
              <w:rPr>
                <w:rFonts w:ascii="Arial" w:hAnsi="Arial" w:cs="Arial"/>
                <w:b/>
                <w:sz w:val="22"/>
              </w:rPr>
            </w:pPr>
            <w:r w:rsidRPr="00B57893">
              <w:rPr>
                <w:rFonts w:ascii="Arial" w:hAnsi="Arial" w:cs="Arial"/>
                <w:color w:val="000000" w:themeColor="text1"/>
                <w:sz w:val="22"/>
              </w:rPr>
              <w:lastRenderedPageBreak/>
              <w:t>Determine phase sequence with phase sequence meter.</w:t>
            </w:r>
          </w:p>
        </w:tc>
        <w:tc>
          <w:tcPr>
            <w:tcW w:w="1620" w:type="dxa"/>
            <w:vAlign w:val="center"/>
          </w:tcPr>
          <w:p w:rsidR="00F24E55" w:rsidRPr="00EC6BCD" w:rsidRDefault="00F24E55" w:rsidP="00C1134D">
            <w:pPr>
              <w:spacing w:line="276" w:lineRule="auto"/>
              <w:jc w:val="center"/>
              <w:rPr>
                <w:rFonts w:ascii="Arial" w:hAnsi="Arial" w:cs="Arial"/>
                <w:b/>
                <w:bCs/>
              </w:rPr>
            </w:pPr>
          </w:p>
        </w:tc>
        <w:tc>
          <w:tcPr>
            <w:tcW w:w="1508" w:type="dxa"/>
            <w:vAlign w:val="center"/>
          </w:tcPr>
          <w:p w:rsidR="00F24E55" w:rsidRPr="00EC6BCD" w:rsidRDefault="00F24E55" w:rsidP="00C1134D">
            <w:pPr>
              <w:spacing w:line="276" w:lineRule="auto"/>
              <w:jc w:val="center"/>
              <w:rPr>
                <w:rFonts w:ascii="Arial" w:hAnsi="Arial" w:cs="Arial"/>
                <w:b/>
                <w:bCs/>
              </w:rPr>
            </w:pPr>
          </w:p>
        </w:tc>
        <w:tc>
          <w:tcPr>
            <w:tcW w:w="1530" w:type="dxa"/>
            <w:shd w:val="clear" w:color="auto" w:fill="auto"/>
            <w:vAlign w:val="center"/>
          </w:tcPr>
          <w:p w:rsidR="00F24E55" w:rsidRPr="00EC6BCD" w:rsidRDefault="00F24E55" w:rsidP="00C1134D">
            <w:pPr>
              <w:spacing w:line="276" w:lineRule="auto"/>
              <w:jc w:val="center"/>
              <w:rPr>
                <w:rFonts w:ascii="Arial" w:hAnsi="Arial" w:cs="Arial"/>
                <w:b/>
                <w:bCs/>
              </w:rPr>
            </w:pPr>
          </w:p>
        </w:tc>
      </w:tr>
      <w:tr w:rsidR="00F24E55" w:rsidRPr="00EC6BCD" w:rsidTr="00F44AF9">
        <w:trPr>
          <w:trHeight w:val="494"/>
        </w:trPr>
        <w:tc>
          <w:tcPr>
            <w:tcW w:w="3690" w:type="dxa"/>
            <w:gridSpan w:val="2"/>
            <w:vAlign w:val="center"/>
          </w:tcPr>
          <w:p w:rsidR="00F24E55" w:rsidRPr="00E33A5C" w:rsidRDefault="00B57893"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3.4.4</w:t>
            </w:r>
          </w:p>
          <w:p w:rsidR="00B57893" w:rsidRPr="00E33A5C" w:rsidRDefault="00B57893"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Operate Oscilloscope</w:t>
            </w:r>
          </w:p>
          <w:p w:rsidR="00F24E55" w:rsidRPr="00E33A5C" w:rsidRDefault="00F24E55" w:rsidP="00F24E55">
            <w:pPr>
              <w:spacing w:after="245" w:line="243" w:lineRule="auto"/>
              <w:ind w:left="50"/>
              <w:rPr>
                <w:rFonts w:ascii="Arial" w:hAnsi="Arial" w:cs="Arial"/>
                <w:b/>
                <w:color w:val="000000" w:themeColor="text1"/>
                <w:sz w:val="24"/>
                <w:szCs w:val="24"/>
              </w:rPr>
            </w:pPr>
          </w:p>
        </w:tc>
        <w:tc>
          <w:tcPr>
            <w:tcW w:w="6168" w:type="dxa"/>
          </w:tcPr>
          <w:p w:rsidR="00F24E55" w:rsidRPr="00B57893" w:rsidRDefault="00B57893" w:rsidP="00DE639F">
            <w:pPr>
              <w:pStyle w:val="ListParagraph"/>
              <w:numPr>
                <w:ilvl w:val="0"/>
                <w:numId w:val="280"/>
              </w:numPr>
              <w:spacing w:line="276" w:lineRule="auto"/>
              <w:rPr>
                <w:rFonts w:ascii="Arial" w:hAnsi="Arial" w:cs="Arial"/>
                <w:b/>
                <w:sz w:val="22"/>
              </w:rPr>
            </w:pPr>
            <w:r w:rsidRPr="00721C34">
              <w:rPr>
                <w:rFonts w:ascii="Arial" w:hAnsi="Arial" w:cs="Arial"/>
                <w:sz w:val="22"/>
              </w:rPr>
              <w:t>Measure AC voltage with oscilloscope.</w:t>
            </w:r>
          </w:p>
          <w:p w:rsidR="00B57893" w:rsidRPr="00B57893" w:rsidRDefault="00B57893" w:rsidP="00DE639F">
            <w:pPr>
              <w:pStyle w:val="ListParagraph"/>
              <w:numPr>
                <w:ilvl w:val="0"/>
                <w:numId w:val="280"/>
              </w:numPr>
              <w:spacing w:line="276" w:lineRule="auto"/>
              <w:rPr>
                <w:rFonts w:ascii="Arial" w:hAnsi="Arial" w:cs="Arial"/>
                <w:b/>
                <w:sz w:val="22"/>
              </w:rPr>
            </w:pPr>
            <w:r w:rsidRPr="00721C34">
              <w:rPr>
                <w:rFonts w:ascii="Arial" w:hAnsi="Arial" w:cs="Arial"/>
                <w:sz w:val="22"/>
              </w:rPr>
              <w:t>Measure current with oscilloscope</w:t>
            </w:r>
          </w:p>
          <w:p w:rsidR="00B57893" w:rsidRPr="00B57893" w:rsidRDefault="00B57893" w:rsidP="00DE639F">
            <w:pPr>
              <w:pStyle w:val="ListParagraph"/>
              <w:numPr>
                <w:ilvl w:val="0"/>
                <w:numId w:val="280"/>
              </w:numPr>
              <w:spacing w:line="276" w:lineRule="auto"/>
              <w:rPr>
                <w:rFonts w:ascii="Arial" w:hAnsi="Arial" w:cs="Arial"/>
                <w:b/>
                <w:sz w:val="22"/>
              </w:rPr>
            </w:pPr>
            <w:r w:rsidRPr="00721C34">
              <w:rPr>
                <w:rFonts w:ascii="Arial" w:hAnsi="Arial" w:cs="Arial"/>
                <w:sz w:val="22"/>
              </w:rPr>
              <w:t xml:space="preserve">Measure frequency of AC signal with </w:t>
            </w:r>
            <w:r>
              <w:rPr>
                <w:rFonts w:ascii="Arial" w:hAnsi="Arial" w:cs="Arial"/>
                <w:sz w:val="22"/>
              </w:rPr>
              <w:t xml:space="preserve">    </w:t>
            </w:r>
            <w:r w:rsidRPr="00721C34">
              <w:rPr>
                <w:rFonts w:ascii="Arial" w:hAnsi="Arial" w:cs="Arial"/>
                <w:sz w:val="22"/>
              </w:rPr>
              <w:t>oscilloscope</w:t>
            </w:r>
          </w:p>
          <w:p w:rsidR="00B57893" w:rsidRPr="00B57893" w:rsidRDefault="00B57893" w:rsidP="00DE639F">
            <w:pPr>
              <w:pStyle w:val="ListParagraph"/>
              <w:numPr>
                <w:ilvl w:val="0"/>
                <w:numId w:val="280"/>
              </w:numPr>
              <w:spacing w:line="276" w:lineRule="auto"/>
              <w:rPr>
                <w:rFonts w:ascii="Arial" w:hAnsi="Arial" w:cs="Arial"/>
                <w:b/>
                <w:sz w:val="22"/>
              </w:rPr>
            </w:pPr>
            <w:r w:rsidRPr="00B57893">
              <w:rPr>
                <w:rFonts w:ascii="Arial" w:hAnsi="Arial" w:cs="Arial"/>
                <w:sz w:val="22"/>
              </w:rPr>
              <w:t>Measure time period of AC</w:t>
            </w:r>
            <w:r>
              <w:rPr>
                <w:rFonts w:ascii="Arial" w:hAnsi="Arial" w:cs="Arial"/>
                <w:sz w:val="22"/>
              </w:rPr>
              <w:t xml:space="preserve"> </w:t>
            </w:r>
            <w:r w:rsidRPr="00B57893">
              <w:rPr>
                <w:rFonts w:ascii="Arial" w:hAnsi="Arial" w:cs="Arial"/>
                <w:sz w:val="22"/>
              </w:rPr>
              <w:t>signal with oscilloscope</w:t>
            </w:r>
          </w:p>
          <w:p w:rsidR="00B57893" w:rsidRPr="00B57893" w:rsidRDefault="00B57893" w:rsidP="00DE639F">
            <w:pPr>
              <w:pStyle w:val="ListParagraph"/>
              <w:numPr>
                <w:ilvl w:val="0"/>
                <w:numId w:val="280"/>
              </w:numPr>
              <w:spacing w:line="276" w:lineRule="auto"/>
              <w:rPr>
                <w:rFonts w:ascii="Arial" w:hAnsi="Arial" w:cs="Arial"/>
                <w:sz w:val="22"/>
              </w:rPr>
            </w:pPr>
            <w:r w:rsidRPr="00B57893">
              <w:rPr>
                <w:rFonts w:ascii="Arial" w:hAnsi="Arial" w:cs="Arial"/>
                <w:sz w:val="22"/>
              </w:rPr>
              <w:t>Measure RMS value of AC signal with oscilloscope</w:t>
            </w:r>
          </w:p>
          <w:p w:rsidR="00B57893" w:rsidRPr="00B57893" w:rsidRDefault="00B57893" w:rsidP="00DE639F">
            <w:pPr>
              <w:pStyle w:val="ListParagraph"/>
              <w:numPr>
                <w:ilvl w:val="0"/>
                <w:numId w:val="280"/>
              </w:numPr>
              <w:spacing w:line="276" w:lineRule="auto"/>
              <w:rPr>
                <w:rFonts w:ascii="Arial" w:hAnsi="Arial" w:cs="Arial"/>
                <w:sz w:val="22"/>
              </w:rPr>
            </w:pPr>
            <w:r w:rsidRPr="00B57893">
              <w:rPr>
                <w:rFonts w:ascii="Arial" w:hAnsi="Arial" w:cs="Arial"/>
                <w:sz w:val="22"/>
              </w:rPr>
              <w:t>Measure average value of AC signal with oscilloscope</w:t>
            </w:r>
          </w:p>
          <w:p w:rsidR="00B57893" w:rsidRPr="00B57893" w:rsidRDefault="00B57893" w:rsidP="00B57893">
            <w:pPr>
              <w:pStyle w:val="ListParagraph"/>
              <w:spacing w:line="276" w:lineRule="auto"/>
              <w:ind w:left="360"/>
              <w:rPr>
                <w:rFonts w:ascii="Arial" w:hAnsi="Arial" w:cs="Arial"/>
                <w:b/>
                <w:sz w:val="22"/>
              </w:rPr>
            </w:pPr>
          </w:p>
        </w:tc>
        <w:tc>
          <w:tcPr>
            <w:tcW w:w="1620" w:type="dxa"/>
            <w:vAlign w:val="center"/>
          </w:tcPr>
          <w:p w:rsidR="00F24E55" w:rsidRPr="00EC6BCD" w:rsidRDefault="00F24E55" w:rsidP="00C1134D">
            <w:pPr>
              <w:spacing w:line="276" w:lineRule="auto"/>
              <w:jc w:val="center"/>
              <w:rPr>
                <w:rFonts w:ascii="Arial" w:hAnsi="Arial" w:cs="Arial"/>
                <w:b/>
                <w:bCs/>
              </w:rPr>
            </w:pPr>
          </w:p>
        </w:tc>
        <w:tc>
          <w:tcPr>
            <w:tcW w:w="1508" w:type="dxa"/>
            <w:vAlign w:val="center"/>
          </w:tcPr>
          <w:p w:rsidR="00F24E55" w:rsidRPr="00EC6BCD" w:rsidRDefault="00F24E55" w:rsidP="00C1134D">
            <w:pPr>
              <w:spacing w:line="276" w:lineRule="auto"/>
              <w:jc w:val="center"/>
              <w:rPr>
                <w:rFonts w:ascii="Arial" w:hAnsi="Arial" w:cs="Arial"/>
                <w:b/>
                <w:bCs/>
              </w:rPr>
            </w:pPr>
          </w:p>
        </w:tc>
        <w:tc>
          <w:tcPr>
            <w:tcW w:w="1530" w:type="dxa"/>
            <w:shd w:val="clear" w:color="auto" w:fill="auto"/>
            <w:vAlign w:val="center"/>
          </w:tcPr>
          <w:p w:rsidR="00F24E55" w:rsidRPr="00EC6BCD" w:rsidRDefault="00F24E55" w:rsidP="00C1134D">
            <w:pPr>
              <w:spacing w:line="276" w:lineRule="auto"/>
              <w:jc w:val="center"/>
              <w:rPr>
                <w:rFonts w:ascii="Arial" w:hAnsi="Arial" w:cs="Arial"/>
                <w:b/>
                <w:bCs/>
              </w:rPr>
            </w:pPr>
          </w:p>
        </w:tc>
      </w:tr>
      <w:tr w:rsidR="00F24E55" w:rsidRPr="00EC6BCD" w:rsidTr="00F44AF9">
        <w:trPr>
          <w:trHeight w:val="494"/>
        </w:trPr>
        <w:tc>
          <w:tcPr>
            <w:tcW w:w="3690" w:type="dxa"/>
            <w:gridSpan w:val="2"/>
            <w:vAlign w:val="center"/>
          </w:tcPr>
          <w:p w:rsidR="00F24E55" w:rsidRPr="00E33A5C" w:rsidRDefault="00B57893"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3.4.5</w:t>
            </w:r>
          </w:p>
          <w:p w:rsidR="00B57893" w:rsidRPr="00E33A5C" w:rsidRDefault="00B57893"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Implement Electromagnet to See Various Effects &amp; Verify Faradays Law</w:t>
            </w:r>
          </w:p>
          <w:p w:rsidR="00F24E55" w:rsidRPr="00E33A5C" w:rsidRDefault="00F24E55" w:rsidP="00B57893">
            <w:pPr>
              <w:spacing w:after="245" w:line="243" w:lineRule="auto"/>
              <w:ind w:left="50"/>
              <w:rPr>
                <w:rFonts w:ascii="Arial" w:hAnsi="Arial" w:cs="Arial"/>
                <w:b/>
                <w:color w:val="000000" w:themeColor="text1"/>
                <w:sz w:val="24"/>
                <w:szCs w:val="24"/>
              </w:rPr>
            </w:pPr>
          </w:p>
        </w:tc>
        <w:tc>
          <w:tcPr>
            <w:tcW w:w="6168" w:type="dxa"/>
          </w:tcPr>
          <w:p w:rsidR="00F24E55" w:rsidRPr="00B57893" w:rsidRDefault="00B57893" w:rsidP="00DE639F">
            <w:pPr>
              <w:pStyle w:val="ListParagraph"/>
              <w:numPr>
                <w:ilvl w:val="0"/>
                <w:numId w:val="281"/>
              </w:numPr>
              <w:spacing w:line="276" w:lineRule="auto"/>
              <w:rPr>
                <w:rFonts w:ascii="Arial" w:hAnsi="Arial" w:cs="Arial"/>
                <w:b/>
                <w:sz w:val="22"/>
              </w:rPr>
            </w:pPr>
            <w:r w:rsidRPr="00721C34">
              <w:rPr>
                <w:rFonts w:ascii="Arial" w:hAnsi="Arial" w:cs="Arial"/>
                <w:sz w:val="22"/>
              </w:rPr>
              <w:t>Implement Electro</w:t>
            </w:r>
            <w:r>
              <w:rPr>
                <w:rFonts w:ascii="Arial" w:hAnsi="Arial" w:cs="Arial"/>
                <w:sz w:val="22"/>
              </w:rPr>
              <w:t>magnet</w:t>
            </w:r>
          </w:p>
          <w:p w:rsidR="00B57893" w:rsidRPr="00B57893" w:rsidRDefault="00B57893" w:rsidP="00DE639F">
            <w:pPr>
              <w:pStyle w:val="ListParagraph"/>
              <w:numPr>
                <w:ilvl w:val="0"/>
                <w:numId w:val="281"/>
              </w:numPr>
              <w:spacing w:line="276" w:lineRule="auto"/>
              <w:rPr>
                <w:rFonts w:ascii="Arial" w:hAnsi="Arial" w:cs="Arial"/>
                <w:b/>
                <w:sz w:val="22"/>
              </w:rPr>
            </w:pPr>
            <w:r w:rsidRPr="00721C34">
              <w:rPr>
                <w:rFonts w:ascii="Arial" w:hAnsi="Arial" w:cs="Arial"/>
                <w:sz w:val="22"/>
              </w:rPr>
              <w:t>Implement circuit to determine the effect on current carrying conductor in magnetic field</w:t>
            </w:r>
          </w:p>
          <w:p w:rsidR="00B57893" w:rsidRPr="00B57893" w:rsidRDefault="00B57893" w:rsidP="00DE639F">
            <w:pPr>
              <w:pStyle w:val="ListParagraph"/>
              <w:numPr>
                <w:ilvl w:val="0"/>
                <w:numId w:val="281"/>
              </w:numPr>
              <w:spacing w:line="276" w:lineRule="auto"/>
              <w:rPr>
                <w:rFonts w:ascii="Arial" w:hAnsi="Arial" w:cs="Arial"/>
                <w:b/>
                <w:sz w:val="22"/>
              </w:rPr>
            </w:pPr>
            <w:r w:rsidRPr="00721C34">
              <w:rPr>
                <w:rFonts w:ascii="Arial" w:hAnsi="Arial" w:cs="Arial"/>
                <w:sz w:val="22"/>
              </w:rPr>
              <w:t>Determine the effect on conductor by varying the current with the help of rheostat.</w:t>
            </w:r>
          </w:p>
          <w:p w:rsidR="00B57893" w:rsidRPr="00B57893" w:rsidRDefault="00B57893" w:rsidP="00DE639F">
            <w:pPr>
              <w:pStyle w:val="ListParagraph"/>
              <w:numPr>
                <w:ilvl w:val="0"/>
                <w:numId w:val="281"/>
              </w:numPr>
              <w:spacing w:line="276" w:lineRule="auto"/>
              <w:rPr>
                <w:rFonts w:ascii="Arial" w:hAnsi="Arial" w:cs="Arial"/>
                <w:b/>
                <w:sz w:val="22"/>
              </w:rPr>
            </w:pPr>
            <w:r w:rsidRPr="00721C34">
              <w:rPr>
                <w:rFonts w:ascii="Arial" w:hAnsi="Arial" w:cs="Arial"/>
                <w:sz w:val="22"/>
              </w:rPr>
              <w:t>Plot magnetic lines of forces of bar magnet</w:t>
            </w:r>
          </w:p>
          <w:p w:rsidR="00B57893" w:rsidRPr="00B57893" w:rsidRDefault="00B57893" w:rsidP="00DE639F">
            <w:pPr>
              <w:pStyle w:val="ListParagraph"/>
              <w:numPr>
                <w:ilvl w:val="0"/>
                <w:numId w:val="281"/>
              </w:numPr>
              <w:spacing w:line="276" w:lineRule="auto"/>
              <w:rPr>
                <w:rFonts w:ascii="Arial" w:hAnsi="Arial" w:cs="Arial"/>
                <w:b/>
                <w:sz w:val="22"/>
              </w:rPr>
            </w:pPr>
            <w:r w:rsidRPr="00721C34">
              <w:rPr>
                <w:rFonts w:ascii="Arial" w:hAnsi="Arial" w:cs="Arial"/>
                <w:sz w:val="22"/>
              </w:rPr>
              <w:t>Verify Faradays law by moving magnet in side coil.</w:t>
            </w:r>
          </w:p>
          <w:p w:rsidR="00B57893" w:rsidRPr="00B57893" w:rsidRDefault="00B57893" w:rsidP="00DE639F">
            <w:pPr>
              <w:pStyle w:val="ListParagraph"/>
              <w:numPr>
                <w:ilvl w:val="0"/>
                <w:numId w:val="281"/>
              </w:numPr>
              <w:spacing w:line="276" w:lineRule="auto"/>
              <w:rPr>
                <w:rFonts w:ascii="Arial" w:hAnsi="Arial" w:cs="Arial"/>
                <w:b/>
                <w:sz w:val="22"/>
              </w:rPr>
            </w:pPr>
            <w:r w:rsidRPr="00721C34">
              <w:rPr>
                <w:rFonts w:ascii="Arial" w:hAnsi="Arial" w:cs="Arial"/>
                <w:sz w:val="22"/>
              </w:rPr>
              <w:t>Verify Faraday’s law by moving coil near the magnet field</w:t>
            </w:r>
          </w:p>
          <w:p w:rsidR="00B57893" w:rsidRPr="00B57893" w:rsidRDefault="00B74954" w:rsidP="00DE639F">
            <w:pPr>
              <w:pStyle w:val="ListParagraph"/>
              <w:numPr>
                <w:ilvl w:val="0"/>
                <w:numId w:val="281"/>
              </w:numPr>
              <w:spacing w:line="276" w:lineRule="auto"/>
              <w:rPr>
                <w:rFonts w:ascii="Arial" w:hAnsi="Arial" w:cs="Arial"/>
                <w:b/>
                <w:sz w:val="22"/>
              </w:rPr>
            </w:pPr>
            <w:r w:rsidRPr="00721C34">
              <w:rPr>
                <w:rFonts w:ascii="Arial" w:hAnsi="Arial" w:cs="Arial"/>
                <w:sz w:val="22"/>
              </w:rPr>
              <w:t>Verify EMF through induction.</w:t>
            </w:r>
          </w:p>
        </w:tc>
        <w:tc>
          <w:tcPr>
            <w:tcW w:w="1620" w:type="dxa"/>
            <w:vAlign w:val="center"/>
          </w:tcPr>
          <w:p w:rsidR="00F24E55" w:rsidRPr="00EC6BCD" w:rsidRDefault="00F24E55" w:rsidP="00C1134D">
            <w:pPr>
              <w:spacing w:line="276" w:lineRule="auto"/>
              <w:jc w:val="center"/>
              <w:rPr>
                <w:rFonts w:ascii="Arial" w:hAnsi="Arial" w:cs="Arial"/>
                <w:b/>
                <w:bCs/>
              </w:rPr>
            </w:pPr>
          </w:p>
        </w:tc>
        <w:tc>
          <w:tcPr>
            <w:tcW w:w="1508" w:type="dxa"/>
            <w:vAlign w:val="center"/>
          </w:tcPr>
          <w:p w:rsidR="00F24E55" w:rsidRPr="00EC6BCD" w:rsidRDefault="00F24E55" w:rsidP="00C1134D">
            <w:pPr>
              <w:spacing w:line="276" w:lineRule="auto"/>
              <w:jc w:val="center"/>
              <w:rPr>
                <w:rFonts w:ascii="Arial" w:hAnsi="Arial" w:cs="Arial"/>
                <w:b/>
                <w:bCs/>
              </w:rPr>
            </w:pPr>
          </w:p>
        </w:tc>
        <w:tc>
          <w:tcPr>
            <w:tcW w:w="1530" w:type="dxa"/>
            <w:shd w:val="clear" w:color="auto" w:fill="auto"/>
            <w:vAlign w:val="center"/>
          </w:tcPr>
          <w:p w:rsidR="00F24E55" w:rsidRPr="00EC6BCD" w:rsidRDefault="00F24E55" w:rsidP="00C1134D">
            <w:pPr>
              <w:spacing w:line="276" w:lineRule="auto"/>
              <w:jc w:val="center"/>
              <w:rPr>
                <w:rFonts w:ascii="Arial" w:hAnsi="Arial" w:cs="Arial"/>
                <w:b/>
                <w:bCs/>
              </w:rPr>
            </w:pPr>
          </w:p>
        </w:tc>
      </w:tr>
      <w:tr w:rsidR="00F24E55" w:rsidRPr="00EC6BCD" w:rsidTr="00F44AF9">
        <w:trPr>
          <w:trHeight w:val="494"/>
        </w:trPr>
        <w:tc>
          <w:tcPr>
            <w:tcW w:w="3690" w:type="dxa"/>
            <w:gridSpan w:val="2"/>
            <w:vAlign w:val="center"/>
          </w:tcPr>
          <w:p w:rsidR="00F24E55" w:rsidRPr="00E33A5C" w:rsidRDefault="00B74954"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3.4.6</w:t>
            </w:r>
          </w:p>
          <w:p w:rsidR="00F24E55" w:rsidRPr="00E33A5C" w:rsidRDefault="00B74954" w:rsidP="00B74954">
            <w:pPr>
              <w:spacing w:after="245" w:line="243" w:lineRule="auto"/>
              <w:ind w:left="50"/>
              <w:rPr>
                <w:rFonts w:ascii="Arial" w:hAnsi="Arial" w:cs="Arial"/>
                <w:b/>
                <w:color w:val="000000" w:themeColor="text1"/>
                <w:sz w:val="24"/>
                <w:szCs w:val="24"/>
              </w:rPr>
            </w:pPr>
            <w:r w:rsidRPr="00EC6BCD">
              <w:rPr>
                <w:rFonts w:ascii="Arial" w:hAnsi="Arial" w:cs="Arial"/>
                <w:b/>
                <w:color w:val="000000" w:themeColor="text1"/>
                <w:sz w:val="24"/>
                <w:szCs w:val="24"/>
              </w:rPr>
              <w:t>Verify law of Combination of Capacitors &amp; Determine Break Down Voltage of Capacitor</w:t>
            </w:r>
          </w:p>
        </w:tc>
        <w:tc>
          <w:tcPr>
            <w:tcW w:w="6168" w:type="dxa"/>
          </w:tcPr>
          <w:p w:rsidR="00F24E55" w:rsidRPr="00B74954" w:rsidRDefault="00B74954" w:rsidP="00DE639F">
            <w:pPr>
              <w:pStyle w:val="ListParagraph"/>
              <w:numPr>
                <w:ilvl w:val="0"/>
                <w:numId w:val="282"/>
              </w:numPr>
              <w:spacing w:line="276" w:lineRule="auto"/>
              <w:rPr>
                <w:rFonts w:ascii="Arial" w:hAnsi="Arial" w:cs="Arial"/>
                <w:b/>
                <w:sz w:val="22"/>
              </w:rPr>
            </w:pPr>
            <w:r w:rsidRPr="00721C34">
              <w:rPr>
                <w:rFonts w:ascii="Arial" w:hAnsi="Arial" w:cs="Arial"/>
                <w:sz w:val="22"/>
              </w:rPr>
              <w:t>Implement a series circuit of capacitors</w:t>
            </w:r>
          </w:p>
          <w:p w:rsidR="00B74954" w:rsidRPr="00B74954" w:rsidRDefault="00B74954" w:rsidP="00DE639F">
            <w:pPr>
              <w:pStyle w:val="ListParagraph"/>
              <w:numPr>
                <w:ilvl w:val="0"/>
                <w:numId w:val="282"/>
              </w:numPr>
              <w:spacing w:line="276" w:lineRule="auto"/>
              <w:rPr>
                <w:rFonts w:ascii="Arial" w:hAnsi="Arial" w:cs="Arial"/>
                <w:b/>
                <w:sz w:val="22"/>
              </w:rPr>
            </w:pPr>
            <w:r w:rsidRPr="00721C34">
              <w:rPr>
                <w:rFonts w:ascii="Arial" w:hAnsi="Arial" w:cs="Arial"/>
                <w:sz w:val="22"/>
              </w:rPr>
              <w:t>Implement a parallel circuit of capacitors</w:t>
            </w:r>
          </w:p>
          <w:p w:rsidR="00B74954" w:rsidRPr="00B74954" w:rsidRDefault="00B74954" w:rsidP="00DE639F">
            <w:pPr>
              <w:pStyle w:val="ListParagraph"/>
              <w:numPr>
                <w:ilvl w:val="0"/>
                <w:numId w:val="282"/>
              </w:numPr>
              <w:spacing w:line="276" w:lineRule="auto"/>
              <w:rPr>
                <w:rFonts w:ascii="Arial" w:hAnsi="Arial" w:cs="Arial"/>
                <w:b/>
                <w:sz w:val="22"/>
              </w:rPr>
            </w:pPr>
            <w:r w:rsidRPr="00EC6BCD">
              <w:rPr>
                <w:rFonts w:ascii="Arial" w:hAnsi="Arial" w:cs="Arial"/>
                <w:sz w:val="22"/>
              </w:rPr>
              <w:t>Determine the breakdown voltage of low voltage capacitor</w:t>
            </w:r>
          </w:p>
          <w:p w:rsidR="00B74954" w:rsidRPr="00B74954" w:rsidRDefault="00B74954" w:rsidP="00B74954">
            <w:pPr>
              <w:pStyle w:val="ListParagraph"/>
              <w:spacing w:line="276" w:lineRule="auto"/>
              <w:ind w:left="360"/>
              <w:rPr>
                <w:rFonts w:ascii="Arial" w:hAnsi="Arial" w:cs="Arial"/>
                <w:b/>
                <w:sz w:val="22"/>
              </w:rPr>
            </w:pPr>
          </w:p>
        </w:tc>
        <w:tc>
          <w:tcPr>
            <w:tcW w:w="1620" w:type="dxa"/>
            <w:vAlign w:val="center"/>
          </w:tcPr>
          <w:p w:rsidR="00F24E55" w:rsidRPr="00EC6BCD" w:rsidRDefault="00F24E55" w:rsidP="00C1134D">
            <w:pPr>
              <w:spacing w:line="276" w:lineRule="auto"/>
              <w:jc w:val="center"/>
              <w:rPr>
                <w:rFonts w:ascii="Arial" w:hAnsi="Arial" w:cs="Arial"/>
                <w:b/>
                <w:bCs/>
              </w:rPr>
            </w:pPr>
          </w:p>
        </w:tc>
        <w:tc>
          <w:tcPr>
            <w:tcW w:w="1508" w:type="dxa"/>
            <w:vAlign w:val="center"/>
          </w:tcPr>
          <w:p w:rsidR="00F24E55" w:rsidRPr="00EC6BCD" w:rsidRDefault="00F24E55" w:rsidP="00C1134D">
            <w:pPr>
              <w:spacing w:line="276" w:lineRule="auto"/>
              <w:jc w:val="center"/>
              <w:rPr>
                <w:rFonts w:ascii="Arial" w:hAnsi="Arial" w:cs="Arial"/>
                <w:b/>
                <w:bCs/>
              </w:rPr>
            </w:pPr>
          </w:p>
        </w:tc>
        <w:tc>
          <w:tcPr>
            <w:tcW w:w="1530" w:type="dxa"/>
            <w:shd w:val="clear" w:color="auto" w:fill="auto"/>
            <w:vAlign w:val="center"/>
          </w:tcPr>
          <w:p w:rsidR="00F24E55" w:rsidRPr="00EC6BCD" w:rsidRDefault="00F24E55"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B74954" w:rsidRPr="00E33A5C" w:rsidRDefault="00B74954" w:rsidP="00B74954">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3.5.1</w:t>
            </w:r>
          </w:p>
          <w:p w:rsidR="00B74954" w:rsidRPr="00E33A5C" w:rsidRDefault="00B74954" w:rsidP="00B74954">
            <w:pPr>
              <w:spacing w:after="245" w:line="243" w:lineRule="auto"/>
              <w:rPr>
                <w:rFonts w:ascii="Arial" w:hAnsi="Arial" w:cs="Arial"/>
                <w:b/>
                <w:color w:val="000000" w:themeColor="text1"/>
                <w:sz w:val="24"/>
                <w:szCs w:val="24"/>
              </w:rPr>
            </w:pPr>
            <w:r w:rsidRPr="00E33A5C">
              <w:rPr>
                <w:rFonts w:ascii="Arial" w:hAnsi="Arial" w:cs="Arial"/>
                <w:b/>
                <w:color w:val="000000" w:themeColor="text1"/>
                <w:sz w:val="24"/>
                <w:szCs w:val="24"/>
              </w:rPr>
              <w:lastRenderedPageBreak/>
              <w:t>Perform Cleaning, Oiling and Centering the Job</w:t>
            </w:r>
          </w:p>
        </w:tc>
        <w:tc>
          <w:tcPr>
            <w:tcW w:w="6168" w:type="dxa"/>
          </w:tcPr>
          <w:p w:rsidR="00B74954" w:rsidRPr="00B74954" w:rsidRDefault="00B74954" w:rsidP="00DE639F">
            <w:pPr>
              <w:pStyle w:val="ListParagraph"/>
              <w:numPr>
                <w:ilvl w:val="0"/>
                <w:numId w:val="283"/>
              </w:numPr>
              <w:spacing w:line="276" w:lineRule="auto"/>
              <w:rPr>
                <w:rFonts w:ascii="Arial" w:hAnsi="Arial" w:cs="Arial"/>
                <w:sz w:val="22"/>
              </w:rPr>
            </w:pPr>
            <w:r w:rsidRPr="00721C34">
              <w:rPr>
                <w:rFonts w:ascii="Arial" w:eastAsia="Times New Roman" w:hAnsi="Arial" w:cs="Arial"/>
                <w:noProof/>
                <w:color w:val="000000" w:themeColor="text1"/>
                <w:sz w:val="22"/>
              </w:rPr>
              <w:lastRenderedPageBreak/>
              <w:t>Perform Cleaning and Oiling of the Lathe Machine</w:t>
            </w:r>
          </w:p>
          <w:p w:rsidR="00B74954" w:rsidRPr="00B74954" w:rsidRDefault="00B74954" w:rsidP="00DE639F">
            <w:pPr>
              <w:pStyle w:val="ListParagraph"/>
              <w:numPr>
                <w:ilvl w:val="0"/>
                <w:numId w:val="283"/>
              </w:numPr>
              <w:spacing w:line="276" w:lineRule="auto"/>
              <w:rPr>
                <w:rFonts w:ascii="Arial" w:hAnsi="Arial" w:cs="Arial"/>
                <w:sz w:val="22"/>
              </w:rPr>
            </w:pPr>
            <w:r w:rsidRPr="00721C34">
              <w:rPr>
                <w:rFonts w:ascii="Arial" w:eastAsia="Arial" w:hAnsi="Arial" w:cs="Arial"/>
                <w:color w:val="000000"/>
                <w:sz w:val="22"/>
              </w:rPr>
              <w:t>Perform Centering the Job By Tool Method</w:t>
            </w:r>
          </w:p>
          <w:p w:rsidR="00B74954" w:rsidRPr="00B74954" w:rsidRDefault="00B74954" w:rsidP="00DE639F">
            <w:pPr>
              <w:pStyle w:val="ListParagraph"/>
              <w:numPr>
                <w:ilvl w:val="0"/>
                <w:numId w:val="283"/>
              </w:numPr>
              <w:spacing w:line="276" w:lineRule="auto"/>
              <w:rPr>
                <w:rFonts w:ascii="Arial" w:hAnsi="Arial" w:cs="Arial"/>
                <w:sz w:val="22"/>
              </w:rPr>
            </w:pPr>
            <w:r w:rsidRPr="00721C34">
              <w:rPr>
                <w:rFonts w:ascii="Arial" w:eastAsia="Arial" w:hAnsi="Arial" w:cs="Arial"/>
                <w:bCs/>
                <w:color w:val="000000"/>
                <w:sz w:val="22"/>
              </w:rPr>
              <w:lastRenderedPageBreak/>
              <w:t>Perform Centering The Job Held In a Four Jaw Chuck Of Face Plate</w:t>
            </w:r>
          </w:p>
          <w:p w:rsidR="00B74954" w:rsidRPr="00B74954" w:rsidRDefault="00B74954" w:rsidP="00B74954">
            <w:pPr>
              <w:pStyle w:val="ListParagraph"/>
              <w:spacing w:line="276" w:lineRule="auto"/>
              <w:ind w:left="360"/>
              <w:rPr>
                <w:rFonts w:ascii="Arial" w:hAnsi="Arial" w:cs="Arial"/>
                <w:sz w:val="22"/>
              </w:rPr>
            </w:pP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B74954" w:rsidRPr="00E33A5C" w:rsidRDefault="00B74954" w:rsidP="00B74954">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3.5.2</w:t>
            </w:r>
          </w:p>
          <w:p w:rsidR="00B74954" w:rsidRPr="00E33A5C" w:rsidRDefault="00B74954" w:rsidP="00B74954">
            <w:pPr>
              <w:spacing w:after="245" w:line="243" w:lineRule="auto"/>
              <w:rPr>
                <w:rFonts w:ascii="Arial" w:hAnsi="Arial" w:cs="Arial"/>
                <w:b/>
                <w:color w:val="000000" w:themeColor="text1"/>
                <w:sz w:val="24"/>
                <w:szCs w:val="24"/>
              </w:rPr>
            </w:pPr>
            <w:r w:rsidRPr="00E33A5C">
              <w:rPr>
                <w:rFonts w:ascii="Arial" w:hAnsi="Arial" w:cs="Arial"/>
                <w:b/>
                <w:color w:val="000000" w:themeColor="text1"/>
                <w:sz w:val="24"/>
                <w:szCs w:val="24"/>
              </w:rPr>
              <w:t>Perform Facing, Straight Turning, Center Drilling</w:t>
            </w:r>
          </w:p>
        </w:tc>
        <w:tc>
          <w:tcPr>
            <w:tcW w:w="6168" w:type="dxa"/>
          </w:tcPr>
          <w:p w:rsidR="00B74954" w:rsidRPr="00B74954" w:rsidRDefault="00B74954" w:rsidP="00DE639F">
            <w:pPr>
              <w:pStyle w:val="ListParagraph"/>
              <w:numPr>
                <w:ilvl w:val="0"/>
                <w:numId w:val="284"/>
              </w:numPr>
              <w:spacing w:line="276" w:lineRule="auto"/>
              <w:rPr>
                <w:rFonts w:ascii="Arial" w:hAnsi="Arial" w:cs="Arial"/>
                <w:sz w:val="22"/>
              </w:rPr>
            </w:pPr>
            <w:r w:rsidRPr="00721C34">
              <w:rPr>
                <w:rFonts w:ascii="Arial" w:eastAsia="Times New Roman" w:hAnsi="Arial" w:cs="Arial"/>
                <w:noProof/>
                <w:color w:val="000000" w:themeColor="text1"/>
                <w:sz w:val="22"/>
              </w:rPr>
              <w:t>Perform Facing</w:t>
            </w:r>
          </w:p>
          <w:p w:rsidR="00B74954" w:rsidRPr="00B74954" w:rsidRDefault="00B74954" w:rsidP="00DE639F">
            <w:pPr>
              <w:pStyle w:val="ListParagraph"/>
              <w:numPr>
                <w:ilvl w:val="0"/>
                <w:numId w:val="284"/>
              </w:numPr>
              <w:spacing w:line="276" w:lineRule="auto"/>
              <w:rPr>
                <w:rFonts w:ascii="Arial" w:hAnsi="Arial" w:cs="Arial"/>
                <w:sz w:val="22"/>
              </w:rPr>
            </w:pPr>
            <w:r w:rsidRPr="00721C34">
              <w:rPr>
                <w:rFonts w:ascii="Arial" w:eastAsia="Times New Roman" w:hAnsi="Arial" w:cs="Arial"/>
                <w:noProof/>
                <w:color w:val="000000" w:themeColor="text1"/>
                <w:sz w:val="22"/>
              </w:rPr>
              <w:t>Perform Straight Turning</w:t>
            </w:r>
          </w:p>
          <w:p w:rsidR="00B74954" w:rsidRPr="00B74954" w:rsidRDefault="00B74954" w:rsidP="00DE639F">
            <w:pPr>
              <w:pStyle w:val="ListParagraph"/>
              <w:numPr>
                <w:ilvl w:val="0"/>
                <w:numId w:val="284"/>
              </w:numPr>
              <w:spacing w:line="276" w:lineRule="auto"/>
              <w:rPr>
                <w:rFonts w:ascii="Arial" w:hAnsi="Arial" w:cs="Arial"/>
                <w:sz w:val="22"/>
              </w:rPr>
            </w:pPr>
            <w:r w:rsidRPr="00721C34">
              <w:rPr>
                <w:rFonts w:ascii="Arial" w:eastAsia="Times New Roman" w:hAnsi="Arial" w:cs="Arial"/>
                <w:noProof/>
                <w:color w:val="000000" w:themeColor="text1"/>
                <w:sz w:val="22"/>
              </w:rPr>
              <w:t xml:space="preserve">Perform </w:t>
            </w:r>
            <w:r>
              <w:rPr>
                <w:rFonts w:ascii="Arial" w:eastAsia="Times New Roman" w:hAnsi="Arial" w:cs="Arial"/>
                <w:noProof/>
                <w:color w:val="000000" w:themeColor="text1"/>
                <w:sz w:val="22"/>
              </w:rPr>
              <w:t>Center</w:t>
            </w:r>
            <w:r w:rsidRPr="00721C34">
              <w:rPr>
                <w:rFonts w:ascii="Arial" w:eastAsia="Times New Roman" w:hAnsi="Arial" w:cs="Arial"/>
                <w:noProof/>
                <w:color w:val="000000" w:themeColor="text1"/>
                <w:sz w:val="22"/>
              </w:rPr>
              <w:t xml:space="preserve"> Drilling</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B74954" w:rsidRPr="00E33A5C" w:rsidRDefault="00B74954" w:rsidP="00B74954">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3.5.3</w:t>
            </w:r>
          </w:p>
          <w:p w:rsidR="00B74954" w:rsidRPr="00E33A5C" w:rsidRDefault="00B74954" w:rsidP="00E3692E">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Perform Drilling, Step Turning, Knurling and Boring a Straight Hole on lathe</w:t>
            </w:r>
          </w:p>
        </w:tc>
        <w:tc>
          <w:tcPr>
            <w:tcW w:w="6168" w:type="dxa"/>
          </w:tcPr>
          <w:p w:rsidR="00B74954" w:rsidRPr="00B74954" w:rsidRDefault="00B74954" w:rsidP="00DE639F">
            <w:pPr>
              <w:pStyle w:val="ListParagraph"/>
              <w:numPr>
                <w:ilvl w:val="0"/>
                <w:numId w:val="285"/>
              </w:numPr>
              <w:spacing w:line="276" w:lineRule="auto"/>
              <w:rPr>
                <w:rFonts w:ascii="Arial" w:hAnsi="Arial" w:cs="Arial"/>
                <w:sz w:val="22"/>
              </w:rPr>
            </w:pPr>
            <w:r w:rsidRPr="00721C34">
              <w:rPr>
                <w:rFonts w:ascii="Arial" w:eastAsia="Times New Roman" w:hAnsi="Arial" w:cs="Arial"/>
                <w:noProof/>
                <w:color w:val="000000" w:themeColor="text1"/>
                <w:sz w:val="22"/>
              </w:rPr>
              <w:t>Perform Drilling On Lathe</w:t>
            </w:r>
          </w:p>
          <w:p w:rsidR="00B74954" w:rsidRPr="00B74954" w:rsidRDefault="00B74954" w:rsidP="00DE639F">
            <w:pPr>
              <w:pStyle w:val="ListParagraph"/>
              <w:numPr>
                <w:ilvl w:val="0"/>
                <w:numId w:val="285"/>
              </w:numPr>
              <w:spacing w:line="276" w:lineRule="auto"/>
              <w:rPr>
                <w:rFonts w:ascii="Arial" w:hAnsi="Arial" w:cs="Arial"/>
                <w:sz w:val="22"/>
              </w:rPr>
            </w:pPr>
            <w:r w:rsidRPr="00721C34">
              <w:rPr>
                <w:rFonts w:ascii="Arial" w:eastAsia="Times New Roman" w:hAnsi="Arial" w:cs="Arial"/>
                <w:noProof/>
                <w:color w:val="000000" w:themeColor="text1"/>
                <w:sz w:val="22"/>
              </w:rPr>
              <w:t>Perform Step Turning</w:t>
            </w:r>
          </w:p>
          <w:p w:rsidR="00B74954" w:rsidRPr="00B74954" w:rsidRDefault="00B74954" w:rsidP="00DE639F">
            <w:pPr>
              <w:pStyle w:val="ListParagraph"/>
              <w:numPr>
                <w:ilvl w:val="0"/>
                <w:numId w:val="285"/>
              </w:numPr>
              <w:spacing w:line="276" w:lineRule="auto"/>
              <w:rPr>
                <w:rFonts w:ascii="Arial" w:hAnsi="Arial" w:cs="Arial"/>
                <w:sz w:val="22"/>
              </w:rPr>
            </w:pPr>
            <w:r w:rsidRPr="00721C34">
              <w:rPr>
                <w:rFonts w:ascii="Arial" w:eastAsia="Times New Roman" w:hAnsi="Arial" w:cs="Arial"/>
                <w:noProof/>
                <w:color w:val="000000" w:themeColor="text1"/>
                <w:sz w:val="22"/>
              </w:rPr>
              <w:t>Perform   Knurling</w:t>
            </w:r>
          </w:p>
          <w:p w:rsidR="00B74954" w:rsidRPr="00E3692E" w:rsidRDefault="00B74954" w:rsidP="00DE639F">
            <w:pPr>
              <w:pStyle w:val="ListParagraph"/>
              <w:numPr>
                <w:ilvl w:val="0"/>
                <w:numId w:val="285"/>
              </w:numPr>
              <w:spacing w:line="276" w:lineRule="auto"/>
              <w:rPr>
                <w:rFonts w:ascii="Arial" w:hAnsi="Arial" w:cs="Arial"/>
                <w:sz w:val="22"/>
              </w:rPr>
            </w:pPr>
            <w:r w:rsidRPr="00721C34">
              <w:rPr>
                <w:rFonts w:ascii="Arial" w:eastAsia="Times New Roman" w:hAnsi="Arial" w:cs="Arial"/>
                <w:noProof/>
                <w:color w:val="000000" w:themeColor="text1"/>
                <w:sz w:val="22"/>
              </w:rPr>
              <w:t>Perform Boring a Straight Hole</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B74954" w:rsidRPr="00E33A5C" w:rsidRDefault="00B74954" w:rsidP="00B74954">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3.5.4</w:t>
            </w:r>
          </w:p>
          <w:p w:rsidR="00B74954" w:rsidRPr="00E33A5C" w:rsidRDefault="00B74954" w:rsidP="00E33A5C">
            <w:pPr>
              <w:pStyle w:val="Normal2"/>
              <w:rPr>
                <w:rFonts w:eastAsiaTheme="minorEastAsia"/>
              </w:rPr>
            </w:pPr>
            <w:r w:rsidRPr="00E33A5C">
              <w:rPr>
                <w:rFonts w:eastAsiaTheme="minorEastAsia" w:cs="Arial"/>
                <w:b/>
                <w:color w:val="000000" w:themeColor="text1"/>
                <w:sz w:val="24"/>
                <w:szCs w:val="24"/>
                <w:lang w:val="en-US"/>
              </w:rPr>
              <w:t xml:space="preserve">Perform Step or Counter Boring, Reaming, Tool Grinding, Taper Turning </w:t>
            </w:r>
            <w:r w:rsidR="00E3692E" w:rsidRPr="00E33A5C">
              <w:rPr>
                <w:rFonts w:eastAsiaTheme="minorEastAsia" w:cs="Arial"/>
                <w:b/>
                <w:color w:val="000000" w:themeColor="text1"/>
                <w:sz w:val="24"/>
                <w:szCs w:val="24"/>
                <w:lang w:val="en-US"/>
              </w:rPr>
              <w:t>and Cutting Metric Threads</w:t>
            </w:r>
            <w:r w:rsidR="00E3692E" w:rsidRPr="00E33A5C">
              <w:rPr>
                <w:rFonts w:eastAsiaTheme="minorEastAsia"/>
              </w:rPr>
              <w:t>.</w:t>
            </w:r>
          </w:p>
        </w:tc>
        <w:tc>
          <w:tcPr>
            <w:tcW w:w="6168" w:type="dxa"/>
          </w:tcPr>
          <w:p w:rsidR="00B74954" w:rsidRPr="00E3692E" w:rsidRDefault="00E3692E" w:rsidP="00DE639F">
            <w:pPr>
              <w:pStyle w:val="ListParagraph"/>
              <w:numPr>
                <w:ilvl w:val="0"/>
                <w:numId w:val="286"/>
              </w:numPr>
              <w:spacing w:line="276" w:lineRule="auto"/>
              <w:rPr>
                <w:rFonts w:ascii="Arial" w:hAnsi="Arial" w:cs="Arial"/>
                <w:sz w:val="22"/>
              </w:rPr>
            </w:pPr>
            <w:r w:rsidRPr="00C454B9">
              <w:rPr>
                <w:rFonts w:ascii="Arial" w:eastAsia="Times New Roman" w:hAnsi="Arial" w:cs="Arial"/>
                <w:noProof/>
                <w:color w:val="000000" w:themeColor="text1"/>
                <w:sz w:val="22"/>
              </w:rPr>
              <w:t>Perform Step Or Counter Boring</w:t>
            </w:r>
          </w:p>
          <w:p w:rsidR="00E3692E" w:rsidRPr="00E3692E" w:rsidRDefault="00E3692E" w:rsidP="00DE639F">
            <w:pPr>
              <w:pStyle w:val="ListParagraph"/>
              <w:numPr>
                <w:ilvl w:val="0"/>
                <w:numId w:val="286"/>
              </w:numPr>
              <w:spacing w:line="276" w:lineRule="auto"/>
              <w:rPr>
                <w:rFonts w:ascii="Arial" w:hAnsi="Arial" w:cs="Arial"/>
                <w:sz w:val="22"/>
              </w:rPr>
            </w:pPr>
            <w:r w:rsidRPr="00C454B9">
              <w:rPr>
                <w:rFonts w:ascii="Arial" w:eastAsia="Times New Roman" w:hAnsi="Arial" w:cs="Arial"/>
                <w:noProof/>
                <w:color w:val="000000" w:themeColor="text1"/>
                <w:sz w:val="22"/>
              </w:rPr>
              <w:t>Perform Reaming</w:t>
            </w:r>
          </w:p>
          <w:p w:rsidR="00E3692E" w:rsidRPr="00E3692E" w:rsidRDefault="00E3692E" w:rsidP="00DE639F">
            <w:pPr>
              <w:pStyle w:val="ListParagraph"/>
              <w:numPr>
                <w:ilvl w:val="0"/>
                <w:numId w:val="286"/>
              </w:numPr>
              <w:spacing w:line="276" w:lineRule="auto"/>
              <w:rPr>
                <w:rFonts w:ascii="Arial" w:hAnsi="Arial" w:cs="Arial"/>
                <w:sz w:val="22"/>
              </w:rPr>
            </w:pPr>
            <w:r w:rsidRPr="00C454B9">
              <w:rPr>
                <w:rFonts w:ascii="Arial" w:eastAsia="Times New Roman" w:hAnsi="Arial" w:cs="Arial"/>
                <w:noProof/>
                <w:color w:val="000000" w:themeColor="text1"/>
                <w:sz w:val="22"/>
              </w:rPr>
              <w:t>Perform Tool Grinding</w:t>
            </w:r>
          </w:p>
          <w:p w:rsidR="00E3692E" w:rsidRPr="00E3692E" w:rsidRDefault="00E3692E" w:rsidP="00DE639F">
            <w:pPr>
              <w:pStyle w:val="ListParagraph"/>
              <w:numPr>
                <w:ilvl w:val="0"/>
                <w:numId w:val="286"/>
              </w:numPr>
              <w:spacing w:line="276" w:lineRule="auto"/>
              <w:rPr>
                <w:rFonts w:ascii="Arial" w:hAnsi="Arial" w:cs="Arial"/>
                <w:sz w:val="22"/>
              </w:rPr>
            </w:pPr>
            <w:r w:rsidRPr="00C454B9">
              <w:rPr>
                <w:rFonts w:ascii="Arial" w:eastAsia="Times New Roman" w:hAnsi="Arial" w:cs="Arial"/>
                <w:noProof/>
                <w:color w:val="000000" w:themeColor="text1"/>
                <w:sz w:val="22"/>
              </w:rPr>
              <w:t>Perform Taper Turning By Compound Rest Method</w:t>
            </w:r>
          </w:p>
          <w:p w:rsidR="00E3692E" w:rsidRPr="00E3692E" w:rsidRDefault="00E3692E" w:rsidP="00DE639F">
            <w:pPr>
              <w:pStyle w:val="ListParagraph"/>
              <w:numPr>
                <w:ilvl w:val="0"/>
                <w:numId w:val="286"/>
              </w:numPr>
              <w:spacing w:line="276" w:lineRule="auto"/>
              <w:rPr>
                <w:rFonts w:ascii="Arial" w:hAnsi="Arial" w:cs="Arial"/>
                <w:sz w:val="22"/>
              </w:rPr>
            </w:pPr>
            <w:r w:rsidRPr="00C454B9">
              <w:rPr>
                <w:rFonts w:ascii="Arial" w:eastAsia="Times New Roman" w:hAnsi="Arial" w:cs="Arial"/>
                <w:noProof/>
                <w:color w:val="000000" w:themeColor="text1"/>
                <w:sz w:val="22"/>
              </w:rPr>
              <w:t>Perform Cutting Metric Threads On Lathe Machine</w:t>
            </w:r>
          </w:p>
          <w:p w:rsidR="00E3692E" w:rsidRPr="00E3692E" w:rsidRDefault="00E3692E" w:rsidP="00E3692E">
            <w:pPr>
              <w:pStyle w:val="ListParagraph"/>
              <w:spacing w:line="276" w:lineRule="auto"/>
              <w:ind w:left="360"/>
              <w:rPr>
                <w:rFonts w:ascii="Arial" w:hAnsi="Arial" w:cs="Arial"/>
                <w:sz w:val="22"/>
              </w:rPr>
            </w:pP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B74954" w:rsidRPr="00E33A5C" w:rsidRDefault="00B74954" w:rsidP="00B74954">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3.5.</w:t>
            </w:r>
            <w:r w:rsidR="00E3692E" w:rsidRPr="00E33A5C">
              <w:rPr>
                <w:rFonts w:ascii="Arial" w:hAnsi="Arial" w:cs="Arial"/>
                <w:b/>
                <w:color w:val="000000" w:themeColor="text1"/>
                <w:sz w:val="24"/>
                <w:szCs w:val="24"/>
              </w:rPr>
              <w:t>5</w:t>
            </w:r>
          </w:p>
          <w:p w:rsidR="00E3692E" w:rsidRPr="00E33A5C" w:rsidRDefault="00E3692E" w:rsidP="00E3692E">
            <w:pPr>
              <w:spacing w:after="245" w:line="243" w:lineRule="auto"/>
              <w:rPr>
                <w:rFonts w:ascii="Arial" w:hAnsi="Arial" w:cs="Arial"/>
                <w:b/>
                <w:color w:val="000000" w:themeColor="text1"/>
                <w:sz w:val="24"/>
                <w:szCs w:val="24"/>
              </w:rPr>
            </w:pPr>
            <w:r w:rsidRPr="00E33A5C">
              <w:rPr>
                <w:rFonts w:ascii="Arial" w:hAnsi="Arial" w:cs="Arial"/>
                <w:b/>
                <w:color w:val="000000" w:themeColor="text1"/>
                <w:sz w:val="24"/>
                <w:szCs w:val="24"/>
              </w:rPr>
              <w:t>Perform Basic Metal Work</w:t>
            </w:r>
          </w:p>
          <w:p w:rsidR="00E3692E" w:rsidRPr="00E33A5C" w:rsidRDefault="00E3692E" w:rsidP="00B74954">
            <w:pPr>
              <w:spacing w:after="245" w:line="243" w:lineRule="auto"/>
              <w:ind w:left="50"/>
              <w:rPr>
                <w:rFonts w:ascii="Arial" w:hAnsi="Arial" w:cs="Arial"/>
                <w:b/>
                <w:color w:val="000000" w:themeColor="text1"/>
                <w:sz w:val="24"/>
                <w:szCs w:val="24"/>
              </w:rPr>
            </w:pPr>
          </w:p>
          <w:p w:rsidR="00B74954" w:rsidRPr="00E33A5C" w:rsidRDefault="00B74954" w:rsidP="00F24E55">
            <w:pPr>
              <w:spacing w:after="245" w:line="243" w:lineRule="auto"/>
              <w:ind w:left="50"/>
              <w:rPr>
                <w:rFonts w:ascii="Arial" w:hAnsi="Arial" w:cs="Arial"/>
                <w:b/>
                <w:color w:val="000000" w:themeColor="text1"/>
                <w:sz w:val="24"/>
                <w:szCs w:val="24"/>
              </w:rPr>
            </w:pPr>
          </w:p>
        </w:tc>
        <w:tc>
          <w:tcPr>
            <w:tcW w:w="6168" w:type="dxa"/>
          </w:tcPr>
          <w:p w:rsidR="00B74954" w:rsidRPr="00402453" w:rsidRDefault="00402453" w:rsidP="00DE639F">
            <w:pPr>
              <w:pStyle w:val="ListParagraph"/>
              <w:numPr>
                <w:ilvl w:val="0"/>
                <w:numId w:val="287"/>
              </w:numPr>
              <w:spacing w:line="276" w:lineRule="auto"/>
              <w:rPr>
                <w:rFonts w:ascii="Arial" w:hAnsi="Arial" w:cs="Arial"/>
                <w:sz w:val="22"/>
              </w:rPr>
            </w:pPr>
            <w:r w:rsidRPr="00C454B9">
              <w:rPr>
                <w:rFonts w:ascii="Arial" w:eastAsia="Times New Roman" w:hAnsi="Arial" w:cs="Arial"/>
                <w:color w:val="000000" w:themeColor="text1"/>
                <w:sz w:val="22"/>
              </w:rPr>
              <w:lastRenderedPageBreak/>
              <w:t>Develop  Name Plate manually</w:t>
            </w:r>
          </w:p>
          <w:p w:rsidR="00402453" w:rsidRPr="00402453" w:rsidRDefault="00402453" w:rsidP="00DE639F">
            <w:pPr>
              <w:pStyle w:val="ListParagraph"/>
              <w:numPr>
                <w:ilvl w:val="0"/>
                <w:numId w:val="287"/>
              </w:numPr>
              <w:spacing w:line="276" w:lineRule="auto"/>
              <w:rPr>
                <w:rFonts w:ascii="Arial" w:hAnsi="Arial" w:cs="Arial"/>
                <w:sz w:val="22"/>
              </w:rPr>
            </w:pPr>
            <w:r w:rsidRPr="00C454B9">
              <w:rPr>
                <w:rFonts w:ascii="Arial" w:eastAsia="Times New Roman" w:hAnsi="Arial" w:cs="Arial"/>
                <w:noProof/>
                <w:color w:val="000000" w:themeColor="text1"/>
                <w:sz w:val="22"/>
              </w:rPr>
              <w:t>Carryout Sawing</w:t>
            </w:r>
          </w:p>
          <w:p w:rsidR="00402453" w:rsidRPr="00402453" w:rsidRDefault="00402453" w:rsidP="00DE639F">
            <w:pPr>
              <w:pStyle w:val="ListParagraph"/>
              <w:numPr>
                <w:ilvl w:val="0"/>
                <w:numId w:val="287"/>
              </w:numPr>
              <w:spacing w:line="276" w:lineRule="auto"/>
              <w:rPr>
                <w:rFonts w:ascii="Arial" w:hAnsi="Arial" w:cs="Arial"/>
                <w:sz w:val="22"/>
              </w:rPr>
            </w:pPr>
            <w:r w:rsidRPr="00C454B9">
              <w:rPr>
                <w:rFonts w:ascii="Arial" w:eastAsia="Times New Roman" w:hAnsi="Arial" w:cs="Arial"/>
                <w:noProof/>
                <w:color w:val="000000" w:themeColor="text1"/>
                <w:sz w:val="22"/>
              </w:rPr>
              <w:t>Prepration of Inside Calliper</w:t>
            </w:r>
          </w:p>
          <w:p w:rsidR="00402453" w:rsidRPr="00402453" w:rsidRDefault="00402453" w:rsidP="00DE639F">
            <w:pPr>
              <w:pStyle w:val="ListParagraph"/>
              <w:numPr>
                <w:ilvl w:val="0"/>
                <w:numId w:val="287"/>
              </w:numPr>
              <w:spacing w:line="276" w:lineRule="auto"/>
              <w:rPr>
                <w:rFonts w:ascii="Arial" w:hAnsi="Arial" w:cs="Arial"/>
                <w:sz w:val="22"/>
              </w:rPr>
            </w:pPr>
            <w:r w:rsidRPr="00C454B9">
              <w:rPr>
                <w:rFonts w:ascii="Arial" w:eastAsia="Times New Roman" w:hAnsi="Arial" w:cs="Arial"/>
                <w:noProof/>
                <w:color w:val="000000" w:themeColor="text1"/>
                <w:sz w:val="22"/>
              </w:rPr>
              <w:t>Prepration of Bottle Opener</w:t>
            </w:r>
          </w:p>
          <w:p w:rsidR="00402453" w:rsidRPr="00402453" w:rsidRDefault="00402453" w:rsidP="00DE639F">
            <w:pPr>
              <w:pStyle w:val="ListParagraph"/>
              <w:numPr>
                <w:ilvl w:val="0"/>
                <w:numId w:val="287"/>
              </w:numPr>
              <w:spacing w:line="276" w:lineRule="auto"/>
              <w:rPr>
                <w:rFonts w:ascii="Arial" w:hAnsi="Arial" w:cs="Arial"/>
                <w:sz w:val="22"/>
              </w:rPr>
            </w:pPr>
            <w:r w:rsidRPr="00C454B9">
              <w:rPr>
                <w:rFonts w:ascii="Arial" w:eastAsia="Times New Roman" w:hAnsi="Arial" w:cs="Arial"/>
                <w:noProof/>
                <w:color w:val="000000" w:themeColor="text1"/>
                <w:sz w:val="22"/>
              </w:rPr>
              <w:t>Prepration</w:t>
            </w:r>
            <w:r w:rsidRPr="00C454B9">
              <w:rPr>
                <w:rFonts w:ascii="Arial" w:eastAsia="Times New Roman" w:hAnsi="Arial" w:cs="Arial"/>
                <w:color w:val="000000" w:themeColor="text1"/>
                <w:sz w:val="22"/>
              </w:rPr>
              <w:t xml:space="preserve"> of Dovetail Joint</w:t>
            </w:r>
          </w:p>
          <w:p w:rsidR="00402453" w:rsidRPr="00402453" w:rsidRDefault="00402453" w:rsidP="00DE639F">
            <w:pPr>
              <w:pStyle w:val="ListParagraph"/>
              <w:numPr>
                <w:ilvl w:val="0"/>
                <w:numId w:val="287"/>
              </w:numPr>
              <w:spacing w:line="276" w:lineRule="auto"/>
              <w:rPr>
                <w:rFonts w:ascii="Arial" w:hAnsi="Arial" w:cs="Arial"/>
                <w:sz w:val="22"/>
              </w:rPr>
            </w:pPr>
            <w:r w:rsidRPr="00C454B9">
              <w:rPr>
                <w:rFonts w:ascii="Arial" w:eastAsia="Times New Roman" w:hAnsi="Arial" w:cs="Arial"/>
                <w:noProof/>
                <w:color w:val="000000" w:themeColor="text1"/>
                <w:sz w:val="22"/>
              </w:rPr>
              <w:t>Prepration of small size Tri Square</w:t>
            </w:r>
          </w:p>
          <w:p w:rsidR="00402453" w:rsidRPr="00402453" w:rsidRDefault="00402453" w:rsidP="00DE639F">
            <w:pPr>
              <w:pStyle w:val="ListParagraph"/>
              <w:numPr>
                <w:ilvl w:val="0"/>
                <w:numId w:val="287"/>
              </w:numPr>
              <w:spacing w:line="276" w:lineRule="auto"/>
              <w:rPr>
                <w:rFonts w:ascii="Arial" w:hAnsi="Arial" w:cs="Arial"/>
                <w:sz w:val="22"/>
              </w:rPr>
            </w:pPr>
            <w:r w:rsidRPr="00C454B9">
              <w:rPr>
                <w:rFonts w:ascii="Arial" w:hAnsi="Arial" w:cs="Arial"/>
                <w:color w:val="000000" w:themeColor="text1"/>
                <w:sz w:val="22"/>
              </w:rPr>
              <w:lastRenderedPageBreak/>
              <w:t>Produce internal Threads in Work Piece</w:t>
            </w:r>
          </w:p>
          <w:p w:rsidR="00402453" w:rsidRPr="00402453" w:rsidRDefault="00402453" w:rsidP="00DE639F">
            <w:pPr>
              <w:pStyle w:val="ListParagraph"/>
              <w:numPr>
                <w:ilvl w:val="0"/>
                <w:numId w:val="287"/>
              </w:numPr>
              <w:spacing w:line="276" w:lineRule="auto"/>
              <w:rPr>
                <w:rFonts w:ascii="Arial" w:hAnsi="Arial" w:cs="Arial"/>
                <w:sz w:val="22"/>
              </w:rPr>
            </w:pPr>
            <w:r w:rsidRPr="00C454B9">
              <w:rPr>
                <w:rFonts w:ascii="Arial" w:eastAsia="Times New Roman" w:hAnsi="Arial" w:cs="Arial"/>
                <w:noProof/>
                <w:color w:val="000000" w:themeColor="text1"/>
                <w:sz w:val="22"/>
              </w:rPr>
              <w:t>Prepration of Funnel</w:t>
            </w:r>
          </w:p>
          <w:p w:rsidR="00402453" w:rsidRPr="00402453" w:rsidRDefault="00402453" w:rsidP="00DE639F">
            <w:pPr>
              <w:pStyle w:val="ListParagraph"/>
              <w:numPr>
                <w:ilvl w:val="0"/>
                <w:numId w:val="287"/>
              </w:numPr>
              <w:spacing w:line="276" w:lineRule="auto"/>
              <w:rPr>
                <w:rFonts w:ascii="Arial" w:hAnsi="Arial" w:cs="Arial"/>
                <w:sz w:val="22"/>
              </w:rPr>
            </w:pPr>
            <w:r w:rsidRPr="00C454B9">
              <w:rPr>
                <w:rFonts w:ascii="Arial" w:eastAsia="Times New Roman" w:hAnsi="Arial" w:cs="Arial"/>
                <w:noProof/>
                <w:color w:val="000000" w:themeColor="text1"/>
                <w:sz w:val="22"/>
              </w:rPr>
              <w:t>Prepration of Drawer Handle</w:t>
            </w:r>
          </w:p>
          <w:p w:rsidR="00402453" w:rsidRPr="00402453" w:rsidRDefault="00402453" w:rsidP="00DE639F">
            <w:pPr>
              <w:pStyle w:val="ListParagraph"/>
              <w:numPr>
                <w:ilvl w:val="0"/>
                <w:numId w:val="287"/>
              </w:numPr>
              <w:spacing w:line="276" w:lineRule="auto"/>
              <w:rPr>
                <w:rFonts w:ascii="Arial" w:hAnsi="Arial" w:cs="Arial"/>
                <w:sz w:val="22"/>
              </w:rPr>
            </w:pPr>
            <w:r w:rsidRPr="00C454B9">
              <w:rPr>
                <w:rFonts w:ascii="Arial" w:hAnsi="Arial" w:cs="Arial"/>
                <w:color w:val="000000" w:themeColor="text1"/>
                <w:sz w:val="22"/>
              </w:rPr>
              <w:t>Produce Pipe Threads</w:t>
            </w:r>
          </w:p>
          <w:p w:rsidR="00402453" w:rsidRPr="00402453" w:rsidRDefault="00402453" w:rsidP="00DE639F">
            <w:pPr>
              <w:pStyle w:val="ListParagraph"/>
              <w:numPr>
                <w:ilvl w:val="0"/>
                <w:numId w:val="287"/>
              </w:numPr>
              <w:spacing w:line="276" w:lineRule="auto"/>
              <w:rPr>
                <w:rFonts w:ascii="Arial" w:hAnsi="Arial" w:cs="Arial"/>
                <w:sz w:val="22"/>
              </w:rPr>
            </w:pPr>
            <w:r w:rsidRPr="00C454B9">
              <w:rPr>
                <w:rFonts w:ascii="Arial" w:eastAsia="Times New Roman" w:hAnsi="Arial" w:cs="Arial"/>
                <w:noProof/>
                <w:color w:val="000000" w:themeColor="text1"/>
                <w:sz w:val="22"/>
              </w:rPr>
              <w:t>Prepare a spanner of (small size)</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B74954" w:rsidRPr="00E33A5C" w:rsidRDefault="00B74954" w:rsidP="00B74954">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3.5.</w:t>
            </w:r>
            <w:r w:rsidR="003262D8" w:rsidRPr="00E33A5C">
              <w:rPr>
                <w:rFonts w:ascii="Arial" w:hAnsi="Arial" w:cs="Arial"/>
                <w:b/>
                <w:color w:val="000000" w:themeColor="text1"/>
                <w:sz w:val="24"/>
                <w:szCs w:val="24"/>
              </w:rPr>
              <w:t>6</w:t>
            </w:r>
          </w:p>
          <w:p w:rsidR="003262D8" w:rsidRPr="00E33A5C" w:rsidRDefault="003262D8" w:rsidP="003262D8">
            <w:pPr>
              <w:spacing w:after="245" w:line="243" w:lineRule="auto"/>
              <w:rPr>
                <w:rFonts w:ascii="Arial" w:hAnsi="Arial" w:cs="Arial"/>
                <w:b/>
                <w:color w:val="000000" w:themeColor="text1"/>
                <w:sz w:val="24"/>
                <w:szCs w:val="24"/>
              </w:rPr>
            </w:pPr>
            <w:r w:rsidRPr="00E33A5C">
              <w:rPr>
                <w:rFonts w:ascii="Arial" w:hAnsi="Arial" w:cs="Arial"/>
                <w:b/>
                <w:color w:val="000000" w:themeColor="text1"/>
                <w:sz w:val="24"/>
                <w:szCs w:val="24"/>
              </w:rPr>
              <w:t>Perform Wood Work</w:t>
            </w:r>
          </w:p>
          <w:p w:rsidR="00B74954" w:rsidRPr="00E33A5C" w:rsidRDefault="00B74954" w:rsidP="003262D8">
            <w:pPr>
              <w:spacing w:after="245" w:line="243" w:lineRule="auto"/>
              <w:ind w:left="50"/>
              <w:rPr>
                <w:rFonts w:ascii="Arial" w:hAnsi="Arial" w:cs="Arial"/>
                <w:b/>
                <w:color w:val="000000" w:themeColor="text1"/>
                <w:sz w:val="24"/>
                <w:szCs w:val="24"/>
              </w:rPr>
            </w:pPr>
          </w:p>
        </w:tc>
        <w:tc>
          <w:tcPr>
            <w:tcW w:w="6168" w:type="dxa"/>
          </w:tcPr>
          <w:p w:rsidR="00B74954" w:rsidRPr="003262D8" w:rsidRDefault="003262D8" w:rsidP="00DE639F">
            <w:pPr>
              <w:pStyle w:val="ListParagraph"/>
              <w:numPr>
                <w:ilvl w:val="0"/>
                <w:numId w:val="288"/>
              </w:numPr>
              <w:spacing w:line="276" w:lineRule="auto"/>
              <w:rPr>
                <w:rFonts w:ascii="Arial" w:hAnsi="Arial" w:cs="Arial"/>
                <w:sz w:val="22"/>
              </w:rPr>
            </w:pPr>
            <w:r w:rsidRPr="00C454B9">
              <w:rPr>
                <w:rFonts w:ascii="Arial" w:hAnsi="Arial" w:cs="Arial"/>
                <w:color w:val="000000" w:themeColor="text1"/>
                <w:sz w:val="22"/>
              </w:rPr>
              <w:t>Planning and Squaring to dimensions</w:t>
            </w:r>
          </w:p>
          <w:p w:rsidR="003262D8" w:rsidRPr="003262D8" w:rsidRDefault="003262D8" w:rsidP="00DE639F">
            <w:pPr>
              <w:pStyle w:val="ListParagraph"/>
              <w:numPr>
                <w:ilvl w:val="0"/>
                <w:numId w:val="288"/>
              </w:numPr>
              <w:spacing w:line="276" w:lineRule="auto"/>
              <w:rPr>
                <w:rFonts w:ascii="Arial" w:hAnsi="Arial" w:cs="Arial"/>
                <w:sz w:val="22"/>
              </w:rPr>
            </w:pPr>
            <w:r w:rsidRPr="00C454B9">
              <w:rPr>
                <w:rFonts w:ascii="Arial" w:hAnsi="Arial" w:cs="Arial"/>
                <w:color w:val="000000" w:themeColor="text1"/>
                <w:sz w:val="22"/>
              </w:rPr>
              <w:t>Sawing Exercise</w:t>
            </w:r>
          </w:p>
          <w:p w:rsidR="003262D8" w:rsidRPr="003262D8" w:rsidRDefault="003262D8" w:rsidP="00DE639F">
            <w:pPr>
              <w:pStyle w:val="ListParagraph"/>
              <w:numPr>
                <w:ilvl w:val="0"/>
                <w:numId w:val="288"/>
              </w:numPr>
              <w:spacing w:line="276" w:lineRule="auto"/>
              <w:rPr>
                <w:rFonts w:ascii="Arial" w:hAnsi="Arial" w:cs="Arial"/>
                <w:sz w:val="22"/>
              </w:rPr>
            </w:pPr>
            <w:r w:rsidRPr="00C454B9">
              <w:rPr>
                <w:rFonts w:ascii="Arial" w:hAnsi="Arial" w:cs="Arial"/>
                <w:color w:val="000000" w:themeColor="text1"/>
                <w:sz w:val="22"/>
              </w:rPr>
              <w:t>Making   Mortise and Tendon Joint</w:t>
            </w:r>
          </w:p>
          <w:p w:rsidR="003262D8" w:rsidRPr="003262D8" w:rsidRDefault="003262D8" w:rsidP="00DE639F">
            <w:pPr>
              <w:pStyle w:val="ListParagraph"/>
              <w:numPr>
                <w:ilvl w:val="0"/>
                <w:numId w:val="288"/>
              </w:numPr>
              <w:spacing w:line="276" w:lineRule="auto"/>
              <w:rPr>
                <w:rFonts w:ascii="Arial" w:hAnsi="Arial" w:cs="Arial"/>
                <w:sz w:val="22"/>
              </w:rPr>
            </w:pPr>
            <w:r w:rsidRPr="00C454B9">
              <w:rPr>
                <w:rFonts w:ascii="Arial" w:hAnsi="Arial" w:cs="Arial"/>
                <w:color w:val="000000" w:themeColor="text1"/>
                <w:sz w:val="22"/>
              </w:rPr>
              <w:t>Making Dado Joint</w:t>
            </w:r>
          </w:p>
          <w:p w:rsidR="003262D8" w:rsidRPr="003262D8" w:rsidRDefault="003262D8" w:rsidP="00DE639F">
            <w:pPr>
              <w:pStyle w:val="ListParagraph"/>
              <w:numPr>
                <w:ilvl w:val="0"/>
                <w:numId w:val="288"/>
              </w:numPr>
              <w:spacing w:line="276" w:lineRule="auto"/>
              <w:rPr>
                <w:rFonts w:ascii="Arial" w:hAnsi="Arial" w:cs="Arial"/>
                <w:sz w:val="22"/>
              </w:rPr>
            </w:pPr>
            <w:r w:rsidRPr="00C454B9">
              <w:rPr>
                <w:rFonts w:ascii="Arial" w:hAnsi="Arial" w:cs="Arial"/>
                <w:color w:val="000000" w:themeColor="text1"/>
                <w:sz w:val="22"/>
              </w:rPr>
              <w:t>Making Cross-lap Joint</w:t>
            </w:r>
          </w:p>
          <w:p w:rsidR="003262D8" w:rsidRPr="003262D8" w:rsidRDefault="003262D8" w:rsidP="00DE639F">
            <w:pPr>
              <w:pStyle w:val="ListParagraph"/>
              <w:numPr>
                <w:ilvl w:val="0"/>
                <w:numId w:val="288"/>
              </w:numPr>
              <w:spacing w:line="276" w:lineRule="auto"/>
              <w:rPr>
                <w:rFonts w:ascii="Arial" w:hAnsi="Arial" w:cs="Arial"/>
                <w:sz w:val="22"/>
              </w:rPr>
            </w:pPr>
            <w:r w:rsidRPr="00C454B9">
              <w:rPr>
                <w:rFonts w:ascii="Arial" w:hAnsi="Arial" w:cs="Arial"/>
                <w:color w:val="000000" w:themeColor="text1"/>
                <w:sz w:val="22"/>
              </w:rPr>
              <w:t>Making holes of different Diameters in Wood</w:t>
            </w:r>
          </w:p>
          <w:p w:rsidR="003262D8" w:rsidRPr="003262D8" w:rsidRDefault="003262D8" w:rsidP="00DE639F">
            <w:pPr>
              <w:pStyle w:val="ListParagraph"/>
              <w:numPr>
                <w:ilvl w:val="0"/>
                <w:numId w:val="288"/>
              </w:numPr>
              <w:spacing w:line="276" w:lineRule="auto"/>
              <w:rPr>
                <w:rFonts w:ascii="Arial" w:hAnsi="Arial" w:cs="Arial"/>
                <w:sz w:val="22"/>
              </w:rPr>
            </w:pPr>
            <w:r w:rsidRPr="00C454B9">
              <w:rPr>
                <w:rFonts w:ascii="Arial" w:hAnsi="Arial" w:cs="Arial"/>
                <w:color w:val="000000" w:themeColor="text1"/>
                <w:sz w:val="22"/>
              </w:rPr>
              <w:t>Nailing and Wood Screwing Process</w:t>
            </w:r>
          </w:p>
          <w:p w:rsidR="003262D8" w:rsidRPr="003262D8" w:rsidRDefault="003262D8" w:rsidP="00DE639F">
            <w:pPr>
              <w:pStyle w:val="ListParagraph"/>
              <w:numPr>
                <w:ilvl w:val="0"/>
                <w:numId w:val="288"/>
              </w:numPr>
              <w:spacing w:line="276" w:lineRule="auto"/>
              <w:rPr>
                <w:rFonts w:ascii="Arial" w:hAnsi="Arial" w:cs="Arial"/>
                <w:sz w:val="22"/>
              </w:rPr>
            </w:pPr>
            <w:r w:rsidRPr="00C454B9">
              <w:rPr>
                <w:rFonts w:ascii="Arial" w:hAnsi="Arial" w:cs="Arial"/>
                <w:color w:val="000000" w:themeColor="text1"/>
                <w:sz w:val="22"/>
              </w:rPr>
              <w:t>Making Middle Half Cross lap joint</w:t>
            </w:r>
          </w:p>
          <w:p w:rsidR="003262D8" w:rsidRPr="003262D8" w:rsidRDefault="003262D8" w:rsidP="00DE639F">
            <w:pPr>
              <w:pStyle w:val="ListParagraph"/>
              <w:numPr>
                <w:ilvl w:val="0"/>
                <w:numId w:val="288"/>
              </w:numPr>
              <w:spacing w:line="276" w:lineRule="auto"/>
              <w:rPr>
                <w:rFonts w:ascii="Arial" w:hAnsi="Arial" w:cs="Arial"/>
                <w:sz w:val="22"/>
              </w:rPr>
            </w:pPr>
            <w:r w:rsidRPr="00C454B9">
              <w:rPr>
                <w:rFonts w:ascii="Arial" w:hAnsi="Arial" w:cs="Arial"/>
                <w:color w:val="000000" w:themeColor="text1"/>
                <w:sz w:val="22"/>
              </w:rPr>
              <w:t>Making Dovetail Joint</w:t>
            </w:r>
          </w:p>
          <w:p w:rsidR="003262D8" w:rsidRPr="003262D8" w:rsidRDefault="003262D8" w:rsidP="003262D8">
            <w:pPr>
              <w:spacing w:line="276" w:lineRule="auto"/>
              <w:rPr>
                <w:rFonts w:ascii="Arial" w:hAnsi="Arial" w:cs="Arial"/>
                <w:sz w:val="22"/>
              </w:rPr>
            </w:pP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B7495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3.5.</w:t>
            </w:r>
            <w:r w:rsidR="003262D8" w:rsidRPr="00E33A5C">
              <w:rPr>
                <w:rFonts w:ascii="Arial" w:hAnsi="Arial" w:cs="Arial"/>
                <w:b/>
                <w:color w:val="000000" w:themeColor="text1"/>
                <w:sz w:val="24"/>
                <w:szCs w:val="24"/>
              </w:rPr>
              <w:t>7</w:t>
            </w:r>
          </w:p>
          <w:p w:rsidR="003262D8" w:rsidRPr="00E33A5C" w:rsidRDefault="003262D8" w:rsidP="003262D8">
            <w:pPr>
              <w:spacing w:after="245" w:line="243" w:lineRule="auto"/>
              <w:rPr>
                <w:rFonts w:ascii="Arial" w:hAnsi="Arial" w:cs="Arial"/>
                <w:b/>
                <w:color w:val="000000" w:themeColor="text1"/>
                <w:sz w:val="24"/>
                <w:szCs w:val="24"/>
              </w:rPr>
            </w:pPr>
            <w:r w:rsidRPr="00E33A5C">
              <w:rPr>
                <w:rFonts w:ascii="Arial" w:hAnsi="Arial" w:cs="Arial"/>
                <w:b/>
                <w:color w:val="000000" w:themeColor="text1"/>
                <w:sz w:val="24"/>
                <w:szCs w:val="24"/>
              </w:rPr>
              <w:t>Perform Oxy Acetylene Welding</w:t>
            </w:r>
          </w:p>
          <w:p w:rsidR="003262D8" w:rsidRPr="00E33A5C" w:rsidRDefault="003262D8" w:rsidP="00B74954">
            <w:pPr>
              <w:spacing w:after="245" w:line="243" w:lineRule="auto"/>
              <w:ind w:left="50"/>
              <w:rPr>
                <w:rFonts w:ascii="Arial" w:hAnsi="Arial" w:cs="Arial"/>
                <w:b/>
                <w:color w:val="000000" w:themeColor="text1"/>
                <w:sz w:val="24"/>
                <w:szCs w:val="24"/>
              </w:rPr>
            </w:pPr>
          </w:p>
          <w:p w:rsidR="00B74954" w:rsidRPr="00E33A5C" w:rsidRDefault="00B74954" w:rsidP="00F24E55">
            <w:pPr>
              <w:spacing w:after="245" w:line="243" w:lineRule="auto"/>
              <w:ind w:left="50"/>
              <w:rPr>
                <w:rFonts w:ascii="Arial" w:hAnsi="Arial" w:cs="Arial"/>
                <w:b/>
                <w:color w:val="000000" w:themeColor="text1"/>
                <w:sz w:val="24"/>
                <w:szCs w:val="24"/>
              </w:rPr>
            </w:pPr>
          </w:p>
        </w:tc>
        <w:tc>
          <w:tcPr>
            <w:tcW w:w="6168" w:type="dxa"/>
          </w:tcPr>
          <w:p w:rsidR="00B74954" w:rsidRPr="003262D8" w:rsidRDefault="003262D8" w:rsidP="00DE639F">
            <w:pPr>
              <w:pStyle w:val="ListParagraph"/>
              <w:numPr>
                <w:ilvl w:val="0"/>
                <w:numId w:val="289"/>
              </w:numPr>
              <w:spacing w:line="276" w:lineRule="auto"/>
              <w:rPr>
                <w:rFonts w:ascii="Arial" w:hAnsi="Arial" w:cs="Arial"/>
                <w:sz w:val="22"/>
              </w:rPr>
            </w:pPr>
            <w:r w:rsidRPr="00C454B9">
              <w:rPr>
                <w:rFonts w:ascii="Arial" w:hAnsi="Arial" w:cs="Arial"/>
                <w:color w:val="000000" w:themeColor="text1"/>
                <w:sz w:val="22"/>
              </w:rPr>
              <w:t>Make flame for gas welding carburizing flam, Neutral flam, oxidizing flam</w:t>
            </w:r>
          </w:p>
          <w:p w:rsidR="003262D8" w:rsidRPr="003262D8" w:rsidRDefault="003262D8" w:rsidP="00DE639F">
            <w:pPr>
              <w:pStyle w:val="ListParagraph"/>
              <w:numPr>
                <w:ilvl w:val="0"/>
                <w:numId w:val="289"/>
              </w:numPr>
              <w:spacing w:line="276" w:lineRule="auto"/>
              <w:rPr>
                <w:rFonts w:ascii="Arial" w:hAnsi="Arial" w:cs="Arial"/>
                <w:sz w:val="22"/>
              </w:rPr>
            </w:pPr>
            <w:r w:rsidRPr="00C454B9">
              <w:rPr>
                <w:rFonts w:ascii="Arial" w:hAnsi="Arial" w:cs="Arial"/>
                <w:color w:val="000000" w:themeColor="text1"/>
                <w:sz w:val="22"/>
              </w:rPr>
              <w:t>Make Pool</w:t>
            </w:r>
          </w:p>
          <w:p w:rsidR="003262D8" w:rsidRPr="003262D8" w:rsidRDefault="003262D8" w:rsidP="00DE639F">
            <w:pPr>
              <w:pStyle w:val="ListParagraph"/>
              <w:numPr>
                <w:ilvl w:val="0"/>
                <w:numId w:val="289"/>
              </w:numPr>
              <w:spacing w:line="276" w:lineRule="auto"/>
              <w:rPr>
                <w:rFonts w:ascii="Arial" w:hAnsi="Arial" w:cs="Arial"/>
                <w:sz w:val="22"/>
              </w:rPr>
            </w:pPr>
            <w:r w:rsidRPr="00C454B9">
              <w:rPr>
                <w:rFonts w:ascii="Arial" w:hAnsi="Arial" w:cs="Arial"/>
                <w:color w:val="000000" w:themeColor="text1"/>
                <w:sz w:val="22"/>
              </w:rPr>
              <w:t>Make Bead</w:t>
            </w:r>
          </w:p>
          <w:p w:rsidR="003262D8" w:rsidRPr="003262D8" w:rsidRDefault="003262D8" w:rsidP="00DE639F">
            <w:pPr>
              <w:pStyle w:val="ListParagraph"/>
              <w:numPr>
                <w:ilvl w:val="0"/>
                <w:numId w:val="289"/>
              </w:numPr>
              <w:spacing w:line="276" w:lineRule="auto"/>
              <w:rPr>
                <w:rFonts w:ascii="Arial" w:hAnsi="Arial" w:cs="Arial"/>
                <w:sz w:val="22"/>
              </w:rPr>
            </w:pPr>
            <w:r w:rsidRPr="00C454B9">
              <w:rPr>
                <w:rFonts w:ascii="Arial" w:hAnsi="Arial" w:cs="Arial"/>
                <w:color w:val="000000" w:themeColor="text1"/>
                <w:sz w:val="22"/>
              </w:rPr>
              <w:t xml:space="preserve">Make  Edge Joint           </w:t>
            </w:r>
          </w:p>
          <w:p w:rsidR="003262D8" w:rsidRPr="003262D8" w:rsidRDefault="003262D8" w:rsidP="00DE639F">
            <w:pPr>
              <w:pStyle w:val="ListParagraph"/>
              <w:numPr>
                <w:ilvl w:val="0"/>
                <w:numId w:val="289"/>
              </w:numPr>
              <w:spacing w:line="276" w:lineRule="auto"/>
              <w:rPr>
                <w:rFonts w:ascii="Arial" w:hAnsi="Arial" w:cs="Arial"/>
                <w:sz w:val="22"/>
              </w:rPr>
            </w:pPr>
            <w:r w:rsidRPr="00C454B9">
              <w:rPr>
                <w:rFonts w:ascii="Arial" w:hAnsi="Arial" w:cs="Arial"/>
                <w:color w:val="000000" w:themeColor="text1"/>
                <w:sz w:val="22"/>
              </w:rPr>
              <w:t>Make Open square butt joint (M.S Flat 3mm OR 5mm Thickness)</w:t>
            </w:r>
          </w:p>
          <w:p w:rsidR="003262D8" w:rsidRPr="003262D8" w:rsidRDefault="003262D8" w:rsidP="00DE639F">
            <w:pPr>
              <w:pStyle w:val="ListParagraph"/>
              <w:numPr>
                <w:ilvl w:val="0"/>
                <w:numId w:val="289"/>
              </w:numPr>
              <w:spacing w:line="276" w:lineRule="auto"/>
              <w:rPr>
                <w:rFonts w:ascii="Arial" w:hAnsi="Arial" w:cs="Arial"/>
                <w:sz w:val="22"/>
              </w:rPr>
            </w:pPr>
            <w:r w:rsidRPr="00C454B9">
              <w:rPr>
                <w:rFonts w:ascii="Arial" w:hAnsi="Arial" w:cs="Arial"/>
                <w:color w:val="000000" w:themeColor="text1"/>
                <w:sz w:val="22"/>
              </w:rPr>
              <w:t>Make ‘V’ Groove butt joint ( Flat Position)</w:t>
            </w:r>
          </w:p>
          <w:p w:rsidR="003262D8" w:rsidRPr="003262D8" w:rsidRDefault="003262D8" w:rsidP="00DE639F">
            <w:pPr>
              <w:pStyle w:val="ListParagraph"/>
              <w:numPr>
                <w:ilvl w:val="0"/>
                <w:numId w:val="289"/>
              </w:numPr>
              <w:spacing w:line="276" w:lineRule="auto"/>
              <w:rPr>
                <w:rFonts w:ascii="Arial" w:hAnsi="Arial" w:cs="Arial"/>
                <w:sz w:val="22"/>
              </w:rPr>
            </w:pPr>
            <w:r w:rsidRPr="00C454B9">
              <w:rPr>
                <w:rFonts w:ascii="Arial" w:hAnsi="Arial" w:cs="Arial"/>
                <w:color w:val="000000" w:themeColor="text1"/>
                <w:sz w:val="22"/>
              </w:rPr>
              <w:t>Make Corner joint</w:t>
            </w:r>
          </w:p>
          <w:p w:rsidR="003262D8" w:rsidRPr="003262D8" w:rsidRDefault="003262D8" w:rsidP="00DE639F">
            <w:pPr>
              <w:pStyle w:val="ListParagraph"/>
              <w:numPr>
                <w:ilvl w:val="0"/>
                <w:numId w:val="289"/>
              </w:numPr>
              <w:spacing w:line="276" w:lineRule="auto"/>
              <w:rPr>
                <w:rFonts w:ascii="Arial" w:hAnsi="Arial" w:cs="Arial"/>
                <w:sz w:val="22"/>
              </w:rPr>
            </w:pPr>
            <w:r w:rsidRPr="00C454B9">
              <w:rPr>
                <w:rFonts w:ascii="Arial" w:hAnsi="Arial" w:cs="Arial"/>
                <w:color w:val="000000" w:themeColor="text1"/>
                <w:sz w:val="22"/>
              </w:rPr>
              <w:t>Make Open square brazing Butt joint(M.S Flat 5mm thick</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B74954" w:rsidRPr="00E33A5C" w:rsidRDefault="00B74954"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lastRenderedPageBreak/>
              <w:t>Module 3.5.</w:t>
            </w:r>
            <w:r w:rsidR="003262D8" w:rsidRPr="00E33A5C">
              <w:rPr>
                <w:rFonts w:eastAsiaTheme="minorEastAsia" w:cs="Arial"/>
                <w:b/>
                <w:color w:val="000000" w:themeColor="text1"/>
                <w:sz w:val="24"/>
                <w:szCs w:val="24"/>
                <w:lang w:val="en-US"/>
              </w:rPr>
              <w:t>8</w:t>
            </w:r>
          </w:p>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Perform Arc Welding</w:t>
            </w:r>
          </w:p>
          <w:p w:rsidR="003262D8" w:rsidRPr="00E33A5C" w:rsidRDefault="003262D8" w:rsidP="00E33A5C">
            <w:pPr>
              <w:pStyle w:val="Normal2"/>
              <w:rPr>
                <w:rFonts w:eastAsiaTheme="minorEastAsia" w:cs="Arial"/>
                <w:b/>
                <w:color w:val="000000" w:themeColor="text1"/>
                <w:sz w:val="24"/>
                <w:szCs w:val="24"/>
                <w:lang w:val="en-US"/>
              </w:rPr>
            </w:pPr>
          </w:p>
          <w:p w:rsidR="00B74954" w:rsidRPr="00E33A5C" w:rsidRDefault="00B74954" w:rsidP="00E33A5C">
            <w:pPr>
              <w:pStyle w:val="Normal2"/>
              <w:rPr>
                <w:rFonts w:eastAsiaTheme="minorEastAsia" w:cs="Arial"/>
                <w:b/>
                <w:color w:val="000000" w:themeColor="text1"/>
                <w:sz w:val="24"/>
                <w:szCs w:val="24"/>
                <w:lang w:val="en-US"/>
              </w:rPr>
            </w:pPr>
          </w:p>
        </w:tc>
        <w:tc>
          <w:tcPr>
            <w:tcW w:w="6168" w:type="dxa"/>
          </w:tcPr>
          <w:p w:rsidR="00B74954" w:rsidRPr="003262D8" w:rsidRDefault="003262D8" w:rsidP="00DE639F">
            <w:pPr>
              <w:pStyle w:val="ListParagraph"/>
              <w:numPr>
                <w:ilvl w:val="0"/>
                <w:numId w:val="290"/>
              </w:numPr>
              <w:spacing w:line="276" w:lineRule="auto"/>
              <w:rPr>
                <w:rFonts w:ascii="Arial" w:hAnsi="Arial" w:cs="Arial"/>
                <w:sz w:val="22"/>
              </w:rPr>
            </w:pPr>
            <w:r w:rsidRPr="00C454B9">
              <w:rPr>
                <w:rFonts w:ascii="Arial" w:hAnsi="Arial" w:cs="Arial"/>
                <w:color w:val="000000" w:themeColor="text1"/>
                <w:sz w:val="22"/>
              </w:rPr>
              <w:t>Make Arc</w:t>
            </w:r>
          </w:p>
          <w:p w:rsidR="003262D8" w:rsidRPr="003262D8" w:rsidRDefault="003262D8" w:rsidP="00DE639F">
            <w:pPr>
              <w:pStyle w:val="ListParagraph"/>
              <w:numPr>
                <w:ilvl w:val="0"/>
                <w:numId w:val="290"/>
              </w:numPr>
              <w:spacing w:line="276" w:lineRule="auto"/>
              <w:rPr>
                <w:rFonts w:ascii="Arial" w:hAnsi="Arial" w:cs="Arial"/>
                <w:sz w:val="22"/>
              </w:rPr>
            </w:pPr>
            <w:r w:rsidRPr="00C454B9">
              <w:rPr>
                <w:rFonts w:ascii="Arial" w:hAnsi="Arial" w:cs="Arial"/>
                <w:color w:val="000000" w:themeColor="text1"/>
                <w:sz w:val="22"/>
              </w:rPr>
              <w:t>Make Bead</w:t>
            </w:r>
          </w:p>
          <w:p w:rsidR="003262D8" w:rsidRPr="003262D8" w:rsidRDefault="003262D8" w:rsidP="00DE639F">
            <w:pPr>
              <w:pStyle w:val="ListParagraph"/>
              <w:numPr>
                <w:ilvl w:val="0"/>
                <w:numId w:val="290"/>
              </w:numPr>
              <w:spacing w:line="276" w:lineRule="auto"/>
              <w:rPr>
                <w:rFonts w:ascii="Arial" w:hAnsi="Arial" w:cs="Arial"/>
                <w:sz w:val="22"/>
              </w:rPr>
            </w:pPr>
            <w:r w:rsidRPr="00C454B9">
              <w:rPr>
                <w:rFonts w:ascii="Arial" w:hAnsi="Arial" w:cs="Arial"/>
                <w:color w:val="000000" w:themeColor="text1"/>
                <w:sz w:val="22"/>
              </w:rPr>
              <w:t>Make Open Square Butt Joint (MS Flat 5 mm Thick)</w:t>
            </w:r>
          </w:p>
          <w:p w:rsidR="003262D8" w:rsidRPr="003262D8" w:rsidRDefault="003262D8" w:rsidP="00DE639F">
            <w:pPr>
              <w:pStyle w:val="ListParagraph"/>
              <w:numPr>
                <w:ilvl w:val="0"/>
                <w:numId w:val="290"/>
              </w:numPr>
              <w:spacing w:line="276" w:lineRule="auto"/>
              <w:rPr>
                <w:rFonts w:ascii="Arial" w:hAnsi="Arial" w:cs="Arial"/>
                <w:sz w:val="22"/>
              </w:rPr>
            </w:pPr>
            <w:r w:rsidRPr="00C454B9">
              <w:rPr>
                <w:rFonts w:ascii="Arial" w:hAnsi="Arial" w:cs="Arial"/>
                <w:color w:val="000000" w:themeColor="text1"/>
                <w:sz w:val="22"/>
              </w:rPr>
              <w:t>Make V     Groove Butt Joint</w:t>
            </w:r>
          </w:p>
          <w:p w:rsidR="003262D8" w:rsidRPr="003262D8" w:rsidRDefault="003262D8" w:rsidP="00DE639F">
            <w:pPr>
              <w:pStyle w:val="ListParagraph"/>
              <w:numPr>
                <w:ilvl w:val="0"/>
                <w:numId w:val="290"/>
              </w:numPr>
              <w:spacing w:line="276" w:lineRule="auto"/>
              <w:rPr>
                <w:rFonts w:ascii="Arial" w:hAnsi="Arial" w:cs="Arial"/>
                <w:sz w:val="22"/>
              </w:rPr>
            </w:pPr>
            <w:r w:rsidRPr="00C454B9">
              <w:rPr>
                <w:rFonts w:ascii="Arial" w:hAnsi="Arial" w:cs="Arial"/>
                <w:color w:val="000000" w:themeColor="text1"/>
                <w:sz w:val="22"/>
              </w:rPr>
              <w:t>Make Lap Joint</w:t>
            </w:r>
          </w:p>
          <w:p w:rsidR="003262D8" w:rsidRPr="003262D8" w:rsidRDefault="003262D8" w:rsidP="00DE639F">
            <w:pPr>
              <w:pStyle w:val="ListParagraph"/>
              <w:numPr>
                <w:ilvl w:val="0"/>
                <w:numId w:val="290"/>
              </w:numPr>
              <w:spacing w:line="276" w:lineRule="auto"/>
              <w:rPr>
                <w:rFonts w:ascii="Arial" w:hAnsi="Arial" w:cs="Arial"/>
                <w:sz w:val="22"/>
              </w:rPr>
            </w:pPr>
            <w:r w:rsidRPr="00EC6BCD">
              <w:rPr>
                <w:rFonts w:ascii="Arial" w:hAnsi="Arial" w:cs="Arial"/>
                <w:color w:val="000000" w:themeColor="text1"/>
              </w:rPr>
              <w:t>Make Corner Joint Flat Position</w:t>
            </w:r>
          </w:p>
          <w:p w:rsidR="003262D8" w:rsidRPr="003262D8" w:rsidRDefault="003262D8" w:rsidP="00DE639F">
            <w:pPr>
              <w:pStyle w:val="ListParagraph"/>
              <w:numPr>
                <w:ilvl w:val="0"/>
                <w:numId w:val="290"/>
              </w:numPr>
              <w:spacing w:line="276" w:lineRule="auto"/>
              <w:rPr>
                <w:rFonts w:ascii="Arial" w:hAnsi="Arial" w:cs="Arial"/>
                <w:sz w:val="22"/>
              </w:rPr>
            </w:pPr>
            <w:r w:rsidRPr="00EC6BCD">
              <w:rPr>
                <w:rFonts w:ascii="Arial" w:hAnsi="Arial" w:cs="Arial"/>
                <w:color w:val="000000" w:themeColor="text1"/>
              </w:rPr>
              <w:t>Make Corner Joint Vertical Position</w:t>
            </w:r>
          </w:p>
          <w:p w:rsidR="003262D8" w:rsidRPr="003262D8" w:rsidRDefault="003262D8" w:rsidP="00DE639F">
            <w:pPr>
              <w:pStyle w:val="ListParagraph"/>
              <w:numPr>
                <w:ilvl w:val="0"/>
                <w:numId w:val="290"/>
              </w:numPr>
              <w:spacing w:line="276" w:lineRule="auto"/>
              <w:rPr>
                <w:rFonts w:ascii="Arial" w:hAnsi="Arial" w:cs="Arial"/>
                <w:sz w:val="22"/>
              </w:rPr>
            </w:pPr>
            <w:r w:rsidRPr="00EC6BCD">
              <w:rPr>
                <w:rFonts w:ascii="Arial" w:hAnsi="Arial" w:cs="Arial"/>
                <w:color w:val="000000" w:themeColor="text1"/>
              </w:rPr>
              <w:t>Make Spot Welding Practice (0.5 mm MS Sheet)</w:t>
            </w:r>
          </w:p>
          <w:p w:rsidR="003262D8" w:rsidRPr="003262D8" w:rsidRDefault="003262D8" w:rsidP="00DE639F">
            <w:pPr>
              <w:pStyle w:val="ListParagraph"/>
              <w:numPr>
                <w:ilvl w:val="0"/>
                <w:numId w:val="290"/>
              </w:numPr>
              <w:spacing w:line="276" w:lineRule="auto"/>
              <w:rPr>
                <w:rFonts w:ascii="Arial" w:hAnsi="Arial" w:cs="Arial"/>
                <w:sz w:val="22"/>
              </w:rPr>
            </w:pPr>
            <w:r w:rsidRPr="00EC6BCD">
              <w:rPr>
                <w:rFonts w:ascii="Arial" w:hAnsi="Arial" w:cs="Arial"/>
                <w:color w:val="000000" w:themeColor="text1"/>
              </w:rPr>
              <w:t>Make Seam Welding Practice (0.5 mm MS Sheet)</w:t>
            </w:r>
          </w:p>
          <w:p w:rsidR="003262D8" w:rsidRPr="003262D8" w:rsidRDefault="003262D8" w:rsidP="003262D8">
            <w:pPr>
              <w:pStyle w:val="ListParagraph"/>
              <w:spacing w:line="276" w:lineRule="auto"/>
              <w:ind w:left="360"/>
              <w:rPr>
                <w:rFonts w:ascii="Arial" w:hAnsi="Arial" w:cs="Arial"/>
                <w:sz w:val="22"/>
              </w:rPr>
            </w:pP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287"/>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3.6.1</w:t>
            </w:r>
          </w:p>
          <w:p w:rsidR="00B74954"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Maintain Tools &amp; Equipment for Three Phase</w:t>
            </w:r>
          </w:p>
        </w:tc>
        <w:tc>
          <w:tcPr>
            <w:tcW w:w="6168" w:type="dxa"/>
          </w:tcPr>
          <w:p w:rsidR="00B74954" w:rsidRPr="003262D8" w:rsidRDefault="003262D8" w:rsidP="00DE639F">
            <w:pPr>
              <w:pStyle w:val="ListParagraph"/>
              <w:numPr>
                <w:ilvl w:val="0"/>
                <w:numId w:val="291"/>
              </w:numPr>
              <w:spacing w:line="276" w:lineRule="auto"/>
              <w:rPr>
                <w:rFonts w:ascii="Arial" w:hAnsi="Arial" w:cs="Arial"/>
                <w:sz w:val="22"/>
              </w:rPr>
            </w:pPr>
            <w:r w:rsidRPr="00DD4899">
              <w:rPr>
                <w:rFonts w:ascii="Arial" w:hAnsi="Arial" w:cs="Arial"/>
                <w:color w:val="000000" w:themeColor="text1"/>
                <w:sz w:val="22"/>
              </w:rPr>
              <w:t>Arrange Tools and Equipment</w:t>
            </w:r>
          </w:p>
          <w:p w:rsidR="003262D8" w:rsidRPr="003262D8" w:rsidRDefault="003262D8" w:rsidP="00DE639F">
            <w:pPr>
              <w:pStyle w:val="ListParagraph"/>
              <w:numPr>
                <w:ilvl w:val="0"/>
                <w:numId w:val="291"/>
              </w:numPr>
              <w:spacing w:line="276" w:lineRule="auto"/>
              <w:rPr>
                <w:rFonts w:ascii="Arial" w:hAnsi="Arial" w:cs="Arial"/>
                <w:sz w:val="22"/>
              </w:rPr>
            </w:pPr>
            <w:r w:rsidRPr="00DD4899">
              <w:rPr>
                <w:rFonts w:ascii="Arial" w:hAnsi="Arial" w:cs="Arial"/>
                <w:color w:val="000000" w:themeColor="text1"/>
                <w:sz w:val="22"/>
              </w:rPr>
              <w:t>Maintain Tool Box</w:t>
            </w:r>
          </w:p>
          <w:p w:rsidR="003262D8" w:rsidRPr="003262D8" w:rsidRDefault="003262D8" w:rsidP="00DE639F">
            <w:pPr>
              <w:pStyle w:val="ListParagraph"/>
              <w:numPr>
                <w:ilvl w:val="0"/>
                <w:numId w:val="291"/>
              </w:numPr>
              <w:spacing w:line="276" w:lineRule="auto"/>
              <w:rPr>
                <w:rFonts w:ascii="Arial" w:hAnsi="Arial" w:cs="Arial"/>
                <w:sz w:val="22"/>
              </w:rPr>
            </w:pPr>
            <w:r w:rsidRPr="00DD4899">
              <w:rPr>
                <w:rFonts w:ascii="Arial" w:hAnsi="Arial" w:cs="Arial"/>
                <w:color w:val="000000" w:themeColor="text1"/>
                <w:sz w:val="22"/>
              </w:rPr>
              <w:t>Insulate Tools and Equipment</w:t>
            </w:r>
          </w:p>
          <w:p w:rsidR="003262D8" w:rsidRPr="003262D8" w:rsidRDefault="003262D8" w:rsidP="00DE639F">
            <w:pPr>
              <w:pStyle w:val="ListParagraph"/>
              <w:numPr>
                <w:ilvl w:val="0"/>
                <w:numId w:val="291"/>
              </w:numPr>
              <w:spacing w:line="276" w:lineRule="auto"/>
              <w:rPr>
                <w:rFonts w:ascii="Arial" w:hAnsi="Arial" w:cs="Arial"/>
                <w:sz w:val="22"/>
              </w:rPr>
            </w:pPr>
            <w:r w:rsidRPr="00DD4899">
              <w:rPr>
                <w:rFonts w:ascii="Arial" w:hAnsi="Arial" w:cs="Arial"/>
                <w:color w:val="000000" w:themeColor="text1"/>
                <w:sz w:val="22"/>
              </w:rPr>
              <w:t>Calibrate measuring tools</w:t>
            </w:r>
          </w:p>
          <w:p w:rsidR="003262D8" w:rsidRPr="003262D8" w:rsidRDefault="003262D8" w:rsidP="00DE639F">
            <w:pPr>
              <w:pStyle w:val="ListParagraph"/>
              <w:numPr>
                <w:ilvl w:val="0"/>
                <w:numId w:val="291"/>
              </w:numPr>
              <w:spacing w:line="276" w:lineRule="auto"/>
              <w:rPr>
                <w:rFonts w:ascii="Arial" w:hAnsi="Arial" w:cs="Arial"/>
                <w:sz w:val="22"/>
              </w:rPr>
            </w:pPr>
            <w:r w:rsidRPr="00DD4899">
              <w:rPr>
                <w:rFonts w:ascii="Arial" w:hAnsi="Arial" w:cs="Arial"/>
                <w:color w:val="000000" w:themeColor="text1"/>
                <w:sz w:val="22"/>
              </w:rPr>
              <w:t>Manage Inventory of tools and equipment</w:t>
            </w:r>
          </w:p>
          <w:p w:rsidR="003262D8" w:rsidRPr="003262D8" w:rsidRDefault="003262D8" w:rsidP="003262D8">
            <w:pPr>
              <w:pStyle w:val="ListParagraph"/>
              <w:spacing w:line="276" w:lineRule="auto"/>
              <w:ind w:left="360"/>
              <w:rPr>
                <w:rFonts w:ascii="Arial" w:hAnsi="Arial" w:cs="Arial"/>
                <w:sz w:val="22"/>
              </w:rPr>
            </w:pP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3.6.2</w:t>
            </w:r>
          </w:p>
          <w:p w:rsidR="00B74954"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Make Cable/Wire Joints for Three Phase</w:t>
            </w:r>
          </w:p>
        </w:tc>
        <w:tc>
          <w:tcPr>
            <w:tcW w:w="6168" w:type="dxa"/>
          </w:tcPr>
          <w:p w:rsidR="00B74954" w:rsidRPr="003262D8" w:rsidRDefault="003262D8" w:rsidP="00DE639F">
            <w:pPr>
              <w:pStyle w:val="ListParagraph"/>
              <w:numPr>
                <w:ilvl w:val="0"/>
                <w:numId w:val="292"/>
              </w:numPr>
              <w:spacing w:line="276" w:lineRule="auto"/>
              <w:rPr>
                <w:rFonts w:ascii="Arial" w:hAnsi="Arial" w:cs="Arial"/>
                <w:sz w:val="22"/>
              </w:rPr>
            </w:pPr>
            <w:r w:rsidRPr="00703056">
              <w:rPr>
                <w:rFonts w:ascii="Arial" w:eastAsia="Times New Roman" w:hAnsi="Arial" w:cs="Arial"/>
                <w:color w:val="000000" w:themeColor="text1"/>
                <w:sz w:val="22"/>
              </w:rPr>
              <w:t>Make Cross/Twist joint</w:t>
            </w:r>
          </w:p>
          <w:p w:rsidR="003262D8" w:rsidRPr="003262D8" w:rsidRDefault="003262D8" w:rsidP="00DE639F">
            <w:pPr>
              <w:pStyle w:val="ListParagraph"/>
              <w:numPr>
                <w:ilvl w:val="0"/>
                <w:numId w:val="292"/>
              </w:numPr>
              <w:spacing w:line="276" w:lineRule="auto"/>
              <w:rPr>
                <w:rFonts w:ascii="Arial" w:hAnsi="Arial" w:cs="Arial"/>
                <w:sz w:val="22"/>
              </w:rPr>
            </w:pPr>
            <w:r w:rsidRPr="00703056">
              <w:rPr>
                <w:rFonts w:ascii="Arial" w:eastAsia="Times New Roman" w:hAnsi="Arial" w:cs="Arial"/>
                <w:noProof/>
                <w:color w:val="000000" w:themeColor="text1"/>
                <w:sz w:val="22"/>
              </w:rPr>
              <w:t>Make Straight/Married joint</w:t>
            </w:r>
          </w:p>
          <w:p w:rsidR="003262D8" w:rsidRPr="003262D8" w:rsidRDefault="003262D8" w:rsidP="00DE639F">
            <w:pPr>
              <w:pStyle w:val="ListParagraph"/>
              <w:numPr>
                <w:ilvl w:val="0"/>
                <w:numId w:val="292"/>
              </w:numPr>
              <w:spacing w:line="276" w:lineRule="auto"/>
              <w:rPr>
                <w:rFonts w:ascii="Arial" w:hAnsi="Arial" w:cs="Arial"/>
                <w:sz w:val="22"/>
              </w:rPr>
            </w:pPr>
            <w:r w:rsidRPr="00703056">
              <w:rPr>
                <w:rFonts w:ascii="Arial" w:eastAsia="Times New Roman" w:hAnsi="Arial" w:cs="Arial"/>
                <w:color w:val="000000" w:themeColor="text1"/>
                <w:sz w:val="22"/>
              </w:rPr>
              <w:t>Make T- Joint</w:t>
            </w:r>
          </w:p>
          <w:p w:rsidR="003262D8" w:rsidRPr="003262D8" w:rsidRDefault="003262D8" w:rsidP="00DE639F">
            <w:pPr>
              <w:pStyle w:val="ListParagraph"/>
              <w:numPr>
                <w:ilvl w:val="0"/>
                <w:numId w:val="292"/>
              </w:numPr>
              <w:spacing w:line="276" w:lineRule="auto"/>
              <w:rPr>
                <w:rFonts w:ascii="Arial" w:hAnsi="Arial" w:cs="Arial"/>
                <w:sz w:val="22"/>
              </w:rPr>
            </w:pPr>
            <w:r w:rsidRPr="00703056">
              <w:rPr>
                <w:rFonts w:ascii="Arial" w:eastAsia="Times New Roman" w:hAnsi="Arial" w:cs="Arial"/>
                <w:color w:val="000000" w:themeColor="text1"/>
                <w:sz w:val="22"/>
              </w:rPr>
              <w:t>Make Rat tail joint</w:t>
            </w:r>
          </w:p>
          <w:p w:rsidR="003262D8" w:rsidRPr="003262D8" w:rsidRDefault="003262D8" w:rsidP="00DE639F">
            <w:pPr>
              <w:pStyle w:val="ListParagraph"/>
              <w:numPr>
                <w:ilvl w:val="0"/>
                <w:numId w:val="292"/>
              </w:numPr>
              <w:spacing w:line="276" w:lineRule="auto"/>
              <w:rPr>
                <w:rFonts w:ascii="Arial" w:hAnsi="Arial" w:cs="Arial"/>
                <w:sz w:val="22"/>
              </w:rPr>
            </w:pPr>
            <w:r w:rsidRPr="00703056">
              <w:rPr>
                <w:rFonts w:ascii="Arial" w:eastAsia="Times New Roman" w:hAnsi="Arial" w:cs="Arial"/>
                <w:color w:val="000000" w:themeColor="text1"/>
                <w:sz w:val="22"/>
              </w:rPr>
              <w:t>Make Britannia joint</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3.6.3</w:t>
            </w:r>
          </w:p>
          <w:p w:rsidR="00B74954"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Prepare and Install Distribution Boards for Three Phase</w:t>
            </w:r>
          </w:p>
        </w:tc>
        <w:tc>
          <w:tcPr>
            <w:tcW w:w="6168" w:type="dxa"/>
          </w:tcPr>
          <w:p w:rsidR="00B74954" w:rsidRPr="003262D8" w:rsidRDefault="003262D8" w:rsidP="00DE639F">
            <w:pPr>
              <w:pStyle w:val="ListParagraph"/>
              <w:numPr>
                <w:ilvl w:val="0"/>
                <w:numId w:val="293"/>
              </w:numPr>
              <w:spacing w:line="276" w:lineRule="auto"/>
              <w:rPr>
                <w:rFonts w:ascii="Arial" w:hAnsi="Arial" w:cs="Arial"/>
                <w:sz w:val="22"/>
              </w:rPr>
            </w:pPr>
            <w:r w:rsidRPr="00703056">
              <w:rPr>
                <w:rFonts w:ascii="Arial" w:hAnsi="Arial" w:cs="Arial"/>
                <w:color w:val="000000" w:themeColor="text1"/>
                <w:sz w:val="22"/>
              </w:rPr>
              <w:t>Prepare estimate for wiring material</w:t>
            </w:r>
          </w:p>
          <w:p w:rsidR="003262D8" w:rsidRPr="003262D8" w:rsidRDefault="003262D8" w:rsidP="00DE639F">
            <w:pPr>
              <w:pStyle w:val="ListParagraph"/>
              <w:numPr>
                <w:ilvl w:val="0"/>
                <w:numId w:val="293"/>
              </w:numPr>
              <w:spacing w:line="276" w:lineRule="auto"/>
              <w:rPr>
                <w:rFonts w:ascii="Arial" w:hAnsi="Arial" w:cs="Arial"/>
                <w:sz w:val="22"/>
              </w:rPr>
            </w:pPr>
            <w:r w:rsidRPr="00703056">
              <w:rPr>
                <w:rFonts w:ascii="Arial" w:eastAsia="Times New Roman" w:hAnsi="Arial" w:cs="Arial"/>
                <w:noProof/>
                <w:color w:val="000000" w:themeColor="text1"/>
                <w:sz w:val="22"/>
              </w:rPr>
              <w:t>Prepare Distribution Board</w:t>
            </w:r>
          </w:p>
          <w:p w:rsidR="003262D8" w:rsidRPr="003262D8" w:rsidRDefault="003262D8" w:rsidP="00DE639F">
            <w:pPr>
              <w:pStyle w:val="ListParagraph"/>
              <w:numPr>
                <w:ilvl w:val="0"/>
                <w:numId w:val="293"/>
              </w:numPr>
              <w:spacing w:line="276" w:lineRule="auto"/>
              <w:rPr>
                <w:rFonts w:ascii="Arial" w:hAnsi="Arial" w:cs="Arial"/>
                <w:sz w:val="22"/>
              </w:rPr>
            </w:pPr>
            <w:r w:rsidRPr="00703056">
              <w:rPr>
                <w:rFonts w:ascii="Arial" w:eastAsia="Times New Roman" w:hAnsi="Arial" w:cs="Arial"/>
                <w:color w:val="000000" w:themeColor="text1"/>
                <w:sz w:val="22"/>
              </w:rPr>
              <w:t>Install Distribution Board and wiring</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lastRenderedPageBreak/>
              <w:t>Module 3.6.4</w:t>
            </w:r>
          </w:p>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Install Three Phase Electrical Wiring</w:t>
            </w:r>
          </w:p>
          <w:p w:rsidR="003262D8" w:rsidRPr="00E33A5C" w:rsidRDefault="003262D8" w:rsidP="00E33A5C">
            <w:pPr>
              <w:pStyle w:val="Normal2"/>
              <w:rPr>
                <w:rFonts w:eastAsiaTheme="minorEastAsia" w:cs="Arial"/>
                <w:b/>
                <w:color w:val="000000" w:themeColor="text1"/>
                <w:sz w:val="24"/>
                <w:szCs w:val="24"/>
                <w:lang w:val="en-US"/>
              </w:rPr>
            </w:pPr>
          </w:p>
          <w:p w:rsidR="00B74954" w:rsidRPr="00E33A5C" w:rsidRDefault="00B74954" w:rsidP="00E33A5C">
            <w:pPr>
              <w:pStyle w:val="Normal2"/>
              <w:rPr>
                <w:rFonts w:eastAsiaTheme="minorEastAsia" w:cs="Arial"/>
                <w:b/>
                <w:color w:val="000000" w:themeColor="text1"/>
                <w:sz w:val="24"/>
                <w:szCs w:val="24"/>
                <w:lang w:val="en-US"/>
              </w:rPr>
            </w:pPr>
          </w:p>
        </w:tc>
        <w:tc>
          <w:tcPr>
            <w:tcW w:w="6168" w:type="dxa"/>
          </w:tcPr>
          <w:p w:rsidR="00B74954" w:rsidRPr="003262D8" w:rsidRDefault="003262D8" w:rsidP="00DE639F">
            <w:pPr>
              <w:pStyle w:val="ListParagraph"/>
              <w:numPr>
                <w:ilvl w:val="0"/>
                <w:numId w:val="294"/>
              </w:numPr>
              <w:spacing w:line="276" w:lineRule="auto"/>
              <w:rPr>
                <w:rFonts w:ascii="Arial" w:hAnsi="Arial" w:cs="Arial"/>
                <w:sz w:val="22"/>
              </w:rPr>
            </w:pPr>
            <w:r w:rsidRPr="00703056">
              <w:rPr>
                <w:rFonts w:ascii="Arial" w:eastAsia="Times New Roman" w:hAnsi="Arial" w:cs="Arial"/>
                <w:color w:val="000000" w:themeColor="text1"/>
                <w:sz w:val="22"/>
              </w:rPr>
              <w:t>Make and Install 3 phase motor connection ON/OFF by CAM Switch</w:t>
            </w:r>
          </w:p>
          <w:p w:rsidR="003262D8" w:rsidRPr="003262D8" w:rsidRDefault="003262D8" w:rsidP="00DE639F">
            <w:pPr>
              <w:pStyle w:val="ListParagraph"/>
              <w:numPr>
                <w:ilvl w:val="0"/>
                <w:numId w:val="294"/>
              </w:numPr>
              <w:spacing w:line="276" w:lineRule="auto"/>
              <w:rPr>
                <w:rFonts w:ascii="Arial" w:hAnsi="Arial" w:cs="Arial"/>
                <w:sz w:val="22"/>
              </w:rPr>
            </w:pPr>
            <w:r w:rsidRPr="00703056">
              <w:rPr>
                <w:rFonts w:ascii="Arial" w:eastAsia="Times New Roman" w:hAnsi="Arial" w:cs="Arial"/>
                <w:color w:val="000000" w:themeColor="text1"/>
                <w:sz w:val="22"/>
              </w:rPr>
              <w:t>Make and Install 3 phase motor</w:t>
            </w:r>
            <w:r>
              <w:rPr>
                <w:rFonts w:ascii="Arial" w:eastAsia="Times New Roman" w:hAnsi="Arial" w:cs="Arial"/>
                <w:color w:val="000000" w:themeColor="text1"/>
                <w:sz w:val="22"/>
              </w:rPr>
              <w:t xml:space="preserve"> </w:t>
            </w:r>
            <w:r w:rsidRPr="00703056">
              <w:rPr>
                <w:rFonts w:ascii="Arial" w:eastAsia="Times New Roman" w:hAnsi="Arial" w:cs="Arial"/>
                <w:color w:val="000000" w:themeColor="text1"/>
                <w:sz w:val="22"/>
              </w:rPr>
              <w:t>connection reversing by CAM Switch</w:t>
            </w:r>
          </w:p>
          <w:p w:rsidR="003262D8" w:rsidRPr="003262D8" w:rsidRDefault="003262D8" w:rsidP="00DE639F">
            <w:pPr>
              <w:pStyle w:val="ListParagraph"/>
              <w:numPr>
                <w:ilvl w:val="0"/>
                <w:numId w:val="294"/>
              </w:numPr>
              <w:spacing w:line="276" w:lineRule="auto"/>
              <w:rPr>
                <w:rFonts w:ascii="Arial" w:hAnsi="Arial" w:cs="Arial"/>
                <w:sz w:val="22"/>
              </w:rPr>
            </w:pPr>
            <w:r w:rsidRPr="00703056">
              <w:rPr>
                <w:rFonts w:ascii="Arial" w:eastAsia="Times New Roman" w:hAnsi="Arial" w:cs="Arial"/>
                <w:color w:val="000000" w:themeColor="text1"/>
                <w:sz w:val="22"/>
              </w:rPr>
              <w:t>Make and Install 3 phase motor connection ON/OFF by Magnetic Contactor</w:t>
            </w:r>
          </w:p>
          <w:p w:rsidR="003262D8" w:rsidRPr="003262D8" w:rsidRDefault="003262D8" w:rsidP="00DE639F">
            <w:pPr>
              <w:pStyle w:val="ListParagraph"/>
              <w:numPr>
                <w:ilvl w:val="0"/>
                <w:numId w:val="294"/>
              </w:numPr>
              <w:spacing w:line="276" w:lineRule="auto"/>
              <w:rPr>
                <w:rFonts w:ascii="Arial" w:hAnsi="Arial" w:cs="Arial"/>
                <w:sz w:val="22"/>
              </w:rPr>
            </w:pPr>
            <w:r w:rsidRPr="00703056">
              <w:rPr>
                <w:rFonts w:ascii="Arial" w:eastAsia="Times New Roman" w:hAnsi="Arial" w:cs="Arial"/>
                <w:color w:val="000000" w:themeColor="text1"/>
                <w:sz w:val="22"/>
              </w:rPr>
              <w:t>Perform Electrical Work in Commercial Area.</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3.6.5</w:t>
            </w:r>
          </w:p>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Install Three Phase Complex Electrical Wiring</w:t>
            </w:r>
          </w:p>
          <w:p w:rsidR="00B74954" w:rsidRPr="00E33A5C" w:rsidRDefault="00B74954" w:rsidP="00E33A5C">
            <w:pPr>
              <w:pStyle w:val="Normal2"/>
              <w:rPr>
                <w:rFonts w:eastAsiaTheme="minorEastAsia" w:cs="Arial"/>
                <w:b/>
                <w:color w:val="000000" w:themeColor="text1"/>
                <w:sz w:val="24"/>
                <w:szCs w:val="24"/>
                <w:lang w:val="en-US"/>
              </w:rPr>
            </w:pPr>
          </w:p>
        </w:tc>
        <w:tc>
          <w:tcPr>
            <w:tcW w:w="6168" w:type="dxa"/>
          </w:tcPr>
          <w:p w:rsidR="00B74954" w:rsidRPr="003262D8" w:rsidRDefault="003262D8" w:rsidP="00DE639F">
            <w:pPr>
              <w:pStyle w:val="ListParagraph"/>
              <w:numPr>
                <w:ilvl w:val="0"/>
                <w:numId w:val="295"/>
              </w:numPr>
              <w:spacing w:line="276" w:lineRule="auto"/>
              <w:rPr>
                <w:rFonts w:ascii="Arial" w:hAnsi="Arial" w:cs="Arial"/>
                <w:sz w:val="22"/>
              </w:rPr>
            </w:pPr>
            <w:r w:rsidRPr="00EC6BCD">
              <w:rPr>
                <w:rFonts w:ascii="Arial" w:eastAsia="Times New Roman" w:hAnsi="Arial" w:cs="Arial"/>
                <w:color w:val="000000" w:themeColor="text1"/>
                <w:sz w:val="22"/>
              </w:rPr>
              <w:t>Make and Install 3 phase motor connection Reverse/ forward by Magnetic contactor.</w:t>
            </w:r>
          </w:p>
          <w:p w:rsidR="003262D8" w:rsidRPr="003262D8" w:rsidRDefault="003262D8" w:rsidP="00DE639F">
            <w:pPr>
              <w:pStyle w:val="ListParagraph"/>
              <w:numPr>
                <w:ilvl w:val="0"/>
                <w:numId w:val="295"/>
              </w:numPr>
              <w:spacing w:line="276" w:lineRule="auto"/>
              <w:rPr>
                <w:rFonts w:ascii="Arial" w:hAnsi="Arial" w:cs="Arial"/>
                <w:sz w:val="22"/>
              </w:rPr>
            </w:pPr>
            <w:r w:rsidRPr="00EC6BCD">
              <w:rPr>
                <w:rFonts w:ascii="Arial" w:eastAsia="Times New Roman" w:hAnsi="Arial" w:cs="Arial"/>
                <w:color w:val="000000" w:themeColor="text1"/>
                <w:sz w:val="22"/>
              </w:rPr>
              <w:t>Make and Install 3 phase motor connection Reverse/ forward by Magnetic contactor with indicator.</w:t>
            </w:r>
          </w:p>
          <w:p w:rsidR="003262D8" w:rsidRPr="00181690" w:rsidRDefault="003262D8" w:rsidP="00DE639F">
            <w:pPr>
              <w:pStyle w:val="ListParagraph"/>
              <w:numPr>
                <w:ilvl w:val="0"/>
                <w:numId w:val="295"/>
              </w:numPr>
              <w:spacing w:line="276" w:lineRule="auto"/>
              <w:rPr>
                <w:rFonts w:ascii="Arial" w:hAnsi="Arial" w:cs="Arial"/>
                <w:sz w:val="22"/>
              </w:rPr>
            </w:pPr>
            <w:r w:rsidRPr="00EC6BCD">
              <w:rPr>
                <w:rFonts w:ascii="Arial" w:eastAsia="Times New Roman" w:hAnsi="Arial" w:cs="Arial"/>
                <w:color w:val="000000" w:themeColor="text1"/>
                <w:sz w:val="22"/>
              </w:rPr>
              <w:t>Make and Install 3 phase motor connection Star/Delta (Manual) by Magnetic contactor.</w:t>
            </w:r>
          </w:p>
          <w:p w:rsidR="00181690" w:rsidRPr="00181690" w:rsidRDefault="00181690" w:rsidP="00DE639F">
            <w:pPr>
              <w:pStyle w:val="ListParagraph"/>
              <w:numPr>
                <w:ilvl w:val="0"/>
                <w:numId w:val="295"/>
              </w:numPr>
              <w:spacing w:line="276" w:lineRule="auto"/>
              <w:rPr>
                <w:rFonts w:ascii="Arial" w:hAnsi="Arial" w:cs="Arial"/>
                <w:sz w:val="22"/>
              </w:rPr>
            </w:pPr>
            <w:r w:rsidRPr="00EC6BCD">
              <w:rPr>
                <w:rFonts w:ascii="Arial" w:eastAsia="Times New Roman" w:hAnsi="Arial" w:cs="Arial"/>
                <w:color w:val="000000" w:themeColor="text1"/>
                <w:sz w:val="22"/>
              </w:rPr>
              <w:t>Make and Install 3 phase motor connection Star/Delta (Manual) by Magnetic</w:t>
            </w:r>
            <w:r>
              <w:rPr>
                <w:rFonts w:ascii="Arial" w:eastAsia="Times New Roman" w:hAnsi="Arial" w:cs="Arial"/>
                <w:color w:val="000000" w:themeColor="text1"/>
                <w:sz w:val="22"/>
              </w:rPr>
              <w:t xml:space="preserve"> </w:t>
            </w:r>
            <w:r w:rsidRPr="00EC6BCD">
              <w:rPr>
                <w:rFonts w:ascii="Arial" w:eastAsia="Times New Roman" w:hAnsi="Arial" w:cs="Arial"/>
                <w:color w:val="000000" w:themeColor="text1"/>
                <w:sz w:val="22"/>
              </w:rPr>
              <w:t>contactor with indicator.</w:t>
            </w:r>
          </w:p>
          <w:p w:rsidR="00181690" w:rsidRPr="00181690" w:rsidRDefault="00181690" w:rsidP="00DE639F">
            <w:pPr>
              <w:pStyle w:val="ListParagraph"/>
              <w:numPr>
                <w:ilvl w:val="0"/>
                <w:numId w:val="295"/>
              </w:numPr>
              <w:spacing w:line="276" w:lineRule="auto"/>
              <w:rPr>
                <w:rFonts w:ascii="Arial" w:hAnsi="Arial" w:cs="Arial"/>
                <w:sz w:val="22"/>
              </w:rPr>
            </w:pPr>
            <w:r w:rsidRPr="00EC6BCD">
              <w:rPr>
                <w:rFonts w:ascii="Arial" w:eastAsia="Times New Roman" w:hAnsi="Arial" w:cs="Arial"/>
                <w:color w:val="000000" w:themeColor="text1"/>
                <w:sz w:val="22"/>
              </w:rPr>
              <w:t>Make and Install 3 phase motor connection Star/Delta (Auto) by Magnetic contactor.</w:t>
            </w:r>
          </w:p>
          <w:p w:rsidR="00181690" w:rsidRPr="00181690" w:rsidRDefault="00181690" w:rsidP="00DE639F">
            <w:pPr>
              <w:pStyle w:val="ListParagraph"/>
              <w:numPr>
                <w:ilvl w:val="0"/>
                <w:numId w:val="295"/>
              </w:numPr>
              <w:spacing w:line="276" w:lineRule="auto"/>
              <w:rPr>
                <w:rFonts w:ascii="Arial" w:hAnsi="Arial" w:cs="Arial"/>
                <w:sz w:val="22"/>
              </w:rPr>
            </w:pPr>
            <w:r w:rsidRPr="00EC6BCD">
              <w:rPr>
                <w:rFonts w:ascii="Arial" w:eastAsia="Times New Roman" w:hAnsi="Arial" w:cs="Arial"/>
                <w:color w:val="000000" w:themeColor="text1"/>
                <w:sz w:val="22"/>
              </w:rPr>
              <w:t>Make and Install 3 phase motor connection Star/Delta (Auto) by Magnetic contactor with indicator</w:t>
            </w:r>
          </w:p>
          <w:p w:rsidR="00181690" w:rsidRPr="00181690" w:rsidRDefault="00181690" w:rsidP="00DE639F">
            <w:pPr>
              <w:pStyle w:val="ListParagraph"/>
              <w:numPr>
                <w:ilvl w:val="0"/>
                <w:numId w:val="295"/>
              </w:numPr>
              <w:spacing w:line="276" w:lineRule="auto"/>
              <w:rPr>
                <w:rFonts w:ascii="Arial" w:hAnsi="Arial" w:cs="Arial"/>
                <w:sz w:val="22"/>
              </w:rPr>
            </w:pPr>
            <w:r w:rsidRPr="00EC6BCD">
              <w:rPr>
                <w:rFonts w:ascii="Arial" w:eastAsia="Times New Roman" w:hAnsi="Arial" w:cs="Arial"/>
                <w:color w:val="000000" w:themeColor="text1"/>
                <w:sz w:val="22"/>
              </w:rPr>
              <w:t>Make and Install 3 phase motor connection 2 speed by Magnetic contactor</w:t>
            </w:r>
          </w:p>
          <w:p w:rsidR="00181690" w:rsidRPr="003262D8" w:rsidRDefault="00181690" w:rsidP="00DE639F">
            <w:pPr>
              <w:pStyle w:val="ListParagraph"/>
              <w:numPr>
                <w:ilvl w:val="0"/>
                <w:numId w:val="295"/>
              </w:numPr>
              <w:spacing w:line="276" w:lineRule="auto"/>
              <w:rPr>
                <w:rFonts w:ascii="Arial" w:hAnsi="Arial" w:cs="Arial"/>
                <w:sz w:val="22"/>
              </w:rPr>
            </w:pPr>
            <w:r w:rsidRPr="00EC6BCD">
              <w:rPr>
                <w:rFonts w:ascii="Arial" w:eastAsia="Times New Roman" w:hAnsi="Arial" w:cs="Arial"/>
                <w:color w:val="000000" w:themeColor="text1"/>
                <w:sz w:val="22"/>
              </w:rPr>
              <w:t>Make and Install 3 phase motor connection 2 speed by Magnetic contactor with  indicator</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3.6</w:t>
            </w:r>
            <w:r w:rsidR="00181690" w:rsidRPr="00E33A5C">
              <w:rPr>
                <w:rFonts w:eastAsiaTheme="minorEastAsia" w:cs="Arial"/>
                <w:b/>
                <w:color w:val="000000" w:themeColor="text1"/>
                <w:sz w:val="24"/>
                <w:szCs w:val="24"/>
                <w:lang w:val="en-US"/>
              </w:rPr>
              <w:t>.6</w:t>
            </w:r>
          </w:p>
          <w:p w:rsidR="00181690" w:rsidRPr="00E33A5C" w:rsidRDefault="00181690"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lastRenderedPageBreak/>
              <w:t>Perform Testing of Electrical Wiring</w:t>
            </w:r>
          </w:p>
          <w:p w:rsidR="00B74954" w:rsidRPr="00E33A5C" w:rsidRDefault="00B74954" w:rsidP="00E33A5C">
            <w:pPr>
              <w:pStyle w:val="Normal2"/>
              <w:rPr>
                <w:rFonts w:eastAsiaTheme="minorEastAsia" w:cs="Arial"/>
                <w:b/>
                <w:color w:val="000000" w:themeColor="text1"/>
                <w:sz w:val="24"/>
                <w:szCs w:val="24"/>
                <w:lang w:val="en-US"/>
              </w:rPr>
            </w:pPr>
          </w:p>
        </w:tc>
        <w:tc>
          <w:tcPr>
            <w:tcW w:w="6168" w:type="dxa"/>
          </w:tcPr>
          <w:p w:rsidR="00B74954" w:rsidRPr="00181690" w:rsidRDefault="00181690" w:rsidP="00DE639F">
            <w:pPr>
              <w:pStyle w:val="ListParagraph"/>
              <w:numPr>
                <w:ilvl w:val="0"/>
                <w:numId w:val="296"/>
              </w:numPr>
              <w:spacing w:line="276" w:lineRule="auto"/>
              <w:rPr>
                <w:rFonts w:ascii="Arial" w:hAnsi="Arial" w:cs="Arial"/>
                <w:sz w:val="22"/>
              </w:rPr>
            </w:pPr>
            <w:r w:rsidRPr="00703056">
              <w:rPr>
                <w:rFonts w:ascii="Arial" w:eastAsia="Times New Roman" w:hAnsi="Arial" w:cs="Arial"/>
                <w:color w:val="000000" w:themeColor="text1"/>
                <w:sz w:val="22"/>
              </w:rPr>
              <w:lastRenderedPageBreak/>
              <w:t>Perform Earth leakage Test</w:t>
            </w:r>
          </w:p>
          <w:p w:rsidR="00181690" w:rsidRPr="00181690" w:rsidRDefault="00181690" w:rsidP="00DE639F">
            <w:pPr>
              <w:pStyle w:val="ListParagraph"/>
              <w:numPr>
                <w:ilvl w:val="0"/>
                <w:numId w:val="296"/>
              </w:numPr>
              <w:spacing w:line="276" w:lineRule="auto"/>
              <w:rPr>
                <w:rFonts w:ascii="Arial" w:hAnsi="Arial" w:cs="Arial"/>
                <w:sz w:val="22"/>
              </w:rPr>
            </w:pPr>
            <w:r w:rsidRPr="00703056">
              <w:rPr>
                <w:rFonts w:ascii="Arial" w:eastAsia="Times New Roman" w:hAnsi="Arial" w:cs="Arial"/>
                <w:color w:val="000000" w:themeColor="text1"/>
                <w:sz w:val="22"/>
              </w:rPr>
              <w:t>Perform Open Circuit Test</w:t>
            </w:r>
          </w:p>
          <w:p w:rsidR="00181690" w:rsidRPr="00181690" w:rsidRDefault="00181690" w:rsidP="00DE639F">
            <w:pPr>
              <w:pStyle w:val="ListParagraph"/>
              <w:numPr>
                <w:ilvl w:val="0"/>
                <w:numId w:val="296"/>
              </w:numPr>
              <w:spacing w:line="276" w:lineRule="auto"/>
              <w:rPr>
                <w:rFonts w:ascii="Arial" w:hAnsi="Arial" w:cs="Arial"/>
                <w:sz w:val="22"/>
              </w:rPr>
            </w:pPr>
            <w:r w:rsidRPr="00703056">
              <w:rPr>
                <w:rFonts w:ascii="Arial" w:eastAsia="Times New Roman" w:hAnsi="Arial" w:cs="Arial"/>
                <w:noProof/>
                <w:color w:val="000000" w:themeColor="text1"/>
                <w:sz w:val="22"/>
              </w:rPr>
              <w:t>Perform Short Circuit Test</w:t>
            </w:r>
          </w:p>
          <w:p w:rsidR="00181690" w:rsidRPr="00181690" w:rsidRDefault="00181690" w:rsidP="00DE639F">
            <w:pPr>
              <w:pStyle w:val="ListParagraph"/>
              <w:numPr>
                <w:ilvl w:val="0"/>
                <w:numId w:val="296"/>
              </w:numPr>
              <w:spacing w:line="276" w:lineRule="auto"/>
              <w:rPr>
                <w:rFonts w:ascii="Arial" w:hAnsi="Arial" w:cs="Arial"/>
                <w:sz w:val="22"/>
              </w:rPr>
            </w:pPr>
            <w:r w:rsidRPr="00703056">
              <w:rPr>
                <w:rFonts w:ascii="Arial" w:eastAsia="Times New Roman" w:hAnsi="Arial" w:cs="Arial"/>
                <w:color w:val="000000" w:themeColor="text1"/>
                <w:sz w:val="22"/>
              </w:rPr>
              <w:lastRenderedPageBreak/>
              <w:t>Perform Continuity/Loop Test</w:t>
            </w:r>
          </w:p>
          <w:p w:rsidR="00181690" w:rsidRPr="00181690" w:rsidRDefault="00181690" w:rsidP="00DE639F">
            <w:pPr>
              <w:pStyle w:val="ListParagraph"/>
              <w:numPr>
                <w:ilvl w:val="0"/>
                <w:numId w:val="296"/>
              </w:numPr>
              <w:spacing w:line="276" w:lineRule="auto"/>
              <w:rPr>
                <w:rFonts w:ascii="Arial" w:hAnsi="Arial" w:cs="Arial"/>
                <w:sz w:val="22"/>
              </w:rPr>
            </w:pPr>
            <w:r w:rsidRPr="00703056">
              <w:rPr>
                <w:rFonts w:ascii="Arial" w:eastAsia="Times New Roman" w:hAnsi="Arial" w:cs="Arial"/>
                <w:color w:val="000000" w:themeColor="text1"/>
                <w:sz w:val="22"/>
              </w:rPr>
              <w:t>Perform Visual Test</w:t>
            </w:r>
          </w:p>
          <w:p w:rsidR="00181690" w:rsidRPr="00181690" w:rsidRDefault="00181690" w:rsidP="00DE639F">
            <w:pPr>
              <w:pStyle w:val="ListParagraph"/>
              <w:numPr>
                <w:ilvl w:val="0"/>
                <w:numId w:val="296"/>
              </w:numPr>
              <w:spacing w:line="276" w:lineRule="auto"/>
              <w:rPr>
                <w:rFonts w:ascii="Arial" w:hAnsi="Arial" w:cs="Arial"/>
                <w:sz w:val="22"/>
              </w:rPr>
            </w:pPr>
            <w:r w:rsidRPr="00703056">
              <w:rPr>
                <w:rFonts w:ascii="Arial" w:eastAsia="Times New Roman" w:hAnsi="Arial" w:cs="Arial"/>
                <w:color w:val="000000" w:themeColor="text1"/>
                <w:sz w:val="22"/>
              </w:rPr>
              <w:t>Perform Insulation Test</w:t>
            </w:r>
          </w:p>
          <w:p w:rsidR="00181690" w:rsidRPr="00181690" w:rsidRDefault="00181690" w:rsidP="00DE639F">
            <w:pPr>
              <w:pStyle w:val="ListParagraph"/>
              <w:numPr>
                <w:ilvl w:val="0"/>
                <w:numId w:val="296"/>
              </w:numPr>
              <w:spacing w:line="276" w:lineRule="auto"/>
              <w:rPr>
                <w:rFonts w:ascii="Arial" w:hAnsi="Arial" w:cs="Arial"/>
                <w:sz w:val="22"/>
              </w:rPr>
            </w:pPr>
            <w:r w:rsidRPr="00703056">
              <w:rPr>
                <w:rFonts w:ascii="Arial" w:eastAsia="Arial" w:hAnsi="Arial" w:cs="Arial"/>
                <w:color w:val="000000" w:themeColor="text1"/>
                <w:sz w:val="22"/>
              </w:rPr>
              <w:t>Perform Polarity Test</w:t>
            </w:r>
          </w:p>
          <w:p w:rsidR="00181690" w:rsidRPr="00181690" w:rsidRDefault="00181690" w:rsidP="00DE639F">
            <w:pPr>
              <w:pStyle w:val="ListParagraph"/>
              <w:numPr>
                <w:ilvl w:val="0"/>
                <w:numId w:val="296"/>
              </w:numPr>
              <w:spacing w:line="276" w:lineRule="auto"/>
              <w:rPr>
                <w:rFonts w:ascii="Arial" w:hAnsi="Arial" w:cs="Arial"/>
                <w:sz w:val="22"/>
              </w:rPr>
            </w:pPr>
            <w:r w:rsidRPr="00EC6BCD">
              <w:rPr>
                <w:rFonts w:ascii="Arial" w:eastAsia="Arial" w:hAnsi="Arial" w:cs="Arial"/>
                <w:color w:val="000000" w:themeColor="text1"/>
                <w:sz w:val="22"/>
              </w:rPr>
              <w:t>Perform Earth Resistance Test</w:t>
            </w:r>
          </w:p>
          <w:p w:rsidR="00181690" w:rsidRPr="00181690" w:rsidRDefault="00181690" w:rsidP="00DE639F">
            <w:pPr>
              <w:pStyle w:val="ListParagraph"/>
              <w:numPr>
                <w:ilvl w:val="0"/>
                <w:numId w:val="296"/>
              </w:numPr>
              <w:spacing w:line="276" w:lineRule="auto"/>
              <w:rPr>
                <w:rFonts w:ascii="Arial" w:hAnsi="Arial" w:cs="Arial"/>
                <w:sz w:val="22"/>
              </w:rPr>
            </w:pPr>
            <w:r w:rsidRPr="00EC6BCD">
              <w:rPr>
                <w:rFonts w:ascii="Arial" w:eastAsia="Arial" w:hAnsi="Arial" w:cs="Arial"/>
                <w:color w:val="000000" w:themeColor="text1"/>
                <w:sz w:val="22"/>
              </w:rPr>
              <w:t>Perform Murray Loop Tes</w:t>
            </w:r>
            <w:r>
              <w:rPr>
                <w:rFonts w:ascii="Arial" w:eastAsia="Arial" w:hAnsi="Arial" w:cs="Arial"/>
                <w:color w:val="000000" w:themeColor="text1"/>
                <w:sz w:val="22"/>
              </w:rPr>
              <w:t>t</w:t>
            </w:r>
          </w:p>
          <w:p w:rsidR="00181690" w:rsidRPr="00181690" w:rsidRDefault="00181690" w:rsidP="00DE639F">
            <w:pPr>
              <w:pStyle w:val="ListParagraph"/>
              <w:numPr>
                <w:ilvl w:val="0"/>
                <w:numId w:val="296"/>
              </w:numPr>
              <w:spacing w:line="276" w:lineRule="auto"/>
              <w:rPr>
                <w:rFonts w:ascii="Arial" w:hAnsi="Arial" w:cs="Arial"/>
                <w:sz w:val="22"/>
              </w:rPr>
            </w:pPr>
            <w:r w:rsidRPr="00EC6BCD">
              <w:rPr>
                <w:rFonts w:ascii="Arial" w:eastAsia="Arial" w:hAnsi="Arial" w:cs="Arial"/>
                <w:color w:val="000000" w:themeColor="text1"/>
                <w:sz w:val="22"/>
              </w:rPr>
              <w:t>Perform BLAVIER &amp; Earth Loop Test</w:t>
            </w:r>
          </w:p>
          <w:p w:rsidR="00181690" w:rsidRPr="00181690" w:rsidRDefault="00181690" w:rsidP="00181690">
            <w:pPr>
              <w:pStyle w:val="ListParagraph"/>
              <w:spacing w:line="276" w:lineRule="auto"/>
              <w:ind w:left="360"/>
              <w:rPr>
                <w:rFonts w:ascii="Arial" w:hAnsi="Arial" w:cs="Arial"/>
                <w:sz w:val="22"/>
              </w:rPr>
            </w:pP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3.6</w:t>
            </w:r>
            <w:r w:rsidR="00181690" w:rsidRPr="00E33A5C">
              <w:rPr>
                <w:rFonts w:eastAsiaTheme="minorEastAsia" w:cs="Arial"/>
                <w:b/>
                <w:color w:val="000000" w:themeColor="text1"/>
                <w:sz w:val="24"/>
                <w:szCs w:val="24"/>
                <w:lang w:val="en-US"/>
              </w:rPr>
              <w:t>.7</w:t>
            </w:r>
          </w:p>
          <w:p w:rsidR="00181690" w:rsidRPr="00E33A5C" w:rsidRDefault="00181690"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Diagnose Electrical Fault in Generator</w:t>
            </w:r>
          </w:p>
          <w:p w:rsidR="00B74954" w:rsidRPr="00E33A5C" w:rsidRDefault="00B74954" w:rsidP="00E33A5C">
            <w:pPr>
              <w:pStyle w:val="Normal2"/>
              <w:rPr>
                <w:rFonts w:eastAsiaTheme="minorEastAsia" w:cs="Arial"/>
                <w:b/>
                <w:color w:val="000000" w:themeColor="text1"/>
                <w:sz w:val="24"/>
                <w:szCs w:val="24"/>
                <w:lang w:val="en-US"/>
              </w:rPr>
            </w:pPr>
          </w:p>
        </w:tc>
        <w:tc>
          <w:tcPr>
            <w:tcW w:w="6168" w:type="dxa"/>
          </w:tcPr>
          <w:p w:rsidR="00B74954" w:rsidRPr="00181690" w:rsidRDefault="00181690" w:rsidP="00DE639F">
            <w:pPr>
              <w:pStyle w:val="ListParagraph"/>
              <w:numPr>
                <w:ilvl w:val="0"/>
                <w:numId w:val="297"/>
              </w:numPr>
              <w:spacing w:line="276" w:lineRule="auto"/>
              <w:rPr>
                <w:rFonts w:ascii="Arial" w:hAnsi="Arial" w:cs="Arial"/>
                <w:sz w:val="22"/>
              </w:rPr>
            </w:pPr>
            <w:r w:rsidRPr="00703056">
              <w:rPr>
                <w:rFonts w:ascii="Arial" w:eastAsia="Arial" w:hAnsi="Arial" w:cs="Arial"/>
                <w:color w:val="000000" w:themeColor="text1"/>
                <w:sz w:val="22"/>
              </w:rPr>
              <w:t>Inspect and service Ignition system</w:t>
            </w:r>
            <w:r w:rsidRPr="00703056">
              <w:rPr>
                <w:rFonts w:ascii="Arial" w:eastAsia="Times New Roman" w:hAnsi="Arial" w:cs="Arial"/>
                <w:color w:val="000000" w:themeColor="text1"/>
                <w:sz w:val="22"/>
              </w:rPr>
              <w:t>.</w:t>
            </w:r>
          </w:p>
          <w:p w:rsidR="00181690" w:rsidRPr="00181690" w:rsidRDefault="00181690" w:rsidP="00DE639F">
            <w:pPr>
              <w:pStyle w:val="ListParagraph"/>
              <w:numPr>
                <w:ilvl w:val="0"/>
                <w:numId w:val="297"/>
              </w:numPr>
              <w:spacing w:line="276" w:lineRule="auto"/>
              <w:rPr>
                <w:rFonts w:ascii="Arial" w:hAnsi="Arial" w:cs="Arial"/>
                <w:sz w:val="22"/>
              </w:rPr>
            </w:pPr>
            <w:r w:rsidRPr="00703056">
              <w:rPr>
                <w:rFonts w:ascii="Arial" w:eastAsia="Arial" w:hAnsi="Arial" w:cs="Arial"/>
                <w:color w:val="000000" w:themeColor="text1"/>
                <w:sz w:val="22"/>
              </w:rPr>
              <w:t>Inspect and service alternator</w:t>
            </w:r>
          </w:p>
          <w:p w:rsidR="00181690" w:rsidRPr="00181690" w:rsidRDefault="00181690" w:rsidP="00DE639F">
            <w:pPr>
              <w:pStyle w:val="ListParagraph"/>
              <w:numPr>
                <w:ilvl w:val="0"/>
                <w:numId w:val="297"/>
              </w:numPr>
              <w:spacing w:line="276" w:lineRule="auto"/>
              <w:rPr>
                <w:rFonts w:ascii="Arial" w:hAnsi="Arial" w:cs="Arial"/>
                <w:sz w:val="22"/>
              </w:rPr>
            </w:pPr>
            <w:r w:rsidRPr="00703056">
              <w:rPr>
                <w:rFonts w:ascii="Arial" w:eastAsia="Arial" w:hAnsi="Arial" w:cs="Arial"/>
                <w:color w:val="000000" w:themeColor="text1"/>
                <w:sz w:val="22"/>
              </w:rPr>
              <w:t>Inspect and service display panel</w:t>
            </w:r>
          </w:p>
          <w:p w:rsidR="00181690" w:rsidRPr="00C24381" w:rsidRDefault="00181690" w:rsidP="00DE639F">
            <w:pPr>
              <w:pStyle w:val="ListParagraph"/>
              <w:numPr>
                <w:ilvl w:val="0"/>
                <w:numId w:val="297"/>
              </w:numPr>
              <w:spacing w:line="276" w:lineRule="auto"/>
              <w:rPr>
                <w:rFonts w:ascii="Arial" w:hAnsi="Arial" w:cs="Arial"/>
                <w:sz w:val="22"/>
              </w:rPr>
            </w:pPr>
            <w:r w:rsidRPr="00703056">
              <w:rPr>
                <w:rFonts w:ascii="Arial" w:eastAsia="Arial" w:hAnsi="Arial" w:cs="Arial"/>
                <w:color w:val="000000" w:themeColor="text1"/>
                <w:sz w:val="22"/>
              </w:rPr>
              <w:t>Inspect and service governor /Actuator System</w:t>
            </w:r>
          </w:p>
          <w:p w:rsidR="00C24381" w:rsidRPr="00C24381" w:rsidRDefault="00C24381" w:rsidP="00DE639F">
            <w:pPr>
              <w:pStyle w:val="ListParagraph"/>
              <w:numPr>
                <w:ilvl w:val="0"/>
                <w:numId w:val="297"/>
              </w:numPr>
              <w:spacing w:line="276" w:lineRule="auto"/>
              <w:rPr>
                <w:rFonts w:ascii="Arial" w:hAnsi="Arial" w:cs="Arial"/>
                <w:sz w:val="22"/>
              </w:rPr>
            </w:pPr>
            <w:r w:rsidRPr="00703056">
              <w:rPr>
                <w:rFonts w:ascii="Arial" w:eastAsia="Arial" w:hAnsi="Arial" w:cs="Arial"/>
                <w:color w:val="000000" w:themeColor="text1"/>
                <w:sz w:val="22"/>
              </w:rPr>
              <w:t>Inspect and service charging system</w:t>
            </w:r>
          </w:p>
          <w:p w:rsidR="00C24381" w:rsidRPr="00C24381" w:rsidRDefault="00C24381" w:rsidP="00DE639F">
            <w:pPr>
              <w:pStyle w:val="ListParagraph"/>
              <w:numPr>
                <w:ilvl w:val="0"/>
                <w:numId w:val="297"/>
              </w:numPr>
              <w:spacing w:line="276" w:lineRule="auto"/>
              <w:rPr>
                <w:rFonts w:ascii="Arial" w:hAnsi="Arial" w:cs="Arial"/>
                <w:sz w:val="22"/>
              </w:rPr>
            </w:pPr>
            <w:r w:rsidRPr="00703056">
              <w:rPr>
                <w:rFonts w:ascii="Arial" w:eastAsia="Arial" w:hAnsi="Arial" w:cs="Arial"/>
                <w:color w:val="000000" w:themeColor="text1"/>
                <w:sz w:val="22"/>
              </w:rPr>
              <w:t>Inspect and service warning system</w:t>
            </w:r>
          </w:p>
          <w:p w:rsidR="00C24381" w:rsidRPr="00181690" w:rsidRDefault="00C24381" w:rsidP="00DE639F">
            <w:pPr>
              <w:pStyle w:val="ListParagraph"/>
              <w:numPr>
                <w:ilvl w:val="0"/>
                <w:numId w:val="297"/>
              </w:numPr>
              <w:spacing w:line="276" w:lineRule="auto"/>
              <w:rPr>
                <w:rFonts w:ascii="Arial" w:hAnsi="Arial" w:cs="Arial"/>
                <w:sz w:val="22"/>
              </w:rPr>
            </w:pPr>
            <w:r w:rsidRPr="00703056">
              <w:rPr>
                <w:rFonts w:ascii="Arial" w:eastAsia="Arial" w:hAnsi="Arial" w:cs="Arial"/>
                <w:color w:val="000000" w:themeColor="text1"/>
                <w:sz w:val="22"/>
              </w:rPr>
              <w:t>Inspect and repair wiring</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3.6</w:t>
            </w:r>
            <w:r w:rsidR="00C24381" w:rsidRPr="00E33A5C">
              <w:rPr>
                <w:rFonts w:eastAsiaTheme="minorEastAsia" w:cs="Arial"/>
                <w:b/>
                <w:color w:val="000000" w:themeColor="text1"/>
                <w:sz w:val="24"/>
                <w:szCs w:val="24"/>
                <w:lang w:val="en-US"/>
              </w:rPr>
              <w:t>.8</w:t>
            </w:r>
          </w:p>
          <w:p w:rsidR="00B74954" w:rsidRPr="00E33A5C" w:rsidRDefault="00C24381"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Repair/ Maintenance of Electrical Installations for Three Phase</w:t>
            </w:r>
          </w:p>
        </w:tc>
        <w:tc>
          <w:tcPr>
            <w:tcW w:w="6168" w:type="dxa"/>
          </w:tcPr>
          <w:p w:rsidR="00C24381" w:rsidRPr="00703056" w:rsidRDefault="00C24381" w:rsidP="00DE639F">
            <w:pPr>
              <w:numPr>
                <w:ilvl w:val="0"/>
                <w:numId w:val="298"/>
              </w:numPr>
              <w:tabs>
                <w:tab w:val="left" w:pos="450"/>
              </w:tabs>
              <w:spacing w:line="360" w:lineRule="auto"/>
              <w:ind w:right="270"/>
              <w:contextualSpacing/>
              <w:rPr>
                <w:rFonts w:ascii="Arial" w:hAnsi="Arial" w:cs="Arial"/>
                <w:b/>
                <w:color w:val="000000" w:themeColor="text1"/>
                <w:sz w:val="22"/>
              </w:rPr>
            </w:pPr>
            <w:r w:rsidRPr="00703056">
              <w:rPr>
                <w:rFonts w:ascii="Arial" w:eastAsia="Times New Roman" w:hAnsi="Arial" w:cs="Arial"/>
                <w:color w:val="000000" w:themeColor="text1"/>
                <w:sz w:val="22"/>
              </w:rPr>
              <w:t>Analyze</w:t>
            </w:r>
            <w:r w:rsidRPr="00703056">
              <w:rPr>
                <w:rFonts w:ascii="Arial" w:hAnsi="Arial" w:cs="Arial"/>
                <w:color w:val="000000" w:themeColor="text1"/>
                <w:sz w:val="22"/>
              </w:rPr>
              <w:t xml:space="preserve"> Fault in Electrical Installat</w:t>
            </w:r>
            <w:r w:rsidRPr="00703056">
              <w:rPr>
                <w:rFonts w:ascii="Arial" w:hAnsi="Arial" w:cs="Arial"/>
                <w:b/>
                <w:color w:val="000000" w:themeColor="text1"/>
                <w:sz w:val="22"/>
              </w:rPr>
              <w:t>i</w:t>
            </w:r>
            <w:r w:rsidRPr="00703056">
              <w:rPr>
                <w:rFonts w:ascii="Arial" w:hAnsi="Arial" w:cs="Arial"/>
                <w:color w:val="000000" w:themeColor="text1"/>
                <w:sz w:val="22"/>
              </w:rPr>
              <w:t>ons</w:t>
            </w:r>
          </w:p>
          <w:p w:rsidR="00B74954" w:rsidRPr="00C24381" w:rsidRDefault="00B74954" w:rsidP="00C24381">
            <w:pPr>
              <w:pStyle w:val="ListParagraph"/>
              <w:spacing w:line="276" w:lineRule="auto"/>
              <w:ind w:left="360"/>
              <w:rPr>
                <w:rFonts w:ascii="Arial" w:hAnsi="Arial" w:cs="Arial"/>
                <w:sz w:val="22"/>
              </w:rPr>
            </w:pP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3.6</w:t>
            </w:r>
            <w:r w:rsidR="00C24381" w:rsidRPr="00E33A5C">
              <w:rPr>
                <w:rFonts w:eastAsiaTheme="minorEastAsia" w:cs="Arial"/>
                <w:b/>
                <w:color w:val="000000" w:themeColor="text1"/>
                <w:sz w:val="24"/>
                <w:szCs w:val="24"/>
                <w:lang w:val="en-US"/>
              </w:rPr>
              <w:t>.9</w:t>
            </w:r>
          </w:p>
          <w:p w:rsidR="00B74954" w:rsidRPr="00E33A5C" w:rsidRDefault="00C24381"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Carry Out Manual Electrical Planning and Estimation</w:t>
            </w:r>
          </w:p>
        </w:tc>
        <w:tc>
          <w:tcPr>
            <w:tcW w:w="6168" w:type="dxa"/>
          </w:tcPr>
          <w:p w:rsidR="00B74954" w:rsidRPr="00C24381" w:rsidRDefault="00C24381" w:rsidP="00DE639F">
            <w:pPr>
              <w:pStyle w:val="ListParagraph"/>
              <w:numPr>
                <w:ilvl w:val="0"/>
                <w:numId w:val="299"/>
              </w:numPr>
              <w:spacing w:line="276" w:lineRule="auto"/>
              <w:rPr>
                <w:rFonts w:ascii="Arial" w:hAnsi="Arial" w:cs="Arial"/>
                <w:sz w:val="22"/>
              </w:rPr>
            </w:pPr>
            <w:r w:rsidRPr="00EA5C7C">
              <w:rPr>
                <w:rFonts w:ascii="Arial" w:eastAsia="Times New Roman" w:hAnsi="Arial" w:cs="Arial"/>
                <w:color w:val="000000" w:themeColor="text1"/>
                <w:sz w:val="22"/>
              </w:rPr>
              <w:t>Analyze customer requirement and specification</w:t>
            </w:r>
          </w:p>
          <w:p w:rsidR="00C24381" w:rsidRPr="00C24381" w:rsidRDefault="00C24381" w:rsidP="00DE639F">
            <w:pPr>
              <w:pStyle w:val="ListParagraph"/>
              <w:numPr>
                <w:ilvl w:val="0"/>
                <w:numId w:val="299"/>
              </w:numPr>
              <w:spacing w:line="276" w:lineRule="auto"/>
              <w:rPr>
                <w:rFonts w:ascii="Arial" w:hAnsi="Arial" w:cs="Arial"/>
                <w:sz w:val="22"/>
              </w:rPr>
            </w:pPr>
            <w:r w:rsidRPr="00EA5C7C">
              <w:rPr>
                <w:rFonts w:ascii="Arial" w:eastAsia="Times New Roman" w:hAnsi="Arial" w:cs="Arial"/>
                <w:color w:val="000000" w:themeColor="text1"/>
                <w:sz w:val="22"/>
              </w:rPr>
              <w:t>Plan and estimate domestic  electric work</w:t>
            </w:r>
          </w:p>
          <w:p w:rsidR="00C24381" w:rsidRPr="00C24381" w:rsidRDefault="00C24381" w:rsidP="00DE639F">
            <w:pPr>
              <w:pStyle w:val="ListParagraph"/>
              <w:numPr>
                <w:ilvl w:val="0"/>
                <w:numId w:val="299"/>
              </w:numPr>
              <w:spacing w:line="276" w:lineRule="auto"/>
              <w:rPr>
                <w:rFonts w:ascii="Arial" w:hAnsi="Arial" w:cs="Arial"/>
                <w:sz w:val="22"/>
              </w:rPr>
            </w:pPr>
            <w:r w:rsidRPr="00EA5C7C">
              <w:rPr>
                <w:rFonts w:ascii="Arial" w:eastAsia="Times New Roman" w:hAnsi="Arial" w:cs="Arial"/>
                <w:color w:val="000000" w:themeColor="text1"/>
                <w:sz w:val="22"/>
              </w:rPr>
              <w:t>Plan and estimate commercial   electric work.</w:t>
            </w:r>
          </w:p>
          <w:p w:rsidR="00C24381" w:rsidRPr="00C24381" w:rsidRDefault="00C24381" w:rsidP="00DE639F">
            <w:pPr>
              <w:pStyle w:val="ListParagraph"/>
              <w:numPr>
                <w:ilvl w:val="0"/>
                <w:numId w:val="299"/>
              </w:numPr>
              <w:spacing w:line="276" w:lineRule="auto"/>
              <w:rPr>
                <w:rFonts w:ascii="Arial" w:hAnsi="Arial" w:cs="Arial"/>
                <w:sz w:val="22"/>
              </w:rPr>
            </w:pPr>
            <w:r w:rsidRPr="00EA5C7C">
              <w:rPr>
                <w:rFonts w:ascii="Arial" w:eastAsia="Times New Roman" w:hAnsi="Arial" w:cs="Arial"/>
                <w:color w:val="000000" w:themeColor="text1"/>
                <w:sz w:val="22"/>
              </w:rPr>
              <w:t>Plan and estimate industrial electric work</w:t>
            </w:r>
            <w:r w:rsidRPr="00EA5C7C">
              <w:rPr>
                <w:rFonts w:ascii="Arial" w:eastAsia="Times New Roman" w:hAnsi="Arial" w:cs="Arial"/>
                <w:b/>
                <w:color w:val="000000" w:themeColor="text1"/>
                <w:sz w:val="22"/>
              </w:rPr>
              <w:t xml:space="preserve">.   </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lastRenderedPageBreak/>
              <w:t>Module 3.6.</w:t>
            </w:r>
            <w:r>
              <w:rPr>
                <w:rFonts w:ascii="Arial" w:hAnsi="Arial" w:cs="Arial"/>
                <w:b/>
                <w:color w:val="000000" w:themeColor="text1"/>
                <w:sz w:val="24"/>
                <w:szCs w:val="24"/>
              </w:rPr>
              <w:t>10</w:t>
            </w:r>
          </w:p>
          <w:p w:rsidR="00B33CE4" w:rsidRPr="00E33A5C"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Measure Current, Voltage and Make Multiplier for Galvanometer Range Extension</w:t>
            </w:r>
          </w:p>
        </w:tc>
        <w:tc>
          <w:tcPr>
            <w:tcW w:w="6168" w:type="dxa"/>
          </w:tcPr>
          <w:p w:rsidR="00B33CE4" w:rsidRPr="00F6536B" w:rsidRDefault="00B33CE4" w:rsidP="00DE639F">
            <w:pPr>
              <w:pStyle w:val="ListParagraph"/>
              <w:numPr>
                <w:ilvl w:val="0"/>
                <w:numId w:val="385"/>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current with Galvanometer</w:t>
            </w:r>
          </w:p>
          <w:p w:rsidR="00B33CE4" w:rsidRPr="00F6536B" w:rsidRDefault="00B33CE4" w:rsidP="00DE639F">
            <w:pPr>
              <w:pStyle w:val="ListParagraph"/>
              <w:numPr>
                <w:ilvl w:val="0"/>
                <w:numId w:val="385"/>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voltage with Galvanometer</w:t>
            </w:r>
          </w:p>
          <w:p w:rsidR="00B33CE4" w:rsidRPr="00F6536B" w:rsidRDefault="00B33CE4" w:rsidP="00DE639F">
            <w:pPr>
              <w:pStyle w:val="ListParagraph"/>
              <w:numPr>
                <w:ilvl w:val="0"/>
                <w:numId w:val="385"/>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Make multiplier for Galvanometer range extension</w:t>
            </w:r>
          </w:p>
          <w:p w:rsidR="00B33CE4" w:rsidRPr="004550B9" w:rsidRDefault="00B33CE4" w:rsidP="00F6536B">
            <w:pPr>
              <w:pStyle w:val="ListParagraph"/>
              <w:spacing w:line="276" w:lineRule="auto"/>
              <w:ind w:left="360"/>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Module 3.6.</w:t>
            </w:r>
            <w:r>
              <w:rPr>
                <w:rFonts w:ascii="Arial" w:hAnsi="Arial" w:cs="Arial"/>
                <w:b/>
                <w:color w:val="000000" w:themeColor="text1"/>
                <w:sz w:val="24"/>
                <w:szCs w:val="24"/>
              </w:rPr>
              <w:t>11</w:t>
            </w:r>
          </w:p>
          <w:p w:rsidR="00B33CE4" w:rsidRPr="00E33A5C"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Measure Temperature, Earth Resistance, Light Intensity</w:t>
            </w:r>
          </w:p>
        </w:tc>
        <w:tc>
          <w:tcPr>
            <w:tcW w:w="6168" w:type="dxa"/>
          </w:tcPr>
          <w:p w:rsidR="00B33CE4" w:rsidRPr="00F6536B" w:rsidRDefault="00B33CE4" w:rsidP="00DE639F">
            <w:pPr>
              <w:pStyle w:val="ListParagraph"/>
              <w:numPr>
                <w:ilvl w:val="0"/>
                <w:numId w:val="386"/>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temperature with thermocouple by voltage method</w:t>
            </w:r>
          </w:p>
          <w:p w:rsidR="00B33CE4" w:rsidRPr="00F6536B" w:rsidRDefault="00B33CE4" w:rsidP="00DE639F">
            <w:pPr>
              <w:pStyle w:val="ListParagraph"/>
              <w:numPr>
                <w:ilvl w:val="0"/>
                <w:numId w:val="386"/>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the earth resistance by using earth resistance tester</w:t>
            </w:r>
          </w:p>
          <w:p w:rsidR="00B33CE4" w:rsidRPr="00F6536B" w:rsidRDefault="00B33CE4" w:rsidP="00DE639F">
            <w:pPr>
              <w:pStyle w:val="ListParagraph"/>
              <w:numPr>
                <w:ilvl w:val="0"/>
                <w:numId w:val="386"/>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the light intensity with lux meter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Module 3.6.</w:t>
            </w:r>
            <w:r>
              <w:rPr>
                <w:rFonts w:ascii="Arial" w:hAnsi="Arial" w:cs="Arial"/>
                <w:b/>
                <w:color w:val="000000" w:themeColor="text1"/>
                <w:sz w:val="24"/>
                <w:szCs w:val="24"/>
              </w:rPr>
              <w:t>12</w:t>
            </w:r>
          </w:p>
          <w:p w:rsidR="00B33CE4" w:rsidRPr="00E33A5C"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Measure the Resistance, Measure High Dc Current by Using Shunt.</w:t>
            </w:r>
          </w:p>
        </w:tc>
        <w:tc>
          <w:tcPr>
            <w:tcW w:w="6168" w:type="dxa"/>
          </w:tcPr>
          <w:p w:rsidR="00B33CE4" w:rsidRPr="00F6536B" w:rsidRDefault="00B33CE4" w:rsidP="00DE639F">
            <w:pPr>
              <w:pStyle w:val="ListParagraph"/>
              <w:numPr>
                <w:ilvl w:val="0"/>
                <w:numId w:val="387"/>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the resistance by using wheat stone bridge</w:t>
            </w:r>
          </w:p>
          <w:p w:rsidR="00B33CE4" w:rsidRPr="00F6536B" w:rsidRDefault="00B33CE4" w:rsidP="00DE639F">
            <w:pPr>
              <w:pStyle w:val="ListParagraph"/>
              <w:numPr>
                <w:ilvl w:val="0"/>
                <w:numId w:val="387"/>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the resistance by ohm meter</w:t>
            </w:r>
          </w:p>
          <w:p w:rsidR="00B33CE4" w:rsidRPr="00F6536B" w:rsidRDefault="00B33CE4" w:rsidP="00DE639F">
            <w:pPr>
              <w:pStyle w:val="ListParagraph"/>
              <w:numPr>
                <w:ilvl w:val="0"/>
                <w:numId w:val="387"/>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the resistance by AVO meter</w:t>
            </w:r>
          </w:p>
          <w:p w:rsidR="00B33CE4" w:rsidRPr="00F6536B" w:rsidRDefault="00B33CE4" w:rsidP="00DE639F">
            <w:pPr>
              <w:pStyle w:val="ListParagraph"/>
              <w:numPr>
                <w:ilvl w:val="0"/>
                <w:numId w:val="387"/>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high DC current by using shunt</w:t>
            </w:r>
          </w:p>
          <w:p w:rsidR="00B33CE4" w:rsidRPr="004550B9" w:rsidRDefault="00B33CE4" w:rsidP="00F6536B">
            <w:pPr>
              <w:pStyle w:val="ListParagraph"/>
              <w:spacing w:line="276" w:lineRule="auto"/>
              <w:ind w:left="360"/>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Module 3.6.</w:t>
            </w:r>
            <w:r>
              <w:rPr>
                <w:rFonts w:ascii="Arial" w:hAnsi="Arial" w:cs="Arial"/>
                <w:b/>
                <w:color w:val="000000" w:themeColor="text1"/>
                <w:sz w:val="24"/>
                <w:szCs w:val="24"/>
              </w:rPr>
              <w:t>13</w:t>
            </w:r>
          </w:p>
          <w:p w:rsidR="00B33CE4" w:rsidRPr="00E33A5C"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Measure Voltage, Frequency, Capacitance &amp; Inductance by CRO</w:t>
            </w:r>
          </w:p>
        </w:tc>
        <w:tc>
          <w:tcPr>
            <w:tcW w:w="6168" w:type="dxa"/>
          </w:tcPr>
          <w:p w:rsidR="00B33CE4" w:rsidRPr="00F6536B" w:rsidRDefault="00B33CE4" w:rsidP="00DE639F">
            <w:pPr>
              <w:pStyle w:val="ListParagraph"/>
              <w:numPr>
                <w:ilvl w:val="0"/>
                <w:numId w:val="388"/>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voltage using CRO</w:t>
            </w:r>
          </w:p>
          <w:p w:rsidR="00B33CE4" w:rsidRPr="00F6536B" w:rsidRDefault="00B33CE4" w:rsidP="00DE639F">
            <w:pPr>
              <w:pStyle w:val="ListParagraph"/>
              <w:numPr>
                <w:ilvl w:val="0"/>
                <w:numId w:val="388"/>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frequency using CRO</w:t>
            </w:r>
          </w:p>
          <w:p w:rsidR="00B33CE4" w:rsidRPr="00F6536B" w:rsidRDefault="00B33CE4" w:rsidP="00DE639F">
            <w:pPr>
              <w:pStyle w:val="ListParagraph"/>
              <w:numPr>
                <w:ilvl w:val="0"/>
                <w:numId w:val="388"/>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capacitance using CRO</w:t>
            </w:r>
          </w:p>
          <w:p w:rsidR="00B33CE4" w:rsidRPr="00F6536B" w:rsidRDefault="00B33CE4" w:rsidP="00DE639F">
            <w:pPr>
              <w:pStyle w:val="ListParagraph"/>
              <w:numPr>
                <w:ilvl w:val="0"/>
                <w:numId w:val="388"/>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inductance using CRO</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Module 3.6.</w:t>
            </w:r>
            <w:r>
              <w:rPr>
                <w:rFonts w:ascii="Arial" w:hAnsi="Arial" w:cs="Arial"/>
                <w:b/>
                <w:color w:val="000000" w:themeColor="text1"/>
                <w:sz w:val="24"/>
                <w:szCs w:val="24"/>
              </w:rPr>
              <w:t>14</w:t>
            </w:r>
          </w:p>
          <w:p w:rsidR="00B33CE4" w:rsidRPr="00E33A5C"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 xml:space="preserve">Measure Capacitance and Inductance by RLC Meter, </w:t>
            </w:r>
            <w:r w:rsidRPr="00B24814">
              <w:rPr>
                <w:rFonts w:ascii="Arial" w:hAnsi="Arial" w:cs="Arial"/>
                <w:b/>
                <w:color w:val="000000" w:themeColor="text1"/>
                <w:sz w:val="24"/>
                <w:szCs w:val="24"/>
              </w:rPr>
              <w:lastRenderedPageBreak/>
              <w:t>Dismantle and Assemble the Instruments</w:t>
            </w:r>
          </w:p>
        </w:tc>
        <w:tc>
          <w:tcPr>
            <w:tcW w:w="6168" w:type="dxa"/>
          </w:tcPr>
          <w:p w:rsidR="00B33CE4" w:rsidRPr="00F6536B" w:rsidRDefault="00B33CE4" w:rsidP="00DE639F">
            <w:pPr>
              <w:pStyle w:val="ListParagraph"/>
              <w:numPr>
                <w:ilvl w:val="0"/>
                <w:numId w:val="389"/>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lastRenderedPageBreak/>
              <w:t>Measure Capacitance by RCL Meter</w:t>
            </w:r>
          </w:p>
          <w:p w:rsidR="00B33CE4" w:rsidRPr="00F6536B" w:rsidRDefault="00B33CE4" w:rsidP="00DE639F">
            <w:pPr>
              <w:pStyle w:val="ListParagraph"/>
              <w:numPr>
                <w:ilvl w:val="0"/>
                <w:numId w:val="389"/>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Inductance by RCL Meter</w:t>
            </w:r>
          </w:p>
          <w:p w:rsidR="00B33CE4" w:rsidRPr="00F6536B" w:rsidRDefault="00B33CE4" w:rsidP="00DE639F">
            <w:pPr>
              <w:pStyle w:val="ListParagraph"/>
              <w:numPr>
                <w:ilvl w:val="0"/>
                <w:numId w:val="389"/>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Dismantle and assemble the moving iron and permanent magnet type instrument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Module 3.6.</w:t>
            </w:r>
            <w:r>
              <w:rPr>
                <w:rFonts w:ascii="Arial" w:hAnsi="Arial" w:cs="Arial"/>
                <w:b/>
                <w:color w:val="000000" w:themeColor="text1"/>
                <w:sz w:val="24"/>
                <w:szCs w:val="24"/>
              </w:rPr>
              <w:t>15</w:t>
            </w:r>
          </w:p>
          <w:p w:rsidR="00B33CE4" w:rsidRPr="00E33A5C"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 xml:space="preserve">Identify The Parts and Connection of Energy Meter(Single/3-Phase), Factor(Pf) Meter, MDI Meter, </w:t>
            </w:r>
            <w:proofErr w:type="spellStart"/>
            <w:r w:rsidRPr="00B24814">
              <w:rPr>
                <w:rFonts w:ascii="Arial" w:hAnsi="Arial" w:cs="Arial"/>
                <w:b/>
                <w:color w:val="000000" w:themeColor="text1"/>
                <w:sz w:val="24"/>
                <w:szCs w:val="24"/>
              </w:rPr>
              <w:t>Maggar</w:t>
            </w:r>
            <w:proofErr w:type="spellEnd"/>
          </w:p>
        </w:tc>
        <w:tc>
          <w:tcPr>
            <w:tcW w:w="6168" w:type="dxa"/>
          </w:tcPr>
          <w:p w:rsidR="00B33CE4" w:rsidRPr="00B105AF" w:rsidRDefault="00B33CE4" w:rsidP="00DE639F">
            <w:pPr>
              <w:pStyle w:val="ListParagraph"/>
              <w:numPr>
                <w:ilvl w:val="0"/>
                <w:numId w:val="390"/>
              </w:numPr>
              <w:spacing w:line="276" w:lineRule="auto"/>
              <w:rPr>
                <w:rFonts w:ascii="Arial" w:eastAsia="Times New Roman" w:hAnsi="Arial" w:cs="Arial"/>
                <w:color w:val="000000" w:themeColor="text1"/>
                <w:sz w:val="22"/>
              </w:rPr>
            </w:pPr>
            <w:r w:rsidRPr="00B105AF">
              <w:rPr>
                <w:rFonts w:ascii="Arial" w:eastAsia="Times New Roman" w:hAnsi="Arial" w:cs="Arial"/>
                <w:color w:val="000000" w:themeColor="text1"/>
                <w:sz w:val="22"/>
              </w:rPr>
              <w:t>Identify parts and connection of Energy meter(Single/3-phase)</w:t>
            </w:r>
          </w:p>
          <w:p w:rsidR="00B33CE4" w:rsidRPr="00B105AF" w:rsidRDefault="00B33CE4" w:rsidP="00DE639F">
            <w:pPr>
              <w:pStyle w:val="ListParagraph"/>
              <w:numPr>
                <w:ilvl w:val="0"/>
                <w:numId w:val="390"/>
              </w:numPr>
              <w:spacing w:line="276" w:lineRule="auto"/>
              <w:rPr>
                <w:rFonts w:ascii="Arial" w:eastAsia="Times New Roman" w:hAnsi="Arial" w:cs="Arial"/>
                <w:color w:val="000000" w:themeColor="text1"/>
                <w:sz w:val="22"/>
              </w:rPr>
            </w:pPr>
            <w:r w:rsidRPr="00B105AF">
              <w:rPr>
                <w:rFonts w:ascii="Arial" w:eastAsia="Times New Roman" w:hAnsi="Arial" w:cs="Arial"/>
                <w:color w:val="000000" w:themeColor="text1"/>
                <w:sz w:val="22"/>
              </w:rPr>
              <w:t>Identify different types of PF meter, its parts and connect it in circuit.</w:t>
            </w:r>
          </w:p>
          <w:p w:rsidR="00B33CE4" w:rsidRPr="00B105AF" w:rsidRDefault="00B33CE4" w:rsidP="00DE639F">
            <w:pPr>
              <w:pStyle w:val="ListParagraph"/>
              <w:numPr>
                <w:ilvl w:val="0"/>
                <w:numId w:val="390"/>
              </w:numPr>
              <w:spacing w:line="276" w:lineRule="auto"/>
              <w:rPr>
                <w:rFonts w:ascii="Arial" w:eastAsia="Times New Roman" w:hAnsi="Arial" w:cs="Arial"/>
                <w:color w:val="000000" w:themeColor="text1"/>
                <w:sz w:val="22"/>
              </w:rPr>
            </w:pPr>
            <w:r w:rsidRPr="00B105AF">
              <w:rPr>
                <w:rFonts w:ascii="Arial" w:eastAsia="Times New Roman" w:hAnsi="Arial" w:cs="Arial"/>
                <w:color w:val="000000" w:themeColor="text1"/>
                <w:sz w:val="22"/>
              </w:rPr>
              <w:t>Identify MDI meter parts and use it on line</w:t>
            </w:r>
          </w:p>
          <w:p w:rsidR="00B33CE4" w:rsidRPr="00B105AF" w:rsidRDefault="00B33CE4" w:rsidP="00DE639F">
            <w:pPr>
              <w:pStyle w:val="ListParagraph"/>
              <w:numPr>
                <w:ilvl w:val="0"/>
                <w:numId w:val="390"/>
              </w:numPr>
              <w:spacing w:line="276" w:lineRule="auto"/>
              <w:rPr>
                <w:rFonts w:ascii="Arial" w:eastAsia="Times New Roman" w:hAnsi="Arial" w:cs="Arial"/>
                <w:color w:val="000000" w:themeColor="text1"/>
                <w:sz w:val="22"/>
              </w:rPr>
            </w:pPr>
            <w:r w:rsidRPr="00B105AF">
              <w:rPr>
                <w:rFonts w:ascii="Arial" w:eastAsia="Times New Roman" w:hAnsi="Arial" w:cs="Arial"/>
                <w:color w:val="000000" w:themeColor="text1"/>
                <w:sz w:val="22"/>
              </w:rPr>
              <w:t>Measure insulation resistance by Meager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Module 3.6.</w:t>
            </w:r>
            <w:r>
              <w:rPr>
                <w:rFonts w:ascii="Arial" w:hAnsi="Arial" w:cs="Arial"/>
                <w:b/>
                <w:color w:val="000000" w:themeColor="text1"/>
                <w:sz w:val="24"/>
                <w:szCs w:val="24"/>
              </w:rPr>
              <w:t>16</w:t>
            </w:r>
          </w:p>
          <w:p w:rsidR="00B33CE4" w:rsidRPr="00B24814"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Calibrate Electrical Equipment’s</w:t>
            </w:r>
          </w:p>
        </w:tc>
        <w:tc>
          <w:tcPr>
            <w:tcW w:w="6168" w:type="dxa"/>
          </w:tcPr>
          <w:p w:rsidR="00B33CE4" w:rsidRPr="00B105AF" w:rsidRDefault="00B33CE4" w:rsidP="00DE639F">
            <w:pPr>
              <w:pStyle w:val="ListParagraph"/>
              <w:numPr>
                <w:ilvl w:val="0"/>
                <w:numId w:val="391"/>
              </w:numPr>
              <w:spacing w:line="276" w:lineRule="auto"/>
              <w:rPr>
                <w:rFonts w:ascii="Arial" w:eastAsia="Times New Roman" w:hAnsi="Arial" w:cs="Arial"/>
                <w:color w:val="000000" w:themeColor="text1"/>
                <w:sz w:val="22"/>
              </w:rPr>
            </w:pPr>
            <w:r w:rsidRPr="00B105AF">
              <w:rPr>
                <w:rFonts w:ascii="Arial" w:eastAsia="Times New Roman" w:hAnsi="Arial" w:cs="Arial"/>
                <w:color w:val="000000" w:themeColor="text1"/>
                <w:sz w:val="22"/>
              </w:rPr>
              <w:t>Perform Pre-Calibration activity</w:t>
            </w:r>
          </w:p>
          <w:p w:rsidR="00B33CE4" w:rsidRPr="00B105AF" w:rsidRDefault="00B33CE4" w:rsidP="00DE639F">
            <w:pPr>
              <w:pStyle w:val="ListParagraph"/>
              <w:numPr>
                <w:ilvl w:val="0"/>
                <w:numId w:val="391"/>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 xml:space="preserve">Calibrate  Ammeter  </w:t>
            </w:r>
          </w:p>
          <w:p w:rsidR="00B33CE4" w:rsidRPr="00B105AF" w:rsidRDefault="00B33CE4" w:rsidP="00DE639F">
            <w:pPr>
              <w:pStyle w:val="ListParagraph"/>
              <w:numPr>
                <w:ilvl w:val="0"/>
                <w:numId w:val="391"/>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 xml:space="preserve">Calibrate  Voltmeter  </w:t>
            </w:r>
          </w:p>
          <w:p w:rsidR="00B33CE4" w:rsidRPr="00B105AF" w:rsidRDefault="00B33CE4" w:rsidP="00DE639F">
            <w:pPr>
              <w:pStyle w:val="ListParagraph"/>
              <w:numPr>
                <w:ilvl w:val="0"/>
                <w:numId w:val="391"/>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 xml:space="preserve">Calibrate  Ohmmeter  </w:t>
            </w:r>
          </w:p>
          <w:p w:rsidR="00B33CE4" w:rsidRPr="00B105AF" w:rsidRDefault="00B33CE4" w:rsidP="00DE639F">
            <w:pPr>
              <w:pStyle w:val="ListParagraph"/>
              <w:numPr>
                <w:ilvl w:val="0"/>
                <w:numId w:val="391"/>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 xml:space="preserve">Calibrate  multimeter  </w:t>
            </w:r>
          </w:p>
          <w:p w:rsidR="00B33CE4" w:rsidRPr="00B105AF" w:rsidRDefault="00B33CE4" w:rsidP="00DE639F">
            <w:pPr>
              <w:pStyle w:val="ListParagraph"/>
              <w:numPr>
                <w:ilvl w:val="0"/>
                <w:numId w:val="391"/>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Calibrate 2-terminal/4-terminal Resistor (Direct method)</w:t>
            </w:r>
          </w:p>
          <w:p w:rsidR="00B33CE4" w:rsidRPr="00B105AF" w:rsidRDefault="00B33CE4" w:rsidP="00DE639F">
            <w:pPr>
              <w:pStyle w:val="ListParagraph"/>
              <w:numPr>
                <w:ilvl w:val="0"/>
                <w:numId w:val="391"/>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Calibrate 2-terminal/4-terminal Resistor (Indirect method)</w:t>
            </w:r>
          </w:p>
          <w:p w:rsidR="00B33CE4" w:rsidRPr="00B105AF" w:rsidRDefault="00B33CE4" w:rsidP="00DE639F">
            <w:pPr>
              <w:pStyle w:val="ListParagraph"/>
              <w:numPr>
                <w:ilvl w:val="0"/>
                <w:numId w:val="391"/>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Calibrate Standard Capacitor</w:t>
            </w:r>
          </w:p>
          <w:p w:rsidR="00B33CE4" w:rsidRPr="00B105AF" w:rsidRDefault="00B33CE4" w:rsidP="00DE639F">
            <w:pPr>
              <w:pStyle w:val="ListParagraph"/>
              <w:numPr>
                <w:ilvl w:val="0"/>
                <w:numId w:val="391"/>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Calibrate Standard Inductor</w:t>
            </w:r>
          </w:p>
          <w:p w:rsidR="00B33CE4" w:rsidRPr="00B105AF" w:rsidRDefault="00B33CE4" w:rsidP="00DE639F">
            <w:pPr>
              <w:pStyle w:val="ListParagraph"/>
              <w:numPr>
                <w:ilvl w:val="0"/>
                <w:numId w:val="391"/>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Prepare calibration report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lastRenderedPageBreak/>
              <w:t>Module 3.7.1</w:t>
            </w:r>
          </w:p>
          <w:p w:rsidR="00B33CE4" w:rsidRPr="00E33A5C" w:rsidRDefault="00B33CE4" w:rsidP="00E33A5C">
            <w:pPr>
              <w:pStyle w:val="Normal2"/>
              <w:rPr>
                <w:rFonts w:eastAsiaTheme="minorEastAsia"/>
              </w:rPr>
            </w:pPr>
            <w:r w:rsidRPr="00E33A5C">
              <w:rPr>
                <w:rFonts w:eastAsiaTheme="minorEastAsia" w:cs="Arial"/>
                <w:b/>
                <w:color w:val="000000" w:themeColor="text1"/>
                <w:sz w:val="24"/>
                <w:szCs w:val="24"/>
                <w:lang w:val="en-US"/>
              </w:rPr>
              <w:t>Select Computer Specification and Work with Windows</w:t>
            </w:r>
          </w:p>
        </w:tc>
        <w:tc>
          <w:tcPr>
            <w:tcW w:w="6168" w:type="dxa"/>
          </w:tcPr>
          <w:p w:rsidR="00B33CE4" w:rsidRPr="004550B9" w:rsidRDefault="00B33CE4" w:rsidP="00DE639F">
            <w:pPr>
              <w:pStyle w:val="ListParagraph"/>
              <w:numPr>
                <w:ilvl w:val="0"/>
                <w:numId w:val="296"/>
              </w:numPr>
              <w:spacing w:line="276" w:lineRule="auto"/>
              <w:rPr>
                <w:rFonts w:ascii="Arial" w:eastAsia="Times New Roman" w:hAnsi="Arial" w:cs="Arial"/>
                <w:color w:val="000000" w:themeColor="text1"/>
                <w:sz w:val="22"/>
              </w:rPr>
            </w:pPr>
            <w:r w:rsidRPr="004550B9">
              <w:rPr>
                <w:rFonts w:ascii="Arial" w:eastAsia="Times New Roman" w:hAnsi="Arial" w:cs="Arial"/>
                <w:color w:val="000000" w:themeColor="text1"/>
                <w:sz w:val="22"/>
              </w:rPr>
              <w:t>Identify computer requirements and assemble procedures</w:t>
            </w:r>
          </w:p>
          <w:p w:rsidR="00B33CE4" w:rsidRPr="004550B9" w:rsidRDefault="00B33CE4" w:rsidP="00DE639F">
            <w:pPr>
              <w:pStyle w:val="ListParagraph"/>
              <w:numPr>
                <w:ilvl w:val="0"/>
                <w:numId w:val="296"/>
              </w:numPr>
              <w:spacing w:line="276" w:lineRule="auto"/>
              <w:rPr>
                <w:rFonts w:ascii="Arial" w:eastAsia="Times New Roman" w:hAnsi="Arial" w:cs="Arial"/>
                <w:color w:val="000000" w:themeColor="text1"/>
                <w:sz w:val="22"/>
              </w:rPr>
            </w:pPr>
            <w:r w:rsidRPr="004550B9">
              <w:rPr>
                <w:rFonts w:ascii="Arial" w:eastAsia="Times New Roman" w:hAnsi="Arial" w:cs="Arial"/>
                <w:color w:val="000000" w:themeColor="text1"/>
                <w:sz w:val="22"/>
              </w:rPr>
              <w:t>Make a set of requirements for a personal  computer</w:t>
            </w:r>
          </w:p>
          <w:p w:rsidR="00B33CE4" w:rsidRDefault="00B33CE4" w:rsidP="00DE639F">
            <w:pPr>
              <w:pStyle w:val="ListParagraph"/>
              <w:numPr>
                <w:ilvl w:val="0"/>
                <w:numId w:val="296"/>
              </w:numPr>
              <w:spacing w:line="276" w:lineRule="auto"/>
              <w:rPr>
                <w:rFonts w:ascii="Arial" w:eastAsia="Times New Roman" w:hAnsi="Arial" w:cs="Arial"/>
                <w:color w:val="000000" w:themeColor="text1"/>
                <w:sz w:val="22"/>
              </w:rPr>
            </w:pPr>
            <w:r w:rsidRPr="004550B9">
              <w:rPr>
                <w:rFonts w:ascii="Arial" w:eastAsia="Times New Roman" w:hAnsi="Arial" w:cs="Arial"/>
                <w:color w:val="000000" w:themeColor="text1"/>
                <w:sz w:val="22"/>
              </w:rPr>
              <w:t>Work on windows Environment and Install the required operating System with Device drivers</w:t>
            </w:r>
          </w:p>
          <w:p w:rsidR="00B33CE4" w:rsidRDefault="00B33CE4" w:rsidP="00DE639F">
            <w:pPr>
              <w:pStyle w:val="ListParagraph"/>
              <w:numPr>
                <w:ilvl w:val="0"/>
                <w:numId w:val="296"/>
              </w:numPr>
              <w:spacing w:line="276" w:lineRule="auto"/>
              <w:rPr>
                <w:rFonts w:ascii="Arial" w:eastAsia="Times New Roman" w:hAnsi="Arial" w:cs="Arial"/>
                <w:color w:val="000000" w:themeColor="text1"/>
                <w:sz w:val="22"/>
              </w:rPr>
            </w:pPr>
          </w:p>
          <w:p w:rsidR="00B33CE4" w:rsidRPr="004550B9" w:rsidRDefault="00B33CE4" w:rsidP="00DE639F">
            <w:pPr>
              <w:pStyle w:val="ListParagraph"/>
              <w:numPr>
                <w:ilvl w:val="0"/>
                <w:numId w:val="296"/>
              </w:numPr>
              <w:spacing w:line="276" w:lineRule="auto"/>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3.7.2</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Process Data with MS Office</w:t>
            </w:r>
          </w:p>
        </w:tc>
        <w:tc>
          <w:tcPr>
            <w:tcW w:w="6168" w:type="dxa"/>
          </w:tcPr>
          <w:p w:rsidR="00B33CE4" w:rsidRPr="00014968" w:rsidRDefault="00B33CE4" w:rsidP="00DE639F">
            <w:pPr>
              <w:pStyle w:val="ListParagraph"/>
              <w:numPr>
                <w:ilvl w:val="0"/>
                <w:numId w:val="300"/>
              </w:numPr>
              <w:spacing w:line="276" w:lineRule="auto"/>
              <w:rPr>
                <w:rFonts w:ascii="Arial" w:eastAsia="Times New Roman" w:hAnsi="Arial" w:cs="Arial"/>
                <w:color w:val="000000" w:themeColor="text1"/>
                <w:sz w:val="22"/>
              </w:rPr>
            </w:pPr>
            <w:r w:rsidRPr="00014968">
              <w:rPr>
                <w:rFonts w:ascii="Arial" w:eastAsia="Times New Roman" w:hAnsi="Arial" w:cs="Arial"/>
                <w:color w:val="000000" w:themeColor="text1"/>
                <w:sz w:val="22"/>
              </w:rPr>
              <w:t>Use MS OFFICE (MS-WORD)</w:t>
            </w:r>
          </w:p>
          <w:p w:rsidR="00B33CE4" w:rsidRPr="00014968" w:rsidRDefault="00B33CE4" w:rsidP="00DE639F">
            <w:pPr>
              <w:pStyle w:val="ListParagraph"/>
              <w:numPr>
                <w:ilvl w:val="0"/>
                <w:numId w:val="300"/>
              </w:numPr>
              <w:spacing w:line="276" w:lineRule="auto"/>
              <w:rPr>
                <w:rFonts w:ascii="Arial" w:eastAsia="Times New Roman" w:hAnsi="Arial" w:cs="Arial"/>
                <w:color w:val="000000" w:themeColor="text1"/>
                <w:sz w:val="22"/>
              </w:rPr>
            </w:pPr>
            <w:r w:rsidRPr="00014968">
              <w:rPr>
                <w:rFonts w:ascii="Arial" w:eastAsia="Times New Roman" w:hAnsi="Arial" w:cs="Arial"/>
                <w:color w:val="000000" w:themeColor="text1"/>
                <w:sz w:val="22"/>
              </w:rPr>
              <w:t>Use MS OFFICE (MS-EXCEL)</w:t>
            </w:r>
          </w:p>
          <w:p w:rsidR="00B33CE4" w:rsidRPr="00C06E1E" w:rsidRDefault="00B33CE4" w:rsidP="00DE639F">
            <w:pPr>
              <w:pStyle w:val="ListParagraph"/>
              <w:numPr>
                <w:ilvl w:val="0"/>
                <w:numId w:val="300"/>
              </w:numPr>
              <w:spacing w:line="276" w:lineRule="auto"/>
              <w:rPr>
                <w:rFonts w:ascii="Arial" w:eastAsia="Times New Roman" w:hAnsi="Arial" w:cs="Arial"/>
                <w:color w:val="000000" w:themeColor="text1"/>
                <w:sz w:val="22"/>
              </w:rPr>
            </w:pPr>
            <w:r w:rsidRPr="00014968">
              <w:rPr>
                <w:rFonts w:ascii="Arial" w:eastAsia="Times New Roman" w:hAnsi="Arial" w:cs="Arial"/>
                <w:color w:val="000000" w:themeColor="text1"/>
                <w:sz w:val="22"/>
              </w:rPr>
              <w:t>Use  MS- OFFICE (MS-POWER POINT)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3.7.3</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Carryout Basic Programming</w:t>
            </w:r>
          </w:p>
        </w:tc>
        <w:tc>
          <w:tcPr>
            <w:tcW w:w="6168" w:type="dxa"/>
          </w:tcPr>
          <w:p w:rsidR="00B33CE4" w:rsidRPr="00014968" w:rsidRDefault="00B33CE4" w:rsidP="00DE639F">
            <w:pPr>
              <w:pStyle w:val="ListParagraph"/>
              <w:numPr>
                <w:ilvl w:val="0"/>
                <w:numId w:val="301"/>
              </w:numPr>
              <w:spacing w:line="276" w:lineRule="auto"/>
              <w:rPr>
                <w:rFonts w:ascii="Arial" w:eastAsia="Times New Roman" w:hAnsi="Arial" w:cs="Arial"/>
                <w:color w:val="000000" w:themeColor="text1"/>
                <w:sz w:val="22"/>
              </w:rPr>
            </w:pPr>
            <w:r w:rsidRPr="00014968">
              <w:rPr>
                <w:rFonts w:ascii="Arial" w:eastAsia="Times New Roman" w:hAnsi="Arial" w:cs="Arial"/>
                <w:color w:val="000000" w:themeColor="text1"/>
                <w:sz w:val="22"/>
              </w:rPr>
              <w:t>Make a program to perform arithmetic operations</w:t>
            </w:r>
          </w:p>
          <w:p w:rsidR="00B33CE4" w:rsidRPr="00014968" w:rsidRDefault="00B33CE4" w:rsidP="00DE639F">
            <w:pPr>
              <w:pStyle w:val="ListParagraph"/>
              <w:numPr>
                <w:ilvl w:val="0"/>
                <w:numId w:val="301"/>
              </w:numPr>
              <w:spacing w:line="276" w:lineRule="auto"/>
              <w:rPr>
                <w:rFonts w:ascii="Arial" w:eastAsia="Times New Roman" w:hAnsi="Arial" w:cs="Arial"/>
                <w:color w:val="000000" w:themeColor="text1"/>
                <w:sz w:val="22"/>
              </w:rPr>
            </w:pPr>
            <w:r w:rsidRPr="00014968">
              <w:rPr>
                <w:rFonts w:ascii="Arial" w:eastAsia="Times New Roman" w:hAnsi="Arial" w:cs="Arial"/>
                <w:color w:val="000000" w:themeColor="text1"/>
                <w:sz w:val="22"/>
              </w:rPr>
              <w:t>Make a program in C++ to preparing logical operation</w:t>
            </w:r>
          </w:p>
          <w:p w:rsidR="00B33CE4" w:rsidRPr="00014968" w:rsidRDefault="00B33CE4" w:rsidP="00DE639F">
            <w:pPr>
              <w:pStyle w:val="ListParagraph"/>
              <w:numPr>
                <w:ilvl w:val="0"/>
                <w:numId w:val="301"/>
              </w:numPr>
              <w:spacing w:line="276" w:lineRule="auto"/>
              <w:rPr>
                <w:rFonts w:ascii="Arial" w:eastAsia="Times New Roman" w:hAnsi="Arial" w:cs="Arial"/>
                <w:color w:val="000000" w:themeColor="text1"/>
                <w:sz w:val="22"/>
              </w:rPr>
            </w:pPr>
            <w:r w:rsidRPr="00014968">
              <w:rPr>
                <w:rFonts w:ascii="Arial" w:eastAsia="Times New Roman" w:hAnsi="Arial" w:cs="Arial"/>
                <w:color w:val="000000" w:themeColor="text1"/>
                <w:sz w:val="22"/>
              </w:rPr>
              <w:t>Make a program to sort a string of numbers.</w:t>
            </w:r>
          </w:p>
          <w:p w:rsidR="00B33CE4" w:rsidRPr="00014968" w:rsidRDefault="00B33CE4" w:rsidP="00014968">
            <w:pPr>
              <w:pStyle w:val="ListParagraph"/>
              <w:spacing w:line="276" w:lineRule="auto"/>
              <w:ind w:left="360"/>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3.7.4</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Perform Internet Browsing</w:t>
            </w:r>
          </w:p>
        </w:tc>
        <w:tc>
          <w:tcPr>
            <w:tcW w:w="6168" w:type="dxa"/>
          </w:tcPr>
          <w:p w:rsidR="00B33CE4" w:rsidRPr="003B1690" w:rsidRDefault="00B33CE4" w:rsidP="00DE639F">
            <w:pPr>
              <w:pStyle w:val="ListParagraph"/>
              <w:numPr>
                <w:ilvl w:val="0"/>
                <w:numId w:val="302"/>
              </w:numPr>
              <w:spacing w:line="276" w:lineRule="auto"/>
              <w:rPr>
                <w:rFonts w:ascii="Arial" w:eastAsia="Times New Roman" w:hAnsi="Arial" w:cs="Arial"/>
                <w:color w:val="000000" w:themeColor="text1"/>
                <w:sz w:val="22"/>
              </w:rPr>
            </w:pPr>
            <w:r w:rsidRPr="00C34ED4">
              <w:rPr>
                <w:rFonts w:ascii="Arial" w:eastAsia="Times New Roman" w:hAnsi="Arial" w:cs="Arial"/>
                <w:color w:val="000000" w:themeColor="text1"/>
                <w:sz w:val="22"/>
              </w:rPr>
              <w:t>Draw pin diagram of electronic IC using of search engine</w:t>
            </w:r>
          </w:p>
          <w:p w:rsidR="00B33CE4" w:rsidRPr="00C34ED4" w:rsidRDefault="00B33CE4" w:rsidP="00DE639F">
            <w:pPr>
              <w:pStyle w:val="ListParagraph"/>
              <w:numPr>
                <w:ilvl w:val="0"/>
                <w:numId w:val="302"/>
              </w:numPr>
              <w:spacing w:line="276" w:lineRule="auto"/>
              <w:rPr>
                <w:rFonts w:ascii="Arial" w:eastAsia="Times New Roman" w:hAnsi="Arial" w:cs="Arial"/>
                <w:color w:val="000000" w:themeColor="text1"/>
                <w:sz w:val="22"/>
              </w:rPr>
            </w:pPr>
            <w:r w:rsidRPr="00C34ED4">
              <w:rPr>
                <w:rFonts w:ascii="Arial" w:eastAsia="Times New Roman" w:hAnsi="Arial" w:cs="Arial"/>
                <w:color w:val="000000" w:themeColor="text1"/>
                <w:sz w:val="22"/>
              </w:rPr>
              <w:t>Browse data sheets and symbols</w:t>
            </w:r>
          </w:p>
          <w:p w:rsidR="00B33CE4" w:rsidRPr="003B1690" w:rsidRDefault="00B33CE4" w:rsidP="00DE639F">
            <w:pPr>
              <w:pStyle w:val="ListParagraph"/>
              <w:numPr>
                <w:ilvl w:val="0"/>
                <w:numId w:val="302"/>
              </w:numPr>
              <w:spacing w:line="276" w:lineRule="auto"/>
              <w:rPr>
                <w:rFonts w:ascii="Arial" w:eastAsia="Times New Roman" w:hAnsi="Arial" w:cs="Arial"/>
                <w:color w:val="000000" w:themeColor="text1"/>
                <w:sz w:val="22"/>
              </w:rPr>
            </w:pPr>
            <w:r w:rsidRPr="00C34ED4">
              <w:rPr>
                <w:rFonts w:ascii="Arial" w:eastAsia="Times New Roman" w:hAnsi="Arial" w:cs="Arial"/>
                <w:color w:val="000000" w:themeColor="text1"/>
                <w:sz w:val="22"/>
              </w:rPr>
              <w:t>Browse manuals</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E107D2" w:rsidRPr="00EC6BCD" w:rsidTr="00F44AF9">
        <w:trPr>
          <w:trHeight w:val="494"/>
        </w:trPr>
        <w:tc>
          <w:tcPr>
            <w:tcW w:w="3690" w:type="dxa"/>
            <w:gridSpan w:val="2"/>
            <w:vAlign w:val="center"/>
          </w:tcPr>
          <w:p w:rsidR="00271B4E" w:rsidRPr="00E33A5C" w:rsidRDefault="00271B4E" w:rsidP="00271B4E">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3.7.5</w:t>
            </w:r>
          </w:p>
          <w:p w:rsidR="00E107D2" w:rsidRPr="00E33A5C" w:rsidRDefault="00271B4E" w:rsidP="00271B4E">
            <w:r>
              <w:rPr>
                <w:rFonts w:ascii="Arial" w:hAnsi="Arial" w:cs="Arial"/>
                <w:b/>
                <w:color w:val="000000" w:themeColor="text1"/>
                <w:sz w:val="24"/>
                <w:szCs w:val="24"/>
              </w:rPr>
              <w:t>T</w:t>
            </w:r>
            <w:r w:rsidRPr="00271B4E">
              <w:rPr>
                <w:rFonts w:ascii="Arial" w:hAnsi="Arial" w:cs="Arial"/>
                <w:b/>
                <w:color w:val="000000" w:themeColor="text1"/>
                <w:sz w:val="24"/>
                <w:szCs w:val="24"/>
              </w:rPr>
              <w:t>he Different Engineering Curves Used in Various Mechanisms</w:t>
            </w:r>
          </w:p>
        </w:tc>
        <w:tc>
          <w:tcPr>
            <w:tcW w:w="6168" w:type="dxa"/>
          </w:tcPr>
          <w:p w:rsidR="00E107D2" w:rsidRPr="00215E79" w:rsidRDefault="00215E79" w:rsidP="00DE639F">
            <w:pPr>
              <w:pStyle w:val="ListParagraph"/>
              <w:numPr>
                <w:ilvl w:val="0"/>
                <w:numId w:val="384"/>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Construct inscribe and circumscribe figures.</w:t>
            </w:r>
          </w:p>
          <w:p w:rsidR="00215E79" w:rsidRPr="00215E79" w:rsidRDefault="00215E79" w:rsidP="00DE639F">
            <w:pPr>
              <w:pStyle w:val="ListParagraph"/>
              <w:numPr>
                <w:ilvl w:val="0"/>
                <w:numId w:val="384"/>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Construct a pentagon, Hexagon and Octagon by circumscribe method.</w:t>
            </w:r>
          </w:p>
          <w:p w:rsidR="00215E79" w:rsidRPr="00215E79" w:rsidRDefault="00215E79" w:rsidP="00DE639F">
            <w:pPr>
              <w:pStyle w:val="ListParagraph"/>
              <w:numPr>
                <w:ilvl w:val="0"/>
                <w:numId w:val="384"/>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Construct a pentagon, Hexagon and Octagon by inscribe method</w:t>
            </w:r>
          </w:p>
          <w:p w:rsidR="00215E79" w:rsidRDefault="00215E79" w:rsidP="00DE639F">
            <w:pPr>
              <w:pStyle w:val="ListParagraph"/>
              <w:numPr>
                <w:ilvl w:val="0"/>
                <w:numId w:val="384"/>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lastRenderedPageBreak/>
              <w:t xml:space="preserve">Construct a Tangents of circles (Inside &amp;Outside) when the </w:t>
            </w:r>
            <w:proofErr w:type="spellStart"/>
            <w:r w:rsidRPr="003F74DA">
              <w:rPr>
                <w:rFonts w:ascii="Arial" w:eastAsia="Times New Roman" w:hAnsi="Arial" w:cs="Arial"/>
                <w:color w:val="000000" w:themeColor="text1"/>
                <w:sz w:val="22"/>
              </w:rPr>
              <w:t>centre</w:t>
            </w:r>
            <w:proofErr w:type="spellEnd"/>
            <w:r w:rsidRPr="003F74DA">
              <w:rPr>
                <w:rFonts w:ascii="Arial" w:eastAsia="Times New Roman" w:hAnsi="Arial" w:cs="Arial"/>
                <w:color w:val="000000" w:themeColor="text1"/>
                <w:sz w:val="22"/>
              </w:rPr>
              <w:t xml:space="preserve"> of the given circle is known and when the circle of </w:t>
            </w:r>
            <w:proofErr w:type="spellStart"/>
            <w:r w:rsidRPr="003F74DA">
              <w:rPr>
                <w:rFonts w:ascii="Arial" w:eastAsia="Times New Roman" w:hAnsi="Arial" w:cs="Arial"/>
                <w:color w:val="000000" w:themeColor="text1"/>
                <w:sz w:val="22"/>
              </w:rPr>
              <w:t>centre</w:t>
            </w:r>
            <w:proofErr w:type="spellEnd"/>
            <w:r w:rsidRPr="003F74DA">
              <w:rPr>
                <w:rFonts w:ascii="Arial" w:eastAsia="Times New Roman" w:hAnsi="Arial" w:cs="Arial"/>
                <w:color w:val="000000" w:themeColor="text1"/>
                <w:sz w:val="22"/>
              </w:rPr>
              <w:t xml:space="preserve"> is not known.</w:t>
            </w:r>
          </w:p>
          <w:p w:rsidR="003F74DA" w:rsidRPr="003F74DA" w:rsidRDefault="003F74DA" w:rsidP="00DE639F">
            <w:pPr>
              <w:pStyle w:val="ListParagraph"/>
              <w:numPr>
                <w:ilvl w:val="0"/>
                <w:numId w:val="384"/>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Construct an Ellipse by Concentric Circle Method, Rectangle Method, and Oblong Method, Arcs of Circle Method, Rhombus Method and Basic Locus Method.</w:t>
            </w:r>
          </w:p>
          <w:p w:rsidR="003F74DA" w:rsidRPr="003F74DA" w:rsidRDefault="003F74DA" w:rsidP="00DE639F">
            <w:pPr>
              <w:pStyle w:val="ListParagraph"/>
              <w:numPr>
                <w:ilvl w:val="0"/>
                <w:numId w:val="384"/>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Construct a parabola curve by Rectangle Method, Method of Tangents( Triangle Method) and Basic Locus Method</w:t>
            </w:r>
          </w:p>
          <w:p w:rsidR="003F74DA" w:rsidRPr="003F74DA" w:rsidRDefault="003F74DA" w:rsidP="00DE639F">
            <w:pPr>
              <w:pStyle w:val="ListParagraph"/>
              <w:numPr>
                <w:ilvl w:val="0"/>
                <w:numId w:val="384"/>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Construct a hyperbola curve.</w:t>
            </w:r>
          </w:p>
          <w:p w:rsidR="003F74DA" w:rsidRPr="003F74DA" w:rsidRDefault="003F74DA" w:rsidP="00DE639F">
            <w:pPr>
              <w:pStyle w:val="ListParagraph"/>
              <w:numPr>
                <w:ilvl w:val="0"/>
                <w:numId w:val="384"/>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Construct a Archimedean Spiral curve</w:t>
            </w:r>
          </w:p>
          <w:p w:rsidR="003F74DA" w:rsidRPr="003F74DA" w:rsidRDefault="003F74DA" w:rsidP="00DE639F">
            <w:pPr>
              <w:pStyle w:val="ListParagraph"/>
              <w:numPr>
                <w:ilvl w:val="0"/>
                <w:numId w:val="384"/>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 xml:space="preserve">Construct </w:t>
            </w:r>
            <w:proofErr w:type="gramStart"/>
            <w:r w:rsidRPr="003F74DA">
              <w:rPr>
                <w:rFonts w:ascii="Arial" w:eastAsia="Times New Roman" w:hAnsi="Arial" w:cs="Arial"/>
                <w:color w:val="000000" w:themeColor="text1"/>
                <w:sz w:val="22"/>
              </w:rPr>
              <w:t>a</w:t>
            </w:r>
            <w:proofErr w:type="gramEnd"/>
            <w:r w:rsidRPr="003F74DA">
              <w:rPr>
                <w:rFonts w:ascii="Arial" w:eastAsia="Times New Roman" w:hAnsi="Arial" w:cs="Arial"/>
                <w:color w:val="000000" w:themeColor="text1"/>
                <w:sz w:val="22"/>
              </w:rPr>
              <w:t xml:space="preserve"> involutes curve of square rectangle hexagon and circle.</w:t>
            </w:r>
          </w:p>
          <w:p w:rsidR="003F74DA" w:rsidRPr="00215E79" w:rsidRDefault="003F74DA" w:rsidP="00DE639F">
            <w:pPr>
              <w:pStyle w:val="ListParagraph"/>
              <w:numPr>
                <w:ilvl w:val="0"/>
                <w:numId w:val="384"/>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Construct of cycloid, epicycloids, and hypocycloid</w:t>
            </w:r>
          </w:p>
        </w:tc>
        <w:tc>
          <w:tcPr>
            <w:tcW w:w="1620" w:type="dxa"/>
            <w:vAlign w:val="center"/>
          </w:tcPr>
          <w:p w:rsidR="00E107D2" w:rsidRPr="00EC6BCD" w:rsidRDefault="00E107D2" w:rsidP="00C1134D">
            <w:pPr>
              <w:spacing w:line="276" w:lineRule="auto"/>
              <w:jc w:val="center"/>
              <w:rPr>
                <w:rFonts w:ascii="Arial" w:hAnsi="Arial" w:cs="Arial"/>
                <w:b/>
                <w:bCs/>
              </w:rPr>
            </w:pPr>
          </w:p>
        </w:tc>
        <w:tc>
          <w:tcPr>
            <w:tcW w:w="1508" w:type="dxa"/>
            <w:vAlign w:val="center"/>
          </w:tcPr>
          <w:p w:rsidR="00E107D2" w:rsidRPr="00EC6BCD" w:rsidRDefault="00E107D2" w:rsidP="00C1134D">
            <w:pPr>
              <w:spacing w:line="276" w:lineRule="auto"/>
              <w:jc w:val="center"/>
              <w:rPr>
                <w:rFonts w:ascii="Arial" w:hAnsi="Arial" w:cs="Arial"/>
                <w:b/>
                <w:bCs/>
              </w:rPr>
            </w:pPr>
          </w:p>
        </w:tc>
        <w:tc>
          <w:tcPr>
            <w:tcW w:w="1530" w:type="dxa"/>
            <w:shd w:val="clear" w:color="auto" w:fill="auto"/>
            <w:vAlign w:val="center"/>
          </w:tcPr>
          <w:p w:rsidR="00E107D2" w:rsidRPr="00EC6BCD" w:rsidRDefault="00E107D2"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271B4E" w:rsidP="003262D8">
            <w:pPr>
              <w:spacing w:after="245" w:line="243" w:lineRule="auto"/>
              <w:ind w:left="50"/>
              <w:rPr>
                <w:rFonts w:ascii="Arial" w:hAnsi="Arial" w:cs="Arial"/>
                <w:b/>
                <w:color w:val="000000" w:themeColor="text1"/>
                <w:sz w:val="24"/>
                <w:szCs w:val="24"/>
              </w:rPr>
            </w:pPr>
            <w:r>
              <w:rPr>
                <w:rFonts w:ascii="Arial" w:hAnsi="Arial" w:cs="Arial"/>
                <w:b/>
                <w:color w:val="000000" w:themeColor="text1"/>
                <w:sz w:val="24"/>
                <w:szCs w:val="24"/>
              </w:rPr>
              <w:t>Module 3.7.6</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Perform Multi-View Drawings</w:t>
            </w:r>
          </w:p>
        </w:tc>
        <w:tc>
          <w:tcPr>
            <w:tcW w:w="6168" w:type="dxa"/>
          </w:tcPr>
          <w:p w:rsidR="00B33CE4" w:rsidRPr="006F17DC" w:rsidRDefault="00B33CE4" w:rsidP="00DE639F">
            <w:pPr>
              <w:pStyle w:val="ListParagraph"/>
              <w:numPr>
                <w:ilvl w:val="0"/>
                <w:numId w:val="384"/>
              </w:numPr>
              <w:spacing w:line="276" w:lineRule="auto"/>
              <w:rPr>
                <w:rFonts w:ascii="Arial" w:eastAsia="Times New Roman" w:hAnsi="Arial" w:cs="Arial"/>
                <w:color w:val="000000" w:themeColor="text1"/>
                <w:sz w:val="22"/>
              </w:rPr>
            </w:pPr>
            <w:r w:rsidRPr="006F17DC">
              <w:rPr>
                <w:rFonts w:ascii="Arial" w:eastAsia="Times New Roman" w:hAnsi="Arial" w:cs="Arial"/>
                <w:color w:val="000000" w:themeColor="text1"/>
                <w:sz w:val="22"/>
              </w:rPr>
              <w:t>Sketch Orthographic projection 1st angle</w:t>
            </w:r>
          </w:p>
          <w:p w:rsidR="00B33CE4" w:rsidRPr="006F17DC" w:rsidRDefault="00B33CE4" w:rsidP="00DE639F">
            <w:pPr>
              <w:pStyle w:val="ListParagraph"/>
              <w:numPr>
                <w:ilvl w:val="0"/>
                <w:numId w:val="384"/>
              </w:numPr>
              <w:spacing w:line="276" w:lineRule="auto"/>
              <w:rPr>
                <w:rFonts w:ascii="Arial" w:eastAsia="Times New Roman" w:hAnsi="Arial" w:cs="Arial"/>
                <w:color w:val="000000" w:themeColor="text1"/>
                <w:sz w:val="22"/>
              </w:rPr>
            </w:pPr>
            <w:r w:rsidRPr="006F17DC">
              <w:rPr>
                <w:rFonts w:ascii="Arial" w:eastAsia="Times New Roman" w:hAnsi="Arial" w:cs="Arial"/>
                <w:color w:val="000000" w:themeColor="text1"/>
                <w:sz w:val="22"/>
              </w:rPr>
              <w:t>Sketch Orthographic projection 3rd angle.</w:t>
            </w:r>
          </w:p>
          <w:p w:rsidR="00B33CE4" w:rsidRPr="006F17DC" w:rsidRDefault="00B33CE4" w:rsidP="00DE639F">
            <w:pPr>
              <w:pStyle w:val="ListParagraph"/>
              <w:numPr>
                <w:ilvl w:val="0"/>
                <w:numId w:val="384"/>
              </w:numPr>
              <w:spacing w:line="276" w:lineRule="auto"/>
              <w:rPr>
                <w:rFonts w:ascii="Arial" w:eastAsia="Times New Roman" w:hAnsi="Arial" w:cs="Arial"/>
                <w:color w:val="000000" w:themeColor="text1"/>
                <w:sz w:val="22"/>
              </w:rPr>
            </w:pPr>
            <w:r w:rsidRPr="006F17DC">
              <w:rPr>
                <w:rFonts w:ascii="Arial" w:eastAsia="Times New Roman" w:hAnsi="Arial" w:cs="Arial"/>
                <w:color w:val="000000" w:themeColor="text1"/>
                <w:sz w:val="22"/>
              </w:rPr>
              <w:t>Sketch Oblique Drawing</w:t>
            </w:r>
          </w:p>
          <w:p w:rsidR="00B33CE4" w:rsidRPr="006F17DC" w:rsidRDefault="00B33CE4" w:rsidP="00DE639F">
            <w:pPr>
              <w:pStyle w:val="ListParagraph"/>
              <w:numPr>
                <w:ilvl w:val="0"/>
                <w:numId w:val="384"/>
              </w:numPr>
              <w:spacing w:line="276" w:lineRule="auto"/>
              <w:rPr>
                <w:rFonts w:ascii="Arial" w:eastAsia="Times New Roman" w:hAnsi="Arial" w:cs="Arial"/>
                <w:color w:val="000000" w:themeColor="text1"/>
                <w:sz w:val="22"/>
              </w:rPr>
            </w:pPr>
            <w:r w:rsidRPr="006F17DC">
              <w:rPr>
                <w:rFonts w:ascii="Arial" w:eastAsia="Times New Roman" w:hAnsi="Arial" w:cs="Arial"/>
                <w:color w:val="000000" w:themeColor="text1"/>
                <w:sz w:val="22"/>
              </w:rPr>
              <w:t>Construct multi view drawing of Simple Bearing.</w:t>
            </w:r>
          </w:p>
          <w:p w:rsidR="00B33CE4" w:rsidRPr="006F17DC" w:rsidRDefault="00B33CE4" w:rsidP="00DE639F">
            <w:pPr>
              <w:pStyle w:val="ListParagraph"/>
              <w:numPr>
                <w:ilvl w:val="0"/>
                <w:numId w:val="384"/>
              </w:numPr>
              <w:spacing w:line="276" w:lineRule="auto"/>
              <w:rPr>
                <w:rFonts w:ascii="Arial" w:eastAsia="Times New Roman" w:hAnsi="Arial" w:cs="Arial"/>
                <w:color w:val="000000" w:themeColor="text1"/>
                <w:sz w:val="22"/>
              </w:rPr>
            </w:pPr>
            <w:r w:rsidRPr="006F17DC">
              <w:rPr>
                <w:rFonts w:ascii="Arial" w:eastAsia="Times New Roman" w:hAnsi="Arial" w:cs="Arial"/>
                <w:color w:val="000000" w:themeColor="text1"/>
                <w:sz w:val="22"/>
              </w:rPr>
              <w:t>Construct multi view drawing of Open Bearing</w:t>
            </w:r>
          </w:p>
          <w:p w:rsidR="00B33CE4" w:rsidRPr="006F17DC" w:rsidRDefault="00B33CE4" w:rsidP="00DE639F">
            <w:pPr>
              <w:pStyle w:val="ListParagraph"/>
              <w:numPr>
                <w:ilvl w:val="0"/>
                <w:numId w:val="384"/>
              </w:numPr>
              <w:spacing w:line="276" w:lineRule="auto"/>
              <w:rPr>
                <w:rFonts w:ascii="Arial" w:eastAsia="Times New Roman" w:hAnsi="Arial" w:cs="Arial"/>
                <w:color w:val="000000" w:themeColor="text1"/>
                <w:sz w:val="22"/>
              </w:rPr>
            </w:pPr>
            <w:r w:rsidRPr="006F17DC">
              <w:rPr>
                <w:rFonts w:ascii="Arial" w:eastAsia="Times New Roman" w:hAnsi="Arial" w:cs="Arial"/>
                <w:color w:val="000000" w:themeColor="text1"/>
                <w:sz w:val="22"/>
              </w:rPr>
              <w:t>Sketch prism</w:t>
            </w:r>
          </w:p>
          <w:p w:rsidR="00B33CE4" w:rsidRPr="006F17DC" w:rsidRDefault="00B33CE4" w:rsidP="00DE639F">
            <w:pPr>
              <w:pStyle w:val="ListParagraph"/>
              <w:numPr>
                <w:ilvl w:val="0"/>
                <w:numId w:val="384"/>
              </w:numPr>
              <w:spacing w:line="276" w:lineRule="auto"/>
              <w:rPr>
                <w:rFonts w:ascii="Arial" w:eastAsia="Times New Roman" w:hAnsi="Arial" w:cs="Arial"/>
                <w:color w:val="000000" w:themeColor="text1"/>
                <w:sz w:val="22"/>
              </w:rPr>
            </w:pPr>
            <w:r w:rsidRPr="006F17DC">
              <w:rPr>
                <w:rFonts w:ascii="Arial" w:eastAsia="Times New Roman" w:hAnsi="Arial" w:cs="Arial"/>
                <w:color w:val="000000" w:themeColor="text1"/>
                <w:sz w:val="22"/>
              </w:rPr>
              <w:t>Sketch cone</w:t>
            </w:r>
          </w:p>
          <w:p w:rsidR="00B33CE4" w:rsidRPr="006F17DC" w:rsidRDefault="00B33CE4" w:rsidP="00DE639F">
            <w:pPr>
              <w:pStyle w:val="ListParagraph"/>
              <w:numPr>
                <w:ilvl w:val="0"/>
                <w:numId w:val="384"/>
              </w:numPr>
              <w:spacing w:line="276" w:lineRule="auto"/>
              <w:rPr>
                <w:rFonts w:ascii="Arial" w:eastAsia="Times New Roman" w:hAnsi="Arial" w:cs="Arial"/>
                <w:color w:val="000000" w:themeColor="text1"/>
                <w:sz w:val="22"/>
              </w:rPr>
            </w:pPr>
            <w:r w:rsidRPr="006F17DC">
              <w:rPr>
                <w:rFonts w:ascii="Arial" w:eastAsia="Times New Roman" w:hAnsi="Arial" w:cs="Arial"/>
                <w:color w:val="000000" w:themeColor="text1"/>
                <w:sz w:val="22"/>
              </w:rPr>
              <w:t>Draw pyramid</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271B4E" w:rsidP="003262D8">
            <w:pPr>
              <w:spacing w:after="245" w:line="243" w:lineRule="auto"/>
              <w:ind w:left="50"/>
              <w:rPr>
                <w:rFonts w:ascii="Arial" w:hAnsi="Arial" w:cs="Arial"/>
                <w:b/>
                <w:color w:val="000000" w:themeColor="text1"/>
                <w:sz w:val="24"/>
                <w:szCs w:val="24"/>
              </w:rPr>
            </w:pPr>
            <w:r>
              <w:rPr>
                <w:rFonts w:ascii="Arial" w:hAnsi="Arial" w:cs="Arial"/>
                <w:b/>
                <w:color w:val="000000" w:themeColor="text1"/>
                <w:sz w:val="24"/>
                <w:szCs w:val="24"/>
              </w:rPr>
              <w:t>Module 3.7.7</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Draw Production Drawing</w:t>
            </w:r>
          </w:p>
        </w:tc>
        <w:tc>
          <w:tcPr>
            <w:tcW w:w="6168" w:type="dxa"/>
          </w:tcPr>
          <w:p w:rsidR="00B33CE4" w:rsidRPr="00A47DA3" w:rsidRDefault="00B33CE4" w:rsidP="00DE639F">
            <w:pPr>
              <w:pStyle w:val="ListParagraph"/>
              <w:numPr>
                <w:ilvl w:val="0"/>
                <w:numId w:val="303"/>
              </w:numPr>
              <w:spacing w:line="276" w:lineRule="auto"/>
              <w:rPr>
                <w:rFonts w:ascii="Arial" w:eastAsia="Times New Roman" w:hAnsi="Arial" w:cs="Arial"/>
                <w:color w:val="000000" w:themeColor="text1"/>
                <w:sz w:val="22"/>
              </w:rPr>
            </w:pPr>
            <w:r w:rsidRPr="00A47DA3">
              <w:rPr>
                <w:rFonts w:ascii="Arial" w:eastAsia="Times New Roman" w:hAnsi="Arial" w:cs="Arial"/>
                <w:color w:val="000000" w:themeColor="text1"/>
                <w:sz w:val="22"/>
              </w:rPr>
              <w:t>.Draw the assembly drawing of Boiler Stop Valve</w:t>
            </w:r>
          </w:p>
          <w:p w:rsidR="00B33CE4" w:rsidRPr="00A47DA3" w:rsidRDefault="00B33CE4" w:rsidP="00DE639F">
            <w:pPr>
              <w:pStyle w:val="ListParagraph"/>
              <w:numPr>
                <w:ilvl w:val="0"/>
                <w:numId w:val="303"/>
              </w:numPr>
              <w:spacing w:line="276" w:lineRule="auto"/>
              <w:rPr>
                <w:rFonts w:ascii="Arial" w:eastAsia="Times New Roman" w:hAnsi="Arial" w:cs="Arial"/>
                <w:color w:val="000000" w:themeColor="text1"/>
                <w:sz w:val="22"/>
              </w:rPr>
            </w:pPr>
            <w:r w:rsidRPr="00A47DA3">
              <w:rPr>
                <w:rFonts w:ascii="Arial" w:eastAsia="Times New Roman" w:hAnsi="Arial" w:cs="Arial"/>
                <w:color w:val="000000" w:themeColor="text1"/>
                <w:sz w:val="22"/>
              </w:rPr>
              <w:t>Draw the views of Connecting Rod in detail and assembly drawing</w:t>
            </w:r>
          </w:p>
          <w:p w:rsidR="00B33CE4" w:rsidRPr="00A47DA3" w:rsidRDefault="00B33CE4" w:rsidP="00DE639F">
            <w:pPr>
              <w:pStyle w:val="ListParagraph"/>
              <w:numPr>
                <w:ilvl w:val="0"/>
                <w:numId w:val="303"/>
              </w:numPr>
              <w:spacing w:line="276" w:lineRule="auto"/>
              <w:rPr>
                <w:rFonts w:ascii="Arial" w:eastAsia="Times New Roman" w:hAnsi="Arial" w:cs="Arial"/>
                <w:color w:val="000000" w:themeColor="text1"/>
                <w:sz w:val="22"/>
              </w:rPr>
            </w:pPr>
            <w:r w:rsidRPr="00A47DA3">
              <w:rPr>
                <w:rFonts w:ascii="Arial" w:eastAsia="Times New Roman" w:hAnsi="Arial" w:cs="Arial"/>
                <w:color w:val="000000" w:themeColor="text1"/>
                <w:sz w:val="22"/>
              </w:rPr>
              <w:t>Draw the assembly drawing of Screw Jack</w:t>
            </w:r>
          </w:p>
          <w:p w:rsidR="00B33CE4" w:rsidRPr="00892681" w:rsidRDefault="00B33CE4" w:rsidP="00DE639F">
            <w:pPr>
              <w:pStyle w:val="ListParagraph"/>
              <w:numPr>
                <w:ilvl w:val="0"/>
                <w:numId w:val="303"/>
              </w:numPr>
              <w:spacing w:line="276" w:lineRule="auto"/>
              <w:rPr>
                <w:rFonts w:ascii="Arial" w:eastAsia="Times New Roman" w:hAnsi="Arial" w:cs="Arial"/>
                <w:color w:val="000000" w:themeColor="text1"/>
                <w:sz w:val="22"/>
              </w:rPr>
            </w:pPr>
            <w:r w:rsidRPr="00A47DA3">
              <w:rPr>
                <w:rFonts w:ascii="Arial" w:eastAsia="Times New Roman" w:hAnsi="Arial" w:cs="Arial"/>
                <w:color w:val="000000" w:themeColor="text1"/>
                <w:sz w:val="22"/>
              </w:rPr>
              <w:lastRenderedPageBreak/>
              <w:t>Draw the assembly of Tail Stock in full section showing its parts</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271B4E" w:rsidP="003262D8">
            <w:pPr>
              <w:spacing w:after="245" w:line="243" w:lineRule="auto"/>
              <w:ind w:left="50"/>
              <w:rPr>
                <w:rFonts w:ascii="Arial" w:hAnsi="Arial" w:cs="Arial"/>
                <w:b/>
                <w:color w:val="000000" w:themeColor="text1"/>
                <w:sz w:val="24"/>
                <w:szCs w:val="24"/>
              </w:rPr>
            </w:pPr>
            <w:r>
              <w:rPr>
                <w:rFonts w:ascii="Arial" w:hAnsi="Arial" w:cs="Arial"/>
                <w:b/>
                <w:color w:val="000000" w:themeColor="text1"/>
                <w:sz w:val="24"/>
                <w:szCs w:val="24"/>
              </w:rPr>
              <w:t>Module 3.7.8</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Design and Simulate the Electronic Circuit by Using Computer Aided Design (CAD) Software</w:t>
            </w:r>
          </w:p>
        </w:tc>
        <w:tc>
          <w:tcPr>
            <w:tcW w:w="6168" w:type="dxa"/>
          </w:tcPr>
          <w:p w:rsidR="00B33CE4" w:rsidRDefault="00B33CE4" w:rsidP="00DE639F">
            <w:pPr>
              <w:pStyle w:val="ListParagraph"/>
              <w:numPr>
                <w:ilvl w:val="0"/>
                <w:numId w:val="304"/>
              </w:numPr>
              <w:spacing w:line="276" w:lineRule="auto"/>
              <w:rPr>
                <w:rFonts w:ascii="Arial" w:eastAsia="Times New Roman" w:hAnsi="Arial" w:cs="Arial"/>
                <w:color w:val="000000" w:themeColor="text1"/>
                <w:sz w:val="22"/>
              </w:rPr>
            </w:pPr>
            <w:r w:rsidRPr="00A47DA3">
              <w:rPr>
                <w:rFonts w:ascii="Arial" w:eastAsia="Times New Roman" w:hAnsi="Arial" w:cs="Arial"/>
                <w:color w:val="000000" w:themeColor="text1"/>
                <w:sz w:val="22"/>
              </w:rPr>
              <w:t>Analyze customer requirement and specification</w:t>
            </w:r>
          </w:p>
          <w:p w:rsidR="00B33CE4" w:rsidRPr="00A47DA3" w:rsidRDefault="00B33CE4" w:rsidP="00DE639F">
            <w:pPr>
              <w:pStyle w:val="ListParagraph"/>
              <w:numPr>
                <w:ilvl w:val="0"/>
                <w:numId w:val="304"/>
              </w:numPr>
              <w:spacing w:line="276" w:lineRule="auto"/>
              <w:rPr>
                <w:rFonts w:ascii="Arial" w:eastAsia="Times New Roman" w:hAnsi="Arial" w:cs="Arial"/>
                <w:color w:val="000000" w:themeColor="text1"/>
                <w:sz w:val="22"/>
              </w:rPr>
            </w:pPr>
            <w:r w:rsidRPr="00A47DA3">
              <w:rPr>
                <w:rFonts w:ascii="Arial" w:eastAsia="Times New Roman" w:hAnsi="Arial" w:cs="Arial"/>
                <w:color w:val="000000" w:themeColor="text1"/>
                <w:sz w:val="22"/>
              </w:rPr>
              <w:t>Plan and estimate domestic  electric work</w:t>
            </w:r>
          </w:p>
          <w:p w:rsidR="00B33CE4" w:rsidRPr="00A47DA3" w:rsidRDefault="00B33CE4" w:rsidP="00DE639F">
            <w:pPr>
              <w:pStyle w:val="ListParagraph"/>
              <w:numPr>
                <w:ilvl w:val="0"/>
                <w:numId w:val="304"/>
              </w:numPr>
              <w:spacing w:line="276" w:lineRule="auto"/>
              <w:rPr>
                <w:rFonts w:ascii="Arial" w:eastAsia="Times New Roman" w:hAnsi="Arial" w:cs="Arial"/>
                <w:color w:val="000000" w:themeColor="text1"/>
                <w:sz w:val="22"/>
              </w:rPr>
            </w:pPr>
            <w:r w:rsidRPr="00A47DA3">
              <w:rPr>
                <w:rFonts w:ascii="Arial" w:eastAsia="Times New Roman" w:hAnsi="Arial" w:cs="Arial"/>
                <w:color w:val="000000" w:themeColor="text1"/>
                <w:sz w:val="22"/>
              </w:rPr>
              <w:t>Plan and estimate commercial   electric work.</w:t>
            </w:r>
          </w:p>
          <w:p w:rsidR="00B33CE4" w:rsidRPr="00A47DA3" w:rsidRDefault="00B33CE4" w:rsidP="00DE639F">
            <w:pPr>
              <w:pStyle w:val="ListParagraph"/>
              <w:numPr>
                <w:ilvl w:val="0"/>
                <w:numId w:val="304"/>
              </w:numPr>
              <w:spacing w:line="276" w:lineRule="auto"/>
              <w:rPr>
                <w:rFonts w:ascii="Arial" w:eastAsia="Times New Roman" w:hAnsi="Arial" w:cs="Arial"/>
                <w:color w:val="000000" w:themeColor="text1"/>
                <w:sz w:val="22"/>
              </w:rPr>
            </w:pPr>
            <w:r w:rsidRPr="00A47DA3">
              <w:rPr>
                <w:rFonts w:ascii="Arial" w:eastAsia="Times New Roman" w:hAnsi="Arial" w:cs="Arial"/>
                <w:color w:val="000000" w:themeColor="text1"/>
                <w:sz w:val="22"/>
              </w:rPr>
              <w:t>Plan and estimate industrial electric work</w:t>
            </w:r>
          </w:p>
          <w:p w:rsidR="00B33CE4" w:rsidRPr="00A47DA3" w:rsidRDefault="00B33CE4" w:rsidP="00A47DA3">
            <w:pPr>
              <w:pStyle w:val="ListParagraph"/>
              <w:spacing w:line="276" w:lineRule="auto"/>
              <w:ind w:left="360"/>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3.8.1</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Verify Basic Laws of Electrical Machines</w:t>
            </w:r>
          </w:p>
        </w:tc>
        <w:tc>
          <w:tcPr>
            <w:tcW w:w="6168" w:type="dxa"/>
          </w:tcPr>
          <w:p w:rsidR="00B33CE4" w:rsidRPr="00A25F24" w:rsidRDefault="00B33CE4" w:rsidP="00DE639F">
            <w:pPr>
              <w:pStyle w:val="ListParagraph"/>
              <w:numPr>
                <w:ilvl w:val="0"/>
                <w:numId w:val="305"/>
              </w:numPr>
              <w:spacing w:line="276" w:lineRule="auto"/>
              <w:rPr>
                <w:rFonts w:ascii="Arial" w:eastAsia="Times New Roman" w:hAnsi="Arial" w:cs="Arial"/>
                <w:color w:val="000000" w:themeColor="text1"/>
                <w:sz w:val="22"/>
              </w:rPr>
            </w:pPr>
            <w:r w:rsidRPr="00AE2928">
              <w:rPr>
                <w:rFonts w:ascii="Arial" w:eastAsia="Calibri" w:hAnsi="Arial" w:cs="Arial"/>
                <w:color w:val="000000" w:themeColor="text1"/>
                <w:sz w:val="22"/>
              </w:rPr>
              <w:t>Verify Faraday’s law by moving permanent magnet inside the coil.</w:t>
            </w:r>
          </w:p>
          <w:p w:rsidR="00B33CE4" w:rsidRPr="00A25F24" w:rsidRDefault="00B33CE4" w:rsidP="00DE639F">
            <w:pPr>
              <w:pStyle w:val="ListParagraph"/>
              <w:numPr>
                <w:ilvl w:val="0"/>
                <w:numId w:val="305"/>
              </w:numPr>
              <w:spacing w:line="276" w:lineRule="auto"/>
              <w:rPr>
                <w:rFonts w:ascii="Arial" w:eastAsia="Times New Roman" w:hAnsi="Arial" w:cs="Arial"/>
                <w:color w:val="000000" w:themeColor="text1"/>
                <w:sz w:val="22"/>
              </w:rPr>
            </w:pPr>
            <w:r w:rsidRPr="00AE2928">
              <w:rPr>
                <w:rFonts w:ascii="Arial" w:eastAsia="Calibri" w:hAnsi="Arial" w:cs="Arial"/>
                <w:color w:val="000000" w:themeColor="text1"/>
                <w:sz w:val="22"/>
              </w:rPr>
              <w:t>Verify Faraday’s law by moving coil near the magnet field</w:t>
            </w:r>
          </w:p>
          <w:p w:rsidR="00B33CE4" w:rsidRPr="00A25F24" w:rsidRDefault="00B33CE4" w:rsidP="00DE639F">
            <w:pPr>
              <w:pStyle w:val="ListParagraph"/>
              <w:numPr>
                <w:ilvl w:val="0"/>
                <w:numId w:val="305"/>
              </w:numPr>
              <w:spacing w:line="276" w:lineRule="auto"/>
              <w:rPr>
                <w:rFonts w:ascii="Arial" w:eastAsia="Times New Roman" w:hAnsi="Arial" w:cs="Arial"/>
                <w:color w:val="000000" w:themeColor="text1"/>
                <w:sz w:val="22"/>
              </w:rPr>
            </w:pPr>
            <w:r w:rsidRPr="00AE2928">
              <w:rPr>
                <w:rFonts w:ascii="Arial" w:eastAsia="Calibri" w:hAnsi="Arial" w:cs="Arial"/>
                <w:color w:val="000000" w:themeColor="text1"/>
                <w:sz w:val="22"/>
              </w:rPr>
              <w:t>Verify Faraday’s law using relative motion of coil and magnet</w:t>
            </w:r>
          </w:p>
          <w:p w:rsidR="00B33CE4" w:rsidRPr="00A25F24" w:rsidRDefault="00B33CE4" w:rsidP="00DE639F">
            <w:pPr>
              <w:pStyle w:val="ListParagraph"/>
              <w:numPr>
                <w:ilvl w:val="0"/>
                <w:numId w:val="305"/>
              </w:numPr>
              <w:spacing w:line="276" w:lineRule="auto"/>
              <w:rPr>
                <w:rFonts w:ascii="Arial" w:eastAsia="Times New Roman" w:hAnsi="Arial" w:cs="Arial"/>
                <w:color w:val="000000" w:themeColor="text1"/>
                <w:sz w:val="22"/>
              </w:rPr>
            </w:pPr>
            <w:r w:rsidRPr="00AE2928">
              <w:rPr>
                <w:rFonts w:ascii="Arial" w:eastAsia="Calibri" w:hAnsi="Arial" w:cs="Arial"/>
                <w:color w:val="000000" w:themeColor="text1"/>
                <w:sz w:val="22"/>
              </w:rPr>
              <w:t>Verify Faraday’s Law using simple loop generator</w:t>
            </w:r>
          </w:p>
          <w:p w:rsidR="00B33CE4" w:rsidRPr="00A25F24" w:rsidRDefault="00B33CE4" w:rsidP="00DE639F">
            <w:pPr>
              <w:pStyle w:val="ListParagraph"/>
              <w:numPr>
                <w:ilvl w:val="0"/>
                <w:numId w:val="305"/>
              </w:numPr>
              <w:spacing w:line="276" w:lineRule="auto"/>
              <w:rPr>
                <w:rFonts w:ascii="Arial" w:eastAsia="Times New Roman" w:hAnsi="Arial" w:cs="Arial"/>
                <w:color w:val="000000" w:themeColor="text1"/>
                <w:sz w:val="22"/>
              </w:rPr>
            </w:pPr>
            <w:r w:rsidRPr="00AE2928">
              <w:rPr>
                <w:rFonts w:ascii="Arial" w:eastAsia="Calibri" w:hAnsi="Arial" w:cs="Arial"/>
                <w:color w:val="000000" w:themeColor="text1"/>
                <w:sz w:val="22"/>
              </w:rPr>
              <w:t>Verify Torque induce in a current carrying loop</w:t>
            </w:r>
          </w:p>
          <w:p w:rsidR="00B33CE4" w:rsidRPr="00A47DA3" w:rsidRDefault="00B33CE4" w:rsidP="00DE639F">
            <w:pPr>
              <w:pStyle w:val="ListParagraph"/>
              <w:numPr>
                <w:ilvl w:val="0"/>
                <w:numId w:val="305"/>
              </w:numPr>
              <w:spacing w:line="276" w:lineRule="auto"/>
              <w:rPr>
                <w:rFonts w:ascii="Arial" w:eastAsia="Times New Roman" w:hAnsi="Arial" w:cs="Arial"/>
                <w:color w:val="000000" w:themeColor="text1"/>
                <w:sz w:val="22"/>
              </w:rPr>
            </w:pPr>
            <w:r w:rsidRPr="00AE2928">
              <w:rPr>
                <w:rFonts w:ascii="Arial" w:eastAsia="Calibri" w:hAnsi="Arial" w:cs="Arial"/>
                <w:color w:val="000000" w:themeColor="text1"/>
                <w:sz w:val="22"/>
              </w:rPr>
              <w:t>Verify Mutual induction</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3.8.2</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Analyze DC Generators</w:t>
            </w:r>
          </w:p>
        </w:tc>
        <w:tc>
          <w:tcPr>
            <w:tcW w:w="6168" w:type="dxa"/>
          </w:tcPr>
          <w:p w:rsidR="00B33CE4" w:rsidRPr="00135DCA" w:rsidRDefault="00B33CE4" w:rsidP="00DE639F">
            <w:pPr>
              <w:pStyle w:val="ListParagraph"/>
              <w:numPr>
                <w:ilvl w:val="0"/>
                <w:numId w:val="306"/>
              </w:numPr>
              <w:spacing w:line="276" w:lineRule="auto"/>
              <w:rPr>
                <w:rFonts w:ascii="Arial" w:eastAsia="Times New Roman" w:hAnsi="Arial" w:cs="Arial"/>
                <w:color w:val="000000" w:themeColor="text1"/>
                <w:sz w:val="22"/>
              </w:rPr>
            </w:pPr>
            <w:r w:rsidRPr="00AE2928">
              <w:rPr>
                <w:rFonts w:ascii="Arial" w:hAnsi="Arial" w:cs="Arial"/>
                <w:color w:val="000000" w:themeColor="text1"/>
                <w:sz w:val="22"/>
              </w:rPr>
              <w:t>Calculate different terms used in armature winding of DC machines</w:t>
            </w:r>
            <w:r w:rsidRPr="00AE2928">
              <w:rPr>
                <w:rFonts w:ascii="Arial" w:eastAsia="Calibri" w:hAnsi="Arial" w:cs="Arial"/>
                <w:color w:val="000000" w:themeColor="text1"/>
                <w:sz w:val="22"/>
              </w:rPr>
              <w:t>.</w:t>
            </w:r>
          </w:p>
          <w:p w:rsidR="00B33CE4" w:rsidRPr="007276D4" w:rsidRDefault="00B33CE4" w:rsidP="00DE639F">
            <w:pPr>
              <w:pStyle w:val="ListParagraph"/>
              <w:numPr>
                <w:ilvl w:val="0"/>
                <w:numId w:val="306"/>
              </w:numPr>
              <w:spacing w:line="276" w:lineRule="auto"/>
              <w:rPr>
                <w:rFonts w:ascii="Arial" w:eastAsia="Times New Roman" w:hAnsi="Arial" w:cs="Arial"/>
                <w:color w:val="000000" w:themeColor="text1"/>
                <w:sz w:val="22"/>
              </w:rPr>
            </w:pPr>
            <w:r w:rsidRPr="00AE2928">
              <w:rPr>
                <w:rFonts w:ascii="Arial" w:hAnsi="Arial" w:cs="Arial"/>
                <w:color w:val="000000" w:themeColor="text1"/>
                <w:sz w:val="22"/>
              </w:rPr>
              <w:t>Develop Single Layer Lap Winding</w:t>
            </w:r>
          </w:p>
          <w:p w:rsidR="00B33CE4" w:rsidRPr="007276D4" w:rsidRDefault="00B33CE4" w:rsidP="00DE639F">
            <w:pPr>
              <w:pStyle w:val="ListParagraph"/>
              <w:numPr>
                <w:ilvl w:val="0"/>
                <w:numId w:val="306"/>
              </w:numPr>
              <w:spacing w:line="276" w:lineRule="auto"/>
              <w:rPr>
                <w:rFonts w:ascii="Arial" w:eastAsia="Times New Roman" w:hAnsi="Arial" w:cs="Arial"/>
                <w:color w:val="000000" w:themeColor="text1"/>
                <w:sz w:val="22"/>
              </w:rPr>
            </w:pPr>
            <w:r w:rsidRPr="00AE2928">
              <w:rPr>
                <w:rFonts w:ascii="Arial" w:hAnsi="Arial" w:cs="Arial"/>
                <w:bCs/>
                <w:color w:val="000000" w:themeColor="text1"/>
                <w:sz w:val="22"/>
              </w:rPr>
              <w:t>Develop Double Layer Wave Winding</w:t>
            </w:r>
            <w:r w:rsidRPr="00AE2928">
              <w:rPr>
                <w:rFonts w:ascii="Arial" w:eastAsia="Calibri" w:hAnsi="Arial" w:cs="Arial"/>
                <w:color w:val="000000" w:themeColor="text1"/>
                <w:sz w:val="22"/>
              </w:rPr>
              <w:t>.</w:t>
            </w:r>
          </w:p>
          <w:p w:rsidR="00B33CE4" w:rsidRPr="006241EB" w:rsidRDefault="00B33CE4" w:rsidP="00DE639F">
            <w:pPr>
              <w:pStyle w:val="ListParagraph"/>
              <w:numPr>
                <w:ilvl w:val="0"/>
                <w:numId w:val="306"/>
              </w:numPr>
              <w:spacing w:line="276" w:lineRule="auto"/>
              <w:rPr>
                <w:rFonts w:ascii="Arial" w:eastAsia="Times New Roman" w:hAnsi="Arial" w:cs="Arial"/>
                <w:color w:val="000000" w:themeColor="text1"/>
                <w:sz w:val="22"/>
              </w:rPr>
            </w:pPr>
            <w:r w:rsidRPr="00AE2928">
              <w:rPr>
                <w:rFonts w:ascii="Arial" w:hAnsi="Arial" w:cs="Arial"/>
                <w:color w:val="000000" w:themeColor="text1"/>
                <w:sz w:val="22"/>
              </w:rPr>
              <w:t>Measure the resistance of field winding, armature winding and</w:t>
            </w:r>
            <w:r>
              <w:rPr>
                <w:rFonts w:ascii="Arial" w:hAnsi="Arial" w:cs="Arial"/>
                <w:color w:val="000000" w:themeColor="text1"/>
                <w:sz w:val="22"/>
              </w:rPr>
              <w:t xml:space="preserve"> </w:t>
            </w:r>
            <w:r w:rsidRPr="00AE2928">
              <w:rPr>
                <w:rFonts w:ascii="Arial" w:hAnsi="Arial" w:cs="Arial"/>
                <w:color w:val="000000" w:themeColor="text1"/>
                <w:sz w:val="22"/>
              </w:rPr>
              <w:t>terminal polarity</w:t>
            </w:r>
          </w:p>
          <w:p w:rsidR="00B33CE4" w:rsidRPr="006241EB" w:rsidRDefault="00B33CE4" w:rsidP="00DE639F">
            <w:pPr>
              <w:pStyle w:val="ListParagraph"/>
              <w:numPr>
                <w:ilvl w:val="0"/>
                <w:numId w:val="306"/>
              </w:numPr>
              <w:spacing w:line="276" w:lineRule="auto"/>
              <w:rPr>
                <w:rFonts w:ascii="Arial" w:eastAsia="Times New Roman" w:hAnsi="Arial" w:cs="Arial"/>
                <w:color w:val="000000" w:themeColor="text1"/>
                <w:sz w:val="22"/>
              </w:rPr>
            </w:pPr>
            <w:r w:rsidRPr="00AE2928">
              <w:rPr>
                <w:rFonts w:ascii="Arial" w:hAnsi="Arial" w:cs="Arial"/>
                <w:color w:val="000000" w:themeColor="text1"/>
                <w:sz w:val="22"/>
              </w:rPr>
              <w:t>Identify DC shunt generator</w:t>
            </w:r>
          </w:p>
          <w:p w:rsidR="00B33CE4" w:rsidRPr="006241EB" w:rsidRDefault="00B33CE4" w:rsidP="00DE639F">
            <w:pPr>
              <w:pStyle w:val="ListParagraph"/>
              <w:numPr>
                <w:ilvl w:val="0"/>
                <w:numId w:val="306"/>
              </w:numPr>
              <w:spacing w:line="276" w:lineRule="auto"/>
              <w:rPr>
                <w:rFonts w:ascii="Arial" w:eastAsia="Times New Roman" w:hAnsi="Arial" w:cs="Arial"/>
                <w:color w:val="000000" w:themeColor="text1"/>
                <w:sz w:val="22"/>
              </w:rPr>
            </w:pPr>
            <w:r w:rsidRPr="00AE2928">
              <w:rPr>
                <w:rFonts w:ascii="Arial" w:hAnsi="Arial" w:cs="Arial"/>
                <w:color w:val="000000" w:themeColor="text1"/>
                <w:sz w:val="22"/>
              </w:rPr>
              <w:t>Identify DC series generator</w:t>
            </w:r>
          </w:p>
          <w:p w:rsidR="00B33CE4" w:rsidRPr="00135DCA" w:rsidRDefault="00B33CE4" w:rsidP="00DE639F">
            <w:pPr>
              <w:pStyle w:val="ListParagraph"/>
              <w:numPr>
                <w:ilvl w:val="0"/>
                <w:numId w:val="306"/>
              </w:numPr>
              <w:spacing w:line="276" w:lineRule="auto"/>
              <w:rPr>
                <w:rFonts w:ascii="Arial" w:eastAsia="Times New Roman" w:hAnsi="Arial" w:cs="Arial"/>
                <w:color w:val="000000" w:themeColor="text1"/>
                <w:sz w:val="22"/>
              </w:rPr>
            </w:pPr>
            <w:r w:rsidRPr="00AE2928">
              <w:rPr>
                <w:rFonts w:ascii="Arial" w:hAnsi="Arial" w:cs="Arial"/>
                <w:color w:val="000000" w:themeColor="text1"/>
                <w:sz w:val="22"/>
              </w:rPr>
              <w:t>Identify DC compound generator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lastRenderedPageBreak/>
              <w:t>Module 3.8.3</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Perform Tests on DC Generators</w:t>
            </w:r>
          </w:p>
        </w:tc>
        <w:tc>
          <w:tcPr>
            <w:tcW w:w="6168" w:type="dxa"/>
          </w:tcPr>
          <w:p w:rsidR="00B33CE4" w:rsidRPr="006241EB" w:rsidRDefault="00B33CE4" w:rsidP="00DE639F">
            <w:pPr>
              <w:pStyle w:val="ListParagraph"/>
              <w:numPr>
                <w:ilvl w:val="0"/>
                <w:numId w:val="307"/>
              </w:numPr>
              <w:spacing w:line="276" w:lineRule="auto"/>
              <w:rPr>
                <w:rFonts w:ascii="Arial" w:eastAsia="Times New Roman" w:hAnsi="Arial" w:cs="Arial"/>
                <w:color w:val="000000" w:themeColor="text1"/>
                <w:sz w:val="22"/>
              </w:rPr>
            </w:pPr>
            <w:r w:rsidRPr="00473935">
              <w:rPr>
                <w:rFonts w:ascii="Arial" w:eastAsia="Calibri" w:hAnsi="Arial" w:cs="Arial"/>
                <w:color w:val="000000" w:themeColor="text1"/>
                <w:sz w:val="22"/>
              </w:rPr>
              <w:t>Plot the Open circuit characteristics of a Separately excited D.C  generator</w:t>
            </w:r>
          </w:p>
          <w:p w:rsidR="00B33CE4" w:rsidRPr="006241EB" w:rsidRDefault="00B33CE4" w:rsidP="00DE639F">
            <w:pPr>
              <w:pStyle w:val="ListParagraph"/>
              <w:numPr>
                <w:ilvl w:val="0"/>
                <w:numId w:val="307"/>
              </w:numPr>
              <w:spacing w:line="276" w:lineRule="auto"/>
              <w:rPr>
                <w:rFonts w:ascii="Arial" w:eastAsia="Times New Roman" w:hAnsi="Arial" w:cs="Arial"/>
                <w:color w:val="000000" w:themeColor="text1"/>
                <w:sz w:val="22"/>
              </w:rPr>
            </w:pPr>
            <w:r w:rsidRPr="00473935">
              <w:rPr>
                <w:rFonts w:ascii="Arial" w:eastAsia="Arial" w:hAnsi="Arial" w:cs="Arial"/>
                <w:b/>
                <w:color w:val="000000"/>
                <w:sz w:val="22"/>
              </w:rPr>
              <w:t>.</w:t>
            </w:r>
            <w:r w:rsidRPr="00473935">
              <w:rPr>
                <w:rFonts w:ascii="Arial" w:eastAsia="Calibri" w:hAnsi="Arial" w:cs="Arial"/>
                <w:color w:val="000000" w:themeColor="text1"/>
                <w:sz w:val="22"/>
              </w:rPr>
              <w:t xml:space="preserve"> Plot the Open circuit characteristics of a D.C shunt generator</w:t>
            </w:r>
          </w:p>
          <w:p w:rsidR="00B33CE4" w:rsidRPr="00446884" w:rsidRDefault="00B33CE4" w:rsidP="00DE639F">
            <w:pPr>
              <w:pStyle w:val="ListParagraph"/>
              <w:numPr>
                <w:ilvl w:val="0"/>
                <w:numId w:val="307"/>
              </w:numPr>
              <w:spacing w:line="276" w:lineRule="auto"/>
              <w:rPr>
                <w:rFonts w:ascii="Arial" w:eastAsia="Times New Roman" w:hAnsi="Arial" w:cs="Arial"/>
                <w:color w:val="000000" w:themeColor="text1"/>
                <w:sz w:val="22"/>
              </w:rPr>
            </w:pPr>
            <w:r w:rsidRPr="00473935">
              <w:rPr>
                <w:rFonts w:ascii="Arial" w:eastAsia="Calibri" w:hAnsi="Arial" w:cs="Arial"/>
                <w:color w:val="000000" w:themeColor="text1"/>
                <w:sz w:val="22"/>
              </w:rPr>
              <w:t>Plot the load characteristics of D.C shunt generator</w:t>
            </w:r>
          </w:p>
          <w:p w:rsidR="00B33CE4" w:rsidRPr="00446884" w:rsidRDefault="00B33CE4" w:rsidP="00DE639F">
            <w:pPr>
              <w:pStyle w:val="ListParagraph"/>
              <w:numPr>
                <w:ilvl w:val="0"/>
                <w:numId w:val="307"/>
              </w:numPr>
              <w:spacing w:line="276" w:lineRule="auto"/>
              <w:rPr>
                <w:rFonts w:ascii="Arial" w:eastAsia="Times New Roman" w:hAnsi="Arial" w:cs="Arial"/>
                <w:color w:val="000000" w:themeColor="text1"/>
                <w:sz w:val="22"/>
              </w:rPr>
            </w:pPr>
            <w:r w:rsidRPr="00473935">
              <w:rPr>
                <w:rFonts w:ascii="Arial" w:eastAsia="Calibri" w:hAnsi="Arial" w:cs="Arial"/>
                <w:color w:val="000000" w:themeColor="text1"/>
                <w:sz w:val="22"/>
              </w:rPr>
              <w:t>Plot the load characteristics of D.C series generator.</w:t>
            </w:r>
          </w:p>
          <w:p w:rsidR="00B33CE4" w:rsidRPr="00446884" w:rsidRDefault="00B33CE4" w:rsidP="00DE639F">
            <w:pPr>
              <w:pStyle w:val="ListParagraph"/>
              <w:numPr>
                <w:ilvl w:val="0"/>
                <w:numId w:val="307"/>
              </w:numPr>
              <w:spacing w:line="276" w:lineRule="auto"/>
              <w:rPr>
                <w:rFonts w:ascii="Arial" w:eastAsia="Times New Roman" w:hAnsi="Arial" w:cs="Arial"/>
                <w:color w:val="000000" w:themeColor="text1"/>
                <w:sz w:val="22"/>
              </w:rPr>
            </w:pPr>
            <w:r w:rsidRPr="00473935">
              <w:rPr>
                <w:rFonts w:ascii="Arial" w:eastAsia="Calibri" w:hAnsi="Arial" w:cs="Arial"/>
                <w:color w:val="000000" w:themeColor="text1"/>
                <w:sz w:val="22"/>
              </w:rPr>
              <w:t>Plot the load characteristics of D.C compound generator for under, flat and over compounding</w:t>
            </w:r>
          </w:p>
          <w:p w:rsidR="00B33CE4" w:rsidRPr="00446884" w:rsidRDefault="00B33CE4" w:rsidP="00DE639F">
            <w:pPr>
              <w:pStyle w:val="ListParagraph"/>
              <w:numPr>
                <w:ilvl w:val="0"/>
                <w:numId w:val="307"/>
              </w:numPr>
              <w:spacing w:line="276" w:lineRule="auto"/>
              <w:rPr>
                <w:rFonts w:ascii="Arial" w:eastAsia="Times New Roman" w:hAnsi="Arial" w:cs="Arial"/>
                <w:color w:val="000000" w:themeColor="text1"/>
                <w:sz w:val="22"/>
              </w:rPr>
            </w:pPr>
            <w:r w:rsidRPr="00473935">
              <w:rPr>
                <w:rFonts w:ascii="Arial" w:eastAsia="Calibri" w:hAnsi="Arial" w:cs="Arial"/>
                <w:color w:val="000000" w:themeColor="text1"/>
                <w:sz w:val="22"/>
              </w:rPr>
              <w:t>Perform parallel operation of two DC shunt generators</w:t>
            </w:r>
          </w:p>
          <w:p w:rsidR="00B33CE4" w:rsidRPr="006241EB" w:rsidRDefault="00B33CE4" w:rsidP="00DE639F">
            <w:pPr>
              <w:pStyle w:val="ListParagraph"/>
              <w:numPr>
                <w:ilvl w:val="0"/>
                <w:numId w:val="307"/>
              </w:numPr>
              <w:spacing w:line="276" w:lineRule="auto"/>
              <w:rPr>
                <w:rFonts w:ascii="Arial" w:eastAsia="Times New Roman" w:hAnsi="Arial" w:cs="Arial"/>
                <w:color w:val="000000" w:themeColor="text1"/>
                <w:sz w:val="22"/>
              </w:rPr>
            </w:pPr>
            <w:r w:rsidRPr="00473935">
              <w:rPr>
                <w:rFonts w:ascii="Arial" w:eastAsia="Arial" w:hAnsi="Arial" w:cs="Arial"/>
                <w:b/>
                <w:color w:val="000000"/>
                <w:sz w:val="22"/>
              </w:rPr>
              <w:t>.</w:t>
            </w:r>
            <w:r w:rsidRPr="00473935">
              <w:rPr>
                <w:rFonts w:ascii="Arial" w:eastAsia="Calibri" w:hAnsi="Arial" w:cs="Arial"/>
                <w:color w:val="000000" w:themeColor="text1"/>
                <w:sz w:val="22"/>
              </w:rPr>
              <w:t xml:space="preserve"> Determine copper, iron &amp; friction losses of shunt generator by actual loading</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F7A27">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3.8.4</w:t>
            </w:r>
          </w:p>
          <w:p w:rsidR="00B33CE4" w:rsidRPr="00E33A5C" w:rsidRDefault="00B33CE4" w:rsidP="000E147E">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Analyze DC Motor</w:t>
            </w:r>
          </w:p>
        </w:tc>
        <w:tc>
          <w:tcPr>
            <w:tcW w:w="6168" w:type="dxa"/>
          </w:tcPr>
          <w:p w:rsidR="00B33CE4" w:rsidRPr="000E147E" w:rsidRDefault="00B33CE4" w:rsidP="00DE639F">
            <w:pPr>
              <w:pStyle w:val="ListParagraph"/>
              <w:numPr>
                <w:ilvl w:val="0"/>
                <w:numId w:val="308"/>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Identify DC shunt motor</w:t>
            </w:r>
          </w:p>
          <w:p w:rsidR="00B33CE4" w:rsidRPr="000E147E" w:rsidRDefault="00B33CE4" w:rsidP="00DE639F">
            <w:pPr>
              <w:pStyle w:val="ListParagraph"/>
              <w:numPr>
                <w:ilvl w:val="0"/>
                <w:numId w:val="308"/>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Identify DC series motor</w:t>
            </w:r>
          </w:p>
          <w:p w:rsidR="00B33CE4" w:rsidRPr="000E147E" w:rsidRDefault="00B33CE4" w:rsidP="00DE639F">
            <w:pPr>
              <w:pStyle w:val="ListParagraph"/>
              <w:numPr>
                <w:ilvl w:val="0"/>
                <w:numId w:val="308"/>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Identify DC compound motor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0E147E">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3.8.5</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Perform Tests on DC Motors</w:t>
            </w:r>
          </w:p>
        </w:tc>
        <w:tc>
          <w:tcPr>
            <w:tcW w:w="6168" w:type="dxa"/>
          </w:tcPr>
          <w:p w:rsidR="00B33CE4" w:rsidRPr="000E147E" w:rsidRDefault="00B33CE4" w:rsidP="00DE639F">
            <w:pPr>
              <w:pStyle w:val="ListParagraph"/>
              <w:numPr>
                <w:ilvl w:val="0"/>
                <w:numId w:val="309"/>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Plot the load characteristics of D.C shunt motor</w:t>
            </w:r>
          </w:p>
          <w:p w:rsidR="00B33CE4" w:rsidRPr="000E147E" w:rsidRDefault="00B33CE4" w:rsidP="00DE639F">
            <w:pPr>
              <w:pStyle w:val="ListParagraph"/>
              <w:numPr>
                <w:ilvl w:val="0"/>
                <w:numId w:val="309"/>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Plot the load characteristics of D.C series motor</w:t>
            </w:r>
          </w:p>
          <w:p w:rsidR="00B33CE4" w:rsidRPr="000E147E" w:rsidRDefault="00B33CE4" w:rsidP="00DE639F">
            <w:pPr>
              <w:pStyle w:val="ListParagraph"/>
              <w:numPr>
                <w:ilvl w:val="0"/>
                <w:numId w:val="309"/>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Plot the load characteristics of D.C compound motor</w:t>
            </w:r>
          </w:p>
          <w:p w:rsidR="00B33CE4" w:rsidRPr="000E147E" w:rsidRDefault="00B33CE4" w:rsidP="00DE639F">
            <w:pPr>
              <w:pStyle w:val="ListParagraph"/>
              <w:numPr>
                <w:ilvl w:val="0"/>
                <w:numId w:val="309"/>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Control the speed of DC series motor</w:t>
            </w:r>
          </w:p>
          <w:p w:rsidR="00B33CE4" w:rsidRPr="000E147E" w:rsidRDefault="00B33CE4" w:rsidP="00DE639F">
            <w:pPr>
              <w:pStyle w:val="ListParagraph"/>
              <w:numPr>
                <w:ilvl w:val="0"/>
                <w:numId w:val="309"/>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Control the speed of DC shunt motor</w:t>
            </w:r>
          </w:p>
          <w:p w:rsidR="00B33CE4" w:rsidRPr="000E147E" w:rsidRDefault="00B33CE4" w:rsidP="00DE639F">
            <w:pPr>
              <w:pStyle w:val="ListParagraph"/>
              <w:numPr>
                <w:ilvl w:val="0"/>
                <w:numId w:val="309"/>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Start DC shunts motor with 3 point starter.</w:t>
            </w:r>
          </w:p>
          <w:p w:rsidR="00B33CE4" w:rsidRPr="000E147E" w:rsidRDefault="00B33CE4" w:rsidP="00DE639F">
            <w:pPr>
              <w:pStyle w:val="ListParagraph"/>
              <w:numPr>
                <w:ilvl w:val="0"/>
                <w:numId w:val="309"/>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Identify the effect of back EMF in DC motor</w:t>
            </w:r>
          </w:p>
          <w:p w:rsidR="00B33CE4" w:rsidRPr="000E147E" w:rsidRDefault="00B33CE4" w:rsidP="00DE639F">
            <w:pPr>
              <w:pStyle w:val="ListParagraph"/>
              <w:numPr>
                <w:ilvl w:val="0"/>
                <w:numId w:val="309"/>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Calculate Brake Horse Power (BHP) of motor by Brake test.</w:t>
            </w:r>
          </w:p>
          <w:p w:rsidR="00B33CE4" w:rsidRPr="000E147E" w:rsidRDefault="00B33CE4" w:rsidP="00DE639F">
            <w:pPr>
              <w:pStyle w:val="ListParagraph"/>
              <w:numPr>
                <w:ilvl w:val="0"/>
                <w:numId w:val="309"/>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Calculate efficiency of the motor by Swinburne Test</w:t>
            </w:r>
          </w:p>
          <w:p w:rsidR="00B33CE4" w:rsidRPr="000E147E" w:rsidRDefault="00B33CE4" w:rsidP="00DE639F">
            <w:pPr>
              <w:pStyle w:val="ListParagraph"/>
              <w:numPr>
                <w:ilvl w:val="0"/>
                <w:numId w:val="309"/>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Perform Regenerative / Hopkinson/ Back to back Test</w:t>
            </w:r>
          </w:p>
        </w:tc>
        <w:tc>
          <w:tcPr>
            <w:tcW w:w="1620" w:type="dxa"/>
            <w:vAlign w:val="center"/>
          </w:tcPr>
          <w:p w:rsidR="00B33CE4" w:rsidRDefault="00B33CE4" w:rsidP="00C1134D">
            <w:pPr>
              <w:spacing w:line="276" w:lineRule="auto"/>
              <w:jc w:val="center"/>
              <w:rPr>
                <w:rFonts w:ascii="Arial" w:hAnsi="Arial" w:cs="Arial"/>
                <w:b/>
                <w:bCs/>
              </w:rPr>
            </w:pPr>
          </w:p>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0E147E">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lastRenderedPageBreak/>
              <w:t>Module 3.8.6</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Repair/Maintenance and servicing of DC Motors and DC Generator</w:t>
            </w:r>
          </w:p>
        </w:tc>
        <w:tc>
          <w:tcPr>
            <w:tcW w:w="6168" w:type="dxa"/>
          </w:tcPr>
          <w:p w:rsidR="00B33CE4" w:rsidRPr="000E147E" w:rsidRDefault="00B33CE4" w:rsidP="00DE639F">
            <w:pPr>
              <w:pStyle w:val="ListParagraph"/>
              <w:numPr>
                <w:ilvl w:val="0"/>
                <w:numId w:val="310"/>
              </w:numPr>
              <w:spacing w:line="276" w:lineRule="auto"/>
              <w:rPr>
                <w:rFonts w:ascii="Arial" w:eastAsia="Times New Roman" w:hAnsi="Arial" w:cs="Arial"/>
                <w:color w:val="000000" w:themeColor="text1"/>
                <w:sz w:val="22"/>
              </w:rPr>
            </w:pPr>
            <w:r w:rsidRPr="00473935">
              <w:rPr>
                <w:rFonts w:ascii="Arial" w:eastAsia="Times New Roman" w:hAnsi="Arial" w:cs="Arial"/>
                <w:color w:val="000000" w:themeColor="text1"/>
                <w:sz w:val="22"/>
              </w:rPr>
              <w:t>D</w:t>
            </w:r>
            <w:r w:rsidRPr="00473935">
              <w:rPr>
                <w:rFonts w:ascii="Arial" w:eastAsia="Calibri" w:hAnsi="Arial" w:cs="Arial"/>
                <w:color w:val="000000" w:themeColor="text1"/>
                <w:sz w:val="22"/>
              </w:rPr>
              <w:t>iagnose Fault in DC Motor</w:t>
            </w:r>
          </w:p>
          <w:p w:rsidR="00B33CE4" w:rsidRPr="000E147E" w:rsidRDefault="00B33CE4" w:rsidP="00DE639F">
            <w:pPr>
              <w:pStyle w:val="ListParagraph"/>
              <w:numPr>
                <w:ilvl w:val="0"/>
                <w:numId w:val="310"/>
              </w:numPr>
              <w:spacing w:line="276" w:lineRule="auto"/>
              <w:rPr>
                <w:rFonts w:ascii="Arial" w:eastAsia="Times New Roman" w:hAnsi="Arial" w:cs="Arial"/>
                <w:color w:val="000000" w:themeColor="text1"/>
                <w:sz w:val="22"/>
              </w:rPr>
            </w:pPr>
            <w:r w:rsidRPr="00473935">
              <w:rPr>
                <w:rFonts w:ascii="Arial" w:eastAsia="Calibri" w:hAnsi="Arial" w:cs="Arial"/>
                <w:color w:val="000000" w:themeColor="text1"/>
                <w:sz w:val="22"/>
              </w:rPr>
              <w:t>Carry out Service / Repair in Electric Motor</w:t>
            </w:r>
          </w:p>
          <w:p w:rsidR="00B33CE4" w:rsidRPr="000E147E" w:rsidRDefault="00B33CE4" w:rsidP="00DE639F">
            <w:pPr>
              <w:pStyle w:val="ListParagraph"/>
              <w:numPr>
                <w:ilvl w:val="0"/>
                <w:numId w:val="310"/>
              </w:numPr>
              <w:spacing w:line="276" w:lineRule="auto"/>
              <w:rPr>
                <w:rFonts w:ascii="Arial" w:eastAsia="Times New Roman" w:hAnsi="Arial" w:cs="Arial"/>
                <w:color w:val="000000" w:themeColor="text1"/>
                <w:sz w:val="22"/>
              </w:rPr>
            </w:pPr>
            <w:r w:rsidRPr="00473935">
              <w:rPr>
                <w:rFonts w:ascii="Arial" w:eastAsia="Calibri" w:hAnsi="Arial" w:cs="Arial"/>
                <w:color w:val="000000" w:themeColor="text1"/>
                <w:sz w:val="22"/>
              </w:rPr>
              <w:t>Carry out Preventive Service/ Maintenance of Generators</w:t>
            </w:r>
          </w:p>
          <w:p w:rsidR="00B33CE4" w:rsidRPr="000E147E" w:rsidRDefault="00B33CE4" w:rsidP="00DE639F">
            <w:pPr>
              <w:pStyle w:val="ListParagraph"/>
              <w:numPr>
                <w:ilvl w:val="0"/>
                <w:numId w:val="310"/>
              </w:numPr>
              <w:spacing w:line="276" w:lineRule="auto"/>
              <w:rPr>
                <w:rFonts w:ascii="Arial" w:eastAsia="Times New Roman" w:hAnsi="Arial" w:cs="Arial"/>
                <w:color w:val="000000" w:themeColor="text1"/>
                <w:sz w:val="22"/>
              </w:rPr>
            </w:pPr>
            <w:r w:rsidRPr="00473935">
              <w:rPr>
                <w:rFonts w:ascii="Arial" w:eastAsia="Calibri" w:hAnsi="Arial" w:cs="Arial"/>
                <w:color w:val="000000" w:themeColor="text1"/>
                <w:sz w:val="22"/>
              </w:rPr>
              <w:t>Diagnose and Repair Electric Generator</w:t>
            </w:r>
          </w:p>
          <w:p w:rsidR="00B33CE4" w:rsidRPr="000E147E" w:rsidRDefault="00B33CE4" w:rsidP="000E147E">
            <w:pPr>
              <w:pStyle w:val="ListParagraph"/>
              <w:spacing w:line="276" w:lineRule="auto"/>
              <w:ind w:left="360"/>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3.9.1</w:t>
            </w:r>
          </w:p>
          <w:p w:rsidR="00B33CE4" w:rsidRPr="00E33A5C" w:rsidRDefault="00B33CE4"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 xml:space="preserve">Verify Basic Laws of Electrical Machines </w:t>
            </w:r>
          </w:p>
          <w:p w:rsidR="00B33CE4" w:rsidRPr="00E33A5C" w:rsidRDefault="00B33CE4" w:rsidP="003262D8">
            <w:pPr>
              <w:spacing w:after="245" w:line="243" w:lineRule="auto"/>
              <w:ind w:left="50"/>
              <w:rPr>
                <w:rFonts w:ascii="Arial" w:hAnsi="Arial" w:cs="Arial"/>
                <w:b/>
                <w:color w:val="000000" w:themeColor="text1"/>
                <w:sz w:val="24"/>
                <w:szCs w:val="24"/>
              </w:rPr>
            </w:pPr>
          </w:p>
        </w:tc>
        <w:tc>
          <w:tcPr>
            <w:tcW w:w="6168" w:type="dxa"/>
          </w:tcPr>
          <w:p w:rsidR="00B33CE4" w:rsidRPr="00AC66F8" w:rsidRDefault="00B33CE4" w:rsidP="00DE639F">
            <w:pPr>
              <w:pStyle w:val="ListParagraph"/>
              <w:numPr>
                <w:ilvl w:val="0"/>
                <w:numId w:val="311"/>
              </w:numPr>
              <w:spacing w:line="276" w:lineRule="auto"/>
              <w:rPr>
                <w:rFonts w:ascii="Arial" w:eastAsia="Times New Roman" w:hAnsi="Arial" w:cs="Arial"/>
                <w:color w:val="000000" w:themeColor="text1"/>
                <w:sz w:val="22"/>
              </w:rPr>
            </w:pPr>
            <w:r w:rsidRPr="00473935">
              <w:rPr>
                <w:rFonts w:ascii="Arial" w:eastAsia="Arial" w:hAnsi="Arial" w:cs="Arial"/>
                <w:color w:val="000000"/>
                <w:sz w:val="22"/>
              </w:rPr>
              <w:t>Verify Faraday’s law by moving permanent magnet inside the coil</w:t>
            </w:r>
          </w:p>
          <w:p w:rsidR="00B33CE4" w:rsidRPr="00AC66F8" w:rsidRDefault="00B33CE4" w:rsidP="00DE639F">
            <w:pPr>
              <w:pStyle w:val="ListParagraph"/>
              <w:numPr>
                <w:ilvl w:val="0"/>
                <w:numId w:val="311"/>
              </w:numPr>
              <w:spacing w:line="276" w:lineRule="auto"/>
              <w:rPr>
                <w:rFonts w:ascii="Arial" w:eastAsia="Times New Roman" w:hAnsi="Arial" w:cs="Arial"/>
                <w:color w:val="000000" w:themeColor="text1"/>
                <w:sz w:val="22"/>
              </w:rPr>
            </w:pPr>
            <w:r w:rsidRPr="00473935">
              <w:rPr>
                <w:rFonts w:ascii="Arial" w:eastAsia="Arial" w:hAnsi="Arial" w:cs="Arial"/>
                <w:color w:val="000000"/>
                <w:sz w:val="22"/>
              </w:rPr>
              <w:t>Verify Faraday’s law by moving coil near the magnet field.</w:t>
            </w:r>
          </w:p>
          <w:p w:rsidR="00B33CE4" w:rsidRPr="00AC66F8" w:rsidRDefault="00B33CE4" w:rsidP="00DE639F">
            <w:pPr>
              <w:pStyle w:val="ListParagraph"/>
              <w:numPr>
                <w:ilvl w:val="0"/>
                <w:numId w:val="311"/>
              </w:numPr>
              <w:spacing w:line="276" w:lineRule="auto"/>
              <w:rPr>
                <w:rFonts w:ascii="Arial" w:eastAsia="Times New Roman" w:hAnsi="Arial" w:cs="Arial"/>
                <w:color w:val="000000" w:themeColor="text1"/>
                <w:sz w:val="22"/>
              </w:rPr>
            </w:pPr>
            <w:r w:rsidRPr="00473935">
              <w:rPr>
                <w:rFonts w:ascii="Arial" w:eastAsia="Arial" w:hAnsi="Arial" w:cs="Arial"/>
                <w:color w:val="000000"/>
                <w:sz w:val="22"/>
              </w:rPr>
              <w:t>Verify Faraday’s law using relative motion of coi</w:t>
            </w:r>
            <w:r>
              <w:rPr>
                <w:rFonts w:ascii="Arial" w:eastAsia="Arial" w:hAnsi="Arial" w:cs="Arial"/>
                <w:color w:val="000000"/>
                <w:sz w:val="22"/>
              </w:rPr>
              <w:t>l</w:t>
            </w:r>
          </w:p>
          <w:p w:rsidR="00B33CE4" w:rsidRDefault="00B33CE4" w:rsidP="00AC66F8">
            <w:pPr>
              <w:spacing w:line="276" w:lineRule="auto"/>
              <w:rPr>
                <w:rFonts w:ascii="Arial" w:eastAsia="Arial" w:hAnsi="Arial" w:cs="Arial"/>
                <w:color w:val="000000"/>
                <w:sz w:val="22"/>
              </w:rPr>
            </w:pPr>
            <w:r w:rsidRPr="00473935">
              <w:rPr>
                <w:rFonts w:ascii="Arial" w:eastAsia="Arial" w:hAnsi="Arial" w:cs="Arial"/>
                <w:color w:val="000000"/>
                <w:sz w:val="22"/>
              </w:rPr>
              <w:t>And magnet.</w:t>
            </w:r>
          </w:p>
          <w:p w:rsidR="00B33CE4" w:rsidRPr="00AC66F8" w:rsidRDefault="00B33CE4" w:rsidP="00DE639F">
            <w:pPr>
              <w:pStyle w:val="ListParagraph"/>
              <w:numPr>
                <w:ilvl w:val="0"/>
                <w:numId w:val="311"/>
              </w:numPr>
              <w:spacing w:line="276" w:lineRule="auto"/>
              <w:rPr>
                <w:rFonts w:ascii="Arial" w:eastAsia="Times New Roman" w:hAnsi="Arial" w:cs="Arial"/>
                <w:color w:val="000000" w:themeColor="text1"/>
                <w:sz w:val="22"/>
              </w:rPr>
            </w:pPr>
            <w:r w:rsidRPr="00473935">
              <w:rPr>
                <w:rFonts w:ascii="Arial" w:eastAsia="Arial" w:hAnsi="Arial" w:cs="Arial"/>
                <w:color w:val="000000"/>
                <w:sz w:val="22"/>
              </w:rPr>
              <w:t>Verify Faraday’s Law using simple loop generator</w:t>
            </w:r>
          </w:p>
          <w:p w:rsidR="00B33CE4" w:rsidRPr="00DD6B2D" w:rsidRDefault="00B33CE4" w:rsidP="00DE639F">
            <w:pPr>
              <w:pStyle w:val="ListParagraph"/>
              <w:numPr>
                <w:ilvl w:val="0"/>
                <w:numId w:val="311"/>
              </w:numPr>
              <w:spacing w:line="276" w:lineRule="auto"/>
              <w:rPr>
                <w:rFonts w:ascii="Arial" w:eastAsia="Times New Roman" w:hAnsi="Arial" w:cs="Arial"/>
                <w:color w:val="000000" w:themeColor="text1"/>
                <w:sz w:val="22"/>
              </w:rPr>
            </w:pPr>
            <w:r w:rsidRPr="00473935">
              <w:rPr>
                <w:rFonts w:ascii="Arial" w:eastAsia="Arial" w:hAnsi="Arial" w:cs="Arial"/>
                <w:color w:val="000000"/>
                <w:sz w:val="22"/>
              </w:rPr>
              <w:t>Verify Torque induce in a current carrying loop</w:t>
            </w:r>
          </w:p>
          <w:p w:rsidR="00B33CE4" w:rsidRPr="00DD6B2D" w:rsidRDefault="00B33CE4" w:rsidP="00DE639F">
            <w:pPr>
              <w:pStyle w:val="ListParagraph"/>
              <w:numPr>
                <w:ilvl w:val="0"/>
                <w:numId w:val="311"/>
              </w:numPr>
              <w:spacing w:line="276" w:lineRule="auto"/>
              <w:rPr>
                <w:rFonts w:ascii="Arial" w:eastAsia="Times New Roman" w:hAnsi="Arial" w:cs="Arial"/>
                <w:color w:val="000000" w:themeColor="text1"/>
                <w:sz w:val="22"/>
              </w:rPr>
            </w:pPr>
            <w:r w:rsidRPr="00473935">
              <w:rPr>
                <w:rFonts w:ascii="Arial" w:eastAsia="Arial" w:hAnsi="Arial" w:cs="Arial"/>
                <w:color w:val="000000"/>
                <w:sz w:val="22"/>
              </w:rPr>
              <w:t>Verify Mutual induction</w:t>
            </w:r>
          </w:p>
          <w:p w:rsidR="00B33CE4" w:rsidRDefault="00B33CE4" w:rsidP="00DD6B2D">
            <w:pPr>
              <w:spacing w:line="276" w:lineRule="auto"/>
              <w:rPr>
                <w:rFonts w:ascii="Arial" w:eastAsia="Times New Roman" w:hAnsi="Arial" w:cs="Arial"/>
                <w:color w:val="000000" w:themeColor="text1"/>
                <w:sz w:val="22"/>
              </w:rPr>
            </w:pPr>
          </w:p>
          <w:p w:rsidR="00B33CE4" w:rsidRPr="00DD6B2D" w:rsidRDefault="00B33CE4" w:rsidP="00DD6B2D">
            <w:pPr>
              <w:spacing w:line="276" w:lineRule="auto"/>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3.9.2</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Operate Single Phase Transformer</w:t>
            </w:r>
          </w:p>
        </w:tc>
        <w:tc>
          <w:tcPr>
            <w:tcW w:w="6168" w:type="dxa"/>
          </w:tcPr>
          <w:p w:rsidR="00B33CE4" w:rsidRPr="00DD6B2D" w:rsidRDefault="00B33CE4" w:rsidP="00DE639F">
            <w:pPr>
              <w:pStyle w:val="ListParagraph"/>
              <w:numPr>
                <w:ilvl w:val="0"/>
                <w:numId w:val="312"/>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Identify types of transformer</w:t>
            </w:r>
          </w:p>
          <w:p w:rsidR="00B33CE4" w:rsidRPr="00DD6B2D" w:rsidRDefault="00B33CE4" w:rsidP="00DE639F">
            <w:pPr>
              <w:pStyle w:val="ListParagraph"/>
              <w:numPr>
                <w:ilvl w:val="0"/>
                <w:numId w:val="312"/>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Measure transformation ratio of single phase transformer</w:t>
            </w:r>
          </w:p>
          <w:p w:rsidR="00B33CE4" w:rsidRPr="00DD6B2D" w:rsidRDefault="00B33CE4" w:rsidP="00DE639F">
            <w:pPr>
              <w:pStyle w:val="ListParagraph"/>
              <w:numPr>
                <w:ilvl w:val="0"/>
                <w:numId w:val="312"/>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Make transformer winding</w:t>
            </w:r>
          </w:p>
          <w:p w:rsidR="00B33CE4" w:rsidRPr="00DD6B2D" w:rsidRDefault="00B33CE4" w:rsidP="00DE639F">
            <w:pPr>
              <w:pStyle w:val="ListParagraph"/>
              <w:numPr>
                <w:ilvl w:val="0"/>
                <w:numId w:val="312"/>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Determine voltage regulation of single phase transformer with different loads.</w:t>
            </w:r>
          </w:p>
          <w:p w:rsidR="00B33CE4" w:rsidRPr="00DD6B2D" w:rsidRDefault="00B33CE4" w:rsidP="00DE639F">
            <w:pPr>
              <w:pStyle w:val="ListParagraph"/>
              <w:numPr>
                <w:ilvl w:val="0"/>
                <w:numId w:val="312"/>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Perform parallel operation of single phase transformer.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3.9.3</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lastRenderedPageBreak/>
              <w:t>Perform Tests on Single Phase Transformer</w:t>
            </w:r>
          </w:p>
        </w:tc>
        <w:tc>
          <w:tcPr>
            <w:tcW w:w="6168" w:type="dxa"/>
          </w:tcPr>
          <w:p w:rsidR="00B33CE4" w:rsidRPr="00DD6B2D" w:rsidRDefault="00B33CE4" w:rsidP="00DE639F">
            <w:pPr>
              <w:pStyle w:val="ListParagraph"/>
              <w:numPr>
                <w:ilvl w:val="0"/>
                <w:numId w:val="313"/>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lastRenderedPageBreak/>
              <w:t>Perform polarity test of single phase transformer</w:t>
            </w:r>
          </w:p>
          <w:p w:rsidR="00B33CE4" w:rsidRPr="00DD6B2D" w:rsidRDefault="00B33CE4" w:rsidP="00DE639F">
            <w:pPr>
              <w:pStyle w:val="ListParagraph"/>
              <w:numPr>
                <w:ilvl w:val="0"/>
                <w:numId w:val="313"/>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Perform Open circuit test of transformer</w:t>
            </w:r>
          </w:p>
          <w:p w:rsidR="00B33CE4" w:rsidRPr="00DD6B2D" w:rsidRDefault="00B33CE4" w:rsidP="00DE639F">
            <w:pPr>
              <w:pStyle w:val="ListParagraph"/>
              <w:numPr>
                <w:ilvl w:val="0"/>
                <w:numId w:val="313"/>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lastRenderedPageBreak/>
              <w:t>Perform Short circuit Test of Transformer</w:t>
            </w:r>
          </w:p>
          <w:p w:rsidR="00B33CE4" w:rsidRPr="00DD6B2D" w:rsidRDefault="00B33CE4" w:rsidP="00DE639F">
            <w:pPr>
              <w:pStyle w:val="ListParagraph"/>
              <w:numPr>
                <w:ilvl w:val="0"/>
                <w:numId w:val="313"/>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Calculate efficiency of transformer by direct method</w:t>
            </w:r>
          </w:p>
          <w:p w:rsidR="00B33CE4" w:rsidRPr="00DD6B2D" w:rsidRDefault="00B33CE4" w:rsidP="00DE639F">
            <w:pPr>
              <w:pStyle w:val="ListParagraph"/>
              <w:numPr>
                <w:ilvl w:val="0"/>
                <w:numId w:val="313"/>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Calculate efficiency of transformer by Back to Back test.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DD6B2D">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3.9.4</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Operate Auto Transformer</w:t>
            </w:r>
          </w:p>
        </w:tc>
        <w:tc>
          <w:tcPr>
            <w:tcW w:w="6168" w:type="dxa"/>
          </w:tcPr>
          <w:p w:rsidR="00B33CE4" w:rsidRPr="00DD6B2D" w:rsidRDefault="00B33CE4" w:rsidP="00DE639F">
            <w:pPr>
              <w:pStyle w:val="ListParagraph"/>
              <w:numPr>
                <w:ilvl w:val="0"/>
                <w:numId w:val="314"/>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Identify the connection of auto transformer</w:t>
            </w:r>
          </w:p>
          <w:p w:rsidR="00B33CE4" w:rsidRPr="00DD6B2D" w:rsidRDefault="00B33CE4" w:rsidP="00DE639F">
            <w:pPr>
              <w:pStyle w:val="ListParagraph"/>
              <w:numPr>
                <w:ilvl w:val="0"/>
                <w:numId w:val="314"/>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 xml:space="preserve">Calculate Voltage ratio of Auto Transformer </w:t>
            </w:r>
          </w:p>
          <w:p w:rsidR="00B33CE4" w:rsidRPr="00DD6B2D" w:rsidRDefault="00B33CE4" w:rsidP="00DE639F">
            <w:pPr>
              <w:pStyle w:val="ListParagraph"/>
              <w:numPr>
                <w:ilvl w:val="0"/>
                <w:numId w:val="314"/>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Calculate Current ratio of Auto Transformer</w:t>
            </w:r>
          </w:p>
          <w:p w:rsidR="00B33CE4" w:rsidRPr="00DD6B2D" w:rsidRDefault="00B33CE4" w:rsidP="00DD6B2D">
            <w:pPr>
              <w:spacing w:line="276" w:lineRule="auto"/>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DD6B2D">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3.9.5</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Perform Tests on Auto Transformer</w:t>
            </w:r>
          </w:p>
          <w:p w:rsidR="00B33CE4" w:rsidRPr="00E33A5C" w:rsidRDefault="00B33CE4" w:rsidP="003262D8">
            <w:pPr>
              <w:spacing w:after="245" w:line="243" w:lineRule="auto"/>
              <w:ind w:left="50"/>
              <w:rPr>
                <w:rFonts w:ascii="Arial" w:hAnsi="Arial" w:cs="Arial"/>
                <w:b/>
                <w:color w:val="000000" w:themeColor="text1"/>
                <w:sz w:val="24"/>
                <w:szCs w:val="24"/>
              </w:rPr>
            </w:pPr>
          </w:p>
        </w:tc>
        <w:tc>
          <w:tcPr>
            <w:tcW w:w="6168" w:type="dxa"/>
          </w:tcPr>
          <w:p w:rsidR="00B33CE4" w:rsidRPr="00DD6B2D" w:rsidRDefault="00B33CE4" w:rsidP="00DE639F">
            <w:pPr>
              <w:pStyle w:val="ListParagraph"/>
              <w:numPr>
                <w:ilvl w:val="0"/>
                <w:numId w:val="315"/>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Perform open circuit Test of auto transformer</w:t>
            </w:r>
          </w:p>
          <w:p w:rsidR="00B33CE4" w:rsidRPr="00DD6B2D" w:rsidRDefault="00B33CE4" w:rsidP="00DE639F">
            <w:pPr>
              <w:pStyle w:val="ListParagraph"/>
              <w:numPr>
                <w:ilvl w:val="0"/>
                <w:numId w:val="315"/>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Perform short circuit test of auto transformer</w:t>
            </w:r>
          </w:p>
          <w:p w:rsidR="00B33CE4" w:rsidRPr="00DD6B2D" w:rsidRDefault="00B33CE4" w:rsidP="00DE639F">
            <w:pPr>
              <w:pStyle w:val="ListParagraph"/>
              <w:numPr>
                <w:ilvl w:val="0"/>
                <w:numId w:val="315"/>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Calculate efficiency of auto transformer.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DD6B2D">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3.9.6</w:t>
            </w:r>
          </w:p>
          <w:p w:rsidR="00B33CE4" w:rsidRPr="00E33A5C" w:rsidRDefault="00B33CE4" w:rsidP="00DD6B2D">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Operate Three Phase Transformer</w:t>
            </w:r>
          </w:p>
          <w:p w:rsidR="00B33CE4" w:rsidRPr="00E33A5C" w:rsidRDefault="00B33CE4" w:rsidP="003262D8">
            <w:pPr>
              <w:spacing w:after="245" w:line="243" w:lineRule="auto"/>
              <w:ind w:left="50"/>
              <w:rPr>
                <w:rFonts w:ascii="Arial" w:hAnsi="Arial" w:cs="Arial"/>
                <w:b/>
                <w:color w:val="000000" w:themeColor="text1"/>
                <w:sz w:val="24"/>
                <w:szCs w:val="24"/>
              </w:rPr>
            </w:pPr>
          </w:p>
        </w:tc>
        <w:tc>
          <w:tcPr>
            <w:tcW w:w="6168" w:type="dxa"/>
          </w:tcPr>
          <w:p w:rsidR="00B33CE4" w:rsidRPr="00DD6B2D" w:rsidRDefault="00B33CE4" w:rsidP="00DE639F">
            <w:pPr>
              <w:pStyle w:val="ListParagraph"/>
              <w:numPr>
                <w:ilvl w:val="0"/>
                <w:numId w:val="316"/>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Make Three Phase Transformer Winding.</w:t>
            </w:r>
          </w:p>
          <w:p w:rsidR="00B33CE4" w:rsidRPr="00DD6B2D" w:rsidRDefault="00B33CE4" w:rsidP="00DE639F">
            <w:pPr>
              <w:pStyle w:val="ListParagraph"/>
              <w:numPr>
                <w:ilvl w:val="0"/>
                <w:numId w:val="316"/>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Perform Star to Star Connection Of Three Phase Transformer</w:t>
            </w:r>
          </w:p>
          <w:p w:rsidR="00B33CE4" w:rsidRPr="00DD6B2D" w:rsidRDefault="00B33CE4" w:rsidP="00DE639F">
            <w:pPr>
              <w:pStyle w:val="ListParagraph"/>
              <w:numPr>
                <w:ilvl w:val="0"/>
                <w:numId w:val="316"/>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Perform Star To Delta Connection Of Three Phase Transformer</w:t>
            </w:r>
          </w:p>
          <w:p w:rsidR="00B33CE4" w:rsidRPr="00DD6B2D" w:rsidRDefault="00B33CE4" w:rsidP="00DE639F">
            <w:pPr>
              <w:pStyle w:val="ListParagraph"/>
              <w:numPr>
                <w:ilvl w:val="0"/>
                <w:numId w:val="316"/>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Perform Delta to Delta Connection Of Three Phase Transformer</w:t>
            </w:r>
          </w:p>
          <w:p w:rsidR="00B33CE4" w:rsidRPr="00DD6B2D" w:rsidRDefault="00B33CE4" w:rsidP="00DE639F">
            <w:pPr>
              <w:pStyle w:val="ListParagraph"/>
              <w:numPr>
                <w:ilvl w:val="0"/>
                <w:numId w:val="316"/>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Perform Delta to Star Connection Of Three Phase Transformer</w:t>
            </w:r>
          </w:p>
          <w:p w:rsidR="00B33CE4" w:rsidRPr="00DD6B2D" w:rsidRDefault="00B33CE4" w:rsidP="00DE639F">
            <w:pPr>
              <w:pStyle w:val="ListParagraph"/>
              <w:numPr>
                <w:ilvl w:val="0"/>
                <w:numId w:val="316"/>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Connect Two Single Phase Transformers In Open Delta.</w:t>
            </w:r>
          </w:p>
          <w:p w:rsidR="00B33CE4" w:rsidRPr="00DD6B2D" w:rsidRDefault="00B33CE4" w:rsidP="00DE639F">
            <w:pPr>
              <w:pStyle w:val="ListParagraph"/>
              <w:numPr>
                <w:ilvl w:val="0"/>
                <w:numId w:val="316"/>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Perform Parallel operation of 3 phase transformers</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9539FA">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lastRenderedPageBreak/>
              <w:t>Module 3.9.7</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Identify Vector Group of Three Phase Transformer</w:t>
            </w:r>
          </w:p>
        </w:tc>
        <w:tc>
          <w:tcPr>
            <w:tcW w:w="6168" w:type="dxa"/>
          </w:tcPr>
          <w:p w:rsidR="00B33CE4" w:rsidRPr="009539FA" w:rsidRDefault="00B33CE4" w:rsidP="00DE639F">
            <w:pPr>
              <w:pStyle w:val="ListParagraph"/>
              <w:numPr>
                <w:ilvl w:val="0"/>
                <w:numId w:val="317"/>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 xml:space="preserve">Connect 3-phase transformers as per given vector group </w:t>
            </w:r>
            <w:proofErr w:type="spellStart"/>
            <w:r w:rsidRPr="003A0F10">
              <w:rPr>
                <w:rFonts w:ascii="Arial" w:eastAsia="Calibri" w:hAnsi="Arial" w:cs="Arial"/>
                <w:color w:val="000000"/>
                <w:sz w:val="22"/>
              </w:rPr>
              <w:t>Yy</w:t>
            </w:r>
            <w:r w:rsidRPr="003A0F10">
              <w:rPr>
                <w:rFonts w:ascii="Arial" w:eastAsia="Calibri" w:hAnsi="Arial" w:cs="Arial"/>
                <w:color w:val="000000"/>
                <w:sz w:val="22"/>
                <w:vertAlign w:val="subscript"/>
              </w:rPr>
              <w:t>o</w:t>
            </w:r>
            <w:proofErr w:type="spellEnd"/>
            <w:r w:rsidRPr="003A0F10">
              <w:rPr>
                <w:rFonts w:ascii="Arial" w:eastAsia="Calibri" w:hAnsi="Arial" w:cs="Arial"/>
                <w:color w:val="000000"/>
                <w:sz w:val="22"/>
              </w:rPr>
              <w:t xml:space="preserve"> and Yy</w:t>
            </w:r>
            <w:r w:rsidRPr="003A0F10">
              <w:rPr>
                <w:rFonts w:ascii="Arial" w:eastAsia="Calibri" w:hAnsi="Arial" w:cs="Arial"/>
                <w:color w:val="000000"/>
                <w:sz w:val="22"/>
                <w:vertAlign w:val="subscript"/>
              </w:rPr>
              <w:t>6</w:t>
            </w:r>
          </w:p>
          <w:p w:rsidR="00B33CE4" w:rsidRPr="009539FA" w:rsidRDefault="00B33CE4" w:rsidP="00DE639F">
            <w:pPr>
              <w:pStyle w:val="ListParagraph"/>
              <w:numPr>
                <w:ilvl w:val="0"/>
                <w:numId w:val="317"/>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 xml:space="preserve">Connect 3-phase transformers as per given vector group </w:t>
            </w:r>
            <w:proofErr w:type="spellStart"/>
            <w:r w:rsidRPr="003A0F10">
              <w:rPr>
                <w:rFonts w:ascii="Arial" w:eastAsia="Calibri" w:hAnsi="Arial" w:cs="Arial"/>
                <w:color w:val="000000"/>
                <w:sz w:val="22"/>
              </w:rPr>
              <w:t>Dd</w:t>
            </w:r>
            <w:r w:rsidRPr="003A0F10">
              <w:rPr>
                <w:rFonts w:ascii="Arial" w:eastAsia="Calibri" w:hAnsi="Arial" w:cs="Arial"/>
                <w:color w:val="000000"/>
                <w:sz w:val="22"/>
                <w:vertAlign w:val="subscript"/>
              </w:rPr>
              <w:t>o</w:t>
            </w:r>
            <w:proofErr w:type="spellEnd"/>
            <w:r w:rsidRPr="003A0F10">
              <w:rPr>
                <w:rFonts w:ascii="Arial" w:eastAsia="Calibri" w:hAnsi="Arial" w:cs="Arial"/>
                <w:color w:val="000000"/>
                <w:sz w:val="22"/>
              </w:rPr>
              <w:t xml:space="preserve"> and Dd</w:t>
            </w:r>
            <w:r w:rsidRPr="003A0F10">
              <w:rPr>
                <w:rFonts w:ascii="Arial" w:eastAsia="Calibri" w:hAnsi="Arial" w:cs="Arial"/>
                <w:color w:val="000000"/>
                <w:sz w:val="22"/>
                <w:vertAlign w:val="subscript"/>
              </w:rPr>
              <w:t>6</w:t>
            </w:r>
          </w:p>
          <w:p w:rsidR="00B33CE4" w:rsidRPr="009539FA" w:rsidRDefault="00B33CE4" w:rsidP="00DE639F">
            <w:pPr>
              <w:pStyle w:val="ListParagraph"/>
              <w:numPr>
                <w:ilvl w:val="0"/>
                <w:numId w:val="317"/>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Connect 3-phase transformers as</w:t>
            </w:r>
            <w:r>
              <w:rPr>
                <w:rFonts w:ascii="Arial" w:eastAsia="Calibri" w:hAnsi="Arial" w:cs="Arial"/>
                <w:color w:val="000000"/>
                <w:sz w:val="22"/>
              </w:rPr>
              <w:t xml:space="preserve"> </w:t>
            </w:r>
            <w:r w:rsidRPr="003A0F10">
              <w:rPr>
                <w:rFonts w:ascii="Arial" w:eastAsia="Calibri" w:hAnsi="Arial" w:cs="Arial"/>
                <w:color w:val="000000"/>
                <w:sz w:val="22"/>
              </w:rPr>
              <w:t>per given vector group Yd</w:t>
            </w:r>
            <w:r w:rsidRPr="003A0F10">
              <w:rPr>
                <w:rFonts w:ascii="Arial" w:eastAsia="Calibri" w:hAnsi="Arial" w:cs="Arial"/>
                <w:color w:val="000000"/>
                <w:sz w:val="22"/>
                <w:vertAlign w:val="subscript"/>
              </w:rPr>
              <w:t>11</w:t>
            </w:r>
            <w:r w:rsidRPr="003A0F10">
              <w:rPr>
                <w:rFonts w:ascii="Arial" w:eastAsia="Calibri" w:hAnsi="Arial" w:cs="Arial"/>
                <w:color w:val="000000"/>
                <w:sz w:val="22"/>
              </w:rPr>
              <w:t xml:space="preserve"> and Yd</w:t>
            </w:r>
            <w:r w:rsidRPr="003A0F10">
              <w:rPr>
                <w:rFonts w:ascii="Arial" w:eastAsia="Calibri" w:hAnsi="Arial" w:cs="Arial"/>
                <w:color w:val="000000"/>
                <w:sz w:val="22"/>
                <w:vertAlign w:val="subscript"/>
              </w:rPr>
              <w:t>1</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9539FA">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3.9.8</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Repair/ Maintenance and Service of Transformer</w:t>
            </w:r>
          </w:p>
        </w:tc>
        <w:tc>
          <w:tcPr>
            <w:tcW w:w="6168" w:type="dxa"/>
          </w:tcPr>
          <w:p w:rsidR="00B33CE4" w:rsidRPr="007F5793" w:rsidRDefault="00B33CE4" w:rsidP="00DE639F">
            <w:pPr>
              <w:pStyle w:val="ListParagraph"/>
              <w:numPr>
                <w:ilvl w:val="0"/>
                <w:numId w:val="318"/>
              </w:numPr>
              <w:spacing w:line="276" w:lineRule="auto"/>
              <w:rPr>
                <w:rFonts w:ascii="Arial" w:eastAsia="Times New Roman" w:hAnsi="Arial" w:cs="Arial"/>
                <w:color w:val="000000" w:themeColor="text1"/>
                <w:sz w:val="22"/>
              </w:rPr>
            </w:pPr>
            <w:r w:rsidRPr="003A0F10">
              <w:rPr>
                <w:rFonts w:ascii="Arial" w:eastAsia="Times New Roman" w:hAnsi="Arial" w:cs="Arial"/>
                <w:color w:val="000000"/>
                <w:sz w:val="22"/>
              </w:rPr>
              <w:t>D</w:t>
            </w:r>
            <w:r w:rsidRPr="003A0F10">
              <w:rPr>
                <w:rFonts w:ascii="Arial" w:eastAsia="Calibri" w:hAnsi="Arial" w:cs="Arial"/>
                <w:color w:val="000000"/>
                <w:sz w:val="22"/>
              </w:rPr>
              <w:t>iagnose Fault in transformer</w:t>
            </w:r>
          </w:p>
          <w:p w:rsidR="00B33CE4" w:rsidRPr="007F5793" w:rsidRDefault="00B33CE4" w:rsidP="00DE639F">
            <w:pPr>
              <w:pStyle w:val="ListParagraph"/>
              <w:numPr>
                <w:ilvl w:val="0"/>
                <w:numId w:val="318"/>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Carry out Service/Repair of Transformer</w:t>
            </w:r>
          </w:p>
          <w:p w:rsidR="00B33CE4" w:rsidRPr="007F5793" w:rsidRDefault="00B33CE4" w:rsidP="00DE639F">
            <w:pPr>
              <w:pStyle w:val="ListParagraph"/>
              <w:numPr>
                <w:ilvl w:val="0"/>
                <w:numId w:val="318"/>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Carry out Preventive Service/ Maintenance of  transformer</w:t>
            </w:r>
          </w:p>
          <w:p w:rsidR="00B33CE4" w:rsidRDefault="00B33CE4" w:rsidP="007F5793">
            <w:pPr>
              <w:pStyle w:val="ListParagraph"/>
              <w:spacing w:line="276" w:lineRule="auto"/>
              <w:ind w:left="360"/>
              <w:rPr>
                <w:rFonts w:ascii="Arial" w:eastAsia="Times New Roman" w:hAnsi="Arial" w:cs="Arial"/>
                <w:color w:val="000000" w:themeColor="text1"/>
                <w:sz w:val="22"/>
              </w:rPr>
            </w:pPr>
          </w:p>
          <w:p w:rsidR="00B33CE4" w:rsidRPr="007F5793" w:rsidRDefault="00B33CE4" w:rsidP="007F5793">
            <w:pPr>
              <w:pStyle w:val="ListParagraph"/>
              <w:spacing w:line="276" w:lineRule="auto"/>
              <w:ind w:left="360"/>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3.11.1</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Perform Pre-Electroplating Activities.</w:t>
            </w:r>
          </w:p>
        </w:tc>
        <w:tc>
          <w:tcPr>
            <w:tcW w:w="6168" w:type="dxa"/>
          </w:tcPr>
          <w:p w:rsidR="00B33CE4" w:rsidRPr="008E17A3" w:rsidRDefault="00B33CE4" w:rsidP="00DE639F">
            <w:pPr>
              <w:pStyle w:val="ListParagraph"/>
              <w:numPr>
                <w:ilvl w:val="0"/>
                <w:numId w:val="319"/>
              </w:numPr>
              <w:spacing w:line="276" w:lineRule="auto"/>
              <w:rPr>
                <w:rFonts w:ascii="Arial" w:eastAsia="Calibri" w:hAnsi="Arial" w:cs="Arial"/>
                <w:color w:val="000000"/>
                <w:sz w:val="22"/>
              </w:rPr>
            </w:pPr>
            <w:r w:rsidRPr="008E17A3">
              <w:rPr>
                <w:rFonts w:ascii="Arial" w:eastAsia="Calibri" w:hAnsi="Arial" w:cs="Arial"/>
                <w:color w:val="000000"/>
                <w:sz w:val="22"/>
              </w:rPr>
              <w:t>Perform   Disassembly and Stripping</w:t>
            </w:r>
          </w:p>
          <w:p w:rsidR="00B33CE4" w:rsidRPr="008E17A3" w:rsidRDefault="00B33CE4" w:rsidP="00DE639F">
            <w:pPr>
              <w:pStyle w:val="ListParagraph"/>
              <w:numPr>
                <w:ilvl w:val="0"/>
                <w:numId w:val="319"/>
              </w:numPr>
              <w:spacing w:line="276" w:lineRule="auto"/>
              <w:rPr>
                <w:rFonts w:ascii="Arial" w:eastAsia="Calibri" w:hAnsi="Arial" w:cs="Arial"/>
                <w:color w:val="000000"/>
                <w:sz w:val="22"/>
              </w:rPr>
            </w:pPr>
            <w:r w:rsidRPr="008E17A3">
              <w:rPr>
                <w:rFonts w:ascii="Arial" w:eastAsia="Calibri" w:hAnsi="Arial" w:cs="Arial"/>
                <w:color w:val="000000"/>
                <w:sz w:val="22"/>
              </w:rPr>
              <w:t xml:space="preserve">Perform Mechanical Cleaning </w:t>
            </w:r>
          </w:p>
          <w:p w:rsidR="00B33CE4" w:rsidRPr="008E17A3" w:rsidRDefault="00B33CE4" w:rsidP="00DE639F">
            <w:pPr>
              <w:pStyle w:val="ListParagraph"/>
              <w:numPr>
                <w:ilvl w:val="0"/>
                <w:numId w:val="319"/>
              </w:numPr>
              <w:spacing w:line="276" w:lineRule="auto"/>
              <w:rPr>
                <w:rFonts w:ascii="Arial" w:eastAsia="Calibri" w:hAnsi="Arial" w:cs="Arial"/>
                <w:color w:val="000000"/>
                <w:sz w:val="22"/>
              </w:rPr>
            </w:pPr>
            <w:r w:rsidRPr="008E17A3">
              <w:rPr>
                <w:rFonts w:ascii="Arial" w:eastAsia="Calibri" w:hAnsi="Arial" w:cs="Arial"/>
                <w:color w:val="000000"/>
                <w:sz w:val="22"/>
              </w:rPr>
              <w:t>Perform Chemical  Cleaning</w:t>
            </w:r>
          </w:p>
          <w:p w:rsidR="00B33CE4" w:rsidRPr="008E17A3" w:rsidRDefault="00B33CE4" w:rsidP="008E17A3">
            <w:pPr>
              <w:pStyle w:val="ListParagraph"/>
              <w:spacing w:line="276" w:lineRule="auto"/>
              <w:ind w:left="360"/>
              <w:rPr>
                <w:rFonts w:ascii="Arial" w:eastAsia="Calibri" w:hAnsi="Arial" w:cs="Arial"/>
                <w:color w:val="000000"/>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7F5793">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3.11.2</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Perform Electroplating</w:t>
            </w:r>
          </w:p>
        </w:tc>
        <w:tc>
          <w:tcPr>
            <w:tcW w:w="6168" w:type="dxa"/>
          </w:tcPr>
          <w:p w:rsidR="00B33CE4" w:rsidRPr="008E17A3" w:rsidRDefault="00B33CE4" w:rsidP="00DE639F">
            <w:pPr>
              <w:pStyle w:val="ListParagraph"/>
              <w:numPr>
                <w:ilvl w:val="0"/>
                <w:numId w:val="320"/>
              </w:numPr>
              <w:spacing w:line="276" w:lineRule="auto"/>
              <w:rPr>
                <w:rFonts w:ascii="Arial" w:eastAsia="Calibri" w:hAnsi="Arial" w:cs="Arial"/>
                <w:color w:val="000000"/>
                <w:sz w:val="22"/>
              </w:rPr>
            </w:pPr>
            <w:r w:rsidRPr="008E17A3">
              <w:rPr>
                <w:rFonts w:ascii="Arial" w:eastAsia="Calibri" w:hAnsi="Arial" w:cs="Arial"/>
                <w:color w:val="000000"/>
                <w:sz w:val="22"/>
              </w:rPr>
              <w:t>Ensure safety at workshop</w:t>
            </w:r>
          </w:p>
          <w:p w:rsidR="00B33CE4" w:rsidRPr="008E17A3" w:rsidRDefault="00B33CE4" w:rsidP="00DE639F">
            <w:pPr>
              <w:pStyle w:val="ListParagraph"/>
              <w:numPr>
                <w:ilvl w:val="0"/>
                <w:numId w:val="320"/>
              </w:numPr>
              <w:spacing w:line="276" w:lineRule="auto"/>
              <w:rPr>
                <w:rFonts w:ascii="Arial" w:eastAsia="Calibri" w:hAnsi="Arial" w:cs="Arial"/>
                <w:color w:val="000000"/>
                <w:sz w:val="22"/>
              </w:rPr>
            </w:pPr>
            <w:r w:rsidRPr="008E17A3">
              <w:rPr>
                <w:rFonts w:ascii="Arial" w:eastAsia="Calibri" w:hAnsi="Arial" w:cs="Arial"/>
                <w:color w:val="000000"/>
                <w:sz w:val="22"/>
              </w:rPr>
              <w:t>Select appropriate chemical solution</w:t>
            </w:r>
          </w:p>
          <w:p w:rsidR="00B33CE4" w:rsidRPr="008E17A3" w:rsidRDefault="00B33CE4" w:rsidP="00DE639F">
            <w:pPr>
              <w:pStyle w:val="ListParagraph"/>
              <w:numPr>
                <w:ilvl w:val="0"/>
                <w:numId w:val="320"/>
              </w:numPr>
              <w:spacing w:line="276" w:lineRule="auto"/>
              <w:rPr>
                <w:rFonts w:ascii="Arial" w:eastAsia="Calibri" w:hAnsi="Arial" w:cs="Arial"/>
                <w:color w:val="000000"/>
                <w:sz w:val="22"/>
              </w:rPr>
            </w:pPr>
            <w:r w:rsidRPr="008E17A3">
              <w:rPr>
                <w:rFonts w:ascii="Arial" w:eastAsia="Calibri" w:hAnsi="Arial" w:cs="Arial"/>
                <w:color w:val="000000"/>
                <w:sz w:val="22"/>
              </w:rPr>
              <w:t>Prepare chemical solutions</w:t>
            </w:r>
          </w:p>
          <w:p w:rsidR="00B33CE4" w:rsidRPr="008E17A3" w:rsidRDefault="00B33CE4" w:rsidP="00DE639F">
            <w:pPr>
              <w:pStyle w:val="ListParagraph"/>
              <w:numPr>
                <w:ilvl w:val="0"/>
                <w:numId w:val="320"/>
              </w:numPr>
              <w:spacing w:line="276" w:lineRule="auto"/>
              <w:rPr>
                <w:rFonts w:ascii="Arial" w:eastAsia="Calibri" w:hAnsi="Arial" w:cs="Arial"/>
                <w:color w:val="000000"/>
                <w:sz w:val="22"/>
              </w:rPr>
            </w:pPr>
            <w:r w:rsidRPr="008E17A3">
              <w:rPr>
                <w:rFonts w:ascii="Arial" w:eastAsia="Calibri" w:hAnsi="Arial" w:cs="Arial"/>
                <w:color w:val="000000"/>
                <w:sz w:val="22"/>
              </w:rPr>
              <w:t>Perform plating of Zinc, Cadmium, Tin, Silver, Gold and Brass</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7F579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3.11.3</w:t>
            </w:r>
          </w:p>
          <w:p w:rsidR="00B33CE4" w:rsidRPr="00BB22AC" w:rsidRDefault="00B33CE4" w:rsidP="00203846">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Perform Post-Electroplating Activities and Tests.</w:t>
            </w:r>
          </w:p>
        </w:tc>
        <w:tc>
          <w:tcPr>
            <w:tcW w:w="6168" w:type="dxa"/>
          </w:tcPr>
          <w:p w:rsidR="00B33CE4" w:rsidRPr="00203846" w:rsidRDefault="00B33CE4" w:rsidP="00DE639F">
            <w:pPr>
              <w:pStyle w:val="ListParagraph"/>
              <w:numPr>
                <w:ilvl w:val="0"/>
                <w:numId w:val="321"/>
              </w:numPr>
              <w:spacing w:line="276" w:lineRule="auto"/>
              <w:rPr>
                <w:rFonts w:ascii="Arial" w:eastAsia="Calibri" w:hAnsi="Arial" w:cs="Arial"/>
                <w:color w:val="000000"/>
                <w:sz w:val="22"/>
              </w:rPr>
            </w:pPr>
            <w:r w:rsidRPr="00203846">
              <w:rPr>
                <w:rFonts w:ascii="Arial" w:eastAsia="Calibri" w:hAnsi="Arial" w:cs="Arial"/>
                <w:color w:val="000000"/>
                <w:sz w:val="22"/>
              </w:rPr>
              <w:t>Carry Out Quenching/ Cooling Of The Metal.</w:t>
            </w:r>
          </w:p>
          <w:p w:rsidR="00B33CE4" w:rsidRPr="00203846" w:rsidRDefault="00B33CE4" w:rsidP="00DE639F">
            <w:pPr>
              <w:pStyle w:val="ListParagraph"/>
              <w:numPr>
                <w:ilvl w:val="0"/>
                <w:numId w:val="321"/>
              </w:numPr>
              <w:spacing w:line="276" w:lineRule="auto"/>
              <w:rPr>
                <w:rFonts w:ascii="Arial" w:eastAsia="Calibri" w:hAnsi="Arial" w:cs="Arial"/>
                <w:color w:val="000000"/>
                <w:sz w:val="22"/>
              </w:rPr>
            </w:pPr>
            <w:r w:rsidRPr="00203846">
              <w:rPr>
                <w:rFonts w:ascii="Arial" w:eastAsia="Calibri" w:hAnsi="Arial" w:cs="Arial"/>
                <w:color w:val="000000"/>
                <w:sz w:val="22"/>
              </w:rPr>
              <w:t>Carry Out Visual Inspection And Physical Examination Of The Electroplated Part.</w:t>
            </w:r>
          </w:p>
          <w:p w:rsidR="00B33CE4" w:rsidRPr="00203846" w:rsidRDefault="00B33CE4" w:rsidP="00DE639F">
            <w:pPr>
              <w:pStyle w:val="ListParagraph"/>
              <w:numPr>
                <w:ilvl w:val="0"/>
                <w:numId w:val="321"/>
              </w:numPr>
              <w:spacing w:line="276" w:lineRule="auto"/>
              <w:rPr>
                <w:rFonts w:ascii="Arial" w:eastAsia="Calibri" w:hAnsi="Arial" w:cs="Arial"/>
                <w:color w:val="000000"/>
                <w:sz w:val="22"/>
              </w:rPr>
            </w:pPr>
            <w:r w:rsidRPr="00203846">
              <w:rPr>
                <w:rFonts w:ascii="Arial" w:eastAsia="Calibri" w:hAnsi="Arial" w:cs="Arial"/>
                <w:color w:val="000000"/>
                <w:sz w:val="22"/>
              </w:rPr>
              <w:t>Perform adhesion tests by various methods</w:t>
            </w:r>
          </w:p>
          <w:p w:rsidR="00B33CE4" w:rsidRPr="00203846" w:rsidRDefault="00B33CE4" w:rsidP="00DE639F">
            <w:pPr>
              <w:pStyle w:val="ListParagraph"/>
              <w:numPr>
                <w:ilvl w:val="0"/>
                <w:numId w:val="321"/>
              </w:numPr>
              <w:spacing w:line="276" w:lineRule="auto"/>
              <w:rPr>
                <w:rFonts w:ascii="Arial" w:eastAsia="Times New Roman" w:hAnsi="Arial" w:cs="Arial"/>
                <w:color w:val="000000" w:themeColor="text1"/>
                <w:sz w:val="22"/>
              </w:rPr>
            </w:pPr>
            <w:r w:rsidRPr="00203846">
              <w:rPr>
                <w:rFonts w:ascii="Arial" w:eastAsia="Calibri" w:hAnsi="Arial" w:cs="Arial"/>
                <w:color w:val="000000"/>
                <w:sz w:val="22"/>
              </w:rPr>
              <w:t>Perform thickness and corrosion resistance test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7F579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lastRenderedPageBreak/>
              <w:t>Module 3.11.4</w:t>
            </w:r>
          </w:p>
          <w:p w:rsidR="00B33CE4" w:rsidRPr="00BB22AC" w:rsidRDefault="00B33CE4" w:rsidP="007F579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Plan an Electroplating Shop</w:t>
            </w:r>
          </w:p>
          <w:p w:rsidR="00B33CE4" w:rsidRPr="00BB22AC" w:rsidRDefault="00B33CE4" w:rsidP="003262D8">
            <w:pPr>
              <w:spacing w:after="245" w:line="243" w:lineRule="auto"/>
              <w:ind w:left="50"/>
              <w:rPr>
                <w:rFonts w:ascii="Arial" w:hAnsi="Arial" w:cs="Arial"/>
                <w:b/>
                <w:color w:val="000000" w:themeColor="text1"/>
                <w:sz w:val="24"/>
                <w:szCs w:val="24"/>
              </w:rPr>
            </w:pPr>
          </w:p>
        </w:tc>
        <w:tc>
          <w:tcPr>
            <w:tcW w:w="6168" w:type="dxa"/>
          </w:tcPr>
          <w:p w:rsidR="00B33CE4" w:rsidRPr="00203846" w:rsidRDefault="00B33CE4" w:rsidP="00DE639F">
            <w:pPr>
              <w:pStyle w:val="ListParagraph"/>
              <w:numPr>
                <w:ilvl w:val="0"/>
                <w:numId w:val="322"/>
              </w:numPr>
              <w:spacing w:line="276" w:lineRule="auto"/>
              <w:rPr>
                <w:rFonts w:ascii="Arial" w:eastAsia="Calibri" w:hAnsi="Arial" w:cs="Arial"/>
                <w:color w:val="000000"/>
                <w:sz w:val="22"/>
              </w:rPr>
            </w:pPr>
            <w:r w:rsidRPr="00203846">
              <w:rPr>
                <w:rFonts w:ascii="Arial" w:eastAsia="Calibri" w:hAnsi="Arial" w:cs="Arial"/>
                <w:color w:val="000000"/>
                <w:sz w:val="22"/>
              </w:rPr>
              <w:t>Prepare a layout for the electroplating workshop</w:t>
            </w:r>
          </w:p>
          <w:p w:rsidR="00B33CE4" w:rsidRPr="00203846" w:rsidRDefault="00B33CE4" w:rsidP="00DE639F">
            <w:pPr>
              <w:pStyle w:val="ListParagraph"/>
              <w:numPr>
                <w:ilvl w:val="0"/>
                <w:numId w:val="322"/>
              </w:numPr>
              <w:spacing w:line="276" w:lineRule="auto"/>
              <w:rPr>
                <w:rFonts w:ascii="Arial" w:eastAsia="Calibri" w:hAnsi="Arial" w:cs="Arial"/>
                <w:color w:val="000000"/>
                <w:sz w:val="22"/>
              </w:rPr>
            </w:pPr>
            <w:r w:rsidRPr="00203846">
              <w:rPr>
                <w:rFonts w:ascii="Arial" w:eastAsia="Calibri" w:hAnsi="Arial" w:cs="Arial"/>
                <w:color w:val="000000"/>
                <w:sz w:val="22"/>
              </w:rPr>
              <w:t>Setup pre-Electroplating workstation</w:t>
            </w:r>
          </w:p>
          <w:p w:rsidR="00B33CE4" w:rsidRPr="00203846" w:rsidRDefault="00B33CE4" w:rsidP="00DE639F">
            <w:pPr>
              <w:pStyle w:val="ListParagraph"/>
              <w:numPr>
                <w:ilvl w:val="0"/>
                <w:numId w:val="322"/>
              </w:numPr>
              <w:spacing w:line="276" w:lineRule="auto"/>
              <w:rPr>
                <w:rFonts w:ascii="Arial" w:eastAsia="Calibri" w:hAnsi="Arial" w:cs="Arial"/>
                <w:color w:val="000000"/>
                <w:sz w:val="22"/>
              </w:rPr>
            </w:pPr>
            <w:r w:rsidRPr="00203846">
              <w:rPr>
                <w:rFonts w:ascii="Arial" w:eastAsia="Calibri" w:hAnsi="Arial" w:cs="Arial"/>
                <w:color w:val="000000"/>
                <w:sz w:val="22"/>
              </w:rPr>
              <w:t>Setup Electroplating workshop</w:t>
            </w:r>
          </w:p>
          <w:p w:rsidR="00B33CE4" w:rsidRPr="00203846" w:rsidRDefault="00B33CE4" w:rsidP="00DE639F">
            <w:pPr>
              <w:pStyle w:val="ListParagraph"/>
              <w:numPr>
                <w:ilvl w:val="0"/>
                <w:numId w:val="322"/>
              </w:numPr>
              <w:spacing w:line="276" w:lineRule="auto"/>
              <w:rPr>
                <w:rFonts w:ascii="Arial" w:eastAsia="Calibri" w:hAnsi="Arial" w:cs="Arial"/>
                <w:color w:val="000000"/>
                <w:sz w:val="22"/>
              </w:rPr>
            </w:pPr>
            <w:r w:rsidRPr="00203846">
              <w:rPr>
                <w:rFonts w:ascii="Arial" w:eastAsia="Calibri" w:hAnsi="Arial" w:cs="Arial"/>
                <w:color w:val="000000"/>
                <w:sz w:val="22"/>
              </w:rPr>
              <w:t>Setup post-Electroplating workstation</w:t>
            </w:r>
          </w:p>
          <w:p w:rsidR="00B33CE4" w:rsidRPr="00203846" w:rsidRDefault="00B33CE4" w:rsidP="00DE639F">
            <w:pPr>
              <w:pStyle w:val="ListParagraph"/>
              <w:numPr>
                <w:ilvl w:val="0"/>
                <w:numId w:val="322"/>
              </w:numPr>
              <w:spacing w:line="276" w:lineRule="auto"/>
              <w:rPr>
                <w:rFonts w:ascii="Arial" w:eastAsia="Times New Roman" w:hAnsi="Arial" w:cs="Arial"/>
                <w:color w:val="000000" w:themeColor="text1"/>
                <w:sz w:val="22"/>
              </w:rPr>
            </w:pPr>
            <w:r w:rsidRPr="00203846">
              <w:rPr>
                <w:rFonts w:ascii="Arial" w:eastAsia="Calibri" w:hAnsi="Arial" w:cs="Arial"/>
                <w:color w:val="000000"/>
                <w:sz w:val="22"/>
              </w:rPr>
              <w:t>Prepare an Estimate for Finance and Budgeting</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7F579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3.12.1</w:t>
            </w:r>
          </w:p>
          <w:p w:rsidR="00B33CE4" w:rsidRPr="00BB22AC" w:rsidRDefault="00B33CE4" w:rsidP="007F579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Perform Basic Mathematics Calculations in C++</w:t>
            </w:r>
          </w:p>
          <w:p w:rsidR="00B33CE4" w:rsidRPr="00BB22AC" w:rsidRDefault="00B33CE4" w:rsidP="003262D8">
            <w:pPr>
              <w:spacing w:after="245" w:line="243" w:lineRule="auto"/>
              <w:ind w:left="50"/>
              <w:rPr>
                <w:rFonts w:ascii="Arial" w:hAnsi="Arial" w:cs="Arial"/>
                <w:b/>
                <w:color w:val="000000" w:themeColor="text1"/>
                <w:sz w:val="24"/>
                <w:szCs w:val="24"/>
              </w:rPr>
            </w:pPr>
          </w:p>
        </w:tc>
        <w:tc>
          <w:tcPr>
            <w:tcW w:w="6168" w:type="dxa"/>
          </w:tcPr>
          <w:p w:rsidR="00B33CE4" w:rsidRPr="00DA555A" w:rsidRDefault="00B33CE4" w:rsidP="00DE639F">
            <w:pPr>
              <w:pStyle w:val="ListParagraph"/>
              <w:numPr>
                <w:ilvl w:val="0"/>
                <w:numId w:val="323"/>
              </w:numPr>
              <w:spacing w:line="276" w:lineRule="auto"/>
              <w:rPr>
                <w:rFonts w:ascii="Arial" w:eastAsia="Calibri" w:hAnsi="Arial" w:cs="Arial"/>
                <w:color w:val="000000"/>
                <w:sz w:val="22"/>
              </w:rPr>
            </w:pPr>
            <w:r w:rsidRPr="00DA555A">
              <w:rPr>
                <w:rFonts w:ascii="Arial" w:eastAsia="Calibri" w:hAnsi="Arial" w:cs="Arial"/>
                <w:color w:val="000000"/>
                <w:sz w:val="22"/>
              </w:rPr>
              <w:t>Generate Addition Program</w:t>
            </w:r>
          </w:p>
          <w:p w:rsidR="00B33CE4" w:rsidRPr="00DA555A" w:rsidRDefault="00B33CE4" w:rsidP="00DE639F">
            <w:pPr>
              <w:pStyle w:val="ListParagraph"/>
              <w:numPr>
                <w:ilvl w:val="0"/>
                <w:numId w:val="323"/>
              </w:numPr>
              <w:spacing w:line="276" w:lineRule="auto"/>
              <w:rPr>
                <w:rFonts w:ascii="Arial" w:eastAsia="Calibri" w:hAnsi="Arial" w:cs="Arial"/>
                <w:color w:val="000000"/>
                <w:sz w:val="22"/>
              </w:rPr>
            </w:pPr>
            <w:r w:rsidRPr="00DA555A">
              <w:rPr>
                <w:rFonts w:ascii="Arial" w:eastAsia="Calibri" w:hAnsi="Arial" w:cs="Arial"/>
                <w:color w:val="000000"/>
                <w:sz w:val="22"/>
              </w:rPr>
              <w:t>Generate  Subtraction Program</w:t>
            </w:r>
          </w:p>
          <w:p w:rsidR="00B33CE4" w:rsidRPr="00DA555A" w:rsidRDefault="00B33CE4" w:rsidP="00DE639F">
            <w:pPr>
              <w:pStyle w:val="ListParagraph"/>
              <w:numPr>
                <w:ilvl w:val="0"/>
                <w:numId w:val="323"/>
              </w:numPr>
              <w:spacing w:line="276" w:lineRule="auto"/>
              <w:rPr>
                <w:rFonts w:ascii="Arial" w:eastAsia="Calibri" w:hAnsi="Arial" w:cs="Arial"/>
                <w:color w:val="000000"/>
                <w:sz w:val="22"/>
              </w:rPr>
            </w:pPr>
            <w:r w:rsidRPr="00DA555A">
              <w:rPr>
                <w:rFonts w:ascii="Arial" w:eastAsia="Calibri" w:hAnsi="Arial" w:cs="Arial"/>
                <w:color w:val="000000"/>
                <w:sz w:val="22"/>
              </w:rPr>
              <w:t>Generate Multiplication Program</w:t>
            </w:r>
          </w:p>
          <w:p w:rsidR="00B33CE4" w:rsidRPr="00DA555A" w:rsidRDefault="00B33CE4" w:rsidP="00DE639F">
            <w:pPr>
              <w:pStyle w:val="ListParagraph"/>
              <w:numPr>
                <w:ilvl w:val="0"/>
                <w:numId w:val="323"/>
              </w:numPr>
              <w:spacing w:line="276" w:lineRule="auto"/>
              <w:rPr>
                <w:rFonts w:ascii="Arial" w:eastAsia="Calibri" w:hAnsi="Arial" w:cs="Arial"/>
                <w:color w:val="000000"/>
                <w:sz w:val="22"/>
              </w:rPr>
            </w:pPr>
            <w:r w:rsidRPr="00DA555A">
              <w:rPr>
                <w:rFonts w:ascii="Arial" w:eastAsia="Calibri" w:hAnsi="Arial" w:cs="Arial"/>
                <w:color w:val="000000"/>
                <w:sz w:val="22"/>
              </w:rPr>
              <w:t>Generate Division Program</w:t>
            </w:r>
          </w:p>
          <w:p w:rsidR="00B33CE4" w:rsidRPr="00DA555A" w:rsidRDefault="00B33CE4" w:rsidP="00DE639F">
            <w:pPr>
              <w:pStyle w:val="ListParagraph"/>
              <w:numPr>
                <w:ilvl w:val="0"/>
                <w:numId w:val="323"/>
              </w:numPr>
              <w:spacing w:line="276" w:lineRule="auto"/>
              <w:rPr>
                <w:rFonts w:ascii="Arial" w:eastAsia="Calibri" w:hAnsi="Arial" w:cs="Arial"/>
                <w:color w:val="000000"/>
                <w:sz w:val="22"/>
              </w:rPr>
            </w:pPr>
            <w:r w:rsidRPr="00DA555A">
              <w:rPr>
                <w:rFonts w:ascii="Arial" w:eastAsia="Calibri" w:hAnsi="Arial" w:cs="Arial"/>
                <w:color w:val="000000"/>
                <w:sz w:val="22"/>
              </w:rPr>
              <w:t>Generate Program For Power Calculations</w:t>
            </w:r>
          </w:p>
          <w:p w:rsidR="00B33CE4" w:rsidRPr="00DA555A" w:rsidRDefault="00B33CE4" w:rsidP="00DE639F">
            <w:pPr>
              <w:pStyle w:val="ListParagraph"/>
              <w:numPr>
                <w:ilvl w:val="0"/>
                <w:numId w:val="323"/>
              </w:numPr>
              <w:spacing w:line="276" w:lineRule="auto"/>
              <w:rPr>
                <w:rFonts w:ascii="Arial" w:eastAsia="Calibri" w:hAnsi="Arial" w:cs="Arial"/>
                <w:color w:val="000000"/>
                <w:sz w:val="22"/>
              </w:rPr>
            </w:pPr>
            <w:r w:rsidRPr="00DA555A">
              <w:rPr>
                <w:rFonts w:ascii="Arial" w:eastAsia="Calibri" w:hAnsi="Arial" w:cs="Arial"/>
                <w:color w:val="000000"/>
                <w:sz w:val="22"/>
              </w:rPr>
              <w:t>Generate Program For Roots Calculations</w:t>
            </w:r>
          </w:p>
          <w:p w:rsidR="00B33CE4" w:rsidRPr="00DA555A" w:rsidRDefault="00B33CE4" w:rsidP="00DE639F">
            <w:pPr>
              <w:pStyle w:val="ListParagraph"/>
              <w:numPr>
                <w:ilvl w:val="0"/>
                <w:numId w:val="323"/>
              </w:numPr>
              <w:spacing w:line="276" w:lineRule="auto"/>
              <w:rPr>
                <w:rFonts w:ascii="Arial" w:eastAsia="Calibri" w:hAnsi="Arial" w:cs="Arial"/>
                <w:color w:val="000000"/>
                <w:sz w:val="22"/>
              </w:rPr>
            </w:pPr>
            <w:r w:rsidRPr="00DA555A">
              <w:rPr>
                <w:rFonts w:ascii="Arial" w:eastAsia="Calibri" w:hAnsi="Arial" w:cs="Arial"/>
                <w:color w:val="000000"/>
                <w:sz w:val="22"/>
              </w:rPr>
              <w:t>Generate Program For Exponential Calculations</w:t>
            </w:r>
          </w:p>
          <w:p w:rsidR="00B33CE4" w:rsidRPr="00DA555A" w:rsidRDefault="00B33CE4" w:rsidP="00DE639F">
            <w:pPr>
              <w:pStyle w:val="ListParagraph"/>
              <w:numPr>
                <w:ilvl w:val="0"/>
                <w:numId w:val="323"/>
              </w:numPr>
              <w:spacing w:line="276" w:lineRule="auto"/>
              <w:rPr>
                <w:rFonts w:ascii="Arial" w:eastAsia="Calibri" w:hAnsi="Arial" w:cs="Arial"/>
                <w:color w:val="000000"/>
                <w:sz w:val="22"/>
              </w:rPr>
            </w:pPr>
            <w:r w:rsidRPr="00DA555A">
              <w:rPr>
                <w:rFonts w:ascii="Arial" w:eastAsia="Calibri" w:hAnsi="Arial" w:cs="Arial"/>
                <w:color w:val="000000"/>
                <w:sz w:val="22"/>
              </w:rPr>
              <w:t>Generate  Trigonometric Function  Program</w:t>
            </w:r>
          </w:p>
          <w:p w:rsidR="00B33CE4" w:rsidRPr="00DA555A" w:rsidRDefault="00B33CE4" w:rsidP="00DE639F">
            <w:pPr>
              <w:pStyle w:val="ListParagraph"/>
              <w:numPr>
                <w:ilvl w:val="0"/>
                <w:numId w:val="323"/>
              </w:numPr>
              <w:spacing w:line="276" w:lineRule="auto"/>
              <w:rPr>
                <w:rFonts w:ascii="Arial" w:eastAsia="Calibri" w:hAnsi="Arial" w:cs="Arial"/>
                <w:color w:val="000000"/>
                <w:sz w:val="22"/>
              </w:rPr>
            </w:pPr>
            <w:r w:rsidRPr="00DA555A">
              <w:rPr>
                <w:rFonts w:ascii="Arial" w:eastAsia="Calibri" w:hAnsi="Arial" w:cs="Arial"/>
                <w:color w:val="000000"/>
                <w:sz w:val="22"/>
              </w:rPr>
              <w:t>Generate  Inverse Trigonometric Function Program</w:t>
            </w:r>
          </w:p>
          <w:p w:rsidR="00B33CE4" w:rsidRPr="00DA555A" w:rsidRDefault="00B33CE4" w:rsidP="00DE639F">
            <w:pPr>
              <w:pStyle w:val="ListParagraph"/>
              <w:numPr>
                <w:ilvl w:val="0"/>
                <w:numId w:val="323"/>
              </w:numPr>
              <w:spacing w:line="276" w:lineRule="auto"/>
              <w:rPr>
                <w:rFonts w:ascii="Arial" w:eastAsia="Times New Roman" w:hAnsi="Arial" w:cs="Arial"/>
                <w:color w:val="000000" w:themeColor="text1"/>
                <w:sz w:val="22"/>
              </w:rPr>
            </w:pPr>
            <w:r w:rsidRPr="00DA555A">
              <w:rPr>
                <w:rFonts w:ascii="Arial" w:eastAsia="Calibri" w:hAnsi="Arial" w:cs="Arial"/>
                <w:color w:val="000000"/>
                <w:sz w:val="22"/>
              </w:rPr>
              <w:t>Generate The Program And  Calculate Impedance In Polar</w:t>
            </w:r>
          </w:p>
          <w:p w:rsidR="00B33CE4" w:rsidRPr="00DA555A" w:rsidRDefault="00B33CE4" w:rsidP="00DE639F">
            <w:pPr>
              <w:pStyle w:val="ListParagraph"/>
              <w:numPr>
                <w:ilvl w:val="0"/>
                <w:numId w:val="323"/>
              </w:numPr>
              <w:spacing w:line="276" w:lineRule="auto"/>
              <w:rPr>
                <w:rFonts w:ascii="Arial" w:eastAsia="Calibri" w:hAnsi="Arial" w:cs="Arial"/>
                <w:color w:val="000000"/>
                <w:sz w:val="22"/>
              </w:rPr>
            </w:pPr>
            <w:r w:rsidRPr="00737374">
              <w:rPr>
                <w:rFonts w:ascii="Arial" w:eastAsia="Arial" w:hAnsi="Arial" w:cs="Arial"/>
                <w:b/>
                <w:color w:val="000000" w:themeColor="text1"/>
                <w:sz w:val="22"/>
              </w:rPr>
              <w:t xml:space="preserve"> </w:t>
            </w:r>
            <w:r w:rsidRPr="00DA555A">
              <w:rPr>
                <w:rFonts w:ascii="Arial" w:eastAsia="Calibri" w:hAnsi="Arial" w:cs="Arial"/>
                <w:color w:val="000000"/>
                <w:sz w:val="22"/>
              </w:rPr>
              <w:t>Generate   The Program And Calculate Impedance In Rectangular</w:t>
            </w:r>
          </w:p>
          <w:p w:rsidR="00B33CE4" w:rsidRPr="00DA555A" w:rsidRDefault="00B33CE4" w:rsidP="00DE639F">
            <w:pPr>
              <w:pStyle w:val="ListParagraph"/>
              <w:numPr>
                <w:ilvl w:val="0"/>
                <w:numId w:val="323"/>
              </w:numPr>
              <w:spacing w:line="276" w:lineRule="auto"/>
              <w:rPr>
                <w:rFonts w:ascii="Arial" w:eastAsia="Calibri" w:hAnsi="Arial" w:cs="Arial"/>
                <w:color w:val="000000"/>
                <w:sz w:val="22"/>
              </w:rPr>
            </w:pPr>
            <w:r w:rsidRPr="00DA555A">
              <w:rPr>
                <w:rFonts w:ascii="Arial" w:eastAsia="Calibri" w:hAnsi="Arial" w:cs="Arial"/>
                <w:color w:val="000000"/>
                <w:sz w:val="22"/>
              </w:rPr>
              <w:t>Generate Rectangular To Polar Form Conversion program</w:t>
            </w:r>
          </w:p>
          <w:p w:rsidR="00B33CE4" w:rsidRPr="00203846" w:rsidRDefault="00B33CE4" w:rsidP="00DE639F">
            <w:pPr>
              <w:pStyle w:val="ListParagraph"/>
              <w:numPr>
                <w:ilvl w:val="0"/>
                <w:numId w:val="323"/>
              </w:numPr>
              <w:spacing w:line="276" w:lineRule="auto"/>
              <w:rPr>
                <w:rFonts w:ascii="Arial" w:eastAsia="Times New Roman" w:hAnsi="Arial" w:cs="Arial"/>
                <w:color w:val="000000" w:themeColor="text1"/>
                <w:sz w:val="22"/>
              </w:rPr>
            </w:pPr>
            <w:r>
              <w:rPr>
                <w:rFonts w:ascii="Arial" w:eastAsia="Calibri" w:hAnsi="Arial" w:cs="Arial"/>
                <w:color w:val="000000"/>
                <w:sz w:val="22"/>
              </w:rPr>
              <w:t xml:space="preserve">Generate  Polar Form </w:t>
            </w:r>
            <w:r w:rsidRPr="00DA555A">
              <w:rPr>
                <w:rFonts w:ascii="Arial" w:eastAsia="Calibri" w:hAnsi="Arial" w:cs="Arial"/>
                <w:color w:val="000000"/>
                <w:sz w:val="22"/>
              </w:rPr>
              <w:t xml:space="preserve"> To Rectangular Form program</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7F579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3.12.2</w:t>
            </w:r>
          </w:p>
          <w:p w:rsidR="00B33CE4" w:rsidRPr="00BB22AC" w:rsidRDefault="00B33CE4" w:rsidP="00915E1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Perform Basic Circuit Analysis in C++</w:t>
            </w:r>
          </w:p>
        </w:tc>
        <w:tc>
          <w:tcPr>
            <w:tcW w:w="6168" w:type="dxa"/>
          </w:tcPr>
          <w:p w:rsidR="00B33CE4" w:rsidRPr="00915E13" w:rsidRDefault="00B33CE4" w:rsidP="00DE639F">
            <w:pPr>
              <w:pStyle w:val="ListParagraph"/>
              <w:numPr>
                <w:ilvl w:val="0"/>
                <w:numId w:val="324"/>
              </w:numPr>
              <w:spacing w:line="276" w:lineRule="auto"/>
              <w:rPr>
                <w:rFonts w:ascii="Arial" w:eastAsia="Calibri" w:hAnsi="Arial" w:cs="Arial"/>
                <w:color w:val="000000"/>
                <w:sz w:val="22"/>
              </w:rPr>
            </w:pPr>
            <w:r w:rsidRPr="00915E13">
              <w:rPr>
                <w:rFonts w:ascii="Arial" w:eastAsia="Calibri" w:hAnsi="Arial" w:cs="Arial"/>
                <w:color w:val="000000"/>
                <w:sz w:val="22"/>
              </w:rPr>
              <w:t>Generate Series Circuit Function  Program</w:t>
            </w:r>
          </w:p>
          <w:p w:rsidR="00B33CE4" w:rsidRPr="00915E13" w:rsidRDefault="00B33CE4" w:rsidP="00DE639F">
            <w:pPr>
              <w:pStyle w:val="ListParagraph"/>
              <w:numPr>
                <w:ilvl w:val="0"/>
                <w:numId w:val="324"/>
              </w:numPr>
              <w:spacing w:line="276" w:lineRule="auto"/>
              <w:rPr>
                <w:rFonts w:ascii="Arial" w:eastAsia="Times New Roman" w:hAnsi="Arial" w:cs="Arial"/>
                <w:color w:val="000000" w:themeColor="text1"/>
                <w:sz w:val="22"/>
              </w:rPr>
            </w:pPr>
            <w:r w:rsidRPr="00915E13">
              <w:rPr>
                <w:rFonts w:ascii="Arial" w:eastAsia="Calibri" w:hAnsi="Arial" w:cs="Arial"/>
                <w:color w:val="000000"/>
                <w:sz w:val="22"/>
              </w:rPr>
              <w:t>Generate Parallel Circuit Function  Program</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7F579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lastRenderedPageBreak/>
              <w:t>Module 3.12.3</w:t>
            </w:r>
          </w:p>
          <w:p w:rsidR="00B33CE4" w:rsidRPr="00BB22AC" w:rsidRDefault="00B33CE4" w:rsidP="00915E1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Perform Electrical Analysis in C++</w:t>
            </w:r>
          </w:p>
        </w:tc>
        <w:tc>
          <w:tcPr>
            <w:tcW w:w="6168" w:type="dxa"/>
          </w:tcPr>
          <w:p w:rsidR="00B33CE4" w:rsidRPr="00915E13" w:rsidRDefault="00B33CE4" w:rsidP="00DE639F">
            <w:pPr>
              <w:pStyle w:val="ListParagraph"/>
              <w:numPr>
                <w:ilvl w:val="0"/>
                <w:numId w:val="325"/>
              </w:numPr>
              <w:spacing w:line="276" w:lineRule="auto"/>
              <w:rPr>
                <w:rFonts w:ascii="Arial" w:eastAsia="Calibri" w:hAnsi="Arial" w:cs="Arial"/>
                <w:color w:val="000000"/>
                <w:sz w:val="22"/>
              </w:rPr>
            </w:pPr>
            <w:r w:rsidRPr="00737374">
              <w:rPr>
                <w:rFonts w:ascii="Arial" w:eastAsia="Arial" w:hAnsi="Arial" w:cs="Arial"/>
                <w:b/>
                <w:color w:val="000000" w:themeColor="text1"/>
                <w:sz w:val="22"/>
              </w:rPr>
              <w:t>C</w:t>
            </w:r>
            <w:r w:rsidRPr="00915E13">
              <w:rPr>
                <w:rFonts w:ascii="Arial" w:eastAsia="Calibri" w:hAnsi="Arial" w:cs="Arial"/>
                <w:color w:val="000000"/>
                <w:sz w:val="22"/>
              </w:rPr>
              <w:t>alculate A.C Powers  Solution   Program</w:t>
            </w:r>
          </w:p>
          <w:p w:rsidR="00B33CE4" w:rsidRPr="00915E13" w:rsidRDefault="00B33CE4" w:rsidP="00DE639F">
            <w:pPr>
              <w:pStyle w:val="ListParagraph"/>
              <w:numPr>
                <w:ilvl w:val="0"/>
                <w:numId w:val="325"/>
              </w:numPr>
              <w:spacing w:line="276" w:lineRule="auto"/>
              <w:rPr>
                <w:rFonts w:ascii="Arial" w:eastAsia="Calibri" w:hAnsi="Arial" w:cs="Arial"/>
                <w:color w:val="000000"/>
                <w:sz w:val="22"/>
              </w:rPr>
            </w:pPr>
            <w:r w:rsidRPr="00915E13">
              <w:rPr>
                <w:rFonts w:ascii="Arial" w:eastAsia="Calibri" w:hAnsi="Arial" w:cs="Arial"/>
                <w:color w:val="000000"/>
                <w:sz w:val="22"/>
              </w:rPr>
              <w:t>Solve Active Component Function  Program</w:t>
            </w:r>
          </w:p>
          <w:p w:rsidR="00B33CE4" w:rsidRPr="00915E13" w:rsidRDefault="00B33CE4" w:rsidP="00DE639F">
            <w:pPr>
              <w:pStyle w:val="ListParagraph"/>
              <w:numPr>
                <w:ilvl w:val="0"/>
                <w:numId w:val="325"/>
              </w:numPr>
              <w:spacing w:line="276" w:lineRule="auto"/>
              <w:rPr>
                <w:rFonts w:ascii="Arial" w:eastAsia="Calibri" w:hAnsi="Arial" w:cs="Arial"/>
                <w:color w:val="000000"/>
                <w:sz w:val="22"/>
              </w:rPr>
            </w:pPr>
            <w:r w:rsidRPr="00915E13">
              <w:rPr>
                <w:rFonts w:ascii="Arial" w:eastAsia="Calibri" w:hAnsi="Arial" w:cs="Arial"/>
                <w:color w:val="000000"/>
                <w:sz w:val="22"/>
              </w:rPr>
              <w:t>Solve Reactive  Component Of  Function  Program</w:t>
            </w:r>
          </w:p>
          <w:p w:rsidR="00B33CE4" w:rsidRPr="00915E13" w:rsidRDefault="00B33CE4" w:rsidP="00DE639F">
            <w:pPr>
              <w:pStyle w:val="ListParagraph"/>
              <w:numPr>
                <w:ilvl w:val="0"/>
                <w:numId w:val="325"/>
              </w:numPr>
              <w:spacing w:line="276" w:lineRule="auto"/>
              <w:rPr>
                <w:rFonts w:ascii="Arial" w:eastAsia="Times New Roman" w:hAnsi="Arial" w:cs="Arial"/>
                <w:color w:val="000000" w:themeColor="text1"/>
                <w:sz w:val="22"/>
              </w:rPr>
            </w:pPr>
            <w:r w:rsidRPr="00915E13">
              <w:rPr>
                <w:rFonts w:ascii="Arial" w:eastAsia="Calibri" w:hAnsi="Arial" w:cs="Arial"/>
                <w:color w:val="000000"/>
                <w:sz w:val="22"/>
              </w:rPr>
              <w:t>Generate  Program For Improvement Of Power Factor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915E1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3.12.4</w:t>
            </w:r>
          </w:p>
          <w:p w:rsidR="00B33CE4" w:rsidRPr="00BB22AC" w:rsidRDefault="00B33CE4" w:rsidP="003262D8">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Develop and Analyze Electrical Circuit with MULTISM</w:t>
            </w:r>
          </w:p>
        </w:tc>
        <w:tc>
          <w:tcPr>
            <w:tcW w:w="6168" w:type="dxa"/>
          </w:tcPr>
          <w:p w:rsidR="00B33CE4" w:rsidRPr="00F81BE2" w:rsidRDefault="00B33CE4" w:rsidP="00DE639F">
            <w:pPr>
              <w:pStyle w:val="ListParagraph"/>
              <w:numPr>
                <w:ilvl w:val="0"/>
                <w:numId w:val="326"/>
              </w:numPr>
              <w:spacing w:line="276" w:lineRule="auto"/>
              <w:rPr>
                <w:rFonts w:ascii="Arial" w:eastAsia="Calibri" w:hAnsi="Arial" w:cs="Arial"/>
                <w:color w:val="000000"/>
                <w:sz w:val="22"/>
              </w:rPr>
            </w:pPr>
            <w:r w:rsidRPr="00F81BE2">
              <w:rPr>
                <w:rFonts w:ascii="Arial" w:eastAsia="Calibri" w:hAnsi="Arial" w:cs="Arial"/>
                <w:color w:val="000000"/>
                <w:sz w:val="22"/>
              </w:rPr>
              <w:t>Identify computer software component</w:t>
            </w:r>
          </w:p>
          <w:p w:rsidR="00B33CE4" w:rsidRPr="00F81BE2" w:rsidRDefault="00B33CE4" w:rsidP="00DE639F">
            <w:pPr>
              <w:pStyle w:val="ListParagraph"/>
              <w:numPr>
                <w:ilvl w:val="0"/>
                <w:numId w:val="326"/>
              </w:numPr>
              <w:spacing w:line="276" w:lineRule="auto"/>
              <w:rPr>
                <w:rFonts w:ascii="Arial" w:eastAsia="Calibri" w:hAnsi="Arial" w:cs="Arial"/>
                <w:color w:val="000000"/>
                <w:sz w:val="22"/>
              </w:rPr>
            </w:pPr>
            <w:r w:rsidRPr="00F81BE2">
              <w:rPr>
                <w:rFonts w:ascii="Arial" w:eastAsia="Calibri" w:hAnsi="Arial" w:cs="Arial"/>
                <w:color w:val="000000"/>
                <w:sz w:val="22"/>
              </w:rPr>
              <w:t>Install and operate MULTISM</w:t>
            </w:r>
          </w:p>
          <w:p w:rsidR="00B33CE4" w:rsidRPr="00F81BE2" w:rsidRDefault="00B33CE4" w:rsidP="00DE639F">
            <w:pPr>
              <w:pStyle w:val="ListParagraph"/>
              <w:numPr>
                <w:ilvl w:val="0"/>
                <w:numId w:val="326"/>
              </w:numPr>
              <w:spacing w:line="276" w:lineRule="auto"/>
              <w:rPr>
                <w:rFonts w:ascii="Arial" w:eastAsia="Calibri" w:hAnsi="Arial" w:cs="Arial"/>
                <w:color w:val="000000"/>
                <w:sz w:val="22"/>
              </w:rPr>
            </w:pPr>
            <w:proofErr w:type="spellStart"/>
            <w:r w:rsidRPr="00F81BE2">
              <w:rPr>
                <w:rFonts w:ascii="Arial" w:eastAsia="Calibri" w:hAnsi="Arial" w:cs="Arial"/>
                <w:color w:val="000000"/>
                <w:sz w:val="22"/>
              </w:rPr>
              <w:t>Idenitify</w:t>
            </w:r>
            <w:proofErr w:type="spellEnd"/>
            <w:r w:rsidRPr="00F81BE2">
              <w:rPr>
                <w:rFonts w:ascii="Arial" w:eastAsia="Calibri" w:hAnsi="Arial" w:cs="Arial"/>
                <w:color w:val="000000"/>
                <w:sz w:val="22"/>
              </w:rPr>
              <w:t xml:space="preserve"> toolbox and libraries</w:t>
            </w:r>
          </w:p>
          <w:p w:rsidR="00B33CE4" w:rsidRPr="00F81BE2" w:rsidRDefault="00B33CE4" w:rsidP="00DE639F">
            <w:pPr>
              <w:pStyle w:val="ListParagraph"/>
              <w:numPr>
                <w:ilvl w:val="0"/>
                <w:numId w:val="326"/>
              </w:numPr>
              <w:spacing w:line="276" w:lineRule="auto"/>
              <w:rPr>
                <w:rFonts w:ascii="Arial" w:eastAsia="Calibri" w:hAnsi="Arial" w:cs="Arial"/>
                <w:color w:val="000000"/>
                <w:sz w:val="22"/>
              </w:rPr>
            </w:pPr>
            <w:r w:rsidRPr="00F81BE2">
              <w:rPr>
                <w:rFonts w:ascii="Arial" w:eastAsia="Calibri" w:hAnsi="Arial" w:cs="Arial"/>
                <w:color w:val="000000"/>
                <w:sz w:val="22"/>
              </w:rPr>
              <w:t>Develop RC circuit</w:t>
            </w:r>
          </w:p>
          <w:p w:rsidR="00B33CE4" w:rsidRPr="00F81BE2" w:rsidRDefault="00B33CE4" w:rsidP="00DE639F">
            <w:pPr>
              <w:pStyle w:val="ListParagraph"/>
              <w:numPr>
                <w:ilvl w:val="0"/>
                <w:numId w:val="326"/>
              </w:numPr>
              <w:spacing w:line="276" w:lineRule="auto"/>
              <w:rPr>
                <w:rFonts w:ascii="Arial" w:eastAsia="Calibri" w:hAnsi="Arial" w:cs="Arial"/>
                <w:color w:val="000000"/>
                <w:sz w:val="22"/>
              </w:rPr>
            </w:pPr>
            <w:r w:rsidRPr="00F81BE2">
              <w:rPr>
                <w:rFonts w:ascii="Arial" w:eastAsia="Calibri" w:hAnsi="Arial" w:cs="Arial"/>
                <w:color w:val="000000"/>
                <w:sz w:val="22"/>
              </w:rPr>
              <w:t>Develop  RLC circuit</w:t>
            </w:r>
          </w:p>
          <w:p w:rsidR="00B33CE4" w:rsidRPr="00F81BE2" w:rsidRDefault="00B33CE4" w:rsidP="00DE639F">
            <w:pPr>
              <w:pStyle w:val="ListParagraph"/>
              <w:numPr>
                <w:ilvl w:val="0"/>
                <w:numId w:val="326"/>
              </w:numPr>
              <w:spacing w:line="276" w:lineRule="auto"/>
              <w:rPr>
                <w:rFonts w:ascii="Arial" w:eastAsia="Calibri" w:hAnsi="Arial" w:cs="Arial"/>
                <w:color w:val="000000"/>
                <w:sz w:val="22"/>
              </w:rPr>
            </w:pPr>
            <w:r w:rsidRPr="00F81BE2">
              <w:rPr>
                <w:rFonts w:ascii="Arial" w:eastAsia="Calibri" w:hAnsi="Arial" w:cs="Arial"/>
                <w:color w:val="000000"/>
                <w:sz w:val="22"/>
              </w:rPr>
              <w:t>construct active filter</w:t>
            </w:r>
          </w:p>
          <w:p w:rsidR="00B33CE4" w:rsidRPr="00F81BE2" w:rsidRDefault="00B33CE4" w:rsidP="00DE639F">
            <w:pPr>
              <w:pStyle w:val="ListParagraph"/>
              <w:numPr>
                <w:ilvl w:val="0"/>
                <w:numId w:val="326"/>
              </w:numPr>
              <w:spacing w:line="276" w:lineRule="auto"/>
              <w:rPr>
                <w:rFonts w:ascii="Arial" w:eastAsia="Calibri" w:hAnsi="Arial" w:cs="Arial"/>
                <w:color w:val="000000"/>
                <w:sz w:val="22"/>
              </w:rPr>
            </w:pPr>
            <w:r w:rsidRPr="00F81BE2">
              <w:rPr>
                <w:rFonts w:ascii="Arial" w:eastAsia="Calibri" w:hAnsi="Arial" w:cs="Arial"/>
                <w:color w:val="000000"/>
                <w:sz w:val="22"/>
              </w:rPr>
              <w:t>construct passive filter</w:t>
            </w:r>
          </w:p>
          <w:p w:rsidR="00B33CE4" w:rsidRPr="00F81BE2" w:rsidRDefault="00B33CE4" w:rsidP="00DE639F">
            <w:pPr>
              <w:pStyle w:val="ListParagraph"/>
              <w:numPr>
                <w:ilvl w:val="0"/>
                <w:numId w:val="326"/>
              </w:numPr>
              <w:spacing w:line="276" w:lineRule="auto"/>
              <w:rPr>
                <w:rFonts w:ascii="Arial" w:eastAsia="Calibri" w:hAnsi="Arial" w:cs="Arial"/>
                <w:color w:val="000000"/>
                <w:sz w:val="22"/>
              </w:rPr>
            </w:pPr>
            <w:r w:rsidRPr="00F81BE2">
              <w:rPr>
                <w:rFonts w:ascii="Arial" w:eastAsia="Calibri" w:hAnsi="Arial" w:cs="Arial"/>
                <w:color w:val="000000"/>
                <w:sz w:val="22"/>
              </w:rPr>
              <w:t>Construct Amplifier frequency response</w:t>
            </w:r>
          </w:p>
          <w:p w:rsidR="00B33CE4" w:rsidRPr="00F81BE2" w:rsidRDefault="00B33CE4" w:rsidP="00DE639F">
            <w:pPr>
              <w:pStyle w:val="ListParagraph"/>
              <w:numPr>
                <w:ilvl w:val="0"/>
                <w:numId w:val="326"/>
              </w:numPr>
              <w:spacing w:line="276" w:lineRule="auto"/>
              <w:rPr>
                <w:rFonts w:ascii="Arial" w:eastAsia="Calibri" w:hAnsi="Arial" w:cs="Arial"/>
                <w:color w:val="000000"/>
                <w:sz w:val="22"/>
              </w:rPr>
            </w:pPr>
            <w:r w:rsidRPr="00F81BE2">
              <w:rPr>
                <w:rFonts w:ascii="Arial" w:eastAsia="Calibri" w:hAnsi="Arial" w:cs="Arial"/>
                <w:color w:val="000000"/>
                <w:sz w:val="22"/>
              </w:rPr>
              <w:t>Construct  half wave rectifier</w:t>
            </w:r>
          </w:p>
          <w:p w:rsidR="00B33CE4" w:rsidRPr="00F81BE2" w:rsidRDefault="00B33CE4" w:rsidP="00DE639F">
            <w:pPr>
              <w:pStyle w:val="ListParagraph"/>
              <w:numPr>
                <w:ilvl w:val="0"/>
                <w:numId w:val="326"/>
              </w:numPr>
              <w:spacing w:line="276" w:lineRule="auto"/>
              <w:rPr>
                <w:rFonts w:ascii="Arial" w:eastAsia="Calibri" w:hAnsi="Arial" w:cs="Arial"/>
                <w:color w:val="000000"/>
                <w:sz w:val="22"/>
              </w:rPr>
            </w:pPr>
            <w:r w:rsidRPr="00F81BE2">
              <w:rPr>
                <w:rFonts w:ascii="Arial" w:eastAsia="Calibri" w:hAnsi="Arial" w:cs="Arial"/>
                <w:color w:val="000000"/>
                <w:sz w:val="22"/>
              </w:rPr>
              <w:t>Construct full wave rectifier</w:t>
            </w:r>
          </w:p>
          <w:p w:rsidR="00B33CE4" w:rsidRPr="00F81BE2" w:rsidRDefault="00B33CE4" w:rsidP="00F81BE2">
            <w:pPr>
              <w:pStyle w:val="ListParagraph"/>
              <w:spacing w:line="276" w:lineRule="auto"/>
              <w:ind w:left="360"/>
              <w:rPr>
                <w:rFonts w:ascii="Arial" w:eastAsia="Calibri" w:hAnsi="Arial" w:cs="Arial"/>
                <w:color w:val="000000"/>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3.12.5</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Develop and Analyze Electrical circuit with PSPICE software</w:t>
            </w:r>
          </w:p>
          <w:p w:rsidR="00B33CE4" w:rsidRPr="00BB22AC" w:rsidRDefault="00B33CE4" w:rsidP="003262D8">
            <w:pPr>
              <w:spacing w:after="245" w:line="243" w:lineRule="auto"/>
              <w:ind w:left="50"/>
              <w:rPr>
                <w:rFonts w:ascii="Arial" w:hAnsi="Arial" w:cs="Arial"/>
                <w:b/>
                <w:color w:val="000000" w:themeColor="text1"/>
                <w:sz w:val="24"/>
                <w:szCs w:val="24"/>
              </w:rPr>
            </w:pPr>
          </w:p>
        </w:tc>
        <w:tc>
          <w:tcPr>
            <w:tcW w:w="6168" w:type="dxa"/>
          </w:tcPr>
          <w:p w:rsidR="00B33CE4" w:rsidRPr="00F81BE2" w:rsidRDefault="00B33CE4" w:rsidP="00DE639F">
            <w:pPr>
              <w:pStyle w:val="ListParagraph"/>
              <w:numPr>
                <w:ilvl w:val="0"/>
                <w:numId w:val="327"/>
              </w:numPr>
              <w:spacing w:line="276" w:lineRule="auto"/>
              <w:rPr>
                <w:rFonts w:ascii="Arial" w:eastAsia="Calibri" w:hAnsi="Arial" w:cs="Arial"/>
                <w:color w:val="000000"/>
                <w:sz w:val="22"/>
              </w:rPr>
            </w:pPr>
            <w:r w:rsidRPr="00F81BE2">
              <w:rPr>
                <w:rFonts w:ascii="Arial" w:eastAsia="Calibri" w:hAnsi="Arial" w:cs="Arial"/>
                <w:color w:val="000000"/>
                <w:sz w:val="22"/>
              </w:rPr>
              <w:t>Install  and operate PSPICE</w:t>
            </w:r>
          </w:p>
          <w:p w:rsidR="00B33CE4" w:rsidRPr="00F81BE2" w:rsidRDefault="00B33CE4" w:rsidP="00DE639F">
            <w:pPr>
              <w:pStyle w:val="ListParagraph"/>
              <w:numPr>
                <w:ilvl w:val="0"/>
                <w:numId w:val="327"/>
              </w:numPr>
              <w:spacing w:line="276" w:lineRule="auto"/>
              <w:rPr>
                <w:rFonts w:ascii="Arial" w:eastAsia="Calibri" w:hAnsi="Arial" w:cs="Arial"/>
                <w:color w:val="000000"/>
                <w:sz w:val="22"/>
              </w:rPr>
            </w:pPr>
            <w:r w:rsidRPr="00F81BE2">
              <w:rPr>
                <w:rFonts w:ascii="Arial" w:eastAsia="Calibri" w:hAnsi="Arial" w:cs="Arial"/>
                <w:color w:val="000000"/>
                <w:sz w:val="22"/>
              </w:rPr>
              <w:t>Develop  filters</w:t>
            </w:r>
          </w:p>
          <w:p w:rsidR="00B33CE4" w:rsidRPr="00F81BE2" w:rsidRDefault="00B33CE4" w:rsidP="00DE639F">
            <w:pPr>
              <w:pStyle w:val="ListParagraph"/>
              <w:numPr>
                <w:ilvl w:val="0"/>
                <w:numId w:val="327"/>
              </w:numPr>
              <w:spacing w:line="276" w:lineRule="auto"/>
              <w:rPr>
                <w:rFonts w:ascii="Arial" w:eastAsia="Calibri" w:hAnsi="Arial" w:cs="Arial"/>
                <w:color w:val="000000"/>
                <w:sz w:val="22"/>
              </w:rPr>
            </w:pPr>
            <w:r w:rsidRPr="00F81BE2">
              <w:rPr>
                <w:rFonts w:ascii="Arial" w:eastAsia="Calibri" w:hAnsi="Arial" w:cs="Arial"/>
                <w:color w:val="000000"/>
                <w:sz w:val="22"/>
              </w:rPr>
              <w:t>Develop rectifier</w:t>
            </w:r>
          </w:p>
          <w:p w:rsidR="00B33CE4" w:rsidRPr="00F81BE2" w:rsidRDefault="00B33CE4" w:rsidP="00DE639F">
            <w:pPr>
              <w:pStyle w:val="ListParagraph"/>
              <w:numPr>
                <w:ilvl w:val="0"/>
                <w:numId w:val="327"/>
              </w:numPr>
              <w:spacing w:line="276" w:lineRule="auto"/>
              <w:rPr>
                <w:rFonts w:ascii="Arial" w:eastAsia="Calibri" w:hAnsi="Arial" w:cs="Arial"/>
                <w:color w:val="000000"/>
                <w:sz w:val="22"/>
              </w:rPr>
            </w:pPr>
            <w:r w:rsidRPr="00F81BE2">
              <w:rPr>
                <w:rFonts w:ascii="Arial" w:eastAsia="Calibri" w:hAnsi="Arial" w:cs="Arial"/>
                <w:color w:val="000000"/>
                <w:sz w:val="22"/>
              </w:rPr>
              <w:t>Construct CE Amplifier</w:t>
            </w:r>
          </w:p>
          <w:p w:rsidR="00B33CE4" w:rsidRPr="00F81BE2" w:rsidRDefault="00B33CE4" w:rsidP="00DE639F">
            <w:pPr>
              <w:pStyle w:val="ListParagraph"/>
              <w:numPr>
                <w:ilvl w:val="0"/>
                <w:numId w:val="327"/>
              </w:numPr>
              <w:spacing w:line="276" w:lineRule="auto"/>
              <w:rPr>
                <w:rFonts w:ascii="Arial" w:eastAsia="Calibri" w:hAnsi="Arial" w:cs="Arial"/>
                <w:color w:val="000000"/>
                <w:sz w:val="22"/>
              </w:rPr>
            </w:pPr>
            <w:r w:rsidRPr="00F81BE2">
              <w:rPr>
                <w:rFonts w:ascii="Arial" w:eastAsia="Calibri" w:hAnsi="Arial" w:cs="Arial"/>
                <w:color w:val="000000"/>
                <w:sz w:val="22"/>
              </w:rPr>
              <w:t>construct CS Amplifier</w:t>
            </w:r>
          </w:p>
          <w:p w:rsidR="00B33CE4" w:rsidRPr="00F81BE2" w:rsidRDefault="00B33CE4" w:rsidP="00DE639F">
            <w:pPr>
              <w:pStyle w:val="ListParagraph"/>
              <w:numPr>
                <w:ilvl w:val="0"/>
                <w:numId w:val="327"/>
              </w:numPr>
              <w:spacing w:line="276" w:lineRule="auto"/>
              <w:rPr>
                <w:rFonts w:ascii="Arial" w:eastAsia="Calibri" w:hAnsi="Arial" w:cs="Arial"/>
                <w:color w:val="000000"/>
                <w:sz w:val="22"/>
              </w:rPr>
            </w:pPr>
            <w:r w:rsidRPr="00F81BE2">
              <w:rPr>
                <w:rFonts w:ascii="Arial" w:eastAsia="Calibri" w:hAnsi="Arial" w:cs="Arial"/>
                <w:color w:val="000000"/>
                <w:sz w:val="22"/>
              </w:rPr>
              <w:t>construct CC amplifier</w:t>
            </w:r>
          </w:p>
          <w:p w:rsidR="00B33CE4" w:rsidRPr="00F81BE2" w:rsidRDefault="00B33CE4" w:rsidP="00DE639F">
            <w:pPr>
              <w:pStyle w:val="ListParagraph"/>
              <w:numPr>
                <w:ilvl w:val="0"/>
                <w:numId w:val="327"/>
              </w:numPr>
              <w:spacing w:line="276" w:lineRule="auto"/>
              <w:rPr>
                <w:rFonts w:ascii="Arial" w:eastAsia="Calibri" w:hAnsi="Arial" w:cs="Arial"/>
                <w:color w:val="000000"/>
                <w:sz w:val="22"/>
              </w:rPr>
            </w:pPr>
            <w:r w:rsidRPr="00F81BE2">
              <w:rPr>
                <w:rFonts w:ascii="Arial" w:eastAsia="Calibri" w:hAnsi="Arial" w:cs="Arial"/>
                <w:color w:val="000000"/>
                <w:sz w:val="22"/>
              </w:rPr>
              <w:t>Design WEIN Bridge Oscillator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3.12.6</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lastRenderedPageBreak/>
              <w:t>Carry out Electrical Planning and Estimation in Computer</w:t>
            </w:r>
          </w:p>
        </w:tc>
        <w:tc>
          <w:tcPr>
            <w:tcW w:w="6168" w:type="dxa"/>
          </w:tcPr>
          <w:p w:rsidR="00B33CE4" w:rsidRPr="00F81BE2" w:rsidRDefault="00B33CE4" w:rsidP="00DE639F">
            <w:pPr>
              <w:pStyle w:val="ListParagraph"/>
              <w:numPr>
                <w:ilvl w:val="0"/>
                <w:numId w:val="328"/>
              </w:numPr>
              <w:spacing w:line="276" w:lineRule="auto"/>
              <w:rPr>
                <w:rFonts w:ascii="Arial" w:eastAsia="Calibri" w:hAnsi="Arial" w:cs="Arial"/>
                <w:color w:val="000000"/>
                <w:sz w:val="22"/>
              </w:rPr>
            </w:pPr>
            <w:r w:rsidRPr="00DD120B">
              <w:rPr>
                <w:rFonts w:ascii="Arial" w:eastAsia="Calibri" w:hAnsi="Arial" w:cs="Arial"/>
                <w:color w:val="000000"/>
                <w:sz w:val="22"/>
              </w:rPr>
              <w:lastRenderedPageBreak/>
              <w:t>Analyze customer requirement and specification</w:t>
            </w:r>
          </w:p>
          <w:p w:rsidR="00B33CE4" w:rsidRPr="00F81BE2" w:rsidRDefault="00B33CE4" w:rsidP="00DE639F">
            <w:pPr>
              <w:pStyle w:val="ListParagraph"/>
              <w:numPr>
                <w:ilvl w:val="0"/>
                <w:numId w:val="328"/>
              </w:numPr>
              <w:spacing w:line="276" w:lineRule="auto"/>
              <w:rPr>
                <w:rFonts w:ascii="Arial" w:eastAsia="Calibri" w:hAnsi="Arial" w:cs="Arial"/>
                <w:color w:val="000000"/>
                <w:sz w:val="22"/>
              </w:rPr>
            </w:pPr>
            <w:r w:rsidRPr="00DD120B">
              <w:rPr>
                <w:rFonts w:ascii="Arial" w:eastAsia="Calibri" w:hAnsi="Arial" w:cs="Arial"/>
                <w:color w:val="000000"/>
                <w:sz w:val="22"/>
              </w:rPr>
              <w:t>Plan and estimate domestic  electric work</w:t>
            </w:r>
          </w:p>
          <w:p w:rsidR="00B33CE4" w:rsidRPr="00F81BE2" w:rsidRDefault="00B33CE4" w:rsidP="00DE639F">
            <w:pPr>
              <w:pStyle w:val="ListParagraph"/>
              <w:numPr>
                <w:ilvl w:val="0"/>
                <w:numId w:val="328"/>
              </w:numPr>
              <w:spacing w:line="276" w:lineRule="auto"/>
              <w:rPr>
                <w:rFonts w:ascii="Arial" w:eastAsia="Calibri" w:hAnsi="Arial" w:cs="Arial"/>
                <w:color w:val="000000"/>
                <w:sz w:val="22"/>
              </w:rPr>
            </w:pPr>
            <w:r w:rsidRPr="00DD120B">
              <w:rPr>
                <w:rFonts w:ascii="Arial" w:eastAsia="Calibri" w:hAnsi="Arial" w:cs="Arial"/>
                <w:color w:val="000000"/>
                <w:sz w:val="22"/>
              </w:rPr>
              <w:t>Plan and estimate commercial   electric work</w:t>
            </w:r>
          </w:p>
          <w:p w:rsidR="00B33CE4" w:rsidRPr="00DD120B" w:rsidRDefault="00B33CE4" w:rsidP="00DE639F">
            <w:pPr>
              <w:pStyle w:val="ListParagraph"/>
              <w:numPr>
                <w:ilvl w:val="0"/>
                <w:numId w:val="328"/>
              </w:numPr>
              <w:spacing w:line="276" w:lineRule="auto"/>
              <w:rPr>
                <w:rFonts w:ascii="Arial" w:eastAsia="Calibri" w:hAnsi="Arial" w:cs="Arial"/>
                <w:color w:val="000000"/>
                <w:sz w:val="22"/>
              </w:rPr>
            </w:pPr>
            <w:r w:rsidRPr="00DD120B">
              <w:rPr>
                <w:rFonts w:ascii="Arial" w:eastAsia="Calibri" w:hAnsi="Arial" w:cs="Arial"/>
                <w:color w:val="000000"/>
                <w:sz w:val="22"/>
              </w:rPr>
              <w:lastRenderedPageBreak/>
              <w:t>Plan and estimate industrial electric work</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287"/>
        </w:trPr>
        <w:tc>
          <w:tcPr>
            <w:tcW w:w="3690" w:type="dxa"/>
            <w:gridSpan w:val="2"/>
            <w:vAlign w:val="center"/>
          </w:tcPr>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3.12.7</w:t>
            </w:r>
          </w:p>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Carry out Industrial Automation and PLC Installation</w:t>
            </w:r>
          </w:p>
          <w:p w:rsidR="00B33CE4" w:rsidRPr="00BB22AC" w:rsidRDefault="00B33CE4" w:rsidP="00DD120B">
            <w:pPr>
              <w:spacing w:after="245" w:line="243" w:lineRule="auto"/>
              <w:ind w:left="50"/>
              <w:rPr>
                <w:rFonts w:ascii="Arial" w:hAnsi="Arial" w:cs="Arial"/>
                <w:b/>
                <w:color w:val="000000" w:themeColor="text1"/>
                <w:sz w:val="24"/>
                <w:szCs w:val="24"/>
              </w:rPr>
            </w:pPr>
          </w:p>
        </w:tc>
        <w:tc>
          <w:tcPr>
            <w:tcW w:w="6168" w:type="dxa"/>
          </w:tcPr>
          <w:p w:rsidR="00B33CE4" w:rsidRPr="00F81BE2" w:rsidRDefault="00B33CE4" w:rsidP="00DE639F">
            <w:pPr>
              <w:pStyle w:val="ListParagraph"/>
              <w:numPr>
                <w:ilvl w:val="0"/>
                <w:numId w:val="329"/>
              </w:numPr>
              <w:spacing w:line="276" w:lineRule="auto"/>
              <w:rPr>
                <w:rFonts w:ascii="Arial" w:eastAsia="Calibri" w:hAnsi="Arial" w:cs="Arial"/>
                <w:color w:val="000000"/>
                <w:sz w:val="22"/>
              </w:rPr>
            </w:pPr>
            <w:r w:rsidRPr="00DD120B">
              <w:rPr>
                <w:rFonts w:ascii="Arial" w:eastAsia="Calibri" w:hAnsi="Arial" w:cs="Arial"/>
                <w:color w:val="000000"/>
                <w:sz w:val="22"/>
              </w:rPr>
              <w:t>Install PLC software and Simulator</w:t>
            </w:r>
          </w:p>
          <w:p w:rsidR="00B33CE4" w:rsidRPr="00F81BE2" w:rsidRDefault="00B33CE4" w:rsidP="00DE639F">
            <w:pPr>
              <w:pStyle w:val="ListParagraph"/>
              <w:numPr>
                <w:ilvl w:val="0"/>
                <w:numId w:val="329"/>
              </w:numPr>
              <w:spacing w:line="276" w:lineRule="auto"/>
              <w:rPr>
                <w:rFonts w:ascii="Arial" w:eastAsia="Calibri" w:hAnsi="Arial" w:cs="Arial"/>
                <w:color w:val="000000"/>
                <w:sz w:val="22"/>
              </w:rPr>
            </w:pPr>
            <w:r w:rsidRPr="00DD120B">
              <w:rPr>
                <w:rFonts w:ascii="Arial" w:eastAsia="Calibri" w:hAnsi="Arial" w:cs="Arial"/>
                <w:color w:val="000000"/>
                <w:sz w:val="22"/>
              </w:rPr>
              <w:t>Program a PLC using simulator</w:t>
            </w:r>
          </w:p>
          <w:p w:rsidR="00B33CE4" w:rsidRPr="00DD120B" w:rsidRDefault="00B33CE4" w:rsidP="00DE639F">
            <w:pPr>
              <w:pStyle w:val="ListParagraph"/>
              <w:numPr>
                <w:ilvl w:val="0"/>
                <w:numId w:val="329"/>
              </w:numPr>
              <w:spacing w:line="276" w:lineRule="auto"/>
              <w:rPr>
                <w:rFonts w:ascii="Arial" w:eastAsia="Calibri" w:hAnsi="Arial" w:cs="Arial"/>
                <w:color w:val="000000"/>
                <w:sz w:val="22"/>
              </w:rPr>
            </w:pPr>
            <w:r w:rsidRPr="00DD120B">
              <w:rPr>
                <w:rFonts w:ascii="Arial" w:eastAsia="Calibri" w:hAnsi="Arial" w:cs="Arial"/>
                <w:color w:val="000000"/>
                <w:sz w:val="22"/>
              </w:rPr>
              <w:t>Analyze user requirements and specification</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3.13.1</w:t>
            </w:r>
          </w:p>
          <w:p w:rsidR="00B33CE4" w:rsidRPr="00BB22AC" w:rsidRDefault="00B33CE4" w:rsidP="00BB22AC">
            <w:pPr>
              <w:pStyle w:val="Normal2"/>
              <w:rPr>
                <w:rFonts w:eastAsiaTheme="minorEastAsia"/>
              </w:rPr>
            </w:pPr>
          </w:p>
          <w:p w:rsidR="00B33CE4" w:rsidRPr="00BB22AC" w:rsidRDefault="00B33CE4" w:rsidP="00BB22AC">
            <w:pPr>
              <w:pStyle w:val="Normal2"/>
              <w:rPr>
                <w:rFonts w:eastAsiaTheme="minorEastAsia" w:cs="Arial"/>
                <w:b/>
                <w:color w:val="000000" w:themeColor="text1"/>
                <w:sz w:val="24"/>
                <w:szCs w:val="24"/>
                <w:lang w:val="en-US"/>
              </w:rPr>
            </w:pPr>
            <w:r w:rsidRPr="00BB22AC">
              <w:rPr>
                <w:rFonts w:eastAsiaTheme="minorEastAsia" w:cs="Arial"/>
                <w:b/>
                <w:color w:val="000000" w:themeColor="text1"/>
                <w:sz w:val="24"/>
                <w:szCs w:val="24"/>
                <w:lang w:val="en-US"/>
              </w:rPr>
              <w:t xml:space="preserve">Verify Basic Laws of Electrical Machines </w:t>
            </w:r>
          </w:p>
          <w:p w:rsidR="00B33CE4" w:rsidRPr="00BB22AC" w:rsidRDefault="00B33CE4" w:rsidP="00F81BE2">
            <w:pPr>
              <w:spacing w:after="245" w:line="243" w:lineRule="auto"/>
              <w:ind w:left="50"/>
              <w:rPr>
                <w:rFonts w:ascii="Arial" w:hAnsi="Arial" w:cs="Arial"/>
                <w:b/>
                <w:color w:val="000000" w:themeColor="text1"/>
                <w:sz w:val="24"/>
                <w:szCs w:val="24"/>
              </w:rPr>
            </w:pPr>
          </w:p>
        </w:tc>
        <w:tc>
          <w:tcPr>
            <w:tcW w:w="6168" w:type="dxa"/>
          </w:tcPr>
          <w:p w:rsidR="00B33CE4" w:rsidRPr="00DD120B" w:rsidRDefault="00B33CE4" w:rsidP="00DE639F">
            <w:pPr>
              <w:pStyle w:val="ListParagraph"/>
              <w:numPr>
                <w:ilvl w:val="0"/>
                <w:numId w:val="330"/>
              </w:numPr>
              <w:spacing w:line="276" w:lineRule="auto"/>
              <w:rPr>
                <w:rFonts w:ascii="Arial" w:eastAsia="Calibri" w:hAnsi="Arial" w:cs="Arial"/>
                <w:color w:val="000000"/>
                <w:sz w:val="22"/>
              </w:rPr>
            </w:pPr>
            <w:r w:rsidRPr="00737374">
              <w:rPr>
                <w:rFonts w:ascii="Arial" w:eastAsia="Arial" w:hAnsi="Arial" w:cs="Arial"/>
                <w:color w:val="000000"/>
                <w:sz w:val="22"/>
              </w:rPr>
              <w:t>Verify Faraday’s law by moving permanent magnet inside the coil.</w:t>
            </w:r>
          </w:p>
          <w:p w:rsidR="00B33CE4" w:rsidRPr="00DD120B" w:rsidRDefault="00B33CE4" w:rsidP="00DE639F">
            <w:pPr>
              <w:pStyle w:val="ListParagraph"/>
              <w:numPr>
                <w:ilvl w:val="0"/>
                <w:numId w:val="330"/>
              </w:numPr>
              <w:spacing w:line="276" w:lineRule="auto"/>
              <w:rPr>
                <w:rFonts w:ascii="Arial" w:eastAsia="Calibri" w:hAnsi="Arial" w:cs="Arial"/>
                <w:color w:val="000000"/>
                <w:sz w:val="22"/>
              </w:rPr>
            </w:pPr>
            <w:r w:rsidRPr="00737374">
              <w:rPr>
                <w:rFonts w:ascii="Arial" w:eastAsia="Arial" w:hAnsi="Arial" w:cs="Arial"/>
                <w:color w:val="000000"/>
                <w:sz w:val="22"/>
              </w:rPr>
              <w:t>Verify Faraday’s law by moving coil near the magnet field.</w:t>
            </w:r>
          </w:p>
          <w:p w:rsidR="00B33CE4" w:rsidRPr="001C2FC8" w:rsidRDefault="00B33CE4" w:rsidP="00DE639F">
            <w:pPr>
              <w:pStyle w:val="ListParagraph"/>
              <w:numPr>
                <w:ilvl w:val="0"/>
                <w:numId w:val="330"/>
              </w:numPr>
              <w:spacing w:line="276" w:lineRule="auto"/>
              <w:rPr>
                <w:rFonts w:ascii="Arial" w:eastAsia="Calibri" w:hAnsi="Arial" w:cs="Arial"/>
                <w:color w:val="000000"/>
                <w:sz w:val="22"/>
              </w:rPr>
            </w:pPr>
            <w:r w:rsidRPr="00737374">
              <w:rPr>
                <w:rFonts w:ascii="Arial" w:eastAsia="Arial" w:hAnsi="Arial" w:cs="Arial"/>
                <w:color w:val="000000"/>
                <w:sz w:val="22"/>
              </w:rPr>
              <w:t>Verify Faraday’s law using relative motion of coil and magnet</w:t>
            </w:r>
          </w:p>
          <w:p w:rsidR="00B33CE4" w:rsidRPr="001C2FC8" w:rsidRDefault="00B33CE4" w:rsidP="00DE639F">
            <w:pPr>
              <w:pStyle w:val="ListParagraph"/>
              <w:numPr>
                <w:ilvl w:val="0"/>
                <w:numId w:val="330"/>
              </w:numPr>
              <w:spacing w:line="276" w:lineRule="auto"/>
              <w:rPr>
                <w:rFonts w:ascii="Arial" w:eastAsia="Calibri" w:hAnsi="Arial" w:cs="Arial"/>
                <w:color w:val="000000"/>
                <w:sz w:val="22"/>
              </w:rPr>
            </w:pPr>
            <w:r w:rsidRPr="00737374">
              <w:rPr>
                <w:rFonts w:ascii="Arial" w:eastAsia="Arial" w:hAnsi="Arial" w:cs="Arial"/>
                <w:color w:val="000000"/>
                <w:sz w:val="22"/>
              </w:rPr>
              <w:t>Verify Faraday’s Law using simple loop generator.</w:t>
            </w:r>
          </w:p>
          <w:p w:rsidR="00B33CE4" w:rsidRPr="001C2FC8" w:rsidRDefault="00B33CE4" w:rsidP="00DE639F">
            <w:pPr>
              <w:pStyle w:val="ListParagraph"/>
              <w:numPr>
                <w:ilvl w:val="0"/>
                <w:numId w:val="330"/>
              </w:numPr>
              <w:spacing w:line="276" w:lineRule="auto"/>
              <w:rPr>
                <w:rFonts w:ascii="Arial" w:eastAsia="Calibri" w:hAnsi="Arial" w:cs="Arial"/>
                <w:color w:val="000000"/>
                <w:sz w:val="22"/>
              </w:rPr>
            </w:pPr>
            <w:r w:rsidRPr="00737374">
              <w:rPr>
                <w:rFonts w:ascii="Arial" w:eastAsia="Arial" w:hAnsi="Arial" w:cs="Arial"/>
                <w:color w:val="000000"/>
                <w:sz w:val="22"/>
              </w:rPr>
              <w:t>Verify Torque induce in a current carrying loop</w:t>
            </w:r>
          </w:p>
          <w:p w:rsidR="00B33CE4" w:rsidRPr="00DD120B" w:rsidRDefault="00B33CE4" w:rsidP="00DE639F">
            <w:pPr>
              <w:pStyle w:val="ListParagraph"/>
              <w:numPr>
                <w:ilvl w:val="0"/>
                <w:numId w:val="330"/>
              </w:numPr>
              <w:spacing w:line="276" w:lineRule="auto"/>
              <w:rPr>
                <w:rFonts w:ascii="Arial" w:eastAsia="Calibri" w:hAnsi="Arial" w:cs="Arial"/>
                <w:color w:val="000000"/>
                <w:sz w:val="22"/>
              </w:rPr>
            </w:pPr>
            <w:r w:rsidRPr="00737374">
              <w:rPr>
                <w:rFonts w:ascii="Arial" w:eastAsia="Arial" w:hAnsi="Arial" w:cs="Arial"/>
                <w:color w:val="000000"/>
                <w:sz w:val="22"/>
              </w:rPr>
              <w:t>Verify Mutual induction</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3.13.2</w:t>
            </w:r>
          </w:p>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Analyze an Alternator</w:t>
            </w:r>
          </w:p>
          <w:p w:rsidR="00B33CE4" w:rsidRPr="00BB22AC" w:rsidRDefault="00B33CE4" w:rsidP="00F81BE2">
            <w:pPr>
              <w:spacing w:after="245" w:line="243" w:lineRule="auto"/>
              <w:ind w:left="50"/>
              <w:rPr>
                <w:rFonts w:ascii="Arial" w:hAnsi="Arial" w:cs="Arial"/>
                <w:b/>
                <w:color w:val="000000" w:themeColor="text1"/>
                <w:sz w:val="24"/>
                <w:szCs w:val="24"/>
              </w:rPr>
            </w:pPr>
          </w:p>
        </w:tc>
        <w:tc>
          <w:tcPr>
            <w:tcW w:w="6168" w:type="dxa"/>
          </w:tcPr>
          <w:p w:rsidR="00B33CE4" w:rsidRPr="001C2FC8" w:rsidRDefault="00B33CE4" w:rsidP="00DE639F">
            <w:pPr>
              <w:pStyle w:val="ListParagraph"/>
              <w:numPr>
                <w:ilvl w:val="0"/>
                <w:numId w:val="331"/>
              </w:numPr>
              <w:spacing w:line="276" w:lineRule="auto"/>
              <w:rPr>
                <w:rFonts w:ascii="Arial" w:eastAsia="Calibri" w:hAnsi="Arial" w:cs="Arial"/>
                <w:color w:val="000000"/>
                <w:sz w:val="22"/>
              </w:rPr>
            </w:pPr>
            <w:r w:rsidRPr="00737374">
              <w:rPr>
                <w:rFonts w:ascii="Arial" w:hAnsi="Arial" w:cs="Arial"/>
                <w:color w:val="000000" w:themeColor="text1"/>
                <w:sz w:val="22"/>
              </w:rPr>
              <w:t>Measure the stator winding resistance with DC test.</w:t>
            </w:r>
          </w:p>
          <w:p w:rsidR="00B33CE4" w:rsidRPr="001C2FC8" w:rsidRDefault="00B33CE4" w:rsidP="00DE639F">
            <w:pPr>
              <w:pStyle w:val="ListParagraph"/>
              <w:numPr>
                <w:ilvl w:val="0"/>
                <w:numId w:val="331"/>
              </w:numPr>
              <w:spacing w:line="276" w:lineRule="auto"/>
              <w:rPr>
                <w:rFonts w:ascii="Arial" w:eastAsia="Calibri" w:hAnsi="Arial" w:cs="Arial"/>
                <w:color w:val="000000"/>
                <w:sz w:val="22"/>
              </w:rPr>
            </w:pPr>
            <w:r w:rsidRPr="00737374">
              <w:rPr>
                <w:rFonts w:ascii="Arial" w:hAnsi="Arial" w:cs="Arial"/>
                <w:color w:val="000000" w:themeColor="text1"/>
                <w:sz w:val="22"/>
              </w:rPr>
              <w:t>Perform no load test</w:t>
            </w:r>
          </w:p>
          <w:p w:rsidR="00B33CE4" w:rsidRPr="001C2FC8" w:rsidRDefault="00B33CE4" w:rsidP="00DE639F">
            <w:pPr>
              <w:pStyle w:val="ListParagraph"/>
              <w:numPr>
                <w:ilvl w:val="0"/>
                <w:numId w:val="331"/>
              </w:numPr>
              <w:spacing w:line="276" w:lineRule="auto"/>
              <w:rPr>
                <w:rFonts w:ascii="Arial" w:eastAsia="Calibri" w:hAnsi="Arial" w:cs="Arial"/>
                <w:color w:val="000000"/>
                <w:sz w:val="22"/>
              </w:rPr>
            </w:pPr>
            <w:r w:rsidRPr="00737374">
              <w:rPr>
                <w:rFonts w:ascii="Arial" w:hAnsi="Arial" w:cs="Arial"/>
                <w:color w:val="000000" w:themeColor="text1"/>
                <w:sz w:val="22"/>
              </w:rPr>
              <w:t>Perform short circuit test.</w:t>
            </w:r>
          </w:p>
          <w:p w:rsidR="00B33CE4" w:rsidRPr="001C2FC8" w:rsidRDefault="00B33CE4" w:rsidP="00DE639F">
            <w:pPr>
              <w:pStyle w:val="ListParagraph"/>
              <w:numPr>
                <w:ilvl w:val="0"/>
                <w:numId w:val="331"/>
              </w:numPr>
              <w:spacing w:line="276" w:lineRule="auto"/>
              <w:rPr>
                <w:rFonts w:ascii="Arial" w:eastAsia="Calibri" w:hAnsi="Arial" w:cs="Arial"/>
                <w:color w:val="000000"/>
                <w:sz w:val="22"/>
              </w:rPr>
            </w:pPr>
            <w:r w:rsidRPr="00737374">
              <w:rPr>
                <w:rFonts w:ascii="Arial" w:hAnsi="Arial" w:cs="Arial"/>
                <w:color w:val="000000" w:themeColor="text1"/>
                <w:sz w:val="22"/>
              </w:rPr>
              <w:t>Measure the efficiency of an alternator.</w:t>
            </w:r>
          </w:p>
          <w:p w:rsidR="00B33CE4" w:rsidRPr="001C2FC8" w:rsidRDefault="00B33CE4" w:rsidP="00DE639F">
            <w:pPr>
              <w:pStyle w:val="ListParagraph"/>
              <w:numPr>
                <w:ilvl w:val="0"/>
                <w:numId w:val="331"/>
              </w:numPr>
              <w:spacing w:line="276" w:lineRule="auto"/>
              <w:rPr>
                <w:rFonts w:ascii="Arial" w:eastAsia="Calibri" w:hAnsi="Arial" w:cs="Arial"/>
                <w:color w:val="000000"/>
                <w:sz w:val="22"/>
              </w:rPr>
            </w:pPr>
            <w:r w:rsidRPr="00737374">
              <w:rPr>
                <w:rFonts w:ascii="Arial" w:hAnsi="Arial" w:cs="Arial"/>
                <w:color w:val="000000" w:themeColor="text1"/>
                <w:sz w:val="22"/>
              </w:rPr>
              <w:t>Measure the effect of field</w:t>
            </w:r>
            <w:r>
              <w:rPr>
                <w:rFonts w:ascii="Arial" w:hAnsi="Arial" w:cs="Arial"/>
                <w:color w:val="000000" w:themeColor="text1"/>
                <w:sz w:val="22"/>
              </w:rPr>
              <w:t xml:space="preserve"> </w:t>
            </w:r>
            <w:r w:rsidRPr="00737374">
              <w:rPr>
                <w:rFonts w:ascii="Arial" w:hAnsi="Arial" w:cs="Arial"/>
                <w:color w:val="000000" w:themeColor="text1"/>
                <w:sz w:val="22"/>
              </w:rPr>
              <w:t>current on terminal voltage.</w:t>
            </w:r>
          </w:p>
          <w:p w:rsidR="00B33CE4" w:rsidRPr="001C2FC8" w:rsidRDefault="00B33CE4" w:rsidP="00DE639F">
            <w:pPr>
              <w:pStyle w:val="ListParagraph"/>
              <w:numPr>
                <w:ilvl w:val="0"/>
                <w:numId w:val="331"/>
              </w:numPr>
              <w:spacing w:line="276" w:lineRule="auto"/>
              <w:rPr>
                <w:rFonts w:ascii="Arial" w:eastAsia="Calibri" w:hAnsi="Arial" w:cs="Arial"/>
                <w:color w:val="000000"/>
                <w:sz w:val="22"/>
              </w:rPr>
            </w:pPr>
            <w:r w:rsidRPr="00737374">
              <w:rPr>
                <w:rFonts w:ascii="Arial" w:hAnsi="Arial" w:cs="Arial"/>
                <w:color w:val="000000" w:themeColor="text1"/>
                <w:sz w:val="22"/>
              </w:rPr>
              <w:t>Measure the effect of speed changes on alternator frequency and active power.</w:t>
            </w:r>
          </w:p>
          <w:p w:rsidR="00B33CE4" w:rsidRPr="001C2FC8" w:rsidRDefault="00B33CE4" w:rsidP="00DE639F">
            <w:pPr>
              <w:pStyle w:val="ListParagraph"/>
              <w:numPr>
                <w:ilvl w:val="0"/>
                <w:numId w:val="331"/>
              </w:numPr>
              <w:spacing w:line="276" w:lineRule="auto"/>
              <w:rPr>
                <w:rFonts w:ascii="Arial" w:eastAsia="Calibri" w:hAnsi="Arial" w:cs="Arial"/>
                <w:color w:val="000000"/>
                <w:sz w:val="22"/>
              </w:rPr>
            </w:pPr>
            <w:r w:rsidRPr="00737374">
              <w:rPr>
                <w:rFonts w:ascii="Arial" w:hAnsi="Arial" w:cs="Arial"/>
                <w:color w:val="000000" w:themeColor="text1"/>
                <w:sz w:val="22"/>
              </w:rPr>
              <w:lastRenderedPageBreak/>
              <w:t>Perform parallel operation of Alternators.</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3.13.3</w:t>
            </w:r>
          </w:p>
          <w:p w:rsidR="00B33CE4" w:rsidRPr="00BB22AC" w:rsidRDefault="00B33CE4" w:rsidP="001C2FC8">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Analyze Single Phase Motors.</w:t>
            </w:r>
          </w:p>
        </w:tc>
        <w:tc>
          <w:tcPr>
            <w:tcW w:w="6168" w:type="dxa"/>
          </w:tcPr>
          <w:p w:rsidR="00B33CE4" w:rsidRPr="001C2FC8" w:rsidRDefault="00B33CE4" w:rsidP="00DE639F">
            <w:pPr>
              <w:pStyle w:val="ListParagraph"/>
              <w:numPr>
                <w:ilvl w:val="0"/>
                <w:numId w:val="332"/>
              </w:numPr>
              <w:spacing w:line="276" w:lineRule="auto"/>
              <w:rPr>
                <w:rFonts w:ascii="Arial" w:eastAsia="Calibri" w:hAnsi="Arial" w:cs="Arial"/>
                <w:color w:val="000000"/>
                <w:sz w:val="22"/>
              </w:rPr>
            </w:pPr>
            <w:r w:rsidRPr="008D09C2">
              <w:rPr>
                <w:rFonts w:ascii="Arial" w:hAnsi="Arial" w:cs="Arial"/>
                <w:color w:val="000000" w:themeColor="text1"/>
                <w:sz w:val="22"/>
              </w:rPr>
              <w:t>Operate split phase single phase AC motor.</w:t>
            </w:r>
          </w:p>
          <w:p w:rsidR="00B33CE4" w:rsidRPr="001C2FC8" w:rsidRDefault="00B33CE4" w:rsidP="00DE639F">
            <w:pPr>
              <w:pStyle w:val="ListParagraph"/>
              <w:numPr>
                <w:ilvl w:val="0"/>
                <w:numId w:val="332"/>
              </w:numPr>
              <w:spacing w:line="276" w:lineRule="auto"/>
              <w:rPr>
                <w:rFonts w:ascii="Arial" w:eastAsia="Calibri" w:hAnsi="Arial" w:cs="Arial"/>
                <w:color w:val="000000"/>
                <w:sz w:val="22"/>
              </w:rPr>
            </w:pPr>
            <w:r w:rsidRPr="008D09C2">
              <w:rPr>
                <w:rFonts w:ascii="Arial" w:hAnsi="Arial" w:cs="Arial"/>
                <w:color w:val="000000" w:themeColor="text1"/>
                <w:sz w:val="22"/>
              </w:rPr>
              <w:t>Operate capacitor start and Capacitor run single phase AC motor.</w:t>
            </w:r>
          </w:p>
          <w:p w:rsidR="00B33CE4" w:rsidRPr="001C2FC8" w:rsidRDefault="00B33CE4" w:rsidP="00DE639F">
            <w:pPr>
              <w:pStyle w:val="ListParagraph"/>
              <w:numPr>
                <w:ilvl w:val="0"/>
                <w:numId w:val="332"/>
              </w:numPr>
              <w:spacing w:line="276" w:lineRule="auto"/>
              <w:rPr>
                <w:rFonts w:ascii="Arial" w:eastAsia="Calibri" w:hAnsi="Arial" w:cs="Arial"/>
                <w:color w:val="000000"/>
                <w:sz w:val="22"/>
              </w:rPr>
            </w:pPr>
            <w:r w:rsidRPr="008D09C2">
              <w:rPr>
                <w:rFonts w:ascii="Arial" w:hAnsi="Arial" w:cs="Arial"/>
                <w:color w:val="000000" w:themeColor="text1"/>
                <w:sz w:val="22"/>
              </w:rPr>
              <w:t>Operate shaded pole single phase motor.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3.13.4</w:t>
            </w:r>
          </w:p>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Analyze Special Purpose Motors.</w:t>
            </w:r>
          </w:p>
          <w:p w:rsidR="00B33CE4" w:rsidRPr="00BB22AC" w:rsidRDefault="00B33CE4" w:rsidP="00F81BE2">
            <w:pPr>
              <w:spacing w:after="245" w:line="243" w:lineRule="auto"/>
              <w:ind w:left="50"/>
              <w:rPr>
                <w:rFonts w:ascii="Arial" w:hAnsi="Arial" w:cs="Arial"/>
                <w:b/>
                <w:color w:val="000000" w:themeColor="text1"/>
                <w:sz w:val="24"/>
                <w:szCs w:val="24"/>
              </w:rPr>
            </w:pPr>
          </w:p>
        </w:tc>
        <w:tc>
          <w:tcPr>
            <w:tcW w:w="6168" w:type="dxa"/>
          </w:tcPr>
          <w:p w:rsidR="00B33CE4" w:rsidRPr="001C2FC8" w:rsidRDefault="00B33CE4" w:rsidP="00DE639F">
            <w:pPr>
              <w:pStyle w:val="ListParagraph"/>
              <w:numPr>
                <w:ilvl w:val="0"/>
                <w:numId w:val="333"/>
              </w:numPr>
              <w:spacing w:line="276" w:lineRule="auto"/>
              <w:rPr>
                <w:rFonts w:ascii="Arial" w:eastAsia="Calibri" w:hAnsi="Arial" w:cs="Arial"/>
                <w:color w:val="000000"/>
                <w:sz w:val="22"/>
              </w:rPr>
            </w:pPr>
            <w:r w:rsidRPr="008D09C2">
              <w:rPr>
                <w:rFonts w:ascii="Arial" w:hAnsi="Arial" w:cs="Arial"/>
                <w:color w:val="000000" w:themeColor="text1"/>
                <w:sz w:val="22"/>
              </w:rPr>
              <w:t>Operate and speed control of AC series motor.</w:t>
            </w:r>
          </w:p>
          <w:p w:rsidR="00B33CE4" w:rsidRPr="001C2FC8" w:rsidRDefault="00B33CE4" w:rsidP="00DE639F">
            <w:pPr>
              <w:pStyle w:val="ListParagraph"/>
              <w:numPr>
                <w:ilvl w:val="0"/>
                <w:numId w:val="333"/>
              </w:numPr>
              <w:spacing w:line="276" w:lineRule="auto"/>
              <w:rPr>
                <w:rFonts w:ascii="Arial" w:eastAsia="Calibri" w:hAnsi="Arial" w:cs="Arial"/>
                <w:color w:val="000000"/>
                <w:sz w:val="22"/>
              </w:rPr>
            </w:pPr>
            <w:r w:rsidRPr="008D09C2">
              <w:rPr>
                <w:rFonts w:ascii="Arial" w:hAnsi="Arial" w:cs="Arial"/>
                <w:color w:val="000000" w:themeColor="text1"/>
                <w:sz w:val="22"/>
              </w:rPr>
              <w:t>Operate miniature (reluctance and hysteresis) single phase AC motors.</w:t>
            </w:r>
          </w:p>
          <w:p w:rsidR="00B33CE4" w:rsidRPr="001C2FC8" w:rsidRDefault="00B33CE4" w:rsidP="00DE639F">
            <w:pPr>
              <w:pStyle w:val="ListParagraph"/>
              <w:numPr>
                <w:ilvl w:val="0"/>
                <w:numId w:val="333"/>
              </w:numPr>
              <w:spacing w:line="276" w:lineRule="auto"/>
              <w:rPr>
                <w:rFonts w:ascii="Arial" w:eastAsia="Calibri" w:hAnsi="Arial" w:cs="Arial"/>
                <w:color w:val="000000"/>
                <w:sz w:val="22"/>
              </w:rPr>
            </w:pPr>
            <w:r w:rsidRPr="008D09C2">
              <w:rPr>
                <w:rFonts w:ascii="Arial" w:hAnsi="Arial" w:cs="Arial"/>
                <w:color w:val="000000" w:themeColor="text1"/>
                <w:sz w:val="22"/>
              </w:rPr>
              <w:t>Construct and operate stepper motor.</w:t>
            </w:r>
          </w:p>
          <w:p w:rsidR="00B33CE4" w:rsidRPr="001C2FC8" w:rsidRDefault="00B33CE4" w:rsidP="00DE639F">
            <w:pPr>
              <w:pStyle w:val="ListParagraph"/>
              <w:numPr>
                <w:ilvl w:val="0"/>
                <w:numId w:val="333"/>
              </w:numPr>
              <w:spacing w:line="276" w:lineRule="auto"/>
              <w:rPr>
                <w:rFonts w:ascii="Arial" w:eastAsia="Calibri" w:hAnsi="Arial" w:cs="Arial"/>
                <w:color w:val="000000"/>
                <w:sz w:val="22"/>
              </w:rPr>
            </w:pPr>
            <w:r w:rsidRPr="008D09C2">
              <w:rPr>
                <w:rFonts w:ascii="Arial" w:hAnsi="Arial" w:cs="Arial"/>
                <w:color w:val="000000" w:themeColor="text1"/>
                <w:sz w:val="22"/>
              </w:rPr>
              <w:t>Construct, Operate and develop control circuit of servo motor</w:t>
            </w:r>
          </w:p>
          <w:p w:rsidR="00B33CE4" w:rsidRPr="00F81BE2" w:rsidRDefault="00B33CE4" w:rsidP="00E529A9">
            <w:pPr>
              <w:pStyle w:val="ListParagraph"/>
              <w:spacing w:line="276" w:lineRule="auto"/>
              <w:ind w:left="360"/>
              <w:rPr>
                <w:rFonts w:ascii="Arial" w:eastAsia="Calibri" w:hAnsi="Arial" w:cs="Arial"/>
                <w:color w:val="000000"/>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3.13.5</w:t>
            </w:r>
          </w:p>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Analyze Three Phase Motors.</w:t>
            </w:r>
          </w:p>
        </w:tc>
        <w:tc>
          <w:tcPr>
            <w:tcW w:w="6168" w:type="dxa"/>
          </w:tcPr>
          <w:p w:rsidR="00B33CE4" w:rsidRPr="00E529A9" w:rsidRDefault="00B33CE4" w:rsidP="00DE639F">
            <w:pPr>
              <w:pStyle w:val="ListParagraph"/>
              <w:numPr>
                <w:ilvl w:val="0"/>
                <w:numId w:val="334"/>
              </w:numPr>
              <w:spacing w:line="276" w:lineRule="auto"/>
              <w:rPr>
                <w:rFonts w:ascii="Arial" w:eastAsia="Calibri" w:hAnsi="Arial" w:cs="Arial"/>
                <w:color w:val="000000"/>
                <w:sz w:val="22"/>
              </w:rPr>
            </w:pPr>
            <w:r w:rsidRPr="008D09C2">
              <w:rPr>
                <w:rFonts w:ascii="Arial" w:hAnsi="Arial" w:cs="Arial"/>
                <w:color w:val="000000" w:themeColor="text1"/>
                <w:sz w:val="22"/>
              </w:rPr>
              <w:t>Identify and operate 3 phase Squirrel cage motor</w:t>
            </w:r>
          </w:p>
          <w:p w:rsidR="00B33CE4" w:rsidRPr="00E529A9" w:rsidRDefault="00B33CE4" w:rsidP="00DE639F">
            <w:pPr>
              <w:pStyle w:val="ListParagraph"/>
              <w:numPr>
                <w:ilvl w:val="0"/>
                <w:numId w:val="334"/>
              </w:numPr>
              <w:spacing w:line="276" w:lineRule="auto"/>
              <w:rPr>
                <w:rFonts w:ascii="Arial" w:eastAsia="Calibri" w:hAnsi="Arial" w:cs="Arial"/>
                <w:color w:val="000000"/>
                <w:sz w:val="22"/>
              </w:rPr>
            </w:pPr>
            <w:r w:rsidRPr="008D09C2">
              <w:rPr>
                <w:rFonts w:ascii="Arial" w:hAnsi="Arial" w:cs="Arial"/>
                <w:color w:val="000000" w:themeColor="text1"/>
                <w:sz w:val="22"/>
              </w:rPr>
              <w:t>Verify rotating magnetic field</w:t>
            </w:r>
          </w:p>
          <w:p w:rsidR="00B33CE4" w:rsidRPr="00E529A9" w:rsidRDefault="00B33CE4" w:rsidP="00DE639F">
            <w:pPr>
              <w:pStyle w:val="ListParagraph"/>
              <w:numPr>
                <w:ilvl w:val="0"/>
                <w:numId w:val="334"/>
              </w:numPr>
              <w:spacing w:line="276" w:lineRule="auto"/>
              <w:rPr>
                <w:rFonts w:ascii="Arial" w:eastAsia="Calibri" w:hAnsi="Arial" w:cs="Arial"/>
                <w:color w:val="000000"/>
                <w:sz w:val="22"/>
              </w:rPr>
            </w:pPr>
            <w:r w:rsidRPr="008D09C2">
              <w:rPr>
                <w:rFonts w:ascii="Arial" w:hAnsi="Arial" w:cs="Arial"/>
                <w:color w:val="000000" w:themeColor="text1"/>
                <w:sz w:val="22"/>
              </w:rPr>
              <w:t>Measure the starting and running current of three phase induction motor.</w:t>
            </w:r>
          </w:p>
          <w:p w:rsidR="00B33CE4" w:rsidRPr="00E529A9" w:rsidRDefault="00B33CE4" w:rsidP="00DE639F">
            <w:pPr>
              <w:pStyle w:val="ListParagraph"/>
              <w:numPr>
                <w:ilvl w:val="0"/>
                <w:numId w:val="334"/>
              </w:numPr>
              <w:spacing w:line="276" w:lineRule="auto"/>
              <w:rPr>
                <w:rFonts w:ascii="Arial" w:eastAsia="Calibri" w:hAnsi="Arial" w:cs="Arial"/>
                <w:color w:val="000000"/>
                <w:sz w:val="22"/>
              </w:rPr>
            </w:pPr>
            <w:r w:rsidRPr="008D09C2">
              <w:rPr>
                <w:rFonts w:ascii="Arial" w:hAnsi="Arial" w:cs="Arial"/>
                <w:color w:val="000000" w:themeColor="text1"/>
                <w:sz w:val="22"/>
              </w:rPr>
              <w:t>Draw torque slip curve of three phase induction motor</w:t>
            </w:r>
          </w:p>
          <w:p w:rsidR="00B33CE4" w:rsidRPr="00E529A9" w:rsidRDefault="00B33CE4" w:rsidP="00DE639F">
            <w:pPr>
              <w:pStyle w:val="ListParagraph"/>
              <w:numPr>
                <w:ilvl w:val="0"/>
                <w:numId w:val="334"/>
              </w:numPr>
              <w:spacing w:line="276" w:lineRule="auto"/>
              <w:rPr>
                <w:rFonts w:ascii="Arial" w:eastAsia="Calibri" w:hAnsi="Arial" w:cs="Arial"/>
                <w:color w:val="000000"/>
                <w:sz w:val="22"/>
              </w:rPr>
            </w:pPr>
            <w:r w:rsidRPr="008D09C2">
              <w:rPr>
                <w:rFonts w:ascii="Arial" w:hAnsi="Arial" w:cs="Arial"/>
                <w:color w:val="000000" w:themeColor="text1"/>
                <w:sz w:val="22"/>
              </w:rPr>
              <w:t>Determine the slip of 3 phase induction motor by stroboscope</w:t>
            </w:r>
          </w:p>
          <w:p w:rsidR="00B33CE4" w:rsidRPr="00E529A9" w:rsidRDefault="00B33CE4" w:rsidP="00DE639F">
            <w:pPr>
              <w:pStyle w:val="ListParagraph"/>
              <w:numPr>
                <w:ilvl w:val="0"/>
                <w:numId w:val="334"/>
              </w:numPr>
              <w:spacing w:line="276" w:lineRule="auto"/>
              <w:rPr>
                <w:rFonts w:ascii="Arial" w:eastAsia="Calibri" w:hAnsi="Arial" w:cs="Arial"/>
                <w:color w:val="000000"/>
                <w:sz w:val="22"/>
              </w:rPr>
            </w:pPr>
            <w:r w:rsidRPr="008D09C2">
              <w:rPr>
                <w:rFonts w:ascii="Arial" w:hAnsi="Arial" w:cs="Arial"/>
                <w:color w:val="000000" w:themeColor="text1"/>
                <w:sz w:val="22"/>
              </w:rPr>
              <w:t>Start, 3 phase Induction motor with direct on line.</w:t>
            </w:r>
          </w:p>
          <w:p w:rsidR="00B33CE4" w:rsidRPr="00E529A9" w:rsidRDefault="00B33CE4" w:rsidP="00DE639F">
            <w:pPr>
              <w:pStyle w:val="ListParagraph"/>
              <w:numPr>
                <w:ilvl w:val="0"/>
                <w:numId w:val="334"/>
              </w:numPr>
              <w:spacing w:line="276" w:lineRule="auto"/>
              <w:rPr>
                <w:rFonts w:ascii="Arial" w:eastAsia="Calibri" w:hAnsi="Arial" w:cs="Arial"/>
                <w:color w:val="000000"/>
                <w:sz w:val="22"/>
              </w:rPr>
            </w:pPr>
            <w:r w:rsidRPr="008D09C2">
              <w:rPr>
                <w:rFonts w:ascii="Arial" w:hAnsi="Arial" w:cs="Arial"/>
                <w:color w:val="000000" w:themeColor="text1"/>
                <w:sz w:val="22"/>
              </w:rPr>
              <w:t>Start, 3 phase Induction motor with Auto transformer starter.</w:t>
            </w:r>
          </w:p>
          <w:p w:rsidR="00B33CE4" w:rsidRPr="00E529A9" w:rsidRDefault="00B33CE4" w:rsidP="00DE639F">
            <w:pPr>
              <w:pStyle w:val="ListParagraph"/>
              <w:numPr>
                <w:ilvl w:val="0"/>
                <w:numId w:val="334"/>
              </w:numPr>
              <w:spacing w:line="276" w:lineRule="auto"/>
              <w:rPr>
                <w:rFonts w:ascii="Arial" w:eastAsia="Calibri" w:hAnsi="Arial" w:cs="Arial"/>
                <w:color w:val="000000"/>
                <w:sz w:val="22"/>
              </w:rPr>
            </w:pPr>
            <w:r w:rsidRPr="008D09C2">
              <w:rPr>
                <w:rFonts w:ascii="Arial" w:hAnsi="Arial" w:cs="Arial"/>
                <w:color w:val="000000" w:themeColor="text1"/>
                <w:sz w:val="22"/>
              </w:rPr>
              <w:t>Start, 3 phase Induction motor with Star Delta starter.</w:t>
            </w:r>
          </w:p>
          <w:p w:rsidR="00B33CE4" w:rsidRPr="00E529A9" w:rsidRDefault="00B33CE4" w:rsidP="00DE639F">
            <w:pPr>
              <w:pStyle w:val="ListParagraph"/>
              <w:numPr>
                <w:ilvl w:val="0"/>
                <w:numId w:val="334"/>
              </w:numPr>
              <w:spacing w:line="276" w:lineRule="auto"/>
              <w:rPr>
                <w:rFonts w:ascii="Arial" w:eastAsia="Calibri" w:hAnsi="Arial" w:cs="Arial"/>
                <w:color w:val="000000"/>
                <w:sz w:val="22"/>
              </w:rPr>
            </w:pPr>
            <w:r w:rsidRPr="008D09C2">
              <w:rPr>
                <w:rFonts w:ascii="Arial" w:hAnsi="Arial" w:cs="Arial"/>
                <w:color w:val="000000" w:themeColor="text1"/>
                <w:sz w:val="22"/>
              </w:rPr>
              <w:t>Make connection to reverse the direction of induction motor.</w:t>
            </w:r>
          </w:p>
          <w:p w:rsidR="00B33CE4" w:rsidRPr="00E529A9" w:rsidRDefault="00B33CE4" w:rsidP="00DE639F">
            <w:pPr>
              <w:pStyle w:val="ListParagraph"/>
              <w:numPr>
                <w:ilvl w:val="0"/>
                <w:numId w:val="334"/>
              </w:numPr>
              <w:spacing w:line="276" w:lineRule="auto"/>
              <w:rPr>
                <w:rFonts w:ascii="Arial" w:eastAsia="Calibri" w:hAnsi="Arial" w:cs="Arial"/>
                <w:color w:val="000000"/>
                <w:sz w:val="22"/>
              </w:rPr>
            </w:pPr>
            <w:r w:rsidRPr="008D09C2">
              <w:rPr>
                <w:rFonts w:ascii="Arial" w:hAnsi="Arial" w:cs="Arial"/>
                <w:color w:val="000000" w:themeColor="text1"/>
                <w:sz w:val="22"/>
              </w:rPr>
              <w:lastRenderedPageBreak/>
              <w:t>Determine the efficiency of three phase induction motor</w:t>
            </w:r>
          </w:p>
          <w:p w:rsidR="00B33CE4" w:rsidRPr="00E529A9" w:rsidRDefault="00B33CE4" w:rsidP="00DE639F">
            <w:pPr>
              <w:pStyle w:val="ListParagraph"/>
              <w:numPr>
                <w:ilvl w:val="0"/>
                <w:numId w:val="334"/>
              </w:numPr>
              <w:spacing w:line="276" w:lineRule="auto"/>
              <w:rPr>
                <w:rFonts w:ascii="Arial" w:eastAsia="Calibri" w:hAnsi="Arial" w:cs="Arial"/>
                <w:color w:val="000000"/>
                <w:sz w:val="22"/>
              </w:rPr>
            </w:pPr>
            <w:r w:rsidRPr="008D09C2">
              <w:rPr>
                <w:rFonts w:ascii="Arial" w:hAnsi="Arial" w:cs="Arial"/>
                <w:color w:val="000000" w:themeColor="text1"/>
                <w:sz w:val="22"/>
              </w:rPr>
              <w:t>Control the speed of three phase induction motor by changing primary voltage</w:t>
            </w:r>
          </w:p>
          <w:p w:rsidR="00B33CE4" w:rsidRPr="00E529A9" w:rsidRDefault="00B33CE4" w:rsidP="00DE639F">
            <w:pPr>
              <w:pStyle w:val="ListParagraph"/>
              <w:numPr>
                <w:ilvl w:val="0"/>
                <w:numId w:val="334"/>
              </w:numPr>
              <w:spacing w:line="276" w:lineRule="auto"/>
              <w:rPr>
                <w:rFonts w:ascii="Arial" w:eastAsia="Calibri" w:hAnsi="Arial" w:cs="Arial"/>
                <w:color w:val="000000"/>
                <w:sz w:val="22"/>
              </w:rPr>
            </w:pPr>
            <w:r w:rsidRPr="008D09C2">
              <w:rPr>
                <w:rFonts w:ascii="Arial" w:hAnsi="Arial" w:cs="Arial"/>
                <w:color w:val="000000" w:themeColor="text1"/>
                <w:sz w:val="22"/>
              </w:rPr>
              <w:t>Control the speed of three phase induction motor by rotor resistance control method</w:t>
            </w:r>
          </w:p>
          <w:p w:rsidR="00B33CE4" w:rsidRPr="00E529A9" w:rsidRDefault="00B33CE4" w:rsidP="00DE639F">
            <w:pPr>
              <w:pStyle w:val="ListParagraph"/>
              <w:numPr>
                <w:ilvl w:val="0"/>
                <w:numId w:val="334"/>
              </w:numPr>
              <w:spacing w:line="276" w:lineRule="auto"/>
              <w:rPr>
                <w:rFonts w:ascii="Arial" w:eastAsia="Calibri" w:hAnsi="Arial" w:cs="Arial"/>
                <w:color w:val="000000"/>
                <w:sz w:val="22"/>
              </w:rPr>
            </w:pPr>
            <w:r w:rsidRPr="008D09C2">
              <w:rPr>
                <w:rFonts w:ascii="Arial" w:hAnsi="Arial" w:cs="Arial"/>
                <w:color w:val="000000" w:themeColor="text1"/>
                <w:sz w:val="22"/>
              </w:rPr>
              <w:t>Operate two motors in cascade</w:t>
            </w:r>
          </w:p>
          <w:p w:rsidR="00B33CE4" w:rsidRPr="00E529A9" w:rsidRDefault="00B33CE4" w:rsidP="00DE639F">
            <w:pPr>
              <w:pStyle w:val="ListParagraph"/>
              <w:numPr>
                <w:ilvl w:val="0"/>
                <w:numId w:val="334"/>
              </w:numPr>
              <w:spacing w:line="276" w:lineRule="auto"/>
              <w:rPr>
                <w:rFonts w:ascii="Arial" w:eastAsia="Calibri" w:hAnsi="Arial" w:cs="Arial"/>
                <w:color w:val="000000"/>
                <w:sz w:val="22"/>
              </w:rPr>
            </w:pPr>
            <w:r w:rsidRPr="008D09C2">
              <w:rPr>
                <w:rFonts w:ascii="Arial" w:hAnsi="Arial" w:cs="Arial"/>
                <w:color w:val="000000" w:themeColor="text1"/>
                <w:sz w:val="22"/>
              </w:rPr>
              <w:t>Start the synchronous motor using external prime mover.</w:t>
            </w:r>
          </w:p>
          <w:p w:rsidR="00B33CE4" w:rsidRPr="00F81BE2" w:rsidRDefault="00B33CE4" w:rsidP="00DE639F">
            <w:pPr>
              <w:pStyle w:val="ListParagraph"/>
              <w:numPr>
                <w:ilvl w:val="0"/>
                <w:numId w:val="334"/>
              </w:numPr>
              <w:spacing w:line="276" w:lineRule="auto"/>
              <w:rPr>
                <w:rFonts w:ascii="Arial" w:eastAsia="Calibri" w:hAnsi="Arial" w:cs="Arial"/>
                <w:color w:val="000000"/>
                <w:sz w:val="22"/>
              </w:rPr>
            </w:pPr>
            <w:r w:rsidRPr="008D09C2">
              <w:rPr>
                <w:rFonts w:ascii="Arial" w:hAnsi="Arial" w:cs="Arial"/>
                <w:color w:val="000000" w:themeColor="text1"/>
                <w:sz w:val="22"/>
              </w:rPr>
              <w:t>Identify the effect of field current on three phase synchronous motor.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3.13.6</w:t>
            </w:r>
          </w:p>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Repairs/Maintenance and Service of AC Electric Motors and Generators</w:t>
            </w:r>
          </w:p>
        </w:tc>
        <w:tc>
          <w:tcPr>
            <w:tcW w:w="6168" w:type="dxa"/>
          </w:tcPr>
          <w:p w:rsidR="00B33CE4" w:rsidRPr="00E529A9" w:rsidRDefault="00B33CE4" w:rsidP="00DE639F">
            <w:pPr>
              <w:pStyle w:val="ListParagraph"/>
              <w:numPr>
                <w:ilvl w:val="0"/>
                <w:numId w:val="335"/>
              </w:numPr>
              <w:spacing w:line="276" w:lineRule="auto"/>
              <w:rPr>
                <w:rFonts w:ascii="Arial" w:eastAsia="Calibri" w:hAnsi="Arial" w:cs="Arial"/>
                <w:color w:val="000000"/>
                <w:sz w:val="22"/>
              </w:rPr>
            </w:pPr>
            <w:r w:rsidRPr="008D09C2">
              <w:rPr>
                <w:rFonts w:ascii="Arial" w:eastAsia="Times New Roman" w:hAnsi="Arial" w:cs="Arial"/>
                <w:color w:val="000000" w:themeColor="text1"/>
                <w:sz w:val="22"/>
              </w:rPr>
              <w:t>D</w:t>
            </w:r>
            <w:r w:rsidRPr="008D09C2">
              <w:rPr>
                <w:rFonts w:ascii="Arial" w:hAnsi="Arial" w:cs="Arial"/>
                <w:color w:val="000000" w:themeColor="text1"/>
                <w:sz w:val="22"/>
              </w:rPr>
              <w:t>iagnose Fault in Electric Motor</w:t>
            </w:r>
          </w:p>
          <w:p w:rsidR="00B33CE4" w:rsidRPr="00E529A9" w:rsidRDefault="00B33CE4" w:rsidP="00DE639F">
            <w:pPr>
              <w:pStyle w:val="ListParagraph"/>
              <w:numPr>
                <w:ilvl w:val="0"/>
                <w:numId w:val="335"/>
              </w:numPr>
              <w:spacing w:line="276" w:lineRule="auto"/>
              <w:rPr>
                <w:rFonts w:ascii="Arial" w:eastAsia="Calibri" w:hAnsi="Arial" w:cs="Arial"/>
                <w:color w:val="000000"/>
                <w:sz w:val="22"/>
              </w:rPr>
            </w:pPr>
            <w:r w:rsidRPr="008D09C2">
              <w:rPr>
                <w:rFonts w:ascii="Arial" w:hAnsi="Arial" w:cs="Arial"/>
                <w:color w:val="000000" w:themeColor="text1"/>
                <w:sz w:val="22"/>
              </w:rPr>
              <w:t>Carry out Service/Repair in Electric Motor</w:t>
            </w:r>
          </w:p>
          <w:p w:rsidR="00B33CE4" w:rsidRPr="00E529A9" w:rsidRDefault="00B33CE4" w:rsidP="00DE639F">
            <w:pPr>
              <w:pStyle w:val="ListParagraph"/>
              <w:numPr>
                <w:ilvl w:val="0"/>
                <w:numId w:val="335"/>
              </w:numPr>
              <w:spacing w:line="276" w:lineRule="auto"/>
              <w:rPr>
                <w:rFonts w:ascii="Arial" w:eastAsia="Calibri" w:hAnsi="Arial" w:cs="Arial"/>
                <w:color w:val="000000"/>
                <w:sz w:val="22"/>
              </w:rPr>
            </w:pPr>
            <w:r w:rsidRPr="008D09C2">
              <w:rPr>
                <w:rFonts w:ascii="Arial" w:hAnsi="Arial" w:cs="Arial"/>
                <w:color w:val="000000" w:themeColor="text1"/>
                <w:sz w:val="22"/>
              </w:rPr>
              <w:t>Carry out Preventive Service/ Maintenance of Generators</w:t>
            </w:r>
          </w:p>
          <w:p w:rsidR="00B33CE4" w:rsidRPr="00E529A9" w:rsidRDefault="00B33CE4" w:rsidP="00DE639F">
            <w:pPr>
              <w:pStyle w:val="ListParagraph"/>
              <w:numPr>
                <w:ilvl w:val="0"/>
                <w:numId w:val="335"/>
              </w:numPr>
              <w:spacing w:line="276" w:lineRule="auto"/>
              <w:rPr>
                <w:rFonts w:ascii="Arial" w:eastAsia="Calibri" w:hAnsi="Arial" w:cs="Arial"/>
                <w:color w:val="000000"/>
                <w:sz w:val="22"/>
              </w:rPr>
            </w:pPr>
            <w:r w:rsidRPr="008D09C2">
              <w:rPr>
                <w:rFonts w:ascii="Arial" w:hAnsi="Arial" w:cs="Arial"/>
                <w:color w:val="000000" w:themeColor="text1"/>
                <w:sz w:val="22"/>
              </w:rPr>
              <w:t>Diagnose and Repair Electric Generator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3.14.1</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Identify Basic Electronics Components</w:t>
            </w:r>
          </w:p>
        </w:tc>
        <w:tc>
          <w:tcPr>
            <w:tcW w:w="6168" w:type="dxa"/>
          </w:tcPr>
          <w:p w:rsidR="00B33CE4" w:rsidRPr="00E529A9" w:rsidRDefault="00B33CE4" w:rsidP="00DE639F">
            <w:pPr>
              <w:pStyle w:val="ListParagraph"/>
              <w:numPr>
                <w:ilvl w:val="0"/>
                <w:numId w:val="336"/>
              </w:numPr>
              <w:spacing w:after="245" w:line="242" w:lineRule="auto"/>
              <w:jc w:val="both"/>
              <w:rPr>
                <w:rFonts w:ascii="Arial" w:hAnsi="Arial" w:cs="Arial"/>
                <w:sz w:val="22"/>
              </w:rPr>
            </w:pPr>
            <w:r w:rsidRPr="00E529A9">
              <w:rPr>
                <w:rFonts w:ascii="Arial" w:hAnsi="Arial" w:cs="Arial"/>
                <w:sz w:val="22"/>
              </w:rPr>
              <w:t>Identify Various Diodes</w:t>
            </w:r>
          </w:p>
          <w:p w:rsidR="00B33CE4" w:rsidRPr="008D09C2" w:rsidRDefault="00B33CE4" w:rsidP="00DE639F">
            <w:pPr>
              <w:pStyle w:val="ListParagraph"/>
              <w:numPr>
                <w:ilvl w:val="0"/>
                <w:numId w:val="336"/>
              </w:numPr>
              <w:spacing w:after="245" w:line="242" w:lineRule="auto"/>
              <w:rPr>
                <w:rFonts w:ascii="Arial" w:hAnsi="Arial" w:cs="Arial"/>
                <w:sz w:val="22"/>
              </w:rPr>
            </w:pPr>
            <w:r w:rsidRPr="008D09C2">
              <w:rPr>
                <w:rFonts w:ascii="Arial" w:hAnsi="Arial" w:cs="Arial"/>
                <w:sz w:val="22"/>
              </w:rPr>
              <w:t>Identify Resistors in circuit</w:t>
            </w:r>
          </w:p>
          <w:p w:rsidR="00B33CE4" w:rsidRPr="00E529A9" w:rsidRDefault="00B33CE4" w:rsidP="00DE639F">
            <w:pPr>
              <w:pStyle w:val="ListParagraph"/>
              <w:numPr>
                <w:ilvl w:val="0"/>
                <w:numId w:val="336"/>
              </w:numPr>
              <w:spacing w:after="245" w:line="242" w:lineRule="auto"/>
              <w:jc w:val="both"/>
              <w:rPr>
                <w:rFonts w:ascii="Arial" w:hAnsi="Arial" w:cs="Arial"/>
                <w:b/>
                <w:sz w:val="22"/>
              </w:rPr>
            </w:pPr>
            <w:r w:rsidRPr="008D09C2">
              <w:rPr>
                <w:rFonts w:ascii="Arial" w:hAnsi="Arial" w:cs="Arial"/>
                <w:sz w:val="22"/>
              </w:rPr>
              <w:t>Identify Capacitor in   circuit</w:t>
            </w:r>
          </w:p>
          <w:p w:rsidR="00B33CE4" w:rsidRPr="008D09C2" w:rsidRDefault="00B33CE4" w:rsidP="00DE639F">
            <w:pPr>
              <w:pStyle w:val="ListParagraph"/>
              <w:numPr>
                <w:ilvl w:val="0"/>
                <w:numId w:val="336"/>
              </w:numPr>
              <w:spacing w:after="245" w:line="242" w:lineRule="auto"/>
              <w:jc w:val="both"/>
              <w:rPr>
                <w:rFonts w:ascii="Arial" w:hAnsi="Arial" w:cs="Arial"/>
                <w:sz w:val="22"/>
              </w:rPr>
            </w:pPr>
            <w:r w:rsidRPr="008D09C2">
              <w:rPr>
                <w:rFonts w:ascii="Arial" w:hAnsi="Arial" w:cs="Arial"/>
                <w:sz w:val="22"/>
              </w:rPr>
              <w:t>Identify Inductor in circuit</w:t>
            </w:r>
          </w:p>
          <w:p w:rsidR="00B33CE4" w:rsidRPr="00E529A9" w:rsidRDefault="00B33CE4" w:rsidP="00DE639F">
            <w:pPr>
              <w:pStyle w:val="ListParagraph"/>
              <w:numPr>
                <w:ilvl w:val="0"/>
                <w:numId w:val="336"/>
              </w:numPr>
              <w:spacing w:after="245" w:line="242" w:lineRule="auto"/>
              <w:jc w:val="both"/>
              <w:rPr>
                <w:rFonts w:ascii="Arial" w:hAnsi="Arial" w:cs="Arial"/>
                <w:b/>
                <w:sz w:val="22"/>
              </w:rPr>
            </w:pPr>
            <w:r w:rsidRPr="008D09C2">
              <w:rPr>
                <w:rFonts w:ascii="Arial" w:hAnsi="Arial" w:cs="Arial"/>
                <w:sz w:val="22"/>
              </w:rPr>
              <w:t>Identify transistor and its types</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3.14.2</w:t>
            </w:r>
          </w:p>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Design a Rectifier using Diode</w:t>
            </w:r>
          </w:p>
          <w:p w:rsidR="00B33CE4" w:rsidRPr="00BB22AC" w:rsidRDefault="00B33CE4" w:rsidP="00F81BE2">
            <w:pPr>
              <w:spacing w:after="245" w:line="243" w:lineRule="auto"/>
              <w:ind w:left="50"/>
              <w:rPr>
                <w:rFonts w:ascii="Arial" w:hAnsi="Arial" w:cs="Arial"/>
                <w:b/>
                <w:color w:val="000000" w:themeColor="text1"/>
                <w:sz w:val="24"/>
                <w:szCs w:val="24"/>
              </w:rPr>
            </w:pPr>
          </w:p>
        </w:tc>
        <w:tc>
          <w:tcPr>
            <w:tcW w:w="6168" w:type="dxa"/>
          </w:tcPr>
          <w:p w:rsidR="00B33CE4" w:rsidRPr="00E529A9" w:rsidRDefault="00B33CE4" w:rsidP="00DE639F">
            <w:pPr>
              <w:pStyle w:val="ListParagraph"/>
              <w:numPr>
                <w:ilvl w:val="0"/>
                <w:numId w:val="337"/>
              </w:numPr>
              <w:spacing w:line="276" w:lineRule="auto"/>
              <w:rPr>
                <w:rFonts w:ascii="Arial" w:eastAsia="Calibri" w:hAnsi="Arial" w:cs="Arial"/>
                <w:color w:val="000000"/>
                <w:sz w:val="22"/>
              </w:rPr>
            </w:pPr>
            <w:r w:rsidRPr="008D09C2">
              <w:rPr>
                <w:rFonts w:ascii="Arial" w:hAnsi="Arial" w:cs="Arial"/>
                <w:sz w:val="22"/>
              </w:rPr>
              <w:lastRenderedPageBreak/>
              <w:t>Identify The parameter of Diode and Draw the characteristic curve of Diode</w:t>
            </w:r>
          </w:p>
          <w:p w:rsidR="00B33CE4" w:rsidRPr="00E529A9" w:rsidRDefault="00B33CE4" w:rsidP="00DE639F">
            <w:pPr>
              <w:pStyle w:val="ListParagraph"/>
              <w:numPr>
                <w:ilvl w:val="0"/>
                <w:numId w:val="337"/>
              </w:numPr>
              <w:spacing w:line="276" w:lineRule="auto"/>
              <w:rPr>
                <w:rFonts w:ascii="Arial" w:eastAsia="Calibri" w:hAnsi="Arial" w:cs="Arial"/>
                <w:color w:val="000000"/>
                <w:sz w:val="22"/>
              </w:rPr>
            </w:pPr>
            <w:r w:rsidRPr="008D09C2">
              <w:rPr>
                <w:rFonts w:ascii="Arial" w:hAnsi="Arial" w:cs="Arial"/>
                <w:sz w:val="22"/>
              </w:rPr>
              <w:t>Design half wave and Full</w:t>
            </w:r>
            <w:r>
              <w:rPr>
                <w:rFonts w:ascii="Arial" w:hAnsi="Arial" w:cs="Arial"/>
                <w:sz w:val="22"/>
              </w:rPr>
              <w:t xml:space="preserve"> </w:t>
            </w:r>
            <w:r w:rsidRPr="008D09C2">
              <w:rPr>
                <w:rFonts w:ascii="Arial" w:hAnsi="Arial" w:cs="Arial"/>
                <w:sz w:val="22"/>
              </w:rPr>
              <w:t>Wave Rectifier (two diode rectifier</w:t>
            </w:r>
          </w:p>
          <w:p w:rsidR="00B33CE4" w:rsidRPr="00E529A9" w:rsidRDefault="00B33CE4" w:rsidP="00DE639F">
            <w:pPr>
              <w:pStyle w:val="ListParagraph"/>
              <w:numPr>
                <w:ilvl w:val="0"/>
                <w:numId w:val="337"/>
              </w:numPr>
              <w:spacing w:line="276" w:lineRule="auto"/>
              <w:rPr>
                <w:rFonts w:ascii="Arial" w:eastAsia="Calibri" w:hAnsi="Arial" w:cs="Arial"/>
                <w:color w:val="000000"/>
                <w:sz w:val="22"/>
              </w:rPr>
            </w:pPr>
            <w:r w:rsidRPr="008D09C2">
              <w:rPr>
                <w:rFonts w:ascii="Arial" w:hAnsi="Arial" w:cs="Arial"/>
                <w:sz w:val="22"/>
              </w:rPr>
              <w:lastRenderedPageBreak/>
              <w:t>Design Full Wave Bridge rectifier</w:t>
            </w:r>
          </w:p>
          <w:p w:rsidR="00B33CE4" w:rsidRPr="00F81BE2" w:rsidRDefault="00B33CE4" w:rsidP="00F33B0A">
            <w:pPr>
              <w:pStyle w:val="ListParagraph"/>
              <w:spacing w:line="276" w:lineRule="auto"/>
              <w:ind w:left="360"/>
              <w:rPr>
                <w:rFonts w:ascii="Arial" w:eastAsia="Calibri" w:hAnsi="Arial" w:cs="Arial"/>
                <w:color w:val="000000"/>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3.14.3</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Carry out Diode Application</w:t>
            </w:r>
          </w:p>
        </w:tc>
        <w:tc>
          <w:tcPr>
            <w:tcW w:w="6168" w:type="dxa"/>
          </w:tcPr>
          <w:p w:rsidR="00B33CE4" w:rsidRPr="00F33B0A" w:rsidRDefault="00B33CE4" w:rsidP="00DE639F">
            <w:pPr>
              <w:pStyle w:val="ListParagraph"/>
              <w:numPr>
                <w:ilvl w:val="0"/>
                <w:numId w:val="338"/>
              </w:numPr>
              <w:spacing w:line="276" w:lineRule="auto"/>
              <w:rPr>
                <w:rFonts w:ascii="Arial" w:eastAsia="Calibri" w:hAnsi="Arial" w:cs="Arial"/>
                <w:color w:val="000000"/>
                <w:sz w:val="22"/>
              </w:rPr>
            </w:pPr>
            <w:r w:rsidRPr="008D09C2">
              <w:rPr>
                <w:rFonts w:ascii="Arial" w:hAnsi="Arial" w:cs="Arial"/>
                <w:sz w:val="22"/>
              </w:rPr>
              <w:t xml:space="preserve">Make voltage regulator using </w:t>
            </w:r>
            <w:proofErr w:type="spellStart"/>
            <w:r w:rsidRPr="008D09C2">
              <w:rPr>
                <w:rFonts w:ascii="Arial" w:hAnsi="Arial" w:cs="Arial"/>
                <w:sz w:val="22"/>
              </w:rPr>
              <w:t>Zener</w:t>
            </w:r>
            <w:proofErr w:type="spellEnd"/>
            <w:r w:rsidRPr="008D09C2">
              <w:rPr>
                <w:rFonts w:ascii="Arial" w:hAnsi="Arial" w:cs="Arial"/>
                <w:sz w:val="22"/>
              </w:rPr>
              <w:t xml:space="preserve"> diode</w:t>
            </w:r>
          </w:p>
          <w:p w:rsidR="00B33CE4" w:rsidRPr="00F33B0A" w:rsidRDefault="00B33CE4" w:rsidP="00DE639F">
            <w:pPr>
              <w:pStyle w:val="ListParagraph"/>
              <w:numPr>
                <w:ilvl w:val="0"/>
                <w:numId w:val="338"/>
              </w:numPr>
              <w:spacing w:line="276" w:lineRule="auto"/>
              <w:rPr>
                <w:rFonts w:ascii="Arial" w:eastAsia="Calibri" w:hAnsi="Arial" w:cs="Arial"/>
                <w:color w:val="000000"/>
                <w:sz w:val="22"/>
              </w:rPr>
            </w:pPr>
            <w:r w:rsidRPr="008D09C2">
              <w:rPr>
                <w:rFonts w:ascii="Arial" w:hAnsi="Arial" w:cs="Arial"/>
                <w:sz w:val="22"/>
              </w:rPr>
              <w:t>Make Seven Segment Using Light  Emitting Diode</w:t>
            </w:r>
          </w:p>
          <w:p w:rsidR="00B33CE4" w:rsidRPr="00F33B0A" w:rsidRDefault="00B33CE4" w:rsidP="00F33B0A">
            <w:pPr>
              <w:spacing w:line="276" w:lineRule="auto"/>
              <w:rPr>
                <w:rFonts w:ascii="Arial" w:eastAsia="Calibri" w:hAnsi="Arial" w:cs="Arial"/>
                <w:color w:val="000000"/>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3.14.4</w:t>
            </w:r>
          </w:p>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Implement Bipolar Junction Transistor (BJT) in Different Applications</w:t>
            </w:r>
          </w:p>
          <w:p w:rsidR="00B33CE4" w:rsidRPr="00BB22AC" w:rsidRDefault="00B33CE4" w:rsidP="00F81BE2">
            <w:pPr>
              <w:spacing w:after="245" w:line="243" w:lineRule="auto"/>
              <w:ind w:left="50"/>
              <w:rPr>
                <w:rFonts w:ascii="Arial" w:hAnsi="Arial" w:cs="Arial"/>
                <w:b/>
                <w:color w:val="000000" w:themeColor="text1"/>
                <w:sz w:val="24"/>
                <w:szCs w:val="24"/>
              </w:rPr>
            </w:pPr>
          </w:p>
        </w:tc>
        <w:tc>
          <w:tcPr>
            <w:tcW w:w="6168" w:type="dxa"/>
          </w:tcPr>
          <w:p w:rsidR="00B33CE4" w:rsidRPr="00F33B0A" w:rsidRDefault="00B33CE4" w:rsidP="00DE639F">
            <w:pPr>
              <w:pStyle w:val="ListParagraph"/>
              <w:numPr>
                <w:ilvl w:val="0"/>
                <w:numId w:val="339"/>
              </w:numPr>
              <w:spacing w:line="276" w:lineRule="auto"/>
              <w:rPr>
                <w:rFonts w:ascii="Arial" w:eastAsia="Calibri" w:hAnsi="Arial" w:cs="Arial"/>
                <w:color w:val="000000"/>
                <w:sz w:val="22"/>
              </w:rPr>
            </w:pPr>
            <w:r w:rsidRPr="008D09C2">
              <w:rPr>
                <w:rFonts w:ascii="Arial" w:hAnsi="Arial" w:cs="Arial"/>
                <w:sz w:val="22"/>
              </w:rPr>
              <w:t xml:space="preserve">Perform the Biasing of Transistors   </w:t>
            </w:r>
          </w:p>
          <w:p w:rsidR="00B33CE4" w:rsidRPr="00F33B0A" w:rsidRDefault="00B33CE4" w:rsidP="00DE639F">
            <w:pPr>
              <w:pStyle w:val="ListParagraph"/>
              <w:numPr>
                <w:ilvl w:val="0"/>
                <w:numId w:val="339"/>
              </w:numPr>
              <w:spacing w:line="276" w:lineRule="auto"/>
              <w:rPr>
                <w:rFonts w:ascii="Arial" w:eastAsia="Calibri" w:hAnsi="Arial" w:cs="Arial"/>
                <w:color w:val="000000"/>
                <w:sz w:val="22"/>
              </w:rPr>
            </w:pPr>
            <w:r w:rsidRPr="008D09C2">
              <w:rPr>
                <w:rFonts w:ascii="Arial" w:hAnsi="Arial" w:cs="Arial"/>
                <w:sz w:val="22"/>
              </w:rPr>
              <w:t>Implement Transistor as an amplifier using CB</w:t>
            </w:r>
            <w:r>
              <w:rPr>
                <w:rFonts w:ascii="Arial" w:hAnsi="Arial" w:cs="Arial"/>
                <w:sz w:val="22"/>
              </w:rPr>
              <w:t xml:space="preserve"> configuration</w:t>
            </w:r>
          </w:p>
          <w:p w:rsidR="00B33CE4" w:rsidRPr="00F33B0A" w:rsidRDefault="00B33CE4" w:rsidP="00DE639F">
            <w:pPr>
              <w:pStyle w:val="ListParagraph"/>
              <w:numPr>
                <w:ilvl w:val="0"/>
                <w:numId w:val="339"/>
              </w:numPr>
              <w:spacing w:line="276" w:lineRule="auto"/>
              <w:rPr>
                <w:rFonts w:ascii="Arial" w:eastAsia="Calibri" w:hAnsi="Arial" w:cs="Arial"/>
                <w:color w:val="000000"/>
                <w:sz w:val="22"/>
              </w:rPr>
            </w:pPr>
            <w:r w:rsidRPr="008D09C2">
              <w:rPr>
                <w:rFonts w:ascii="Arial" w:hAnsi="Arial" w:cs="Arial"/>
                <w:sz w:val="22"/>
              </w:rPr>
              <w:t>Implement Transistor as an amplifier using CC Configuration</w:t>
            </w:r>
          </w:p>
          <w:p w:rsidR="00B33CE4" w:rsidRPr="00F33B0A" w:rsidRDefault="00B33CE4" w:rsidP="00DE639F">
            <w:pPr>
              <w:pStyle w:val="ListParagraph"/>
              <w:numPr>
                <w:ilvl w:val="0"/>
                <w:numId w:val="339"/>
              </w:numPr>
              <w:spacing w:line="276" w:lineRule="auto"/>
              <w:rPr>
                <w:rFonts w:ascii="Arial" w:eastAsia="Calibri" w:hAnsi="Arial" w:cs="Arial"/>
                <w:color w:val="000000"/>
                <w:sz w:val="22"/>
              </w:rPr>
            </w:pPr>
            <w:r w:rsidRPr="008D09C2">
              <w:rPr>
                <w:rFonts w:ascii="Arial" w:hAnsi="Arial" w:cs="Arial"/>
                <w:sz w:val="22"/>
              </w:rPr>
              <w:t>Implement Transistor as an amplifier using CE Configuration.</w:t>
            </w:r>
          </w:p>
          <w:p w:rsidR="00B33CE4" w:rsidRPr="00F33B0A" w:rsidRDefault="00B33CE4" w:rsidP="00DE639F">
            <w:pPr>
              <w:pStyle w:val="ListParagraph"/>
              <w:numPr>
                <w:ilvl w:val="0"/>
                <w:numId w:val="339"/>
              </w:numPr>
              <w:spacing w:line="276" w:lineRule="auto"/>
              <w:rPr>
                <w:rFonts w:ascii="Arial" w:eastAsia="Calibri" w:hAnsi="Arial" w:cs="Arial"/>
                <w:color w:val="000000"/>
                <w:sz w:val="22"/>
              </w:rPr>
            </w:pPr>
            <w:r w:rsidRPr="008D09C2">
              <w:rPr>
                <w:rFonts w:ascii="Arial" w:hAnsi="Arial" w:cs="Arial"/>
                <w:bCs/>
                <w:sz w:val="22"/>
              </w:rPr>
              <w:t>Implement BJT as a switch.</w:t>
            </w:r>
          </w:p>
          <w:p w:rsidR="00B33CE4" w:rsidRPr="00F81BE2" w:rsidRDefault="00B33CE4" w:rsidP="00DE639F">
            <w:pPr>
              <w:pStyle w:val="ListParagraph"/>
              <w:numPr>
                <w:ilvl w:val="0"/>
                <w:numId w:val="339"/>
              </w:numPr>
              <w:spacing w:line="276" w:lineRule="auto"/>
              <w:rPr>
                <w:rFonts w:ascii="Arial" w:eastAsia="Calibri" w:hAnsi="Arial" w:cs="Arial"/>
                <w:color w:val="000000"/>
                <w:sz w:val="22"/>
              </w:rPr>
            </w:pPr>
            <w:r w:rsidRPr="008D09C2">
              <w:rPr>
                <w:rFonts w:ascii="Arial" w:hAnsi="Arial" w:cs="Arial"/>
                <w:sz w:val="22"/>
              </w:rPr>
              <w:t xml:space="preserve">Design the circuit of Class A Power Amplifier  </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3.14.5</w:t>
            </w:r>
          </w:p>
          <w:p w:rsidR="00B33CE4" w:rsidRPr="00BB22AC" w:rsidRDefault="00B33CE4" w:rsidP="00F33B0A">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Implement Field Effect Transistor (FET) in Different Applications</w:t>
            </w:r>
          </w:p>
        </w:tc>
        <w:tc>
          <w:tcPr>
            <w:tcW w:w="6168" w:type="dxa"/>
          </w:tcPr>
          <w:p w:rsidR="00B33CE4" w:rsidRPr="00F44AF9" w:rsidRDefault="00B33CE4" w:rsidP="00DE639F">
            <w:pPr>
              <w:pStyle w:val="ListParagraph"/>
              <w:numPr>
                <w:ilvl w:val="0"/>
                <w:numId w:val="340"/>
              </w:numPr>
              <w:spacing w:line="276" w:lineRule="auto"/>
              <w:rPr>
                <w:rFonts w:ascii="Arial" w:eastAsia="Calibri" w:hAnsi="Arial" w:cs="Arial"/>
                <w:color w:val="000000"/>
                <w:sz w:val="22"/>
              </w:rPr>
            </w:pPr>
            <w:r w:rsidRPr="008D09C2">
              <w:rPr>
                <w:rFonts w:ascii="Arial" w:hAnsi="Arial" w:cs="Arial"/>
                <w:sz w:val="22"/>
              </w:rPr>
              <w:t>Perform the Biasing of FET</w:t>
            </w:r>
          </w:p>
          <w:p w:rsidR="00B33CE4" w:rsidRPr="008D09C2" w:rsidRDefault="00B33CE4" w:rsidP="00DE639F">
            <w:pPr>
              <w:pStyle w:val="ListParagraph"/>
              <w:numPr>
                <w:ilvl w:val="0"/>
                <w:numId w:val="340"/>
              </w:numPr>
              <w:spacing w:after="245" w:line="242" w:lineRule="auto"/>
              <w:jc w:val="both"/>
              <w:rPr>
                <w:rFonts w:ascii="Arial" w:hAnsi="Arial" w:cs="Arial"/>
                <w:sz w:val="22"/>
              </w:rPr>
            </w:pPr>
            <w:r w:rsidRPr="008D09C2">
              <w:rPr>
                <w:rFonts w:ascii="Arial" w:hAnsi="Arial" w:cs="Arial"/>
                <w:sz w:val="22"/>
              </w:rPr>
              <w:t>Implement MOSFET as a switch.</w:t>
            </w:r>
          </w:p>
          <w:p w:rsidR="00B33CE4" w:rsidRPr="008D09C2" w:rsidRDefault="00B33CE4" w:rsidP="00DE639F">
            <w:pPr>
              <w:pStyle w:val="ListParagraph"/>
              <w:numPr>
                <w:ilvl w:val="0"/>
                <w:numId w:val="340"/>
              </w:numPr>
              <w:spacing w:line="242" w:lineRule="auto"/>
              <w:jc w:val="both"/>
              <w:rPr>
                <w:rFonts w:ascii="Arial" w:hAnsi="Arial" w:cs="Arial"/>
                <w:sz w:val="22"/>
              </w:rPr>
            </w:pPr>
            <w:r w:rsidRPr="008D09C2">
              <w:rPr>
                <w:rFonts w:ascii="Arial" w:hAnsi="Arial" w:cs="Arial"/>
                <w:sz w:val="22"/>
              </w:rPr>
              <w:t>Draw the VI characteristics curves for FETs</w:t>
            </w:r>
          </w:p>
          <w:p w:rsidR="00B33CE4" w:rsidRPr="008D09C2" w:rsidRDefault="00B33CE4" w:rsidP="00DE639F">
            <w:pPr>
              <w:pStyle w:val="ListParagraph"/>
              <w:numPr>
                <w:ilvl w:val="0"/>
                <w:numId w:val="340"/>
              </w:numPr>
              <w:spacing w:after="245" w:line="242" w:lineRule="auto"/>
              <w:jc w:val="both"/>
              <w:rPr>
                <w:rFonts w:ascii="Arial" w:hAnsi="Arial" w:cs="Arial"/>
                <w:sz w:val="22"/>
              </w:rPr>
            </w:pPr>
            <w:r w:rsidRPr="008D09C2">
              <w:rPr>
                <w:rFonts w:ascii="Arial" w:hAnsi="Arial" w:cs="Arial"/>
                <w:sz w:val="22"/>
              </w:rPr>
              <w:t>Design the circuit of Common Drain (CD) Amplifier</w:t>
            </w:r>
          </w:p>
          <w:p w:rsidR="00B33CE4" w:rsidRPr="00F44AF9" w:rsidRDefault="00B33CE4" w:rsidP="00DE639F">
            <w:pPr>
              <w:pStyle w:val="ListParagraph"/>
              <w:numPr>
                <w:ilvl w:val="0"/>
                <w:numId w:val="340"/>
              </w:numPr>
              <w:spacing w:line="276" w:lineRule="auto"/>
              <w:rPr>
                <w:rFonts w:ascii="Arial" w:eastAsia="Calibri" w:hAnsi="Arial" w:cs="Arial"/>
                <w:color w:val="000000"/>
                <w:sz w:val="22"/>
              </w:rPr>
            </w:pPr>
            <w:r w:rsidRPr="008D09C2">
              <w:rPr>
                <w:rFonts w:ascii="Arial" w:hAnsi="Arial" w:cs="Arial"/>
                <w:sz w:val="22"/>
              </w:rPr>
              <w:t>Design the circuit of Common Gate (CG) amplifier</w:t>
            </w:r>
            <w:r w:rsidRPr="008D09C2">
              <w:rPr>
                <w:rFonts w:ascii="Arial" w:hAnsi="Arial" w:cs="Arial"/>
                <w:color w:val="000000" w:themeColor="text1"/>
                <w:sz w:val="22"/>
              </w:rPr>
              <w:t>.</w:t>
            </w:r>
          </w:p>
          <w:p w:rsidR="00B33CE4" w:rsidRPr="00F81BE2" w:rsidRDefault="00B33CE4" w:rsidP="00DE639F">
            <w:pPr>
              <w:pStyle w:val="ListParagraph"/>
              <w:numPr>
                <w:ilvl w:val="0"/>
                <w:numId w:val="340"/>
              </w:numPr>
              <w:spacing w:line="276" w:lineRule="auto"/>
              <w:rPr>
                <w:rFonts w:ascii="Arial" w:eastAsia="Calibri" w:hAnsi="Arial" w:cs="Arial"/>
                <w:color w:val="000000"/>
                <w:sz w:val="22"/>
              </w:rPr>
            </w:pPr>
            <w:r w:rsidRPr="008D09C2">
              <w:rPr>
                <w:rFonts w:ascii="Arial" w:hAnsi="Arial" w:cs="Arial"/>
                <w:color w:val="000000" w:themeColor="text1"/>
                <w:sz w:val="22"/>
              </w:rPr>
              <w:t xml:space="preserve"> Construct a Low voltage transistor based regulated power supply</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3.14.5</w:t>
            </w:r>
          </w:p>
          <w:p w:rsidR="00B33CE4" w:rsidRPr="00BB22AC" w:rsidRDefault="00B33CE4" w:rsidP="00F44AF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 xml:space="preserve">Implement </w:t>
            </w:r>
            <w:proofErr w:type="spellStart"/>
            <w:r w:rsidRPr="00BB22AC">
              <w:rPr>
                <w:rFonts w:ascii="Arial" w:hAnsi="Arial" w:cs="Arial"/>
                <w:b/>
                <w:color w:val="000000" w:themeColor="text1"/>
                <w:sz w:val="24"/>
                <w:szCs w:val="24"/>
              </w:rPr>
              <w:t>Thyristor</w:t>
            </w:r>
            <w:proofErr w:type="spellEnd"/>
            <w:r w:rsidRPr="00BB22AC">
              <w:rPr>
                <w:rFonts w:ascii="Arial" w:hAnsi="Arial" w:cs="Arial"/>
                <w:b/>
                <w:color w:val="000000" w:themeColor="text1"/>
                <w:sz w:val="24"/>
                <w:szCs w:val="24"/>
              </w:rPr>
              <w:t xml:space="preserve"> Family in Various Application</w:t>
            </w:r>
          </w:p>
        </w:tc>
        <w:tc>
          <w:tcPr>
            <w:tcW w:w="6168" w:type="dxa"/>
          </w:tcPr>
          <w:p w:rsidR="00B33CE4" w:rsidRDefault="00B33CE4" w:rsidP="00F81BE2">
            <w:pPr>
              <w:pStyle w:val="ListParagraph"/>
              <w:spacing w:line="276" w:lineRule="auto"/>
              <w:ind w:left="360"/>
              <w:rPr>
                <w:rFonts w:ascii="Arial" w:eastAsia="Calibri" w:hAnsi="Arial" w:cs="Arial"/>
                <w:color w:val="000000"/>
                <w:sz w:val="22"/>
              </w:rPr>
            </w:pPr>
          </w:p>
          <w:p w:rsidR="00B33CE4" w:rsidRPr="008D09C2" w:rsidRDefault="00B33CE4" w:rsidP="00DE639F">
            <w:pPr>
              <w:pStyle w:val="ListParagraph"/>
              <w:numPr>
                <w:ilvl w:val="0"/>
                <w:numId w:val="341"/>
              </w:numPr>
              <w:spacing w:line="242" w:lineRule="auto"/>
              <w:jc w:val="both"/>
              <w:rPr>
                <w:rFonts w:ascii="Arial" w:hAnsi="Arial" w:cs="Arial"/>
                <w:sz w:val="22"/>
              </w:rPr>
            </w:pPr>
            <w:r w:rsidRPr="008D09C2">
              <w:rPr>
                <w:rFonts w:ascii="Arial" w:hAnsi="Arial" w:cs="Arial"/>
                <w:sz w:val="22"/>
              </w:rPr>
              <w:t>Implement the SCR in electronic circuits as switch</w:t>
            </w:r>
          </w:p>
          <w:p w:rsidR="00B33CE4" w:rsidRDefault="00B33CE4" w:rsidP="00DE639F">
            <w:pPr>
              <w:pStyle w:val="ListParagraph"/>
              <w:numPr>
                <w:ilvl w:val="0"/>
                <w:numId w:val="341"/>
              </w:numPr>
              <w:spacing w:line="242" w:lineRule="auto"/>
              <w:jc w:val="both"/>
              <w:rPr>
                <w:rFonts w:ascii="Arial" w:hAnsi="Arial" w:cs="Arial"/>
                <w:sz w:val="22"/>
              </w:rPr>
            </w:pPr>
            <w:r w:rsidRPr="008D09C2">
              <w:rPr>
                <w:rFonts w:ascii="Arial" w:hAnsi="Arial" w:cs="Arial"/>
                <w:sz w:val="22"/>
              </w:rPr>
              <w:t>Implement the UJT in electronic circuits as switch</w:t>
            </w:r>
          </w:p>
          <w:p w:rsidR="00B33CE4" w:rsidRPr="00F44AF9" w:rsidRDefault="00B33CE4" w:rsidP="00DE639F">
            <w:pPr>
              <w:pStyle w:val="ListParagraph"/>
              <w:numPr>
                <w:ilvl w:val="0"/>
                <w:numId w:val="341"/>
              </w:numPr>
              <w:spacing w:line="242" w:lineRule="auto"/>
              <w:jc w:val="both"/>
              <w:rPr>
                <w:rFonts w:ascii="Arial" w:hAnsi="Arial" w:cs="Arial"/>
                <w:sz w:val="22"/>
              </w:rPr>
            </w:pPr>
            <w:r w:rsidRPr="008D09C2">
              <w:rPr>
                <w:rFonts w:ascii="Arial" w:hAnsi="Arial" w:cs="Arial"/>
                <w:sz w:val="22"/>
              </w:rPr>
              <w:t xml:space="preserve">Construct the dimmer circuit using </w:t>
            </w:r>
            <w:proofErr w:type="spellStart"/>
            <w:r w:rsidRPr="008D09C2">
              <w:rPr>
                <w:rFonts w:ascii="Arial" w:hAnsi="Arial" w:cs="Arial"/>
                <w:sz w:val="22"/>
              </w:rPr>
              <w:t>Diac</w:t>
            </w:r>
            <w:proofErr w:type="spellEnd"/>
            <w:r w:rsidRPr="008D09C2">
              <w:rPr>
                <w:rFonts w:ascii="Arial" w:hAnsi="Arial" w:cs="Arial"/>
                <w:sz w:val="22"/>
              </w:rPr>
              <w:t xml:space="preserve"> &amp;</w:t>
            </w:r>
            <w:proofErr w:type="spellStart"/>
            <w:r w:rsidRPr="008D09C2">
              <w:rPr>
                <w:rFonts w:ascii="Arial" w:hAnsi="Arial" w:cs="Arial"/>
                <w:sz w:val="22"/>
              </w:rPr>
              <w:t>Triac</w:t>
            </w:r>
            <w:proofErr w:type="spellEnd"/>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44AF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lastRenderedPageBreak/>
              <w:t>Module 3.14.6</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Application of Operational Amplifier</w:t>
            </w:r>
          </w:p>
        </w:tc>
        <w:tc>
          <w:tcPr>
            <w:tcW w:w="6168" w:type="dxa"/>
          </w:tcPr>
          <w:p w:rsidR="00B33CE4" w:rsidRPr="00F44AF9" w:rsidRDefault="00B33CE4" w:rsidP="00DE639F">
            <w:pPr>
              <w:pStyle w:val="ListParagraph"/>
              <w:numPr>
                <w:ilvl w:val="0"/>
                <w:numId w:val="342"/>
              </w:numPr>
              <w:spacing w:line="276" w:lineRule="auto"/>
              <w:rPr>
                <w:rFonts w:ascii="Arial" w:eastAsia="Calibri" w:hAnsi="Arial" w:cs="Arial"/>
                <w:color w:val="000000"/>
                <w:sz w:val="22"/>
              </w:rPr>
            </w:pPr>
            <w:r w:rsidRPr="008D09C2">
              <w:rPr>
                <w:rFonts w:ascii="Arial" w:hAnsi="Arial" w:cs="Arial"/>
                <w:sz w:val="22"/>
              </w:rPr>
              <w:t>Construct a Non-inverting amplifier using operational amplifier</w:t>
            </w:r>
          </w:p>
          <w:p w:rsidR="00B33CE4" w:rsidRPr="00F44AF9" w:rsidRDefault="00B33CE4" w:rsidP="00DE639F">
            <w:pPr>
              <w:pStyle w:val="ListParagraph"/>
              <w:numPr>
                <w:ilvl w:val="0"/>
                <w:numId w:val="342"/>
              </w:numPr>
              <w:spacing w:line="276" w:lineRule="auto"/>
              <w:rPr>
                <w:rFonts w:ascii="Arial" w:eastAsia="Calibri" w:hAnsi="Arial" w:cs="Arial"/>
                <w:color w:val="000000"/>
                <w:sz w:val="22"/>
              </w:rPr>
            </w:pPr>
            <w:r w:rsidRPr="008D09C2">
              <w:rPr>
                <w:rFonts w:ascii="Arial" w:hAnsi="Arial" w:cs="Arial"/>
                <w:sz w:val="22"/>
              </w:rPr>
              <w:t>Construct an Inverting amplifier using operational amplifier</w:t>
            </w:r>
          </w:p>
          <w:p w:rsidR="00B33CE4" w:rsidRPr="00F44AF9" w:rsidRDefault="00B33CE4" w:rsidP="00DE639F">
            <w:pPr>
              <w:pStyle w:val="ListParagraph"/>
              <w:numPr>
                <w:ilvl w:val="0"/>
                <w:numId w:val="342"/>
              </w:numPr>
              <w:spacing w:line="276" w:lineRule="auto"/>
              <w:rPr>
                <w:rFonts w:ascii="Arial" w:eastAsia="Calibri" w:hAnsi="Arial" w:cs="Arial"/>
                <w:color w:val="000000"/>
                <w:sz w:val="22"/>
              </w:rPr>
            </w:pPr>
            <w:r w:rsidRPr="008D09C2">
              <w:rPr>
                <w:rFonts w:ascii="Arial" w:hAnsi="Arial" w:cs="Arial"/>
                <w:sz w:val="22"/>
              </w:rPr>
              <w:t>Construct a differentiator circuit using operational amplifier</w:t>
            </w:r>
          </w:p>
          <w:p w:rsidR="00B33CE4" w:rsidRPr="00F44AF9" w:rsidRDefault="00B33CE4" w:rsidP="00DE639F">
            <w:pPr>
              <w:pStyle w:val="ListParagraph"/>
              <w:numPr>
                <w:ilvl w:val="0"/>
                <w:numId w:val="342"/>
              </w:numPr>
              <w:spacing w:line="276" w:lineRule="auto"/>
              <w:rPr>
                <w:rFonts w:ascii="Arial" w:eastAsia="Calibri" w:hAnsi="Arial" w:cs="Arial"/>
                <w:color w:val="000000"/>
                <w:sz w:val="22"/>
              </w:rPr>
            </w:pPr>
            <w:r w:rsidRPr="008D09C2">
              <w:rPr>
                <w:rFonts w:ascii="Arial" w:hAnsi="Arial" w:cs="Arial"/>
                <w:sz w:val="22"/>
              </w:rPr>
              <w:t xml:space="preserve">Construct </w:t>
            </w:r>
            <w:proofErr w:type="spellStart"/>
            <w:r w:rsidRPr="008D09C2">
              <w:rPr>
                <w:rFonts w:ascii="Arial" w:hAnsi="Arial" w:cs="Arial"/>
                <w:sz w:val="22"/>
              </w:rPr>
              <w:t>a</w:t>
            </w:r>
            <w:proofErr w:type="spellEnd"/>
            <w:r w:rsidRPr="008D09C2">
              <w:rPr>
                <w:rFonts w:ascii="Arial" w:hAnsi="Arial" w:cs="Arial"/>
                <w:sz w:val="22"/>
              </w:rPr>
              <w:t xml:space="preserve"> integrator circuit using operational amplifier</w:t>
            </w:r>
          </w:p>
          <w:p w:rsidR="00B33CE4" w:rsidRPr="00F81BE2" w:rsidRDefault="00B33CE4" w:rsidP="00DE639F">
            <w:pPr>
              <w:pStyle w:val="ListParagraph"/>
              <w:numPr>
                <w:ilvl w:val="0"/>
                <w:numId w:val="342"/>
              </w:numPr>
              <w:spacing w:line="276" w:lineRule="auto"/>
              <w:rPr>
                <w:rFonts w:ascii="Arial" w:eastAsia="Calibri" w:hAnsi="Arial" w:cs="Arial"/>
                <w:color w:val="000000"/>
                <w:sz w:val="22"/>
              </w:rPr>
            </w:pPr>
            <w:r w:rsidRPr="008D09C2">
              <w:rPr>
                <w:rFonts w:ascii="Arial" w:hAnsi="Arial" w:cs="Arial"/>
                <w:sz w:val="22"/>
              </w:rPr>
              <w:t>Construct a Comparator circuit using operational amplifier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DF3E7A">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3.14.7</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Verify Truth Table of Digital Gates</w:t>
            </w:r>
          </w:p>
        </w:tc>
        <w:tc>
          <w:tcPr>
            <w:tcW w:w="6168" w:type="dxa"/>
          </w:tcPr>
          <w:p w:rsidR="00B33CE4" w:rsidRPr="00F46E8D" w:rsidRDefault="00B33CE4" w:rsidP="00DE639F">
            <w:pPr>
              <w:pStyle w:val="ListParagraph"/>
              <w:numPr>
                <w:ilvl w:val="0"/>
                <w:numId w:val="343"/>
              </w:numPr>
              <w:spacing w:line="276" w:lineRule="auto"/>
              <w:rPr>
                <w:rFonts w:ascii="Arial" w:eastAsia="Calibri" w:hAnsi="Arial" w:cs="Arial"/>
                <w:color w:val="000000"/>
                <w:sz w:val="22"/>
              </w:rPr>
            </w:pPr>
            <w:r w:rsidRPr="008D09C2">
              <w:rPr>
                <w:rFonts w:ascii="Arial" w:hAnsi="Arial" w:cs="Arial"/>
                <w:color w:val="000000" w:themeColor="text1"/>
                <w:sz w:val="22"/>
              </w:rPr>
              <w:t>Verify the truth table of AND gate</w:t>
            </w:r>
          </w:p>
          <w:p w:rsidR="00B33CE4" w:rsidRPr="00F46E8D" w:rsidRDefault="00B33CE4" w:rsidP="00DE639F">
            <w:pPr>
              <w:pStyle w:val="ListParagraph"/>
              <w:numPr>
                <w:ilvl w:val="0"/>
                <w:numId w:val="343"/>
              </w:numPr>
              <w:spacing w:line="276" w:lineRule="auto"/>
              <w:rPr>
                <w:rFonts w:ascii="Arial" w:eastAsia="Calibri" w:hAnsi="Arial" w:cs="Arial"/>
                <w:color w:val="000000"/>
                <w:sz w:val="22"/>
              </w:rPr>
            </w:pPr>
            <w:r w:rsidRPr="008D09C2">
              <w:rPr>
                <w:rFonts w:ascii="Arial" w:hAnsi="Arial" w:cs="Arial"/>
                <w:color w:val="000000" w:themeColor="text1"/>
                <w:sz w:val="22"/>
              </w:rPr>
              <w:t>Verify the truth table of OR gate</w:t>
            </w:r>
          </w:p>
          <w:p w:rsidR="00B33CE4" w:rsidRPr="00F46E8D" w:rsidRDefault="00B33CE4" w:rsidP="00DE639F">
            <w:pPr>
              <w:pStyle w:val="ListParagraph"/>
              <w:numPr>
                <w:ilvl w:val="0"/>
                <w:numId w:val="343"/>
              </w:numPr>
              <w:spacing w:line="276" w:lineRule="auto"/>
              <w:rPr>
                <w:rFonts w:ascii="Arial" w:eastAsia="Calibri" w:hAnsi="Arial" w:cs="Arial"/>
                <w:color w:val="000000"/>
                <w:sz w:val="22"/>
              </w:rPr>
            </w:pPr>
            <w:r w:rsidRPr="008D09C2">
              <w:rPr>
                <w:rFonts w:ascii="Arial" w:hAnsi="Arial" w:cs="Arial"/>
                <w:color w:val="000000" w:themeColor="text1"/>
                <w:sz w:val="22"/>
              </w:rPr>
              <w:t>Verify the truth table of NOT gate</w:t>
            </w:r>
          </w:p>
          <w:p w:rsidR="00B33CE4" w:rsidRPr="00F46E8D" w:rsidRDefault="00B33CE4" w:rsidP="00DE639F">
            <w:pPr>
              <w:pStyle w:val="ListParagraph"/>
              <w:numPr>
                <w:ilvl w:val="0"/>
                <w:numId w:val="343"/>
              </w:numPr>
              <w:spacing w:line="276" w:lineRule="auto"/>
              <w:rPr>
                <w:rFonts w:ascii="Arial" w:eastAsia="Calibri" w:hAnsi="Arial" w:cs="Arial"/>
                <w:color w:val="000000"/>
                <w:sz w:val="22"/>
              </w:rPr>
            </w:pPr>
            <w:r w:rsidRPr="008D09C2">
              <w:rPr>
                <w:rFonts w:ascii="Arial" w:hAnsi="Arial" w:cs="Arial"/>
                <w:color w:val="000000" w:themeColor="text1"/>
                <w:sz w:val="22"/>
              </w:rPr>
              <w:t>Verify the truth table of NAND gate</w:t>
            </w:r>
          </w:p>
          <w:p w:rsidR="00B33CE4" w:rsidRPr="00F46E8D" w:rsidRDefault="00B33CE4" w:rsidP="00DE639F">
            <w:pPr>
              <w:pStyle w:val="ListParagraph"/>
              <w:numPr>
                <w:ilvl w:val="0"/>
                <w:numId w:val="343"/>
              </w:numPr>
              <w:spacing w:line="276" w:lineRule="auto"/>
              <w:rPr>
                <w:rFonts w:ascii="Arial" w:eastAsia="Calibri" w:hAnsi="Arial" w:cs="Arial"/>
                <w:color w:val="000000"/>
                <w:sz w:val="22"/>
              </w:rPr>
            </w:pPr>
            <w:r w:rsidRPr="008D09C2">
              <w:rPr>
                <w:rFonts w:ascii="Arial" w:hAnsi="Arial" w:cs="Arial"/>
                <w:color w:val="000000" w:themeColor="text1"/>
                <w:sz w:val="22"/>
              </w:rPr>
              <w:t>Verify the truth table of NOR gate</w:t>
            </w:r>
          </w:p>
          <w:p w:rsidR="00B33CE4" w:rsidRPr="00F46E8D" w:rsidRDefault="00B33CE4" w:rsidP="00DE639F">
            <w:pPr>
              <w:pStyle w:val="ListParagraph"/>
              <w:numPr>
                <w:ilvl w:val="0"/>
                <w:numId w:val="343"/>
              </w:numPr>
              <w:spacing w:line="276" w:lineRule="auto"/>
              <w:rPr>
                <w:rFonts w:ascii="Arial" w:eastAsia="Calibri" w:hAnsi="Arial" w:cs="Arial"/>
                <w:color w:val="000000"/>
                <w:sz w:val="22"/>
              </w:rPr>
            </w:pPr>
            <w:r w:rsidRPr="008D09C2">
              <w:rPr>
                <w:rFonts w:ascii="Arial" w:hAnsi="Arial" w:cs="Arial"/>
                <w:color w:val="000000" w:themeColor="text1"/>
                <w:sz w:val="22"/>
              </w:rPr>
              <w:t>Verify the</w:t>
            </w:r>
            <w:r>
              <w:rPr>
                <w:rFonts w:ascii="Arial" w:hAnsi="Arial" w:cs="Arial"/>
                <w:color w:val="000000" w:themeColor="text1"/>
                <w:sz w:val="22"/>
              </w:rPr>
              <w:t xml:space="preserve"> </w:t>
            </w:r>
            <w:r w:rsidRPr="008D09C2">
              <w:rPr>
                <w:rFonts w:ascii="Arial" w:hAnsi="Arial" w:cs="Arial"/>
                <w:color w:val="000000" w:themeColor="text1"/>
                <w:sz w:val="22"/>
              </w:rPr>
              <w:t>truth table of XOR gate</w:t>
            </w:r>
          </w:p>
          <w:p w:rsidR="00B33CE4" w:rsidRPr="00F81BE2" w:rsidRDefault="00B33CE4" w:rsidP="00DE639F">
            <w:pPr>
              <w:pStyle w:val="ListParagraph"/>
              <w:numPr>
                <w:ilvl w:val="0"/>
                <w:numId w:val="343"/>
              </w:numPr>
              <w:spacing w:line="276" w:lineRule="auto"/>
              <w:rPr>
                <w:rFonts w:ascii="Arial" w:eastAsia="Calibri" w:hAnsi="Arial" w:cs="Arial"/>
                <w:color w:val="000000"/>
                <w:sz w:val="22"/>
              </w:rPr>
            </w:pPr>
            <w:r w:rsidRPr="008D09C2">
              <w:rPr>
                <w:rFonts w:ascii="Arial" w:hAnsi="Arial" w:cs="Arial"/>
                <w:color w:val="000000" w:themeColor="text1"/>
                <w:sz w:val="22"/>
              </w:rPr>
              <w:t>Verify the truth table of XNOR gate</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F17B68" w:rsidRPr="00EC6BCD" w:rsidTr="00F44AF9">
        <w:trPr>
          <w:trHeight w:val="494"/>
        </w:trPr>
        <w:tc>
          <w:tcPr>
            <w:tcW w:w="3690" w:type="dxa"/>
            <w:gridSpan w:val="2"/>
            <w:vAlign w:val="center"/>
          </w:tcPr>
          <w:p w:rsidR="00F17B68" w:rsidRDefault="00F17B68" w:rsidP="00DF3E7A">
            <w:pPr>
              <w:spacing w:after="245" w:line="243" w:lineRule="auto"/>
              <w:ind w:left="50"/>
              <w:rPr>
                <w:rFonts w:ascii="Arial" w:eastAsia="Arial" w:hAnsi="Arial" w:cs="Arial"/>
                <w:b/>
                <w:color w:val="000000"/>
                <w:sz w:val="24"/>
              </w:rPr>
            </w:pPr>
            <w:r w:rsidRPr="00BB22AC">
              <w:rPr>
                <w:rFonts w:ascii="Arial" w:hAnsi="Arial" w:cs="Arial"/>
                <w:b/>
                <w:color w:val="000000" w:themeColor="text1"/>
                <w:sz w:val="24"/>
                <w:szCs w:val="24"/>
              </w:rPr>
              <w:t>Module 3.14.</w:t>
            </w:r>
            <w:r>
              <w:rPr>
                <w:rFonts w:ascii="Arial" w:hAnsi="Arial" w:cs="Arial"/>
                <w:b/>
                <w:color w:val="000000" w:themeColor="text1"/>
                <w:sz w:val="24"/>
                <w:szCs w:val="24"/>
              </w:rPr>
              <w:t>8</w:t>
            </w:r>
          </w:p>
          <w:p w:rsidR="00F17B68" w:rsidRPr="00BB22AC" w:rsidRDefault="00F17B68" w:rsidP="00DF3E7A">
            <w:pPr>
              <w:spacing w:after="245" w:line="243" w:lineRule="auto"/>
              <w:ind w:left="50"/>
              <w:rPr>
                <w:rFonts w:ascii="Arial" w:hAnsi="Arial" w:cs="Arial"/>
                <w:b/>
                <w:color w:val="000000" w:themeColor="text1"/>
                <w:sz w:val="24"/>
                <w:szCs w:val="24"/>
              </w:rPr>
            </w:pPr>
            <w:r w:rsidRPr="00B62CD4">
              <w:rPr>
                <w:rFonts w:ascii="Arial" w:eastAsia="Arial" w:hAnsi="Arial" w:cs="Arial"/>
                <w:b/>
                <w:color w:val="000000"/>
                <w:sz w:val="24"/>
              </w:rPr>
              <w:t>Construct &amp; Verify Combinational Logic Circuit</w:t>
            </w:r>
          </w:p>
        </w:tc>
        <w:tc>
          <w:tcPr>
            <w:tcW w:w="6168" w:type="dxa"/>
          </w:tcPr>
          <w:p w:rsidR="00F17B68" w:rsidRPr="00DE256F" w:rsidRDefault="00F17B68" w:rsidP="00DE639F">
            <w:pPr>
              <w:pStyle w:val="ListParagraph"/>
              <w:numPr>
                <w:ilvl w:val="0"/>
                <w:numId w:val="392"/>
              </w:numPr>
              <w:spacing w:line="276" w:lineRule="auto"/>
              <w:rPr>
                <w:rFonts w:ascii="Arial" w:hAnsi="Arial" w:cs="Arial"/>
                <w:color w:val="000000"/>
                <w:sz w:val="22"/>
              </w:rPr>
            </w:pPr>
            <w:r w:rsidRPr="00DE256F">
              <w:rPr>
                <w:rFonts w:ascii="Arial" w:hAnsi="Arial" w:cs="Arial"/>
                <w:color w:val="000000"/>
                <w:sz w:val="22"/>
              </w:rPr>
              <w:t xml:space="preserve">Apply </w:t>
            </w:r>
            <w:proofErr w:type="spellStart"/>
            <w:r w:rsidRPr="00DE256F">
              <w:rPr>
                <w:rFonts w:ascii="Arial" w:hAnsi="Arial" w:cs="Arial"/>
                <w:color w:val="000000"/>
                <w:sz w:val="22"/>
              </w:rPr>
              <w:t>Karnaugh</w:t>
            </w:r>
            <w:proofErr w:type="spellEnd"/>
            <w:r w:rsidRPr="00DE256F">
              <w:rPr>
                <w:rFonts w:ascii="Arial" w:hAnsi="Arial" w:cs="Arial"/>
                <w:color w:val="000000"/>
                <w:sz w:val="22"/>
              </w:rPr>
              <w:t xml:space="preserve"> mapping &amp; Boolean algebra to simplify logic expressions</w:t>
            </w:r>
          </w:p>
          <w:p w:rsidR="00F17B68" w:rsidRPr="00DE256F" w:rsidRDefault="00F17B68" w:rsidP="00DE639F">
            <w:pPr>
              <w:pStyle w:val="ListParagraph"/>
              <w:numPr>
                <w:ilvl w:val="0"/>
                <w:numId w:val="392"/>
              </w:numPr>
              <w:spacing w:line="276" w:lineRule="auto"/>
              <w:rPr>
                <w:rFonts w:ascii="Arial" w:hAnsi="Arial" w:cs="Arial"/>
                <w:color w:val="000000"/>
                <w:sz w:val="22"/>
              </w:rPr>
            </w:pPr>
            <w:r w:rsidRPr="00DE256F">
              <w:rPr>
                <w:rFonts w:ascii="Arial" w:hAnsi="Arial" w:cs="Arial"/>
                <w:color w:val="000000"/>
                <w:sz w:val="22"/>
              </w:rPr>
              <w:t>Construct &amp; verify the truth table of Half adder</w:t>
            </w:r>
          </w:p>
          <w:p w:rsidR="00F17B68" w:rsidRPr="00DE256F" w:rsidRDefault="00F17B68" w:rsidP="00DE639F">
            <w:pPr>
              <w:pStyle w:val="ListParagraph"/>
              <w:numPr>
                <w:ilvl w:val="0"/>
                <w:numId w:val="392"/>
              </w:numPr>
              <w:spacing w:line="276" w:lineRule="auto"/>
              <w:rPr>
                <w:rFonts w:ascii="Arial" w:hAnsi="Arial" w:cs="Arial"/>
                <w:color w:val="000000"/>
                <w:sz w:val="22"/>
              </w:rPr>
            </w:pPr>
            <w:r w:rsidRPr="00DE256F">
              <w:rPr>
                <w:rFonts w:ascii="Arial" w:hAnsi="Arial" w:cs="Arial"/>
                <w:color w:val="000000"/>
                <w:sz w:val="22"/>
              </w:rPr>
              <w:t>Construct &amp; verify the truth table of Full adder</w:t>
            </w:r>
          </w:p>
          <w:p w:rsidR="00F17B68" w:rsidRPr="00DE256F" w:rsidRDefault="00F17B68" w:rsidP="00DE639F">
            <w:pPr>
              <w:pStyle w:val="ListParagraph"/>
              <w:numPr>
                <w:ilvl w:val="0"/>
                <w:numId w:val="392"/>
              </w:numPr>
              <w:spacing w:line="276" w:lineRule="auto"/>
              <w:rPr>
                <w:rFonts w:ascii="Arial" w:hAnsi="Arial" w:cs="Arial"/>
                <w:color w:val="000000"/>
                <w:sz w:val="22"/>
              </w:rPr>
            </w:pPr>
            <w:r w:rsidRPr="00DE256F">
              <w:rPr>
                <w:rFonts w:ascii="Arial" w:hAnsi="Arial" w:cs="Arial"/>
                <w:color w:val="000000"/>
                <w:sz w:val="22"/>
              </w:rPr>
              <w:t>Construct &amp; verify the truth table of Half Subtraction</w:t>
            </w:r>
          </w:p>
          <w:p w:rsidR="00F17B68" w:rsidRPr="00DE256F" w:rsidRDefault="00F17B68" w:rsidP="00DE639F">
            <w:pPr>
              <w:pStyle w:val="ListParagraph"/>
              <w:numPr>
                <w:ilvl w:val="0"/>
                <w:numId w:val="392"/>
              </w:numPr>
              <w:spacing w:line="276" w:lineRule="auto"/>
              <w:rPr>
                <w:rFonts w:ascii="Arial" w:hAnsi="Arial" w:cs="Arial"/>
                <w:color w:val="000000"/>
                <w:sz w:val="22"/>
              </w:rPr>
            </w:pPr>
            <w:r w:rsidRPr="00DE256F">
              <w:rPr>
                <w:rFonts w:ascii="Arial" w:hAnsi="Arial" w:cs="Arial"/>
                <w:color w:val="000000"/>
                <w:sz w:val="22"/>
              </w:rPr>
              <w:t>Construct &amp; verify the truth table of Full Subtraction</w:t>
            </w:r>
          </w:p>
          <w:p w:rsidR="00F17B68" w:rsidRPr="00DE256F" w:rsidRDefault="00F17B68" w:rsidP="00DE639F">
            <w:pPr>
              <w:pStyle w:val="ListParagraph"/>
              <w:numPr>
                <w:ilvl w:val="0"/>
                <w:numId w:val="392"/>
              </w:numPr>
              <w:spacing w:line="276" w:lineRule="auto"/>
              <w:rPr>
                <w:rFonts w:ascii="Arial" w:hAnsi="Arial" w:cs="Arial"/>
                <w:color w:val="000000"/>
                <w:sz w:val="22"/>
              </w:rPr>
            </w:pPr>
            <w:r w:rsidRPr="00DE256F">
              <w:rPr>
                <w:rFonts w:ascii="Arial" w:hAnsi="Arial" w:cs="Arial"/>
                <w:color w:val="000000"/>
                <w:sz w:val="22"/>
              </w:rPr>
              <w:t>Verify Decoder</w:t>
            </w:r>
          </w:p>
          <w:p w:rsidR="00F17B68" w:rsidRPr="00DE256F" w:rsidRDefault="00F17B68" w:rsidP="00DE639F">
            <w:pPr>
              <w:pStyle w:val="ListParagraph"/>
              <w:numPr>
                <w:ilvl w:val="0"/>
                <w:numId w:val="392"/>
              </w:numPr>
              <w:spacing w:line="276" w:lineRule="auto"/>
              <w:rPr>
                <w:rFonts w:ascii="Arial" w:hAnsi="Arial" w:cs="Arial"/>
                <w:color w:val="000000"/>
                <w:sz w:val="22"/>
              </w:rPr>
            </w:pPr>
            <w:r w:rsidRPr="00DE256F">
              <w:rPr>
                <w:rFonts w:ascii="Arial" w:hAnsi="Arial" w:cs="Arial"/>
                <w:color w:val="000000"/>
                <w:sz w:val="22"/>
              </w:rPr>
              <w:t>Operate seven segment display with seven segment decoder</w:t>
            </w:r>
          </w:p>
          <w:p w:rsidR="00F17B68" w:rsidRPr="00DE256F" w:rsidRDefault="00F17B68" w:rsidP="00DE639F">
            <w:pPr>
              <w:pStyle w:val="ListParagraph"/>
              <w:numPr>
                <w:ilvl w:val="0"/>
                <w:numId w:val="392"/>
              </w:numPr>
              <w:spacing w:line="276" w:lineRule="auto"/>
              <w:rPr>
                <w:rFonts w:ascii="Arial" w:hAnsi="Arial" w:cs="Arial"/>
                <w:color w:val="000000"/>
                <w:sz w:val="22"/>
              </w:rPr>
            </w:pPr>
            <w:r w:rsidRPr="00DE256F">
              <w:rPr>
                <w:rFonts w:ascii="Arial" w:hAnsi="Arial" w:cs="Arial"/>
                <w:color w:val="000000"/>
                <w:sz w:val="22"/>
              </w:rPr>
              <w:lastRenderedPageBreak/>
              <w:t>Verify Encoder</w:t>
            </w:r>
          </w:p>
          <w:p w:rsidR="00F17B68" w:rsidRPr="00F17B68" w:rsidRDefault="00F17B68" w:rsidP="00DE639F">
            <w:pPr>
              <w:pStyle w:val="ListParagraph"/>
              <w:numPr>
                <w:ilvl w:val="0"/>
                <w:numId w:val="392"/>
              </w:numPr>
              <w:spacing w:line="360" w:lineRule="auto"/>
              <w:ind w:right="270"/>
              <w:rPr>
                <w:rFonts w:ascii="Arial" w:hAnsi="Arial"/>
                <w:b/>
                <w:color w:val="000000" w:themeColor="text1"/>
              </w:rPr>
            </w:pPr>
            <w:r w:rsidRPr="00DE256F">
              <w:rPr>
                <w:rFonts w:ascii="Arial" w:hAnsi="Arial" w:cs="Arial"/>
                <w:color w:val="000000"/>
                <w:sz w:val="22"/>
              </w:rPr>
              <w:t>Verify multiplexer and DE- multiplexer</w:t>
            </w:r>
          </w:p>
        </w:tc>
        <w:tc>
          <w:tcPr>
            <w:tcW w:w="1620" w:type="dxa"/>
            <w:vAlign w:val="center"/>
          </w:tcPr>
          <w:p w:rsidR="00F17B68" w:rsidRPr="00EC6BCD" w:rsidRDefault="00F17B68" w:rsidP="00C1134D">
            <w:pPr>
              <w:spacing w:line="276" w:lineRule="auto"/>
              <w:jc w:val="center"/>
              <w:rPr>
                <w:rFonts w:ascii="Arial" w:hAnsi="Arial" w:cs="Arial"/>
                <w:b/>
                <w:bCs/>
              </w:rPr>
            </w:pPr>
          </w:p>
        </w:tc>
        <w:tc>
          <w:tcPr>
            <w:tcW w:w="1508" w:type="dxa"/>
            <w:vAlign w:val="center"/>
          </w:tcPr>
          <w:p w:rsidR="00F17B68" w:rsidRPr="00EC6BCD" w:rsidRDefault="00F17B68" w:rsidP="00C1134D">
            <w:pPr>
              <w:spacing w:line="276" w:lineRule="auto"/>
              <w:jc w:val="center"/>
              <w:rPr>
                <w:rFonts w:ascii="Arial" w:hAnsi="Arial" w:cs="Arial"/>
                <w:b/>
                <w:bCs/>
              </w:rPr>
            </w:pPr>
          </w:p>
        </w:tc>
        <w:tc>
          <w:tcPr>
            <w:tcW w:w="1530" w:type="dxa"/>
            <w:shd w:val="clear" w:color="auto" w:fill="auto"/>
            <w:vAlign w:val="center"/>
          </w:tcPr>
          <w:p w:rsidR="00F17B68" w:rsidRPr="00EC6BCD" w:rsidRDefault="00F17B68" w:rsidP="00C1134D">
            <w:pPr>
              <w:spacing w:line="276" w:lineRule="auto"/>
              <w:jc w:val="center"/>
              <w:rPr>
                <w:rFonts w:ascii="Arial" w:hAnsi="Arial" w:cs="Arial"/>
                <w:b/>
                <w:bCs/>
              </w:rPr>
            </w:pPr>
          </w:p>
        </w:tc>
      </w:tr>
      <w:tr w:rsidR="00F17B68" w:rsidRPr="00EC6BCD" w:rsidTr="00F44AF9">
        <w:trPr>
          <w:trHeight w:val="494"/>
        </w:trPr>
        <w:tc>
          <w:tcPr>
            <w:tcW w:w="3690" w:type="dxa"/>
            <w:gridSpan w:val="2"/>
            <w:vAlign w:val="center"/>
          </w:tcPr>
          <w:p w:rsidR="00F17B68" w:rsidRDefault="00F17B68" w:rsidP="00F17B68">
            <w:pPr>
              <w:spacing w:line="360" w:lineRule="auto"/>
              <w:ind w:right="270"/>
              <w:jc w:val="both"/>
              <w:rPr>
                <w:rFonts w:ascii="Arial" w:eastAsia="Arial" w:hAnsi="Arial" w:cs="Arial"/>
                <w:b/>
                <w:color w:val="000000"/>
                <w:sz w:val="24"/>
              </w:rPr>
            </w:pPr>
            <w:r w:rsidRPr="00BB22AC">
              <w:rPr>
                <w:rFonts w:ascii="Arial" w:hAnsi="Arial" w:cs="Arial"/>
                <w:b/>
                <w:color w:val="000000" w:themeColor="text1"/>
                <w:sz w:val="24"/>
                <w:szCs w:val="24"/>
              </w:rPr>
              <w:t>Module 3.14.</w:t>
            </w:r>
            <w:r>
              <w:rPr>
                <w:rFonts w:ascii="Arial" w:hAnsi="Arial" w:cs="Arial"/>
                <w:b/>
                <w:color w:val="000000" w:themeColor="text1"/>
                <w:sz w:val="24"/>
                <w:szCs w:val="24"/>
              </w:rPr>
              <w:t>9</w:t>
            </w:r>
          </w:p>
          <w:p w:rsidR="00F17B68" w:rsidRPr="00F17B68" w:rsidRDefault="00F17B68" w:rsidP="00F17B68">
            <w:pPr>
              <w:spacing w:line="360" w:lineRule="auto"/>
              <w:ind w:right="270"/>
              <w:jc w:val="both"/>
              <w:rPr>
                <w:rFonts w:ascii="Arial" w:eastAsia="Arial" w:hAnsi="Arial" w:cs="Arial"/>
                <w:b/>
                <w:color w:val="000000"/>
                <w:sz w:val="24"/>
              </w:rPr>
            </w:pPr>
            <w:r w:rsidRPr="001613E5">
              <w:rPr>
                <w:rFonts w:ascii="Arial" w:eastAsia="Arial" w:hAnsi="Arial" w:cs="Arial"/>
                <w:b/>
                <w:color w:val="000000"/>
                <w:sz w:val="24"/>
              </w:rPr>
              <w:t>Construct and Verify Function of Flip Flops</w:t>
            </w:r>
          </w:p>
        </w:tc>
        <w:tc>
          <w:tcPr>
            <w:tcW w:w="6168" w:type="dxa"/>
          </w:tcPr>
          <w:p w:rsidR="00F17B68" w:rsidRPr="00DE256F" w:rsidRDefault="00F17B68" w:rsidP="00DE639F">
            <w:pPr>
              <w:pStyle w:val="ListParagraph"/>
              <w:numPr>
                <w:ilvl w:val="0"/>
                <w:numId w:val="393"/>
              </w:numPr>
              <w:spacing w:line="276" w:lineRule="auto"/>
              <w:rPr>
                <w:rFonts w:ascii="Arial" w:hAnsi="Arial" w:cs="Arial"/>
                <w:color w:val="000000"/>
                <w:sz w:val="22"/>
              </w:rPr>
            </w:pPr>
            <w:r w:rsidRPr="00DE256F">
              <w:rPr>
                <w:rFonts w:ascii="Arial" w:hAnsi="Arial" w:cs="Arial"/>
                <w:color w:val="000000"/>
                <w:sz w:val="22"/>
              </w:rPr>
              <w:t>Construct and verify the truth table of RS latch using NAND gate</w:t>
            </w:r>
          </w:p>
          <w:p w:rsidR="00F17B68" w:rsidRPr="00DE256F" w:rsidRDefault="00F17B68" w:rsidP="00DE639F">
            <w:pPr>
              <w:pStyle w:val="ListParagraph"/>
              <w:numPr>
                <w:ilvl w:val="0"/>
                <w:numId w:val="393"/>
              </w:numPr>
              <w:spacing w:line="276" w:lineRule="auto"/>
              <w:rPr>
                <w:rFonts w:ascii="Arial" w:hAnsi="Arial" w:cs="Arial"/>
                <w:color w:val="000000"/>
                <w:sz w:val="22"/>
              </w:rPr>
            </w:pPr>
            <w:r w:rsidRPr="00DE256F">
              <w:rPr>
                <w:rFonts w:ascii="Arial" w:hAnsi="Arial" w:cs="Arial"/>
                <w:color w:val="000000"/>
                <w:sz w:val="22"/>
              </w:rPr>
              <w:t>Construct and verify the truth table of clocked RS latch using NAND gate</w:t>
            </w:r>
          </w:p>
          <w:p w:rsidR="00F17B68" w:rsidRPr="00DE256F" w:rsidRDefault="00F17B68" w:rsidP="00DE639F">
            <w:pPr>
              <w:pStyle w:val="ListParagraph"/>
              <w:numPr>
                <w:ilvl w:val="0"/>
                <w:numId w:val="393"/>
              </w:numPr>
              <w:spacing w:line="276" w:lineRule="auto"/>
              <w:rPr>
                <w:rFonts w:ascii="Arial" w:hAnsi="Arial" w:cs="Arial"/>
                <w:color w:val="000000"/>
                <w:sz w:val="22"/>
              </w:rPr>
            </w:pPr>
            <w:r w:rsidRPr="00DE256F">
              <w:rPr>
                <w:rFonts w:ascii="Arial" w:hAnsi="Arial" w:cs="Arial"/>
                <w:color w:val="000000"/>
                <w:sz w:val="22"/>
              </w:rPr>
              <w:t>Verify function of D flip flop.</w:t>
            </w:r>
          </w:p>
          <w:p w:rsidR="00F17B68" w:rsidRPr="00DE256F" w:rsidRDefault="00F17B68" w:rsidP="00DE639F">
            <w:pPr>
              <w:pStyle w:val="ListParagraph"/>
              <w:numPr>
                <w:ilvl w:val="0"/>
                <w:numId w:val="393"/>
              </w:numPr>
              <w:spacing w:line="276" w:lineRule="auto"/>
              <w:rPr>
                <w:rFonts w:ascii="Arial" w:hAnsi="Arial" w:cs="Arial"/>
                <w:color w:val="000000"/>
                <w:sz w:val="22"/>
              </w:rPr>
            </w:pPr>
            <w:r w:rsidRPr="00DE256F">
              <w:rPr>
                <w:rFonts w:ascii="Arial" w:hAnsi="Arial" w:cs="Arial"/>
                <w:color w:val="000000"/>
                <w:sz w:val="22"/>
              </w:rPr>
              <w:t>Verify function of JK/T flip flop</w:t>
            </w:r>
          </w:p>
        </w:tc>
        <w:tc>
          <w:tcPr>
            <w:tcW w:w="1620" w:type="dxa"/>
            <w:vAlign w:val="center"/>
          </w:tcPr>
          <w:p w:rsidR="00F17B68" w:rsidRPr="00EC6BCD" w:rsidRDefault="00F17B68" w:rsidP="00C1134D">
            <w:pPr>
              <w:spacing w:line="276" w:lineRule="auto"/>
              <w:jc w:val="center"/>
              <w:rPr>
                <w:rFonts w:ascii="Arial" w:hAnsi="Arial" w:cs="Arial"/>
                <w:b/>
                <w:bCs/>
              </w:rPr>
            </w:pPr>
          </w:p>
        </w:tc>
        <w:tc>
          <w:tcPr>
            <w:tcW w:w="1508" w:type="dxa"/>
            <w:vAlign w:val="center"/>
          </w:tcPr>
          <w:p w:rsidR="00F17B68" w:rsidRPr="00EC6BCD" w:rsidRDefault="00F17B68" w:rsidP="00C1134D">
            <w:pPr>
              <w:spacing w:line="276" w:lineRule="auto"/>
              <w:jc w:val="center"/>
              <w:rPr>
                <w:rFonts w:ascii="Arial" w:hAnsi="Arial" w:cs="Arial"/>
                <w:b/>
                <w:bCs/>
              </w:rPr>
            </w:pPr>
          </w:p>
        </w:tc>
        <w:tc>
          <w:tcPr>
            <w:tcW w:w="1530" w:type="dxa"/>
            <w:shd w:val="clear" w:color="auto" w:fill="auto"/>
            <w:vAlign w:val="center"/>
          </w:tcPr>
          <w:p w:rsidR="00F17B68" w:rsidRPr="00EC6BCD" w:rsidRDefault="00F17B68" w:rsidP="00C1134D">
            <w:pPr>
              <w:spacing w:line="276" w:lineRule="auto"/>
              <w:jc w:val="center"/>
              <w:rPr>
                <w:rFonts w:ascii="Arial" w:hAnsi="Arial" w:cs="Arial"/>
                <w:b/>
                <w:bCs/>
              </w:rPr>
            </w:pPr>
          </w:p>
        </w:tc>
      </w:tr>
      <w:tr w:rsidR="00F17B68" w:rsidRPr="00EC6BCD" w:rsidTr="00F44AF9">
        <w:trPr>
          <w:trHeight w:val="494"/>
        </w:trPr>
        <w:tc>
          <w:tcPr>
            <w:tcW w:w="3690" w:type="dxa"/>
            <w:gridSpan w:val="2"/>
            <w:vAlign w:val="center"/>
          </w:tcPr>
          <w:p w:rsidR="00F17B68" w:rsidRDefault="00F17B68" w:rsidP="00DF3E7A">
            <w:pPr>
              <w:spacing w:after="245" w:line="243" w:lineRule="auto"/>
              <w:ind w:left="50"/>
              <w:rPr>
                <w:rFonts w:ascii="Arial" w:eastAsia="Arial" w:hAnsi="Arial" w:cs="Arial"/>
                <w:b/>
                <w:color w:val="000000"/>
                <w:sz w:val="24"/>
              </w:rPr>
            </w:pPr>
            <w:r w:rsidRPr="00BB22AC">
              <w:rPr>
                <w:rFonts w:ascii="Arial" w:hAnsi="Arial" w:cs="Arial"/>
                <w:b/>
                <w:color w:val="000000" w:themeColor="text1"/>
                <w:sz w:val="24"/>
                <w:szCs w:val="24"/>
              </w:rPr>
              <w:t>Module 3.14.</w:t>
            </w:r>
            <w:r>
              <w:rPr>
                <w:rFonts w:ascii="Arial" w:hAnsi="Arial" w:cs="Arial"/>
                <w:b/>
                <w:color w:val="000000" w:themeColor="text1"/>
                <w:sz w:val="24"/>
                <w:szCs w:val="24"/>
              </w:rPr>
              <w:t>10</w:t>
            </w:r>
          </w:p>
          <w:p w:rsidR="00F17B68" w:rsidRPr="00BB22AC" w:rsidRDefault="00F17B68" w:rsidP="00DF3E7A">
            <w:pPr>
              <w:spacing w:after="245" w:line="243" w:lineRule="auto"/>
              <w:ind w:left="50"/>
              <w:rPr>
                <w:rFonts w:ascii="Arial" w:hAnsi="Arial" w:cs="Arial"/>
                <w:b/>
                <w:color w:val="000000" w:themeColor="text1"/>
                <w:sz w:val="24"/>
                <w:szCs w:val="24"/>
              </w:rPr>
            </w:pPr>
            <w:r w:rsidRPr="00431626">
              <w:rPr>
                <w:rFonts w:ascii="Arial" w:eastAsia="Arial" w:hAnsi="Arial" w:cs="Arial"/>
                <w:b/>
                <w:color w:val="000000"/>
                <w:sz w:val="24"/>
              </w:rPr>
              <w:t xml:space="preserve">Use 555 IC as </w:t>
            </w:r>
            <w:proofErr w:type="spellStart"/>
            <w:r w:rsidRPr="00431626">
              <w:rPr>
                <w:rFonts w:ascii="Arial" w:eastAsia="Arial" w:hAnsi="Arial" w:cs="Arial"/>
                <w:b/>
                <w:color w:val="000000"/>
                <w:sz w:val="24"/>
              </w:rPr>
              <w:t>Multivibrator</w:t>
            </w:r>
            <w:proofErr w:type="spellEnd"/>
          </w:p>
        </w:tc>
        <w:tc>
          <w:tcPr>
            <w:tcW w:w="6168" w:type="dxa"/>
          </w:tcPr>
          <w:p w:rsidR="00F17B68" w:rsidRPr="00DE256F" w:rsidRDefault="00F17B68" w:rsidP="00DE639F">
            <w:pPr>
              <w:pStyle w:val="ListParagraph"/>
              <w:numPr>
                <w:ilvl w:val="0"/>
                <w:numId w:val="394"/>
              </w:numPr>
              <w:spacing w:line="276" w:lineRule="auto"/>
              <w:rPr>
                <w:rFonts w:ascii="Arial" w:hAnsi="Arial" w:cs="Arial"/>
                <w:color w:val="000000"/>
                <w:sz w:val="22"/>
              </w:rPr>
            </w:pPr>
            <w:r w:rsidRPr="00DE256F">
              <w:rPr>
                <w:rFonts w:ascii="Arial" w:hAnsi="Arial" w:cs="Arial"/>
                <w:color w:val="000000"/>
                <w:sz w:val="22"/>
              </w:rPr>
              <w:t xml:space="preserve">Construct 555 IC as </w:t>
            </w:r>
            <w:proofErr w:type="spellStart"/>
            <w:r w:rsidRPr="00DE256F">
              <w:rPr>
                <w:rFonts w:ascii="Arial" w:hAnsi="Arial" w:cs="Arial"/>
                <w:color w:val="000000"/>
                <w:sz w:val="22"/>
              </w:rPr>
              <w:t>Astable</w:t>
            </w:r>
            <w:proofErr w:type="spellEnd"/>
            <w:r w:rsidRPr="00DE256F">
              <w:rPr>
                <w:rFonts w:ascii="Arial" w:hAnsi="Arial" w:cs="Arial"/>
                <w:color w:val="000000"/>
                <w:sz w:val="22"/>
              </w:rPr>
              <w:t xml:space="preserve"> </w:t>
            </w:r>
            <w:proofErr w:type="spellStart"/>
            <w:r w:rsidRPr="00DE256F">
              <w:rPr>
                <w:rFonts w:ascii="Arial" w:hAnsi="Arial" w:cs="Arial"/>
                <w:color w:val="000000"/>
                <w:sz w:val="22"/>
              </w:rPr>
              <w:t>Multivibrator</w:t>
            </w:r>
            <w:proofErr w:type="spellEnd"/>
          </w:p>
          <w:p w:rsidR="00F17B68" w:rsidRPr="00DE256F" w:rsidRDefault="00F17B68" w:rsidP="00DE639F">
            <w:pPr>
              <w:pStyle w:val="ListParagraph"/>
              <w:numPr>
                <w:ilvl w:val="0"/>
                <w:numId w:val="394"/>
              </w:numPr>
              <w:spacing w:line="276" w:lineRule="auto"/>
              <w:rPr>
                <w:rFonts w:ascii="Arial" w:hAnsi="Arial" w:cs="Arial"/>
                <w:color w:val="000000"/>
                <w:sz w:val="22"/>
              </w:rPr>
            </w:pPr>
            <w:r w:rsidRPr="00DE256F">
              <w:rPr>
                <w:rFonts w:ascii="Arial" w:hAnsi="Arial" w:cs="Arial"/>
                <w:color w:val="000000"/>
                <w:sz w:val="22"/>
              </w:rPr>
              <w:t xml:space="preserve">Construct 555 IC as Mono-stable </w:t>
            </w:r>
            <w:proofErr w:type="spellStart"/>
            <w:r w:rsidRPr="00DE256F">
              <w:rPr>
                <w:rFonts w:ascii="Arial" w:hAnsi="Arial" w:cs="Arial"/>
                <w:color w:val="000000"/>
                <w:sz w:val="22"/>
              </w:rPr>
              <w:t>Multivibrator</w:t>
            </w:r>
            <w:proofErr w:type="spellEnd"/>
          </w:p>
          <w:p w:rsidR="00F17B68" w:rsidRPr="00DE256F" w:rsidRDefault="00F17B68" w:rsidP="00DE639F">
            <w:pPr>
              <w:pStyle w:val="ListParagraph"/>
              <w:numPr>
                <w:ilvl w:val="0"/>
                <w:numId w:val="394"/>
              </w:numPr>
              <w:spacing w:line="276" w:lineRule="auto"/>
              <w:rPr>
                <w:rFonts w:ascii="Arial" w:hAnsi="Arial" w:cs="Arial"/>
                <w:color w:val="000000"/>
                <w:sz w:val="22"/>
              </w:rPr>
            </w:pPr>
            <w:r w:rsidRPr="00DE256F">
              <w:rPr>
                <w:rFonts w:ascii="Arial" w:hAnsi="Arial" w:cs="Arial"/>
                <w:color w:val="000000"/>
                <w:sz w:val="22"/>
              </w:rPr>
              <w:t xml:space="preserve">Construct 555 IC as Bi-stable </w:t>
            </w:r>
            <w:proofErr w:type="spellStart"/>
            <w:r w:rsidRPr="00DE256F">
              <w:rPr>
                <w:rFonts w:ascii="Arial" w:hAnsi="Arial" w:cs="Arial"/>
                <w:color w:val="000000"/>
                <w:sz w:val="22"/>
              </w:rPr>
              <w:t>Multivibrator</w:t>
            </w:r>
            <w:proofErr w:type="spellEnd"/>
            <w:r w:rsidRPr="00DE256F">
              <w:rPr>
                <w:rFonts w:ascii="Arial" w:hAnsi="Arial" w:cs="Arial"/>
                <w:color w:val="000000"/>
                <w:sz w:val="22"/>
              </w:rPr>
              <w:t xml:space="preserve"> and verify its set and reset conduction</w:t>
            </w:r>
          </w:p>
        </w:tc>
        <w:tc>
          <w:tcPr>
            <w:tcW w:w="1620" w:type="dxa"/>
            <w:vAlign w:val="center"/>
          </w:tcPr>
          <w:p w:rsidR="00F17B68" w:rsidRPr="00EC6BCD" w:rsidRDefault="00F17B68" w:rsidP="00C1134D">
            <w:pPr>
              <w:spacing w:line="276" w:lineRule="auto"/>
              <w:jc w:val="center"/>
              <w:rPr>
                <w:rFonts w:ascii="Arial" w:hAnsi="Arial" w:cs="Arial"/>
                <w:b/>
                <w:bCs/>
              </w:rPr>
            </w:pPr>
          </w:p>
        </w:tc>
        <w:tc>
          <w:tcPr>
            <w:tcW w:w="1508" w:type="dxa"/>
            <w:vAlign w:val="center"/>
          </w:tcPr>
          <w:p w:rsidR="00F17B68" w:rsidRPr="00EC6BCD" w:rsidRDefault="00F17B68" w:rsidP="00C1134D">
            <w:pPr>
              <w:spacing w:line="276" w:lineRule="auto"/>
              <w:jc w:val="center"/>
              <w:rPr>
                <w:rFonts w:ascii="Arial" w:hAnsi="Arial" w:cs="Arial"/>
                <w:b/>
                <w:bCs/>
              </w:rPr>
            </w:pPr>
          </w:p>
        </w:tc>
        <w:tc>
          <w:tcPr>
            <w:tcW w:w="1530" w:type="dxa"/>
            <w:shd w:val="clear" w:color="auto" w:fill="auto"/>
            <w:vAlign w:val="center"/>
          </w:tcPr>
          <w:p w:rsidR="00F17B68" w:rsidRPr="00EC6BCD" w:rsidRDefault="00F17B68" w:rsidP="00C1134D">
            <w:pPr>
              <w:spacing w:line="276" w:lineRule="auto"/>
              <w:jc w:val="center"/>
              <w:rPr>
                <w:rFonts w:ascii="Arial" w:hAnsi="Arial" w:cs="Arial"/>
                <w:b/>
                <w:bCs/>
              </w:rPr>
            </w:pPr>
          </w:p>
        </w:tc>
      </w:tr>
      <w:tr w:rsidR="00F17B68" w:rsidRPr="00EC6BCD" w:rsidTr="00F44AF9">
        <w:trPr>
          <w:trHeight w:val="494"/>
        </w:trPr>
        <w:tc>
          <w:tcPr>
            <w:tcW w:w="3690" w:type="dxa"/>
            <w:gridSpan w:val="2"/>
            <w:vAlign w:val="center"/>
          </w:tcPr>
          <w:p w:rsidR="00F17B68" w:rsidRDefault="00F17B68" w:rsidP="00F17B68">
            <w:pPr>
              <w:spacing w:line="360" w:lineRule="auto"/>
              <w:ind w:right="270"/>
              <w:jc w:val="both"/>
              <w:rPr>
                <w:rFonts w:ascii="Arial" w:eastAsia="Arial" w:hAnsi="Arial" w:cs="Arial"/>
                <w:b/>
                <w:color w:val="000000"/>
                <w:sz w:val="24"/>
              </w:rPr>
            </w:pPr>
            <w:r w:rsidRPr="00BB22AC">
              <w:rPr>
                <w:rFonts w:ascii="Arial" w:hAnsi="Arial" w:cs="Arial"/>
                <w:b/>
                <w:color w:val="000000" w:themeColor="text1"/>
                <w:sz w:val="24"/>
                <w:szCs w:val="24"/>
              </w:rPr>
              <w:t>Module 3.14.</w:t>
            </w:r>
            <w:r>
              <w:rPr>
                <w:rFonts w:ascii="Arial" w:hAnsi="Arial" w:cs="Arial"/>
                <w:b/>
                <w:color w:val="000000" w:themeColor="text1"/>
                <w:sz w:val="24"/>
                <w:szCs w:val="24"/>
              </w:rPr>
              <w:t>11</w:t>
            </w:r>
          </w:p>
          <w:p w:rsidR="00F17B68" w:rsidRDefault="00F17B68" w:rsidP="00F17B68">
            <w:pPr>
              <w:spacing w:line="360" w:lineRule="auto"/>
              <w:ind w:right="270"/>
              <w:jc w:val="both"/>
              <w:rPr>
                <w:rFonts w:ascii="Arial" w:eastAsia="Arial" w:hAnsi="Arial" w:cs="Arial"/>
                <w:b/>
                <w:color w:val="000000"/>
                <w:sz w:val="24"/>
              </w:rPr>
            </w:pPr>
            <w:r w:rsidRPr="00677415">
              <w:rPr>
                <w:rFonts w:ascii="Arial" w:eastAsia="Arial" w:hAnsi="Arial" w:cs="Arial"/>
                <w:b/>
                <w:color w:val="000000"/>
                <w:sz w:val="24"/>
              </w:rPr>
              <w:t>Construct Shift Registers and Counters with The Help of Flip Flops</w:t>
            </w:r>
          </w:p>
          <w:p w:rsidR="00F17B68" w:rsidRPr="00BB22AC" w:rsidRDefault="00F17B68" w:rsidP="00DF3E7A">
            <w:pPr>
              <w:spacing w:after="245" w:line="243" w:lineRule="auto"/>
              <w:ind w:left="50"/>
              <w:rPr>
                <w:rFonts w:ascii="Arial" w:hAnsi="Arial" w:cs="Arial"/>
                <w:b/>
                <w:color w:val="000000" w:themeColor="text1"/>
                <w:sz w:val="24"/>
                <w:szCs w:val="24"/>
              </w:rPr>
            </w:pPr>
          </w:p>
        </w:tc>
        <w:tc>
          <w:tcPr>
            <w:tcW w:w="6168" w:type="dxa"/>
          </w:tcPr>
          <w:p w:rsidR="00F17B68" w:rsidRPr="00DE256F" w:rsidRDefault="00F17B68" w:rsidP="00DE639F">
            <w:pPr>
              <w:pStyle w:val="ListParagraph"/>
              <w:numPr>
                <w:ilvl w:val="0"/>
                <w:numId w:val="395"/>
              </w:numPr>
              <w:spacing w:line="276" w:lineRule="auto"/>
              <w:rPr>
                <w:rFonts w:ascii="Arial" w:hAnsi="Arial" w:cs="Arial"/>
                <w:color w:val="000000"/>
                <w:sz w:val="22"/>
              </w:rPr>
            </w:pPr>
            <w:r w:rsidRPr="00DE256F">
              <w:rPr>
                <w:rFonts w:ascii="Arial" w:hAnsi="Arial" w:cs="Arial"/>
                <w:color w:val="000000"/>
                <w:sz w:val="22"/>
              </w:rPr>
              <w:t>Construct a 4 bit shift register by Using Flip Flops</w:t>
            </w:r>
          </w:p>
          <w:p w:rsidR="00F17B68" w:rsidRPr="00DE256F" w:rsidRDefault="00F17B68" w:rsidP="00DE639F">
            <w:pPr>
              <w:pStyle w:val="ListParagraph"/>
              <w:numPr>
                <w:ilvl w:val="0"/>
                <w:numId w:val="395"/>
              </w:numPr>
              <w:spacing w:line="276" w:lineRule="auto"/>
              <w:rPr>
                <w:rFonts w:ascii="Arial" w:hAnsi="Arial" w:cs="Arial"/>
                <w:color w:val="000000"/>
                <w:sz w:val="22"/>
              </w:rPr>
            </w:pPr>
            <w:r w:rsidRPr="00DE256F">
              <w:rPr>
                <w:rFonts w:ascii="Arial" w:hAnsi="Arial" w:cs="Arial"/>
                <w:color w:val="000000"/>
                <w:sz w:val="22"/>
              </w:rPr>
              <w:t>Construct a4-bit binary counter Using Flip Flops</w:t>
            </w:r>
          </w:p>
          <w:p w:rsidR="00DE256F" w:rsidRPr="00DE256F" w:rsidRDefault="00DE256F" w:rsidP="00DE639F">
            <w:pPr>
              <w:pStyle w:val="ListParagraph"/>
              <w:numPr>
                <w:ilvl w:val="0"/>
                <w:numId w:val="395"/>
              </w:numPr>
              <w:spacing w:after="200" w:line="360" w:lineRule="auto"/>
              <w:ind w:right="270"/>
              <w:jc w:val="both"/>
              <w:rPr>
                <w:rFonts w:ascii="Arial" w:hAnsi="Arial" w:cs="Arial"/>
                <w:color w:val="000000"/>
                <w:sz w:val="22"/>
              </w:rPr>
            </w:pPr>
            <w:r w:rsidRPr="00DE256F">
              <w:rPr>
                <w:rFonts w:ascii="Arial" w:hAnsi="Arial" w:cs="Arial"/>
                <w:color w:val="000000"/>
                <w:sz w:val="22"/>
              </w:rPr>
              <w:t xml:space="preserve">Construct 4-bitsynchronous Counter with D flip-Flops Troubleshoot </w:t>
            </w:r>
          </w:p>
          <w:p w:rsidR="00DE256F" w:rsidRPr="00DE256F" w:rsidRDefault="00DE256F" w:rsidP="00DE256F">
            <w:pPr>
              <w:pStyle w:val="ListParagraph"/>
              <w:spacing w:line="276" w:lineRule="auto"/>
              <w:ind w:left="360"/>
              <w:rPr>
                <w:rFonts w:ascii="Arial" w:hAnsi="Arial" w:cs="Arial"/>
                <w:color w:val="000000"/>
                <w:sz w:val="22"/>
              </w:rPr>
            </w:pPr>
          </w:p>
          <w:p w:rsidR="00DE256F" w:rsidRPr="00DE256F" w:rsidRDefault="00DE256F" w:rsidP="00DE639F">
            <w:pPr>
              <w:pStyle w:val="ListParagraph"/>
              <w:numPr>
                <w:ilvl w:val="0"/>
                <w:numId w:val="395"/>
              </w:numPr>
              <w:spacing w:line="276" w:lineRule="auto"/>
              <w:rPr>
                <w:rFonts w:ascii="Arial" w:hAnsi="Arial" w:cs="Arial"/>
                <w:color w:val="000000"/>
                <w:sz w:val="22"/>
              </w:rPr>
            </w:pPr>
            <w:proofErr w:type="gramStart"/>
            <w:r w:rsidRPr="00DE256F">
              <w:rPr>
                <w:rFonts w:ascii="Arial" w:hAnsi="Arial" w:cs="Arial"/>
                <w:color w:val="000000"/>
                <w:sz w:val="22"/>
              </w:rPr>
              <w:t>different</w:t>
            </w:r>
            <w:proofErr w:type="gramEnd"/>
            <w:r w:rsidRPr="00DE256F">
              <w:rPr>
                <w:rFonts w:ascii="Arial" w:hAnsi="Arial" w:cs="Arial"/>
                <w:color w:val="000000"/>
                <w:sz w:val="22"/>
              </w:rPr>
              <w:t xml:space="preserve"> combinational logic circuits.</w:t>
            </w:r>
          </w:p>
        </w:tc>
        <w:tc>
          <w:tcPr>
            <w:tcW w:w="1620" w:type="dxa"/>
            <w:vAlign w:val="center"/>
          </w:tcPr>
          <w:p w:rsidR="00F17B68" w:rsidRPr="00EC6BCD" w:rsidRDefault="00F17B68" w:rsidP="00C1134D">
            <w:pPr>
              <w:spacing w:line="276" w:lineRule="auto"/>
              <w:jc w:val="center"/>
              <w:rPr>
                <w:rFonts w:ascii="Arial" w:hAnsi="Arial" w:cs="Arial"/>
                <w:b/>
                <w:bCs/>
              </w:rPr>
            </w:pPr>
          </w:p>
        </w:tc>
        <w:tc>
          <w:tcPr>
            <w:tcW w:w="1508" w:type="dxa"/>
            <w:vAlign w:val="center"/>
          </w:tcPr>
          <w:p w:rsidR="00F17B68" w:rsidRPr="00EC6BCD" w:rsidRDefault="00F17B68" w:rsidP="00C1134D">
            <w:pPr>
              <w:spacing w:line="276" w:lineRule="auto"/>
              <w:jc w:val="center"/>
              <w:rPr>
                <w:rFonts w:ascii="Arial" w:hAnsi="Arial" w:cs="Arial"/>
                <w:b/>
                <w:bCs/>
              </w:rPr>
            </w:pPr>
          </w:p>
        </w:tc>
        <w:tc>
          <w:tcPr>
            <w:tcW w:w="1530" w:type="dxa"/>
            <w:shd w:val="clear" w:color="auto" w:fill="auto"/>
            <w:vAlign w:val="center"/>
          </w:tcPr>
          <w:p w:rsidR="00F17B68" w:rsidRPr="00EC6BCD" w:rsidRDefault="00F17B68"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46E8D">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3.15.1</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 xml:space="preserve">Implement Diode and </w:t>
            </w:r>
            <w:proofErr w:type="spellStart"/>
            <w:r w:rsidRPr="00BB22AC">
              <w:rPr>
                <w:rFonts w:ascii="Arial" w:hAnsi="Arial" w:cs="Arial"/>
                <w:b/>
                <w:color w:val="000000" w:themeColor="text1"/>
                <w:sz w:val="24"/>
                <w:szCs w:val="24"/>
              </w:rPr>
              <w:t>Thyristor</w:t>
            </w:r>
            <w:proofErr w:type="spellEnd"/>
            <w:r w:rsidRPr="00BB22AC">
              <w:rPr>
                <w:rFonts w:ascii="Arial" w:hAnsi="Arial" w:cs="Arial"/>
                <w:b/>
                <w:color w:val="000000" w:themeColor="text1"/>
                <w:sz w:val="24"/>
                <w:szCs w:val="24"/>
              </w:rPr>
              <w:t xml:space="preserve"> in Power Control Application</w:t>
            </w:r>
          </w:p>
        </w:tc>
        <w:tc>
          <w:tcPr>
            <w:tcW w:w="6168" w:type="dxa"/>
          </w:tcPr>
          <w:p w:rsidR="00B33CE4" w:rsidRPr="00F46E8D" w:rsidRDefault="00B33CE4" w:rsidP="00DE639F">
            <w:pPr>
              <w:pStyle w:val="ListParagraph"/>
              <w:numPr>
                <w:ilvl w:val="0"/>
                <w:numId w:val="344"/>
              </w:numPr>
              <w:spacing w:line="276" w:lineRule="auto"/>
              <w:rPr>
                <w:rFonts w:ascii="Arial" w:eastAsia="Calibri" w:hAnsi="Arial" w:cs="Arial"/>
                <w:color w:val="000000"/>
                <w:sz w:val="22"/>
              </w:rPr>
            </w:pPr>
            <w:r w:rsidRPr="00F50B7B">
              <w:rPr>
                <w:rFonts w:ascii="Arial" w:hAnsi="Arial" w:cs="Arial"/>
                <w:color w:val="000000"/>
                <w:sz w:val="22"/>
              </w:rPr>
              <w:t>Build forward bias circuit of diode and observe its behavior</w:t>
            </w:r>
          </w:p>
          <w:p w:rsidR="00B33CE4" w:rsidRPr="00F46E8D" w:rsidRDefault="00B33CE4" w:rsidP="00DE639F">
            <w:pPr>
              <w:pStyle w:val="ListParagraph"/>
              <w:numPr>
                <w:ilvl w:val="0"/>
                <w:numId w:val="344"/>
              </w:numPr>
              <w:spacing w:line="276" w:lineRule="auto"/>
              <w:rPr>
                <w:rFonts w:ascii="Arial" w:eastAsia="Calibri" w:hAnsi="Arial" w:cs="Arial"/>
                <w:color w:val="000000"/>
                <w:sz w:val="22"/>
              </w:rPr>
            </w:pPr>
            <w:r w:rsidRPr="00F50B7B">
              <w:rPr>
                <w:rFonts w:ascii="Arial" w:hAnsi="Arial" w:cs="Arial"/>
                <w:bCs/>
                <w:color w:val="000000"/>
                <w:sz w:val="22"/>
              </w:rPr>
              <w:t>Build reverse bias circuit of diode and observe its behavior</w:t>
            </w:r>
          </w:p>
          <w:p w:rsidR="00B33CE4" w:rsidRPr="00F46E8D" w:rsidRDefault="00B33CE4" w:rsidP="00DE639F">
            <w:pPr>
              <w:pStyle w:val="ListParagraph"/>
              <w:numPr>
                <w:ilvl w:val="0"/>
                <w:numId w:val="344"/>
              </w:numPr>
              <w:spacing w:line="276" w:lineRule="auto"/>
              <w:rPr>
                <w:rFonts w:ascii="Arial" w:eastAsia="Calibri" w:hAnsi="Arial" w:cs="Arial"/>
                <w:color w:val="000000"/>
                <w:sz w:val="22"/>
              </w:rPr>
            </w:pPr>
            <w:r w:rsidRPr="00F50B7B">
              <w:rPr>
                <w:rFonts w:ascii="Arial" w:hAnsi="Arial" w:cs="Arial"/>
                <w:bCs/>
                <w:color w:val="000000"/>
                <w:sz w:val="22"/>
              </w:rPr>
              <w:t>Use SCR to build Phase control rectifier</w:t>
            </w:r>
          </w:p>
          <w:p w:rsidR="00B33CE4" w:rsidRPr="00F46E8D" w:rsidRDefault="00B33CE4" w:rsidP="00DE639F">
            <w:pPr>
              <w:pStyle w:val="ListParagraph"/>
              <w:numPr>
                <w:ilvl w:val="0"/>
                <w:numId w:val="344"/>
              </w:numPr>
              <w:spacing w:line="276" w:lineRule="auto"/>
              <w:rPr>
                <w:rFonts w:ascii="Arial" w:eastAsia="Calibri" w:hAnsi="Arial" w:cs="Arial"/>
                <w:color w:val="000000"/>
                <w:sz w:val="22"/>
              </w:rPr>
            </w:pPr>
            <w:r w:rsidRPr="00F50B7B">
              <w:rPr>
                <w:rFonts w:ascii="Arial" w:hAnsi="Arial" w:cs="Arial"/>
                <w:bCs/>
                <w:color w:val="000000"/>
                <w:sz w:val="22"/>
              </w:rPr>
              <w:t>Build force commutated circuit for SCR</w:t>
            </w:r>
          </w:p>
          <w:p w:rsidR="00B33CE4" w:rsidRPr="00F81BE2" w:rsidRDefault="00B33CE4" w:rsidP="00DE639F">
            <w:pPr>
              <w:pStyle w:val="ListParagraph"/>
              <w:numPr>
                <w:ilvl w:val="0"/>
                <w:numId w:val="344"/>
              </w:numPr>
              <w:spacing w:line="276" w:lineRule="auto"/>
              <w:rPr>
                <w:rFonts w:ascii="Arial" w:eastAsia="Calibri" w:hAnsi="Arial" w:cs="Arial"/>
                <w:color w:val="000000"/>
                <w:sz w:val="22"/>
              </w:rPr>
            </w:pPr>
            <w:r w:rsidRPr="00F50B7B">
              <w:rPr>
                <w:rFonts w:ascii="Arial" w:hAnsi="Arial" w:cs="Arial"/>
                <w:bCs/>
                <w:color w:val="000000"/>
                <w:sz w:val="22"/>
              </w:rPr>
              <w:lastRenderedPageBreak/>
              <w:t>Build full wave converter and observe natural</w:t>
            </w:r>
            <w:r>
              <w:rPr>
                <w:rFonts w:ascii="Arial" w:hAnsi="Arial" w:cs="Arial"/>
                <w:bCs/>
                <w:color w:val="000000"/>
                <w:sz w:val="22"/>
              </w:rPr>
              <w:t xml:space="preserve">  c</w:t>
            </w:r>
            <w:r w:rsidRPr="00F50B7B">
              <w:rPr>
                <w:rFonts w:ascii="Arial" w:hAnsi="Arial" w:cs="Arial"/>
                <w:bCs/>
                <w:color w:val="000000"/>
                <w:sz w:val="22"/>
              </w:rPr>
              <w:t>ommutation</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3.15.2</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Implement Single Phase and Three Phase Inverter</w:t>
            </w:r>
          </w:p>
        </w:tc>
        <w:tc>
          <w:tcPr>
            <w:tcW w:w="6168" w:type="dxa"/>
          </w:tcPr>
          <w:p w:rsidR="00B33CE4" w:rsidRPr="00F46E8D" w:rsidRDefault="00B33CE4" w:rsidP="00DE639F">
            <w:pPr>
              <w:pStyle w:val="ListParagraph"/>
              <w:numPr>
                <w:ilvl w:val="0"/>
                <w:numId w:val="345"/>
              </w:numPr>
              <w:spacing w:line="276" w:lineRule="auto"/>
              <w:rPr>
                <w:rFonts w:ascii="Arial" w:eastAsia="Calibri" w:hAnsi="Arial" w:cs="Arial"/>
                <w:color w:val="000000"/>
                <w:sz w:val="22"/>
              </w:rPr>
            </w:pPr>
            <w:r w:rsidRPr="00F50B7B">
              <w:rPr>
                <w:rFonts w:ascii="Arial" w:hAnsi="Arial" w:cs="Arial"/>
                <w:color w:val="000000"/>
                <w:sz w:val="22"/>
              </w:rPr>
              <w:t>Construct single phase half bridge inverter and observe its output</w:t>
            </w:r>
          </w:p>
          <w:p w:rsidR="00B33CE4" w:rsidRPr="00F46E8D" w:rsidRDefault="00B33CE4" w:rsidP="00DE639F">
            <w:pPr>
              <w:pStyle w:val="ListParagraph"/>
              <w:numPr>
                <w:ilvl w:val="0"/>
                <w:numId w:val="345"/>
              </w:numPr>
              <w:spacing w:line="276" w:lineRule="auto"/>
              <w:rPr>
                <w:rFonts w:ascii="Arial" w:eastAsia="Calibri" w:hAnsi="Arial" w:cs="Arial"/>
                <w:color w:val="000000"/>
                <w:sz w:val="22"/>
              </w:rPr>
            </w:pPr>
            <w:r w:rsidRPr="00F50B7B">
              <w:rPr>
                <w:rFonts w:ascii="Arial" w:hAnsi="Arial" w:cs="Arial"/>
                <w:color w:val="000000"/>
                <w:sz w:val="22"/>
              </w:rPr>
              <w:t>Construct single phase full bridge inverter and observe its output</w:t>
            </w:r>
          </w:p>
          <w:p w:rsidR="00B33CE4" w:rsidRPr="00F46E8D" w:rsidRDefault="00B33CE4" w:rsidP="00DE639F">
            <w:pPr>
              <w:pStyle w:val="ListParagraph"/>
              <w:numPr>
                <w:ilvl w:val="0"/>
                <w:numId w:val="345"/>
              </w:numPr>
              <w:spacing w:line="276" w:lineRule="auto"/>
              <w:rPr>
                <w:rFonts w:ascii="Arial" w:eastAsia="Calibri" w:hAnsi="Arial" w:cs="Arial"/>
                <w:color w:val="000000"/>
                <w:sz w:val="22"/>
              </w:rPr>
            </w:pPr>
            <w:r w:rsidRPr="00F50B7B">
              <w:rPr>
                <w:rFonts w:ascii="Arial" w:hAnsi="Arial" w:cs="Arial"/>
                <w:color w:val="000000"/>
                <w:sz w:val="22"/>
              </w:rPr>
              <w:t>Construct three phase bridge inverter and observe its output</w:t>
            </w:r>
          </w:p>
          <w:p w:rsidR="00B33CE4" w:rsidRPr="00F81BE2" w:rsidRDefault="00B33CE4" w:rsidP="00F46E8D">
            <w:pPr>
              <w:pStyle w:val="ListParagraph"/>
              <w:spacing w:line="276" w:lineRule="auto"/>
              <w:ind w:left="360"/>
              <w:rPr>
                <w:rFonts w:ascii="Arial" w:eastAsia="Calibri" w:hAnsi="Arial" w:cs="Arial"/>
                <w:color w:val="000000"/>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3.15.3</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Control Speed of DC/AC Motors</w:t>
            </w:r>
          </w:p>
        </w:tc>
        <w:tc>
          <w:tcPr>
            <w:tcW w:w="6168" w:type="dxa"/>
          </w:tcPr>
          <w:p w:rsidR="00B33CE4" w:rsidRPr="00F46E8D" w:rsidRDefault="00B33CE4" w:rsidP="00DE639F">
            <w:pPr>
              <w:pStyle w:val="ListParagraph"/>
              <w:numPr>
                <w:ilvl w:val="0"/>
                <w:numId w:val="346"/>
              </w:numPr>
              <w:spacing w:line="276" w:lineRule="auto"/>
              <w:rPr>
                <w:rFonts w:ascii="Arial" w:eastAsia="Calibri" w:hAnsi="Arial" w:cs="Arial"/>
                <w:color w:val="000000"/>
                <w:sz w:val="22"/>
              </w:rPr>
            </w:pPr>
            <w:r w:rsidRPr="00F50B7B">
              <w:rPr>
                <w:rFonts w:ascii="Arial" w:hAnsi="Arial" w:cs="Arial"/>
                <w:bCs/>
                <w:color w:val="000000"/>
                <w:sz w:val="22"/>
              </w:rPr>
              <w:t>Implement armature control method to control the speed of DC motor with 3 phase control bridge Rectifier</w:t>
            </w:r>
          </w:p>
          <w:p w:rsidR="00B33CE4" w:rsidRPr="00F46E8D" w:rsidRDefault="00B33CE4" w:rsidP="00DE639F">
            <w:pPr>
              <w:pStyle w:val="ListParagraph"/>
              <w:numPr>
                <w:ilvl w:val="0"/>
                <w:numId w:val="346"/>
              </w:numPr>
              <w:spacing w:line="276" w:lineRule="auto"/>
              <w:rPr>
                <w:rFonts w:ascii="Arial" w:eastAsia="Calibri" w:hAnsi="Arial" w:cs="Arial"/>
                <w:color w:val="000000"/>
                <w:sz w:val="22"/>
              </w:rPr>
            </w:pPr>
            <w:r w:rsidRPr="00F50B7B">
              <w:rPr>
                <w:rFonts w:ascii="Arial" w:hAnsi="Arial" w:cs="Arial"/>
                <w:bCs/>
                <w:color w:val="000000"/>
                <w:sz w:val="22"/>
              </w:rPr>
              <w:t>Implement Field control method to control the speed of DC</w:t>
            </w:r>
            <w:r>
              <w:rPr>
                <w:rFonts w:ascii="Arial" w:hAnsi="Arial" w:cs="Arial"/>
                <w:bCs/>
                <w:color w:val="000000"/>
                <w:sz w:val="22"/>
              </w:rPr>
              <w:t xml:space="preserve"> </w:t>
            </w:r>
            <w:r w:rsidRPr="00F50B7B">
              <w:rPr>
                <w:rFonts w:ascii="Arial" w:hAnsi="Arial" w:cs="Arial"/>
                <w:bCs/>
                <w:color w:val="000000"/>
                <w:sz w:val="22"/>
              </w:rPr>
              <w:t>motor with 3 phase bridge rectifier</w:t>
            </w:r>
          </w:p>
          <w:p w:rsidR="00B33CE4" w:rsidRPr="00F46E8D" w:rsidRDefault="00B33CE4" w:rsidP="00DE639F">
            <w:pPr>
              <w:pStyle w:val="ListParagraph"/>
              <w:numPr>
                <w:ilvl w:val="0"/>
                <w:numId w:val="346"/>
              </w:numPr>
              <w:spacing w:line="276" w:lineRule="auto"/>
              <w:rPr>
                <w:rFonts w:ascii="Arial" w:eastAsia="Calibri" w:hAnsi="Arial" w:cs="Arial"/>
                <w:color w:val="000000"/>
                <w:sz w:val="22"/>
              </w:rPr>
            </w:pPr>
            <w:r w:rsidRPr="00F50B7B">
              <w:rPr>
                <w:rFonts w:ascii="Arial" w:hAnsi="Arial" w:cs="Arial"/>
                <w:bCs/>
                <w:color w:val="000000"/>
                <w:sz w:val="22"/>
              </w:rPr>
              <w:t>Implement Field control method &amp; armature control method to control the speed of DC motor with 3 phase bridge rectifier.</w:t>
            </w:r>
          </w:p>
          <w:p w:rsidR="00B33CE4" w:rsidRPr="00F46E8D" w:rsidRDefault="00B33CE4" w:rsidP="00DE639F">
            <w:pPr>
              <w:pStyle w:val="ListParagraph"/>
              <w:numPr>
                <w:ilvl w:val="0"/>
                <w:numId w:val="346"/>
              </w:numPr>
              <w:spacing w:line="276" w:lineRule="auto"/>
              <w:rPr>
                <w:rFonts w:ascii="Arial" w:eastAsia="Calibri" w:hAnsi="Arial" w:cs="Arial"/>
                <w:color w:val="000000"/>
                <w:sz w:val="22"/>
              </w:rPr>
            </w:pPr>
            <w:r w:rsidRPr="00F50B7B">
              <w:rPr>
                <w:rFonts w:ascii="Arial" w:hAnsi="Arial" w:cs="Arial"/>
                <w:bCs/>
                <w:color w:val="000000"/>
                <w:sz w:val="22"/>
              </w:rPr>
              <w:t>Implement AC to AC converter to control the speed of 3 phase AC motor.</w:t>
            </w:r>
          </w:p>
          <w:p w:rsidR="00B33CE4" w:rsidRPr="00F46E8D" w:rsidRDefault="00B33CE4" w:rsidP="00DE639F">
            <w:pPr>
              <w:pStyle w:val="ListParagraph"/>
              <w:numPr>
                <w:ilvl w:val="0"/>
                <w:numId w:val="346"/>
              </w:numPr>
              <w:spacing w:line="276" w:lineRule="auto"/>
              <w:rPr>
                <w:rFonts w:ascii="Arial" w:eastAsia="Calibri" w:hAnsi="Arial" w:cs="Arial"/>
                <w:color w:val="000000"/>
                <w:sz w:val="22"/>
              </w:rPr>
            </w:pPr>
            <w:r w:rsidRPr="00F50B7B">
              <w:rPr>
                <w:rFonts w:ascii="Arial" w:hAnsi="Arial" w:cs="Arial"/>
                <w:bCs/>
                <w:color w:val="000000"/>
                <w:sz w:val="22"/>
              </w:rPr>
              <w:t>Implement single phase cycle-converter with center tapped transformer and SCR’s and change the frequency of output AC signal.</w:t>
            </w:r>
          </w:p>
          <w:p w:rsidR="00B33CE4" w:rsidRPr="00F81BE2" w:rsidRDefault="00B33CE4" w:rsidP="00DE639F">
            <w:pPr>
              <w:pStyle w:val="ListParagraph"/>
              <w:numPr>
                <w:ilvl w:val="0"/>
                <w:numId w:val="346"/>
              </w:numPr>
              <w:spacing w:line="276" w:lineRule="auto"/>
              <w:rPr>
                <w:rFonts w:ascii="Arial" w:eastAsia="Calibri" w:hAnsi="Arial" w:cs="Arial"/>
                <w:color w:val="000000"/>
                <w:sz w:val="22"/>
              </w:rPr>
            </w:pPr>
            <w:r w:rsidRPr="00F50B7B">
              <w:rPr>
                <w:rFonts w:ascii="Arial" w:hAnsi="Arial" w:cs="Arial"/>
                <w:bCs/>
                <w:color w:val="000000"/>
                <w:sz w:val="22"/>
              </w:rPr>
              <w:t xml:space="preserve">Implement </w:t>
            </w:r>
            <w:proofErr w:type="spellStart"/>
            <w:r w:rsidRPr="00F50B7B">
              <w:rPr>
                <w:rFonts w:ascii="Arial" w:hAnsi="Arial" w:cs="Arial"/>
                <w:bCs/>
                <w:color w:val="000000"/>
                <w:sz w:val="22"/>
              </w:rPr>
              <w:t>synchros’s</w:t>
            </w:r>
            <w:proofErr w:type="spellEnd"/>
            <w:r w:rsidRPr="00F50B7B">
              <w:rPr>
                <w:rFonts w:ascii="Arial" w:hAnsi="Arial" w:cs="Arial"/>
                <w:bCs/>
                <w:color w:val="000000"/>
                <w:sz w:val="22"/>
              </w:rPr>
              <w:t xml:space="preserve"> to transmit torque</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3.15.4</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Program PLC using Ladder Logic</w:t>
            </w:r>
          </w:p>
        </w:tc>
        <w:tc>
          <w:tcPr>
            <w:tcW w:w="6168" w:type="dxa"/>
          </w:tcPr>
          <w:p w:rsidR="00B33CE4" w:rsidRPr="00785D91" w:rsidRDefault="00B33CE4" w:rsidP="00DE639F">
            <w:pPr>
              <w:pStyle w:val="ListParagraph"/>
              <w:numPr>
                <w:ilvl w:val="0"/>
                <w:numId w:val="347"/>
              </w:numPr>
              <w:spacing w:line="276" w:lineRule="auto"/>
              <w:rPr>
                <w:rFonts w:ascii="Arial" w:eastAsia="Calibri" w:hAnsi="Arial" w:cs="Arial"/>
                <w:color w:val="000000"/>
                <w:sz w:val="22"/>
              </w:rPr>
            </w:pPr>
            <w:r w:rsidRPr="00F50B7B">
              <w:rPr>
                <w:rFonts w:ascii="Arial" w:hAnsi="Arial" w:cs="Arial"/>
                <w:bCs/>
                <w:color w:val="000000"/>
                <w:sz w:val="22"/>
              </w:rPr>
              <w:t>Install PLC software and Simulator</w:t>
            </w:r>
          </w:p>
          <w:p w:rsidR="00B33CE4" w:rsidRPr="00785D91" w:rsidRDefault="00B33CE4" w:rsidP="00DE639F">
            <w:pPr>
              <w:pStyle w:val="ListParagraph"/>
              <w:numPr>
                <w:ilvl w:val="0"/>
                <w:numId w:val="347"/>
              </w:numPr>
              <w:spacing w:line="276" w:lineRule="auto"/>
              <w:rPr>
                <w:rFonts w:ascii="Arial" w:eastAsia="Calibri" w:hAnsi="Arial" w:cs="Arial"/>
                <w:color w:val="000000"/>
                <w:sz w:val="22"/>
              </w:rPr>
            </w:pPr>
            <w:r w:rsidRPr="00F50B7B">
              <w:rPr>
                <w:rFonts w:ascii="Arial" w:hAnsi="Arial" w:cs="Arial"/>
                <w:bCs/>
                <w:color w:val="000000"/>
                <w:sz w:val="22"/>
              </w:rPr>
              <w:t>Program a PLC using simulator</w:t>
            </w:r>
          </w:p>
          <w:p w:rsidR="00B33CE4" w:rsidRPr="00F81BE2" w:rsidRDefault="00B33CE4" w:rsidP="00DB7846">
            <w:pPr>
              <w:pStyle w:val="ListParagraph"/>
              <w:spacing w:line="276" w:lineRule="auto"/>
              <w:ind w:left="360"/>
              <w:rPr>
                <w:rFonts w:ascii="Arial" w:eastAsia="Calibri" w:hAnsi="Arial" w:cs="Arial"/>
                <w:color w:val="000000"/>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lastRenderedPageBreak/>
              <w:t>Module 3.15.5</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Carry out Industrial Automation and PLC Installation</w:t>
            </w:r>
          </w:p>
        </w:tc>
        <w:tc>
          <w:tcPr>
            <w:tcW w:w="6168" w:type="dxa"/>
          </w:tcPr>
          <w:p w:rsidR="00B33CE4" w:rsidRPr="00DB7846" w:rsidRDefault="00B33CE4" w:rsidP="00DE639F">
            <w:pPr>
              <w:pStyle w:val="ListParagraph"/>
              <w:numPr>
                <w:ilvl w:val="0"/>
                <w:numId w:val="348"/>
              </w:numPr>
              <w:spacing w:line="276" w:lineRule="auto"/>
              <w:rPr>
                <w:rFonts w:ascii="Arial" w:eastAsia="Calibri" w:hAnsi="Arial" w:cs="Arial"/>
                <w:color w:val="000000"/>
                <w:sz w:val="22"/>
              </w:rPr>
            </w:pPr>
            <w:r w:rsidRPr="00F50B7B">
              <w:rPr>
                <w:rFonts w:ascii="Arial" w:hAnsi="Arial" w:cs="Arial"/>
                <w:bCs/>
                <w:color w:val="000000"/>
                <w:sz w:val="22"/>
              </w:rPr>
              <w:t>Analyze user requirements and specifications for PLC installation</w:t>
            </w:r>
          </w:p>
          <w:p w:rsidR="00B33CE4" w:rsidRPr="00DB7846" w:rsidRDefault="00B33CE4" w:rsidP="00DE639F">
            <w:pPr>
              <w:pStyle w:val="ListParagraph"/>
              <w:numPr>
                <w:ilvl w:val="0"/>
                <w:numId w:val="348"/>
              </w:numPr>
              <w:spacing w:line="276" w:lineRule="auto"/>
              <w:rPr>
                <w:rFonts w:ascii="Arial" w:eastAsia="Calibri" w:hAnsi="Arial" w:cs="Arial"/>
                <w:color w:val="000000"/>
                <w:sz w:val="22"/>
              </w:rPr>
            </w:pPr>
            <w:r w:rsidRPr="00F50B7B">
              <w:rPr>
                <w:rFonts w:ascii="Arial" w:hAnsi="Arial" w:cs="Arial"/>
                <w:bCs/>
                <w:color w:val="000000"/>
                <w:sz w:val="22"/>
              </w:rPr>
              <w:t>Prepare work plan for PLC Installation</w:t>
            </w:r>
          </w:p>
          <w:p w:rsidR="00B33CE4" w:rsidRPr="00DB7846" w:rsidRDefault="00B33CE4" w:rsidP="00DE639F">
            <w:pPr>
              <w:pStyle w:val="ListParagraph"/>
              <w:numPr>
                <w:ilvl w:val="0"/>
                <w:numId w:val="348"/>
              </w:numPr>
              <w:spacing w:line="276" w:lineRule="auto"/>
              <w:rPr>
                <w:rFonts w:ascii="Arial" w:eastAsia="Calibri" w:hAnsi="Arial" w:cs="Arial"/>
                <w:color w:val="000000"/>
                <w:sz w:val="22"/>
              </w:rPr>
            </w:pPr>
            <w:r w:rsidRPr="00F50B7B">
              <w:rPr>
                <w:rFonts w:ascii="Arial" w:hAnsi="Arial" w:cs="Arial"/>
                <w:bCs/>
                <w:color w:val="000000"/>
                <w:sz w:val="22"/>
              </w:rPr>
              <w:t>Design and program PLC</w:t>
            </w:r>
          </w:p>
          <w:p w:rsidR="00B33CE4" w:rsidRPr="00DB7846" w:rsidRDefault="00B33CE4" w:rsidP="00DE639F">
            <w:pPr>
              <w:pStyle w:val="ListParagraph"/>
              <w:numPr>
                <w:ilvl w:val="0"/>
                <w:numId w:val="348"/>
              </w:numPr>
              <w:spacing w:line="276" w:lineRule="auto"/>
              <w:rPr>
                <w:rFonts w:ascii="Arial" w:eastAsia="Calibri" w:hAnsi="Arial" w:cs="Arial"/>
                <w:color w:val="000000"/>
                <w:sz w:val="22"/>
              </w:rPr>
            </w:pPr>
            <w:r w:rsidRPr="00F50B7B">
              <w:rPr>
                <w:rFonts w:ascii="Arial" w:eastAsia="Arial" w:hAnsi="Arial" w:cs="Arial"/>
                <w:color w:val="000000"/>
                <w:sz w:val="22"/>
              </w:rPr>
              <w:t>Test the PLC</w:t>
            </w:r>
          </w:p>
          <w:p w:rsidR="00B33CE4" w:rsidRPr="00DB7846" w:rsidRDefault="00B33CE4" w:rsidP="00DE639F">
            <w:pPr>
              <w:pStyle w:val="ListParagraph"/>
              <w:numPr>
                <w:ilvl w:val="0"/>
                <w:numId w:val="348"/>
              </w:numPr>
              <w:spacing w:line="276" w:lineRule="auto"/>
              <w:rPr>
                <w:rFonts w:ascii="Arial" w:hAnsi="Arial" w:cs="Arial"/>
                <w:bCs/>
                <w:color w:val="000000"/>
                <w:sz w:val="22"/>
              </w:rPr>
            </w:pPr>
            <w:r w:rsidRPr="00DB7846">
              <w:rPr>
                <w:rFonts w:ascii="Arial" w:hAnsi="Arial" w:cs="Arial"/>
                <w:bCs/>
                <w:color w:val="000000"/>
                <w:sz w:val="22"/>
              </w:rPr>
              <w:t>Ensure quality and productivity standards</w:t>
            </w:r>
          </w:p>
          <w:p w:rsidR="00B33CE4" w:rsidRPr="00DB7846" w:rsidRDefault="00B33CE4" w:rsidP="00DE639F">
            <w:pPr>
              <w:pStyle w:val="ListParagraph"/>
              <w:numPr>
                <w:ilvl w:val="0"/>
                <w:numId w:val="348"/>
              </w:numPr>
              <w:spacing w:line="276" w:lineRule="auto"/>
              <w:rPr>
                <w:rFonts w:ascii="Arial" w:eastAsia="Calibri" w:hAnsi="Arial" w:cs="Arial"/>
                <w:color w:val="000000"/>
                <w:sz w:val="22"/>
              </w:rPr>
            </w:pPr>
            <w:r w:rsidRPr="00F50B7B">
              <w:rPr>
                <w:rFonts w:ascii="Arial" w:hAnsi="Arial" w:cs="Arial"/>
                <w:bCs/>
                <w:color w:val="000000"/>
                <w:sz w:val="22"/>
              </w:rPr>
              <w:t>Installation and Commissioning</w:t>
            </w:r>
          </w:p>
          <w:p w:rsidR="00B33CE4" w:rsidRPr="00F81BE2" w:rsidRDefault="00B33CE4" w:rsidP="00DE639F">
            <w:pPr>
              <w:pStyle w:val="ListParagraph"/>
              <w:numPr>
                <w:ilvl w:val="0"/>
                <w:numId w:val="348"/>
              </w:numPr>
              <w:spacing w:line="276" w:lineRule="auto"/>
              <w:rPr>
                <w:rFonts w:ascii="Arial" w:eastAsia="Calibri" w:hAnsi="Arial" w:cs="Arial"/>
                <w:color w:val="000000"/>
                <w:sz w:val="22"/>
              </w:rPr>
            </w:pPr>
            <w:r w:rsidRPr="00F50B7B">
              <w:rPr>
                <w:rFonts w:ascii="Arial" w:hAnsi="Arial" w:cs="Arial"/>
                <w:bCs/>
                <w:color w:val="000000"/>
                <w:sz w:val="22"/>
              </w:rPr>
              <w:t>Carry out maintenance of PLC</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3.15.6</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Install PLC Software and Simulator</w:t>
            </w:r>
          </w:p>
        </w:tc>
        <w:tc>
          <w:tcPr>
            <w:tcW w:w="6168" w:type="dxa"/>
          </w:tcPr>
          <w:p w:rsidR="00B33CE4" w:rsidRPr="002F69EE" w:rsidRDefault="00B33CE4" w:rsidP="00DE639F">
            <w:pPr>
              <w:pStyle w:val="ListParagraph"/>
              <w:numPr>
                <w:ilvl w:val="0"/>
                <w:numId w:val="349"/>
              </w:numPr>
              <w:spacing w:line="276" w:lineRule="auto"/>
              <w:rPr>
                <w:rFonts w:ascii="Arial" w:eastAsia="Calibri" w:hAnsi="Arial" w:cs="Arial"/>
                <w:color w:val="000000"/>
                <w:sz w:val="22"/>
              </w:rPr>
            </w:pPr>
            <w:r w:rsidRPr="00F50B7B">
              <w:rPr>
                <w:rFonts w:ascii="Arial" w:hAnsi="Arial" w:cs="Arial"/>
                <w:bCs/>
                <w:color w:val="000000"/>
                <w:sz w:val="22"/>
              </w:rPr>
              <w:t>Install PLC software and Simulator</w:t>
            </w:r>
          </w:p>
          <w:p w:rsidR="00B33CE4" w:rsidRPr="002F69EE" w:rsidRDefault="00B33CE4" w:rsidP="00DE639F">
            <w:pPr>
              <w:pStyle w:val="ListParagraph"/>
              <w:numPr>
                <w:ilvl w:val="0"/>
                <w:numId w:val="349"/>
              </w:numPr>
              <w:spacing w:line="276" w:lineRule="auto"/>
              <w:rPr>
                <w:rFonts w:ascii="Arial" w:eastAsia="Calibri" w:hAnsi="Arial" w:cs="Arial"/>
                <w:color w:val="000000"/>
                <w:sz w:val="22"/>
              </w:rPr>
            </w:pPr>
            <w:r w:rsidRPr="00F50B7B">
              <w:rPr>
                <w:rFonts w:ascii="Arial" w:hAnsi="Arial" w:cs="Arial"/>
                <w:bCs/>
                <w:color w:val="000000"/>
                <w:sz w:val="22"/>
              </w:rPr>
              <w:t>Program a PLC using simulator</w:t>
            </w:r>
          </w:p>
          <w:p w:rsidR="00B33CE4" w:rsidRPr="00F81BE2" w:rsidRDefault="00B33CE4" w:rsidP="00DE639F">
            <w:pPr>
              <w:pStyle w:val="ListParagraph"/>
              <w:numPr>
                <w:ilvl w:val="0"/>
                <w:numId w:val="349"/>
              </w:numPr>
              <w:spacing w:line="276" w:lineRule="auto"/>
              <w:rPr>
                <w:rFonts w:ascii="Arial" w:eastAsia="Calibri" w:hAnsi="Arial" w:cs="Arial"/>
                <w:color w:val="000000"/>
                <w:sz w:val="22"/>
              </w:rPr>
            </w:pPr>
            <w:r w:rsidRPr="00F50B7B">
              <w:rPr>
                <w:rFonts w:ascii="Arial" w:hAnsi="Arial" w:cs="Arial"/>
                <w:bCs/>
                <w:color w:val="000000"/>
                <w:sz w:val="22"/>
              </w:rPr>
              <w:t>Analyze user requirements and specifications</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3.15.7</w:t>
            </w:r>
          </w:p>
          <w:p w:rsidR="00B33CE4" w:rsidRPr="00BB22AC" w:rsidRDefault="00B33CE4" w:rsidP="00BB22AC">
            <w:pPr>
              <w:pStyle w:val="Normal2"/>
              <w:rPr>
                <w:rFonts w:eastAsiaTheme="minorEastAsia"/>
              </w:rPr>
            </w:pPr>
            <w:r w:rsidRPr="00BB22AC">
              <w:rPr>
                <w:rFonts w:eastAsiaTheme="minorEastAsia" w:cs="Arial"/>
                <w:b/>
                <w:color w:val="000000" w:themeColor="text1"/>
                <w:sz w:val="24"/>
                <w:szCs w:val="24"/>
                <w:lang w:val="en-US"/>
              </w:rPr>
              <w:t>Design and Test the PLC</w:t>
            </w:r>
          </w:p>
        </w:tc>
        <w:tc>
          <w:tcPr>
            <w:tcW w:w="6168" w:type="dxa"/>
          </w:tcPr>
          <w:p w:rsidR="00B33CE4" w:rsidRPr="002F69EE" w:rsidRDefault="00B33CE4" w:rsidP="00DE639F">
            <w:pPr>
              <w:pStyle w:val="ListParagraph"/>
              <w:numPr>
                <w:ilvl w:val="0"/>
                <w:numId w:val="350"/>
              </w:numPr>
              <w:spacing w:line="276" w:lineRule="auto"/>
              <w:rPr>
                <w:rFonts w:ascii="Arial" w:eastAsia="Calibri" w:hAnsi="Arial" w:cs="Arial"/>
                <w:color w:val="000000"/>
                <w:sz w:val="22"/>
              </w:rPr>
            </w:pPr>
            <w:r w:rsidRPr="00F50B7B">
              <w:rPr>
                <w:rFonts w:ascii="Arial" w:eastAsia="Arial" w:hAnsi="Arial" w:cs="Arial"/>
                <w:color w:val="000000"/>
                <w:sz w:val="22"/>
              </w:rPr>
              <w:t>Prepare work plan</w:t>
            </w:r>
          </w:p>
          <w:p w:rsidR="00B33CE4" w:rsidRPr="002F69EE" w:rsidRDefault="00B33CE4" w:rsidP="00DE639F">
            <w:pPr>
              <w:pStyle w:val="ListParagraph"/>
              <w:numPr>
                <w:ilvl w:val="0"/>
                <w:numId w:val="350"/>
              </w:numPr>
              <w:spacing w:line="276" w:lineRule="auto"/>
              <w:rPr>
                <w:rFonts w:ascii="Arial" w:eastAsia="Calibri" w:hAnsi="Arial" w:cs="Arial"/>
                <w:color w:val="000000"/>
                <w:sz w:val="22"/>
              </w:rPr>
            </w:pPr>
            <w:r w:rsidRPr="00F50B7B">
              <w:rPr>
                <w:rFonts w:ascii="Arial" w:hAnsi="Arial" w:cs="Arial"/>
                <w:bCs/>
                <w:color w:val="000000"/>
                <w:sz w:val="22"/>
                <w:lang w:val="en-GB"/>
              </w:rPr>
              <w:t>Design and program PLC</w:t>
            </w:r>
          </w:p>
          <w:p w:rsidR="00B33CE4" w:rsidRPr="00F81BE2" w:rsidRDefault="00B33CE4" w:rsidP="00DE639F">
            <w:pPr>
              <w:pStyle w:val="ListParagraph"/>
              <w:numPr>
                <w:ilvl w:val="0"/>
                <w:numId w:val="350"/>
              </w:numPr>
              <w:spacing w:line="276" w:lineRule="auto"/>
              <w:rPr>
                <w:rFonts w:ascii="Arial" w:eastAsia="Calibri" w:hAnsi="Arial" w:cs="Arial"/>
                <w:color w:val="000000"/>
                <w:sz w:val="22"/>
              </w:rPr>
            </w:pPr>
            <w:r w:rsidRPr="00F50B7B">
              <w:rPr>
                <w:rFonts w:ascii="Arial" w:eastAsia="Arial" w:hAnsi="Arial" w:cs="Arial"/>
                <w:color w:val="000000"/>
                <w:sz w:val="22"/>
              </w:rPr>
              <w:t>Test the PLC</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3.15.8</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Installation, Commissioning and Maintenance of PLC.</w:t>
            </w:r>
          </w:p>
        </w:tc>
        <w:tc>
          <w:tcPr>
            <w:tcW w:w="6168" w:type="dxa"/>
          </w:tcPr>
          <w:p w:rsidR="00B33CE4" w:rsidRPr="002F69EE" w:rsidRDefault="00B33CE4" w:rsidP="00DE639F">
            <w:pPr>
              <w:pStyle w:val="ListParagraph"/>
              <w:numPr>
                <w:ilvl w:val="0"/>
                <w:numId w:val="351"/>
              </w:numPr>
              <w:spacing w:line="276" w:lineRule="auto"/>
              <w:rPr>
                <w:rFonts w:ascii="Arial" w:eastAsia="Calibri" w:hAnsi="Arial" w:cs="Arial"/>
                <w:color w:val="000000"/>
                <w:sz w:val="22"/>
              </w:rPr>
            </w:pPr>
            <w:r w:rsidRPr="00F50B7B">
              <w:rPr>
                <w:rFonts w:ascii="Arial" w:eastAsia="Arial" w:hAnsi="Arial" w:cs="Arial"/>
                <w:color w:val="000000"/>
                <w:sz w:val="22"/>
              </w:rPr>
              <w:t>Ensure quality and productivity standards</w:t>
            </w:r>
          </w:p>
          <w:p w:rsidR="00B33CE4" w:rsidRPr="002F69EE" w:rsidRDefault="00B33CE4" w:rsidP="00DE639F">
            <w:pPr>
              <w:pStyle w:val="ListParagraph"/>
              <w:numPr>
                <w:ilvl w:val="0"/>
                <w:numId w:val="351"/>
              </w:numPr>
              <w:spacing w:line="276" w:lineRule="auto"/>
              <w:rPr>
                <w:rFonts w:ascii="Arial" w:eastAsia="Calibri" w:hAnsi="Arial" w:cs="Arial"/>
                <w:color w:val="000000"/>
                <w:sz w:val="22"/>
              </w:rPr>
            </w:pPr>
            <w:r w:rsidRPr="00F50B7B">
              <w:rPr>
                <w:rFonts w:ascii="Arial" w:hAnsi="Arial" w:cs="Arial"/>
                <w:bCs/>
                <w:color w:val="000000"/>
                <w:sz w:val="22"/>
                <w:lang w:val="en-GB"/>
              </w:rPr>
              <w:t>Installation and Commissioning</w:t>
            </w:r>
            <w:r w:rsidRPr="00F50B7B">
              <w:rPr>
                <w:rFonts w:ascii="Arial" w:hAnsi="Arial" w:cs="Arial"/>
                <w:bCs/>
                <w:color w:val="000000"/>
                <w:sz w:val="22"/>
              </w:rPr>
              <w:t xml:space="preserve"> </w:t>
            </w:r>
          </w:p>
          <w:p w:rsidR="00B33CE4" w:rsidRPr="00F81BE2" w:rsidRDefault="00B33CE4" w:rsidP="00DE639F">
            <w:pPr>
              <w:pStyle w:val="ListParagraph"/>
              <w:numPr>
                <w:ilvl w:val="0"/>
                <w:numId w:val="351"/>
              </w:numPr>
              <w:spacing w:line="276" w:lineRule="auto"/>
              <w:rPr>
                <w:rFonts w:ascii="Arial" w:eastAsia="Calibri" w:hAnsi="Arial" w:cs="Arial"/>
                <w:color w:val="000000"/>
                <w:sz w:val="22"/>
              </w:rPr>
            </w:pPr>
            <w:r w:rsidRPr="00F50B7B">
              <w:rPr>
                <w:rFonts w:ascii="Arial" w:hAnsi="Arial" w:cs="Arial"/>
                <w:bCs/>
                <w:color w:val="000000"/>
                <w:sz w:val="22"/>
              </w:rPr>
              <w:t>Carry out maintenance of PLC</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3.16.1</w:t>
            </w:r>
          </w:p>
          <w:p w:rsidR="00B33CE4" w:rsidRPr="00BB22AC" w:rsidRDefault="00B33CE4" w:rsidP="00BB22AC">
            <w:pPr>
              <w:pStyle w:val="Normal2"/>
              <w:rPr>
                <w:rFonts w:eastAsiaTheme="minorEastAsia" w:cs="Arial"/>
                <w:b/>
                <w:color w:val="000000" w:themeColor="text1"/>
                <w:sz w:val="24"/>
                <w:szCs w:val="24"/>
                <w:lang w:val="en-US"/>
              </w:rPr>
            </w:pPr>
            <w:r w:rsidRPr="00BB22AC">
              <w:rPr>
                <w:rFonts w:eastAsiaTheme="minorEastAsia" w:cs="Arial"/>
                <w:b/>
                <w:color w:val="000000" w:themeColor="text1"/>
                <w:sz w:val="24"/>
                <w:szCs w:val="24"/>
                <w:lang w:val="en-US"/>
              </w:rPr>
              <w:t>Identify the Parts of Analog &amp; Digital Telephone Set &amp; Verify their Function</w:t>
            </w:r>
          </w:p>
          <w:p w:rsidR="00B33CE4" w:rsidRPr="00BB22AC" w:rsidRDefault="00B33CE4" w:rsidP="00F81BE2">
            <w:pPr>
              <w:spacing w:after="245" w:line="243" w:lineRule="auto"/>
              <w:ind w:left="50"/>
              <w:rPr>
                <w:rFonts w:ascii="Arial" w:hAnsi="Arial" w:cs="Arial"/>
                <w:b/>
                <w:color w:val="000000" w:themeColor="text1"/>
                <w:sz w:val="24"/>
                <w:szCs w:val="24"/>
              </w:rPr>
            </w:pPr>
          </w:p>
        </w:tc>
        <w:tc>
          <w:tcPr>
            <w:tcW w:w="6168" w:type="dxa"/>
          </w:tcPr>
          <w:p w:rsidR="00B33CE4" w:rsidRPr="002F69EE" w:rsidRDefault="00B33CE4" w:rsidP="00DE639F">
            <w:pPr>
              <w:pStyle w:val="ListParagraph"/>
              <w:numPr>
                <w:ilvl w:val="0"/>
                <w:numId w:val="352"/>
              </w:numPr>
              <w:spacing w:line="276" w:lineRule="auto"/>
              <w:rPr>
                <w:rFonts w:ascii="Arial" w:hAnsi="Arial" w:cs="Arial"/>
                <w:bCs/>
                <w:color w:val="000000"/>
                <w:sz w:val="22"/>
                <w:lang w:val="en-GB"/>
              </w:rPr>
            </w:pPr>
            <w:r w:rsidRPr="002F69EE">
              <w:rPr>
                <w:rFonts w:ascii="Arial" w:hAnsi="Arial" w:cs="Arial"/>
                <w:bCs/>
                <w:color w:val="000000"/>
                <w:sz w:val="22"/>
                <w:lang w:val="en-GB"/>
              </w:rPr>
              <w:lastRenderedPageBreak/>
              <w:t xml:space="preserve">Dismantle and identify the parts of </w:t>
            </w:r>
            <w:proofErr w:type="spellStart"/>
            <w:r w:rsidRPr="002F69EE">
              <w:rPr>
                <w:rFonts w:ascii="Arial" w:hAnsi="Arial" w:cs="Arial"/>
                <w:bCs/>
                <w:color w:val="000000"/>
                <w:sz w:val="22"/>
                <w:lang w:val="en-GB"/>
              </w:rPr>
              <w:t>analog</w:t>
            </w:r>
            <w:proofErr w:type="spellEnd"/>
            <w:r w:rsidRPr="002F69EE">
              <w:rPr>
                <w:rFonts w:ascii="Arial" w:hAnsi="Arial" w:cs="Arial"/>
                <w:bCs/>
                <w:color w:val="000000"/>
                <w:sz w:val="22"/>
                <w:lang w:val="en-GB"/>
              </w:rPr>
              <w:t xml:space="preserve"> telephone set</w:t>
            </w:r>
          </w:p>
          <w:p w:rsidR="00B33CE4" w:rsidRPr="002F69EE" w:rsidRDefault="00B33CE4" w:rsidP="00DE639F">
            <w:pPr>
              <w:pStyle w:val="ListParagraph"/>
              <w:numPr>
                <w:ilvl w:val="0"/>
                <w:numId w:val="352"/>
              </w:numPr>
              <w:spacing w:line="276" w:lineRule="auto"/>
              <w:rPr>
                <w:rFonts w:ascii="Arial" w:hAnsi="Arial" w:cs="Arial"/>
                <w:bCs/>
                <w:color w:val="000000"/>
                <w:sz w:val="22"/>
                <w:lang w:val="en-GB"/>
              </w:rPr>
            </w:pPr>
            <w:r w:rsidRPr="002F69EE">
              <w:rPr>
                <w:rFonts w:ascii="Arial" w:hAnsi="Arial" w:cs="Arial"/>
                <w:bCs/>
                <w:color w:val="000000"/>
                <w:sz w:val="22"/>
                <w:lang w:val="en-GB"/>
              </w:rPr>
              <w:t>Dismantle and identify the parts of digital telephone set</w:t>
            </w:r>
          </w:p>
          <w:p w:rsidR="00B33CE4" w:rsidRPr="002F69EE" w:rsidRDefault="00B33CE4" w:rsidP="00DE639F">
            <w:pPr>
              <w:pStyle w:val="ListParagraph"/>
              <w:numPr>
                <w:ilvl w:val="0"/>
                <w:numId w:val="352"/>
              </w:numPr>
              <w:spacing w:line="276" w:lineRule="auto"/>
              <w:rPr>
                <w:rFonts w:ascii="Arial" w:hAnsi="Arial" w:cs="Arial"/>
                <w:bCs/>
                <w:color w:val="000000"/>
                <w:sz w:val="22"/>
                <w:lang w:val="en-GB"/>
              </w:rPr>
            </w:pPr>
            <w:r w:rsidRPr="002F69EE">
              <w:rPr>
                <w:rFonts w:ascii="Arial" w:hAnsi="Arial" w:cs="Arial"/>
                <w:bCs/>
                <w:color w:val="000000"/>
                <w:sz w:val="22"/>
                <w:lang w:val="en-GB"/>
              </w:rPr>
              <w:t>Demonstrate the operation of Telephone buzzer</w:t>
            </w:r>
          </w:p>
          <w:p w:rsidR="00B33CE4" w:rsidRPr="002F69EE" w:rsidRDefault="00B33CE4" w:rsidP="00DE639F">
            <w:pPr>
              <w:pStyle w:val="ListParagraph"/>
              <w:numPr>
                <w:ilvl w:val="0"/>
                <w:numId w:val="352"/>
              </w:numPr>
              <w:spacing w:line="276" w:lineRule="auto"/>
              <w:rPr>
                <w:rFonts w:ascii="Arial" w:hAnsi="Arial" w:cs="Arial"/>
                <w:bCs/>
                <w:color w:val="000000"/>
                <w:sz w:val="22"/>
                <w:lang w:val="en-GB"/>
              </w:rPr>
            </w:pPr>
            <w:r w:rsidRPr="002F69EE">
              <w:rPr>
                <w:rFonts w:ascii="Arial" w:hAnsi="Arial" w:cs="Arial"/>
                <w:bCs/>
                <w:color w:val="000000"/>
                <w:sz w:val="22"/>
                <w:lang w:val="en-GB"/>
              </w:rPr>
              <w:t>Perform the operation of Transmitter &amp; receiver</w:t>
            </w:r>
          </w:p>
          <w:p w:rsidR="00B33CE4" w:rsidRPr="002F69EE" w:rsidRDefault="00B33CE4" w:rsidP="00DE639F">
            <w:pPr>
              <w:pStyle w:val="ListParagraph"/>
              <w:numPr>
                <w:ilvl w:val="0"/>
                <w:numId w:val="352"/>
              </w:numPr>
              <w:spacing w:line="276" w:lineRule="auto"/>
              <w:rPr>
                <w:rFonts w:ascii="Arial" w:hAnsi="Arial" w:cs="Arial"/>
                <w:bCs/>
                <w:color w:val="000000"/>
                <w:sz w:val="22"/>
                <w:lang w:val="en-GB"/>
              </w:rPr>
            </w:pPr>
            <w:r w:rsidRPr="002F69EE">
              <w:rPr>
                <w:rFonts w:ascii="Arial" w:hAnsi="Arial" w:cs="Arial"/>
                <w:bCs/>
                <w:color w:val="000000"/>
                <w:sz w:val="22"/>
                <w:lang w:val="en-GB"/>
              </w:rPr>
              <w:lastRenderedPageBreak/>
              <w:t>Identify the parts of rotary dial &amp; verify its function</w:t>
            </w:r>
          </w:p>
          <w:p w:rsidR="00B33CE4" w:rsidRPr="002F69EE" w:rsidRDefault="00B33CE4" w:rsidP="00DE639F">
            <w:pPr>
              <w:pStyle w:val="ListParagraph"/>
              <w:numPr>
                <w:ilvl w:val="0"/>
                <w:numId w:val="352"/>
              </w:numPr>
              <w:spacing w:line="276" w:lineRule="auto"/>
              <w:rPr>
                <w:rFonts w:ascii="Arial" w:hAnsi="Arial" w:cs="Arial"/>
                <w:bCs/>
                <w:color w:val="000000"/>
                <w:sz w:val="22"/>
                <w:lang w:val="en-GB"/>
              </w:rPr>
            </w:pPr>
            <w:r w:rsidRPr="002F69EE">
              <w:rPr>
                <w:rFonts w:ascii="Arial" w:hAnsi="Arial" w:cs="Arial"/>
                <w:bCs/>
                <w:color w:val="000000"/>
                <w:sz w:val="22"/>
                <w:lang w:val="en-GB"/>
              </w:rPr>
              <w:t>Identify the parts of digital dial&amp; verify its function.</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3.16.2</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Carry Out Modulation, Demodulation, Multiplexing, De Multiplexing of Information Signal</w:t>
            </w:r>
          </w:p>
        </w:tc>
        <w:tc>
          <w:tcPr>
            <w:tcW w:w="6168" w:type="dxa"/>
          </w:tcPr>
          <w:p w:rsidR="00B33CE4" w:rsidRPr="002F69EE" w:rsidRDefault="00B33CE4" w:rsidP="00DE639F">
            <w:pPr>
              <w:pStyle w:val="ListParagraph"/>
              <w:numPr>
                <w:ilvl w:val="0"/>
                <w:numId w:val="353"/>
              </w:numPr>
              <w:spacing w:line="276" w:lineRule="auto"/>
              <w:rPr>
                <w:rFonts w:ascii="Arial" w:hAnsi="Arial" w:cs="Arial"/>
                <w:bCs/>
                <w:color w:val="000000"/>
                <w:sz w:val="22"/>
                <w:lang w:val="en-GB"/>
              </w:rPr>
            </w:pPr>
            <w:r w:rsidRPr="002F69EE">
              <w:rPr>
                <w:rFonts w:ascii="Arial" w:hAnsi="Arial" w:cs="Arial"/>
                <w:bCs/>
                <w:color w:val="000000"/>
                <w:sz w:val="22"/>
                <w:lang w:val="en-GB"/>
              </w:rPr>
              <w:t>Perform Amplitude Modulation of Information Signal</w:t>
            </w:r>
          </w:p>
          <w:p w:rsidR="00B33CE4" w:rsidRPr="002F69EE" w:rsidRDefault="00B33CE4" w:rsidP="00DE639F">
            <w:pPr>
              <w:pStyle w:val="ListParagraph"/>
              <w:numPr>
                <w:ilvl w:val="0"/>
                <w:numId w:val="353"/>
              </w:numPr>
              <w:spacing w:line="276" w:lineRule="auto"/>
              <w:rPr>
                <w:rFonts w:ascii="Arial" w:hAnsi="Arial" w:cs="Arial"/>
                <w:bCs/>
                <w:color w:val="000000"/>
                <w:sz w:val="22"/>
                <w:lang w:val="en-GB"/>
              </w:rPr>
            </w:pPr>
            <w:r w:rsidRPr="002F69EE">
              <w:rPr>
                <w:rFonts w:ascii="Arial" w:hAnsi="Arial" w:cs="Arial"/>
                <w:bCs/>
                <w:color w:val="000000"/>
                <w:sz w:val="22"/>
                <w:lang w:val="en-GB"/>
              </w:rPr>
              <w:t>Perform Demodulation of Modulated AM Signal</w:t>
            </w:r>
          </w:p>
          <w:p w:rsidR="00B33CE4" w:rsidRPr="002F69EE" w:rsidRDefault="00B33CE4" w:rsidP="00DE639F">
            <w:pPr>
              <w:pStyle w:val="ListParagraph"/>
              <w:numPr>
                <w:ilvl w:val="0"/>
                <w:numId w:val="353"/>
              </w:numPr>
              <w:spacing w:line="276" w:lineRule="auto"/>
              <w:rPr>
                <w:rFonts w:ascii="Arial" w:hAnsi="Arial" w:cs="Arial"/>
                <w:bCs/>
                <w:color w:val="000000"/>
                <w:sz w:val="22"/>
                <w:lang w:val="en-GB"/>
              </w:rPr>
            </w:pPr>
            <w:r w:rsidRPr="002F69EE">
              <w:rPr>
                <w:rFonts w:ascii="Arial" w:hAnsi="Arial" w:cs="Arial"/>
                <w:bCs/>
                <w:color w:val="000000"/>
                <w:sz w:val="22"/>
                <w:lang w:val="en-GB"/>
              </w:rPr>
              <w:t>Calculate band width and modulation index</w:t>
            </w:r>
          </w:p>
          <w:p w:rsidR="00B33CE4" w:rsidRPr="002F69EE" w:rsidRDefault="00B33CE4" w:rsidP="00DE639F">
            <w:pPr>
              <w:pStyle w:val="ListParagraph"/>
              <w:numPr>
                <w:ilvl w:val="0"/>
                <w:numId w:val="353"/>
              </w:numPr>
              <w:spacing w:line="276" w:lineRule="auto"/>
              <w:rPr>
                <w:rFonts w:ascii="Arial" w:hAnsi="Arial" w:cs="Arial"/>
                <w:bCs/>
                <w:color w:val="000000"/>
                <w:sz w:val="22"/>
                <w:lang w:val="en-GB"/>
              </w:rPr>
            </w:pPr>
            <w:r w:rsidRPr="002F69EE">
              <w:rPr>
                <w:rFonts w:ascii="Arial" w:hAnsi="Arial" w:cs="Arial"/>
                <w:bCs/>
                <w:color w:val="000000"/>
                <w:sz w:val="22"/>
                <w:lang w:val="en-GB"/>
              </w:rPr>
              <w:t>Perform Frequency Modulation of Information Signal</w:t>
            </w:r>
          </w:p>
          <w:p w:rsidR="00B33CE4" w:rsidRPr="002F69EE" w:rsidRDefault="00B33CE4" w:rsidP="00DE639F">
            <w:pPr>
              <w:pStyle w:val="ListParagraph"/>
              <w:numPr>
                <w:ilvl w:val="0"/>
                <w:numId w:val="353"/>
              </w:numPr>
              <w:spacing w:line="276" w:lineRule="auto"/>
              <w:rPr>
                <w:rFonts w:ascii="Arial" w:hAnsi="Arial" w:cs="Arial"/>
                <w:bCs/>
                <w:color w:val="000000"/>
                <w:sz w:val="22"/>
                <w:lang w:val="en-GB"/>
              </w:rPr>
            </w:pPr>
            <w:r w:rsidRPr="002F69EE">
              <w:rPr>
                <w:rFonts w:ascii="Arial" w:hAnsi="Arial" w:cs="Arial"/>
                <w:bCs/>
                <w:color w:val="000000"/>
                <w:sz w:val="22"/>
                <w:lang w:val="en-GB"/>
              </w:rPr>
              <w:t>Perform Demodulation of Modulated FM Signal</w:t>
            </w:r>
          </w:p>
          <w:p w:rsidR="00B33CE4" w:rsidRPr="002F69EE" w:rsidRDefault="00B33CE4" w:rsidP="00DE639F">
            <w:pPr>
              <w:pStyle w:val="ListParagraph"/>
              <w:numPr>
                <w:ilvl w:val="0"/>
                <w:numId w:val="353"/>
              </w:numPr>
              <w:spacing w:line="276" w:lineRule="auto"/>
              <w:rPr>
                <w:rFonts w:ascii="Arial" w:hAnsi="Arial" w:cs="Arial"/>
                <w:bCs/>
                <w:color w:val="000000"/>
                <w:sz w:val="22"/>
                <w:lang w:val="en-GB"/>
              </w:rPr>
            </w:pPr>
            <w:r w:rsidRPr="002F69EE">
              <w:rPr>
                <w:rFonts w:ascii="Arial" w:hAnsi="Arial" w:cs="Arial"/>
                <w:bCs/>
                <w:color w:val="000000"/>
                <w:sz w:val="22"/>
                <w:lang w:val="en-GB"/>
              </w:rPr>
              <w:t xml:space="preserve">Perform Pulse Code Modulation (PCM) of an </w:t>
            </w:r>
            <w:proofErr w:type="spellStart"/>
            <w:r w:rsidRPr="002F69EE">
              <w:rPr>
                <w:rFonts w:ascii="Arial" w:hAnsi="Arial" w:cs="Arial"/>
                <w:bCs/>
                <w:color w:val="000000"/>
                <w:sz w:val="22"/>
                <w:lang w:val="en-GB"/>
              </w:rPr>
              <w:t>analog</w:t>
            </w:r>
            <w:proofErr w:type="spellEnd"/>
            <w:r w:rsidRPr="002F69EE">
              <w:rPr>
                <w:rFonts w:ascii="Arial" w:hAnsi="Arial" w:cs="Arial"/>
                <w:bCs/>
                <w:color w:val="000000"/>
                <w:sz w:val="22"/>
                <w:lang w:val="en-GB"/>
              </w:rPr>
              <w:t xml:space="preserve"> signal</w:t>
            </w:r>
          </w:p>
          <w:p w:rsidR="00B33CE4" w:rsidRDefault="00B33CE4" w:rsidP="00DE639F">
            <w:pPr>
              <w:pStyle w:val="ListParagraph"/>
              <w:numPr>
                <w:ilvl w:val="0"/>
                <w:numId w:val="353"/>
              </w:numPr>
              <w:spacing w:line="276" w:lineRule="auto"/>
              <w:rPr>
                <w:rFonts w:ascii="Arial" w:hAnsi="Arial" w:cs="Arial"/>
                <w:bCs/>
                <w:color w:val="000000"/>
                <w:sz w:val="22"/>
                <w:lang w:val="en-GB"/>
              </w:rPr>
            </w:pPr>
            <w:r w:rsidRPr="002F69EE">
              <w:rPr>
                <w:rFonts w:ascii="Arial" w:hAnsi="Arial" w:cs="Arial"/>
                <w:bCs/>
                <w:color w:val="000000"/>
                <w:sz w:val="22"/>
                <w:lang w:val="en-GB"/>
              </w:rPr>
              <w:t xml:space="preserve">Perform Time Division Multiplexing (TDM) and De-multiplexing </w:t>
            </w:r>
          </w:p>
          <w:p w:rsidR="00B33CE4" w:rsidRPr="002F69EE" w:rsidRDefault="00B33CE4" w:rsidP="00DE639F">
            <w:pPr>
              <w:pStyle w:val="ListParagraph"/>
              <w:numPr>
                <w:ilvl w:val="0"/>
                <w:numId w:val="353"/>
              </w:numPr>
              <w:spacing w:line="276" w:lineRule="auto"/>
              <w:rPr>
                <w:rFonts w:ascii="Arial" w:hAnsi="Arial" w:cs="Arial"/>
                <w:bCs/>
                <w:color w:val="000000"/>
                <w:sz w:val="22"/>
                <w:lang w:val="en-GB"/>
              </w:rPr>
            </w:pPr>
            <w:r w:rsidRPr="002F69EE">
              <w:rPr>
                <w:rFonts w:ascii="Arial" w:hAnsi="Arial" w:cs="Arial"/>
                <w:bCs/>
                <w:color w:val="000000"/>
                <w:sz w:val="22"/>
                <w:lang w:val="en-GB"/>
              </w:rPr>
              <w:t>Perform Frequency Division Multiplexing and De-multiplexing</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3.16.3</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Install Cord Less Telephone, PABX &amp; Satellite Dish System.</w:t>
            </w:r>
          </w:p>
        </w:tc>
        <w:tc>
          <w:tcPr>
            <w:tcW w:w="6168" w:type="dxa"/>
          </w:tcPr>
          <w:p w:rsidR="00B33CE4" w:rsidRPr="0095689D" w:rsidRDefault="00B33CE4" w:rsidP="00DE639F">
            <w:pPr>
              <w:pStyle w:val="ListParagraph"/>
              <w:numPr>
                <w:ilvl w:val="0"/>
                <w:numId w:val="354"/>
              </w:numPr>
              <w:spacing w:line="276" w:lineRule="auto"/>
              <w:rPr>
                <w:rFonts w:ascii="Arial" w:hAnsi="Arial" w:cs="Arial"/>
                <w:bCs/>
                <w:color w:val="000000"/>
                <w:sz w:val="22"/>
                <w:lang w:val="en-GB"/>
              </w:rPr>
            </w:pPr>
            <w:r w:rsidRPr="0095689D">
              <w:rPr>
                <w:rFonts w:ascii="Arial" w:hAnsi="Arial" w:cs="Arial"/>
                <w:bCs/>
                <w:color w:val="000000"/>
                <w:sz w:val="22"/>
                <w:lang w:val="en-GB"/>
              </w:rPr>
              <w:t>Install cord less telephone system</w:t>
            </w:r>
          </w:p>
          <w:p w:rsidR="00B33CE4" w:rsidRPr="0095689D" w:rsidRDefault="00B33CE4" w:rsidP="00DE639F">
            <w:pPr>
              <w:pStyle w:val="ListParagraph"/>
              <w:numPr>
                <w:ilvl w:val="0"/>
                <w:numId w:val="354"/>
              </w:numPr>
              <w:spacing w:line="276" w:lineRule="auto"/>
              <w:rPr>
                <w:rFonts w:ascii="Arial" w:hAnsi="Arial" w:cs="Arial"/>
                <w:bCs/>
                <w:color w:val="000000"/>
                <w:sz w:val="22"/>
                <w:lang w:val="en-GB"/>
              </w:rPr>
            </w:pPr>
            <w:r w:rsidRPr="0095689D">
              <w:rPr>
                <w:rFonts w:ascii="Arial" w:hAnsi="Arial" w:cs="Arial"/>
                <w:bCs/>
                <w:color w:val="000000"/>
                <w:sz w:val="22"/>
                <w:lang w:val="en-GB"/>
              </w:rPr>
              <w:t>Install and Configure of Private Automatic Branch Exchange(PABX)</w:t>
            </w:r>
          </w:p>
          <w:p w:rsidR="00B33CE4" w:rsidRPr="0095689D" w:rsidRDefault="00B33CE4" w:rsidP="00DE639F">
            <w:pPr>
              <w:pStyle w:val="ListParagraph"/>
              <w:numPr>
                <w:ilvl w:val="0"/>
                <w:numId w:val="354"/>
              </w:numPr>
              <w:spacing w:line="276" w:lineRule="auto"/>
              <w:rPr>
                <w:rFonts w:ascii="Arial" w:hAnsi="Arial" w:cs="Arial"/>
                <w:bCs/>
                <w:color w:val="000000"/>
                <w:sz w:val="22"/>
                <w:lang w:val="en-GB"/>
              </w:rPr>
            </w:pPr>
            <w:r w:rsidRPr="0095689D">
              <w:rPr>
                <w:rFonts w:ascii="Arial" w:hAnsi="Arial" w:cs="Arial"/>
                <w:bCs/>
                <w:color w:val="000000"/>
                <w:sz w:val="22"/>
                <w:lang w:val="en-GB"/>
              </w:rPr>
              <w:t>Install Home satellite dish system</w:t>
            </w:r>
          </w:p>
          <w:p w:rsidR="00B33CE4" w:rsidRPr="0095689D" w:rsidRDefault="00B33CE4" w:rsidP="0095689D">
            <w:pPr>
              <w:spacing w:line="276" w:lineRule="auto"/>
              <w:rPr>
                <w:rFonts w:ascii="Arial" w:hAnsi="Arial" w:cs="Arial"/>
                <w:bCs/>
                <w:color w:val="000000"/>
                <w:sz w:val="22"/>
                <w:lang w:val="en-GB"/>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3.16.4</w:t>
            </w:r>
          </w:p>
          <w:p w:rsidR="00B33CE4" w:rsidRDefault="00B33CE4" w:rsidP="00F81BE2">
            <w:pPr>
              <w:spacing w:after="245" w:line="243" w:lineRule="auto"/>
              <w:ind w:left="50"/>
              <w:rPr>
                <w:rFonts w:ascii="Arial" w:eastAsia="Arial" w:hAnsi="Arial" w:cs="Arial"/>
                <w:b/>
                <w:color w:val="000000"/>
                <w:sz w:val="24"/>
                <w:shd w:val="clear" w:color="auto" w:fill="B4C6E7"/>
                <w:lang w:val="pt-PT"/>
              </w:rPr>
            </w:pPr>
            <w:r w:rsidRPr="00BB22AC">
              <w:rPr>
                <w:rFonts w:ascii="Arial" w:hAnsi="Arial" w:cs="Arial"/>
                <w:b/>
                <w:color w:val="000000" w:themeColor="text1"/>
                <w:sz w:val="24"/>
                <w:szCs w:val="24"/>
              </w:rPr>
              <w:t>Install Power Supply</w:t>
            </w:r>
          </w:p>
        </w:tc>
        <w:tc>
          <w:tcPr>
            <w:tcW w:w="6168" w:type="dxa"/>
          </w:tcPr>
          <w:p w:rsidR="00B33CE4" w:rsidRPr="0095689D" w:rsidRDefault="00B33CE4" w:rsidP="00DE639F">
            <w:pPr>
              <w:pStyle w:val="ListParagraph"/>
              <w:numPr>
                <w:ilvl w:val="0"/>
                <w:numId w:val="355"/>
              </w:numPr>
              <w:spacing w:line="276" w:lineRule="auto"/>
              <w:rPr>
                <w:rFonts w:ascii="Arial" w:hAnsi="Arial" w:cs="Arial"/>
                <w:bCs/>
                <w:color w:val="000000"/>
                <w:sz w:val="22"/>
                <w:lang w:val="en-GB"/>
              </w:rPr>
            </w:pPr>
            <w:r w:rsidRPr="0095689D">
              <w:rPr>
                <w:rFonts w:ascii="Arial" w:hAnsi="Arial" w:cs="Arial"/>
                <w:bCs/>
                <w:color w:val="000000"/>
                <w:sz w:val="22"/>
                <w:lang w:val="en-GB"/>
              </w:rPr>
              <w:t>Construct full wave rectifier/Bridge Rectifier</w:t>
            </w:r>
          </w:p>
          <w:p w:rsidR="00B33CE4" w:rsidRPr="0095689D" w:rsidRDefault="00B33CE4" w:rsidP="00DE639F">
            <w:pPr>
              <w:pStyle w:val="ListParagraph"/>
              <w:numPr>
                <w:ilvl w:val="0"/>
                <w:numId w:val="355"/>
              </w:numPr>
              <w:spacing w:line="276" w:lineRule="auto"/>
              <w:rPr>
                <w:rFonts w:ascii="Arial" w:hAnsi="Arial" w:cs="Arial"/>
                <w:bCs/>
                <w:color w:val="000000"/>
                <w:sz w:val="22"/>
                <w:lang w:val="en-GB"/>
              </w:rPr>
            </w:pPr>
            <w:r w:rsidRPr="0095689D">
              <w:rPr>
                <w:rFonts w:ascii="Arial" w:hAnsi="Arial" w:cs="Arial"/>
                <w:bCs/>
                <w:color w:val="000000"/>
                <w:sz w:val="22"/>
                <w:lang w:val="en-GB"/>
              </w:rPr>
              <w:t>Construct filtered power supply</w:t>
            </w:r>
          </w:p>
          <w:p w:rsidR="00B33CE4" w:rsidRPr="0095689D" w:rsidRDefault="00B33CE4" w:rsidP="00DE639F">
            <w:pPr>
              <w:pStyle w:val="ListParagraph"/>
              <w:numPr>
                <w:ilvl w:val="0"/>
                <w:numId w:val="355"/>
              </w:numPr>
              <w:spacing w:line="276" w:lineRule="auto"/>
              <w:rPr>
                <w:rFonts w:ascii="Arial" w:hAnsi="Arial" w:cs="Arial"/>
                <w:bCs/>
                <w:color w:val="000000"/>
                <w:sz w:val="22"/>
                <w:lang w:val="en-GB"/>
              </w:rPr>
            </w:pPr>
            <w:r w:rsidRPr="0095689D">
              <w:rPr>
                <w:rFonts w:ascii="Arial" w:hAnsi="Arial" w:cs="Arial"/>
                <w:bCs/>
                <w:color w:val="000000"/>
                <w:sz w:val="22"/>
                <w:lang w:val="en-GB"/>
              </w:rPr>
              <w:t xml:space="preserve">Construct </w:t>
            </w:r>
            <w:proofErr w:type="spellStart"/>
            <w:r w:rsidRPr="0095689D">
              <w:rPr>
                <w:rFonts w:ascii="Arial" w:hAnsi="Arial" w:cs="Arial"/>
                <w:bCs/>
                <w:color w:val="000000"/>
                <w:sz w:val="22"/>
                <w:lang w:val="en-GB"/>
              </w:rPr>
              <w:t>Zener</w:t>
            </w:r>
            <w:proofErr w:type="spellEnd"/>
            <w:r w:rsidRPr="0095689D">
              <w:rPr>
                <w:rFonts w:ascii="Arial" w:hAnsi="Arial" w:cs="Arial"/>
                <w:bCs/>
                <w:color w:val="000000"/>
                <w:sz w:val="22"/>
                <w:lang w:val="en-GB"/>
              </w:rPr>
              <w:t xml:space="preserve"> diode regulated power supply</w:t>
            </w:r>
          </w:p>
          <w:p w:rsidR="00B33CE4" w:rsidRPr="0095689D" w:rsidRDefault="00B33CE4" w:rsidP="00DE639F">
            <w:pPr>
              <w:pStyle w:val="ListParagraph"/>
              <w:numPr>
                <w:ilvl w:val="0"/>
                <w:numId w:val="355"/>
              </w:numPr>
              <w:spacing w:line="276" w:lineRule="auto"/>
              <w:rPr>
                <w:rFonts w:ascii="Arial" w:hAnsi="Arial" w:cs="Arial"/>
                <w:bCs/>
                <w:color w:val="000000"/>
                <w:sz w:val="22"/>
                <w:lang w:val="en-GB"/>
              </w:rPr>
            </w:pPr>
            <w:r w:rsidRPr="0095689D">
              <w:rPr>
                <w:rFonts w:ascii="Arial" w:hAnsi="Arial" w:cs="Arial"/>
                <w:bCs/>
                <w:color w:val="000000"/>
                <w:sz w:val="22"/>
                <w:lang w:val="en-GB"/>
              </w:rPr>
              <w:t>Installation and Commissioning of Telecom Rectifier /UPS system</w:t>
            </w:r>
          </w:p>
          <w:p w:rsidR="00B33CE4" w:rsidRPr="0095689D" w:rsidRDefault="00B33CE4" w:rsidP="00DE639F">
            <w:pPr>
              <w:pStyle w:val="ListParagraph"/>
              <w:numPr>
                <w:ilvl w:val="0"/>
                <w:numId w:val="355"/>
              </w:numPr>
              <w:spacing w:line="276" w:lineRule="auto"/>
              <w:rPr>
                <w:rFonts w:ascii="Arial" w:hAnsi="Arial" w:cs="Arial"/>
                <w:bCs/>
                <w:color w:val="000000"/>
                <w:sz w:val="22"/>
                <w:lang w:val="en-GB"/>
              </w:rPr>
            </w:pPr>
            <w:r w:rsidRPr="0095689D">
              <w:rPr>
                <w:rFonts w:ascii="Arial" w:hAnsi="Arial" w:cs="Arial"/>
                <w:bCs/>
                <w:color w:val="000000"/>
                <w:sz w:val="22"/>
                <w:lang w:val="en-GB"/>
              </w:rPr>
              <w:t>Installation of Valve Regulated Lead Acid Battery (VRLA) / Sealed Lead Acid Batteries (SLA)  for Telecom Equipment</w:t>
            </w:r>
          </w:p>
          <w:p w:rsidR="00B33CE4" w:rsidRPr="0095689D" w:rsidRDefault="00B33CE4" w:rsidP="00DE639F">
            <w:pPr>
              <w:pStyle w:val="ListParagraph"/>
              <w:numPr>
                <w:ilvl w:val="0"/>
                <w:numId w:val="355"/>
              </w:numPr>
              <w:spacing w:line="276" w:lineRule="auto"/>
              <w:rPr>
                <w:rFonts w:ascii="Arial" w:hAnsi="Arial" w:cs="Arial"/>
                <w:bCs/>
                <w:color w:val="000000"/>
                <w:sz w:val="22"/>
                <w:lang w:val="en-GB"/>
              </w:rPr>
            </w:pPr>
            <w:r w:rsidRPr="0095689D">
              <w:rPr>
                <w:rFonts w:ascii="Arial" w:hAnsi="Arial" w:cs="Arial"/>
                <w:bCs/>
                <w:color w:val="000000"/>
                <w:sz w:val="22"/>
                <w:lang w:val="en-GB"/>
              </w:rPr>
              <w:lastRenderedPageBreak/>
              <w:t>Conduct different Tests of VRLA/SLA Battery</w:t>
            </w:r>
          </w:p>
          <w:p w:rsidR="00B33CE4" w:rsidRPr="0095689D" w:rsidRDefault="00B33CE4" w:rsidP="00DE639F">
            <w:pPr>
              <w:pStyle w:val="ListParagraph"/>
              <w:numPr>
                <w:ilvl w:val="0"/>
                <w:numId w:val="355"/>
              </w:numPr>
              <w:spacing w:line="276" w:lineRule="auto"/>
              <w:rPr>
                <w:rFonts w:ascii="Arial" w:hAnsi="Arial" w:cs="Arial"/>
                <w:bCs/>
                <w:color w:val="000000"/>
                <w:sz w:val="22"/>
                <w:lang w:val="en-GB"/>
              </w:rPr>
            </w:pPr>
            <w:r w:rsidRPr="0095689D">
              <w:rPr>
                <w:rFonts w:ascii="Arial" w:hAnsi="Arial" w:cs="Arial"/>
                <w:bCs/>
                <w:color w:val="000000"/>
                <w:sz w:val="22"/>
                <w:lang w:val="en-GB"/>
              </w:rPr>
              <w:t>Perform Maintenance Of Valve regulated lead Acid Battery</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3.16.6</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Maintain Lead Acid Batteries and Implement Their Series Parallel Combination</w:t>
            </w:r>
          </w:p>
        </w:tc>
        <w:tc>
          <w:tcPr>
            <w:tcW w:w="6168" w:type="dxa"/>
          </w:tcPr>
          <w:p w:rsidR="00B33CE4" w:rsidRPr="0095689D" w:rsidRDefault="00B33CE4" w:rsidP="00DE639F">
            <w:pPr>
              <w:pStyle w:val="ListParagraph"/>
              <w:numPr>
                <w:ilvl w:val="0"/>
                <w:numId w:val="356"/>
              </w:numPr>
              <w:spacing w:line="276" w:lineRule="auto"/>
              <w:rPr>
                <w:rFonts w:ascii="Arial" w:hAnsi="Arial" w:cs="Arial"/>
                <w:bCs/>
                <w:color w:val="000000"/>
                <w:sz w:val="22"/>
                <w:lang w:val="en-GB"/>
              </w:rPr>
            </w:pPr>
            <w:r w:rsidRPr="0095689D">
              <w:rPr>
                <w:rFonts w:ascii="Arial" w:hAnsi="Arial" w:cs="Arial"/>
                <w:bCs/>
                <w:color w:val="000000"/>
                <w:sz w:val="22"/>
                <w:lang w:val="en-GB"/>
              </w:rPr>
              <w:t>Construct series combination of batteries</w:t>
            </w:r>
          </w:p>
          <w:p w:rsidR="00B33CE4" w:rsidRPr="0095689D" w:rsidRDefault="00B33CE4" w:rsidP="00DE639F">
            <w:pPr>
              <w:pStyle w:val="ListParagraph"/>
              <w:numPr>
                <w:ilvl w:val="0"/>
                <w:numId w:val="356"/>
              </w:numPr>
              <w:spacing w:line="276" w:lineRule="auto"/>
              <w:rPr>
                <w:rFonts w:ascii="Arial" w:hAnsi="Arial" w:cs="Arial"/>
                <w:bCs/>
                <w:color w:val="000000"/>
                <w:sz w:val="22"/>
                <w:lang w:val="en-GB"/>
              </w:rPr>
            </w:pPr>
            <w:r w:rsidRPr="0095689D">
              <w:rPr>
                <w:rFonts w:ascii="Arial" w:hAnsi="Arial" w:cs="Arial"/>
                <w:bCs/>
                <w:color w:val="000000"/>
                <w:sz w:val="22"/>
                <w:lang w:val="en-GB"/>
              </w:rPr>
              <w:t>Construct Parallel combination of batteries</w:t>
            </w:r>
          </w:p>
          <w:p w:rsidR="00B33CE4" w:rsidRPr="0095689D" w:rsidRDefault="00B33CE4" w:rsidP="00DE639F">
            <w:pPr>
              <w:pStyle w:val="ListParagraph"/>
              <w:numPr>
                <w:ilvl w:val="0"/>
                <w:numId w:val="356"/>
              </w:numPr>
              <w:spacing w:line="276" w:lineRule="auto"/>
              <w:rPr>
                <w:rFonts w:ascii="Arial" w:hAnsi="Arial" w:cs="Arial"/>
                <w:bCs/>
                <w:color w:val="000000"/>
                <w:sz w:val="22"/>
                <w:lang w:val="en-GB"/>
              </w:rPr>
            </w:pPr>
            <w:r w:rsidRPr="0095689D">
              <w:rPr>
                <w:rFonts w:ascii="Arial" w:hAnsi="Arial" w:cs="Arial"/>
                <w:bCs/>
                <w:color w:val="000000"/>
                <w:sz w:val="22"/>
                <w:lang w:val="en-GB"/>
              </w:rPr>
              <w:t>Prepare Electrolyte for battery</w:t>
            </w:r>
          </w:p>
          <w:p w:rsidR="00B33CE4" w:rsidRPr="0095689D" w:rsidRDefault="00B33CE4" w:rsidP="00DE639F">
            <w:pPr>
              <w:pStyle w:val="ListParagraph"/>
              <w:numPr>
                <w:ilvl w:val="0"/>
                <w:numId w:val="356"/>
              </w:numPr>
              <w:spacing w:line="276" w:lineRule="auto"/>
              <w:rPr>
                <w:rFonts w:ascii="Arial" w:hAnsi="Arial" w:cs="Arial"/>
                <w:bCs/>
                <w:color w:val="000000"/>
                <w:sz w:val="22"/>
                <w:lang w:val="en-GB"/>
              </w:rPr>
            </w:pPr>
            <w:r w:rsidRPr="0095689D">
              <w:rPr>
                <w:rFonts w:ascii="Arial" w:hAnsi="Arial" w:cs="Arial"/>
                <w:bCs/>
                <w:color w:val="000000"/>
                <w:sz w:val="22"/>
                <w:lang w:val="en-GB"/>
              </w:rPr>
              <w:t>Check specific gravity of Electrolyte</w:t>
            </w:r>
          </w:p>
          <w:p w:rsidR="00B33CE4" w:rsidRPr="0095689D" w:rsidRDefault="00B33CE4" w:rsidP="00DE639F">
            <w:pPr>
              <w:pStyle w:val="ListParagraph"/>
              <w:numPr>
                <w:ilvl w:val="0"/>
                <w:numId w:val="356"/>
              </w:numPr>
              <w:spacing w:line="276" w:lineRule="auto"/>
              <w:rPr>
                <w:rFonts w:ascii="Arial" w:hAnsi="Arial" w:cs="Arial"/>
                <w:bCs/>
                <w:color w:val="000000"/>
                <w:sz w:val="22"/>
                <w:lang w:val="en-GB"/>
              </w:rPr>
            </w:pPr>
            <w:r w:rsidRPr="0095689D">
              <w:rPr>
                <w:rFonts w:ascii="Arial" w:hAnsi="Arial" w:cs="Arial"/>
                <w:bCs/>
                <w:color w:val="000000"/>
                <w:sz w:val="22"/>
                <w:lang w:val="en-GB"/>
              </w:rPr>
              <w:t>Determine internal resistance of cell</w:t>
            </w:r>
          </w:p>
          <w:p w:rsidR="00B33CE4" w:rsidRPr="0095689D" w:rsidRDefault="00B33CE4" w:rsidP="00DE639F">
            <w:pPr>
              <w:pStyle w:val="ListParagraph"/>
              <w:numPr>
                <w:ilvl w:val="0"/>
                <w:numId w:val="356"/>
              </w:numPr>
              <w:spacing w:line="276" w:lineRule="auto"/>
              <w:rPr>
                <w:rFonts w:ascii="Arial" w:hAnsi="Arial" w:cs="Arial"/>
                <w:bCs/>
                <w:color w:val="000000"/>
                <w:sz w:val="22"/>
                <w:lang w:val="en-GB"/>
              </w:rPr>
            </w:pPr>
            <w:r w:rsidRPr="0095689D">
              <w:rPr>
                <w:rFonts w:ascii="Arial" w:hAnsi="Arial" w:cs="Arial"/>
                <w:bCs/>
                <w:color w:val="000000"/>
                <w:sz w:val="22"/>
                <w:lang w:val="en-GB"/>
              </w:rPr>
              <w:t>Charge the battery with the help of Charger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95689D">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3.17.1</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Operate Hydro Power Plant</w:t>
            </w:r>
          </w:p>
        </w:tc>
        <w:tc>
          <w:tcPr>
            <w:tcW w:w="6168" w:type="dxa"/>
          </w:tcPr>
          <w:p w:rsidR="00B33CE4" w:rsidRPr="00C05279" w:rsidRDefault="00B33CE4" w:rsidP="00DE639F">
            <w:pPr>
              <w:pStyle w:val="ListParagraph"/>
              <w:numPr>
                <w:ilvl w:val="0"/>
                <w:numId w:val="357"/>
              </w:numPr>
              <w:spacing w:line="276" w:lineRule="auto"/>
              <w:rPr>
                <w:rFonts w:ascii="Arial" w:hAnsi="Arial" w:cs="Arial"/>
                <w:bCs/>
                <w:color w:val="000000"/>
                <w:sz w:val="22"/>
                <w:lang w:val="en-GB"/>
              </w:rPr>
            </w:pPr>
            <w:r w:rsidRPr="007E393B">
              <w:rPr>
                <w:rFonts w:ascii="Arial" w:hAnsi="Arial" w:cs="Arial"/>
                <w:bCs/>
                <w:color w:val="000000"/>
                <w:sz w:val="22"/>
                <w:lang w:val="en-GB"/>
              </w:rPr>
              <w:t>Inspect Hydropower Plant equipment</w:t>
            </w:r>
          </w:p>
          <w:p w:rsidR="00B33CE4" w:rsidRPr="00C05279" w:rsidRDefault="00B33CE4" w:rsidP="00DE639F">
            <w:pPr>
              <w:pStyle w:val="ListParagraph"/>
              <w:numPr>
                <w:ilvl w:val="0"/>
                <w:numId w:val="357"/>
              </w:numPr>
              <w:spacing w:line="276" w:lineRule="auto"/>
              <w:rPr>
                <w:rFonts w:ascii="Arial" w:hAnsi="Arial" w:cs="Arial"/>
                <w:bCs/>
                <w:color w:val="000000"/>
                <w:sz w:val="22"/>
                <w:lang w:val="en-GB"/>
              </w:rPr>
            </w:pPr>
            <w:r w:rsidRPr="007E393B">
              <w:rPr>
                <w:rFonts w:ascii="Arial" w:hAnsi="Arial" w:cs="Arial"/>
                <w:bCs/>
                <w:color w:val="000000"/>
                <w:sz w:val="22"/>
                <w:lang w:val="en-GB"/>
              </w:rPr>
              <w:t>Operate plant equipment.</w:t>
            </w:r>
          </w:p>
          <w:p w:rsidR="00B33CE4" w:rsidRPr="00C05279" w:rsidRDefault="00B33CE4" w:rsidP="00DE639F">
            <w:pPr>
              <w:pStyle w:val="ListParagraph"/>
              <w:numPr>
                <w:ilvl w:val="0"/>
                <w:numId w:val="357"/>
              </w:numPr>
              <w:spacing w:line="276" w:lineRule="auto"/>
              <w:rPr>
                <w:rFonts w:ascii="Arial" w:hAnsi="Arial" w:cs="Arial"/>
                <w:bCs/>
                <w:color w:val="000000"/>
                <w:sz w:val="22"/>
                <w:lang w:val="en-GB"/>
              </w:rPr>
            </w:pPr>
            <w:r w:rsidRPr="007E393B">
              <w:rPr>
                <w:rFonts w:ascii="Arial" w:hAnsi="Arial" w:cs="Arial"/>
                <w:bCs/>
                <w:color w:val="000000"/>
                <w:sz w:val="22"/>
                <w:lang w:val="en-GB"/>
              </w:rPr>
              <w:t>Respond to equipment emergencies and alarms.</w:t>
            </w:r>
          </w:p>
          <w:p w:rsidR="00B33CE4" w:rsidRPr="00C05279" w:rsidRDefault="00B33CE4" w:rsidP="00DE639F">
            <w:pPr>
              <w:pStyle w:val="ListParagraph"/>
              <w:numPr>
                <w:ilvl w:val="0"/>
                <w:numId w:val="357"/>
              </w:numPr>
              <w:spacing w:line="276" w:lineRule="auto"/>
              <w:rPr>
                <w:rFonts w:ascii="Arial" w:hAnsi="Arial" w:cs="Arial"/>
                <w:bCs/>
                <w:color w:val="000000"/>
                <w:sz w:val="22"/>
                <w:lang w:val="en-GB"/>
              </w:rPr>
            </w:pPr>
            <w:r w:rsidRPr="007E393B">
              <w:rPr>
                <w:rFonts w:ascii="Arial" w:hAnsi="Arial" w:cs="Arial"/>
                <w:bCs/>
                <w:color w:val="000000"/>
                <w:sz w:val="22"/>
                <w:lang w:val="en-GB"/>
              </w:rPr>
              <w:t>Perform maintenance activities.</w:t>
            </w:r>
          </w:p>
          <w:p w:rsidR="00B33CE4" w:rsidRPr="0095689D" w:rsidRDefault="00B33CE4" w:rsidP="00DE639F">
            <w:pPr>
              <w:pStyle w:val="ListParagraph"/>
              <w:numPr>
                <w:ilvl w:val="0"/>
                <w:numId w:val="357"/>
              </w:numPr>
              <w:spacing w:line="276" w:lineRule="auto"/>
              <w:rPr>
                <w:rFonts w:ascii="Arial" w:hAnsi="Arial" w:cs="Arial"/>
                <w:bCs/>
                <w:color w:val="000000"/>
                <w:sz w:val="22"/>
                <w:lang w:val="en-GB"/>
              </w:rPr>
            </w:pPr>
            <w:r w:rsidRPr="007E393B">
              <w:rPr>
                <w:rFonts w:ascii="Arial" w:hAnsi="Arial" w:cs="Arial"/>
                <w:bCs/>
                <w:color w:val="000000"/>
                <w:sz w:val="22"/>
                <w:lang w:val="en-GB"/>
              </w:rPr>
              <w:t>Generate Report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3.17.2</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Operate Thermal Power Plant</w:t>
            </w:r>
          </w:p>
        </w:tc>
        <w:tc>
          <w:tcPr>
            <w:tcW w:w="6168" w:type="dxa"/>
          </w:tcPr>
          <w:p w:rsidR="00B33CE4" w:rsidRPr="007E393B" w:rsidRDefault="00B33CE4" w:rsidP="00DE639F">
            <w:pPr>
              <w:pStyle w:val="ListParagraph"/>
              <w:numPr>
                <w:ilvl w:val="0"/>
                <w:numId w:val="358"/>
              </w:numPr>
              <w:spacing w:line="276" w:lineRule="auto"/>
              <w:rPr>
                <w:rFonts w:ascii="Arial" w:hAnsi="Arial" w:cs="Arial"/>
                <w:bCs/>
                <w:color w:val="000000"/>
                <w:sz w:val="22"/>
                <w:lang w:val="en-GB"/>
              </w:rPr>
            </w:pPr>
            <w:r w:rsidRPr="007E393B">
              <w:rPr>
                <w:rFonts w:ascii="Arial" w:hAnsi="Arial" w:cs="Arial"/>
                <w:bCs/>
                <w:color w:val="000000"/>
                <w:sz w:val="22"/>
                <w:lang w:val="en-GB"/>
              </w:rPr>
              <w:t>Carry out General Inspection of the Thermal power plant</w:t>
            </w:r>
          </w:p>
          <w:p w:rsidR="00B33CE4" w:rsidRPr="007E393B" w:rsidRDefault="00B33CE4" w:rsidP="00DE639F">
            <w:pPr>
              <w:pStyle w:val="ListParagraph"/>
              <w:numPr>
                <w:ilvl w:val="0"/>
                <w:numId w:val="358"/>
              </w:numPr>
              <w:spacing w:line="276" w:lineRule="auto"/>
              <w:rPr>
                <w:rFonts w:ascii="Arial" w:hAnsi="Arial" w:cs="Arial"/>
                <w:bCs/>
                <w:color w:val="000000"/>
                <w:sz w:val="22"/>
                <w:lang w:val="en-GB"/>
              </w:rPr>
            </w:pPr>
            <w:r w:rsidRPr="007E393B">
              <w:rPr>
                <w:rFonts w:ascii="Arial" w:hAnsi="Arial" w:cs="Arial"/>
                <w:bCs/>
                <w:color w:val="000000"/>
                <w:sz w:val="22"/>
                <w:lang w:val="en-GB"/>
              </w:rPr>
              <w:t>Operate steam power plant</w:t>
            </w:r>
          </w:p>
          <w:p w:rsidR="00B33CE4" w:rsidRPr="007E393B" w:rsidRDefault="00B33CE4" w:rsidP="00DE639F">
            <w:pPr>
              <w:pStyle w:val="ListParagraph"/>
              <w:numPr>
                <w:ilvl w:val="0"/>
                <w:numId w:val="358"/>
              </w:numPr>
              <w:spacing w:line="276" w:lineRule="auto"/>
              <w:rPr>
                <w:rFonts w:ascii="Arial" w:hAnsi="Arial" w:cs="Arial"/>
                <w:bCs/>
                <w:color w:val="000000"/>
                <w:sz w:val="22"/>
                <w:lang w:val="en-GB"/>
              </w:rPr>
            </w:pPr>
            <w:r w:rsidRPr="007E393B">
              <w:rPr>
                <w:rFonts w:ascii="Arial" w:hAnsi="Arial" w:cs="Arial"/>
                <w:bCs/>
                <w:color w:val="000000"/>
                <w:sz w:val="22"/>
                <w:lang w:val="en-GB"/>
              </w:rPr>
              <w:t>Inspect and Monitor Boiler Operation.</w:t>
            </w:r>
          </w:p>
          <w:p w:rsidR="00B33CE4" w:rsidRPr="007E393B" w:rsidRDefault="00B33CE4" w:rsidP="00DE639F">
            <w:pPr>
              <w:pStyle w:val="ListParagraph"/>
              <w:numPr>
                <w:ilvl w:val="0"/>
                <w:numId w:val="358"/>
              </w:numPr>
              <w:spacing w:line="276" w:lineRule="auto"/>
              <w:rPr>
                <w:rFonts w:ascii="Arial" w:hAnsi="Arial" w:cs="Arial"/>
                <w:bCs/>
                <w:color w:val="000000"/>
                <w:sz w:val="22"/>
                <w:lang w:val="en-GB"/>
              </w:rPr>
            </w:pPr>
            <w:r w:rsidRPr="007E393B">
              <w:rPr>
                <w:rFonts w:ascii="Arial" w:hAnsi="Arial" w:cs="Arial"/>
                <w:bCs/>
                <w:color w:val="000000"/>
                <w:sz w:val="22"/>
                <w:lang w:val="en-GB"/>
              </w:rPr>
              <w:t>Inspect and Operate Ash handling plant</w:t>
            </w:r>
          </w:p>
          <w:p w:rsidR="00B33CE4" w:rsidRPr="007E393B" w:rsidRDefault="00B33CE4" w:rsidP="00DE639F">
            <w:pPr>
              <w:pStyle w:val="ListParagraph"/>
              <w:numPr>
                <w:ilvl w:val="0"/>
                <w:numId w:val="358"/>
              </w:numPr>
              <w:spacing w:line="276" w:lineRule="auto"/>
              <w:rPr>
                <w:rFonts w:ascii="Arial" w:hAnsi="Arial" w:cs="Arial"/>
                <w:bCs/>
                <w:color w:val="000000"/>
                <w:sz w:val="22"/>
                <w:lang w:val="en-GB"/>
              </w:rPr>
            </w:pPr>
            <w:r w:rsidRPr="007E393B">
              <w:rPr>
                <w:rFonts w:ascii="Arial" w:hAnsi="Arial" w:cs="Arial"/>
                <w:bCs/>
                <w:color w:val="000000"/>
                <w:sz w:val="22"/>
                <w:lang w:val="en-GB"/>
              </w:rPr>
              <w:t>Inspect and Operate Coal Handling plant</w:t>
            </w:r>
          </w:p>
          <w:p w:rsidR="00B33CE4" w:rsidRPr="007E393B" w:rsidRDefault="00B33CE4" w:rsidP="00DE639F">
            <w:pPr>
              <w:pStyle w:val="ListParagraph"/>
              <w:numPr>
                <w:ilvl w:val="0"/>
                <w:numId w:val="358"/>
              </w:numPr>
              <w:spacing w:line="276" w:lineRule="auto"/>
              <w:rPr>
                <w:rFonts w:ascii="Arial" w:hAnsi="Arial" w:cs="Arial"/>
                <w:bCs/>
                <w:color w:val="000000"/>
                <w:sz w:val="22"/>
                <w:lang w:val="en-GB"/>
              </w:rPr>
            </w:pPr>
            <w:r w:rsidRPr="007E393B">
              <w:rPr>
                <w:rFonts w:ascii="Arial" w:hAnsi="Arial" w:cs="Arial"/>
                <w:bCs/>
                <w:color w:val="000000"/>
                <w:sz w:val="22"/>
                <w:lang w:val="en-GB"/>
              </w:rPr>
              <w:t>Respond to equipment emergencies and alarms.</w:t>
            </w:r>
          </w:p>
          <w:p w:rsidR="00B33CE4" w:rsidRPr="007E393B" w:rsidRDefault="00B33CE4" w:rsidP="00DE639F">
            <w:pPr>
              <w:pStyle w:val="ListParagraph"/>
              <w:numPr>
                <w:ilvl w:val="0"/>
                <w:numId w:val="358"/>
              </w:numPr>
              <w:spacing w:line="276" w:lineRule="auto"/>
              <w:rPr>
                <w:rFonts w:ascii="Arial" w:hAnsi="Arial" w:cs="Arial"/>
                <w:bCs/>
                <w:color w:val="000000"/>
                <w:sz w:val="22"/>
                <w:lang w:val="en-GB"/>
              </w:rPr>
            </w:pPr>
            <w:r w:rsidRPr="007E393B">
              <w:rPr>
                <w:rFonts w:ascii="Arial" w:hAnsi="Arial" w:cs="Arial"/>
                <w:bCs/>
                <w:color w:val="000000"/>
                <w:sz w:val="22"/>
                <w:lang w:val="en-GB"/>
              </w:rPr>
              <w:t>Perform maintenance activities.</w:t>
            </w:r>
          </w:p>
          <w:p w:rsidR="00B33CE4" w:rsidRDefault="00B33CE4" w:rsidP="00DE639F">
            <w:pPr>
              <w:pStyle w:val="ListParagraph"/>
              <w:numPr>
                <w:ilvl w:val="0"/>
                <w:numId w:val="358"/>
              </w:numPr>
              <w:spacing w:line="276" w:lineRule="auto"/>
              <w:rPr>
                <w:rFonts w:ascii="Arial" w:hAnsi="Arial" w:cs="Arial"/>
                <w:bCs/>
                <w:color w:val="000000"/>
                <w:sz w:val="22"/>
                <w:lang w:val="en-GB"/>
              </w:rPr>
            </w:pPr>
            <w:r w:rsidRPr="007E393B">
              <w:rPr>
                <w:rFonts w:ascii="Arial" w:hAnsi="Arial" w:cs="Arial"/>
                <w:bCs/>
                <w:color w:val="000000"/>
                <w:sz w:val="22"/>
                <w:lang w:val="en-GB"/>
              </w:rPr>
              <w:t>Generate Report</w:t>
            </w:r>
          </w:p>
          <w:p w:rsidR="00B33CE4" w:rsidRDefault="00B33CE4" w:rsidP="007E393B">
            <w:pPr>
              <w:spacing w:line="276" w:lineRule="auto"/>
              <w:rPr>
                <w:rFonts w:ascii="Arial" w:hAnsi="Arial" w:cs="Arial"/>
                <w:bCs/>
                <w:color w:val="000000"/>
                <w:sz w:val="22"/>
                <w:lang w:val="en-GB"/>
              </w:rPr>
            </w:pPr>
          </w:p>
          <w:p w:rsidR="00B33CE4" w:rsidRPr="007E393B" w:rsidRDefault="00B33CE4" w:rsidP="007E393B">
            <w:pPr>
              <w:spacing w:line="276" w:lineRule="auto"/>
              <w:rPr>
                <w:rFonts w:ascii="Arial" w:hAnsi="Arial" w:cs="Arial"/>
                <w:bCs/>
                <w:color w:val="000000"/>
                <w:sz w:val="22"/>
                <w:lang w:val="en-GB"/>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7E393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lastRenderedPageBreak/>
              <w:t>Module 3.17.3</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Operate Diesel Power Plant</w:t>
            </w:r>
          </w:p>
        </w:tc>
        <w:tc>
          <w:tcPr>
            <w:tcW w:w="6168" w:type="dxa"/>
          </w:tcPr>
          <w:p w:rsidR="00B33CE4" w:rsidRPr="007E393B" w:rsidRDefault="00B33CE4" w:rsidP="00DE639F">
            <w:pPr>
              <w:pStyle w:val="ListParagraph"/>
              <w:numPr>
                <w:ilvl w:val="0"/>
                <w:numId w:val="359"/>
              </w:numPr>
              <w:spacing w:line="276" w:lineRule="auto"/>
              <w:rPr>
                <w:rFonts w:ascii="Arial" w:hAnsi="Arial" w:cs="Arial"/>
                <w:bCs/>
                <w:color w:val="000000"/>
                <w:sz w:val="22"/>
                <w:lang w:val="en-GB"/>
              </w:rPr>
            </w:pPr>
            <w:r w:rsidRPr="007E393B">
              <w:rPr>
                <w:rFonts w:ascii="Arial" w:hAnsi="Arial" w:cs="Arial"/>
                <w:bCs/>
                <w:color w:val="000000"/>
                <w:sz w:val="22"/>
                <w:lang w:val="en-GB"/>
              </w:rPr>
              <w:t>Inspect plant equipment.</w:t>
            </w:r>
          </w:p>
          <w:p w:rsidR="00B33CE4" w:rsidRPr="007E393B" w:rsidRDefault="00B33CE4" w:rsidP="00DE639F">
            <w:pPr>
              <w:pStyle w:val="ListParagraph"/>
              <w:numPr>
                <w:ilvl w:val="0"/>
                <w:numId w:val="359"/>
              </w:numPr>
              <w:spacing w:line="276" w:lineRule="auto"/>
              <w:rPr>
                <w:rFonts w:ascii="Arial" w:hAnsi="Arial" w:cs="Arial"/>
                <w:bCs/>
                <w:color w:val="000000"/>
                <w:sz w:val="22"/>
                <w:lang w:val="en-GB"/>
              </w:rPr>
            </w:pPr>
            <w:r w:rsidRPr="007E393B">
              <w:rPr>
                <w:rFonts w:ascii="Arial" w:hAnsi="Arial" w:cs="Arial"/>
                <w:bCs/>
                <w:color w:val="000000"/>
                <w:sz w:val="22"/>
                <w:lang w:val="en-GB"/>
              </w:rPr>
              <w:t>Operate plant equipment.</w:t>
            </w:r>
          </w:p>
          <w:p w:rsidR="00B33CE4" w:rsidRPr="007E393B" w:rsidRDefault="00B33CE4" w:rsidP="00DE639F">
            <w:pPr>
              <w:pStyle w:val="ListParagraph"/>
              <w:numPr>
                <w:ilvl w:val="0"/>
                <w:numId w:val="359"/>
              </w:numPr>
              <w:spacing w:line="276" w:lineRule="auto"/>
              <w:rPr>
                <w:rFonts w:ascii="Arial" w:hAnsi="Arial" w:cs="Arial"/>
                <w:bCs/>
                <w:color w:val="000000"/>
                <w:sz w:val="22"/>
                <w:lang w:val="en-GB"/>
              </w:rPr>
            </w:pPr>
            <w:r w:rsidRPr="007E393B">
              <w:rPr>
                <w:rFonts w:ascii="Arial" w:hAnsi="Arial" w:cs="Arial"/>
                <w:bCs/>
                <w:color w:val="000000"/>
                <w:sz w:val="22"/>
                <w:lang w:val="en-GB"/>
              </w:rPr>
              <w:t>Respond to equipment emergencies and alarms.</w:t>
            </w:r>
          </w:p>
          <w:p w:rsidR="00B33CE4" w:rsidRPr="007E393B" w:rsidRDefault="00B33CE4" w:rsidP="00DE639F">
            <w:pPr>
              <w:pStyle w:val="ListParagraph"/>
              <w:numPr>
                <w:ilvl w:val="0"/>
                <w:numId w:val="359"/>
              </w:numPr>
              <w:spacing w:line="276" w:lineRule="auto"/>
              <w:rPr>
                <w:rFonts w:ascii="Arial" w:hAnsi="Arial" w:cs="Arial"/>
                <w:bCs/>
                <w:color w:val="000000"/>
                <w:sz w:val="22"/>
                <w:lang w:val="en-GB"/>
              </w:rPr>
            </w:pPr>
            <w:r w:rsidRPr="007E393B">
              <w:rPr>
                <w:rFonts w:ascii="Arial" w:hAnsi="Arial" w:cs="Arial"/>
                <w:bCs/>
                <w:color w:val="000000"/>
                <w:sz w:val="22"/>
                <w:lang w:val="en-GB"/>
              </w:rPr>
              <w:t>Perform maintenance activities</w:t>
            </w:r>
          </w:p>
          <w:p w:rsidR="00B33CE4" w:rsidRPr="0095689D" w:rsidRDefault="00B33CE4" w:rsidP="00DE639F">
            <w:pPr>
              <w:pStyle w:val="ListParagraph"/>
              <w:numPr>
                <w:ilvl w:val="0"/>
                <w:numId w:val="359"/>
              </w:numPr>
              <w:spacing w:line="276" w:lineRule="auto"/>
              <w:rPr>
                <w:rFonts w:ascii="Arial" w:hAnsi="Arial" w:cs="Arial"/>
                <w:bCs/>
                <w:color w:val="000000"/>
                <w:sz w:val="22"/>
                <w:lang w:val="en-GB"/>
              </w:rPr>
            </w:pPr>
            <w:r w:rsidRPr="007E393B">
              <w:rPr>
                <w:rFonts w:ascii="Arial" w:hAnsi="Arial" w:cs="Arial"/>
                <w:bCs/>
                <w:color w:val="000000"/>
                <w:sz w:val="22"/>
                <w:lang w:val="en-GB"/>
              </w:rPr>
              <w:t>Generate Report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3.17.4</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Operate Nuclear Power Plant</w:t>
            </w:r>
          </w:p>
        </w:tc>
        <w:tc>
          <w:tcPr>
            <w:tcW w:w="6168" w:type="dxa"/>
          </w:tcPr>
          <w:p w:rsidR="00B33CE4" w:rsidRPr="007E393B" w:rsidRDefault="00B33CE4" w:rsidP="00DE639F">
            <w:pPr>
              <w:pStyle w:val="ListParagraph"/>
              <w:numPr>
                <w:ilvl w:val="0"/>
                <w:numId w:val="360"/>
              </w:numPr>
              <w:spacing w:line="276" w:lineRule="auto"/>
              <w:rPr>
                <w:rFonts w:ascii="Arial" w:hAnsi="Arial" w:cs="Arial"/>
                <w:bCs/>
                <w:color w:val="000000"/>
                <w:sz w:val="22"/>
                <w:lang w:val="en-GB"/>
              </w:rPr>
            </w:pPr>
            <w:r w:rsidRPr="007E393B">
              <w:rPr>
                <w:rFonts w:ascii="Arial" w:hAnsi="Arial" w:cs="Arial"/>
                <w:bCs/>
                <w:color w:val="000000"/>
                <w:sz w:val="22"/>
                <w:lang w:val="en-GB"/>
              </w:rPr>
              <w:t>Carry out General Inspection of the equipment in Nuclear Power Plant</w:t>
            </w:r>
          </w:p>
          <w:p w:rsidR="00B33CE4" w:rsidRDefault="00B33CE4" w:rsidP="00DE639F">
            <w:pPr>
              <w:pStyle w:val="ListParagraph"/>
              <w:numPr>
                <w:ilvl w:val="0"/>
                <w:numId w:val="360"/>
              </w:numPr>
              <w:spacing w:line="276" w:lineRule="auto"/>
              <w:rPr>
                <w:rFonts w:ascii="Arial" w:hAnsi="Arial" w:cs="Arial"/>
                <w:bCs/>
                <w:color w:val="000000"/>
                <w:sz w:val="22"/>
                <w:lang w:val="en-GB"/>
              </w:rPr>
            </w:pPr>
            <w:r>
              <w:rPr>
                <w:rFonts w:ascii="Arial" w:hAnsi="Arial" w:cs="Arial"/>
                <w:bCs/>
                <w:color w:val="000000"/>
                <w:sz w:val="22"/>
                <w:lang w:val="en-GB"/>
              </w:rPr>
              <w:t xml:space="preserve">Operate </w:t>
            </w:r>
            <w:r w:rsidRPr="007E393B">
              <w:rPr>
                <w:rFonts w:ascii="Arial" w:hAnsi="Arial" w:cs="Arial"/>
                <w:bCs/>
                <w:color w:val="000000"/>
                <w:sz w:val="22"/>
                <w:lang w:val="en-GB"/>
              </w:rPr>
              <w:t>Nuclear Reactor</w:t>
            </w:r>
          </w:p>
          <w:p w:rsidR="00B33CE4" w:rsidRPr="007E393B" w:rsidRDefault="00B33CE4" w:rsidP="00DE639F">
            <w:pPr>
              <w:pStyle w:val="ListParagraph"/>
              <w:numPr>
                <w:ilvl w:val="0"/>
                <w:numId w:val="360"/>
              </w:numPr>
              <w:spacing w:line="276" w:lineRule="auto"/>
              <w:rPr>
                <w:rFonts w:ascii="Arial" w:hAnsi="Arial" w:cs="Arial"/>
                <w:bCs/>
                <w:color w:val="000000"/>
                <w:sz w:val="22"/>
                <w:lang w:val="en-GB"/>
              </w:rPr>
            </w:pPr>
            <w:r w:rsidRPr="007E393B">
              <w:rPr>
                <w:rFonts w:ascii="Arial" w:hAnsi="Arial" w:cs="Arial"/>
                <w:bCs/>
                <w:color w:val="000000"/>
                <w:sz w:val="22"/>
                <w:lang w:val="en-GB"/>
              </w:rPr>
              <w:t>Inspect and Monitor Water Cooling System in Nuclear Power Plant</w:t>
            </w:r>
          </w:p>
          <w:p w:rsidR="00B33CE4" w:rsidRPr="007E393B" w:rsidRDefault="00B33CE4" w:rsidP="00DE639F">
            <w:pPr>
              <w:pStyle w:val="ListParagraph"/>
              <w:numPr>
                <w:ilvl w:val="0"/>
                <w:numId w:val="360"/>
              </w:numPr>
              <w:spacing w:line="276" w:lineRule="auto"/>
              <w:rPr>
                <w:rFonts w:ascii="Arial" w:hAnsi="Arial" w:cs="Arial"/>
                <w:bCs/>
                <w:color w:val="000000"/>
                <w:sz w:val="22"/>
                <w:lang w:val="en-GB"/>
              </w:rPr>
            </w:pPr>
            <w:r w:rsidRPr="007E393B">
              <w:rPr>
                <w:rFonts w:ascii="Arial" w:hAnsi="Arial" w:cs="Arial"/>
                <w:bCs/>
                <w:color w:val="000000"/>
                <w:sz w:val="22"/>
                <w:lang w:val="en-GB"/>
              </w:rPr>
              <w:t>Inspect Emergency power supply</w:t>
            </w:r>
          </w:p>
          <w:p w:rsidR="00B33CE4" w:rsidRPr="0095689D" w:rsidRDefault="00B33CE4" w:rsidP="00DE639F">
            <w:pPr>
              <w:pStyle w:val="ListParagraph"/>
              <w:numPr>
                <w:ilvl w:val="0"/>
                <w:numId w:val="360"/>
              </w:numPr>
              <w:spacing w:line="276" w:lineRule="auto"/>
              <w:rPr>
                <w:rFonts w:ascii="Arial" w:hAnsi="Arial" w:cs="Arial"/>
                <w:bCs/>
                <w:color w:val="000000"/>
                <w:sz w:val="22"/>
                <w:lang w:val="en-GB"/>
              </w:rPr>
            </w:pPr>
            <w:r w:rsidRPr="007E393B">
              <w:rPr>
                <w:rFonts w:ascii="Arial" w:hAnsi="Arial" w:cs="Arial"/>
                <w:bCs/>
                <w:color w:val="000000"/>
                <w:sz w:val="22"/>
                <w:lang w:val="en-GB"/>
              </w:rPr>
              <w:t>Generate Report.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3.17.5</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Design a Solar Power Plant</w:t>
            </w:r>
          </w:p>
        </w:tc>
        <w:tc>
          <w:tcPr>
            <w:tcW w:w="6168" w:type="dxa"/>
          </w:tcPr>
          <w:p w:rsidR="00B33CE4" w:rsidRPr="002E1D89" w:rsidRDefault="00B33CE4" w:rsidP="00DE639F">
            <w:pPr>
              <w:pStyle w:val="ListParagraph"/>
              <w:numPr>
                <w:ilvl w:val="0"/>
                <w:numId w:val="361"/>
              </w:numPr>
              <w:spacing w:line="276" w:lineRule="auto"/>
              <w:rPr>
                <w:rFonts w:ascii="Arial" w:hAnsi="Arial" w:cs="Arial"/>
                <w:color w:val="000000"/>
                <w:sz w:val="22"/>
              </w:rPr>
            </w:pPr>
            <w:r w:rsidRPr="002E1D89">
              <w:rPr>
                <w:rFonts w:ascii="Arial" w:hAnsi="Arial" w:cs="Arial"/>
                <w:color w:val="000000"/>
                <w:sz w:val="22"/>
              </w:rPr>
              <w:t>Ensure Personal safety</w:t>
            </w:r>
          </w:p>
          <w:p w:rsidR="00B33CE4" w:rsidRPr="002E1D89" w:rsidRDefault="00B33CE4" w:rsidP="00DE639F">
            <w:pPr>
              <w:pStyle w:val="ListParagraph"/>
              <w:numPr>
                <w:ilvl w:val="0"/>
                <w:numId w:val="361"/>
              </w:numPr>
              <w:spacing w:line="276" w:lineRule="auto"/>
              <w:rPr>
                <w:rFonts w:ascii="Arial" w:hAnsi="Arial" w:cs="Arial"/>
                <w:color w:val="000000"/>
                <w:sz w:val="22"/>
              </w:rPr>
            </w:pPr>
            <w:r w:rsidRPr="002E1D89">
              <w:rPr>
                <w:rFonts w:ascii="Arial" w:hAnsi="Arial" w:cs="Arial"/>
                <w:color w:val="000000"/>
                <w:sz w:val="22"/>
              </w:rPr>
              <w:t>Calculate load for solar PV system design</w:t>
            </w:r>
          </w:p>
          <w:p w:rsidR="00B33CE4" w:rsidRPr="002E1D89" w:rsidRDefault="00B33CE4" w:rsidP="00DE639F">
            <w:pPr>
              <w:pStyle w:val="ListParagraph"/>
              <w:numPr>
                <w:ilvl w:val="0"/>
                <w:numId w:val="361"/>
              </w:numPr>
              <w:spacing w:line="276" w:lineRule="auto"/>
              <w:rPr>
                <w:rFonts w:ascii="Arial" w:hAnsi="Arial" w:cs="Arial"/>
                <w:color w:val="000000"/>
                <w:sz w:val="22"/>
              </w:rPr>
            </w:pPr>
            <w:r w:rsidRPr="002E1D89">
              <w:rPr>
                <w:rFonts w:ascii="Arial" w:hAnsi="Arial" w:cs="Arial"/>
                <w:color w:val="000000"/>
                <w:sz w:val="22"/>
              </w:rPr>
              <w:t>Plan for installation of solar panel</w:t>
            </w:r>
          </w:p>
          <w:p w:rsidR="00B33CE4" w:rsidRPr="002E1D89" w:rsidRDefault="00B33CE4" w:rsidP="00DE639F">
            <w:pPr>
              <w:pStyle w:val="ListParagraph"/>
              <w:numPr>
                <w:ilvl w:val="0"/>
                <w:numId w:val="361"/>
              </w:numPr>
              <w:spacing w:line="276" w:lineRule="auto"/>
              <w:rPr>
                <w:rFonts w:ascii="Arial" w:hAnsi="Arial" w:cs="Arial"/>
                <w:color w:val="000000"/>
                <w:sz w:val="22"/>
              </w:rPr>
            </w:pPr>
            <w:r w:rsidRPr="002E1D89">
              <w:rPr>
                <w:rFonts w:ascii="Arial" w:hAnsi="Arial" w:cs="Arial"/>
                <w:color w:val="000000"/>
                <w:sz w:val="22"/>
              </w:rPr>
              <w:t>Install the solar panel frame</w:t>
            </w:r>
          </w:p>
          <w:p w:rsidR="00B33CE4" w:rsidRPr="002E1D89" w:rsidRDefault="00B33CE4" w:rsidP="00DE639F">
            <w:pPr>
              <w:pStyle w:val="ListParagraph"/>
              <w:numPr>
                <w:ilvl w:val="0"/>
                <w:numId w:val="361"/>
              </w:numPr>
              <w:spacing w:line="276" w:lineRule="auto"/>
              <w:rPr>
                <w:rFonts w:ascii="Arial" w:hAnsi="Arial" w:cs="Arial"/>
                <w:color w:val="000000"/>
                <w:sz w:val="22"/>
              </w:rPr>
            </w:pPr>
            <w:r w:rsidRPr="002E1D89">
              <w:rPr>
                <w:rFonts w:ascii="Arial" w:hAnsi="Arial" w:cs="Arial"/>
                <w:color w:val="000000"/>
                <w:sz w:val="22"/>
              </w:rPr>
              <w:t>Install the solar panel</w:t>
            </w:r>
          </w:p>
          <w:p w:rsidR="00B33CE4" w:rsidRDefault="00B33CE4" w:rsidP="00DE639F">
            <w:pPr>
              <w:pStyle w:val="ListParagraph"/>
              <w:numPr>
                <w:ilvl w:val="0"/>
                <w:numId w:val="361"/>
              </w:numPr>
              <w:spacing w:line="276" w:lineRule="auto"/>
              <w:rPr>
                <w:rFonts w:ascii="Arial" w:hAnsi="Arial" w:cs="Arial"/>
                <w:color w:val="000000"/>
                <w:sz w:val="22"/>
              </w:rPr>
            </w:pPr>
            <w:r w:rsidRPr="002E1D89">
              <w:rPr>
                <w:rFonts w:ascii="Arial" w:hAnsi="Arial" w:cs="Arial"/>
                <w:color w:val="000000"/>
                <w:sz w:val="22"/>
              </w:rPr>
              <w:t>Perform testing</w:t>
            </w:r>
          </w:p>
          <w:p w:rsidR="00B33CE4" w:rsidRPr="002E1D89" w:rsidRDefault="00B33CE4" w:rsidP="003877CD">
            <w:pPr>
              <w:pStyle w:val="ListParagraph"/>
              <w:spacing w:line="276" w:lineRule="auto"/>
              <w:ind w:left="360"/>
              <w:rPr>
                <w:rFonts w:ascii="Arial" w:hAnsi="Arial" w:cs="Arial"/>
                <w:color w:val="000000"/>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3.17.6</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Operate Solar Power Plant</w:t>
            </w:r>
          </w:p>
        </w:tc>
        <w:tc>
          <w:tcPr>
            <w:tcW w:w="6168" w:type="dxa"/>
          </w:tcPr>
          <w:p w:rsidR="00B33CE4" w:rsidRPr="002E1D89" w:rsidRDefault="00B33CE4" w:rsidP="00DE639F">
            <w:pPr>
              <w:pStyle w:val="ListParagraph"/>
              <w:numPr>
                <w:ilvl w:val="0"/>
                <w:numId w:val="362"/>
              </w:numPr>
              <w:spacing w:line="276" w:lineRule="auto"/>
              <w:rPr>
                <w:rFonts w:ascii="Arial" w:hAnsi="Arial" w:cs="Arial"/>
                <w:bCs/>
                <w:color w:val="000000"/>
                <w:sz w:val="22"/>
                <w:lang w:val="en-GB"/>
              </w:rPr>
            </w:pPr>
            <w:r w:rsidRPr="00E71DF9">
              <w:rPr>
                <w:rFonts w:ascii="Arial" w:hAnsi="Arial" w:cs="Arial"/>
                <w:color w:val="000000"/>
                <w:sz w:val="22"/>
              </w:rPr>
              <w:t>Carry out General Inspection of the power plant</w:t>
            </w:r>
          </w:p>
          <w:p w:rsidR="00B33CE4" w:rsidRPr="002E1D89" w:rsidRDefault="00B33CE4" w:rsidP="00DE639F">
            <w:pPr>
              <w:pStyle w:val="ListParagraph"/>
              <w:numPr>
                <w:ilvl w:val="0"/>
                <w:numId w:val="362"/>
              </w:numPr>
              <w:spacing w:line="276" w:lineRule="auto"/>
              <w:rPr>
                <w:rFonts w:ascii="Arial" w:hAnsi="Arial" w:cs="Arial"/>
                <w:bCs/>
                <w:color w:val="000000"/>
                <w:sz w:val="22"/>
                <w:lang w:val="en-GB"/>
              </w:rPr>
            </w:pPr>
            <w:r w:rsidRPr="00E71DF9">
              <w:rPr>
                <w:rFonts w:ascii="Arial" w:hAnsi="Arial" w:cs="Arial"/>
                <w:color w:val="000000"/>
                <w:sz w:val="22"/>
              </w:rPr>
              <w:t>Operate solar plant equipment.</w:t>
            </w:r>
          </w:p>
          <w:p w:rsidR="00B33CE4" w:rsidRPr="002E1D89" w:rsidRDefault="00B33CE4" w:rsidP="00DE639F">
            <w:pPr>
              <w:pStyle w:val="ListParagraph"/>
              <w:numPr>
                <w:ilvl w:val="0"/>
                <w:numId w:val="362"/>
              </w:numPr>
              <w:spacing w:line="276" w:lineRule="auto"/>
              <w:rPr>
                <w:rFonts w:ascii="Arial" w:hAnsi="Arial" w:cs="Arial"/>
                <w:bCs/>
                <w:color w:val="000000"/>
                <w:sz w:val="22"/>
                <w:lang w:val="en-GB"/>
              </w:rPr>
            </w:pPr>
            <w:r w:rsidRPr="00E71DF9">
              <w:rPr>
                <w:rFonts w:ascii="Arial" w:hAnsi="Arial" w:cs="Arial"/>
                <w:color w:val="000000"/>
                <w:sz w:val="22"/>
              </w:rPr>
              <w:t>Respond to equipment</w:t>
            </w:r>
          </w:p>
          <w:p w:rsidR="00B33CE4" w:rsidRPr="002E1D89" w:rsidRDefault="00B33CE4" w:rsidP="00DE639F">
            <w:pPr>
              <w:pStyle w:val="ListParagraph"/>
              <w:numPr>
                <w:ilvl w:val="0"/>
                <w:numId w:val="362"/>
              </w:numPr>
              <w:spacing w:line="276" w:lineRule="auto"/>
              <w:rPr>
                <w:rFonts w:ascii="Arial" w:hAnsi="Arial" w:cs="Arial"/>
                <w:bCs/>
                <w:color w:val="000000"/>
                <w:sz w:val="22"/>
                <w:lang w:val="en-GB"/>
              </w:rPr>
            </w:pPr>
            <w:r w:rsidRPr="00E71DF9">
              <w:rPr>
                <w:rFonts w:ascii="Arial" w:hAnsi="Arial" w:cs="Arial"/>
                <w:color w:val="000000"/>
                <w:sz w:val="22"/>
              </w:rPr>
              <w:t>Perform maintenance activities.</w:t>
            </w:r>
          </w:p>
          <w:p w:rsidR="00B33CE4" w:rsidRPr="003877CD" w:rsidRDefault="00B33CE4" w:rsidP="00DE639F">
            <w:pPr>
              <w:pStyle w:val="ListParagraph"/>
              <w:numPr>
                <w:ilvl w:val="0"/>
                <w:numId w:val="362"/>
              </w:numPr>
              <w:spacing w:line="276" w:lineRule="auto"/>
              <w:rPr>
                <w:rFonts w:ascii="Arial" w:hAnsi="Arial" w:cs="Arial"/>
                <w:bCs/>
                <w:color w:val="000000"/>
                <w:sz w:val="22"/>
                <w:lang w:val="en-GB"/>
              </w:rPr>
            </w:pPr>
            <w:r w:rsidRPr="00E71DF9">
              <w:rPr>
                <w:rFonts w:ascii="Arial" w:hAnsi="Arial" w:cs="Arial"/>
                <w:color w:val="000000"/>
                <w:sz w:val="22"/>
              </w:rPr>
              <w:t>Generate Report</w:t>
            </w:r>
          </w:p>
          <w:p w:rsidR="00B33CE4" w:rsidRPr="0095689D" w:rsidRDefault="00B33CE4" w:rsidP="003877CD">
            <w:pPr>
              <w:pStyle w:val="ListParagraph"/>
              <w:spacing w:line="276" w:lineRule="auto"/>
              <w:ind w:left="360"/>
              <w:rPr>
                <w:rFonts w:ascii="Arial" w:hAnsi="Arial" w:cs="Arial"/>
                <w:bCs/>
                <w:color w:val="000000"/>
                <w:sz w:val="22"/>
                <w:lang w:val="en-GB"/>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lastRenderedPageBreak/>
              <w:t>Module 3.17.7</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Operate Wind Power Plant</w:t>
            </w:r>
          </w:p>
        </w:tc>
        <w:tc>
          <w:tcPr>
            <w:tcW w:w="6168" w:type="dxa"/>
          </w:tcPr>
          <w:p w:rsidR="00B33CE4" w:rsidRPr="003877CD" w:rsidRDefault="00B33CE4" w:rsidP="00DE639F">
            <w:pPr>
              <w:pStyle w:val="ListParagraph"/>
              <w:numPr>
                <w:ilvl w:val="0"/>
                <w:numId w:val="363"/>
              </w:numPr>
              <w:spacing w:line="276" w:lineRule="auto"/>
              <w:rPr>
                <w:rFonts w:ascii="Arial" w:hAnsi="Arial" w:cs="Arial"/>
                <w:bCs/>
                <w:color w:val="000000"/>
                <w:sz w:val="22"/>
                <w:lang w:val="en-GB"/>
              </w:rPr>
            </w:pPr>
            <w:r w:rsidRPr="00E71DF9">
              <w:rPr>
                <w:rFonts w:ascii="Arial" w:hAnsi="Arial" w:cs="Arial"/>
                <w:color w:val="000000"/>
                <w:sz w:val="22"/>
              </w:rPr>
              <w:t>Inspect plant equipment.</w:t>
            </w:r>
          </w:p>
          <w:p w:rsidR="00B33CE4" w:rsidRPr="003877CD" w:rsidRDefault="00B33CE4" w:rsidP="00DE639F">
            <w:pPr>
              <w:pStyle w:val="ListParagraph"/>
              <w:numPr>
                <w:ilvl w:val="0"/>
                <w:numId w:val="363"/>
              </w:numPr>
              <w:spacing w:line="276" w:lineRule="auto"/>
              <w:rPr>
                <w:rFonts w:ascii="Arial" w:hAnsi="Arial" w:cs="Arial"/>
                <w:bCs/>
                <w:color w:val="000000"/>
                <w:sz w:val="22"/>
                <w:lang w:val="en-GB"/>
              </w:rPr>
            </w:pPr>
            <w:r w:rsidRPr="00E71DF9">
              <w:rPr>
                <w:rFonts w:ascii="Arial" w:hAnsi="Arial" w:cs="Arial"/>
                <w:color w:val="000000"/>
                <w:sz w:val="22"/>
              </w:rPr>
              <w:t>Operate plant</w:t>
            </w:r>
            <w:r>
              <w:rPr>
                <w:rFonts w:ascii="Arial" w:hAnsi="Arial" w:cs="Arial"/>
                <w:color w:val="000000"/>
                <w:sz w:val="22"/>
              </w:rPr>
              <w:t xml:space="preserve"> </w:t>
            </w:r>
            <w:r w:rsidRPr="00E71DF9">
              <w:rPr>
                <w:rFonts w:ascii="Arial" w:hAnsi="Arial" w:cs="Arial"/>
                <w:color w:val="000000"/>
                <w:sz w:val="22"/>
              </w:rPr>
              <w:t>equipment.</w:t>
            </w:r>
          </w:p>
          <w:p w:rsidR="00B33CE4" w:rsidRPr="003877CD" w:rsidRDefault="00B33CE4" w:rsidP="00DE639F">
            <w:pPr>
              <w:pStyle w:val="ListParagraph"/>
              <w:numPr>
                <w:ilvl w:val="0"/>
                <w:numId w:val="363"/>
              </w:numPr>
              <w:spacing w:line="276" w:lineRule="auto"/>
              <w:rPr>
                <w:rFonts w:ascii="Arial" w:hAnsi="Arial" w:cs="Arial"/>
                <w:color w:val="000000"/>
                <w:sz w:val="22"/>
              </w:rPr>
            </w:pPr>
            <w:r w:rsidRPr="003877CD">
              <w:rPr>
                <w:rFonts w:ascii="Arial" w:hAnsi="Arial" w:cs="Arial"/>
                <w:color w:val="000000"/>
                <w:sz w:val="22"/>
              </w:rPr>
              <w:t>Respond to equipment emergencies and alarms.</w:t>
            </w:r>
          </w:p>
          <w:p w:rsidR="00B33CE4" w:rsidRPr="003877CD" w:rsidRDefault="00B33CE4" w:rsidP="00DE639F">
            <w:pPr>
              <w:pStyle w:val="ListParagraph"/>
              <w:numPr>
                <w:ilvl w:val="0"/>
                <w:numId w:val="363"/>
              </w:numPr>
              <w:spacing w:line="276" w:lineRule="auto"/>
              <w:rPr>
                <w:rFonts w:ascii="Arial" w:hAnsi="Arial" w:cs="Arial"/>
                <w:color w:val="000000"/>
                <w:sz w:val="22"/>
              </w:rPr>
            </w:pPr>
            <w:r w:rsidRPr="003877CD">
              <w:rPr>
                <w:rFonts w:ascii="Arial" w:hAnsi="Arial" w:cs="Arial"/>
                <w:color w:val="000000"/>
                <w:sz w:val="22"/>
              </w:rPr>
              <w:t>Perform maintenance activities.</w:t>
            </w:r>
          </w:p>
          <w:p w:rsidR="00B33CE4" w:rsidRPr="0095689D" w:rsidRDefault="00B33CE4" w:rsidP="00DE639F">
            <w:pPr>
              <w:pStyle w:val="ListParagraph"/>
              <w:numPr>
                <w:ilvl w:val="0"/>
                <w:numId w:val="363"/>
              </w:numPr>
              <w:spacing w:line="276" w:lineRule="auto"/>
              <w:rPr>
                <w:rFonts w:ascii="Arial" w:hAnsi="Arial" w:cs="Arial"/>
                <w:bCs/>
                <w:color w:val="000000"/>
                <w:sz w:val="22"/>
                <w:lang w:val="en-GB"/>
              </w:rPr>
            </w:pPr>
            <w:r w:rsidRPr="003877CD">
              <w:rPr>
                <w:rFonts w:ascii="Arial" w:hAnsi="Arial" w:cs="Arial"/>
                <w:color w:val="000000"/>
                <w:sz w:val="22"/>
              </w:rPr>
              <w:t>Generate Report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F13A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3.17.8</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Utilize Electrical Energy in Building</w:t>
            </w:r>
          </w:p>
        </w:tc>
        <w:tc>
          <w:tcPr>
            <w:tcW w:w="6168" w:type="dxa"/>
          </w:tcPr>
          <w:p w:rsidR="00B33CE4" w:rsidRPr="00EF13A3" w:rsidRDefault="00B33CE4" w:rsidP="00DE639F">
            <w:pPr>
              <w:pStyle w:val="ListParagraph"/>
              <w:numPr>
                <w:ilvl w:val="0"/>
                <w:numId w:val="364"/>
              </w:numPr>
              <w:spacing w:line="276" w:lineRule="auto"/>
              <w:rPr>
                <w:rFonts w:ascii="Arial" w:hAnsi="Arial" w:cs="Arial"/>
                <w:color w:val="000000"/>
                <w:sz w:val="22"/>
              </w:rPr>
            </w:pPr>
            <w:r w:rsidRPr="00EF13A3">
              <w:rPr>
                <w:rFonts w:ascii="Arial" w:hAnsi="Arial" w:cs="Arial"/>
                <w:color w:val="000000"/>
                <w:sz w:val="22"/>
              </w:rPr>
              <w:t>Specify the requirements and characteristics of electrical heating systems.</w:t>
            </w:r>
          </w:p>
          <w:p w:rsidR="00B33CE4" w:rsidRPr="00EF13A3" w:rsidRDefault="00B33CE4" w:rsidP="00DE639F">
            <w:pPr>
              <w:pStyle w:val="ListParagraph"/>
              <w:numPr>
                <w:ilvl w:val="0"/>
                <w:numId w:val="364"/>
              </w:numPr>
              <w:spacing w:line="276" w:lineRule="auto"/>
              <w:rPr>
                <w:rFonts w:ascii="Arial" w:hAnsi="Arial" w:cs="Arial"/>
                <w:color w:val="000000"/>
                <w:sz w:val="22"/>
              </w:rPr>
            </w:pPr>
            <w:r w:rsidRPr="00EF13A3">
              <w:rPr>
                <w:rFonts w:ascii="Arial" w:hAnsi="Arial" w:cs="Arial"/>
                <w:color w:val="000000"/>
                <w:sz w:val="22"/>
              </w:rPr>
              <w:t>Specify the requirements and characteristics of lighting system</w:t>
            </w:r>
          </w:p>
          <w:p w:rsidR="00B33CE4" w:rsidRPr="00EF13A3" w:rsidRDefault="00B33CE4" w:rsidP="00DE639F">
            <w:pPr>
              <w:pStyle w:val="ListParagraph"/>
              <w:numPr>
                <w:ilvl w:val="0"/>
                <w:numId w:val="364"/>
              </w:numPr>
              <w:spacing w:line="276" w:lineRule="auto"/>
              <w:rPr>
                <w:rFonts w:ascii="Arial" w:hAnsi="Arial" w:cs="Arial"/>
                <w:color w:val="000000"/>
                <w:sz w:val="22"/>
              </w:rPr>
            </w:pPr>
            <w:r w:rsidRPr="00EF13A3">
              <w:rPr>
                <w:rFonts w:ascii="Arial" w:hAnsi="Arial" w:cs="Arial"/>
                <w:color w:val="000000"/>
                <w:sz w:val="22"/>
              </w:rPr>
              <w:t>Specify the requirements and characteristics of ventilation and air-conditioning systems</w:t>
            </w:r>
          </w:p>
          <w:p w:rsidR="00B33CE4" w:rsidRPr="00EF13A3" w:rsidRDefault="00B33CE4" w:rsidP="00EF13A3">
            <w:pPr>
              <w:spacing w:line="276" w:lineRule="auto"/>
              <w:rPr>
                <w:rFonts w:ascii="Arial" w:hAnsi="Arial" w:cs="Arial"/>
                <w:bCs/>
                <w:color w:val="000000"/>
                <w:sz w:val="22"/>
                <w:lang w:val="en-GB"/>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F13A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3.17.9</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Utilize Natural Energy in Building</w:t>
            </w:r>
          </w:p>
        </w:tc>
        <w:tc>
          <w:tcPr>
            <w:tcW w:w="6168" w:type="dxa"/>
          </w:tcPr>
          <w:p w:rsidR="00B33CE4" w:rsidRPr="00EF13A3" w:rsidRDefault="00B33CE4" w:rsidP="00DE639F">
            <w:pPr>
              <w:pStyle w:val="ListParagraph"/>
              <w:numPr>
                <w:ilvl w:val="0"/>
                <w:numId w:val="365"/>
              </w:numPr>
              <w:spacing w:line="276" w:lineRule="auto"/>
              <w:rPr>
                <w:rFonts w:ascii="Arial" w:hAnsi="Arial" w:cs="Arial"/>
                <w:color w:val="000000"/>
                <w:sz w:val="22"/>
              </w:rPr>
            </w:pPr>
            <w:r w:rsidRPr="00EF13A3">
              <w:rPr>
                <w:rFonts w:ascii="Arial" w:hAnsi="Arial" w:cs="Arial"/>
                <w:color w:val="000000"/>
                <w:sz w:val="22"/>
              </w:rPr>
              <w:t>Design Natural lightning system</w:t>
            </w:r>
          </w:p>
          <w:p w:rsidR="00B33CE4" w:rsidRPr="00EF13A3" w:rsidRDefault="00B33CE4" w:rsidP="00DE639F">
            <w:pPr>
              <w:pStyle w:val="ListParagraph"/>
              <w:numPr>
                <w:ilvl w:val="0"/>
                <w:numId w:val="365"/>
              </w:numPr>
              <w:spacing w:line="276" w:lineRule="auto"/>
              <w:rPr>
                <w:rFonts w:ascii="Arial" w:hAnsi="Arial" w:cs="Arial"/>
                <w:color w:val="000000"/>
                <w:sz w:val="22"/>
              </w:rPr>
            </w:pPr>
            <w:r w:rsidRPr="00EF13A3">
              <w:rPr>
                <w:rFonts w:ascii="Arial" w:hAnsi="Arial" w:cs="Arial"/>
                <w:color w:val="000000"/>
                <w:sz w:val="22"/>
              </w:rPr>
              <w:t>Design Natural Cooling and ventilation system</w:t>
            </w:r>
          </w:p>
          <w:p w:rsidR="00B33CE4" w:rsidRPr="00EF13A3" w:rsidRDefault="00B33CE4" w:rsidP="00DE639F">
            <w:pPr>
              <w:pStyle w:val="ListParagraph"/>
              <w:numPr>
                <w:ilvl w:val="0"/>
                <w:numId w:val="365"/>
              </w:numPr>
              <w:spacing w:line="276" w:lineRule="auto"/>
              <w:rPr>
                <w:rFonts w:ascii="Arial" w:hAnsi="Arial" w:cs="Arial"/>
                <w:color w:val="000000"/>
                <w:sz w:val="22"/>
              </w:rPr>
            </w:pPr>
            <w:r w:rsidRPr="00EF13A3">
              <w:rPr>
                <w:rFonts w:ascii="Arial" w:hAnsi="Arial" w:cs="Arial"/>
                <w:color w:val="000000"/>
                <w:sz w:val="22"/>
              </w:rPr>
              <w:t>Design Natural heating system</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F13A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3.17.10</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Calculate Tariffs and Economics</w:t>
            </w:r>
          </w:p>
        </w:tc>
        <w:tc>
          <w:tcPr>
            <w:tcW w:w="6168" w:type="dxa"/>
          </w:tcPr>
          <w:p w:rsidR="00B33CE4" w:rsidRPr="00EF13A3" w:rsidRDefault="00B33CE4" w:rsidP="00DE639F">
            <w:pPr>
              <w:pStyle w:val="ListParagraph"/>
              <w:numPr>
                <w:ilvl w:val="0"/>
                <w:numId w:val="366"/>
              </w:numPr>
              <w:spacing w:line="276" w:lineRule="auto"/>
              <w:rPr>
                <w:rFonts w:ascii="Arial" w:hAnsi="Arial" w:cs="Arial"/>
                <w:color w:val="000000"/>
                <w:sz w:val="22"/>
              </w:rPr>
            </w:pPr>
            <w:r w:rsidRPr="00EF13A3">
              <w:rPr>
                <w:rFonts w:ascii="Arial" w:hAnsi="Arial" w:cs="Arial"/>
                <w:color w:val="000000"/>
                <w:sz w:val="22"/>
              </w:rPr>
              <w:t>Calculate Tariff for Hydro Power Plant</w:t>
            </w:r>
          </w:p>
          <w:p w:rsidR="00B33CE4" w:rsidRPr="00EF13A3" w:rsidRDefault="00B33CE4" w:rsidP="00DE639F">
            <w:pPr>
              <w:pStyle w:val="ListParagraph"/>
              <w:numPr>
                <w:ilvl w:val="0"/>
                <w:numId w:val="366"/>
              </w:numPr>
              <w:spacing w:line="276" w:lineRule="auto"/>
              <w:rPr>
                <w:rFonts w:ascii="Arial" w:hAnsi="Arial" w:cs="Arial"/>
                <w:color w:val="000000"/>
                <w:sz w:val="22"/>
              </w:rPr>
            </w:pPr>
            <w:r w:rsidRPr="00EF13A3">
              <w:rPr>
                <w:rFonts w:ascii="Arial" w:hAnsi="Arial" w:cs="Arial"/>
                <w:color w:val="000000"/>
                <w:sz w:val="22"/>
              </w:rPr>
              <w:t>Calculate Tariff for Solar Power Plant</w:t>
            </w:r>
          </w:p>
          <w:p w:rsidR="00B33CE4" w:rsidRPr="00EF13A3" w:rsidRDefault="00B33CE4" w:rsidP="00DE639F">
            <w:pPr>
              <w:pStyle w:val="ListParagraph"/>
              <w:numPr>
                <w:ilvl w:val="0"/>
                <w:numId w:val="366"/>
              </w:numPr>
              <w:spacing w:line="276" w:lineRule="auto"/>
              <w:rPr>
                <w:rFonts w:ascii="Arial" w:hAnsi="Arial" w:cs="Arial"/>
                <w:color w:val="000000"/>
                <w:sz w:val="22"/>
              </w:rPr>
            </w:pPr>
            <w:r w:rsidRPr="00EF13A3">
              <w:rPr>
                <w:rFonts w:ascii="Arial" w:hAnsi="Arial" w:cs="Arial"/>
                <w:color w:val="000000"/>
                <w:sz w:val="22"/>
              </w:rPr>
              <w:t>Calculate Tariff for Thermal Power Plant</w:t>
            </w:r>
          </w:p>
          <w:p w:rsidR="00B33CE4" w:rsidRPr="00EF13A3" w:rsidRDefault="00B33CE4" w:rsidP="00DE639F">
            <w:pPr>
              <w:pStyle w:val="ListParagraph"/>
              <w:numPr>
                <w:ilvl w:val="0"/>
                <w:numId w:val="366"/>
              </w:numPr>
              <w:spacing w:line="276" w:lineRule="auto"/>
              <w:rPr>
                <w:rFonts w:ascii="Arial" w:hAnsi="Arial" w:cs="Arial"/>
                <w:color w:val="000000"/>
                <w:sz w:val="22"/>
              </w:rPr>
            </w:pPr>
            <w:r w:rsidRPr="00EF13A3">
              <w:rPr>
                <w:rFonts w:ascii="Arial" w:hAnsi="Arial" w:cs="Arial"/>
                <w:color w:val="000000"/>
                <w:sz w:val="22"/>
              </w:rPr>
              <w:t>Comparative Analysis</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F13A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3.18.1</w:t>
            </w:r>
          </w:p>
          <w:p w:rsidR="00B33CE4" w:rsidRPr="00BB22AC" w:rsidRDefault="00B33CE4" w:rsidP="00BB22AC">
            <w:pPr>
              <w:pStyle w:val="Normal2"/>
              <w:rPr>
                <w:rFonts w:eastAsiaTheme="minorEastAsia" w:cs="Arial"/>
                <w:b/>
                <w:color w:val="000000" w:themeColor="text1"/>
                <w:sz w:val="24"/>
                <w:szCs w:val="24"/>
                <w:lang w:val="en-US"/>
              </w:rPr>
            </w:pPr>
            <w:r w:rsidRPr="00BB22AC">
              <w:rPr>
                <w:rFonts w:eastAsiaTheme="minorEastAsia" w:cs="Arial"/>
                <w:b/>
                <w:color w:val="000000" w:themeColor="text1"/>
                <w:sz w:val="24"/>
                <w:szCs w:val="24"/>
                <w:lang w:val="en-US"/>
              </w:rPr>
              <w:t>Carryout Transmission of Electrical Power</w:t>
            </w:r>
          </w:p>
          <w:p w:rsidR="00B33CE4" w:rsidRPr="00BB22AC" w:rsidRDefault="00B33CE4" w:rsidP="00F81BE2">
            <w:pPr>
              <w:spacing w:after="245" w:line="243" w:lineRule="auto"/>
              <w:ind w:left="50"/>
              <w:rPr>
                <w:rFonts w:ascii="Arial" w:hAnsi="Arial" w:cs="Arial"/>
                <w:b/>
                <w:color w:val="000000" w:themeColor="text1"/>
                <w:sz w:val="24"/>
                <w:szCs w:val="24"/>
              </w:rPr>
            </w:pPr>
          </w:p>
        </w:tc>
        <w:tc>
          <w:tcPr>
            <w:tcW w:w="6168" w:type="dxa"/>
          </w:tcPr>
          <w:p w:rsidR="00B33CE4" w:rsidRPr="00EF13A3" w:rsidRDefault="00B33CE4" w:rsidP="00DE639F">
            <w:pPr>
              <w:pStyle w:val="ListParagraph"/>
              <w:numPr>
                <w:ilvl w:val="0"/>
                <w:numId w:val="367"/>
              </w:numPr>
              <w:spacing w:line="276" w:lineRule="auto"/>
              <w:rPr>
                <w:rFonts w:ascii="Arial" w:hAnsi="Arial" w:cs="Arial"/>
                <w:bCs/>
                <w:color w:val="000000"/>
                <w:sz w:val="22"/>
                <w:lang w:val="en-GB"/>
              </w:rPr>
            </w:pPr>
            <w:r w:rsidRPr="005C046C">
              <w:rPr>
                <w:rFonts w:ascii="Arial" w:hAnsi="Arial" w:cs="Arial"/>
                <w:color w:val="000000"/>
                <w:sz w:val="22"/>
              </w:rPr>
              <w:lastRenderedPageBreak/>
              <w:t>Select the Conductor for Transmission line</w:t>
            </w:r>
          </w:p>
          <w:p w:rsidR="00B33CE4" w:rsidRPr="00EF13A3" w:rsidRDefault="00B33CE4" w:rsidP="00DE639F">
            <w:pPr>
              <w:pStyle w:val="ListParagraph"/>
              <w:numPr>
                <w:ilvl w:val="0"/>
                <w:numId w:val="367"/>
              </w:numPr>
              <w:spacing w:line="276" w:lineRule="auto"/>
              <w:rPr>
                <w:rFonts w:ascii="Arial" w:hAnsi="Arial" w:cs="Arial"/>
                <w:bCs/>
                <w:color w:val="000000"/>
                <w:sz w:val="22"/>
                <w:lang w:val="en-GB"/>
              </w:rPr>
            </w:pPr>
            <w:r w:rsidRPr="005C046C">
              <w:rPr>
                <w:rFonts w:ascii="Arial" w:eastAsia="Calibri" w:hAnsi="Arial" w:cs="Arial"/>
                <w:color w:val="000000"/>
                <w:sz w:val="22"/>
              </w:rPr>
              <w:t>Sort different effects on</w:t>
            </w:r>
            <w:r>
              <w:rPr>
                <w:rFonts w:ascii="Arial" w:eastAsia="Calibri" w:hAnsi="Arial" w:cs="Arial"/>
                <w:color w:val="000000"/>
                <w:sz w:val="22"/>
              </w:rPr>
              <w:t xml:space="preserve"> </w:t>
            </w:r>
            <w:r w:rsidRPr="005C046C">
              <w:rPr>
                <w:rFonts w:ascii="Arial" w:eastAsia="Calibri" w:hAnsi="Arial" w:cs="Arial"/>
                <w:color w:val="000000"/>
                <w:sz w:val="22"/>
              </w:rPr>
              <w:t>transmission lines during conduction</w:t>
            </w:r>
            <w:r w:rsidRPr="005C046C">
              <w:rPr>
                <w:rFonts w:ascii="Arial" w:eastAsia="Arial" w:hAnsi="Arial" w:cs="Arial"/>
                <w:color w:val="000000"/>
                <w:sz w:val="22"/>
              </w:rPr>
              <w:t>.</w:t>
            </w:r>
          </w:p>
          <w:p w:rsidR="00B33CE4" w:rsidRPr="00EF13A3" w:rsidRDefault="00B33CE4" w:rsidP="00DE639F">
            <w:pPr>
              <w:pStyle w:val="ListParagraph"/>
              <w:numPr>
                <w:ilvl w:val="0"/>
                <w:numId w:val="367"/>
              </w:numPr>
              <w:spacing w:line="276" w:lineRule="auto"/>
              <w:rPr>
                <w:rFonts w:ascii="Arial" w:hAnsi="Arial" w:cs="Arial"/>
                <w:bCs/>
                <w:color w:val="000000"/>
                <w:sz w:val="22"/>
                <w:lang w:val="en-GB"/>
              </w:rPr>
            </w:pPr>
            <w:r w:rsidRPr="005C046C">
              <w:rPr>
                <w:rFonts w:ascii="Arial" w:eastAsia="Calibri" w:hAnsi="Arial" w:cs="Arial"/>
                <w:color w:val="000000"/>
                <w:sz w:val="22"/>
              </w:rPr>
              <w:t>Select the right insulator from different types according to the requirement</w:t>
            </w:r>
          </w:p>
          <w:p w:rsidR="00B33CE4" w:rsidRPr="00EF13A3" w:rsidRDefault="00B33CE4" w:rsidP="00DE639F">
            <w:pPr>
              <w:pStyle w:val="ListParagraph"/>
              <w:numPr>
                <w:ilvl w:val="0"/>
                <w:numId w:val="367"/>
              </w:numPr>
              <w:spacing w:line="276" w:lineRule="auto"/>
              <w:rPr>
                <w:rFonts w:ascii="Arial" w:hAnsi="Arial" w:cs="Arial"/>
                <w:bCs/>
                <w:color w:val="000000"/>
                <w:sz w:val="22"/>
                <w:lang w:val="en-GB"/>
              </w:rPr>
            </w:pPr>
            <w:r w:rsidRPr="005C046C">
              <w:rPr>
                <w:rFonts w:ascii="Arial" w:eastAsia="Arial" w:hAnsi="Arial" w:cs="Arial"/>
                <w:color w:val="000000"/>
                <w:sz w:val="22"/>
              </w:rPr>
              <w:lastRenderedPageBreak/>
              <w:t>Make Foundation and Erect poles and towers.</w:t>
            </w:r>
          </w:p>
          <w:p w:rsidR="00B33CE4" w:rsidRPr="00EF13A3" w:rsidRDefault="00B33CE4" w:rsidP="00DE639F">
            <w:pPr>
              <w:pStyle w:val="ListParagraph"/>
              <w:numPr>
                <w:ilvl w:val="0"/>
                <w:numId w:val="367"/>
              </w:numPr>
              <w:spacing w:line="276" w:lineRule="auto"/>
              <w:rPr>
                <w:rFonts w:ascii="Arial" w:hAnsi="Arial" w:cs="Arial"/>
                <w:bCs/>
                <w:color w:val="000000"/>
                <w:sz w:val="22"/>
                <w:lang w:val="en-GB"/>
              </w:rPr>
            </w:pPr>
            <w:r w:rsidRPr="005C046C">
              <w:rPr>
                <w:rFonts w:ascii="Arial" w:eastAsia="Calibri" w:hAnsi="Arial" w:cs="Arial"/>
                <w:color w:val="000000"/>
                <w:sz w:val="22"/>
              </w:rPr>
              <w:t>Perform stringing work and sag of Transmission lines</w:t>
            </w:r>
          </w:p>
          <w:p w:rsidR="00B33CE4" w:rsidRPr="0095689D" w:rsidRDefault="00B33CE4" w:rsidP="00DE639F">
            <w:pPr>
              <w:pStyle w:val="ListParagraph"/>
              <w:numPr>
                <w:ilvl w:val="0"/>
                <w:numId w:val="367"/>
              </w:numPr>
              <w:spacing w:line="276" w:lineRule="auto"/>
              <w:rPr>
                <w:rFonts w:ascii="Arial" w:hAnsi="Arial" w:cs="Arial"/>
                <w:bCs/>
                <w:color w:val="000000"/>
                <w:sz w:val="22"/>
                <w:lang w:val="en-GB"/>
              </w:rPr>
            </w:pPr>
            <w:r w:rsidRPr="005C046C">
              <w:rPr>
                <w:rFonts w:ascii="Arial" w:eastAsia="Arial" w:hAnsi="Arial" w:cs="Arial"/>
                <w:color w:val="000000"/>
                <w:sz w:val="22"/>
              </w:rPr>
              <w:t>Install lightning arrester in a transmission system as per requirement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F13A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3.18.2</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Carryout Distribution of Electrical Power</w:t>
            </w:r>
          </w:p>
        </w:tc>
        <w:tc>
          <w:tcPr>
            <w:tcW w:w="6168" w:type="dxa"/>
          </w:tcPr>
          <w:p w:rsidR="00B33CE4" w:rsidRPr="00EF13A3" w:rsidRDefault="00B33CE4" w:rsidP="00DE639F">
            <w:pPr>
              <w:pStyle w:val="ListParagraph"/>
              <w:numPr>
                <w:ilvl w:val="0"/>
                <w:numId w:val="368"/>
              </w:numPr>
              <w:spacing w:line="276" w:lineRule="auto"/>
              <w:rPr>
                <w:rFonts w:ascii="Arial" w:hAnsi="Arial" w:cs="Arial"/>
                <w:bCs/>
                <w:color w:val="000000"/>
                <w:sz w:val="22"/>
                <w:lang w:val="en-GB"/>
              </w:rPr>
            </w:pPr>
            <w:r w:rsidRPr="005C046C">
              <w:rPr>
                <w:rFonts w:ascii="Arial" w:hAnsi="Arial" w:cs="Arial"/>
                <w:color w:val="000000"/>
                <w:sz w:val="22"/>
              </w:rPr>
              <w:t>Select the Conductor for Distribution of power</w:t>
            </w:r>
          </w:p>
          <w:p w:rsidR="00B33CE4" w:rsidRPr="00EF13A3" w:rsidRDefault="00B33CE4" w:rsidP="00DE639F">
            <w:pPr>
              <w:pStyle w:val="ListParagraph"/>
              <w:numPr>
                <w:ilvl w:val="0"/>
                <w:numId w:val="368"/>
              </w:numPr>
              <w:spacing w:line="276" w:lineRule="auto"/>
              <w:rPr>
                <w:rFonts w:ascii="Arial" w:hAnsi="Arial" w:cs="Arial"/>
                <w:bCs/>
                <w:color w:val="000000"/>
                <w:sz w:val="22"/>
                <w:lang w:val="en-GB"/>
              </w:rPr>
            </w:pPr>
            <w:r w:rsidRPr="005C046C">
              <w:rPr>
                <w:rFonts w:ascii="Arial" w:hAnsi="Arial" w:cs="Arial"/>
                <w:color w:val="000000"/>
                <w:sz w:val="22"/>
              </w:rPr>
              <w:t>Improve the Power factor</w:t>
            </w:r>
          </w:p>
          <w:p w:rsidR="00B33CE4" w:rsidRPr="00EF13A3" w:rsidRDefault="00B33CE4" w:rsidP="00DE639F">
            <w:pPr>
              <w:pStyle w:val="ListParagraph"/>
              <w:numPr>
                <w:ilvl w:val="0"/>
                <w:numId w:val="368"/>
              </w:numPr>
              <w:spacing w:line="276" w:lineRule="auto"/>
              <w:rPr>
                <w:rFonts w:ascii="Arial" w:hAnsi="Arial" w:cs="Arial"/>
                <w:bCs/>
                <w:color w:val="000000"/>
                <w:sz w:val="22"/>
                <w:lang w:val="en-GB"/>
              </w:rPr>
            </w:pPr>
            <w:r w:rsidRPr="005C046C">
              <w:rPr>
                <w:rFonts w:ascii="Arial" w:hAnsi="Arial" w:cs="Arial"/>
                <w:color w:val="000000"/>
                <w:sz w:val="22"/>
              </w:rPr>
              <w:t>Select the correct insulator from different types according to the requirement</w:t>
            </w:r>
          </w:p>
          <w:p w:rsidR="00B33CE4" w:rsidRPr="00EF13A3" w:rsidRDefault="00B33CE4" w:rsidP="00DE639F">
            <w:pPr>
              <w:pStyle w:val="ListParagraph"/>
              <w:numPr>
                <w:ilvl w:val="0"/>
                <w:numId w:val="368"/>
              </w:numPr>
              <w:spacing w:line="276" w:lineRule="auto"/>
              <w:rPr>
                <w:rFonts w:ascii="Arial" w:hAnsi="Arial" w:cs="Arial"/>
                <w:bCs/>
                <w:color w:val="000000"/>
                <w:sz w:val="22"/>
                <w:lang w:val="en-GB"/>
              </w:rPr>
            </w:pPr>
            <w:r w:rsidRPr="005C046C">
              <w:rPr>
                <w:rFonts w:ascii="Arial" w:hAnsi="Arial" w:cs="Arial"/>
                <w:color w:val="000000"/>
                <w:sz w:val="22"/>
              </w:rPr>
              <w:t>Make Foundation and Erect poles and structures</w:t>
            </w:r>
          </w:p>
          <w:p w:rsidR="00B33CE4" w:rsidRPr="00EF13A3" w:rsidRDefault="00B33CE4" w:rsidP="00DE639F">
            <w:pPr>
              <w:pStyle w:val="ListParagraph"/>
              <w:numPr>
                <w:ilvl w:val="0"/>
                <w:numId w:val="368"/>
              </w:numPr>
              <w:spacing w:line="276" w:lineRule="auto"/>
              <w:rPr>
                <w:rFonts w:ascii="Arial" w:hAnsi="Arial" w:cs="Arial"/>
                <w:bCs/>
                <w:color w:val="000000"/>
                <w:sz w:val="22"/>
                <w:lang w:val="en-GB"/>
              </w:rPr>
            </w:pPr>
            <w:r w:rsidRPr="005C046C">
              <w:rPr>
                <w:rFonts w:ascii="Arial" w:hAnsi="Arial" w:cs="Arial"/>
                <w:color w:val="000000"/>
                <w:sz w:val="22"/>
              </w:rPr>
              <w:t xml:space="preserve">Supervise construction of  Trenches ,Cable try and select appropriate cable  </w:t>
            </w:r>
          </w:p>
          <w:p w:rsidR="00B33CE4" w:rsidRPr="00EF13A3" w:rsidRDefault="00B33CE4" w:rsidP="00DE639F">
            <w:pPr>
              <w:pStyle w:val="ListParagraph"/>
              <w:numPr>
                <w:ilvl w:val="0"/>
                <w:numId w:val="368"/>
              </w:numPr>
              <w:spacing w:line="276" w:lineRule="auto"/>
              <w:rPr>
                <w:rFonts w:ascii="Arial" w:hAnsi="Arial" w:cs="Arial"/>
                <w:bCs/>
                <w:color w:val="000000"/>
                <w:sz w:val="22"/>
                <w:lang w:val="en-GB"/>
              </w:rPr>
            </w:pPr>
            <w:r w:rsidRPr="005C046C">
              <w:rPr>
                <w:rFonts w:ascii="Arial" w:hAnsi="Arial" w:cs="Arial"/>
                <w:color w:val="000000"/>
                <w:sz w:val="22"/>
              </w:rPr>
              <w:t>Perform stringing work and sag of distribution lines</w:t>
            </w:r>
          </w:p>
          <w:p w:rsidR="00B33CE4" w:rsidRPr="00EF13A3" w:rsidRDefault="00B33CE4" w:rsidP="00DE639F">
            <w:pPr>
              <w:pStyle w:val="ListParagraph"/>
              <w:numPr>
                <w:ilvl w:val="0"/>
                <w:numId w:val="368"/>
              </w:numPr>
              <w:spacing w:line="276" w:lineRule="auto"/>
              <w:rPr>
                <w:rFonts w:ascii="Arial" w:hAnsi="Arial" w:cs="Arial"/>
                <w:bCs/>
                <w:color w:val="000000"/>
                <w:sz w:val="22"/>
                <w:lang w:val="en-GB"/>
              </w:rPr>
            </w:pPr>
            <w:r w:rsidRPr="005C046C">
              <w:rPr>
                <w:rFonts w:ascii="Arial" w:hAnsi="Arial" w:cs="Arial"/>
                <w:color w:val="000000"/>
                <w:sz w:val="22"/>
              </w:rPr>
              <w:t>Measure performance of distribution lines and take steps to improve Primary and secondary distribution.</w:t>
            </w:r>
          </w:p>
          <w:p w:rsidR="00B33CE4" w:rsidRPr="00EF13A3" w:rsidRDefault="00B33CE4" w:rsidP="00DE639F">
            <w:pPr>
              <w:pStyle w:val="ListParagraph"/>
              <w:numPr>
                <w:ilvl w:val="0"/>
                <w:numId w:val="368"/>
              </w:numPr>
              <w:spacing w:line="276" w:lineRule="auto"/>
              <w:rPr>
                <w:rFonts w:ascii="Arial" w:hAnsi="Arial" w:cs="Arial"/>
                <w:bCs/>
                <w:color w:val="000000"/>
                <w:sz w:val="22"/>
                <w:lang w:val="en-GB"/>
              </w:rPr>
            </w:pPr>
            <w:r w:rsidRPr="005C046C">
              <w:rPr>
                <w:rFonts w:ascii="Arial" w:hAnsi="Arial" w:cs="Arial"/>
                <w:color w:val="000000"/>
                <w:sz w:val="22"/>
              </w:rPr>
              <w:t xml:space="preserve">Install the equipment for  grounding  of Substation/Transmission lines  </w:t>
            </w:r>
          </w:p>
          <w:p w:rsidR="00B33CE4" w:rsidRPr="00EF13A3" w:rsidRDefault="00B33CE4" w:rsidP="00DE639F">
            <w:pPr>
              <w:pStyle w:val="ListParagraph"/>
              <w:numPr>
                <w:ilvl w:val="0"/>
                <w:numId w:val="368"/>
              </w:numPr>
              <w:spacing w:line="276" w:lineRule="auto"/>
              <w:rPr>
                <w:rFonts w:ascii="Arial" w:hAnsi="Arial" w:cs="Arial"/>
                <w:bCs/>
                <w:color w:val="000000"/>
                <w:sz w:val="22"/>
                <w:lang w:val="en-GB"/>
              </w:rPr>
            </w:pPr>
            <w:r w:rsidRPr="005C046C">
              <w:rPr>
                <w:rFonts w:ascii="Arial" w:hAnsi="Arial" w:cs="Arial"/>
                <w:color w:val="000000"/>
                <w:sz w:val="22"/>
              </w:rPr>
              <w:t>Select and justify the use of</w:t>
            </w:r>
            <w:r>
              <w:rPr>
                <w:rFonts w:ascii="Arial" w:hAnsi="Arial" w:cs="Arial"/>
                <w:color w:val="000000"/>
                <w:sz w:val="22"/>
              </w:rPr>
              <w:t xml:space="preserve"> </w:t>
            </w:r>
            <w:r w:rsidRPr="005C046C">
              <w:rPr>
                <w:rFonts w:ascii="Arial" w:hAnsi="Arial" w:cs="Arial"/>
                <w:color w:val="000000"/>
                <w:sz w:val="22"/>
              </w:rPr>
              <w:t>reactor in a system</w:t>
            </w:r>
          </w:p>
          <w:p w:rsidR="00B33CE4" w:rsidRPr="0095689D" w:rsidRDefault="00B33CE4" w:rsidP="00DE639F">
            <w:pPr>
              <w:pStyle w:val="ListParagraph"/>
              <w:numPr>
                <w:ilvl w:val="0"/>
                <w:numId w:val="368"/>
              </w:numPr>
              <w:spacing w:line="276" w:lineRule="auto"/>
              <w:rPr>
                <w:rFonts w:ascii="Arial" w:hAnsi="Arial" w:cs="Arial"/>
                <w:bCs/>
                <w:color w:val="000000"/>
                <w:sz w:val="22"/>
                <w:lang w:val="en-GB"/>
              </w:rPr>
            </w:pPr>
            <w:r w:rsidRPr="005C046C">
              <w:rPr>
                <w:rFonts w:ascii="Arial" w:hAnsi="Arial" w:cs="Arial"/>
                <w:color w:val="000000"/>
                <w:sz w:val="22"/>
              </w:rPr>
              <w:t>Install Lightning Arrester in a Distribution system as per requirement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F13A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3.18.3</w:t>
            </w:r>
          </w:p>
          <w:p w:rsidR="00B33CE4" w:rsidRPr="00BB22AC" w:rsidRDefault="00B33CE4" w:rsidP="00EF13A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Carryout Protection of Distribution and Transmission System</w:t>
            </w:r>
          </w:p>
          <w:p w:rsidR="00B33CE4" w:rsidRPr="00BB22AC" w:rsidRDefault="00B33CE4" w:rsidP="00F81BE2">
            <w:pPr>
              <w:spacing w:after="245" w:line="243" w:lineRule="auto"/>
              <w:ind w:left="50"/>
              <w:rPr>
                <w:rFonts w:ascii="Arial" w:hAnsi="Arial" w:cs="Arial"/>
                <w:b/>
                <w:color w:val="000000" w:themeColor="text1"/>
                <w:sz w:val="24"/>
                <w:szCs w:val="24"/>
              </w:rPr>
            </w:pPr>
          </w:p>
        </w:tc>
        <w:tc>
          <w:tcPr>
            <w:tcW w:w="6168" w:type="dxa"/>
          </w:tcPr>
          <w:p w:rsidR="00B33CE4" w:rsidRPr="00EF13A3" w:rsidRDefault="00B33CE4" w:rsidP="00DE639F">
            <w:pPr>
              <w:pStyle w:val="ListParagraph"/>
              <w:numPr>
                <w:ilvl w:val="0"/>
                <w:numId w:val="369"/>
              </w:numPr>
              <w:spacing w:line="276" w:lineRule="auto"/>
              <w:rPr>
                <w:rFonts w:ascii="Arial" w:hAnsi="Arial" w:cs="Arial"/>
                <w:bCs/>
                <w:color w:val="000000"/>
                <w:sz w:val="22"/>
                <w:lang w:val="en-GB"/>
              </w:rPr>
            </w:pPr>
            <w:r w:rsidRPr="005C046C">
              <w:rPr>
                <w:rFonts w:ascii="Arial" w:hAnsi="Arial" w:cs="Arial"/>
                <w:color w:val="000000"/>
                <w:sz w:val="22"/>
              </w:rPr>
              <w:t>Categorize and rectify the symmetrical and asymmetrical faults</w:t>
            </w:r>
          </w:p>
          <w:p w:rsidR="00B33CE4" w:rsidRPr="00EF13A3" w:rsidRDefault="00B33CE4" w:rsidP="00DE639F">
            <w:pPr>
              <w:pStyle w:val="ListParagraph"/>
              <w:numPr>
                <w:ilvl w:val="0"/>
                <w:numId w:val="369"/>
              </w:numPr>
              <w:spacing w:line="276" w:lineRule="auto"/>
              <w:rPr>
                <w:rFonts w:ascii="Arial" w:hAnsi="Arial" w:cs="Arial"/>
                <w:bCs/>
                <w:color w:val="000000"/>
                <w:sz w:val="22"/>
                <w:lang w:val="en-GB"/>
              </w:rPr>
            </w:pPr>
            <w:r w:rsidRPr="005C046C">
              <w:rPr>
                <w:rFonts w:ascii="Arial" w:hAnsi="Arial" w:cs="Arial"/>
                <w:color w:val="000000"/>
                <w:sz w:val="22"/>
              </w:rPr>
              <w:t>Install Circuit breaker in a distribution system (Substation/Grid station)</w:t>
            </w:r>
          </w:p>
          <w:p w:rsidR="00B33CE4" w:rsidRPr="00EF13A3" w:rsidRDefault="00B33CE4" w:rsidP="00DE639F">
            <w:pPr>
              <w:pStyle w:val="ListParagraph"/>
              <w:numPr>
                <w:ilvl w:val="0"/>
                <w:numId w:val="369"/>
              </w:numPr>
              <w:spacing w:line="276" w:lineRule="auto"/>
              <w:rPr>
                <w:rFonts w:ascii="Arial" w:hAnsi="Arial" w:cs="Arial"/>
                <w:bCs/>
                <w:color w:val="000000"/>
                <w:sz w:val="22"/>
                <w:lang w:val="en-GB"/>
              </w:rPr>
            </w:pPr>
            <w:r w:rsidRPr="005C046C">
              <w:rPr>
                <w:rFonts w:ascii="Arial" w:hAnsi="Arial" w:cs="Arial"/>
                <w:color w:val="000000"/>
                <w:sz w:val="22"/>
              </w:rPr>
              <w:t>Install an isolator at grid station/sub station</w:t>
            </w:r>
          </w:p>
          <w:p w:rsidR="00B33CE4" w:rsidRPr="00EF13A3" w:rsidRDefault="00B33CE4" w:rsidP="00DE639F">
            <w:pPr>
              <w:pStyle w:val="ListParagraph"/>
              <w:numPr>
                <w:ilvl w:val="0"/>
                <w:numId w:val="369"/>
              </w:numPr>
              <w:spacing w:line="276" w:lineRule="auto"/>
              <w:rPr>
                <w:rFonts w:ascii="Arial" w:hAnsi="Arial" w:cs="Arial"/>
                <w:bCs/>
                <w:color w:val="000000"/>
                <w:sz w:val="22"/>
                <w:lang w:val="en-GB"/>
              </w:rPr>
            </w:pPr>
            <w:r w:rsidRPr="005C046C">
              <w:rPr>
                <w:rFonts w:ascii="Arial" w:hAnsi="Arial" w:cs="Arial"/>
                <w:color w:val="000000"/>
                <w:sz w:val="22"/>
              </w:rPr>
              <w:t>Install appropriate relays for the protection of power</w:t>
            </w:r>
            <w:r>
              <w:rPr>
                <w:rFonts w:ascii="Arial" w:hAnsi="Arial" w:cs="Arial"/>
                <w:color w:val="000000"/>
                <w:sz w:val="22"/>
              </w:rPr>
              <w:t xml:space="preserve"> system</w:t>
            </w:r>
          </w:p>
          <w:p w:rsidR="00B33CE4" w:rsidRPr="00EF13A3" w:rsidRDefault="00B33CE4" w:rsidP="00DE639F">
            <w:pPr>
              <w:pStyle w:val="ListParagraph"/>
              <w:numPr>
                <w:ilvl w:val="0"/>
                <w:numId w:val="369"/>
              </w:numPr>
              <w:spacing w:line="276" w:lineRule="auto"/>
              <w:rPr>
                <w:rFonts w:ascii="Arial" w:hAnsi="Arial" w:cs="Arial"/>
                <w:bCs/>
                <w:color w:val="000000"/>
                <w:sz w:val="22"/>
                <w:lang w:val="en-GB"/>
              </w:rPr>
            </w:pPr>
            <w:r w:rsidRPr="005C046C">
              <w:rPr>
                <w:rFonts w:ascii="Arial" w:hAnsi="Arial" w:cs="Arial"/>
                <w:color w:val="000000"/>
                <w:sz w:val="22"/>
              </w:rPr>
              <w:lastRenderedPageBreak/>
              <w:t>Carry out Bus Bar protection</w:t>
            </w:r>
          </w:p>
          <w:p w:rsidR="00B33CE4" w:rsidRPr="00EF13A3" w:rsidRDefault="00B33CE4" w:rsidP="00DE639F">
            <w:pPr>
              <w:pStyle w:val="ListParagraph"/>
              <w:numPr>
                <w:ilvl w:val="0"/>
                <w:numId w:val="369"/>
              </w:numPr>
              <w:spacing w:line="276" w:lineRule="auto"/>
              <w:rPr>
                <w:rFonts w:ascii="Arial" w:hAnsi="Arial" w:cs="Arial"/>
                <w:bCs/>
                <w:color w:val="000000"/>
                <w:sz w:val="22"/>
                <w:lang w:val="en-GB"/>
              </w:rPr>
            </w:pPr>
            <w:r w:rsidRPr="005C046C">
              <w:rPr>
                <w:rFonts w:ascii="Arial" w:hAnsi="Arial" w:cs="Arial"/>
                <w:color w:val="000000"/>
                <w:sz w:val="22"/>
              </w:rPr>
              <w:t>Carry out time graded protection of feeder</w:t>
            </w:r>
          </w:p>
          <w:p w:rsidR="00B33CE4" w:rsidRPr="00EF13A3" w:rsidRDefault="00B33CE4" w:rsidP="00DE639F">
            <w:pPr>
              <w:pStyle w:val="ListParagraph"/>
              <w:numPr>
                <w:ilvl w:val="0"/>
                <w:numId w:val="369"/>
              </w:numPr>
              <w:spacing w:line="276" w:lineRule="auto"/>
              <w:rPr>
                <w:rFonts w:ascii="Arial" w:hAnsi="Arial" w:cs="Arial"/>
                <w:bCs/>
                <w:color w:val="000000"/>
                <w:sz w:val="22"/>
                <w:lang w:val="en-GB"/>
              </w:rPr>
            </w:pPr>
            <w:r w:rsidRPr="005C046C">
              <w:rPr>
                <w:rFonts w:ascii="Arial" w:hAnsi="Arial" w:cs="Arial"/>
                <w:color w:val="000000"/>
                <w:sz w:val="22"/>
              </w:rPr>
              <w:t>Install a fuse in a circuit (Transformer and Distribution panels)</w:t>
            </w:r>
          </w:p>
          <w:p w:rsidR="00B33CE4" w:rsidRPr="00EF13A3" w:rsidRDefault="00B33CE4" w:rsidP="00DE639F">
            <w:pPr>
              <w:pStyle w:val="ListParagraph"/>
              <w:numPr>
                <w:ilvl w:val="0"/>
                <w:numId w:val="369"/>
              </w:numPr>
              <w:spacing w:line="276" w:lineRule="auto"/>
              <w:rPr>
                <w:rFonts w:ascii="Arial" w:hAnsi="Arial" w:cs="Arial"/>
                <w:bCs/>
                <w:color w:val="000000"/>
                <w:sz w:val="22"/>
                <w:lang w:val="en-GB"/>
              </w:rPr>
            </w:pPr>
            <w:r w:rsidRPr="005C046C">
              <w:rPr>
                <w:rFonts w:ascii="Arial" w:hAnsi="Arial" w:cs="Arial"/>
                <w:color w:val="000000"/>
                <w:sz w:val="22"/>
              </w:rPr>
              <w:t>Supervise Protection of power transformer</w:t>
            </w:r>
          </w:p>
          <w:p w:rsidR="00B33CE4" w:rsidRPr="00EF13A3" w:rsidRDefault="00B33CE4" w:rsidP="00DE639F">
            <w:pPr>
              <w:pStyle w:val="ListParagraph"/>
              <w:numPr>
                <w:ilvl w:val="0"/>
                <w:numId w:val="369"/>
              </w:numPr>
              <w:spacing w:line="276" w:lineRule="auto"/>
              <w:rPr>
                <w:rFonts w:ascii="Arial" w:hAnsi="Arial" w:cs="Arial"/>
                <w:bCs/>
                <w:color w:val="000000"/>
                <w:sz w:val="22"/>
                <w:lang w:val="en-GB"/>
              </w:rPr>
            </w:pPr>
            <w:r w:rsidRPr="005C046C">
              <w:rPr>
                <w:rFonts w:ascii="Arial" w:hAnsi="Arial" w:cs="Arial"/>
                <w:color w:val="000000"/>
                <w:sz w:val="22"/>
              </w:rPr>
              <w:t>Carryout protection arrangement for alternator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bl>
    <w:p w:rsidR="00195232" w:rsidRPr="00110C3F" w:rsidRDefault="00202C89" w:rsidP="00110C3F">
      <w:pPr>
        <w:spacing w:after="245" w:line="243" w:lineRule="auto"/>
        <w:jc w:val="both"/>
        <w:outlineLvl w:val="0"/>
        <w:rPr>
          <w:rFonts w:ascii="Arial" w:hAnsi="Arial" w:cs="Arial"/>
          <w:b/>
          <w:bCs/>
        </w:rPr>
      </w:pPr>
      <w:r w:rsidRPr="00EC6BCD">
        <w:rPr>
          <w:rFonts w:ascii="Arial" w:hAnsi="Arial" w:cs="Arial"/>
        </w:rPr>
        <w:br w:type="page"/>
      </w:r>
      <w:bookmarkStart w:id="44" w:name="_Toc34671130"/>
      <w:bookmarkStart w:id="45" w:name="_Toc34672926"/>
      <w:bookmarkStart w:id="46" w:name="_Toc34673323"/>
      <w:bookmarkStart w:id="47" w:name="_Toc34673625"/>
      <w:bookmarkStart w:id="48" w:name="_Toc34675525"/>
      <w:bookmarkStart w:id="49" w:name="_Toc34675877"/>
      <w:bookmarkStart w:id="50" w:name="_Toc34676306"/>
      <w:bookmarkStart w:id="51" w:name="_Toc34677827"/>
      <w:bookmarkStart w:id="52" w:name="_Toc34678040"/>
      <w:bookmarkStart w:id="53" w:name="_Toc34678196"/>
      <w:bookmarkStart w:id="54" w:name="_Toc34679482"/>
      <w:bookmarkStart w:id="55" w:name="_Toc34680027"/>
      <w:bookmarkStart w:id="56" w:name="_Toc34680226"/>
      <w:bookmarkStart w:id="57" w:name="_Toc34680467"/>
      <w:bookmarkStart w:id="58" w:name="_Toc34683162"/>
      <w:bookmarkStart w:id="59" w:name="_Toc34683309"/>
      <w:bookmarkStart w:id="60" w:name="_Toc34683456"/>
      <w:bookmarkStart w:id="61" w:name="_Toc34851140"/>
      <w:bookmarkStart w:id="62" w:name="_Toc34851411"/>
      <w:bookmarkStart w:id="63" w:name="_Toc34851816"/>
      <w:bookmarkStart w:id="64" w:name="_Toc34852969"/>
      <w:bookmarkStart w:id="65" w:name="_Toc34853144"/>
      <w:bookmarkStart w:id="66" w:name="_Toc34854788"/>
      <w:bookmarkStart w:id="67" w:name="_Toc34854962"/>
      <w:bookmarkStart w:id="68" w:name="_Toc34856552"/>
      <w:bookmarkStart w:id="69" w:name="_Toc34856728"/>
      <w:bookmarkStart w:id="70" w:name="_Toc34889284"/>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F84B68" w:rsidRDefault="00202C89" w:rsidP="00110C3F">
      <w:pPr>
        <w:pStyle w:val="Heading2"/>
      </w:pPr>
      <w:bookmarkStart w:id="71" w:name="_Toc111627020"/>
      <w:r w:rsidRPr="00EC6BCD">
        <w:lastRenderedPageBreak/>
        <w:t>Detail of Modules.</w:t>
      </w:r>
      <w:bookmarkStart w:id="72" w:name="_Toc34671132"/>
      <w:bookmarkStart w:id="73" w:name="_Toc34672928"/>
      <w:bookmarkStart w:id="74" w:name="_Toc34673325"/>
      <w:bookmarkStart w:id="75" w:name="_Toc34673627"/>
      <w:bookmarkStart w:id="76" w:name="_Toc34675527"/>
      <w:bookmarkStart w:id="77" w:name="_Toc34675879"/>
      <w:bookmarkStart w:id="78" w:name="_Toc34676308"/>
      <w:bookmarkStart w:id="79" w:name="_Toc34677829"/>
      <w:bookmarkStart w:id="80" w:name="_Toc34678042"/>
      <w:bookmarkStart w:id="81" w:name="_Toc34678198"/>
      <w:bookmarkStart w:id="82" w:name="_Toc34679484"/>
      <w:bookmarkStart w:id="83" w:name="_Toc34680029"/>
      <w:bookmarkStart w:id="84" w:name="_Toc34680228"/>
      <w:bookmarkStart w:id="85" w:name="_Toc34680469"/>
      <w:bookmarkStart w:id="86" w:name="_Toc34683164"/>
      <w:bookmarkStart w:id="87" w:name="_Toc34683311"/>
      <w:bookmarkStart w:id="88" w:name="_Toc34683458"/>
      <w:bookmarkStart w:id="89" w:name="_Toc34851142"/>
      <w:bookmarkStart w:id="90" w:name="_Toc34851413"/>
      <w:bookmarkStart w:id="91" w:name="_Toc34851818"/>
      <w:bookmarkStart w:id="92" w:name="_Toc34852971"/>
      <w:bookmarkStart w:id="93" w:name="_Toc34853146"/>
      <w:bookmarkStart w:id="94" w:name="_Toc34854790"/>
      <w:bookmarkStart w:id="95" w:name="_Toc34854964"/>
      <w:bookmarkStart w:id="96" w:name="_Toc34856554"/>
      <w:bookmarkStart w:id="97" w:name="_Toc34856730"/>
      <w:bookmarkStart w:id="98" w:name="_Toc34889286"/>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19425F" w:rsidRPr="0019425F" w:rsidRDefault="0019425F" w:rsidP="0019425F">
      <w:pPr>
        <w:keepNext/>
        <w:keepLines/>
        <w:shd w:val="clear" w:color="auto" w:fill="FFC000"/>
        <w:spacing w:line="246" w:lineRule="auto"/>
        <w:ind w:right="-15"/>
        <w:outlineLvl w:val="1"/>
        <w:rPr>
          <w:rFonts w:ascii="Arial" w:eastAsia="Arial" w:hAnsi="Arial" w:cs="Arial"/>
          <w:b/>
          <w:bCs/>
          <w:sz w:val="24"/>
          <w:szCs w:val="24"/>
          <w:lang w:val="pt-PT"/>
        </w:rPr>
      </w:pPr>
      <w:bookmarkStart w:id="99" w:name="_Toc111627021"/>
      <w:r w:rsidRPr="0019425F">
        <w:rPr>
          <w:rFonts w:ascii="Arial" w:eastAsia="Arial" w:hAnsi="Arial" w:cs="Arial"/>
          <w:b/>
          <w:bCs/>
          <w:sz w:val="24"/>
          <w:szCs w:val="24"/>
          <w:lang w:val="pt-PT"/>
        </w:rPr>
        <w:t>Computer Applications for Electrical Technology</w:t>
      </w:r>
      <w:bookmarkEnd w:id="99"/>
    </w:p>
    <w:p w:rsidR="00A57F56" w:rsidRPr="000603A6" w:rsidRDefault="00A57F56" w:rsidP="00EC794B">
      <w:pPr>
        <w:pStyle w:val="Heading3"/>
      </w:pPr>
      <w:bookmarkStart w:id="100" w:name="_Toc34683165"/>
      <w:bookmarkStart w:id="101" w:name="_Toc34683312"/>
      <w:bookmarkStart w:id="102" w:name="_Toc34683459"/>
      <w:bookmarkStart w:id="103" w:name="_Toc34851143"/>
      <w:bookmarkStart w:id="104" w:name="_Toc34851414"/>
      <w:bookmarkStart w:id="105" w:name="_Toc34851819"/>
      <w:bookmarkStart w:id="106" w:name="_Toc34852972"/>
      <w:bookmarkStart w:id="107" w:name="_Toc34853147"/>
      <w:bookmarkStart w:id="108" w:name="_Toc34854791"/>
      <w:bookmarkStart w:id="109" w:name="_Toc34854965"/>
      <w:bookmarkStart w:id="110" w:name="_Toc34856555"/>
      <w:bookmarkStart w:id="111" w:name="_Toc34856731"/>
      <w:bookmarkStart w:id="112" w:name="_Toc34889287"/>
      <w:bookmarkStart w:id="113" w:name="_Toc34889372"/>
      <w:bookmarkStart w:id="114" w:name="_Toc30602395"/>
      <w:bookmarkStart w:id="115" w:name="_Toc111627022"/>
      <w:bookmarkEnd w:id="100"/>
      <w:bookmarkEnd w:id="101"/>
      <w:bookmarkEnd w:id="102"/>
      <w:bookmarkEnd w:id="103"/>
      <w:bookmarkEnd w:id="104"/>
      <w:bookmarkEnd w:id="105"/>
      <w:bookmarkEnd w:id="106"/>
      <w:bookmarkEnd w:id="107"/>
      <w:bookmarkEnd w:id="108"/>
      <w:bookmarkEnd w:id="109"/>
      <w:bookmarkEnd w:id="110"/>
      <w:bookmarkEnd w:id="111"/>
      <w:bookmarkEnd w:id="112"/>
      <w:r w:rsidRPr="000603A6">
        <w:t>Develop and Analyze Electrical Circuit with MULTIS</w:t>
      </w:r>
      <w:r>
        <w:t>I</w:t>
      </w:r>
      <w:r w:rsidRPr="000603A6">
        <w:t>M</w:t>
      </w:r>
      <w:bookmarkEnd w:id="113"/>
      <w:bookmarkEnd w:id="115"/>
    </w:p>
    <w:p w:rsidR="00A57F56" w:rsidRPr="00737374" w:rsidRDefault="00A57F56" w:rsidP="00A57F56">
      <w:pPr>
        <w:spacing w:line="360" w:lineRule="auto"/>
        <w:ind w:right="270"/>
        <w:jc w:val="both"/>
        <w:rPr>
          <w:rFonts w:ascii="Arial" w:eastAsia="Arial" w:hAnsi="Arial" w:cs="Arial"/>
          <w:b/>
          <w:color w:val="000000"/>
          <w:sz w:val="24"/>
        </w:rPr>
      </w:pPr>
    </w:p>
    <w:p w:rsidR="00A57F56" w:rsidRPr="00737374" w:rsidRDefault="00A57F56" w:rsidP="00A57F56">
      <w:pPr>
        <w:spacing w:line="360" w:lineRule="auto"/>
        <w:ind w:right="270"/>
        <w:jc w:val="both"/>
        <w:rPr>
          <w:rFonts w:ascii="Arial" w:hAnsi="Arial" w:cs="Arial"/>
          <w:bCs/>
          <w:color w:val="000000" w:themeColor="text1"/>
          <w:sz w:val="22"/>
        </w:rPr>
      </w:pPr>
      <w:r w:rsidRPr="00737374">
        <w:rPr>
          <w:rFonts w:ascii="Arial" w:eastAsia="Arial" w:hAnsi="Arial" w:cs="Arial"/>
          <w:b/>
          <w:color w:val="000000"/>
          <w:sz w:val="22"/>
          <w:lang w:val="pt-PT"/>
        </w:rPr>
        <w:t xml:space="preserve">Objective: </w:t>
      </w:r>
      <w:r w:rsidRPr="00737374">
        <w:rPr>
          <w:rFonts w:ascii="Arial" w:eastAsia="Calibri" w:hAnsi="Arial" w:cs="Arial"/>
          <w:sz w:val="22"/>
          <w:lang w:val="en-GB"/>
        </w:rPr>
        <w:t>This module covers the knowledge and  skills required to</w:t>
      </w:r>
      <w:r w:rsidRPr="00737374">
        <w:rPr>
          <w:rFonts w:ascii="Arial" w:eastAsia="Times New Roman" w:hAnsi="Arial" w:cs="Arial"/>
          <w:bCs/>
          <w:color w:val="000000" w:themeColor="text1"/>
          <w:sz w:val="22"/>
        </w:rPr>
        <w:t xml:space="preserve">identify </w:t>
      </w:r>
      <w:r w:rsidRPr="00737374">
        <w:rPr>
          <w:rFonts w:ascii="Arial" w:hAnsi="Arial" w:cs="Arial"/>
          <w:color w:val="000000" w:themeColor="text1"/>
          <w:sz w:val="22"/>
        </w:rPr>
        <w:t xml:space="preserve">computer software components </w:t>
      </w:r>
      <w:r w:rsidRPr="00737374">
        <w:rPr>
          <w:rFonts w:ascii="Arial" w:hAnsi="Arial" w:cs="Arial"/>
          <w:bCs/>
          <w:color w:val="000000" w:themeColor="text1"/>
          <w:sz w:val="22"/>
        </w:rPr>
        <w:t xml:space="preserve">Install and operate </w:t>
      </w:r>
      <w:r w:rsidRPr="00737374">
        <w:rPr>
          <w:rFonts w:ascii="Arial" w:hAnsi="Arial" w:cs="Arial"/>
          <w:color w:val="000000" w:themeColor="text1"/>
          <w:sz w:val="22"/>
        </w:rPr>
        <w:t>MULTISM</w:t>
      </w:r>
      <w:r w:rsidRPr="00737374">
        <w:rPr>
          <w:rFonts w:ascii="Arial" w:eastAsia="Times New Roman" w:hAnsi="Arial" w:cs="Arial"/>
          <w:bCs/>
          <w:noProof/>
          <w:color w:val="000000" w:themeColor="text1"/>
          <w:sz w:val="22"/>
        </w:rPr>
        <w:t>. Idenitify toolbox and libraries</w:t>
      </w:r>
      <w:r w:rsidRPr="00737374">
        <w:rPr>
          <w:rFonts w:ascii="Arial" w:eastAsia="Times New Roman" w:hAnsi="Arial" w:cs="Arial"/>
          <w:bCs/>
          <w:color w:val="000000" w:themeColor="text1"/>
          <w:sz w:val="22"/>
        </w:rPr>
        <w:t>. Develop RC</w:t>
      </w:r>
      <w:r w:rsidRPr="00737374">
        <w:rPr>
          <w:rFonts w:ascii="Arial" w:hAnsi="Arial" w:cs="Arial"/>
          <w:bCs/>
          <w:color w:val="000000" w:themeColor="text1"/>
          <w:sz w:val="22"/>
        </w:rPr>
        <w:t xml:space="preserve"> circuit</w:t>
      </w:r>
      <w:r w:rsidRPr="00737374">
        <w:rPr>
          <w:rFonts w:ascii="Arial" w:eastAsia="Times New Roman" w:hAnsi="Arial" w:cs="Arial"/>
          <w:bCs/>
          <w:color w:val="000000" w:themeColor="text1"/>
          <w:sz w:val="22"/>
        </w:rPr>
        <w:t xml:space="preserve"> and Develop RLC circuit identify </w:t>
      </w:r>
      <w:r w:rsidRPr="00737374">
        <w:rPr>
          <w:rFonts w:ascii="Arial" w:hAnsi="Arial" w:cs="Arial"/>
          <w:color w:val="000000" w:themeColor="text1"/>
          <w:sz w:val="22"/>
        </w:rPr>
        <w:t>computer requirements and assemble procedures and Use of computer software MULTISM for developing/analyzing electrical networks.</w:t>
      </w:r>
    </w:p>
    <w:p w:rsidR="00A57F56" w:rsidRPr="00737374" w:rsidRDefault="00A57F56" w:rsidP="00A57F56">
      <w:pPr>
        <w:spacing w:before="240" w:line="360" w:lineRule="auto"/>
        <w:ind w:left="1260" w:hanging="1260"/>
        <w:jc w:val="both"/>
        <w:rPr>
          <w:rFonts w:ascii="Arial" w:eastAsia="Arial" w:hAnsi="Arial" w:cs="Arial"/>
          <w:color w:val="000000"/>
          <w:sz w:val="22"/>
        </w:rPr>
      </w:pPr>
      <w:r>
        <w:rPr>
          <w:rFonts w:ascii="Arial" w:eastAsia="Arial" w:hAnsi="Arial" w:cs="Arial"/>
          <w:b/>
          <w:color w:val="000000"/>
          <w:sz w:val="22"/>
        </w:rPr>
        <w:t>Duration: 21</w:t>
      </w:r>
      <w:r w:rsidRPr="00737374">
        <w:rPr>
          <w:rFonts w:ascii="Arial" w:eastAsia="Arial" w:hAnsi="Arial" w:cs="Arial"/>
          <w:b/>
          <w:color w:val="000000"/>
          <w:sz w:val="22"/>
        </w:rPr>
        <w:t xml:space="preserve"> Hours</w:t>
      </w:r>
      <w:r w:rsidRPr="00737374">
        <w:rPr>
          <w:rFonts w:ascii="Arial" w:eastAsia="Arial" w:hAnsi="Arial" w:cs="Arial"/>
          <w:color w:val="000000"/>
          <w:sz w:val="22"/>
        </w:rPr>
        <w:tab/>
      </w:r>
      <w:r w:rsidRPr="00737374">
        <w:rPr>
          <w:rFonts w:ascii="Arial" w:eastAsia="Arial" w:hAnsi="Arial" w:cs="Arial"/>
          <w:color w:val="000000"/>
          <w:sz w:val="22"/>
        </w:rPr>
        <w:tab/>
      </w:r>
      <w:r w:rsidRPr="00737374">
        <w:rPr>
          <w:rFonts w:ascii="Arial" w:eastAsia="Arial" w:hAnsi="Arial" w:cs="Arial"/>
          <w:color w:val="000000"/>
          <w:sz w:val="22"/>
        </w:rPr>
        <w:tab/>
      </w:r>
      <w:r>
        <w:rPr>
          <w:rFonts w:ascii="Arial" w:eastAsia="Arial" w:hAnsi="Arial" w:cs="Arial"/>
          <w:b/>
          <w:color w:val="000000"/>
          <w:sz w:val="22"/>
        </w:rPr>
        <w:t xml:space="preserve">Theory: 9 </w:t>
      </w:r>
      <w:r w:rsidRPr="00737374">
        <w:rPr>
          <w:rFonts w:ascii="Arial" w:eastAsia="Arial" w:hAnsi="Arial" w:cs="Arial"/>
          <w:b/>
          <w:color w:val="000000"/>
          <w:sz w:val="22"/>
        </w:rPr>
        <w:t>Hours</w:t>
      </w:r>
      <w:r w:rsidRPr="00737374">
        <w:rPr>
          <w:rFonts w:ascii="Arial" w:eastAsia="Arial" w:hAnsi="Arial" w:cs="Arial"/>
          <w:b/>
          <w:color w:val="000000"/>
          <w:sz w:val="22"/>
        </w:rPr>
        <w:tab/>
      </w:r>
      <w:r w:rsidRPr="00737374">
        <w:rPr>
          <w:rFonts w:ascii="Arial" w:eastAsia="Arial" w:hAnsi="Arial" w:cs="Arial"/>
          <w:b/>
          <w:color w:val="000000"/>
          <w:sz w:val="22"/>
        </w:rPr>
        <w:tab/>
      </w:r>
      <w:r w:rsidRPr="00737374">
        <w:rPr>
          <w:rFonts w:ascii="Arial" w:eastAsia="Arial" w:hAnsi="Arial" w:cs="Arial"/>
          <w:color w:val="000000"/>
          <w:sz w:val="22"/>
        </w:rPr>
        <w:tab/>
      </w:r>
      <w:r w:rsidRPr="00737374">
        <w:rPr>
          <w:rFonts w:ascii="Arial" w:eastAsia="Arial" w:hAnsi="Arial" w:cs="Arial"/>
          <w:color w:val="000000"/>
          <w:sz w:val="22"/>
        </w:rPr>
        <w:tab/>
      </w:r>
      <w:r w:rsidRPr="00737374">
        <w:rPr>
          <w:rFonts w:ascii="Arial" w:eastAsia="Arial" w:hAnsi="Arial" w:cs="Arial"/>
          <w:b/>
          <w:color w:val="000000"/>
          <w:sz w:val="22"/>
        </w:rPr>
        <w:t xml:space="preserve">Practice: 12 Hours </w:t>
      </w:r>
      <w:r w:rsidRPr="00737374">
        <w:rPr>
          <w:rFonts w:ascii="Arial" w:eastAsia="Arial" w:hAnsi="Arial" w:cs="Arial"/>
          <w:b/>
          <w:color w:val="000000"/>
          <w:sz w:val="22"/>
        </w:rPr>
        <w:tab/>
      </w:r>
      <w:r w:rsidRPr="00737374">
        <w:rPr>
          <w:rFonts w:ascii="Arial" w:eastAsia="Arial" w:hAnsi="Arial" w:cs="Arial"/>
          <w:b/>
          <w:color w:val="000000"/>
          <w:sz w:val="22"/>
        </w:rPr>
        <w:tab/>
      </w:r>
      <w:r w:rsidRPr="00737374">
        <w:rPr>
          <w:rFonts w:ascii="Arial" w:eastAsia="Arial" w:hAnsi="Arial" w:cs="Arial"/>
          <w:b/>
          <w:color w:val="000000"/>
          <w:sz w:val="22"/>
        </w:rPr>
        <w:tab/>
        <w:t>Credit Hours: 2</w:t>
      </w:r>
      <w:r>
        <w:rPr>
          <w:rFonts w:ascii="Arial" w:eastAsia="Arial" w:hAnsi="Arial" w:cs="Arial"/>
          <w:b/>
          <w:color w:val="000000"/>
          <w:sz w:val="22"/>
        </w:rPr>
        <w:t>.1</w:t>
      </w:r>
      <w:r w:rsidRPr="00737374">
        <w:rPr>
          <w:rFonts w:ascii="Arial" w:eastAsia="Arial" w:hAnsi="Arial" w:cs="Arial"/>
          <w:b/>
          <w:color w:val="000000"/>
          <w:sz w:val="22"/>
        </w:rPr>
        <w:t xml:space="preserve"> Hours</w:t>
      </w:r>
    </w:p>
    <w:tbl>
      <w:tblPr>
        <w:tblStyle w:val="TableGrid0"/>
        <w:tblpPr w:leftFromText="180" w:rightFromText="180" w:vertAnchor="text" w:tblpX="53" w:tblpY="1"/>
        <w:tblOverlap w:val="never"/>
        <w:tblW w:w="1448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530"/>
        <w:gridCol w:w="2070"/>
        <w:gridCol w:w="1440"/>
      </w:tblGrid>
      <w:tr w:rsidR="00A57F56" w:rsidRPr="00737374" w:rsidTr="0019425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737374" w:rsidRDefault="00A57F56" w:rsidP="0019425F">
            <w:pPr>
              <w:spacing w:line="276" w:lineRule="auto"/>
              <w:jc w:val="center"/>
              <w:rPr>
                <w:rFonts w:ascii="Arial" w:eastAsia="Arial" w:hAnsi="Arial" w:cs="Arial"/>
                <w:color w:val="000000"/>
                <w:sz w:val="22"/>
              </w:rPr>
            </w:pPr>
            <w:r w:rsidRPr="00737374">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737374" w:rsidRDefault="00A57F56" w:rsidP="0019425F">
            <w:pPr>
              <w:spacing w:line="276" w:lineRule="auto"/>
              <w:ind w:left="2"/>
              <w:jc w:val="center"/>
              <w:rPr>
                <w:rFonts w:ascii="Arial" w:eastAsia="Arial" w:hAnsi="Arial" w:cs="Arial"/>
                <w:color w:val="000000"/>
                <w:sz w:val="22"/>
              </w:rPr>
            </w:pPr>
            <w:r w:rsidRPr="00737374">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737374" w:rsidRDefault="00A57F56" w:rsidP="0019425F">
            <w:pPr>
              <w:spacing w:line="276" w:lineRule="auto"/>
              <w:ind w:left="2"/>
              <w:jc w:val="center"/>
              <w:rPr>
                <w:rFonts w:ascii="Arial" w:eastAsia="Arial" w:hAnsi="Arial" w:cs="Arial"/>
                <w:color w:val="000000"/>
                <w:sz w:val="22"/>
              </w:rPr>
            </w:pPr>
            <w:r w:rsidRPr="00737374">
              <w:rPr>
                <w:rFonts w:ascii="Arial" w:eastAsia="Arial" w:hAnsi="Arial" w:cs="Arial"/>
                <w:b/>
                <w:color w:val="000000"/>
                <w:sz w:val="22"/>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737374" w:rsidRDefault="00A57F56" w:rsidP="0019425F">
            <w:pPr>
              <w:spacing w:line="276" w:lineRule="auto"/>
              <w:ind w:left="2"/>
              <w:jc w:val="center"/>
              <w:rPr>
                <w:rFonts w:ascii="Arial" w:eastAsia="Arial" w:hAnsi="Arial" w:cs="Arial"/>
                <w:color w:val="000000"/>
                <w:sz w:val="22"/>
              </w:rPr>
            </w:pPr>
            <w:r w:rsidRPr="00737374">
              <w:rPr>
                <w:rFonts w:ascii="Arial" w:eastAsia="Arial" w:hAnsi="Arial" w:cs="Arial"/>
                <w:b/>
                <w:color w:val="000000"/>
                <w:sz w:val="22"/>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E5B8B7"/>
          </w:tcPr>
          <w:p w:rsidR="00A57F56" w:rsidRPr="00737374" w:rsidRDefault="00A57F56" w:rsidP="0019425F">
            <w:pPr>
              <w:spacing w:after="136"/>
              <w:ind w:left="2"/>
              <w:rPr>
                <w:rFonts w:ascii="Arial" w:eastAsia="Arial" w:hAnsi="Arial" w:cs="Arial"/>
                <w:color w:val="000000"/>
                <w:sz w:val="22"/>
              </w:rPr>
            </w:pPr>
            <w:r w:rsidRPr="00737374">
              <w:rPr>
                <w:rFonts w:ascii="Arial" w:eastAsia="Arial" w:hAnsi="Arial" w:cs="Arial"/>
                <w:b/>
                <w:color w:val="000000"/>
                <w:sz w:val="22"/>
              </w:rPr>
              <w:t xml:space="preserve">Materials </w:t>
            </w:r>
          </w:p>
          <w:p w:rsidR="00A57F56" w:rsidRPr="00737374" w:rsidRDefault="00A57F56" w:rsidP="0019425F">
            <w:pPr>
              <w:spacing w:line="276" w:lineRule="auto"/>
              <w:ind w:left="2"/>
              <w:rPr>
                <w:rFonts w:ascii="Arial" w:eastAsia="Arial" w:hAnsi="Arial" w:cs="Arial"/>
                <w:color w:val="000000"/>
                <w:sz w:val="22"/>
              </w:rPr>
            </w:pPr>
            <w:r w:rsidRPr="00737374">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A57F56" w:rsidRPr="00737374" w:rsidRDefault="00A57F56" w:rsidP="0019425F">
            <w:pPr>
              <w:spacing w:after="136"/>
              <w:ind w:left="2"/>
              <w:rPr>
                <w:rFonts w:ascii="Arial" w:eastAsia="Arial" w:hAnsi="Arial" w:cs="Arial"/>
                <w:color w:val="000000"/>
                <w:sz w:val="22"/>
              </w:rPr>
            </w:pPr>
            <w:r w:rsidRPr="00737374">
              <w:rPr>
                <w:rFonts w:ascii="Arial" w:eastAsia="Arial" w:hAnsi="Arial" w:cs="Arial"/>
                <w:b/>
                <w:color w:val="000000"/>
                <w:sz w:val="22"/>
              </w:rPr>
              <w:t xml:space="preserve">Learning </w:t>
            </w:r>
          </w:p>
          <w:p w:rsidR="00A57F56" w:rsidRPr="00737374" w:rsidRDefault="00A57F56" w:rsidP="0019425F">
            <w:pPr>
              <w:spacing w:line="276" w:lineRule="auto"/>
              <w:ind w:left="2"/>
              <w:rPr>
                <w:rFonts w:ascii="Arial" w:eastAsia="Arial" w:hAnsi="Arial" w:cs="Arial"/>
                <w:color w:val="000000"/>
                <w:sz w:val="22"/>
              </w:rPr>
            </w:pPr>
            <w:r w:rsidRPr="00737374">
              <w:rPr>
                <w:rFonts w:ascii="Arial" w:eastAsia="Arial" w:hAnsi="Arial" w:cs="Arial"/>
                <w:b/>
                <w:color w:val="000000"/>
                <w:sz w:val="22"/>
              </w:rPr>
              <w:t xml:space="preserve">Place </w:t>
            </w:r>
          </w:p>
        </w:tc>
      </w:tr>
      <w:tr w:rsidR="00A57F56" w:rsidRPr="00737374" w:rsidTr="0019425F">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275256" w:rsidRDefault="00A57F56" w:rsidP="00DE639F">
            <w:pPr>
              <w:pStyle w:val="ListParagraph"/>
              <w:numPr>
                <w:ilvl w:val="0"/>
                <w:numId w:val="56"/>
              </w:numPr>
              <w:spacing w:after="245" w:line="243" w:lineRule="auto"/>
              <w:jc w:val="both"/>
              <w:rPr>
                <w:rFonts w:ascii="Arial" w:eastAsia="Arial" w:hAnsi="Arial" w:cs="Arial"/>
                <w:color w:val="000000"/>
                <w:sz w:val="22"/>
              </w:rPr>
            </w:pPr>
          </w:p>
          <w:p w:rsidR="00A57F56" w:rsidRPr="00275256" w:rsidRDefault="00A57F56" w:rsidP="0019425F">
            <w:pPr>
              <w:spacing w:after="245" w:line="243" w:lineRule="auto"/>
              <w:jc w:val="both"/>
              <w:rPr>
                <w:rFonts w:ascii="Arial" w:eastAsia="Arial" w:hAnsi="Arial" w:cs="Arial"/>
                <w:color w:val="000000"/>
                <w:sz w:val="22"/>
              </w:rPr>
            </w:pPr>
            <w:r w:rsidRPr="00275256">
              <w:rPr>
                <w:rFonts w:ascii="Arial" w:eastAsia="Times New Roman" w:hAnsi="Arial" w:cs="Arial"/>
                <w:b/>
                <w:color w:val="000000" w:themeColor="text1"/>
                <w:sz w:val="22"/>
              </w:rPr>
              <w:t xml:space="preserve">Identify </w:t>
            </w:r>
            <w:r w:rsidRPr="00275256">
              <w:rPr>
                <w:rFonts w:ascii="Arial" w:hAnsi="Arial" w:cs="Arial"/>
                <w:b/>
                <w:color w:val="000000" w:themeColor="text1"/>
                <w:sz w:val="22"/>
              </w:rPr>
              <w:t>computer software component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737374" w:rsidRDefault="00A57F56" w:rsidP="0019425F">
            <w:pPr>
              <w:spacing w:line="276" w:lineRule="auto"/>
              <w:ind w:left="2"/>
              <w:rPr>
                <w:rFonts w:ascii="Arial" w:eastAsia="Arial" w:hAnsi="Arial" w:cs="Arial"/>
                <w:b/>
                <w:color w:val="000000"/>
                <w:sz w:val="22"/>
              </w:rPr>
            </w:pPr>
            <w:r w:rsidRPr="00737374">
              <w:rPr>
                <w:rFonts w:ascii="Arial" w:eastAsia="Arial" w:hAnsi="Arial" w:cs="Arial"/>
                <w:b/>
                <w:color w:val="000000"/>
                <w:sz w:val="22"/>
              </w:rPr>
              <w:t>Trainee will be able to:</w:t>
            </w:r>
          </w:p>
          <w:p w:rsidR="00A57F56" w:rsidRPr="00737374" w:rsidRDefault="00A57F56" w:rsidP="00DE639F">
            <w:pPr>
              <w:pStyle w:val="ListParagraph"/>
              <w:numPr>
                <w:ilvl w:val="0"/>
                <w:numId w:val="31"/>
              </w:numPr>
              <w:spacing w:line="360" w:lineRule="auto"/>
              <w:ind w:left="429" w:right="270"/>
              <w:rPr>
                <w:rFonts w:ascii="Arial" w:hAnsi="Arial" w:cs="Arial"/>
                <w:color w:val="000000" w:themeColor="text1"/>
                <w:sz w:val="22"/>
              </w:rPr>
            </w:pPr>
            <w:r w:rsidRPr="00737374">
              <w:rPr>
                <w:rFonts w:ascii="Arial" w:hAnsi="Arial" w:cs="Arial"/>
                <w:color w:val="000000" w:themeColor="text1"/>
                <w:sz w:val="22"/>
              </w:rPr>
              <w:t>Classify the software components of Computer.</w:t>
            </w:r>
          </w:p>
          <w:p w:rsidR="00A57F56" w:rsidRPr="00737374" w:rsidRDefault="00A57F56" w:rsidP="00DE639F">
            <w:pPr>
              <w:pStyle w:val="ListParagraph"/>
              <w:numPr>
                <w:ilvl w:val="0"/>
                <w:numId w:val="31"/>
              </w:numPr>
              <w:spacing w:line="360" w:lineRule="auto"/>
              <w:ind w:left="429" w:right="270"/>
              <w:rPr>
                <w:rFonts w:ascii="Arial" w:hAnsi="Arial" w:cs="Arial"/>
                <w:color w:val="000000" w:themeColor="text1"/>
                <w:sz w:val="22"/>
              </w:rPr>
            </w:pPr>
            <w:r w:rsidRPr="00737374">
              <w:rPr>
                <w:rFonts w:ascii="Arial" w:hAnsi="Arial" w:cs="Arial"/>
                <w:color w:val="000000" w:themeColor="text1"/>
                <w:sz w:val="22"/>
              </w:rPr>
              <w:t>Install the necessary plug-ins</w:t>
            </w:r>
          </w:p>
          <w:p w:rsidR="00A57F56" w:rsidRPr="00737374" w:rsidRDefault="00A57F56" w:rsidP="00DE639F">
            <w:pPr>
              <w:pStyle w:val="ListParagraph"/>
              <w:numPr>
                <w:ilvl w:val="0"/>
                <w:numId w:val="31"/>
              </w:numPr>
              <w:spacing w:line="360" w:lineRule="auto"/>
              <w:ind w:left="429" w:right="270"/>
              <w:rPr>
                <w:rFonts w:ascii="Arial" w:hAnsi="Arial" w:cs="Arial"/>
                <w:color w:val="000000" w:themeColor="text1"/>
                <w:sz w:val="22"/>
              </w:rPr>
            </w:pPr>
            <w:r w:rsidRPr="00737374">
              <w:rPr>
                <w:rFonts w:ascii="Arial" w:hAnsi="Arial" w:cs="Arial"/>
                <w:color w:val="000000" w:themeColor="text1"/>
                <w:sz w:val="22"/>
              </w:rPr>
              <w:t>Install computer software’s as for requirement.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737374" w:rsidRDefault="00A57F56" w:rsidP="00DE639F">
            <w:pPr>
              <w:pStyle w:val="ListParagraph"/>
              <w:keepNext/>
              <w:keepLines/>
              <w:numPr>
                <w:ilvl w:val="0"/>
                <w:numId w:val="36"/>
              </w:numPr>
              <w:spacing w:line="360" w:lineRule="auto"/>
              <w:ind w:right="270"/>
              <w:rPr>
                <w:rFonts w:ascii="Arial" w:eastAsia="Times New Roman" w:hAnsi="Arial" w:cs="Arial"/>
                <w:bCs/>
                <w:color w:val="000000" w:themeColor="text1"/>
                <w:sz w:val="22"/>
                <w:lang w:val="en-AU"/>
              </w:rPr>
            </w:pPr>
            <w:r w:rsidRPr="00737374">
              <w:rPr>
                <w:rFonts w:ascii="Arial" w:eastAsia="Times New Roman" w:hAnsi="Arial" w:cs="Arial"/>
                <w:bCs/>
                <w:color w:val="000000" w:themeColor="text1"/>
                <w:sz w:val="22"/>
                <w:lang w:val="en-AU"/>
              </w:rPr>
              <w:t>Definition of Basic purpose of computer</w:t>
            </w:r>
          </w:p>
          <w:p w:rsidR="00A57F56" w:rsidRPr="00737374" w:rsidRDefault="00A57F56" w:rsidP="00DE639F">
            <w:pPr>
              <w:pStyle w:val="ListParagraph"/>
              <w:keepNext/>
              <w:keepLines/>
              <w:numPr>
                <w:ilvl w:val="0"/>
                <w:numId w:val="36"/>
              </w:numPr>
              <w:spacing w:line="360" w:lineRule="auto"/>
              <w:ind w:right="270"/>
              <w:rPr>
                <w:rFonts w:ascii="Arial" w:eastAsia="Times New Roman" w:hAnsi="Arial" w:cs="Arial"/>
                <w:bCs/>
                <w:color w:val="000000" w:themeColor="text1"/>
                <w:sz w:val="22"/>
                <w:lang w:val="en-AU"/>
              </w:rPr>
            </w:pPr>
            <w:r w:rsidRPr="00737374">
              <w:rPr>
                <w:rFonts w:ascii="Arial" w:eastAsia="Times New Roman" w:hAnsi="Arial" w:cs="Arial"/>
                <w:bCs/>
                <w:color w:val="000000" w:themeColor="text1"/>
                <w:sz w:val="22"/>
                <w:lang w:val="en-AU"/>
              </w:rPr>
              <w:t>Description of basic software components of computer.</w:t>
            </w:r>
          </w:p>
          <w:p w:rsidR="00A57F56" w:rsidRPr="00737374" w:rsidRDefault="00A57F56" w:rsidP="00DE639F">
            <w:pPr>
              <w:pStyle w:val="ListParagraph"/>
              <w:keepNext/>
              <w:keepLines/>
              <w:numPr>
                <w:ilvl w:val="0"/>
                <w:numId w:val="36"/>
              </w:numPr>
              <w:spacing w:line="360" w:lineRule="auto"/>
              <w:ind w:right="270"/>
              <w:rPr>
                <w:rFonts w:ascii="Arial" w:eastAsia="Times New Roman" w:hAnsi="Arial" w:cs="Arial"/>
                <w:bCs/>
                <w:color w:val="000000" w:themeColor="text1"/>
                <w:sz w:val="22"/>
                <w:lang w:val="en-AU"/>
              </w:rPr>
            </w:pPr>
            <w:r w:rsidRPr="00737374">
              <w:rPr>
                <w:rFonts w:ascii="Arial" w:eastAsia="Times New Roman" w:hAnsi="Arial" w:cs="Arial"/>
                <w:bCs/>
                <w:color w:val="000000" w:themeColor="text1"/>
                <w:sz w:val="22"/>
                <w:lang w:val="en-AU"/>
              </w:rPr>
              <w:t>Description of Input and Output devices</w:t>
            </w:r>
          </w:p>
          <w:p w:rsidR="00A57F56" w:rsidRPr="00737374" w:rsidRDefault="00A57F56" w:rsidP="00DE639F">
            <w:pPr>
              <w:pStyle w:val="ListParagraph"/>
              <w:keepNext/>
              <w:keepLines/>
              <w:numPr>
                <w:ilvl w:val="0"/>
                <w:numId w:val="36"/>
              </w:numPr>
              <w:spacing w:line="360" w:lineRule="auto"/>
              <w:ind w:right="270"/>
              <w:rPr>
                <w:rFonts w:ascii="Arial" w:eastAsia="Times New Roman" w:hAnsi="Arial" w:cs="Arial"/>
                <w:bCs/>
                <w:color w:val="000000" w:themeColor="text1"/>
                <w:sz w:val="22"/>
                <w:lang w:val="en-AU"/>
              </w:rPr>
            </w:pPr>
            <w:r w:rsidRPr="00737374">
              <w:rPr>
                <w:rFonts w:ascii="Arial" w:hAnsi="Arial" w:cs="Arial"/>
                <w:color w:val="000000" w:themeColor="text1"/>
                <w:sz w:val="22"/>
              </w:rPr>
              <w:lastRenderedPageBreak/>
              <w:t>Description of basic hardware configuration required for software</w:t>
            </w:r>
          </w:p>
          <w:p w:rsidR="00A57F56" w:rsidRPr="00737374" w:rsidRDefault="00A57F56" w:rsidP="0019425F">
            <w:pPr>
              <w:spacing w:line="360" w:lineRule="auto"/>
              <w:contextualSpacing/>
              <w:jc w:val="both"/>
              <w:rPr>
                <w:rFonts w:ascii="Arial" w:hAnsi="Arial" w:cs="Arial"/>
                <w:b/>
                <w:color w:val="000000" w:themeColor="text1"/>
                <w:sz w:val="22"/>
              </w:rPr>
            </w:pPr>
            <w:r w:rsidRPr="00737374">
              <w:rPr>
                <w:rFonts w:ascii="Arial" w:hAnsi="Arial" w:cs="Arial"/>
                <w:b/>
                <w:color w:val="000000" w:themeColor="text1"/>
                <w:sz w:val="22"/>
              </w:rPr>
              <w:t>Practical Activity:</w:t>
            </w:r>
          </w:p>
          <w:p w:rsidR="00A57F56" w:rsidRPr="00737374" w:rsidRDefault="00A57F56" w:rsidP="0019425F">
            <w:pPr>
              <w:spacing w:line="360" w:lineRule="auto"/>
              <w:contextualSpacing/>
              <w:jc w:val="both"/>
              <w:rPr>
                <w:rFonts w:ascii="Arial" w:eastAsia="Arial" w:hAnsi="Arial" w:cs="Arial"/>
                <w:bCs/>
                <w:iCs/>
                <w:color w:val="000000"/>
                <w:sz w:val="22"/>
              </w:rPr>
            </w:pPr>
            <w:r w:rsidRPr="00737374">
              <w:rPr>
                <w:rFonts w:ascii="Arial" w:hAnsi="Arial" w:cs="Arial"/>
                <w:color w:val="000000" w:themeColor="text1"/>
                <w:sz w:val="22"/>
              </w:rPr>
              <w:t>Install any application software</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lastRenderedPageBreak/>
              <w:t>Total</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2.5</w:t>
            </w:r>
            <w:r w:rsidRPr="00737374">
              <w:rPr>
                <w:rFonts w:ascii="Arial" w:eastAsia="Arial" w:hAnsi="Arial" w:cs="Arial"/>
                <w:color w:val="000000"/>
                <w:sz w:val="22"/>
              </w:rPr>
              <w:t xml:space="preserve">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Th</w:t>
            </w:r>
            <w:r>
              <w:rPr>
                <w:rFonts w:ascii="Arial" w:eastAsia="Arial" w:hAnsi="Arial" w:cs="Arial"/>
                <w:b/>
                <w:color w:val="000000"/>
                <w:sz w:val="22"/>
              </w:rPr>
              <w:t>.</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0.5</w:t>
            </w:r>
            <w:r w:rsidRPr="00737374">
              <w:rPr>
                <w:rFonts w:ascii="Arial" w:eastAsia="Arial" w:hAnsi="Arial" w:cs="Arial"/>
                <w:color w:val="000000"/>
                <w:sz w:val="22"/>
              </w:rPr>
              <w:t xml:space="preserve"> Hr.</w:t>
            </w:r>
          </w:p>
          <w:p w:rsidR="00A57F56" w:rsidRPr="00737374" w:rsidRDefault="00A57F56" w:rsidP="0019425F">
            <w:pPr>
              <w:rPr>
                <w:rFonts w:ascii="Arial" w:eastAsia="Arial" w:hAnsi="Arial" w:cs="Arial"/>
                <w:sz w:val="22"/>
              </w:rPr>
            </w:pPr>
          </w:p>
          <w:p w:rsidR="00A57F56" w:rsidRPr="00737374" w:rsidRDefault="00A57F56" w:rsidP="0019425F">
            <w:pPr>
              <w:ind w:left="-34"/>
              <w:rPr>
                <w:rFonts w:ascii="Arial" w:eastAsia="Arial" w:hAnsi="Arial" w:cs="Arial"/>
                <w:b/>
                <w:color w:val="000000"/>
                <w:sz w:val="22"/>
              </w:rPr>
            </w:pPr>
            <w:r w:rsidRPr="00737374">
              <w:rPr>
                <w:rFonts w:ascii="Arial" w:eastAsia="Arial" w:hAnsi="Arial" w:cs="Arial"/>
                <w:b/>
                <w:color w:val="000000"/>
                <w:sz w:val="22"/>
              </w:rPr>
              <w:t>Practical</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1</w:t>
            </w:r>
            <w:r w:rsidRPr="00737374">
              <w:rPr>
                <w:rFonts w:ascii="Arial" w:eastAsia="Arial" w:hAnsi="Arial" w:cs="Arial"/>
                <w:color w:val="000000"/>
                <w:sz w:val="22"/>
              </w:rPr>
              <w:t xml:space="preserve"> Hr.</w:t>
            </w:r>
          </w:p>
          <w:p w:rsidR="00A57F56" w:rsidRPr="00737374" w:rsidRDefault="00A57F56" w:rsidP="0019425F">
            <w:pPr>
              <w:ind w:left="720" w:hanging="718"/>
              <w:jc w:val="right"/>
              <w:rPr>
                <w:rFonts w:ascii="Arial" w:eastAsia="Arial" w:hAnsi="Arial" w:cs="Arial"/>
                <w:color w:val="000000"/>
                <w:sz w:val="22"/>
              </w:rPr>
            </w:pPr>
          </w:p>
          <w:p w:rsidR="00A57F56" w:rsidRPr="00737374" w:rsidRDefault="00A57F56" w:rsidP="0019425F">
            <w:pPr>
              <w:ind w:left="720" w:hanging="718"/>
              <w:jc w:val="right"/>
              <w:rPr>
                <w:rFonts w:ascii="Arial" w:eastAsia="Arial" w:hAnsi="Arial" w:cs="Arial"/>
                <w:color w:val="000000"/>
                <w:sz w:val="22"/>
              </w:rPr>
            </w:pPr>
          </w:p>
          <w:p w:rsidR="00A57F56" w:rsidRPr="00737374" w:rsidRDefault="00A57F56" w:rsidP="0019425F">
            <w:pPr>
              <w:ind w:left="720" w:hanging="718"/>
              <w:jc w:val="right"/>
              <w:rPr>
                <w:rFonts w:ascii="Arial" w:eastAsia="Arial" w:hAnsi="Arial" w:cs="Arial"/>
                <w:color w:val="000000"/>
                <w:sz w:val="22"/>
              </w:rPr>
            </w:pPr>
          </w:p>
          <w:p w:rsidR="00A57F56" w:rsidRPr="00737374" w:rsidRDefault="00A57F56" w:rsidP="0019425F">
            <w:pPr>
              <w:ind w:left="720" w:hanging="718"/>
              <w:jc w:val="right"/>
              <w:rPr>
                <w:rFonts w:ascii="Arial" w:eastAsia="Arial" w:hAnsi="Arial" w:cs="Arial"/>
                <w:color w:val="000000"/>
                <w:sz w:val="22"/>
              </w:rPr>
            </w:pPr>
          </w:p>
          <w:p w:rsidR="00A57F56" w:rsidRPr="00737374" w:rsidRDefault="00A57F56" w:rsidP="0019425F">
            <w:pPr>
              <w:ind w:left="720" w:hanging="718"/>
              <w:jc w:val="right"/>
              <w:rPr>
                <w:rFonts w:ascii="Arial" w:eastAsia="Arial" w:hAnsi="Arial" w:cs="Arial"/>
                <w:color w:val="000000"/>
                <w:sz w:val="22"/>
              </w:rPr>
            </w:pP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Relevant Software Disks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Internet</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Presentation manuals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Multimedia screen</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Multimedia</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Printer</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Power cables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Hardware equipment</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lastRenderedPageBreak/>
              <w:t>Monitor</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Keyboard</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CPU</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Presentation manuals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Handouts hardware</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Equipment</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 xml:space="preserve">Tool kits and windows </w:t>
            </w:r>
          </w:p>
          <w:p w:rsidR="00A57F56" w:rsidRPr="00737374" w:rsidRDefault="00A57F56" w:rsidP="0019425F">
            <w:pPr>
              <w:pStyle w:val="ListParagraph"/>
              <w:rPr>
                <w:rFonts w:ascii="Arial" w:eastAsia="Arial" w:hAnsi="Arial" w:cs="Arial"/>
                <w:sz w:val="22"/>
              </w:rPr>
            </w:pPr>
            <w:r w:rsidRPr="00737374">
              <w:rPr>
                <w:rFonts w:ascii="Arial" w:eastAsia="Times New Roman" w:hAnsi="Arial" w:cs="Arial"/>
                <w:bCs/>
                <w:color w:val="000000" w:themeColor="text1"/>
                <w:sz w:val="22"/>
                <w:lang w:val="en-AU"/>
              </w:rPr>
              <w:t>Dvds,6, 10 etc.</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37374" w:rsidRDefault="00A57F56" w:rsidP="0019425F">
            <w:pPr>
              <w:ind w:left="2"/>
              <w:rPr>
                <w:rFonts w:ascii="Arial" w:eastAsia="Arial" w:hAnsi="Arial" w:cs="Arial"/>
                <w:b/>
                <w:color w:val="000000"/>
                <w:sz w:val="22"/>
              </w:rPr>
            </w:pPr>
            <w:r w:rsidRPr="00737374">
              <w:rPr>
                <w:rFonts w:ascii="Arial" w:eastAsia="Arial" w:hAnsi="Arial" w:cs="Arial"/>
                <w:bCs/>
                <w:color w:val="000000"/>
                <w:sz w:val="22"/>
              </w:rPr>
              <w:lastRenderedPageBreak/>
              <w:t>Class Room and workshop</w:t>
            </w:r>
          </w:p>
        </w:tc>
      </w:tr>
      <w:tr w:rsidR="00A57F56" w:rsidRPr="00737374" w:rsidTr="0019425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275256" w:rsidRDefault="00A57F56" w:rsidP="00DE639F">
            <w:pPr>
              <w:numPr>
                <w:ilvl w:val="0"/>
                <w:numId w:val="56"/>
              </w:numPr>
              <w:spacing w:after="245" w:line="243" w:lineRule="auto"/>
              <w:contextualSpacing/>
              <w:jc w:val="both"/>
              <w:rPr>
                <w:rFonts w:ascii="Arial" w:eastAsia="Arial" w:hAnsi="Arial" w:cs="Arial"/>
                <w:color w:val="000000"/>
                <w:sz w:val="22"/>
              </w:rPr>
            </w:pPr>
          </w:p>
          <w:p w:rsidR="00A57F56" w:rsidRPr="00737374" w:rsidRDefault="00A57F56" w:rsidP="0019425F">
            <w:pPr>
              <w:spacing w:after="245" w:line="243" w:lineRule="auto"/>
              <w:contextualSpacing/>
              <w:jc w:val="both"/>
              <w:rPr>
                <w:rFonts w:ascii="Arial" w:eastAsia="Arial" w:hAnsi="Arial" w:cs="Arial"/>
                <w:color w:val="000000"/>
                <w:sz w:val="22"/>
              </w:rPr>
            </w:pPr>
            <w:r w:rsidRPr="00737374">
              <w:rPr>
                <w:rFonts w:ascii="Arial" w:hAnsi="Arial" w:cs="Arial"/>
                <w:b/>
                <w:color w:val="000000" w:themeColor="text1"/>
                <w:sz w:val="22"/>
              </w:rPr>
              <w:t>Install and operate MULTISM</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737374" w:rsidRDefault="00A57F56" w:rsidP="0019425F">
            <w:pPr>
              <w:spacing w:line="276" w:lineRule="auto"/>
              <w:ind w:left="2"/>
              <w:rPr>
                <w:rFonts w:ascii="Arial" w:eastAsia="Arial" w:hAnsi="Arial" w:cs="Arial"/>
                <w:b/>
                <w:color w:val="000000"/>
                <w:sz w:val="22"/>
              </w:rPr>
            </w:pPr>
            <w:r w:rsidRPr="00737374">
              <w:rPr>
                <w:rFonts w:ascii="Arial" w:eastAsia="Arial" w:hAnsi="Arial" w:cs="Arial"/>
                <w:b/>
                <w:color w:val="000000"/>
                <w:sz w:val="22"/>
              </w:rPr>
              <w:t>Trainee will be able to:</w:t>
            </w:r>
          </w:p>
          <w:p w:rsidR="00A57F56" w:rsidRPr="00737374" w:rsidRDefault="00A57F56" w:rsidP="00DE639F">
            <w:pPr>
              <w:pStyle w:val="ListParagraph"/>
              <w:numPr>
                <w:ilvl w:val="0"/>
                <w:numId w:val="32"/>
              </w:numPr>
              <w:spacing w:line="360" w:lineRule="auto"/>
              <w:ind w:left="360" w:right="270"/>
              <w:rPr>
                <w:rFonts w:ascii="Arial" w:eastAsia="Times New Roman" w:hAnsi="Arial" w:cs="Arial"/>
                <w:bCs/>
                <w:color w:val="000000" w:themeColor="text1"/>
                <w:sz w:val="22"/>
              </w:rPr>
            </w:pPr>
            <w:r w:rsidRPr="00737374">
              <w:rPr>
                <w:rFonts w:ascii="Arial" w:hAnsi="Arial" w:cs="Arial"/>
                <w:color w:val="000000" w:themeColor="text1"/>
                <w:sz w:val="22"/>
              </w:rPr>
              <w:t>Open the MULTISM Screen and its menu.</w:t>
            </w:r>
          </w:p>
          <w:p w:rsidR="00A57F56" w:rsidRPr="00737374" w:rsidRDefault="00A57F56" w:rsidP="00DE639F">
            <w:pPr>
              <w:pStyle w:val="ListParagraph"/>
              <w:numPr>
                <w:ilvl w:val="0"/>
                <w:numId w:val="32"/>
              </w:numPr>
              <w:spacing w:line="360" w:lineRule="auto"/>
              <w:ind w:left="360" w:right="270"/>
              <w:rPr>
                <w:rFonts w:ascii="Arial" w:eastAsia="Times New Roman" w:hAnsi="Arial" w:cs="Arial"/>
                <w:bCs/>
                <w:color w:val="000000" w:themeColor="text1"/>
                <w:sz w:val="22"/>
              </w:rPr>
            </w:pPr>
            <w:r w:rsidRPr="00737374">
              <w:rPr>
                <w:rFonts w:ascii="Arial" w:hAnsi="Arial" w:cs="Arial"/>
                <w:color w:val="000000" w:themeColor="text1"/>
                <w:sz w:val="22"/>
              </w:rPr>
              <w:t>Select component of circuit diagrams.</w:t>
            </w:r>
          </w:p>
          <w:p w:rsidR="00A57F56" w:rsidRPr="00737374" w:rsidRDefault="00A57F56" w:rsidP="00DE639F">
            <w:pPr>
              <w:pStyle w:val="ListParagraph"/>
              <w:numPr>
                <w:ilvl w:val="0"/>
                <w:numId w:val="32"/>
              </w:numPr>
              <w:spacing w:line="360" w:lineRule="auto"/>
              <w:ind w:left="360" w:right="270"/>
              <w:rPr>
                <w:rFonts w:ascii="Arial" w:eastAsia="Times New Roman" w:hAnsi="Arial" w:cs="Arial"/>
                <w:bCs/>
                <w:color w:val="000000" w:themeColor="text1"/>
                <w:sz w:val="22"/>
              </w:rPr>
            </w:pPr>
            <w:r w:rsidRPr="00737374">
              <w:rPr>
                <w:rFonts w:ascii="Arial" w:hAnsi="Arial" w:cs="Arial"/>
                <w:color w:val="000000" w:themeColor="text1"/>
                <w:sz w:val="22"/>
              </w:rPr>
              <w:t>Insert electric component.</w:t>
            </w:r>
          </w:p>
          <w:p w:rsidR="00A57F56" w:rsidRPr="00737374" w:rsidRDefault="00A57F56" w:rsidP="00DE639F">
            <w:pPr>
              <w:pStyle w:val="ListParagraph"/>
              <w:numPr>
                <w:ilvl w:val="0"/>
                <w:numId w:val="32"/>
              </w:numPr>
              <w:spacing w:line="360" w:lineRule="auto"/>
              <w:ind w:left="360" w:right="270"/>
              <w:rPr>
                <w:rFonts w:ascii="Arial" w:eastAsia="Times New Roman" w:hAnsi="Arial" w:cs="Arial"/>
                <w:bCs/>
                <w:color w:val="000000" w:themeColor="text1"/>
                <w:sz w:val="22"/>
              </w:rPr>
            </w:pPr>
            <w:r w:rsidRPr="00737374">
              <w:rPr>
                <w:rFonts w:ascii="Arial" w:hAnsi="Arial" w:cs="Arial"/>
                <w:color w:val="000000" w:themeColor="text1"/>
                <w:sz w:val="22"/>
              </w:rPr>
              <w:t xml:space="preserve">Wiring schematic. </w:t>
            </w:r>
          </w:p>
          <w:p w:rsidR="00A57F56" w:rsidRPr="00737374" w:rsidRDefault="00A57F56" w:rsidP="00DE639F">
            <w:pPr>
              <w:pStyle w:val="ListParagraph"/>
              <w:numPr>
                <w:ilvl w:val="0"/>
                <w:numId w:val="32"/>
              </w:numPr>
              <w:spacing w:line="360" w:lineRule="auto"/>
              <w:ind w:left="360" w:right="270"/>
              <w:rPr>
                <w:rFonts w:ascii="Arial" w:eastAsia="Times New Roman" w:hAnsi="Arial" w:cs="Arial"/>
                <w:bCs/>
                <w:color w:val="000000" w:themeColor="text1"/>
                <w:sz w:val="22"/>
              </w:rPr>
            </w:pPr>
            <w:r w:rsidRPr="00737374">
              <w:rPr>
                <w:rFonts w:ascii="Arial" w:hAnsi="Arial" w:cs="Arial"/>
                <w:color w:val="000000" w:themeColor="text1"/>
                <w:sz w:val="22"/>
              </w:rPr>
              <w:t>Simulating circuit.</w:t>
            </w:r>
          </w:p>
          <w:p w:rsidR="00A57F56" w:rsidRPr="00737374" w:rsidRDefault="00A57F56" w:rsidP="00DE639F">
            <w:pPr>
              <w:pStyle w:val="ListParagraph"/>
              <w:numPr>
                <w:ilvl w:val="0"/>
                <w:numId w:val="32"/>
              </w:numPr>
              <w:spacing w:line="360" w:lineRule="auto"/>
              <w:ind w:left="360" w:right="270"/>
              <w:rPr>
                <w:rFonts w:ascii="Arial" w:eastAsia="Times New Roman" w:hAnsi="Arial" w:cs="Arial"/>
                <w:bCs/>
                <w:color w:val="000000" w:themeColor="text1"/>
                <w:sz w:val="22"/>
              </w:rPr>
            </w:pPr>
            <w:r w:rsidRPr="00737374">
              <w:rPr>
                <w:rFonts w:ascii="Arial" w:hAnsi="Arial" w:cs="Arial"/>
                <w:color w:val="000000" w:themeColor="text1"/>
                <w:sz w:val="22"/>
              </w:rPr>
              <w:t xml:space="preserve">Transfer to PCB layout. </w:t>
            </w:r>
          </w:p>
          <w:p w:rsidR="00A57F56" w:rsidRPr="00737374" w:rsidRDefault="00A57F56" w:rsidP="00DE639F">
            <w:pPr>
              <w:pStyle w:val="ListParagraph"/>
              <w:numPr>
                <w:ilvl w:val="0"/>
                <w:numId w:val="32"/>
              </w:numPr>
              <w:spacing w:line="360" w:lineRule="auto"/>
              <w:ind w:left="360" w:right="270"/>
              <w:rPr>
                <w:rFonts w:ascii="Arial" w:eastAsia="Times New Roman" w:hAnsi="Arial" w:cs="Arial"/>
                <w:bCs/>
                <w:color w:val="000000" w:themeColor="text1"/>
                <w:sz w:val="22"/>
              </w:rPr>
            </w:pPr>
            <w:r w:rsidRPr="00737374">
              <w:rPr>
                <w:rFonts w:ascii="Arial" w:hAnsi="Arial" w:cs="Arial"/>
                <w:color w:val="000000" w:themeColor="text1"/>
                <w:sz w:val="22"/>
              </w:rPr>
              <w:t xml:space="preserve">Routing the board. </w:t>
            </w:r>
          </w:p>
          <w:p w:rsidR="00A57F56" w:rsidRPr="00737374" w:rsidRDefault="00A57F56" w:rsidP="00DE639F">
            <w:pPr>
              <w:pStyle w:val="ListParagraph"/>
              <w:numPr>
                <w:ilvl w:val="0"/>
                <w:numId w:val="32"/>
              </w:numPr>
              <w:spacing w:line="360" w:lineRule="auto"/>
              <w:ind w:left="360" w:right="270"/>
              <w:rPr>
                <w:rFonts w:ascii="Arial" w:eastAsia="Times New Roman" w:hAnsi="Arial" w:cs="Arial"/>
                <w:bCs/>
                <w:color w:val="000000" w:themeColor="text1"/>
                <w:sz w:val="22"/>
              </w:rPr>
            </w:pPr>
            <w:r w:rsidRPr="00737374">
              <w:rPr>
                <w:rFonts w:ascii="Arial" w:hAnsi="Arial" w:cs="Arial"/>
                <w:color w:val="000000" w:themeColor="text1"/>
                <w:sz w:val="22"/>
              </w:rPr>
              <w:lastRenderedPageBreak/>
              <w:t>Analyze result by changing components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737374" w:rsidRDefault="00A57F56" w:rsidP="0019425F">
            <w:pPr>
              <w:spacing w:line="360" w:lineRule="auto"/>
              <w:ind w:left="254" w:hanging="254"/>
              <w:rPr>
                <w:rFonts w:ascii="Arial" w:eastAsia="Arial" w:hAnsi="Arial" w:cs="Arial"/>
                <w:bCs/>
                <w:iCs/>
                <w:color w:val="000000"/>
                <w:sz w:val="22"/>
              </w:rPr>
            </w:pPr>
          </w:p>
          <w:p w:rsidR="00A57F56" w:rsidRPr="00737374" w:rsidRDefault="00A57F56" w:rsidP="00DE639F">
            <w:pPr>
              <w:pStyle w:val="ListParagraph"/>
              <w:numPr>
                <w:ilvl w:val="0"/>
                <w:numId w:val="36"/>
              </w:numPr>
              <w:spacing w:line="360" w:lineRule="auto"/>
              <w:ind w:right="270"/>
              <w:rPr>
                <w:rFonts w:ascii="Arial" w:hAnsi="Arial" w:cs="Arial"/>
                <w:color w:val="000000" w:themeColor="text1"/>
                <w:sz w:val="22"/>
              </w:rPr>
            </w:pPr>
            <w:r w:rsidRPr="00737374">
              <w:rPr>
                <w:rFonts w:ascii="Arial" w:hAnsi="Arial" w:cs="Arial"/>
                <w:color w:val="000000" w:themeColor="text1"/>
                <w:sz w:val="22"/>
              </w:rPr>
              <w:t>Description of basic hardware configuration required for software.</w:t>
            </w:r>
          </w:p>
          <w:p w:rsidR="00A57F56" w:rsidRPr="00737374" w:rsidRDefault="00A57F56" w:rsidP="00DE639F">
            <w:pPr>
              <w:pStyle w:val="ListParagraph"/>
              <w:numPr>
                <w:ilvl w:val="0"/>
                <w:numId w:val="36"/>
              </w:numPr>
              <w:spacing w:line="360" w:lineRule="auto"/>
              <w:ind w:right="270"/>
              <w:rPr>
                <w:rFonts w:ascii="Arial" w:eastAsia="Times New Roman" w:hAnsi="Arial" w:cs="Arial"/>
                <w:color w:val="000000" w:themeColor="text1"/>
                <w:sz w:val="22"/>
              </w:rPr>
            </w:pPr>
            <w:r w:rsidRPr="00737374">
              <w:rPr>
                <w:rFonts w:ascii="Arial" w:hAnsi="Arial" w:cs="Arial"/>
                <w:color w:val="000000" w:themeColor="text1"/>
                <w:sz w:val="22"/>
              </w:rPr>
              <w:t>Understanding of circuit diagram functions.</w:t>
            </w:r>
          </w:p>
          <w:p w:rsidR="00A57F56" w:rsidRPr="00737374" w:rsidRDefault="00A57F56" w:rsidP="00DE639F">
            <w:pPr>
              <w:pStyle w:val="ListParagraph"/>
              <w:numPr>
                <w:ilvl w:val="0"/>
                <w:numId w:val="36"/>
              </w:numPr>
              <w:spacing w:line="360" w:lineRule="auto"/>
              <w:ind w:right="270"/>
              <w:rPr>
                <w:rFonts w:ascii="Arial" w:eastAsia="Times New Roman" w:hAnsi="Arial" w:cs="Arial"/>
                <w:color w:val="000000" w:themeColor="text1"/>
                <w:sz w:val="22"/>
              </w:rPr>
            </w:pPr>
            <w:r w:rsidRPr="00737374">
              <w:rPr>
                <w:rFonts w:ascii="Arial" w:hAnsi="Arial" w:cs="Arial"/>
                <w:color w:val="000000" w:themeColor="text1"/>
                <w:sz w:val="22"/>
              </w:rPr>
              <w:t>Understanding</w:t>
            </w:r>
          </w:p>
          <w:p w:rsidR="00A57F56" w:rsidRPr="00737374" w:rsidRDefault="00A57F56" w:rsidP="0019425F">
            <w:pPr>
              <w:pStyle w:val="ListParagraph"/>
              <w:spacing w:line="360" w:lineRule="auto"/>
              <w:ind w:right="270"/>
              <w:rPr>
                <w:rFonts w:ascii="Arial" w:eastAsia="Times New Roman" w:hAnsi="Arial" w:cs="Arial"/>
                <w:color w:val="000000" w:themeColor="text1"/>
                <w:sz w:val="22"/>
              </w:rPr>
            </w:pPr>
            <w:r w:rsidRPr="00737374">
              <w:rPr>
                <w:rFonts w:ascii="Arial" w:hAnsi="Arial" w:cs="Arial"/>
                <w:color w:val="000000" w:themeColor="text1"/>
                <w:sz w:val="22"/>
              </w:rPr>
              <w:t xml:space="preserve"> Of electrical components. </w:t>
            </w:r>
          </w:p>
          <w:p w:rsidR="00A57F56" w:rsidRPr="00737374" w:rsidRDefault="00A57F56" w:rsidP="00DE639F">
            <w:pPr>
              <w:pStyle w:val="ListParagraph"/>
              <w:numPr>
                <w:ilvl w:val="0"/>
                <w:numId w:val="36"/>
              </w:numPr>
              <w:spacing w:line="360" w:lineRule="auto"/>
              <w:ind w:right="270"/>
              <w:rPr>
                <w:rFonts w:ascii="Arial" w:eastAsia="Times New Roman" w:hAnsi="Arial" w:cs="Arial"/>
                <w:color w:val="000000" w:themeColor="text1"/>
                <w:sz w:val="22"/>
              </w:rPr>
            </w:pPr>
            <w:r w:rsidRPr="00737374">
              <w:rPr>
                <w:rFonts w:ascii="Arial" w:eastAsia="Times New Roman" w:hAnsi="Arial" w:cs="Arial"/>
                <w:color w:val="000000" w:themeColor="text1"/>
                <w:sz w:val="22"/>
              </w:rPr>
              <w:lastRenderedPageBreak/>
              <w:t>Description of basic input and output screen of software.</w:t>
            </w:r>
          </w:p>
          <w:p w:rsidR="00A57F56" w:rsidRPr="00737374" w:rsidRDefault="00A57F56" w:rsidP="00DE639F">
            <w:pPr>
              <w:pStyle w:val="ListParagraph"/>
              <w:numPr>
                <w:ilvl w:val="0"/>
                <w:numId w:val="36"/>
              </w:numPr>
              <w:rPr>
                <w:rFonts w:ascii="Arial" w:eastAsia="Arial" w:hAnsi="Arial" w:cs="Arial"/>
                <w:bCs/>
                <w:color w:val="000000"/>
                <w:sz w:val="22"/>
              </w:rPr>
            </w:pPr>
            <w:r w:rsidRPr="00737374">
              <w:rPr>
                <w:rFonts w:ascii="Arial" w:hAnsi="Arial" w:cs="Arial"/>
                <w:color w:val="000000" w:themeColor="text1"/>
                <w:sz w:val="22"/>
              </w:rPr>
              <w:t>Description of basic issues/problems related to software</w:t>
            </w:r>
          </w:p>
          <w:p w:rsidR="00A57F56" w:rsidRPr="00737374" w:rsidRDefault="00A57F56" w:rsidP="0019425F">
            <w:pPr>
              <w:rPr>
                <w:rFonts w:ascii="Arial" w:eastAsia="Arial" w:hAnsi="Arial" w:cs="Arial"/>
                <w:b/>
                <w:bCs/>
                <w:color w:val="000000"/>
                <w:sz w:val="22"/>
              </w:rPr>
            </w:pPr>
            <w:r w:rsidRPr="00737374">
              <w:rPr>
                <w:rFonts w:ascii="Arial" w:eastAsia="Arial" w:hAnsi="Arial" w:cs="Arial"/>
                <w:b/>
                <w:bCs/>
                <w:color w:val="000000"/>
                <w:sz w:val="22"/>
              </w:rPr>
              <w:t>Practical Activity:</w:t>
            </w:r>
          </w:p>
          <w:p w:rsidR="00A57F56" w:rsidRPr="00737374" w:rsidRDefault="00A57F56" w:rsidP="0019425F">
            <w:pPr>
              <w:rPr>
                <w:rFonts w:ascii="Arial" w:eastAsia="Arial" w:hAnsi="Arial" w:cs="Arial"/>
                <w:bCs/>
                <w:color w:val="000000"/>
                <w:sz w:val="22"/>
              </w:rPr>
            </w:pPr>
            <w:r w:rsidRPr="00737374">
              <w:rPr>
                <w:rFonts w:ascii="Arial" w:eastAsia="Arial" w:hAnsi="Arial" w:cs="Arial"/>
                <w:bCs/>
                <w:color w:val="000000"/>
                <w:sz w:val="22"/>
              </w:rPr>
              <w:t>Design a 555 timer circuit by using  MULTISM</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lastRenderedPageBreak/>
              <w:t>Total</w:t>
            </w:r>
          </w:p>
          <w:p w:rsidR="00A57F56" w:rsidRPr="00737374" w:rsidRDefault="00A57F56" w:rsidP="0019425F">
            <w:pPr>
              <w:ind w:left="720" w:hanging="718"/>
              <w:rPr>
                <w:rFonts w:ascii="Arial" w:eastAsia="Arial" w:hAnsi="Arial" w:cs="Arial"/>
                <w:color w:val="000000"/>
                <w:sz w:val="22"/>
              </w:rPr>
            </w:pPr>
            <w:r w:rsidRPr="00737374">
              <w:rPr>
                <w:rFonts w:ascii="Arial" w:eastAsia="Arial" w:hAnsi="Arial" w:cs="Arial"/>
                <w:color w:val="000000"/>
                <w:sz w:val="22"/>
              </w:rPr>
              <w:t>2</w:t>
            </w:r>
            <w:r>
              <w:rPr>
                <w:rFonts w:ascii="Arial" w:eastAsia="Arial" w:hAnsi="Arial" w:cs="Arial"/>
                <w:color w:val="000000"/>
                <w:sz w:val="22"/>
              </w:rPr>
              <w:t>.5</w:t>
            </w:r>
            <w:r w:rsidRPr="00737374">
              <w:rPr>
                <w:rFonts w:ascii="Arial" w:eastAsia="Arial" w:hAnsi="Arial" w:cs="Arial"/>
                <w:color w:val="000000"/>
                <w:sz w:val="22"/>
              </w:rPr>
              <w:t xml:space="preserve">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Th</w:t>
            </w:r>
            <w:r>
              <w:rPr>
                <w:rFonts w:ascii="Arial" w:eastAsia="Arial" w:hAnsi="Arial" w:cs="Arial"/>
                <w:b/>
                <w:color w:val="000000"/>
                <w:sz w:val="22"/>
              </w:rPr>
              <w:t>.</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0.5</w:t>
            </w:r>
            <w:r w:rsidRPr="00737374">
              <w:rPr>
                <w:rFonts w:ascii="Arial" w:eastAsia="Arial" w:hAnsi="Arial" w:cs="Arial"/>
                <w:color w:val="000000"/>
                <w:sz w:val="22"/>
              </w:rPr>
              <w:t xml:space="preserve"> Hr.</w:t>
            </w:r>
          </w:p>
          <w:p w:rsidR="00A57F56" w:rsidRPr="00737374" w:rsidRDefault="00A57F56" w:rsidP="0019425F">
            <w:pPr>
              <w:rPr>
                <w:rFonts w:ascii="Arial" w:eastAsia="Arial" w:hAnsi="Arial" w:cs="Arial"/>
                <w:sz w:val="22"/>
              </w:rPr>
            </w:pPr>
          </w:p>
          <w:p w:rsidR="00A57F56" w:rsidRPr="00737374" w:rsidRDefault="00A57F56" w:rsidP="0019425F">
            <w:pPr>
              <w:ind w:left="-34"/>
              <w:rPr>
                <w:rFonts w:ascii="Arial" w:eastAsia="Arial" w:hAnsi="Arial" w:cs="Arial"/>
                <w:b/>
                <w:color w:val="000000"/>
                <w:sz w:val="22"/>
              </w:rPr>
            </w:pPr>
            <w:r w:rsidRPr="00737374">
              <w:rPr>
                <w:rFonts w:ascii="Arial" w:eastAsia="Arial" w:hAnsi="Arial" w:cs="Arial"/>
                <w:b/>
                <w:color w:val="000000"/>
                <w:sz w:val="22"/>
              </w:rPr>
              <w:t>Practical</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1</w:t>
            </w:r>
            <w:r w:rsidRPr="00737374">
              <w:rPr>
                <w:rFonts w:ascii="Arial" w:eastAsia="Arial" w:hAnsi="Arial" w:cs="Arial"/>
                <w:color w:val="000000"/>
                <w:sz w:val="22"/>
              </w:rPr>
              <w:t xml:space="preserve"> Hr.</w:t>
            </w:r>
          </w:p>
          <w:p w:rsidR="00A57F56" w:rsidRPr="00737374" w:rsidRDefault="00A57F56" w:rsidP="0019425F">
            <w:pPr>
              <w:ind w:left="720" w:hanging="718"/>
              <w:jc w:val="right"/>
              <w:rPr>
                <w:rFonts w:ascii="Arial" w:eastAsia="Arial" w:hAnsi="Arial" w:cs="Arial"/>
                <w:color w:val="000000"/>
                <w:sz w:val="22"/>
              </w:rPr>
            </w:pPr>
          </w:p>
          <w:p w:rsidR="00A57F56" w:rsidRPr="00737374" w:rsidRDefault="00A57F56" w:rsidP="0019425F">
            <w:pPr>
              <w:ind w:left="720" w:hanging="718"/>
              <w:jc w:val="right"/>
              <w:rPr>
                <w:rFonts w:ascii="Arial" w:eastAsia="Arial" w:hAnsi="Arial" w:cs="Arial"/>
                <w:color w:val="000000"/>
                <w:sz w:val="22"/>
              </w:rPr>
            </w:pPr>
          </w:p>
          <w:p w:rsidR="00A57F56" w:rsidRPr="00737374" w:rsidRDefault="00A57F56" w:rsidP="0019425F">
            <w:pPr>
              <w:ind w:left="720" w:hanging="718"/>
              <w:jc w:val="right"/>
              <w:rPr>
                <w:rFonts w:ascii="Arial" w:eastAsia="Arial" w:hAnsi="Arial" w:cs="Arial"/>
                <w:color w:val="000000"/>
                <w:sz w:val="22"/>
              </w:rPr>
            </w:pPr>
          </w:p>
          <w:p w:rsidR="00A57F56" w:rsidRPr="00737374" w:rsidRDefault="00A57F56" w:rsidP="0019425F">
            <w:pPr>
              <w:spacing w:line="276" w:lineRule="auto"/>
              <w:ind w:left="2"/>
              <w:jc w:val="right"/>
              <w:rPr>
                <w:rFonts w:ascii="Arial" w:eastAsia="Arial" w:hAnsi="Arial" w:cs="Arial"/>
                <w:color w:val="000000"/>
                <w:sz w:val="22"/>
              </w:rPr>
            </w:pP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Relevant Software Disks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Internet</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Presentation manuals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Multimedia screen</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Multimedia</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Printer</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Power cables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Hardware equipment</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Monitor</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Keyboard</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lastRenderedPageBreak/>
              <w:t>CPU</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Presentation manuals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Handouts hardware</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Equipment</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 xml:space="preserve">Tool kits and windows </w:t>
            </w:r>
          </w:p>
          <w:p w:rsidR="00A57F56" w:rsidRPr="00737374" w:rsidRDefault="00A57F56" w:rsidP="0019425F">
            <w:pPr>
              <w:pStyle w:val="ListParagraph"/>
              <w:rPr>
                <w:rFonts w:ascii="Arial" w:eastAsia="Arial" w:hAnsi="Arial" w:cs="Arial"/>
                <w:sz w:val="22"/>
              </w:rPr>
            </w:pPr>
            <w:r w:rsidRPr="00737374">
              <w:rPr>
                <w:rFonts w:ascii="Arial" w:eastAsia="Times New Roman" w:hAnsi="Arial" w:cs="Arial"/>
                <w:bCs/>
                <w:color w:val="000000" w:themeColor="text1"/>
                <w:sz w:val="22"/>
                <w:lang w:val="en-AU"/>
              </w:rPr>
              <w:t>Dvds,6, 10 etc.</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37374" w:rsidRDefault="00A57F56" w:rsidP="0019425F">
            <w:pPr>
              <w:spacing w:after="136"/>
              <w:ind w:left="2"/>
              <w:rPr>
                <w:rFonts w:ascii="Arial" w:eastAsia="Arial" w:hAnsi="Arial" w:cs="Arial"/>
                <w:b/>
                <w:color w:val="000000"/>
                <w:sz w:val="22"/>
              </w:rPr>
            </w:pPr>
            <w:r w:rsidRPr="00737374">
              <w:rPr>
                <w:rFonts w:ascii="Arial" w:eastAsia="Arial" w:hAnsi="Arial" w:cs="Arial"/>
                <w:bCs/>
                <w:color w:val="000000"/>
                <w:sz w:val="22"/>
              </w:rPr>
              <w:lastRenderedPageBreak/>
              <w:t>Class Room and workshop</w:t>
            </w:r>
          </w:p>
        </w:tc>
      </w:tr>
      <w:tr w:rsidR="00A57F56" w:rsidRPr="00737374" w:rsidTr="0019425F">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DE639F">
            <w:pPr>
              <w:numPr>
                <w:ilvl w:val="0"/>
                <w:numId w:val="56"/>
              </w:numPr>
              <w:spacing w:after="245" w:line="243" w:lineRule="auto"/>
              <w:contextualSpacing/>
              <w:jc w:val="both"/>
              <w:rPr>
                <w:rFonts w:ascii="Arial" w:eastAsia="Arial" w:hAnsi="Arial" w:cs="Arial"/>
                <w:color w:val="000000"/>
                <w:sz w:val="22"/>
              </w:rPr>
            </w:pPr>
            <w:r w:rsidRPr="00737374">
              <w:rPr>
                <w:rFonts w:ascii="Arial" w:eastAsia="Times New Roman" w:hAnsi="Arial" w:cs="Arial"/>
                <w:b/>
                <w:noProof/>
                <w:color w:val="000000" w:themeColor="text1"/>
                <w:sz w:val="22"/>
              </w:rPr>
              <w:t>Idenitify toolbox and libraries</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line="276" w:lineRule="auto"/>
              <w:ind w:left="2" w:hanging="10"/>
              <w:jc w:val="both"/>
              <w:rPr>
                <w:rFonts w:ascii="Arial" w:eastAsia="Arial" w:hAnsi="Arial" w:cs="Arial"/>
                <w:color w:val="000000"/>
                <w:sz w:val="22"/>
              </w:rPr>
            </w:pPr>
            <w:r w:rsidRPr="00737374">
              <w:rPr>
                <w:rFonts w:ascii="Arial" w:eastAsia="Arial" w:hAnsi="Arial" w:cs="Arial"/>
                <w:b/>
                <w:color w:val="000000"/>
                <w:sz w:val="22"/>
              </w:rPr>
              <w:t xml:space="preserve">Trainee must be able to: </w:t>
            </w:r>
          </w:p>
          <w:p w:rsidR="00A57F56" w:rsidRPr="00737374" w:rsidRDefault="00A57F56" w:rsidP="00DE639F">
            <w:pPr>
              <w:pStyle w:val="ListParagraph"/>
              <w:numPr>
                <w:ilvl w:val="0"/>
                <w:numId w:val="33"/>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Open the MULTISM Screen and its menu.</w:t>
            </w:r>
          </w:p>
          <w:p w:rsidR="00A57F56" w:rsidRPr="00737374" w:rsidRDefault="00A57F56" w:rsidP="00DE639F">
            <w:pPr>
              <w:pStyle w:val="ListParagraph"/>
              <w:numPr>
                <w:ilvl w:val="0"/>
                <w:numId w:val="33"/>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Select component of circuit diagrams.</w:t>
            </w:r>
          </w:p>
          <w:p w:rsidR="00A57F56" w:rsidRPr="00737374" w:rsidRDefault="00A57F56" w:rsidP="00DE639F">
            <w:pPr>
              <w:pStyle w:val="ListParagraph"/>
              <w:numPr>
                <w:ilvl w:val="0"/>
                <w:numId w:val="33"/>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Study electric component simples.</w:t>
            </w:r>
          </w:p>
          <w:p w:rsidR="00A57F56" w:rsidRPr="00737374" w:rsidRDefault="00A57F56" w:rsidP="00DE639F">
            <w:pPr>
              <w:pStyle w:val="ListParagraph"/>
              <w:numPr>
                <w:ilvl w:val="0"/>
                <w:numId w:val="33"/>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 xml:space="preserve">Study wiring    </w:t>
            </w:r>
          </w:p>
          <w:p w:rsidR="00A57F56" w:rsidRPr="00737374" w:rsidRDefault="00A57F56" w:rsidP="00DE639F">
            <w:pPr>
              <w:pStyle w:val="ListParagraph"/>
              <w:numPr>
                <w:ilvl w:val="0"/>
                <w:numId w:val="33"/>
              </w:numPr>
              <w:spacing w:line="360" w:lineRule="auto"/>
              <w:ind w:right="270"/>
              <w:rPr>
                <w:rFonts w:ascii="Arial" w:eastAsia="Times New Roman" w:hAnsi="Arial" w:cs="Arial"/>
                <w:bCs/>
                <w:color w:val="000000" w:themeColor="text1"/>
                <w:sz w:val="22"/>
              </w:rPr>
            </w:pPr>
            <w:r w:rsidRPr="00737374">
              <w:rPr>
                <w:rFonts w:ascii="Arial" w:eastAsia="Times New Roman" w:hAnsi="Arial" w:cs="Arial"/>
                <w:bCs/>
                <w:color w:val="000000" w:themeColor="text1"/>
                <w:sz w:val="22"/>
              </w:rPr>
              <w:t xml:space="preserve">Study tool box </w:t>
            </w:r>
          </w:p>
          <w:p w:rsidR="00A57F56" w:rsidRPr="00737374" w:rsidRDefault="00A57F56" w:rsidP="00DE639F">
            <w:pPr>
              <w:pStyle w:val="ListParagraph"/>
              <w:numPr>
                <w:ilvl w:val="0"/>
                <w:numId w:val="33"/>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 xml:space="preserve">Study PCB layout. </w:t>
            </w:r>
          </w:p>
          <w:p w:rsidR="00A57F56" w:rsidRPr="00737374" w:rsidRDefault="00A57F56" w:rsidP="00DE639F">
            <w:pPr>
              <w:numPr>
                <w:ilvl w:val="0"/>
                <w:numId w:val="23"/>
              </w:numPr>
              <w:spacing w:line="360" w:lineRule="auto"/>
              <w:ind w:left="388" w:hanging="388"/>
              <w:contextualSpacing/>
              <w:jc w:val="both"/>
              <w:rPr>
                <w:rFonts w:ascii="Arial" w:eastAsia="Arial" w:hAnsi="Arial" w:cs="Arial"/>
                <w:color w:val="000000"/>
                <w:sz w:val="22"/>
              </w:rPr>
            </w:pPr>
            <w:r w:rsidRPr="00737374">
              <w:rPr>
                <w:rFonts w:ascii="Arial" w:hAnsi="Arial" w:cs="Arial"/>
                <w:color w:val="000000" w:themeColor="text1"/>
                <w:sz w:val="22"/>
              </w:rPr>
              <w:t xml:space="preserve"> Study routing the board</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line="360" w:lineRule="auto"/>
              <w:ind w:left="164"/>
              <w:contextualSpacing/>
              <w:jc w:val="both"/>
              <w:rPr>
                <w:rFonts w:ascii="Arial" w:eastAsia="Arial" w:hAnsi="Arial" w:cs="Arial"/>
                <w:color w:val="000000"/>
                <w:sz w:val="22"/>
              </w:rPr>
            </w:pPr>
            <w:r w:rsidRPr="00737374">
              <w:rPr>
                <w:rFonts w:ascii="Arial" w:eastAsia="Arial" w:hAnsi="Arial" w:cs="Arial"/>
                <w:color w:val="000000"/>
                <w:sz w:val="22"/>
              </w:rPr>
              <w:t xml:space="preserve">Understanding &amp; knowledge of toolbox and libraries. </w:t>
            </w:r>
          </w:p>
          <w:p w:rsidR="00A57F56" w:rsidRPr="00737374" w:rsidRDefault="00A57F56" w:rsidP="0019425F">
            <w:pPr>
              <w:spacing w:line="360" w:lineRule="auto"/>
              <w:ind w:left="164"/>
              <w:contextualSpacing/>
              <w:jc w:val="both"/>
              <w:rPr>
                <w:rFonts w:ascii="Arial" w:eastAsia="Arial" w:hAnsi="Arial" w:cs="Arial"/>
                <w:b/>
                <w:color w:val="000000"/>
                <w:sz w:val="22"/>
              </w:rPr>
            </w:pPr>
            <w:r w:rsidRPr="00737374">
              <w:rPr>
                <w:rFonts w:ascii="Arial" w:eastAsia="Arial" w:hAnsi="Arial" w:cs="Arial"/>
                <w:b/>
                <w:color w:val="000000"/>
                <w:sz w:val="22"/>
              </w:rPr>
              <w:t>Practical activity</w:t>
            </w:r>
          </w:p>
          <w:p w:rsidR="00A57F56" w:rsidRPr="00737374" w:rsidRDefault="00A57F56" w:rsidP="0019425F">
            <w:pPr>
              <w:spacing w:line="360" w:lineRule="auto"/>
              <w:ind w:left="164"/>
              <w:contextualSpacing/>
              <w:jc w:val="both"/>
              <w:rPr>
                <w:rFonts w:ascii="Arial" w:eastAsia="Arial" w:hAnsi="Arial" w:cs="Arial"/>
                <w:color w:val="000000"/>
                <w:sz w:val="22"/>
              </w:rPr>
            </w:pPr>
            <w:r w:rsidRPr="00737374">
              <w:rPr>
                <w:rFonts w:ascii="Arial" w:eastAsia="Arial" w:hAnsi="Arial" w:cs="Arial"/>
                <w:color w:val="000000"/>
                <w:sz w:val="22"/>
              </w:rPr>
              <w:t>Open toolbox library and search various components</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Total</w:t>
            </w:r>
          </w:p>
          <w:p w:rsidR="00A57F56" w:rsidRPr="00737374" w:rsidRDefault="00A57F56" w:rsidP="0019425F">
            <w:pPr>
              <w:ind w:left="720" w:hanging="718"/>
              <w:rPr>
                <w:rFonts w:ascii="Arial" w:eastAsia="Arial" w:hAnsi="Arial" w:cs="Arial"/>
                <w:color w:val="000000"/>
                <w:sz w:val="22"/>
              </w:rPr>
            </w:pPr>
            <w:r w:rsidRPr="00737374">
              <w:rPr>
                <w:rFonts w:ascii="Arial" w:eastAsia="Arial" w:hAnsi="Arial" w:cs="Arial"/>
                <w:color w:val="000000"/>
                <w:sz w:val="22"/>
              </w:rPr>
              <w:t xml:space="preserve">2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Th</w:t>
            </w:r>
            <w:r>
              <w:rPr>
                <w:rFonts w:ascii="Arial" w:eastAsia="Arial" w:hAnsi="Arial" w:cs="Arial"/>
                <w:b/>
                <w:color w:val="000000"/>
                <w:sz w:val="22"/>
              </w:rPr>
              <w:t>.</w:t>
            </w:r>
          </w:p>
          <w:p w:rsidR="00A57F56" w:rsidRPr="00737374" w:rsidRDefault="00A57F56" w:rsidP="0019425F">
            <w:pPr>
              <w:ind w:left="720" w:hanging="718"/>
              <w:rPr>
                <w:rFonts w:ascii="Arial" w:eastAsia="Arial" w:hAnsi="Arial" w:cs="Arial"/>
                <w:color w:val="000000"/>
                <w:sz w:val="22"/>
              </w:rPr>
            </w:pPr>
            <w:r w:rsidRPr="00737374">
              <w:rPr>
                <w:rFonts w:ascii="Arial" w:eastAsia="Arial" w:hAnsi="Arial" w:cs="Arial"/>
                <w:color w:val="000000"/>
                <w:sz w:val="22"/>
              </w:rPr>
              <w:t>1 Hr.</w:t>
            </w:r>
          </w:p>
          <w:p w:rsidR="00A57F56" w:rsidRPr="00737374" w:rsidRDefault="00A57F56" w:rsidP="0019425F">
            <w:pPr>
              <w:rPr>
                <w:rFonts w:ascii="Arial" w:eastAsia="Arial" w:hAnsi="Arial" w:cs="Arial"/>
                <w:sz w:val="22"/>
              </w:rPr>
            </w:pPr>
          </w:p>
          <w:p w:rsidR="00A57F56" w:rsidRPr="00737374" w:rsidRDefault="00A57F56" w:rsidP="0019425F">
            <w:pPr>
              <w:ind w:left="-34"/>
              <w:rPr>
                <w:rFonts w:ascii="Arial" w:eastAsia="Arial" w:hAnsi="Arial" w:cs="Arial"/>
                <w:b/>
                <w:color w:val="000000"/>
                <w:sz w:val="22"/>
              </w:rPr>
            </w:pPr>
            <w:r w:rsidRPr="00737374">
              <w:rPr>
                <w:rFonts w:ascii="Arial" w:eastAsia="Arial" w:hAnsi="Arial" w:cs="Arial"/>
                <w:b/>
                <w:color w:val="000000"/>
                <w:sz w:val="22"/>
              </w:rPr>
              <w:t>Practical</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1</w:t>
            </w:r>
            <w:r w:rsidRPr="00737374">
              <w:rPr>
                <w:rFonts w:ascii="Arial" w:eastAsia="Arial" w:hAnsi="Arial" w:cs="Arial"/>
                <w:color w:val="000000"/>
                <w:sz w:val="22"/>
              </w:rPr>
              <w:t xml:space="preserve"> Hr.</w:t>
            </w:r>
          </w:p>
          <w:p w:rsidR="00A57F56" w:rsidRPr="00737374" w:rsidRDefault="00A57F56" w:rsidP="0019425F">
            <w:pPr>
              <w:ind w:left="720" w:hanging="718"/>
              <w:jc w:val="right"/>
              <w:rPr>
                <w:rFonts w:ascii="Arial" w:eastAsia="Arial" w:hAnsi="Arial" w:cs="Arial"/>
                <w:color w:val="000000"/>
                <w:sz w:val="22"/>
              </w:rPr>
            </w:pPr>
          </w:p>
          <w:p w:rsidR="00A57F56" w:rsidRPr="00737374" w:rsidRDefault="00A57F56" w:rsidP="0019425F">
            <w:pPr>
              <w:ind w:left="720" w:hanging="718"/>
              <w:jc w:val="right"/>
              <w:rPr>
                <w:rFonts w:ascii="Arial" w:eastAsia="Arial" w:hAnsi="Arial" w:cs="Arial"/>
                <w:color w:val="000000"/>
                <w:sz w:val="22"/>
              </w:rPr>
            </w:pPr>
          </w:p>
          <w:p w:rsidR="00A57F56" w:rsidRPr="00737374" w:rsidRDefault="00A57F56" w:rsidP="0019425F">
            <w:pPr>
              <w:ind w:left="720" w:hanging="718"/>
              <w:jc w:val="right"/>
              <w:rPr>
                <w:rFonts w:ascii="Arial" w:eastAsia="Arial" w:hAnsi="Arial" w:cs="Arial"/>
                <w:color w:val="000000"/>
                <w:sz w:val="22"/>
              </w:rPr>
            </w:pPr>
          </w:p>
          <w:p w:rsidR="00A57F56" w:rsidRPr="00737374" w:rsidRDefault="00A57F56" w:rsidP="0019425F">
            <w:pPr>
              <w:ind w:left="720" w:hanging="718"/>
              <w:jc w:val="right"/>
              <w:rPr>
                <w:rFonts w:ascii="Arial" w:eastAsia="Arial" w:hAnsi="Arial" w:cs="Arial"/>
                <w:color w:val="000000"/>
                <w:sz w:val="22"/>
              </w:rPr>
            </w:pPr>
          </w:p>
          <w:p w:rsidR="00A57F56" w:rsidRPr="00737374" w:rsidRDefault="00A57F56" w:rsidP="0019425F">
            <w:pPr>
              <w:spacing w:line="276" w:lineRule="auto"/>
              <w:ind w:left="2"/>
              <w:jc w:val="right"/>
              <w:rPr>
                <w:rFonts w:ascii="Arial" w:eastAsia="Arial" w:hAnsi="Arial" w:cs="Arial"/>
                <w:color w:val="000000"/>
                <w:sz w:val="22"/>
              </w:rPr>
            </w:pPr>
          </w:p>
        </w:tc>
        <w:tc>
          <w:tcPr>
            <w:tcW w:w="2070" w:type="dxa"/>
            <w:tcBorders>
              <w:top w:val="single" w:sz="4" w:space="0" w:color="000000"/>
              <w:left w:val="single" w:sz="4" w:space="0" w:color="000000"/>
              <w:bottom w:val="single" w:sz="4" w:space="0" w:color="000000"/>
              <w:right w:val="single" w:sz="4" w:space="0" w:color="000000"/>
            </w:tcBorders>
          </w:tcPr>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Relevant Software Disks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Internet</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Presentation manuals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Multimedia screen</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Multimedia</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Printer</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Power cables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Hardware equipment</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Monitor</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Keyboard</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CPU</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lastRenderedPageBreak/>
              <w:t>Presentation manuals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Handouts hardware</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Equipment</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 xml:space="preserve">Tool kits and windows </w:t>
            </w:r>
          </w:p>
          <w:p w:rsidR="00A57F56" w:rsidRPr="00737374" w:rsidRDefault="00A57F56" w:rsidP="0019425F">
            <w:pPr>
              <w:pStyle w:val="ListParagraph"/>
              <w:rPr>
                <w:rFonts w:ascii="Arial" w:eastAsia="Arial" w:hAnsi="Arial" w:cs="Arial"/>
                <w:sz w:val="22"/>
              </w:rPr>
            </w:pPr>
            <w:r w:rsidRPr="00737374">
              <w:rPr>
                <w:rFonts w:ascii="Arial" w:eastAsia="Times New Roman" w:hAnsi="Arial" w:cs="Arial"/>
                <w:bCs/>
                <w:color w:val="000000" w:themeColor="text1"/>
                <w:sz w:val="22"/>
                <w:lang w:val="en-AU"/>
              </w:rPr>
              <w:t>Dvds,6, 10 etc.</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spacing w:line="276" w:lineRule="auto"/>
              <w:ind w:left="2"/>
              <w:rPr>
                <w:rFonts w:ascii="Arial" w:eastAsia="Arial" w:hAnsi="Arial" w:cs="Arial"/>
                <w:color w:val="000000"/>
                <w:sz w:val="22"/>
              </w:rPr>
            </w:pPr>
            <w:r w:rsidRPr="00737374">
              <w:rPr>
                <w:rFonts w:ascii="Arial" w:eastAsia="Arial" w:hAnsi="Arial" w:cs="Arial"/>
                <w:bCs/>
                <w:color w:val="000000"/>
                <w:sz w:val="22"/>
              </w:rPr>
              <w:lastRenderedPageBreak/>
              <w:t>Class Room and workshop</w:t>
            </w:r>
          </w:p>
        </w:tc>
      </w:tr>
      <w:tr w:rsidR="00A57F56" w:rsidRPr="00737374" w:rsidTr="0019425F">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275256" w:rsidRDefault="00A57F56" w:rsidP="00DE639F">
            <w:pPr>
              <w:numPr>
                <w:ilvl w:val="0"/>
                <w:numId w:val="56"/>
              </w:numPr>
              <w:spacing w:after="245" w:line="243" w:lineRule="auto"/>
              <w:contextualSpacing/>
              <w:jc w:val="both"/>
              <w:rPr>
                <w:rFonts w:ascii="Arial" w:eastAsia="Arial" w:hAnsi="Arial" w:cs="Arial"/>
                <w:color w:val="000000"/>
                <w:sz w:val="22"/>
              </w:rPr>
            </w:pPr>
          </w:p>
          <w:p w:rsidR="00A57F56" w:rsidRPr="00737374" w:rsidRDefault="00A57F56" w:rsidP="0019425F">
            <w:pPr>
              <w:spacing w:after="245" w:line="243" w:lineRule="auto"/>
              <w:contextualSpacing/>
              <w:jc w:val="both"/>
              <w:rPr>
                <w:rFonts w:ascii="Arial" w:eastAsia="Arial" w:hAnsi="Arial" w:cs="Arial"/>
                <w:color w:val="000000"/>
                <w:sz w:val="22"/>
              </w:rPr>
            </w:pPr>
            <w:r w:rsidRPr="00737374">
              <w:rPr>
                <w:rFonts w:ascii="Arial" w:eastAsia="Times New Roman" w:hAnsi="Arial" w:cs="Arial"/>
                <w:b/>
                <w:color w:val="000000" w:themeColor="text1"/>
                <w:sz w:val="22"/>
              </w:rPr>
              <w:t xml:space="preserve">Develop </w:t>
            </w:r>
            <w:r w:rsidRPr="00737374">
              <w:rPr>
                <w:rFonts w:ascii="Arial" w:hAnsi="Arial" w:cs="Arial"/>
                <w:b/>
                <w:color w:val="000000" w:themeColor="text1"/>
                <w:sz w:val="22"/>
              </w:rPr>
              <w:t>RC circuit</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line="360" w:lineRule="auto"/>
              <w:ind w:left="2" w:hanging="10"/>
              <w:rPr>
                <w:rFonts w:ascii="Arial" w:eastAsia="Arial" w:hAnsi="Arial" w:cs="Arial"/>
                <w:b/>
                <w:color w:val="000000"/>
                <w:sz w:val="22"/>
              </w:rPr>
            </w:pPr>
            <w:r w:rsidRPr="00737374">
              <w:rPr>
                <w:rFonts w:ascii="Arial" w:eastAsia="Arial" w:hAnsi="Arial" w:cs="Arial"/>
                <w:b/>
                <w:color w:val="000000"/>
                <w:sz w:val="22"/>
              </w:rPr>
              <w:t>Trainee must be able to</w:t>
            </w:r>
          </w:p>
          <w:p w:rsidR="00A57F56" w:rsidRPr="00737374" w:rsidRDefault="00A57F56" w:rsidP="00DE639F">
            <w:pPr>
              <w:pStyle w:val="ListParagraph"/>
              <w:numPr>
                <w:ilvl w:val="0"/>
                <w:numId w:val="29"/>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Open the MULTISM screen and its menu.</w:t>
            </w:r>
          </w:p>
          <w:p w:rsidR="00A57F56" w:rsidRPr="00737374" w:rsidRDefault="00A57F56" w:rsidP="00DE639F">
            <w:pPr>
              <w:pStyle w:val="ListParagraph"/>
              <w:numPr>
                <w:ilvl w:val="0"/>
                <w:numId w:val="29"/>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Select component of circuit diagrams.</w:t>
            </w:r>
          </w:p>
          <w:p w:rsidR="00A57F56" w:rsidRPr="00737374" w:rsidRDefault="00A57F56" w:rsidP="00DE639F">
            <w:pPr>
              <w:pStyle w:val="ListParagraph"/>
              <w:numPr>
                <w:ilvl w:val="0"/>
                <w:numId w:val="29"/>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Insert electric component.</w:t>
            </w:r>
          </w:p>
          <w:p w:rsidR="00A57F56" w:rsidRPr="00737374" w:rsidRDefault="00A57F56" w:rsidP="00DE639F">
            <w:pPr>
              <w:pStyle w:val="ListParagraph"/>
              <w:numPr>
                <w:ilvl w:val="0"/>
                <w:numId w:val="29"/>
              </w:numPr>
              <w:spacing w:line="360" w:lineRule="auto"/>
              <w:ind w:right="270"/>
              <w:rPr>
                <w:rFonts w:ascii="Arial" w:hAnsi="Arial" w:cs="Arial"/>
                <w:color w:val="000000" w:themeColor="text1"/>
                <w:sz w:val="22"/>
              </w:rPr>
            </w:pPr>
            <w:r w:rsidRPr="00737374">
              <w:rPr>
                <w:rFonts w:ascii="Arial" w:hAnsi="Arial" w:cs="Arial"/>
                <w:color w:val="000000" w:themeColor="text1"/>
                <w:sz w:val="22"/>
              </w:rPr>
              <w:t>Wiring schematic.</w:t>
            </w:r>
          </w:p>
          <w:p w:rsidR="00A57F56" w:rsidRPr="00737374" w:rsidRDefault="00A57F56" w:rsidP="00DE639F">
            <w:pPr>
              <w:pStyle w:val="ListParagraph"/>
              <w:numPr>
                <w:ilvl w:val="0"/>
                <w:numId w:val="29"/>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Transfer to PCB layout.</w:t>
            </w:r>
          </w:p>
          <w:p w:rsidR="00A57F56" w:rsidRPr="00737374" w:rsidRDefault="00A57F56" w:rsidP="00DE639F">
            <w:pPr>
              <w:pStyle w:val="ListParagraph"/>
              <w:numPr>
                <w:ilvl w:val="0"/>
                <w:numId w:val="29"/>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Analyze results for AC and DC.</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after="12" w:line="360" w:lineRule="auto"/>
              <w:contextualSpacing/>
              <w:jc w:val="both"/>
              <w:rPr>
                <w:rFonts w:ascii="Arial" w:eastAsia="Arial" w:hAnsi="Arial" w:cs="Arial"/>
                <w:color w:val="000000"/>
                <w:sz w:val="22"/>
              </w:rPr>
            </w:pPr>
            <w:r w:rsidRPr="00737374">
              <w:rPr>
                <w:rFonts w:ascii="Arial" w:eastAsia="Arial" w:hAnsi="Arial" w:cs="Arial"/>
                <w:color w:val="000000"/>
                <w:sz w:val="22"/>
              </w:rPr>
              <w:t>understanding of MULTISM function for RC circuit</w:t>
            </w:r>
          </w:p>
          <w:p w:rsidR="00A57F56" w:rsidRPr="00737374" w:rsidRDefault="00A57F56" w:rsidP="0019425F">
            <w:pPr>
              <w:spacing w:after="12" w:line="360" w:lineRule="auto"/>
              <w:contextualSpacing/>
              <w:jc w:val="both"/>
              <w:rPr>
                <w:rFonts w:ascii="Arial" w:eastAsia="Arial" w:hAnsi="Arial" w:cs="Arial"/>
                <w:b/>
                <w:color w:val="000000"/>
                <w:sz w:val="22"/>
              </w:rPr>
            </w:pPr>
            <w:r w:rsidRPr="00737374">
              <w:rPr>
                <w:rFonts w:ascii="Arial" w:eastAsia="Arial" w:hAnsi="Arial" w:cs="Arial"/>
                <w:b/>
                <w:color w:val="000000"/>
                <w:sz w:val="22"/>
              </w:rPr>
              <w:t>Practical Activity:</w:t>
            </w:r>
          </w:p>
          <w:p w:rsidR="00A57F56" w:rsidRPr="00737374" w:rsidRDefault="00A57F56" w:rsidP="0019425F">
            <w:pPr>
              <w:spacing w:after="12" w:line="360" w:lineRule="auto"/>
              <w:contextualSpacing/>
              <w:jc w:val="both"/>
              <w:rPr>
                <w:rFonts w:ascii="Arial" w:eastAsia="Arial" w:hAnsi="Arial" w:cs="Arial"/>
                <w:b/>
                <w:color w:val="000000"/>
                <w:sz w:val="22"/>
              </w:rPr>
            </w:pPr>
            <w:r w:rsidRPr="00737374">
              <w:rPr>
                <w:rFonts w:ascii="Arial" w:hAnsi="Arial" w:cs="Arial"/>
                <w:color w:val="000000" w:themeColor="text1"/>
                <w:sz w:val="22"/>
              </w:rPr>
              <w:t>Design RC circuit by using MULTISM</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ind w:left="720" w:hanging="718"/>
              <w:jc w:val="right"/>
              <w:rPr>
                <w:rFonts w:ascii="Arial" w:eastAsia="Arial" w:hAnsi="Arial" w:cs="Arial"/>
                <w:color w:val="000000"/>
                <w:sz w:val="22"/>
              </w:rPr>
            </w:pPr>
          </w:p>
          <w:p w:rsidR="00A57F56" w:rsidRPr="00737374" w:rsidRDefault="00A57F56" w:rsidP="0019425F">
            <w:pPr>
              <w:ind w:left="720" w:hanging="718"/>
              <w:jc w:val="right"/>
              <w:rPr>
                <w:rFonts w:ascii="Arial" w:eastAsia="Arial" w:hAnsi="Arial" w:cs="Arial"/>
                <w:color w:val="000000"/>
                <w:sz w:val="22"/>
              </w:rPr>
            </w:pPr>
          </w:p>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Total</w:t>
            </w:r>
          </w:p>
          <w:p w:rsidR="00A57F56" w:rsidRPr="00737374" w:rsidRDefault="00A57F56" w:rsidP="0019425F">
            <w:pPr>
              <w:ind w:left="720" w:hanging="718"/>
              <w:rPr>
                <w:rFonts w:ascii="Arial" w:eastAsia="Arial" w:hAnsi="Arial" w:cs="Arial"/>
                <w:color w:val="000000"/>
                <w:sz w:val="22"/>
              </w:rPr>
            </w:pPr>
            <w:r w:rsidRPr="00737374">
              <w:rPr>
                <w:rFonts w:ascii="Arial" w:eastAsia="Arial" w:hAnsi="Arial" w:cs="Arial"/>
                <w:color w:val="000000"/>
                <w:sz w:val="22"/>
              </w:rPr>
              <w:t xml:space="preserve">2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Th</w:t>
            </w:r>
            <w:r>
              <w:rPr>
                <w:rFonts w:ascii="Arial" w:eastAsia="Arial" w:hAnsi="Arial" w:cs="Arial"/>
                <w:b/>
                <w:color w:val="000000"/>
                <w:sz w:val="22"/>
              </w:rPr>
              <w:t>.</w:t>
            </w:r>
          </w:p>
          <w:p w:rsidR="00A57F56" w:rsidRPr="00737374" w:rsidRDefault="00A57F56" w:rsidP="0019425F">
            <w:pPr>
              <w:ind w:left="720" w:hanging="718"/>
              <w:rPr>
                <w:rFonts w:ascii="Arial" w:eastAsia="Arial" w:hAnsi="Arial" w:cs="Arial"/>
                <w:color w:val="000000"/>
                <w:sz w:val="22"/>
              </w:rPr>
            </w:pPr>
            <w:r w:rsidRPr="00737374">
              <w:rPr>
                <w:rFonts w:ascii="Arial" w:eastAsia="Arial" w:hAnsi="Arial" w:cs="Arial"/>
                <w:color w:val="000000"/>
                <w:sz w:val="22"/>
              </w:rPr>
              <w:t>1 Hr.</w:t>
            </w:r>
          </w:p>
          <w:p w:rsidR="00A57F56" w:rsidRPr="00737374" w:rsidRDefault="00A57F56" w:rsidP="0019425F">
            <w:pPr>
              <w:rPr>
                <w:rFonts w:ascii="Arial" w:eastAsia="Arial" w:hAnsi="Arial" w:cs="Arial"/>
                <w:sz w:val="22"/>
              </w:rPr>
            </w:pPr>
          </w:p>
          <w:p w:rsidR="00A57F56" w:rsidRPr="00737374" w:rsidRDefault="00A57F56" w:rsidP="0019425F">
            <w:pPr>
              <w:ind w:left="-34"/>
              <w:rPr>
                <w:rFonts w:ascii="Arial" w:eastAsia="Arial" w:hAnsi="Arial" w:cs="Arial"/>
                <w:b/>
                <w:color w:val="000000"/>
                <w:sz w:val="22"/>
              </w:rPr>
            </w:pPr>
            <w:r w:rsidRPr="00737374">
              <w:rPr>
                <w:rFonts w:ascii="Arial" w:eastAsia="Arial" w:hAnsi="Arial" w:cs="Arial"/>
                <w:b/>
                <w:color w:val="000000"/>
                <w:sz w:val="22"/>
              </w:rPr>
              <w:t>Practical</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1</w:t>
            </w:r>
            <w:r w:rsidRPr="00737374">
              <w:rPr>
                <w:rFonts w:ascii="Arial" w:eastAsia="Arial" w:hAnsi="Arial" w:cs="Arial"/>
                <w:color w:val="000000"/>
                <w:sz w:val="22"/>
              </w:rPr>
              <w:t xml:space="preserve"> Hr.</w:t>
            </w:r>
          </w:p>
          <w:p w:rsidR="00A57F56" w:rsidRPr="00737374" w:rsidRDefault="00A57F56" w:rsidP="0019425F">
            <w:pPr>
              <w:ind w:left="720" w:hanging="718"/>
              <w:jc w:val="right"/>
              <w:rPr>
                <w:rFonts w:ascii="Arial" w:eastAsia="Arial" w:hAnsi="Arial" w:cs="Arial"/>
                <w:color w:val="000000"/>
                <w:sz w:val="22"/>
              </w:rPr>
            </w:pPr>
          </w:p>
          <w:p w:rsidR="00A57F56" w:rsidRPr="00737374" w:rsidRDefault="00A57F56" w:rsidP="0019425F">
            <w:pPr>
              <w:ind w:left="720" w:hanging="718"/>
              <w:jc w:val="right"/>
              <w:rPr>
                <w:rFonts w:ascii="Arial" w:eastAsia="Arial" w:hAnsi="Arial" w:cs="Arial"/>
                <w:color w:val="000000"/>
                <w:sz w:val="22"/>
              </w:rPr>
            </w:pPr>
          </w:p>
          <w:p w:rsidR="00A57F56" w:rsidRPr="00737374" w:rsidRDefault="00A57F56" w:rsidP="0019425F">
            <w:pPr>
              <w:ind w:left="720" w:hanging="718"/>
              <w:jc w:val="right"/>
              <w:rPr>
                <w:rFonts w:ascii="Arial" w:eastAsia="Arial" w:hAnsi="Arial" w:cs="Arial"/>
                <w:color w:val="000000"/>
                <w:sz w:val="22"/>
              </w:rPr>
            </w:pPr>
          </w:p>
          <w:p w:rsidR="00A57F56" w:rsidRPr="00737374" w:rsidRDefault="00A57F56" w:rsidP="0019425F">
            <w:pPr>
              <w:ind w:left="720" w:hanging="718"/>
              <w:jc w:val="right"/>
              <w:rPr>
                <w:rFonts w:ascii="Arial" w:eastAsia="Arial" w:hAnsi="Arial" w:cs="Arial"/>
                <w:color w:val="000000"/>
                <w:sz w:val="22"/>
              </w:rPr>
            </w:pPr>
          </w:p>
          <w:p w:rsidR="00A57F56" w:rsidRPr="00737374" w:rsidRDefault="00A57F56" w:rsidP="0019425F">
            <w:pPr>
              <w:spacing w:line="276" w:lineRule="auto"/>
              <w:ind w:left="2"/>
              <w:jc w:val="right"/>
              <w:rPr>
                <w:rFonts w:ascii="Arial" w:eastAsia="Arial" w:hAnsi="Arial" w:cs="Arial"/>
                <w:color w:val="000000"/>
                <w:sz w:val="22"/>
              </w:rPr>
            </w:pPr>
          </w:p>
        </w:tc>
        <w:tc>
          <w:tcPr>
            <w:tcW w:w="2070" w:type="dxa"/>
            <w:tcBorders>
              <w:top w:val="single" w:sz="4" w:space="0" w:color="000000"/>
              <w:left w:val="single" w:sz="4" w:space="0" w:color="000000"/>
              <w:bottom w:val="single" w:sz="4" w:space="0" w:color="000000"/>
              <w:right w:val="single" w:sz="4" w:space="0" w:color="000000"/>
            </w:tcBorders>
          </w:tcPr>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Relevant Software Disks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Internet</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Presentation manuals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Multimedia screen</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Multimedia</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Printer</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Power cables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Hardware equipment</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Monitor</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Keyboard</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CPU</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Presentation manuals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lastRenderedPageBreak/>
              <w:t>Handouts hardware</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Equipment</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 xml:space="preserve">Tool kits and windows </w:t>
            </w:r>
          </w:p>
          <w:p w:rsidR="00A57F56" w:rsidRPr="00737374" w:rsidRDefault="00A57F56" w:rsidP="0019425F">
            <w:pPr>
              <w:pStyle w:val="ListParagraph"/>
              <w:rPr>
                <w:rFonts w:ascii="Arial" w:eastAsia="Arial" w:hAnsi="Arial" w:cs="Arial"/>
                <w:sz w:val="22"/>
              </w:rPr>
            </w:pPr>
            <w:r w:rsidRPr="00737374">
              <w:rPr>
                <w:rFonts w:ascii="Arial" w:eastAsia="Times New Roman" w:hAnsi="Arial" w:cs="Arial"/>
                <w:bCs/>
                <w:color w:val="000000" w:themeColor="text1"/>
                <w:sz w:val="22"/>
                <w:lang w:val="en-AU"/>
              </w:rPr>
              <w:t>Dvds,6, 10 etc.</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spacing w:line="276" w:lineRule="auto"/>
              <w:ind w:left="2"/>
              <w:rPr>
                <w:rFonts w:ascii="Arial" w:eastAsia="Arial" w:hAnsi="Arial" w:cs="Arial"/>
                <w:color w:val="000000"/>
                <w:sz w:val="22"/>
              </w:rPr>
            </w:pPr>
            <w:r w:rsidRPr="00737374">
              <w:rPr>
                <w:rFonts w:ascii="Arial" w:eastAsia="Arial" w:hAnsi="Arial" w:cs="Arial"/>
                <w:bCs/>
                <w:color w:val="000000"/>
                <w:sz w:val="22"/>
              </w:rPr>
              <w:lastRenderedPageBreak/>
              <w:t>Class Room and workshop</w:t>
            </w:r>
          </w:p>
        </w:tc>
      </w:tr>
      <w:tr w:rsidR="00A57F56" w:rsidRPr="00737374" w:rsidTr="0019425F">
        <w:trPr>
          <w:trHeight w:val="17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275256" w:rsidRDefault="00A57F56" w:rsidP="00DE639F">
            <w:pPr>
              <w:numPr>
                <w:ilvl w:val="0"/>
                <w:numId w:val="56"/>
              </w:numPr>
              <w:spacing w:after="245" w:line="243" w:lineRule="auto"/>
              <w:contextualSpacing/>
              <w:jc w:val="both"/>
              <w:rPr>
                <w:rFonts w:ascii="Arial" w:eastAsia="Arial" w:hAnsi="Arial" w:cs="Arial"/>
                <w:color w:val="000000"/>
                <w:sz w:val="22"/>
              </w:rPr>
            </w:pPr>
          </w:p>
          <w:p w:rsidR="00A57F56" w:rsidRPr="00737374" w:rsidRDefault="00A57F56" w:rsidP="0019425F">
            <w:pPr>
              <w:spacing w:after="245" w:line="243" w:lineRule="auto"/>
              <w:contextualSpacing/>
              <w:jc w:val="both"/>
              <w:rPr>
                <w:rFonts w:ascii="Arial" w:eastAsia="Arial" w:hAnsi="Arial" w:cs="Arial"/>
                <w:color w:val="000000"/>
                <w:sz w:val="22"/>
              </w:rPr>
            </w:pPr>
            <w:r w:rsidRPr="00737374">
              <w:rPr>
                <w:rFonts w:ascii="Arial" w:eastAsia="Times New Roman" w:hAnsi="Arial" w:cs="Arial"/>
                <w:b/>
                <w:color w:val="000000" w:themeColor="text1"/>
                <w:sz w:val="22"/>
              </w:rPr>
              <w:t>Develop  RLC circuit</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line="360" w:lineRule="auto"/>
              <w:ind w:left="357" w:hanging="283"/>
              <w:rPr>
                <w:rFonts w:ascii="Arial" w:eastAsia="Arial" w:hAnsi="Arial" w:cs="Arial"/>
                <w:b/>
                <w:color w:val="000000"/>
                <w:sz w:val="22"/>
              </w:rPr>
            </w:pPr>
            <w:r w:rsidRPr="00737374">
              <w:rPr>
                <w:rFonts w:ascii="Arial" w:eastAsia="Arial" w:hAnsi="Arial" w:cs="Arial"/>
                <w:b/>
                <w:color w:val="000000"/>
                <w:sz w:val="22"/>
              </w:rPr>
              <w:t>Trainee must be able to</w:t>
            </w:r>
          </w:p>
          <w:p w:rsidR="00A57F56" w:rsidRPr="00737374" w:rsidRDefault="00A57F56" w:rsidP="00DE639F">
            <w:pPr>
              <w:pStyle w:val="ListParagraph"/>
              <w:numPr>
                <w:ilvl w:val="0"/>
                <w:numId w:val="29"/>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Open the MULTISM screen and its menu.</w:t>
            </w:r>
          </w:p>
          <w:p w:rsidR="00A57F56" w:rsidRPr="00737374" w:rsidRDefault="00A57F56" w:rsidP="00DE639F">
            <w:pPr>
              <w:pStyle w:val="ListParagraph"/>
              <w:numPr>
                <w:ilvl w:val="0"/>
                <w:numId w:val="29"/>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Select component of circuit diagrams.</w:t>
            </w:r>
          </w:p>
          <w:p w:rsidR="00A57F56" w:rsidRPr="00737374" w:rsidRDefault="00A57F56" w:rsidP="00DE639F">
            <w:pPr>
              <w:pStyle w:val="ListParagraph"/>
              <w:numPr>
                <w:ilvl w:val="0"/>
                <w:numId w:val="29"/>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Insert electric component.</w:t>
            </w:r>
          </w:p>
          <w:p w:rsidR="00A57F56" w:rsidRPr="00737374" w:rsidRDefault="00A57F56" w:rsidP="00DE639F">
            <w:pPr>
              <w:pStyle w:val="ListParagraph"/>
              <w:numPr>
                <w:ilvl w:val="0"/>
                <w:numId w:val="29"/>
              </w:numPr>
              <w:tabs>
                <w:tab w:val="center" w:pos="2950"/>
              </w:tabs>
              <w:spacing w:line="360" w:lineRule="auto"/>
              <w:ind w:right="270"/>
              <w:rPr>
                <w:rFonts w:ascii="Arial" w:hAnsi="Arial" w:cs="Arial"/>
                <w:color w:val="000000" w:themeColor="text1"/>
                <w:sz w:val="22"/>
              </w:rPr>
            </w:pPr>
            <w:r w:rsidRPr="00737374">
              <w:rPr>
                <w:rFonts w:ascii="Arial" w:hAnsi="Arial" w:cs="Arial"/>
                <w:color w:val="000000" w:themeColor="text1"/>
                <w:sz w:val="22"/>
              </w:rPr>
              <w:t xml:space="preserve">Wiring schematic. </w:t>
            </w:r>
            <w:r w:rsidRPr="00737374">
              <w:rPr>
                <w:rFonts w:ascii="Arial" w:hAnsi="Arial" w:cs="Arial"/>
                <w:color w:val="000000" w:themeColor="text1"/>
                <w:sz w:val="22"/>
              </w:rPr>
              <w:tab/>
            </w:r>
          </w:p>
          <w:p w:rsidR="00A57F56" w:rsidRPr="00737374" w:rsidRDefault="00A57F56" w:rsidP="00DE639F">
            <w:pPr>
              <w:numPr>
                <w:ilvl w:val="0"/>
                <w:numId w:val="29"/>
              </w:numPr>
              <w:spacing w:after="245" w:line="360" w:lineRule="auto"/>
              <w:contextualSpacing/>
              <w:jc w:val="both"/>
              <w:rPr>
                <w:rFonts w:ascii="Arial" w:eastAsia="Times New Roman" w:hAnsi="Arial" w:cs="Arial"/>
                <w:bCs/>
                <w:color w:val="000000"/>
                <w:sz w:val="22"/>
              </w:rPr>
            </w:pPr>
            <w:r w:rsidRPr="00737374">
              <w:rPr>
                <w:rFonts w:ascii="Arial" w:hAnsi="Arial" w:cs="Arial"/>
                <w:color w:val="000000" w:themeColor="text1"/>
                <w:sz w:val="22"/>
              </w:rPr>
              <w:t xml:space="preserve"> Transfer to PCB layout Analyze results for AC and DC.</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after="12" w:line="360" w:lineRule="auto"/>
              <w:contextualSpacing/>
              <w:jc w:val="both"/>
              <w:rPr>
                <w:rFonts w:ascii="Arial" w:eastAsia="Arial" w:hAnsi="Arial" w:cs="Arial"/>
                <w:color w:val="000000"/>
                <w:sz w:val="22"/>
              </w:rPr>
            </w:pPr>
            <w:r w:rsidRPr="00737374">
              <w:rPr>
                <w:rFonts w:ascii="Arial" w:eastAsia="Arial" w:hAnsi="Arial" w:cs="Arial"/>
                <w:color w:val="000000"/>
                <w:sz w:val="22"/>
              </w:rPr>
              <w:t>understanding of MULTISM function for RLC circuit</w:t>
            </w:r>
          </w:p>
          <w:p w:rsidR="00A57F56" w:rsidRPr="00737374" w:rsidRDefault="00A57F56" w:rsidP="0019425F">
            <w:pPr>
              <w:spacing w:after="12" w:line="360" w:lineRule="auto"/>
              <w:contextualSpacing/>
              <w:jc w:val="both"/>
              <w:rPr>
                <w:rFonts w:ascii="Arial" w:eastAsia="Arial" w:hAnsi="Arial" w:cs="Arial"/>
                <w:b/>
                <w:color w:val="000000"/>
                <w:sz w:val="22"/>
              </w:rPr>
            </w:pPr>
            <w:r w:rsidRPr="00737374">
              <w:rPr>
                <w:rFonts w:ascii="Arial" w:eastAsia="Arial" w:hAnsi="Arial" w:cs="Arial"/>
                <w:b/>
                <w:color w:val="000000"/>
                <w:sz w:val="22"/>
              </w:rPr>
              <w:t>Practical Activity:</w:t>
            </w:r>
          </w:p>
          <w:p w:rsidR="00A57F56" w:rsidRPr="00737374" w:rsidRDefault="00A57F56" w:rsidP="0019425F">
            <w:pPr>
              <w:spacing w:after="12" w:line="360" w:lineRule="auto"/>
              <w:ind w:left="164"/>
              <w:contextualSpacing/>
              <w:jc w:val="both"/>
              <w:rPr>
                <w:rFonts w:ascii="Arial" w:eastAsia="Arial" w:hAnsi="Arial" w:cs="Arial"/>
                <w:color w:val="000000"/>
                <w:sz w:val="22"/>
              </w:rPr>
            </w:pPr>
            <w:r w:rsidRPr="00737374">
              <w:rPr>
                <w:rFonts w:ascii="Arial" w:hAnsi="Arial" w:cs="Arial"/>
                <w:color w:val="000000" w:themeColor="text1"/>
                <w:sz w:val="22"/>
              </w:rPr>
              <w:t>Design RLC circuit by using MULTISM</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Total</w:t>
            </w:r>
          </w:p>
          <w:p w:rsidR="00A57F56" w:rsidRPr="00737374" w:rsidRDefault="00A57F56" w:rsidP="0019425F">
            <w:pPr>
              <w:ind w:left="720" w:hanging="718"/>
              <w:rPr>
                <w:rFonts w:ascii="Arial" w:eastAsia="Arial" w:hAnsi="Arial" w:cs="Arial"/>
                <w:color w:val="000000"/>
                <w:sz w:val="22"/>
              </w:rPr>
            </w:pPr>
            <w:r w:rsidRPr="00737374">
              <w:rPr>
                <w:rFonts w:ascii="Arial" w:eastAsia="Arial" w:hAnsi="Arial" w:cs="Arial"/>
                <w:color w:val="000000"/>
                <w:sz w:val="22"/>
              </w:rPr>
              <w:t xml:space="preserve">2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Th</w:t>
            </w:r>
            <w:r>
              <w:rPr>
                <w:rFonts w:ascii="Arial" w:eastAsia="Arial" w:hAnsi="Arial" w:cs="Arial"/>
                <w:b/>
                <w:color w:val="000000"/>
                <w:sz w:val="22"/>
              </w:rPr>
              <w:t>.</w:t>
            </w:r>
          </w:p>
          <w:p w:rsidR="00A57F56" w:rsidRPr="00737374" w:rsidRDefault="00A57F56" w:rsidP="0019425F">
            <w:pPr>
              <w:ind w:left="720" w:hanging="718"/>
              <w:rPr>
                <w:rFonts w:ascii="Arial" w:eastAsia="Arial" w:hAnsi="Arial" w:cs="Arial"/>
                <w:color w:val="000000"/>
                <w:sz w:val="22"/>
              </w:rPr>
            </w:pPr>
            <w:r w:rsidRPr="00737374">
              <w:rPr>
                <w:rFonts w:ascii="Arial" w:eastAsia="Arial" w:hAnsi="Arial" w:cs="Arial"/>
                <w:color w:val="000000"/>
                <w:sz w:val="22"/>
              </w:rPr>
              <w:t>1 Hr.</w:t>
            </w:r>
          </w:p>
          <w:p w:rsidR="00A57F56" w:rsidRPr="00737374" w:rsidRDefault="00A57F56" w:rsidP="0019425F">
            <w:pPr>
              <w:rPr>
                <w:rFonts w:ascii="Arial" w:eastAsia="Arial" w:hAnsi="Arial" w:cs="Arial"/>
                <w:sz w:val="22"/>
              </w:rPr>
            </w:pPr>
          </w:p>
          <w:p w:rsidR="00A57F56" w:rsidRPr="00737374" w:rsidRDefault="00A57F56" w:rsidP="0019425F">
            <w:pPr>
              <w:ind w:left="-34"/>
              <w:rPr>
                <w:rFonts w:ascii="Arial" w:eastAsia="Arial" w:hAnsi="Arial" w:cs="Arial"/>
                <w:b/>
                <w:color w:val="000000"/>
                <w:sz w:val="22"/>
              </w:rPr>
            </w:pPr>
            <w:r w:rsidRPr="00737374">
              <w:rPr>
                <w:rFonts w:ascii="Arial" w:eastAsia="Arial" w:hAnsi="Arial" w:cs="Arial"/>
                <w:b/>
                <w:color w:val="000000"/>
                <w:sz w:val="22"/>
              </w:rPr>
              <w:t>Practical</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1</w:t>
            </w:r>
            <w:r w:rsidRPr="00737374">
              <w:rPr>
                <w:rFonts w:ascii="Arial" w:eastAsia="Arial" w:hAnsi="Arial" w:cs="Arial"/>
                <w:color w:val="000000"/>
                <w:sz w:val="22"/>
              </w:rPr>
              <w:t>Hr.</w:t>
            </w:r>
          </w:p>
          <w:p w:rsidR="00A57F56" w:rsidRPr="00737374" w:rsidRDefault="00A57F56" w:rsidP="0019425F">
            <w:pPr>
              <w:spacing w:line="276" w:lineRule="auto"/>
              <w:ind w:left="2"/>
              <w:jc w:val="right"/>
              <w:rPr>
                <w:rFonts w:ascii="Arial" w:eastAsia="Arial" w:hAnsi="Arial" w:cs="Arial"/>
                <w:color w:val="000000"/>
                <w:sz w:val="22"/>
              </w:rPr>
            </w:pPr>
          </w:p>
        </w:tc>
        <w:tc>
          <w:tcPr>
            <w:tcW w:w="2070" w:type="dxa"/>
            <w:tcBorders>
              <w:top w:val="single" w:sz="4" w:space="0" w:color="000000"/>
              <w:left w:val="single" w:sz="4" w:space="0" w:color="000000"/>
              <w:bottom w:val="single" w:sz="4" w:space="0" w:color="000000"/>
              <w:right w:val="single" w:sz="4" w:space="0" w:color="000000"/>
            </w:tcBorders>
          </w:tcPr>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Relevant Software Disks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Internet</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Presentation manuals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Multimedia screen</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Multimedia</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Printer</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Power cables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Hardware equipment</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Monitor</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Keyboard</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CPU</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Presentation manuals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Handouts hardware</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lastRenderedPageBreak/>
              <w:t>Equipment</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 xml:space="preserve">Tool kits and windows </w:t>
            </w:r>
          </w:p>
          <w:p w:rsidR="00A57F56" w:rsidRPr="00737374" w:rsidRDefault="00A57F56" w:rsidP="0019425F">
            <w:pPr>
              <w:pStyle w:val="ListParagraph"/>
              <w:rPr>
                <w:rFonts w:ascii="Arial" w:eastAsia="Times New Roman" w:hAnsi="Arial" w:cs="Arial"/>
                <w:bCs/>
                <w:color w:val="000000" w:themeColor="text1"/>
                <w:sz w:val="22"/>
                <w:lang w:val="en-AU"/>
              </w:rPr>
            </w:pPr>
            <w:r w:rsidRPr="00737374">
              <w:rPr>
                <w:rFonts w:ascii="Arial" w:eastAsia="Times New Roman" w:hAnsi="Arial" w:cs="Arial"/>
                <w:bCs/>
                <w:color w:val="000000" w:themeColor="text1"/>
                <w:sz w:val="22"/>
                <w:lang w:val="en-AU"/>
              </w:rPr>
              <w:t>Dvds,6,</w:t>
            </w:r>
          </w:p>
          <w:p w:rsidR="00A57F56" w:rsidRPr="00737374" w:rsidRDefault="00A57F56" w:rsidP="0019425F">
            <w:pPr>
              <w:pStyle w:val="ListParagraph"/>
              <w:rPr>
                <w:rFonts w:ascii="Arial" w:eastAsia="Arial" w:hAnsi="Arial" w:cs="Arial"/>
                <w:sz w:val="22"/>
              </w:rPr>
            </w:pPr>
            <w:r w:rsidRPr="00737374">
              <w:rPr>
                <w:rFonts w:ascii="Arial" w:eastAsia="Times New Roman" w:hAnsi="Arial" w:cs="Arial"/>
                <w:bCs/>
                <w:color w:val="000000" w:themeColor="text1"/>
                <w:sz w:val="22"/>
                <w:lang w:val="en-AU"/>
              </w:rPr>
              <w:t>10 etc.</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spacing w:line="276" w:lineRule="auto"/>
              <w:ind w:left="2"/>
              <w:rPr>
                <w:rFonts w:ascii="Arial" w:eastAsia="Arial" w:hAnsi="Arial" w:cs="Arial"/>
                <w:bCs/>
                <w:color w:val="000000"/>
                <w:sz w:val="22"/>
              </w:rPr>
            </w:pPr>
            <w:r w:rsidRPr="00737374">
              <w:rPr>
                <w:rFonts w:ascii="Arial" w:eastAsia="Arial" w:hAnsi="Arial" w:cs="Arial"/>
                <w:bCs/>
                <w:color w:val="000000"/>
                <w:sz w:val="22"/>
              </w:rPr>
              <w:lastRenderedPageBreak/>
              <w:t>Class Room</w:t>
            </w:r>
          </w:p>
        </w:tc>
      </w:tr>
      <w:tr w:rsidR="00A57F56" w:rsidRPr="00737374" w:rsidTr="0019425F">
        <w:trPr>
          <w:trHeight w:val="62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275256" w:rsidRDefault="00A57F56" w:rsidP="00DE639F">
            <w:pPr>
              <w:numPr>
                <w:ilvl w:val="0"/>
                <w:numId w:val="56"/>
              </w:numPr>
              <w:spacing w:after="245" w:line="243" w:lineRule="auto"/>
              <w:contextualSpacing/>
              <w:jc w:val="both"/>
              <w:rPr>
                <w:rFonts w:ascii="Arial" w:eastAsia="Arial" w:hAnsi="Arial" w:cs="Arial"/>
                <w:color w:val="000000"/>
                <w:sz w:val="22"/>
              </w:rPr>
            </w:pPr>
          </w:p>
          <w:p w:rsidR="00A57F56" w:rsidRPr="00737374" w:rsidRDefault="00A57F56" w:rsidP="0019425F">
            <w:pPr>
              <w:spacing w:after="245" w:line="243" w:lineRule="auto"/>
              <w:contextualSpacing/>
              <w:jc w:val="both"/>
              <w:rPr>
                <w:rFonts w:ascii="Arial" w:eastAsia="Arial" w:hAnsi="Arial" w:cs="Arial"/>
                <w:color w:val="000000"/>
                <w:sz w:val="22"/>
              </w:rPr>
            </w:pPr>
            <w:r w:rsidRPr="00737374">
              <w:rPr>
                <w:rFonts w:ascii="Arial" w:eastAsia="Times New Roman" w:hAnsi="Arial" w:cs="Arial"/>
                <w:b/>
                <w:color w:val="000000" w:themeColor="text1"/>
                <w:sz w:val="22"/>
              </w:rPr>
              <w:t>construct active filter</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line="360" w:lineRule="auto"/>
              <w:ind w:left="2" w:hanging="10"/>
              <w:rPr>
                <w:rFonts w:ascii="Arial" w:eastAsia="Arial" w:hAnsi="Arial" w:cs="Arial"/>
                <w:b/>
                <w:color w:val="000000"/>
                <w:sz w:val="22"/>
              </w:rPr>
            </w:pPr>
            <w:r w:rsidRPr="00737374">
              <w:rPr>
                <w:rFonts w:ascii="Arial" w:eastAsia="Arial" w:hAnsi="Arial" w:cs="Arial"/>
                <w:b/>
                <w:color w:val="000000"/>
                <w:sz w:val="22"/>
              </w:rPr>
              <w:t>Trainee must be able to</w:t>
            </w:r>
          </w:p>
          <w:p w:rsidR="00A57F56" w:rsidRPr="00737374" w:rsidRDefault="00A57F56" w:rsidP="00DE639F">
            <w:pPr>
              <w:pStyle w:val="ListParagraph"/>
              <w:numPr>
                <w:ilvl w:val="0"/>
                <w:numId w:val="34"/>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Open the MULTISM screen and its menu.</w:t>
            </w:r>
          </w:p>
          <w:p w:rsidR="00A57F56" w:rsidRPr="00737374" w:rsidRDefault="00A57F56" w:rsidP="00DE639F">
            <w:pPr>
              <w:pStyle w:val="ListParagraph"/>
              <w:numPr>
                <w:ilvl w:val="0"/>
                <w:numId w:val="34"/>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Select component of circuit diagrams.</w:t>
            </w:r>
          </w:p>
          <w:p w:rsidR="00A57F56" w:rsidRPr="00737374" w:rsidRDefault="00A57F56" w:rsidP="00DE639F">
            <w:pPr>
              <w:pStyle w:val="ListParagraph"/>
              <w:numPr>
                <w:ilvl w:val="0"/>
                <w:numId w:val="34"/>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Insert electric component.</w:t>
            </w:r>
          </w:p>
          <w:p w:rsidR="00A57F56" w:rsidRPr="00737374" w:rsidRDefault="00A57F56" w:rsidP="00DE639F">
            <w:pPr>
              <w:pStyle w:val="ListParagraph"/>
              <w:numPr>
                <w:ilvl w:val="0"/>
                <w:numId w:val="34"/>
              </w:numPr>
              <w:spacing w:line="360" w:lineRule="auto"/>
              <w:ind w:right="270"/>
              <w:rPr>
                <w:rFonts w:ascii="Arial" w:hAnsi="Arial" w:cs="Arial"/>
                <w:color w:val="000000" w:themeColor="text1"/>
                <w:sz w:val="22"/>
              </w:rPr>
            </w:pPr>
            <w:r w:rsidRPr="00737374">
              <w:rPr>
                <w:rFonts w:ascii="Arial" w:hAnsi="Arial" w:cs="Arial"/>
                <w:color w:val="000000" w:themeColor="text1"/>
                <w:sz w:val="22"/>
              </w:rPr>
              <w:t xml:space="preserve">Wiring schematic. </w:t>
            </w:r>
          </w:p>
          <w:p w:rsidR="00A57F56" w:rsidRPr="00737374" w:rsidRDefault="00A57F56" w:rsidP="00DE639F">
            <w:pPr>
              <w:pStyle w:val="ListParagraph"/>
              <w:numPr>
                <w:ilvl w:val="0"/>
                <w:numId w:val="34"/>
              </w:numPr>
              <w:tabs>
                <w:tab w:val="left" w:pos="3146"/>
              </w:tabs>
              <w:spacing w:line="360" w:lineRule="auto"/>
              <w:ind w:right="270"/>
              <w:rPr>
                <w:rFonts w:ascii="Arial" w:hAnsi="Arial" w:cs="Arial"/>
                <w:color w:val="000000" w:themeColor="text1"/>
                <w:sz w:val="22"/>
              </w:rPr>
            </w:pPr>
            <w:r w:rsidRPr="00737374">
              <w:rPr>
                <w:rFonts w:ascii="Arial" w:hAnsi="Arial" w:cs="Arial"/>
                <w:color w:val="000000" w:themeColor="text1"/>
                <w:sz w:val="22"/>
              </w:rPr>
              <w:t>Transfer to PCB layout.</w:t>
            </w:r>
            <w:r w:rsidRPr="00737374">
              <w:rPr>
                <w:rFonts w:ascii="Arial" w:hAnsi="Arial" w:cs="Arial"/>
                <w:color w:val="000000" w:themeColor="text1"/>
                <w:sz w:val="22"/>
              </w:rPr>
              <w:tab/>
            </w:r>
          </w:p>
          <w:p w:rsidR="00A57F56" w:rsidRPr="00737374" w:rsidRDefault="00A57F56" w:rsidP="00DE639F">
            <w:pPr>
              <w:numPr>
                <w:ilvl w:val="0"/>
                <w:numId w:val="34"/>
              </w:numPr>
              <w:spacing w:line="360" w:lineRule="auto"/>
              <w:contextualSpacing/>
              <w:jc w:val="both"/>
              <w:rPr>
                <w:rFonts w:ascii="Arial" w:eastAsia="Times New Roman" w:hAnsi="Arial" w:cs="Arial"/>
                <w:bCs/>
                <w:iCs/>
                <w:color w:val="000000"/>
                <w:sz w:val="22"/>
              </w:rPr>
            </w:pPr>
            <w:r w:rsidRPr="00737374">
              <w:rPr>
                <w:rFonts w:ascii="Arial" w:hAnsi="Arial" w:cs="Arial"/>
                <w:color w:val="000000" w:themeColor="text1"/>
                <w:sz w:val="22"/>
              </w:rPr>
              <w:t>Analyze results follow pass and band pass filter.</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after="12" w:line="360" w:lineRule="auto"/>
              <w:contextualSpacing/>
              <w:jc w:val="both"/>
              <w:rPr>
                <w:rFonts w:ascii="Arial" w:eastAsia="Arial" w:hAnsi="Arial" w:cs="Arial"/>
                <w:color w:val="000000"/>
                <w:sz w:val="22"/>
              </w:rPr>
            </w:pPr>
            <w:r w:rsidRPr="00737374">
              <w:rPr>
                <w:rFonts w:ascii="Arial" w:eastAsia="Arial" w:hAnsi="Arial" w:cs="Arial"/>
                <w:color w:val="000000"/>
                <w:sz w:val="22"/>
              </w:rPr>
              <w:t>understanding of MULTISM function for active filter  circuit</w:t>
            </w:r>
          </w:p>
          <w:p w:rsidR="00A57F56" w:rsidRPr="00737374" w:rsidRDefault="00A57F56" w:rsidP="0019425F">
            <w:pPr>
              <w:spacing w:after="12" w:line="360" w:lineRule="auto"/>
              <w:contextualSpacing/>
              <w:jc w:val="both"/>
              <w:rPr>
                <w:rFonts w:ascii="Arial" w:eastAsia="Arial" w:hAnsi="Arial" w:cs="Arial"/>
                <w:b/>
                <w:color w:val="000000"/>
                <w:sz w:val="22"/>
              </w:rPr>
            </w:pPr>
            <w:r w:rsidRPr="00737374">
              <w:rPr>
                <w:rFonts w:ascii="Arial" w:eastAsia="Arial" w:hAnsi="Arial" w:cs="Arial"/>
                <w:b/>
                <w:color w:val="000000"/>
                <w:sz w:val="22"/>
              </w:rPr>
              <w:t>Practical Activity:</w:t>
            </w:r>
          </w:p>
          <w:p w:rsidR="00A57F56" w:rsidRPr="00737374" w:rsidRDefault="00A57F56" w:rsidP="0019425F">
            <w:pPr>
              <w:spacing w:after="12" w:line="360" w:lineRule="auto"/>
              <w:contextualSpacing/>
              <w:jc w:val="both"/>
              <w:rPr>
                <w:rFonts w:ascii="Arial" w:eastAsia="Arial" w:hAnsi="Arial" w:cs="Arial"/>
                <w:color w:val="000000"/>
                <w:sz w:val="22"/>
              </w:rPr>
            </w:pPr>
            <w:r w:rsidRPr="00737374">
              <w:rPr>
                <w:rFonts w:ascii="Arial" w:hAnsi="Arial" w:cs="Arial"/>
                <w:color w:val="000000" w:themeColor="text1"/>
                <w:sz w:val="22"/>
              </w:rPr>
              <w:t>Design Active Filter circuit by using MULTISM</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Total</w:t>
            </w:r>
          </w:p>
          <w:p w:rsidR="00A57F56" w:rsidRPr="00737374" w:rsidRDefault="00A57F56" w:rsidP="0019425F">
            <w:pPr>
              <w:ind w:left="720" w:hanging="718"/>
              <w:rPr>
                <w:rFonts w:ascii="Arial" w:eastAsia="Arial" w:hAnsi="Arial" w:cs="Arial"/>
                <w:color w:val="000000"/>
                <w:sz w:val="22"/>
              </w:rPr>
            </w:pPr>
            <w:r w:rsidRPr="00737374">
              <w:rPr>
                <w:rFonts w:ascii="Arial" w:eastAsia="Arial" w:hAnsi="Arial" w:cs="Arial"/>
                <w:color w:val="000000"/>
                <w:sz w:val="22"/>
              </w:rPr>
              <w:t xml:space="preserve">2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Th</w:t>
            </w:r>
            <w:r>
              <w:rPr>
                <w:rFonts w:ascii="Arial" w:eastAsia="Arial" w:hAnsi="Arial" w:cs="Arial"/>
                <w:b/>
                <w:color w:val="000000"/>
                <w:sz w:val="22"/>
              </w:rPr>
              <w:t>.</w:t>
            </w:r>
          </w:p>
          <w:p w:rsidR="00A57F56" w:rsidRPr="00737374" w:rsidRDefault="00A57F56" w:rsidP="0019425F">
            <w:pPr>
              <w:ind w:left="720" w:hanging="718"/>
              <w:rPr>
                <w:rFonts w:ascii="Arial" w:eastAsia="Arial" w:hAnsi="Arial" w:cs="Arial"/>
                <w:color w:val="000000"/>
                <w:sz w:val="22"/>
              </w:rPr>
            </w:pPr>
            <w:r w:rsidRPr="00737374">
              <w:rPr>
                <w:rFonts w:ascii="Arial" w:eastAsia="Arial" w:hAnsi="Arial" w:cs="Arial"/>
                <w:color w:val="000000"/>
                <w:sz w:val="22"/>
              </w:rPr>
              <w:t>1 Hr.</w:t>
            </w:r>
          </w:p>
          <w:p w:rsidR="00A57F56" w:rsidRPr="00737374" w:rsidRDefault="00A57F56" w:rsidP="0019425F">
            <w:pPr>
              <w:rPr>
                <w:rFonts w:ascii="Arial" w:eastAsia="Arial" w:hAnsi="Arial" w:cs="Arial"/>
                <w:sz w:val="22"/>
              </w:rPr>
            </w:pPr>
          </w:p>
          <w:p w:rsidR="00A57F56" w:rsidRPr="00737374" w:rsidRDefault="00A57F56" w:rsidP="0019425F">
            <w:pPr>
              <w:ind w:left="-34"/>
              <w:rPr>
                <w:rFonts w:ascii="Arial" w:eastAsia="Arial" w:hAnsi="Arial" w:cs="Arial"/>
                <w:b/>
                <w:color w:val="000000"/>
                <w:sz w:val="22"/>
              </w:rPr>
            </w:pPr>
            <w:r w:rsidRPr="00737374">
              <w:rPr>
                <w:rFonts w:ascii="Arial" w:eastAsia="Arial" w:hAnsi="Arial" w:cs="Arial"/>
                <w:b/>
                <w:color w:val="000000"/>
                <w:sz w:val="22"/>
              </w:rPr>
              <w:t>Practical</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1</w:t>
            </w:r>
            <w:r w:rsidRPr="00737374">
              <w:rPr>
                <w:rFonts w:ascii="Arial" w:eastAsia="Arial" w:hAnsi="Arial" w:cs="Arial"/>
                <w:color w:val="000000"/>
                <w:sz w:val="22"/>
              </w:rPr>
              <w:t xml:space="preserve"> Hr.</w:t>
            </w:r>
          </w:p>
          <w:p w:rsidR="00A57F56" w:rsidRPr="00737374" w:rsidRDefault="00A57F56" w:rsidP="0019425F">
            <w:pPr>
              <w:spacing w:line="276" w:lineRule="auto"/>
              <w:jc w:val="right"/>
              <w:rPr>
                <w:rFonts w:ascii="Arial" w:eastAsia="Arial" w:hAnsi="Arial" w:cs="Arial"/>
                <w:color w:val="000000"/>
                <w:sz w:val="22"/>
              </w:rPr>
            </w:pPr>
          </w:p>
        </w:tc>
        <w:tc>
          <w:tcPr>
            <w:tcW w:w="2070" w:type="dxa"/>
            <w:tcBorders>
              <w:top w:val="single" w:sz="4" w:space="0" w:color="000000"/>
              <w:left w:val="single" w:sz="4" w:space="0" w:color="000000"/>
              <w:bottom w:val="single" w:sz="4" w:space="0" w:color="000000"/>
              <w:right w:val="single" w:sz="4" w:space="0" w:color="000000"/>
            </w:tcBorders>
          </w:tcPr>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Relevant Software Disks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Internet</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Presentation manuals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Multimedia screen</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Multimedia</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Printer</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Power cables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Hardware equipment</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Monitor</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Keyboard</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CPU</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Presentation manuals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Handouts hardware</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Equipment</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lastRenderedPageBreak/>
              <w:t xml:space="preserve">Tool kits and windows </w:t>
            </w:r>
          </w:p>
          <w:p w:rsidR="00A57F56" w:rsidRPr="00737374" w:rsidRDefault="00A57F56" w:rsidP="0019425F">
            <w:pPr>
              <w:pStyle w:val="ListParagraph"/>
              <w:rPr>
                <w:rFonts w:ascii="Arial" w:eastAsia="Arial" w:hAnsi="Arial" w:cs="Arial"/>
                <w:sz w:val="22"/>
              </w:rPr>
            </w:pPr>
            <w:r w:rsidRPr="00737374">
              <w:rPr>
                <w:rFonts w:ascii="Arial" w:eastAsia="Times New Roman" w:hAnsi="Arial" w:cs="Arial"/>
                <w:bCs/>
                <w:color w:val="000000" w:themeColor="text1"/>
                <w:sz w:val="22"/>
                <w:lang w:val="en-AU"/>
              </w:rPr>
              <w:t>DVDs, 6, 10 etc.</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spacing w:line="276" w:lineRule="auto"/>
              <w:ind w:left="2"/>
              <w:rPr>
                <w:rFonts w:ascii="Arial" w:eastAsia="Arial" w:hAnsi="Arial" w:cs="Arial"/>
                <w:bCs/>
                <w:color w:val="000000"/>
                <w:sz w:val="22"/>
              </w:rPr>
            </w:pPr>
          </w:p>
        </w:tc>
      </w:tr>
      <w:tr w:rsidR="00A57F56" w:rsidRPr="00737374" w:rsidTr="0019425F">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275256" w:rsidRDefault="00A57F56" w:rsidP="00DE639F">
            <w:pPr>
              <w:numPr>
                <w:ilvl w:val="0"/>
                <w:numId w:val="56"/>
              </w:numPr>
              <w:spacing w:after="245" w:line="243" w:lineRule="auto"/>
              <w:contextualSpacing/>
              <w:jc w:val="both"/>
              <w:rPr>
                <w:rFonts w:ascii="Arial" w:eastAsia="Arial" w:hAnsi="Arial" w:cs="Arial"/>
                <w:color w:val="000000"/>
                <w:sz w:val="22"/>
              </w:rPr>
            </w:pPr>
          </w:p>
          <w:p w:rsidR="00A57F56" w:rsidRPr="00737374" w:rsidRDefault="00A57F56" w:rsidP="0019425F">
            <w:pPr>
              <w:spacing w:after="245" w:line="243" w:lineRule="auto"/>
              <w:contextualSpacing/>
              <w:jc w:val="both"/>
              <w:rPr>
                <w:rFonts w:ascii="Arial" w:eastAsia="Arial" w:hAnsi="Arial" w:cs="Arial"/>
                <w:color w:val="000000"/>
                <w:sz w:val="22"/>
              </w:rPr>
            </w:pPr>
            <w:r w:rsidRPr="00737374">
              <w:rPr>
                <w:rFonts w:ascii="Arial" w:hAnsi="Arial" w:cs="Arial"/>
                <w:b/>
                <w:color w:val="000000" w:themeColor="text1"/>
                <w:sz w:val="22"/>
              </w:rPr>
              <w:t>construct passive filter</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line="360" w:lineRule="auto"/>
              <w:ind w:left="2" w:hanging="10"/>
              <w:rPr>
                <w:rFonts w:ascii="Arial" w:eastAsia="Arial" w:hAnsi="Arial" w:cs="Arial"/>
                <w:b/>
                <w:color w:val="000000"/>
                <w:sz w:val="22"/>
              </w:rPr>
            </w:pPr>
            <w:r w:rsidRPr="00737374">
              <w:rPr>
                <w:rFonts w:ascii="Arial" w:eastAsia="Arial" w:hAnsi="Arial" w:cs="Arial"/>
                <w:b/>
                <w:color w:val="000000"/>
                <w:sz w:val="22"/>
              </w:rPr>
              <w:t>Trainee must be able to</w:t>
            </w:r>
          </w:p>
          <w:p w:rsidR="00A57F56" w:rsidRPr="00737374" w:rsidRDefault="00A57F56" w:rsidP="00DE639F">
            <w:pPr>
              <w:pStyle w:val="ListParagraph"/>
              <w:numPr>
                <w:ilvl w:val="0"/>
                <w:numId w:val="27"/>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Open the Multiscreen and its menu.</w:t>
            </w:r>
          </w:p>
          <w:p w:rsidR="00A57F56" w:rsidRPr="00737374" w:rsidRDefault="00A57F56" w:rsidP="00DE639F">
            <w:pPr>
              <w:pStyle w:val="ListParagraph"/>
              <w:numPr>
                <w:ilvl w:val="0"/>
                <w:numId w:val="27"/>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Select component of circuit diagrams.</w:t>
            </w:r>
          </w:p>
          <w:p w:rsidR="00A57F56" w:rsidRPr="00737374" w:rsidRDefault="00A57F56" w:rsidP="00DE639F">
            <w:pPr>
              <w:pStyle w:val="ListParagraph"/>
              <w:numPr>
                <w:ilvl w:val="0"/>
                <w:numId w:val="27"/>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Insert electric component.</w:t>
            </w:r>
          </w:p>
          <w:p w:rsidR="00A57F56" w:rsidRPr="00737374" w:rsidRDefault="00A57F56" w:rsidP="00DE639F">
            <w:pPr>
              <w:pStyle w:val="ListParagraph"/>
              <w:numPr>
                <w:ilvl w:val="0"/>
                <w:numId w:val="27"/>
              </w:numPr>
              <w:spacing w:line="360" w:lineRule="auto"/>
              <w:ind w:right="270"/>
              <w:rPr>
                <w:rFonts w:ascii="Arial" w:hAnsi="Arial" w:cs="Arial"/>
                <w:color w:val="000000" w:themeColor="text1"/>
                <w:sz w:val="22"/>
              </w:rPr>
            </w:pPr>
            <w:r w:rsidRPr="00737374">
              <w:rPr>
                <w:rFonts w:ascii="Arial" w:hAnsi="Arial" w:cs="Arial"/>
                <w:color w:val="000000" w:themeColor="text1"/>
                <w:sz w:val="22"/>
              </w:rPr>
              <w:t xml:space="preserve">Wiring schematic. </w:t>
            </w:r>
          </w:p>
          <w:p w:rsidR="00A57F56" w:rsidRPr="00737374" w:rsidRDefault="00A57F56" w:rsidP="00DE639F">
            <w:pPr>
              <w:numPr>
                <w:ilvl w:val="0"/>
                <w:numId w:val="27"/>
              </w:numPr>
              <w:spacing w:line="360" w:lineRule="auto"/>
              <w:contextualSpacing/>
              <w:jc w:val="both"/>
              <w:rPr>
                <w:rFonts w:ascii="Arial" w:eastAsia="Arial" w:hAnsi="Arial" w:cs="Arial"/>
                <w:b/>
                <w:color w:val="000000"/>
                <w:sz w:val="22"/>
              </w:rPr>
            </w:pPr>
            <w:r w:rsidRPr="00737374">
              <w:rPr>
                <w:rFonts w:ascii="Arial" w:hAnsi="Arial" w:cs="Arial"/>
                <w:color w:val="000000" w:themeColor="text1"/>
                <w:sz w:val="22"/>
              </w:rPr>
              <w:t>Transfer to PCB layout .analyze results for low, high, band and all pass.</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after="12" w:line="360" w:lineRule="auto"/>
              <w:contextualSpacing/>
              <w:jc w:val="both"/>
              <w:rPr>
                <w:rFonts w:ascii="Arial" w:eastAsia="Arial" w:hAnsi="Arial" w:cs="Arial"/>
                <w:color w:val="000000"/>
                <w:sz w:val="22"/>
              </w:rPr>
            </w:pPr>
            <w:r w:rsidRPr="00737374">
              <w:rPr>
                <w:rFonts w:ascii="Arial" w:eastAsia="Arial" w:hAnsi="Arial" w:cs="Arial"/>
                <w:color w:val="000000"/>
                <w:sz w:val="22"/>
              </w:rPr>
              <w:t>understanding of MULTISM function for Passive Filter circuit</w:t>
            </w:r>
          </w:p>
          <w:p w:rsidR="00A57F56" w:rsidRPr="00737374" w:rsidRDefault="00A57F56" w:rsidP="0019425F">
            <w:pPr>
              <w:spacing w:after="12" w:line="360" w:lineRule="auto"/>
              <w:contextualSpacing/>
              <w:jc w:val="both"/>
              <w:rPr>
                <w:rFonts w:ascii="Arial" w:eastAsia="Arial" w:hAnsi="Arial" w:cs="Arial"/>
                <w:b/>
                <w:color w:val="000000"/>
                <w:sz w:val="22"/>
              </w:rPr>
            </w:pPr>
            <w:r w:rsidRPr="00737374">
              <w:rPr>
                <w:rFonts w:ascii="Arial" w:eastAsia="Arial" w:hAnsi="Arial" w:cs="Arial"/>
                <w:b/>
                <w:color w:val="000000"/>
                <w:sz w:val="22"/>
              </w:rPr>
              <w:t>Practical Activity:</w:t>
            </w:r>
          </w:p>
          <w:p w:rsidR="00A57F56" w:rsidRPr="00737374" w:rsidRDefault="00A57F56" w:rsidP="0019425F">
            <w:pPr>
              <w:spacing w:after="12" w:line="360" w:lineRule="auto"/>
              <w:ind w:left="164"/>
              <w:contextualSpacing/>
              <w:jc w:val="both"/>
              <w:rPr>
                <w:rFonts w:ascii="Arial" w:eastAsia="Arial" w:hAnsi="Arial" w:cs="Arial"/>
                <w:color w:val="000000"/>
                <w:sz w:val="22"/>
              </w:rPr>
            </w:pPr>
            <w:r w:rsidRPr="00737374">
              <w:rPr>
                <w:rFonts w:ascii="Arial" w:hAnsi="Arial" w:cs="Arial"/>
                <w:color w:val="000000" w:themeColor="text1"/>
                <w:sz w:val="22"/>
              </w:rPr>
              <w:t>Design Passive filter circuit by using MULTISM</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Total</w:t>
            </w:r>
          </w:p>
          <w:p w:rsidR="00A57F56" w:rsidRPr="00737374" w:rsidRDefault="00A57F56" w:rsidP="0019425F">
            <w:pPr>
              <w:ind w:left="720" w:hanging="718"/>
              <w:rPr>
                <w:rFonts w:ascii="Arial" w:eastAsia="Arial" w:hAnsi="Arial" w:cs="Arial"/>
                <w:color w:val="000000"/>
                <w:sz w:val="22"/>
              </w:rPr>
            </w:pPr>
            <w:r w:rsidRPr="00737374">
              <w:rPr>
                <w:rFonts w:ascii="Arial" w:eastAsia="Arial" w:hAnsi="Arial" w:cs="Arial"/>
                <w:color w:val="000000"/>
                <w:sz w:val="22"/>
              </w:rPr>
              <w:t xml:space="preserve">2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Th</w:t>
            </w:r>
            <w:r>
              <w:rPr>
                <w:rFonts w:ascii="Arial" w:eastAsia="Arial" w:hAnsi="Arial" w:cs="Arial"/>
                <w:b/>
                <w:color w:val="000000"/>
                <w:sz w:val="22"/>
              </w:rPr>
              <w:t>.</w:t>
            </w:r>
          </w:p>
          <w:p w:rsidR="00A57F56" w:rsidRPr="00737374" w:rsidRDefault="00A57F56" w:rsidP="0019425F">
            <w:pPr>
              <w:ind w:left="720" w:hanging="718"/>
              <w:rPr>
                <w:rFonts w:ascii="Arial" w:eastAsia="Arial" w:hAnsi="Arial" w:cs="Arial"/>
                <w:color w:val="000000"/>
                <w:sz w:val="22"/>
              </w:rPr>
            </w:pPr>
            <w:r w:rsidRPr="00737374">
              <w:rPr>
                <w:rFonts w:ascii="Arial" w:eastAsia="Arial" w:hAnsi="Arial" w:cs="Arial"/>
                <w:color w:val="000000"/>
                <w:sz w:val="22"/>
              </w:rPr>
              <w:t>1 Hr.</w:t>
            </w:r>
          </w:p>
          <w:p w:rsidR="00A57F56" w:rsidRPr="00737374" w:rsidRDefault="00A57F56" w:rsidP="0019425F">
            <w:pPr>
              <w:rPr>
                <w:rFonts w:ascii="Arial" w:eastAsia="Arial" w:hAnsi="Arial" w:cs="Arial"/>
                <w:sz w:val="22"/>
              </w:rPr>
            </w:pPr>
          </w:p>
          <w:p w:rsidR="00A57F56" w:rsidRPr="00737374" w:rsidRDefault="00A57F56" w:rsidP="0019425F">
            <w:pPr>
              <w:ind w:left="-34"/>
              <w:rPr>
                <w:rFonts w:ascii="Arial" w:eastAsia="Arial" w:hAnsi="Arial" w:cs="Arial"/>
                <w:b/>
                <w:color w:val="000000"/>
                <w:sz w:val="22"/>
              </w:rPr>
            </w:pPr>
            <w:r w:rsidRPr="00737374">
              <w:rPr>
                <w:rFonts w:ascii="Arial" w:eastAsia="Arial" w:hAnsi="Arial" w:cs="Arial"/>
                <w:b/>
                <w:color w:val="000000"/>
                <w:sz w:val="22"/>
              </w:rPr>
              <w:t>Practical</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1</w:t>
            </w:r>
            <w:r w:rsidRPr="00737374">
              <w:rPr>
                <w:rFonts w:ascii="Arial" w:eastAsia="Arial" w:hAnsi="Arial" w:cs="Arial"/>
                <w:color w:val="000000"/>
                <w:sz w:val="22"/>
              </w:rPr>
              <w:t xml:space="preserve"> Hr.</w:t>
            </w:r>
          </w:p>
          <w:p w:rsidR="00A57F56" w:rsidRPr="00737374" w:rsidRDefault="00A57F56" w:rsidP="0019425F">
            <w:pPr>
              <w:spacing w:line="276" w:lineRule="auto"/>
              <w:ind w:left="2"/>
              <w:jc w:val="right"/>
              <w:rPr>
                <w:rFonts w:ascii="Arial" w:eastAsia="Arial" w:hAnsi="Arial" w:cs="Arial"/>
                <w:color w:val="000000"/>
                <w:sz w:val="22"/>
              </w:rPr>
            </w:pPr>
          </w:p>
        </w:tc>
        <w:tc>
          <w:tcPr>
            <w:tcW w:w="2070" w:type="dxa"/>
            <w:tcBorders>
              <w:top w:val="single" w:sz="4" w:space="0" w:color="000000"/>
              <w:left w:val="single" w:sz="4" w:space="0" w:color="000000"/>
              <w:bottom w:val="single" w:sz="4" w:space="0" w:color="000000"/>
              <w:right w:val="single" w:sz="4" w:space="0" w:color="000000"/>
            </w:tcBorders>
          </w:tcPr>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Relevant Software Disks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Internet</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Presentation manuals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Multimedia screen</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Multimedia</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Printer</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Power cables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Hardware equipment</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Monitor</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Keyboard</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CPU</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Presentation manuals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Handouts hardware</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Equipment</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lastRenderedPageBreak/>
              <w:t xml:space="preserve">Tool kits and windows </w:t>
            </w:r>
          </w:p>
          <w:p w:rsidR="00A57F56" w:rsidRPr="00737374" w:rsidRDefault="00A57F56" w:rsidP="0019425F">
            <w:pPr>
              <w:pStyle w:val="ListParagraph"/>
              <w:rPr>
                <w:rFonts w:ascii="Arial" w:eastAsia="Arial" w:hAnsi="Arial" w:cs="Arial"/>
                <w:sz w:val="22"/>
              </w:rPr>
            </w:pPr>
            <w:r w:rsidRPr="00737374">
              <w:rPr>
                <w:rFonts w:ascii="Arial" w:eastAsia="Times New Roman" w:hAnsi="Arial" w:cs="Arial"/>
                <w:bCs/>
                <w:color w:val="000000" w:themeColor="text1"/>
                <w:sz w:val="22"/>
                <w:lang w:val="en-AU"/>
              </w:rPr>
              <w:t>Dvds,6, 10 etc.</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spacing w:line="276" w:lineRule="auto"/>
              <w:ind w:left="2"/>
              <w:rPr>
                <w:rFonts w:ascii="Arial" w:eastAsia="Arial" w:hAnsi="Arial" w:cs="Arial"/>
                <w:color w:val="000000"/>
                <w:sz w:val="22"/>
              </w:rPr>
            </w:pPr>
            <w:r w:rsidRPr="00737374">
              <w:rPr>
                <w:rFonts w:ascii="Arial" w:eastAsia="Arial" w:hAnsi="Arial" w:cs="Arial"/>
                <w:bCs/>
                <w:color w:val="000000"/>
                <w:sz w:val="22"/>
              </w:rPr>
              <w:lastRenderedPageBreak/>
              <w:t>Class Room and workshop</w:t>
            </w:r>
          </w:p>
        </w:tc>
      </w:tr>
      <w:tr w:rsidR="00A57F56" w:rsidRPr="00737374" w:rsidTr="0019425F">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275256" w:rsidRDefault="00A57F56" w:rsidP="00DE639F">
            <w:pPr>
              <w:numPr>
                <w:ilvl w:val="0"/>
                <w:numId w:val="56"/>
              </w:numPr>
              <w:spacing w:after="245" w:line="243" w:lineRule="auto"/>
              <w:contextualSpacing/>
              <w:jc w:val="both"/>
              <w:rPr>
                <w:rFonts w:ascii="Arial" w:eastAsia="Arial" w:hAnsi="Arial" w:cs="Arial"/>
                <w:color w:val="000000"/>
                <w:sz w:val="22"/>
              </w:rPr>
            </w:pPr>
          </w:p>
          <w:p w:rsidR="00A57F56" w:rsidRPr="00737374" w:rsidRDefault="00A57F56" w:rsidP="0019425F">
            <w:pPr>
              <w:spacing w:after="245" w:line="243" w:lineRule="auto"/>
              <w:contextualSpacing/>
              <w:jc w:val="both"/>
              <w:rPr>
                <w:rFonts w:ascii="Arial" w:eastAsia="Arial" w:hAnsi="Arial" w:cs="Arial"/>
                <w:color w:val="000000"/>
                <w:sz w:val="22"/>
              </w:rPr>
            </w:pPr>
            <w:r w:rsidRPr="00737374">
              <w:rPr>
                <w:rFonts w:ascii="Arial" w:eastAsia="Times New Roman" w:hAnsi="Arial" w:cs="Arial"/>
                <w:b/>
                <w:color w:val="000000" w:themeColor="text1"/>
                <w:sz w:val="22"/>
              </w:rPr>
              <w:t xml:space="preserve">Construct </w:t>
            </w:r>
            <w:r w:rsidRPr="00737374">
              <w:rPr>
                <w:rFonts w:ascii="Arial" w:hAnsi="Arial" w:cs="Arial"/>
                <w:b/>
                <w:color w:val="000000" w:themeColor="text1"/>
                <w:sz w:val="22"/>
              </w:rPr>
              <w:t>Amplifier frequency response</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line="360" w:lineRule="auto"/>
              <w:ind w:left="2" w:hanging="10"/>
              <w:rPr>
                <w:rFonts w:ascii="Arial" w:eastAsia="Arial" w:hAnsi="Arial" w:cs="Arial"/>
                <w:b/>
                <w:color w:val="000000"/>
                <w:sz w:val="22"/>
              </w:rPr>
            </w:pPr>
            <w:r w:rsidRPr="00737374">
              <w:rPr>
                <w:rFonts w:ascii="Arial" w:eastAsia="Arial" w:hAnsi="Arial" w:cs="Arial"/>
                <w:b/>
                <w:color w:val="000000"/>
                <w:sz w:val="22"/>
              </w:rPr>
              <w:t>Trainee must be able to</w:t>
            </w:r>
          </w:p>
          <w:p w:rsidR="00A57F56" w:rsidRPr="00737374" w:rsidRDefault="00A57F56" w:rsidP="00DE639F">
            <w:pPr>
              <w:pStyle w:val="ListParagraph"/>
              <w:numPr>
                <w:ilvl w:val="0"/>
                <w:numId w:val="29"/>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Open the MULTISM and its menu.</w:t>
            </w:r>
          </w:p>
          <w:p w:rsidR="00A57F56" w:rsidRPr="00737374" w:rsidRDefault="00A57F56" w:rsidP="00DE639F">
            <w:pPr>
              <w:pStyle w:val="ListParagraph"/>
              <w:numPr>
                <w:ilvl w:val="0"/>
                <w:numId w:val="29"/>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Select component of circuit diagrams.</w:t>
            </w:r>
          </w:p>
          <w:p w:rsidR="00A57F56" w:rsidRPr="00737374" w:rsidRDefault="00A57F56" w:rsidP="00DE639F">
            <w:pPr>
              <w:pStyle w:val="ListParagraph"/>
              <w:numPr>
                <w:ilvl w:val="0"/>
                <w:numId w:val="29"/>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Insert electric component.</w:t>
            </w:r>
          </w:p>
          <w:p w:rsidR="00A57F56" w:rsidRPr="00737374" w:rsidRDefault="00A57F56" w:rsidP="00DE639F">
            <w:pPr>
              <w:pStyle w:val="ListParagraph"/>
              <w:numPr>
                <w:ilvl w:val="0"/>
                <w:numId w:val="29"/>
              </w:numPr>
              <w:tabs>
                <w:tab w:val="left" w:pos="2473"/>
              </w:tabs>
              <w:spacing w:line="360" w:lineRule="auto"/>
              <w:ind w:right="270"/>
              <w:rPr>
                <w:rFonts w:ascii="Arial" w:hAnsi="Arial" w:cs="Arial"/>
                <w:color w:val="000000" w:themeColor="text1"/>
                <w:sz w:val="22"/>
              </w:rPr>
            </w:pPr>
            <w:r w:rsidRPr="00737374">
              <w:rPr>
                <w:rFonts w:ascii="Arial" w:hAnsi="Arial" w:cs="Arial"/>
                <w:color w:val="000000" w:themeColor="text1"/>
                <w:sz w:val="22"/>
              </w:rPr>
              <w:t>Wiring schematic.</w:t>
            </w:r>
            <w:r w:rsidRPr="00737374">
              <w:rPr>
                <w:rFonts w:ascii="Arial" w:hAnsi="Arial" w:cs="Arial"/>
                <w:color w:val="000000" w:themeColor="text1"/>
                <w:sz w:val="22"/>
              </w:rPr>
              <w:tab/>
            </w:r>
          </w:p>
          <w:p w:rsidR="00A57F56" w:rsidRPr="00737374" w:rsidRDefault="00A57F56" w:rsidP="00DE639F">
            <w:pPr>
              <w:numPr>
                <w:ilvl w:val="0"/>
                <w:numId w:val="29"/>
              </w:numPr>
              <w:spacing w:line="360" w:lineRule="auto"/>
              <w:contextualSpacing/>
              <w:jc w:val="both"/>
              <w:rPr>
                <w:rFonts w:ascii="Arial" w:eastAsia="Arial" w:hAnsi="Arial" w:cs="Arial"/>
                <w:b/>
                <w:color w:val="000000"/>
                <w:sz w:val="22"/>
              </w:rPr>
            </w:pPr>
            <w:r w:rsidRPr="00737374">
              <w:rPr>
                <w:rFonts w:ascii="Arial" w:hAnsi="Arial" w:cs="Arial"/>
                <w:color w:val="000000" w:themeColor="text1"/>
                <w:sz w:val="22"/>
              </w:rPr>
              <w:t>Transfer to PCB layout Analyze frequency response.</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after="12" w:line="360" w:lineRule="auto"/>
              <w:contextualSpacing/>
              <w:jc w:val="both"/>
              <w:rPr>
                <w:rFonts w:ascii="Arial" w:eastAsia="Arial" w:hAnsi="Arial" w:cs="Arial"/>
                <w:color w:val="000000"/>
                <w:sz w:val="22"/>
              </w:rPr>
            </w:pPr>
            <w:r w:rsidRPr="00737374">
              <w:rPr>
                <w:rFonts w:ascii="Arial" w:eastAsia="Arial" w:hAnsi="Arial" w:cs="Arial"/>
                <w:color w:val="000000"/>
                <w:sz w:val="22"/>
              </w:rPr>
              <w:t>understanding of MULTISM function for Amplifier frequency response circuit</w:t>
            </w:r>
          </w:p>
          <w:p w:rsidR="00A57F56" w:rsidRPr="00737374" w:rsidRDefault="00A57F56" w:rsidP="0019425F">
            <w:pPr>
              <w:spacing w:after="12" w:line="360" w:lineRule="auto"/>
              <w:contextualSpacing/>
              <w:jc w:val="both"/>
              <w:rPr>
                <w:rFonts w:ascii="Arial" w:eastAsia="Arial" w:hAnsi="Arial" w:cs="Arial"/>
                <w:b/>
                <w:color w:val="000000"/>
                <w:sz w:val="22"/>
              </w:rPr>
            </w:pPr>
            <w:r w:rsidRPr="00737374">
              <w:rPr>
                <w:rFonts w:ascii="Arial" w:eastAsia="Arial" w:hAnsi="Arial" w:cs="Arial"/>
                <w:b/>
                <w:color w:val="000000"/>
                <w:sz w:val="22"/>
              </w:rPr>
              <w:t>Practical Activity:</w:t>
            </w:r>
          </w:p>
          <w:p w:rsidR="00A57F56" w:rsidRPr="00737374" w:rsidRDefault="00A57F56" w:rsidP="0019425F">
            <w:pPr>
              <w:spacing w:after="12" w:line="360" w:lineRule="auto"/>
              <w:ind w:left="164"/>
              <w:contextualSpacing/>
              <w:jc w:val="both"/>
              <w:rPr>
                <w:rFonts w:ascii="Arial" w:eastAsia="Arial" w:hAnsi="Arial" w:cs="Arial"/>
                <w:color w:val="000000"/>
                <w:sz w:val="22"/>
              </w:rPr>
            </w:pPr>
            <w:r w:rsidRPr="00737374">
              <w:rPr>
                <w:rFonts w:ascii="Arial" w:hAnsi="Arial" w:cs="Arial"/>
                <w:color w:val="000000" w:themeColor="text1"/>
                <w:sz w:val="22"/>
              </w:rPr>
              <w:t xml:space="preserve">Design </w:t>
            </w:r>
            <w:r w:rsidRPr="00737374">
              <w:rPr>
                <w:rFonts w:ascii="Arial" w:eastAsia="Arial" w:hAnsi="Arial" w:cs="Arial"/>
                <w:color w:val="000000"/>
                <w:sz w:val="22"/>
              </w:rPr>
              <w:t>Amplifier frequency response</w:t>
            </w:r>
            <w:r w:rsidRPr="00737374">
              <w:rPr>
                <w:rFonts w:ascii="Arial" w:hAnsi="Arial" w:cs="Arial"/>
                <w:color w:val="000000" w:themeColor="text1"/>
                <w:sz w:val="22"/>
              </w:rPr>
              <w:t xml:space="preserve"> circuit by using MULTISM</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Total</w:t>
            </w:r>
          </w:p>
          <w:p w:rsidR="00A57F56" w:rsidRPr="00737374" w:rsidRDefault="00A57F56" w:rsidP="0019425F">
            <w:pPr>
              <w:ind w:left="720" w:hanging="718"/>
              <w:rPr>
                <w:rFonts w:ascii="Arial" w:eastAsia="Arial" w:hAnsi="Arial" w:cs="Arial"/>
                <w:color w:val="000000"/>
                <w:sz w:val="22"/>
              </w:rPr>
            </w:pPr>
            <w:r w:rsidRPr="00737374">
              <w:rPr>
                <w:rFonts w:ascii="Arial" w:eastAsia="Arial" w:hAnsi="Arial" w:cs="Arial"/>
                <w:color w:val="000000"/>
                <w:sz w:val="22"/>
              </w:rPr>
              <w:t xml:space="preserve">2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Th</w:t>
            </w:r>
            <w:r>
              <w:rPr>
                <w:rFonts w:ascii="Arial" w:eastAsia="Arial" w:hAnsi="Arial" w:cs="Arial"/>
                <w:b/>
                <w:color w:val="000000"/>
                <w:sz w:val="22"/>
              </w:rPr>
              <w:t>.</w:t>
            </w:r>
          </w:p>
          <w:p w:rsidR="00A57F56" w:rsidRPr="00737374" w:rsidRDefault="00A57F56" w:rsidP="0019425F">
            <w:pPr>
              <w:ind w:left="720" w:hanging="718"/>
              <w:rPr>
                <w:rFonts w:ascii="Arial" w:eastAsia="Arial" w:hAnsi="Arial" w:cs="Arial"/>
                <w:color w:val="000000"/>
                <w:sz w:val="22"/>
              </w:rPr>
            </w:pPr>
            <w:r w:rsidRPr="00737374">
              <w:rPr>
                <w:rFonts w:ascii="Arial" w:eastAsia="Arial" w:hAnsi="Arial" w:cs="Arial"/>
                <w:color w:val="000000"/>
                <w:sz w:val="22"/>
              </w:rPr>
              <w:t>1 Hr.</w:t>
            </w:r>
          </w:p>
          <w:p w:rsidR="00A57F56" w:rsidRPr="00737374" w:rsidRDefault="00A57F56" w:rsidP="0019425F">
            <w:pPr>
              <w:rPr>
                <w:rFonts w:ascii="Arial" w:eastAsia="Arial" w:hAnsi="Arial" w:cs="Arial"/>
                <w:sz w:val="22"/>
              </w:rPr>
            </w:pPr>
          </w:p>
          <w:p w:rsidR="00A57F56" w:rsidRPr="00737374" w:rsidRDefault="00A57F56" w:rsidP="0019425F">
            <w:pPr>
              <w:ind w:left="-34"/>
              <w:rPr>
                <w:rFonts w:ascii="Arial" w:eastAsia="Arial" w:hAnsi="Arial" w:cs="Arial"/>
                <w:b/>
                <w:color w:val="000000"/>
                <w:sz w:val="22"/>
              </w:rPr>
            </w:pPr>
            <w:r w:rsidRPr="00737374">
              <w:rPr>
                <w:rFonts w:ascii="Arial" w:eastAsia="Arial" w:hAnsi="Arial" w:cs="Arial"/>
                <w:b/>
                <w:color w:val="000000"/>
                <w:sz w:val="22"/>
              </w:rPr>
              <w:t>Practical</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1</w:t>
            </w:r>
            <w:r w:rsidRPr="00737374">
              <w:rPr>
                <w:rFonts w:ascii="Arial" w:eastAsia="Arial" w:hAnsi="Arial" w:cs="Arial"/>
                <w:color w:val="000000"/>
                <w:sz w:val="22"/>
              </w:rPr>
              <w:t xml:space="preserve"> Hr.</w:t>
            </w:r>
          </w:p>
          <w:p w:rsidR="00A57F56" w:rsidRPr="00737374" w:rsidRDefault="00A57F56" w:rsidP="0019425F">
            <w:pPr>
              <w:spacing w:line="276" w:lineRule="auto"/>
              <w:ind w:left="2"/>
              <w:jc w:val="right"/>
              <w:rPr>
                <w:rFonts w:ascii="Arial" w:eastAsia="Arial" w:hAnsi="Arial" w:cs="Arial"/>
                <w:color w:val="000000"/>
                <w:sz w:val="22"/>
              </w:rPr>
            </w:pPr>
          </w:p>
        </w:tc>
        <w:tc>
          <w:tcPr>
            <w:tcW w:w="2070" w:type="dxa"/>
            <w:tcBorders>
              <w:top w:val="single" w:sz="4" w:space="0" w:color="000000"/>
              <w:left w:val="single" w:sz="4" w:space="0" w:color="000000"/>
              <w:bottom w:val="single" w:sz="4" w:space="0" w:color="000000"/>
              <w:right w:val="single" w:sz="4" w:space="0" w:color="000000"/>
            </w:tcBorders>
          </w:tcPr>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Relevant Software Disks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Internet</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Presentation manuals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Multimedia screen</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Multimedia</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Printer</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Power cables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Hardware equipment</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Monitor</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Keyboard</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CPU</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Presentation manuals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Handouts hardware</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Equipment</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lastRenderedPageBreak/>
              <w:t xml:space="preserve">Tool kits and windows </w:t>
            </w:r>
          </w:p>
          <w:p w:rsidR="00A57F56" w:rsidRPr="00737374" w:rsidRDefault="00A57F56" w:rsidP="0019425F">
            <w:pPr>
              <w:pStyle w:val="ListParagraph"/>
              <w:rPr>
                <w:rFonts w:ascii="Arial" w:eastAsia="Arial" w:hAnsi="Arial" w:cs="Arial"/>
                <w:sz w:val="22"/>
              </w:rPr>
            </w:pPr>
            <w:r w:rsidRPr="00737374">
              <w:rPr>
                <w:rFonts w:ascii="Arial" w:eastAsia="Times New Roman" w:hAnsi="Arial" w:cs="Arial"/>
                <w:bCs/>
                <w:color w:val="000000" w:themeColor="text1"/>
                <w:sz w:val="22"/>
                <w:lang w:val="en-AU"/>
              </w:rPr>
              <w:t>Dvds,6, 10 etc.</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spacing w:line="276" w:lineRule="auto"/>
              <w:ind w:left="2"/>
              <w:rPr>
                <w:rFonts w:ascii="Arial" w:eastAsia="Arial" w:hAnsi="Arial" w:cs="Arial"/>
                <w:color w:val="000000"/>
                <w:sz w:val="22"/>
              </w:rPr>
            </w:pPr>
            <w:r w:rsidRPr="00737374">
              <w:rPr>
                <w:rFonts w:ascii="Arial" w:eastAsia="Arial" w:hAnsi="Arial" w:cs="Arial"/>
                <w:bCs/>
                <w:color w:val="000000"/>
                <w:sz w:val="22"/>
              </w:rPr>
              <w:lastRenderedPageBreak/>
              <w:t>Class Room and workshop</w:t>
            </w:r>
          </w:p>
        </w:tc>
      </w:tr>
      <w:tr w:rsidR="00A57F56" w:rsidRPr="00737374" w:rsidTr="0019425F">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DE639F">
            <w:pPr>
              <w:numPr>
                <w:ilvl w:val="0"/>
                <w:numId w:val="56"/>
              </w:numPr>
              <w:spacing w:after="245" w:line="243" w:lineRule="auto"/>
              <w:contextualSpacing/>
              <w:jc w:val="both"/>
              <w:rPr>
                <w:rFonts w:ascii="Arial" w:eastAsia="Arial" w:hAnsi="Arial" w:cs="Arial"/>
                <w:color w:val="000000"/>
                <w:sz w:val="22"/>
              </w:rPr>
            </w:pPr>
            <w:r w:rsidRPr="00737374">
              <w:rPr>
                <w:rFonts w:ascii="Arial" w:eastAsia="Times New Roman" w:hAnsi="Arial" w:cs="Arial"/>
                <w:b/>
                <w:color w:val="000000" w:themeColor="text1"/>
                <w:sz w:val="22"/>
              </w:rPr>
              <w:t>Construct  half wave rectifier</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line="360" w:lineRule="auto"/>
              <w:ind w:left="2" w:hanging="10"/>
              <w:rPr>
                <w:rFonts w:ascii="Arial" w:eastAsia="Arial" w:hAnsi="Arial" w:cs="Arial"/>
                <w:b/>
                <w:color w:val="000000"/>
                <w:sz w:val="22"/>
              </w:rPr>
            </w:pPr>
            <w:r w:rsidRPr="00737374">
              <w:rPr>
                <w:rFonts w:ascii="Arial" w:eastAsia="Arial" w:hAnsi="Arial" w:cs="Arial"/>
                <w:b/>
                <w:color w:val="000000"/>
                <w:sz w:val="22"/>
              </w:rPr>
              <w:t>Trainee must be able to</w:t>
            </w:r>
          </w:p>
          <w:p w:rsidR="00A57F56" w:rsidRPr="00737374" w:rsidRDefault="00A57F56" w:rsidP="00DE639F">
            <w:pPr>
              <w:pStyle w:val="ListParagraph"/>
              <w:numPr>
                <w:ilvl w:val="0"/>
                <w:numId w:val="35"/>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Open the MULTISM screen and its menu.</w:t>
            </w:r>
          </w:p>
          <w:p w:rsidR="00A57F56" w:rsidRPr="00737374" w:rsidRDefault="00A57F56" w:rsidP="00DE639F">
            <w:pPr>
              <w:pStyle w:val="ListParagraph"/>
              <w:numPr>
                <w:ilvl w:val="0"/>
                <w:numId w:val="35"/>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Select component of circuit diagrams.</w:t>
            </w:r>
          </w:p>
          <w:p w:rsidR="00A57F56" w:rsidRPr="00737374" w:rsidRDefault="00A57F56" w:rsidP="00DE639F">
            <w:pPr>
              <w:pStyle w:val="ListParagraph"/>
              <w:numPr>
                <w:ilvl w:val="0"/>
                <w:numId w:val="35"/>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Insert electric component.</w:t>
            </w:r>
          </w:p>
          <w:p w:rsidR="00A57F56" w:rsidRPr="00737374" w:rsidRDefault="00A57F56" w:rsidP="00DE639F">
            <w:pPr>
              <w:pStyle w:val="ListParagraph"/>
              <w:numPr>
                <w:ilvl w:val="0"/>
                <w:numId w:val="35"/>
              </w:numPr>
              <w:spacing w:line="360" w:lineRule="auto"/>
              <w:ind w:right="270"/>
              <w:rPr>
                <w:rFonts w:ascii="Arial" w:hAnsi="Arial" w:cs="Arial"/>
                <w:color w:val="000000" w:themeColor="text1"/>
                <w:sz w:val="22"/>
              </w:rPr>
            </w:pPr>
            <w:r w:rsidRPr="00737374">
              <w:rPr>
                <w:rFonts w:ascii="Arial" w:hAnsi="Arial" w:cs="Arial"/>
                <w:color w:val="000000" w:themeColor="text1"/>
                <w:sz w:val="22"/>
              </w:rPr>
              <w:t xml:space="preserve">Wiring schematic. </w:t>
            </w:r>
          </w:p>
          <w:p w:rsidR="00A57F56" w:rsidRPr="00737374" w:rsidRDefault="00A57F56" w:rsidP="00DE639F">
            <w:pPr>
              <w:pStyle w:val="ListParagraph"/>
              <w:numPr>
                <w:ilvl w:val="0"/>
                <w:numId w:val="35"/>
              </w:numPr>
              <w:spacing w:line="360" w:lineRule="auto"/>
              <w:ind w:right="270"/>
              <w:rPr>
                <w:rFonts w:ascii="Arial" w:hAnsi="Arial" w:cs="Arial"/>
                <w:color w:val="000000" w:themeColor="text1"/>
                <w:sz w:val="22"/>
              </w:rPr>
            </w:pPr>
            <w:r w:rsidRPr="00737374">
              <w:rPr>
                <w:rFonts w:ascii="Arial" w:hAnsi="Arial" w:cs="Arial"/>
                <w:color w:val="000000" w:themeColor="text1"/>
                <w:sz w:val="22"/>
              </w:rPr>
              <w:t>Transfer to PCB layout analyze results</w:t>
            </w:r>
          </w:p>
          <w:p w:rsidR="00A57F56" w:rsidRPr="00737374" w:rsidRDefault="00A57F56" w:rsidP="0019425F">
            <w:pPr>
              <w:spacing w:line="360" w:lineRule="auto"/>
              <w:ind w:left="254"/>
              <w:contextualSpacing/>
              <w:jc w:val="both"/>
              <w:rPr>
                <w:rFonts w:ascii="Arial" w:eastAsia="Arial" w:hAnsi="Arial" w:cs="Arial"/>
                <w:b/>
                <w:color w:val="000000"/>
                <w:sz w:val="22"/>
              </w:rPr>
            </w:pP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after="12" w:line="360" w:lineRule="auto"/>
              <w:contextualSpacing/>
              <w:jc w:val="both"/>
              <w:rPr>
                <w:rFonts w:ascii="Arial" w:eastAsia="Arial" w:hAnsi="Arial" w:cs="Arial"/>
                <w:color w:val="000000"/>
                <w:sz w:val="22"/>
              </w:rPr>
            </w:pPr>
            <w:r w:rsidRPr="00737374">
              <w:rPr>
                <w:rFonts w:ascii="Arial" w:eastAsia="Arial" w:hAnsi="Arial" w:cs="Arial"/>
                <w:color w:val="000000"/>
                <w:sz w:val="22"/>
              </w:rPr>
              <w:t>understanding of MULTISM function for Half wave rectifier circuit</w:t>
            </w:r>
          </w:p>
          <w:p w:rsidR="00A57F56" w:rsidRPr="00737374" w:rsidRDefault="00A57F56" w:rsidP="0019425F">
            <w:pPr>
              <w:spacing w:after="12" w:line="360" w:lineRule="auto"/>
              <w:contextualSpacing/>
              <w:jc w:val="both"/>
              <w:rPr>
                <w:rFonts w:ascii="Arial" w:eastAsia="Arial" w:hAnsi="Arial" w:cs="Arial"/>
                <w:b/>
                <w:color w:val="000000"/>
                <w:sz w:val="22"/>
              </w:rPr>
            </w:pPr>
            <w:r w:rsidRPr="00737374">
              <w:rPr>
                <w:rFonts w:ascii="Arial" w:eastAsia="Arial" w:hAnsi="Arial" w:cs="Arial"/>
                <w:b/>
                <w:color w:val="000000"/>
                <w:sz w:val="22"/>
              </w:rPr>
              <w:t>Practical Activity:</w:t>
            </w:r>
          </w:p>
          <w:p w:rsidR="00A57F56" w:rsidRPr="00737374" w:rsidRDefault="00A57F56" w:rsidP="0019425F">
            <w:pPr>
              <w:spacing w:after="12" w:line="360" w:lineRule="auto"/>
              <w:contextualSpacing/>
              <w:jc w:val="both"/>
              <w:rPr>
                <w:rFonts w:ascii="Arial" w:eastAsia="Arial" w:hAnsi="Arial" w:cs="Arial"/>
                <w:color w:val="000000"/>
                <w:sz w:val="22"/>
              </w:rPr>
            </w:pPr>
            <w:r w:rsidRPr="00737374">
              <w:rPr>
                <w:rFonts w:ascii="Arial" w:hAnsi="Arial" w:cs="Arial"/>
                <w:color w:val="000000" w:themeColor="text1"/>
                <w:sz w:val="22"/>
              </w:rPr>
              <w:t xml:space="preserve">Design </w:t>
            </w:r>
            <w:r w:rsidRPr="00737374">
              <w:rPr>
                <w:rFonts w:ascii="Arial" w:eastAsia="Arial" w:hAnsi="Arial" w:cs="Arial"/>
                <w:color w:val="000000"/>
                <w:sz w:val="22"/>
              </w:rPr>
              <w:t>Half wave rectifier</w:t>
            </w:r>
            <w:r w:rsidRPr="00737374">
              <w:rPr>
                <w:rFonts w:ascii="Arial" w:hAnsi="Arial" w:cs="Arial"/>
                <w:color w:val="000000" w:themeColor="text1"/>
                <w:sz w:val="22"/>
              </w:rPr>
              <w:t xml:space="preserve">  circuit by using MULTISM</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Total</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2.5</w:t>
            </w:r>
            <w:r w:rsidRPr="00737374">
              <w:rPr>
                <w:rFonts w:ascii="Arial" w:eastAsia="Arial" w:hAnsi="Arial" w:cs="Arial"/>
                <w:color w:val="000000"/>
                <w:sz w:val="22"/>
              </w:rPr>
              <w:t xml:space="preserve">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Th</w:t>
            </w:r>
            <w:r>
              <w:rPr>
                <w:rFonts w:ascii="Arial" w:eastAsia="Arial" w:hAnsi="Arial" w:cs="Arial"/>
                <w:b/>
                <w:color w:val="000000"/>
                <w:sz w:val="22"/>
              </w:rPr>
              <w:t>.</w:t>
            </w:r>
          </w:p>
          <w:p w:rsidR="00A57F56" w:rsidRPr="00737374" w:rsidRDefault="00A57F56" w:rsidP="0019425F">
            <w:pPr>
              <w:ind w:left="720" w:hanging="718"/>
              <w:rPr>
                <w:rFonts w:ascii="Arial" w:eastAsia="Arial" w:hAnsi="Arial" w:cs="Arial"/>
                <w:color w:val="000000"/>
                <w:sz w:val="22"/>
              </w:rPr>
            </w:pPr>
            <w:r w:rsidRPr="00737374">
              <w:rPr>
                <w:rFonts w:ascii="Arial" w:eastAsia="Arial" w:hAnsi="Arial" w:cs="Arial"/>
                <w:color w:val="000000"/>
                <w:sz w:val="22"/>
              </w:rPr>
              <w:t>1 Hr.</w:t>
            </w:r>
          </w:p>
          <w:p w:rsidR="00A57F56" w:rsidRPr="00737374" w:rsidRDefault="00A57F56" w:rsidP="0019425F">
            <w:pPr>
              <w:rPr>
                <w:rFonts w:ascii="Arial" w:eastAsia="Arial" w:hAnsi="Arial" w:cs="Arial"/>
                <w:sz w:val="22"/>
              </w:rPr>
            </w:pPr>
          </w:p>
          <w:p w:rsidR="00A57F56" w:rsidRPr="00737374" w:rsidRDefault="00A57F56" w:rsidP="0019425F">
            <w:pPr>
              <w:ind w:left="-34"/>
              <w:rPr>
                <w:rFonts w:ascii="Arial" w:eastAsia="Arial" w:hAnsi="Arial" w:cs="Arial"/>
                <w:b/>
                <w:color w:val="000000"/>
                <w:sz w:val="22"/>
              </w:rPr>
            </w:pPr>
            <w:r w:rsidRPr="00737374">
              <w:rPr>
                <w:rFonts w:ascii="Arial" w:eastAsia="Arial" w:hAnsi="Arial" w:cs="Arial"/>
                <w:b/>
                <w:color w:val="000000"/>
                <w:sz w:val="22"/>
              </w:rPr>
              <w:t>Practical</w:t>
            </w:r>
          </w:p>
          <w:p w:rsidR="00A57F56" w:rsidRPr="00737374" w:rsidRDefault="00A57F56" w:rsidP="0019425F">
            <w:pPr>
              <w:rPr>
                <w:rFonts w:ascii="Arial" w:eastAsia="Arial" w:hAnsi="Arial" w:cs="Arial"/>
                <w:color w:val="000000"/>
                <w:sz w:val="22"/>
              </w:rPr>
            </w:pPr>
            <w:r>
              <w:rPr>
                <w:rFonts w:ascii="Arial" w:eastAsia="Arial" w:hAnsi="Arial" w:cs="Arial"/>
                <w:color w:val="000000"/>
                <w:sz w:val="22"/>
              </w:rPr>
              <w:t>1.5</w:t>
            </w:r>
            <w:r w:rsidRPr="00737374">
              <w:rPr>
                <w:rFonts w:ascii="Arial" w:eastAsia="Arial" w:hAnsi="Arial" w:cs="Arial"/>
                <w:color w:val="000000"/>
                <w:sz w:val="22"/>
              </w:rPr>
              <w:t xml:space="preserve"> Hr.</w:t>
            </w:r>
          </w:p>
          <w:p w:rsidR="00A57F56" w:rsidRPr="00737374" w:rsidRDefault="00A57F56" w:rsidP="0019425F">
            <w:pPr>
              <w:spacing w:line="276" w:lineRule="auto"/>
              <w:ind w:left="2"/>
              <w:jc w:val="right"/>
              <w:rPr>
                <w:rFonts w:ascii="Arial" w:eastAsia="Arial" w:hAnsi="Arial" w:cs="Arial"/>
                <w:color w:val="000000"/>
                <w:sz w:val="22"/>
              </w:rPr>
            </w:pPr>
          </w:p>
        </w:tc>
        <w:tc>
          <w:tcPr>
            <w:tcW w:w="2070" w:type="dxa"/>
            <w:tcBorders>
              <w:top w:val="single" w:sz="4" w:space="0" w:color="000000"/>
              <w:left w:val="single" w:sz="4" w:space="0" w:color="000000"/>
              <w:bottom w:val="single" w:sz="4" w:space="0" w:color="000000"/>
              <w:right w:val="single" w:sz="4" w:space="0" w:color="000000"/>
            </w:tcBorders>
          </w:tcPr>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Relevant Software Disks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Internet</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Presentation manuals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Multimedia screen</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Multimedia</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Printer</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Power cables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Hardware equipment</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Monitor</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Keyboard</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CPU</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Presentation manuals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Handouts hardware</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Equipment</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lastRenderedPageBreak/>
              <w:t xml:space="preserve">Tool kits and windows </w:t>
            </w:r>
          </w:p>
          <w:p w:rsidR="00A57F56" w:rsidRPr="00737374" w:rsidRDefault="00A57F56" w:rsidP="0019425F">
            <w:pPr>
              <w:pStyle w:val="ListParagraph"/>
              <w:rPr>
                <w:rFonts w:ascii="Arial" w:eastAsia="Arial" w:hAnsi="Arial" w:cs="Arial"/>
                <w:sz w:val="22"/>
              </w:rPr>
            </w:pPr>
            <w:r w:rsidRPr="00737374">
              <w:rPr>
                <w:rFonts w:ascii="Arial" w:eastAsia="Times New Roman" w:hAnsi="Arial" w:cs="Arial"/>
                <w:bCs/>
                <w:color w:val="000000" w:themeColor="text1"/>
                <w:sz w:val="22"/>
                <w:lang w:val="en-AU"/>
              </w:rPr>
              <w:t>Dvds,6, 10 etc.</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spacing w:line="276" w:lineRule="auto"/>
              <w:ind w:left="2"/>
              <w:rPr>
                <w:rFonts w:ascii="Arial" w:eastAsia="Arial" w:hAnsi="Arial" w:cs="Arial"/>
                <w:color w:val="000000"/>
                <w:sz w:val="22"/>
              </w:rPr>
            </w:pPr>
            <w:r w:rsidRPr="00737374">
              <w:rPr>
                <w:rFonts w:ascii="Arial" w:eastAsia="Arial" w:hAnsi="Arial" w:cs="Arial"/>
                <w:bCs/>
                <w:color w:val="000000"/>
                <w:sz w:val="22"/>
              </w:rPr>
              <w:lastRenderedPageBreak/>
              <w:t>Class Room and workshop</w:t>
            </w:r>
          </w:p>
        </w:tc>
      </w:tr>
      <w:tr w:rsidR="00A57F56" w:rsidRPr="00737374" w:rsidTr="0019425F">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DE639F">
            <w:pPr>
              <w:numPr>
                <w:ilvl w:val="0"/>
                <w:numId w:val="56"/>
              </w:numPr>
              <w:spacing w:after="245" w:line="243" w:lineRule="auto"/>
              <w:contextualSpacing/>
              <w:jc w:val="both"/>
              <w:rPr>
                <w:rFonts w:ascii="Arial" w:eastAsia="Arial" w:hAnsi="Arial" w:cs="Arial"/>
                <w:color w:val="000000"/>
                <w:sz w:val="22"/>
              </w:rPr>
            </w:pPr>
            <w:r w:rsidRPr="00737374">
              <w:rPr>
                <w:rFonts w:ascii="Arial" w:hAnsi="Arial" w:cs="Arial"/>
                <w:b/>
                <w:color w:val="000000" w:themeColor="text1"/>
                <w:sz w:val="22"/>
              </w:rPr>
              <w:t>Construct full wave rectifier</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line="360" w:lineRule="auto"/>
              <w:ind w:left="2" w:hanging="10"/>
              <w:rPr>
                <w:rFonts w:ascii="Arial" w:eastAsia="Arial" w:hAnsi="Arial" w:cs="Arial"/>
                <w:b/>
                <w:color w:val="000000"/>
                <w:sz w:val="22"/>
              </w:rPr>
            </w:pPr>
            <w:r w:rsidRPr="00737374">
              <w:rPr>
                <w:rFonts w:ascii="Arial" w:eastAsia="Arial" w:hAnsi="Arial" w:cs="Arial"/>
                <w:b/>
                <w:color w:val="000000"/>
                <w:sz w:val="22"/>
              </w:rPr>
              <w:t>Trainee must be able to</w:t>
            </w:r>
          </w:p>
          <w:p w:rsidR="00A57F56" w:rsidRPr="00737374" w:rsidRDefault="00A57F56" w:rsidP="00DE639F">
            <w:pPr>
              <w:pStyle w:val="ListParagraph"/>
              <w:numPr>
                <w:ilvl w:val="0"/>
                <w:numId w:val="29"/>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Open the MULTISM screen and its menu.</w:t>
            </w:r>
          </w:p>
          <w:p w:rsidR="00A57F56" w:rsidRPr="00737374" w:rsidRDefault="00A57F56" w:rsidP="00DE639F">
            <w:pPr>
              <w:pStyle w:val="ListParagraph"/>
              <w:numPr>
                <w:ilvl w:val="0"/>
                <w:numId w:val="29"/>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Select component of circuit diagrams.</w:t>
            </w:r>
          </w:p>
          <w:p w:rsidR="00A57F56" w:rsidRPr="00737374" w:rsidRDefault="00A57F56" w:rsidP="00DE639F">
            <w:pPr>
              <w:pStyle w:val="ListParagraph"/>
              <w:numPr>
                <w:ilvl w:val="0"/>
                <w:numId w:val="29"/>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Insert electric component.</w:t>
            </w:r>
          </w:p>
          <w:p w:rsidR="00A57F56" w:rsidRPr="00737374" w:rsidRDefault="00A57F56" w:rsidP="00DE639F">
            <w:pPr>
              <w:pStyle w:val="ListParagraph"/>
              <w:numPr>
                <w:ilvl w:val="0"/>
                <w:numId w:val="29"/>
              </w:numPr>
              <w:spacing w:line="360" w:lineRule="auto"/>
              <w:ind w:right="270"/>
              <w:rPr>
                <w:rFonts w:ascii="Arial" w:hAnsi="Arial" w:cs="Arial"/>
                <w:color w:val="000000" w:themeColor="text1"/>
                <w:sz w:val="22"/>
              </w:rPr>
            </w:pPr>
            <w:r w:rsidRPr="00737374">
              <w:rPr>
                <w:rFonts w:ascii="Arial" w:hAnsi="Arial" w:cs="Arial"/>
                <w:color w:val="000000" w:themeColor="text1"/>
                <w:sz w:val="22"/>
              </w:rPr>
              <w:t xml:space="preserve">Wiring schematic. </w:t>
            </w:r>
          </w:p>
          <w:p w:rsidR="00A57F56" w:rsidRPr="00737374" w:rsidRDefault="00A57F56" w:rsidP="00DE639F">
            <w:pPr>
              <w:pStyle w:val="ListParagraph"/>
              <w:numPr>
                <w:ilvl w:val="0"/>
                <w:numId w:val="29"/>
              </w:numPr>
              <w:spacing w:line="360" w:lineRule="auto"/>
              <w:ind w:right="270"/>
              <w:rPr>
                <w:rFonts w:ascii="Arial" w:hAnsi="Arial" w:cs="Arial"/>
                <w:color w:val="000000" w:themeColor="text1"/>
                <w:sz w:val="22"/>
              </w:rPr>
            </w:pPr>
            <w:r w:rsidRPr="00737374">
              <w:rPr>
                <w:rFonts w:ascii="Arial" w:hAnsi="Arial" w:cs="Arial"/>
                <w:color w:val="000000" w:themeColor="text1"/>
                <w:sz w:val="22"/>
              </w:rPr>
              <w:t>Transfer to PCB layout.</w:t>
            </w:r>
          </w:p>
          <w:p w:rsidR="00A57F56" w:rsidRPr="00737374" w:rsidRDefault="00A57F56" w:rsidP="00DE639F">
            <w:pPr>
              <w:numPr>
                <w:ilvl w:val="0"/>
                <w:numId w:val="29"/>
              </w:numPr>
              <w:spacing w:line="360" w:lineRule="auto"/>
              <w:contextualSpacing/>
              <w:jc w:val="both"/>
              <w:rPr>
                <w:rFonts w:ascii="Arial" w:eastAsia="Arial" w:hAnsi="Arial" w:cs="Arial"/>
                <w:b/>
                <w:color w:val="000000"/>
                <w:sz w:val="22"/>
              </w:rPr>
            </w:pPr>
            <w:r w:rsidRPr="00737374">
              <w:rPr>
                <w:rFonts w:ascii="Arial" w:hAnsi="Arial" w:cs="Arial"/>
                <w:color w:val="000000" w:themeColor="text1"/>
                <w:sz w:val="22"/>
              </w:rPr>
              <w:t>Analyze results.</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after="12" w:line="360" w:lineRule="auto"/>
              <w:contextualSpacing/>
              <w:jc w:val="both"/>
              <w:rPr>
                <w:rFonts w:ascii="Arial" w:eastAsia="Arial" w:hAnsi="Arial" w:cs="Arial"/>
                <w:color w:val="000000"/>
                <w:sz w:val="22"/>
              </w:rPr>
            </w:pPr>
            <w:r w:rsidRPr="00737374">
              <w:rPr>
                <w:rFonts w:ascii="Arial" w:eastAsia="Arial" w:hAnsi="Arial" w:cs="Arial"/>
                <w:color w:val="000000"/>
                <w:sz w:val="22"/>
              </w:rPr>
              <w:t>understanding of MULTISM function for Full Wave Rectifier circuit</w:t>
            </w:r>
          </w:p>
          <w:p w:rsidR="00A57F56" w:rsidRPr="00737374" w:rsidRDefault="00A57F56" w:rsidP="0019425F">
            <w:pPr>
              <w:spacing w:after="12" w:line="360" w:lineRule="auto"/>
              <w:contextualSpacing/>
              <w:jc w:val="both"/>
              <w:rPr>
                <w:rFonts w:ascii="Arial" w:eastAsia="Arial" w:hAnsi="Arial" w:cs="Arial"/>
                <w:b/>
                <w:color w:val="000000"/>
                <w:sz w:val="22"/>
              </w:rPr>
            </w:pPr>
            <w:r w:rsidRPr="00737374">
              <w:rPr>
                <w:rFonts w:ascii="Arial" w:eastAsia="Arial" w:hAnsi="Arial" w:cs="Arial"/>
                <w:b/>
                <w:color w:val="000000"/>
                <w:sz w:val="22"/>
              </w:rPr>
              <w:t>Practical Activity:</w:t>
            </w:r>
          </w:p>
          <w:p w:rsidR="00A57F56" w:rsidRPr="00737374" w:rsidRDefault="00A57F56" w:rsidP="0019425F">
            <w:pPr>
              <w:spacing w:after="12" w:line="360" w:lineRule="auto"/>
              <w:ind w:left="164"/>
              <w:contextualSpacing/>
              <w:jc w:val="both"/>
              <w:rPr>
                <w:rFonts w:ascii="Arial" w:eastAsia="Arial" w:hAnsi="Arial" w:cs="Arial"/>
                <w:color w:val="000000"/>
                <w:sz w:val="22"/>
              </w:rPr>
            </w:pPr>
            <w:r w:rsidRPr="00737374">
              <w:rPr>
                <w:rFonts w:ascii="Arial" w:hAnsi="Arial" w:cs="Arial"/>
                <w:color w:val="000000" w:themeColor="text1"/>
                <w:sz w:val="22"/>
              </w:rPr>
              <w:t xml:space="preserve">Design </w:t>
            </w:r>
            <w:r w:rsidRPr="00737374">
              <w:rPr>
                <w:rFonts w:ascii="Arial" w:eastAsia="Arial" w:hAnsi="Arial" w:cs="Arial"/>
                <w:color w:val="000000"/>
                <w:sz w:val="22"/>
              </w:rPr>
              <w:t>Full Wave Rectifier</w:t>
            </w:r>
            <w:r w:rsidRPr="00737374">
              <w:rPr>
                <w:rFonts w:ascii="Arial" w:hAnsi="Arial" w:cs="Arial"/>
                <w:color w:val="000000" w:themeColor="text1"/>
                <w:sz w:val="22"/>
              </w:rPr>
              <w:t xml:space="preserve">  circuit by using MULTISM</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Total</w:t>
            </w:r>
          </w:p>
          <w:p w:rsidR="00A57F56" w:rsidRPr="00737374" w:rsidRDefault="00A57F56" w:rsidP="0019425F">
            <w:pPr>
              <w:ind w:left="720" w:hanging="718"/>
              <w:rPr>
                <w:rFonts w:ascii="Arial" w:eastAsia="Arial" w:hAnsi="Arial" w:cs="Arial"/>
                <w:color w:val="000000"/>
                <w:sz w:val="22"/>
              </w:rPr>
            </w:pPr>
            <w:r w:rsidRPr="00737374">
              <w:rPr>
                <w:rFonts w:ascii="Arial" w:eastAsia="Arial" w:hAnsi="Arial" w:cs="Arial"/>
                <w:color w:val="000000"/>
                <w:sz w:val="22"/>
              </w:rPr>
              <w:t xml:space="preserve"> </w:t>
            </w:r>
            <w:r>
              <w:rPr>
                <w:rFonts w:ascii="Arial" w:eastAsia="Arial" w:hAnsi="Arial" w:cs="Arial"/>
                <w:color w:val="000000"/>
                <w:sz w:val="22"/>
              </w:rPr>
              <w:t>2.5 Hrs.</w:t>
            </w:r>
          </w:p>
          <w:p w:rsidR="00A57F56" w:rsidRPr="00737374" w:rsidRDefault="00A57F56" w:rsidP="0019425F">
            <w:pPr>
              <w:rPr>
                <w:rFonts w:ascii="Arial" w:eastAsia="Arial" w:hAnsi="Arial" w:cs="Arial"/>
                <w:sz w:val="22"/>
              </w:rPr>
            </w:pPr>
          </w:p>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Th</w:t>
            </w:r>
            <w:r>
              <w:rPr>
                <w:rFonts w:ascii="Arial" w:eastAsia="Arial" w:hAnsi="Arial" w:cs="Arial"/>
                <w:b/>
                <w:color w:val="000000"/>
                <w:sz w:val="22"/>
              </w:rPr>
              <w:t>.</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1</w:t>
            </w:r>
            <w:r w:rsidRPr="00737374">
              <w:rPr>
                <w:rFonts w:ascii="Arial" w:eastAsia="Arial" w:hAnsi="Arial" w:cs="Arial"/>
                <w:color w:val="000000"/>
                <w:sz w:val="22"/>
              </w:rPr>
              <w:t xml:space="preserve"> Hr.</w:t>
            </w:r>
          </w:p>
          <w:p w:rsidR="00A57F56" w:rsidRPr="00737374" w:rsidRDefault="00A57F56" w:rsidP="0019425F">
            <w:pPr>
              <w:rPr>
                <w:rFonts w:ascii="Arial" w:eastAsia="Arial" w:hAnsi="Arial" w:cs="Arial"/>
                <w:sz w:val="22"/>
              </w:rPr>
            </w:pPr>
          </w:p>
          <w:p w:rsidR="00A57F56" w:rsidRPr="00737374" w:rsidRDefault="00A57F56" w:rsidP="0019425F">
            <w:pPr>
              <w:ind w:left="-34"/>
              <w:rPr>
                <w:rFonts w:ascii="Arial" w:eastAsia="Arial" w:hAnsi="Arial" w:cs="Arial"/>
                <w:b/>
                <w:color w:val="000000"/>
                <w:sz w:val="22"/>
              </w:rPr>
            </w:pPr>
            <w:r w:rsidRPr="00737374">
              <w:rPr>
                <w:rFonts w:ascii="Arial" w:eastAsia="Arial" w:hAnsi="Arial" w:cs="Arial"/>
                <w:b/>
                <w:color w:val="000000"/>
                <w:sz w:val="22"/>
              </w:rPr>
              <w:t>Practical</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1.5</w:t>
            </w:r>
            <w:r w:rsidRPr="00737374">
              <w:rPr>
                <w:rFonts w:ascii="Arial" w:eastAsia="Arial" w:hAnsi="Arial" w:cs="Arial"/>
                <w:color w:val="000000"/>
                <w:sz w:val="22"/>
              </w:rPr>
              <w:t xml:space="preserve"> Hr.</w:t>
            </w:r>
          </w:p>
          <w:p w:rsidR="00A57F56" w:rsidRPr="00737374" w:rsidRDefault="00A57F56" w:rsidP="0019425F">
            <w:pPr>
              <w:spacing w:line="276" w:lineRule="auto"/>
              <w:ind w:left="2"/>
              <w:jc w:val="right"/>
              <w:rPr>
                <w:rFonts w:ascii="Arial" w:eastAsia="Arial" w:hAnsi="Arial" w:cs="Arial"/>
                <w:color w:val="000000"/>
                <w:sz w:val="22"/>
              </w:rPr>
            </w:pPr>
          </w:p>
        </w:tc>
        <w:tc>
          <w:tcPr>
            <w:tcW w:w="2070" w:type="dxa"/>
            <w:tcBorders>
              <w:top w:val="single" w:sz="4" w:space="0" w:color="000000"/>
              <w:left w:val="single" w:sz="4" w:space="0" w:color="000000"/>
              <w:bottom w:val="single" w:sz="4" w:space="0" w:color="000000"/>
              <w:right w:val="single" w:sz="4" w:space="0" w:color="000000"/>
            </w:tcBorders>
          </w:tcPr>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Relevant Software Disks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Internet</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Presentation manuals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Multimedia screen</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Multimedia</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Printer</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Power cables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Hardware equipment</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Monitor</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Keyboard</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CPU</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Presentation manuals</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Handouts hardware</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t>Equipment</w:t>
            </w:r>
          </w:p>
          <w:p w:rsidR="00A57F56" w:rsidRPr="00737374" w:rsidRDefault="00A57F56" w:rsidP="00DE639F">
            <w:pPr>
              <w:pStyle w:val="ListParagraph"/>
              <w:numPr>
                <w:ilvl w:val="0"/>
                <w:numId w:val="37"/>
              </w:numPr>
              <w:rPr>
                <w:rFonts w:ascii="Arial" w:eastAsia="Arial" w:hAnsi="Arial" w:cs="Arial"/>
                <w:sz w:val="22"/>
              </w:rPr>
            </w:pPr>
            <w:r w:rsidRPr="00737374">
              <w:rPr>
                <w:rFonts w:ascii="Arial" w:eastAsia="Times New Roman" w:hAnsi="Arial" w:cs="Arial"/>
                <w:bCs/>
                <w:color w:val="000000" w:themeColor="text1"/>
                <w:sz w:val="22"/>
                <w:lang w:val="en-AU"/>
              </w:rPr>
              <w:lastRenderedPageBreak/>
              <w:t xml:space="preserve">Tool kits and windows </w:t>
            </w:r>
          </w:p>
          <w:p w:rsidR="00A57F56" w:rsidRPr="00737374" w:rsidRDefault="00A57F56" w:rsidP="0019425F">
            <w:pPr>
              <w:pStyle w:val="ListParagraph"/>
              <w:rPr>
                <w:rFonts w:ascii="Arial" w:eastAsia="Arial" w:hAnsi="Arial" w:cs="Arial"/>
                <w:sz w:val="22"/>
              </w:rPr>
            </w:pPr>
            <w:r w:rsidRPr="00737374">
              <w:rPr>
                <w:rFonts w:ascii="Arial" w:eastAsia="Times New Roman" w:hAnsi="Arial" w:cs="Arial"/>
                <w:bCs/>
                <w:color w:val="000000" w:themeColor="text1"/>
                <w:sz w:val="22"/>
                <w:lang w:val="en-AU"/>
              </w:rPr>
              <w:t>Dvds,6, 10 etc.</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spacing w:line="276" w:lineRule="auto"/>
              <w:ind w:left="2"/>
              <w:rPr>
                <w:rFonts w:ascii="Arial" w:eastAsia="Arial" w:hAnsi="Arial" w:cs="Arial"/>
                <w:color w:val="000000"/>
                <w:sz w:val="22"/>
              </w:rPr>
            </w:pPr>
            <w:r w:rsidRPr="00737374">
              <w:rPr>
                <w:rFonts w:ascii="Arial" w:eastAsia="Arial" w:hAnsi="Arial" w:cs="Arial"/>
                <w:bCs/>
                <w:color w:val="000000"/>
                <w:sz w:val="22"/>
              </w:rPr>
              <w:lastRenderedPageBreak/>
              <w:t>Class Room and workshop</w:t>
            </w:r>
          </w:p>
        </w:tc>
      </w:tr>
    </w:tbl>
    <w:p w:rsidR="00A57F56" w:rsidRPr="00737374" w:rsidRDefault="00A57F56" w:rsidP="00A57F56">
      <w:pPr>
        <w:rPr>
          <w:rFonts w:ascii="Arial" w:hAnsi="Arial" w:cs="Arial"/>
          <w:sz w:val="22"/>
        </w:rPr>
      </w:pPr>
    </w:p>
    <w:p w:rsidR="00A57F56" w:rsidRPr="00737374" w:rsidRDefault="00A57F56" w:rsidP="00A57F56">
      <w:pPr>
        <w:rPr>
          <w:rFonts w:ascii="Arial" w:eastAsia="Arial" w:hAnsi="Arial" w:cs="Arial"/>
          <w:color w:val="000000"/>
          <w:sz w:val="22"/>
        </w:rPr>
      </w:pPr>
    </w:p>
    <w:p w:rsidR="00A57F56" w:rsidRPr="000603A6" w:rsidRDefault="00A57F56" w:rsidP="00EC794B">
      <w:pPr>
        <w:pStyle w:val="Heading3"/>
      </w:pPr>
      <w:bookmarkStart w:id="116" w:name="_Toc34889373"/>
      <w:bookmarkStart w:id="117" w:name="_Toc111627023"/>
      <w:r w:rsidRPr="000603A6">
        <w:t>Develop and Analyze Electrical circuit with PSPICE software</w:t>
      </w:r>
      <w:bookmarkEnd w:id="116"/>
      <w:bookmarkEnd w:id="117"/>
    </w:p>
    <w:p w:rsidR="00A57F56" w:rsidRPr="00737374" w:rsidRDefault="00A57F56" w:rsidP="00A57F56">
      <w:pPr>
        <w:rPr>
          <w:sz w:val="22"/>
        </w:rPr>
      </w:pPr>
    </w:p>
    <w:p w:rsidR="00A57F56" w:rsidRPr="00737374" w:rsidRDefault="00A57F56" w:rsidP="00A57F56">
      <w:pPr>
        <w:pStyle w:val="Default"/>
        <w:spacing w:line="360" w:lineRule="auto"/>
        <w:ind w:right="270"/>
        <w:jc w:val="both"/>
        <w:rPr>
          <w:rFonts w:ascii="Arial" w:hAnsi="Arial" w:cs="Arial"/>
          <w:color w:val="000000" w:themeColor="text1"/>
          <w:sz w:val="22"/>
          <w:szCs w:val="22"/>
        </w:rPr>
      </w:pPr>
      <w:r w:rsidRPr="00737374">
        <w:rPr>
          <w:rFonts w:ascii="Arial" w:eastAsia="Arial" w:hAnsi="Arial" w:cs="Arial"/>
          <w:b/>
          <w:sz w:val="22"/>
          <w:szCs w:val="22"/>
          <w:lang w:val="pt-PT"/>
        </w:rPr>
        <w:t xml:space="preserve">Objective: </w:t>
      </w:r>
      <w:r w:rsidRPr="00737374">
        <w:rPr>
          <w:rFonts w:ascii="Arial" w:eastAsia="Calibri" w:hAnsi="Arial" w:cs="Arial"/>
          <w:sz w:val="22"/>
          <w:szCs w:val="22"/>
        </w:rPr>
        <w:t xml:space="preserve">This module covers the knowledge and  skills required to </w:t>
      </w:r>
      <w:r w:rsidRPr="00737374">
        <w:rPr>
          <w:rFonts w:ascii="Arial" w:hAnsi="Arial" w:cs="Arial"/>
          <w:bCs/>
          <w:color w:val="000000" w:themeColor="text1"/>
          <w:sz w:val="22"/>
          <w:szCs w:val="22"/>
        </w:rPr>
        <w:t xml:space="preserve">Install and operate PSPICE </w:t>
      </w:r>
      <w:r w:rsidRPr="00737374">
        <w:rPr>
          <w:rFonts w:ascii="Arial" w:eastAsia="Times New Roman" w:hAnsi="Arial" w:cs="Arial"/>
          <w:bCs/>
          <w:color w:val="000000" w:themeColor="text1"/>
          <w:sz w:val="22"/>
          <w:szCs w:val="22"/>
        </w:rPr>
        <w:t xml:space="preserve">Develop filters and Develop Rectifier Identify </w:t>
      </w:r>
      <w:r w:rsidRPr="00737374">
        <w:rPr>
          <w:rFonts w:ascii="Arial" w:hAnsi="Arial" w:cs="Arial"/>
          <w:color w:val="000000" w:themeColor="text1"/>
          <w:sz w:val="22"/>
          <w:szCs w:val="22"/>
        </w:rPr>
        <w:t>computer requirements and assemble procedures and Use of computer software PSPICE for developing/analysing electrical networks.</w:t>
      </w:r>
    </w:p>
    <w:p w:rsidR="00A57F56" w:rsidRPr="00737374" w:rsidRDefault="00A57F56" w:rsidP="00A57F56">
      <w:pPr>
        <w:spacing w:before="240" w:line="360" w:lineRule="auto"/>
        <w:ind w:left="1260" w:hanging="1260"/>
        <w:jc w:val="both"/>
        <w:rPr>
          <w:rFonts w:ascii="Arial" w:eastAsia="Arial" w:hAnsi="Arial" w:cs="Arial"/>
          <w:color w:val="000000"/>
          <w:sz w:val="22"/>
        </w:rPr>
      </w:pPr>
      <w:r>
        <w:rPr>
          <w:rFonts w:ascii="Arial" w:eastAsia="Arial" w:hAnsi="Arial" w:cs="Arial"/>
          <w:b/>
          <w:color w:val="000000"/>
          <w:sz w:val="22"/>
        </w:rPr>
        <w:t>Duration: 21</w:t>
      </w:r>
      <w:r w:rsidRPr="00737374">
        <w:rPr>
          <w:rFonts w:ascii="Arial" w:eastAsia="Arial" w:hAnsi="Arial" w:cs="Arial"/>
          <w:b/>
          <w:color w:val="000000"/>
          <w:sz w:val="22"/>
        </w:rPr>
        <w:t xml:space="preserve"> Hours</w:t>
      </w:r>
      <w:r w:rsidRPr="00737374">
        <w:rPr>
          <w:rFonts w:ascii="Arial" w:eastAsia="Arial" w:hAnsi="Arial" w:cs="Arial"/>
          <w:color w:val="000000"/>
          <w:sz w:val="22"/>
        </w:rPr>
        <w:tab/>
      </w:r>
      <w:r w:rsidRPr="00737374">
        <w:rPr>
          <w:rFonts w:ascii="Arial" w:eastAsia="Arial" w:hAnsi="Arial" w:cs="Arial"/>
          <w:color w:val="000000"/>
          <w:sz w:val="22"/>
        </w:rPr>
        <w:tab/>
      </w:r>
      <w:r w:rsidRPr="00737374">
        <w:rPr>
          <w:rFonts w:ascii="Arial" w:eastAsia="Arial" w:hAnsi="Arial" w:cs="Arial"/>
          <w:color w:val="000000"/>
          <w:sz w:val="22"/>
        </w:rPr>
        <w:tab/>
      </w:r>
      <w:r>
        <w:rPr>
          <w:rFonts w:ascii="Arial" w:eastAsia="Arial" w:hAnsi="Arial" w:cs="Arial"/>
          <w:b/>
          <w:color w:val="000000"/>
          <w:sz w:val="22"/>
        </w:rPr>
        <w:t>Theory: 9</w:t>
      </w:r>
      <w:r w:rsidRPr="00737374">
        <w:rPr>
          <w:rFonts w:ascii="Arial" w:eastAsia="Arial" w:hAnsi="Arial" w:cs="Arial"/>
          <w:b/>
          <w:color w:val="000000"/>
          <w:sz w:val="22"/>
        </w:rPr>
        <w:t xml:space="preserve"> Hours</w:t>
      </w:r>
      <w:r w:rsidRPr="00737374">
        <w:rPr>
          <w:rFonts w:ascii="Arial" w:eastAsia="Arial" w:hAnsi="Arial" w:cs="Arial"/>
          <w:b/>
          <w:color w:val="000000"/>
          <w:sz w:val="22"/>
        </w:rPr>
        <w:tab/>
      </w:r>
      <w:r w:rsidRPr="00737374">
        <w:rPr>
          <w:rFonts w:ascii="Arial" w:eastAsia="Arial" w:hAnsi="Arial" w:cs="Arial"/>
          <w:b/>
          <w:color w:val="000000"/>
          <w:sz w:val="22"/>
        </w:rPr>
        <w:tab/>
      </w:r>
      <w:r w:rsidRPr="00737374">
        <w:rPr>
          <w:rFonts w:ascii="Arial" w:eastAsia="Arial" w:hAnsi="Arial" w:cs="Arial"/>
          <w:color w:val="000000"/>
          <w:sz w:val="22"/>
        </w:rPr>
        <w:tab/>
      </w:r>
      <w:r w:rsidRPr="00737374">
        <w:rPr>
          <w:rFonts w:ascii="Arial" w:eastAsia="Arial" w:hAnsi="Arial" w:cs="Arial"/>
          <w:color w:val="000000"/>
          <w:sz w:val="22"/>
        </w:rPr>
        <w:tab/>
      </w:r>
      <w:r w:rsidRPr="00737374">
        <w:rPr>
          <w:rFonts w:ascii="Arial" w:eastAsia="Arial" w:hAnsi="Arial" w:cs="Arial"/>
          <w:b/>
          <w:color w:val="000000"/>
          <w:sz w:val="22"/>
        </w:rPr>
        <w:t>Practice: 12 Hours</w:t>
      </w:r>
      <w:r w:rsidRPr="00737374">
        <w:rPr>
          <w:rFonts w:ascii="Arial" w:eastAsia="Arial" w:hAnsi="Arial" w:cs="Arial"/>
          <w:b/>
          <w:color w:val="000000"/>
          <w:sz w:val="22"/>
        </w:rPr>
        <w:tab/>
      </w:r>
      <w:r w:rsidRPr="00737374">
        <w:rPr>
          <w:rFonts w:ascii="Arial" w:eastAsia="Arial" w:hAnsi="Arial" w:cs="Arial"/>
          <w:b/>
          <w:color w:val="000000"/>
          <w:sz w:val="22"/>
        </w:rPr>
        <w:tab/>
      </w:r>
      <w:r w:rsidRPr="00737374">
        <w:rPr>
          <w:rFonts w:ascii="Arial" w:eastAsia="Arial" w:hAnsi="Arial" w:cs="Arial"/>
          <w:b/>
          <w:color w:val="000000"/>
          <w:sz w:val="22"/>
        </w:rPr>
        <w:tab/>
        <w:t>Credit Hours: 2</w:t>
      </w:r>
      <w:r>
        <w:rPr>
          <w:rFonts w:ascii="Arial" w:eastAsia="Arial" w:hAnsi="Arial" w:cs="Arial"/>
          <w:b/>
          <w:color w:val="000000"/>
          <w:sz w:val="22"/>
        </w:rPr>
        <w:t>.1</w:t>
      </w:r>
      <w:r w:rsidRPr="00737374">
        <w:rPr>
          <w:rFonts w:ascii="Arial" w:eastAsia="Arial" w:hAnsi="Arial" w:cs="Arial"/>
          <w:b/>
          <w:color w:val="000000"/>
          <w:sz w:val="22"/>
        </w:rPr>
        <w:t xml:space="preserve"> Hours</w:t>
      </w:r>
    </w:p>
    <w:tbl>
      <w:tblPr>
        <w:tblStyle w:val="TableGrid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530"/>
        <w:gridCol w:w="2160"/>
        <w:gridCol w:w="1440"/>
      </w:tblGrid>
      <w:tr w:rsidR="00A57F56" w:rsidRPr="00737374" w:rsidTr="0019425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737374" w:rsidRDefault="00A57F56" w:rsidP="0019425F">
            <w:pPr>
              <w:spacing w:line="276" w:lineRule="auto"/>
              <w:jc w:val="center"/>
              <w:rPr>
                <w:rFonts w:ascii="Arial" w:eastAsia="Arial" w:hAnsi="Arial" w:cs="Arial"/>
                <w:color w:val="000000"/>
                <w:sz w:val="22"/>
              </w:rPr>
            </w:pPr>
            <w:r w:rsidRPr="00737374">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737374" w:rsidRDefault="00A57F56" w:rsidP="0019425F">
            <w:pPr>
              <w:spacing w:line="276" w:lineRule="auto"/>
              <w:ind w:left="2"/>
              <w:jc w:val="center"/>
              <w:rPr>
                <w:rFonts w:ascii="Arial" w:eastAsia="Arial" w:hAnsi="Arial" w:cs="Arial"/>
                <w:color w:val="000000"/>
                <w:sz w:val="22"/>
              </w:rPr>
            </w:pPr>
            <w:r w:rsidRPr="00737374">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737374" w:rsidRDefault="00A57F56" w:rsidP="0019425F">
            <w:pPr>
              <w:spacing w:line="276" w:lineRule="auto"/>
              <w:ind w:left="2"/>
              <w:jc w:val="center"/>
              <w:rPr>
                <w:rFonts w:ascii="Arial" w:eastAsia="Arial" w:hAnsi="Arial" w:cs="Arial"/>
                <w:color w:val="000000"/>
                <w:sz w:val="22"/>
              </w:rPr>
            </w:pPr>
            <w:r w:rsidRPr="00737374">
              <w:rPr>
                <w:rFonts w:ascii="Arial" w:eastAsia="Arial" w:hAnsi="Arial" w:cs="Arial"/>
                <w:b/>
                <w:color w:val="000000"/>
                <w:sz w:val="22"/>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737374" w:rsidRDefault="00A57F56" w:rsidP="0019425F">
            <w:pPr>
              <w:spacing w:line="276" w:lineRule="auto"/>
              <w:ind w:left="2"/>
              <w:jc w:val="center"/>
              <w:rPr>
                <w:rFonts w:ascii="Arial" w:eastAsia="Arial" w:hAnsi="Arial" w:cs="Arial"/>
                <w:color w:val="000000"/>
                <w:sz w:val="22"/>
              </w:rPr>
            </w:pPr>
            <w:r w:rsidRPr="00737374">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A57F56" w:rsidRPr="00737374" w:rsidRDefault="00A57F56" w:rsidP="0019425F">
            <w:pPr>
              <w:spacing w:after="136"/>
              <w:ind w:left="2"/>
              <w:rPr>
                <w:rFonts w:ascii="Arial" w:eastAsia="Arial" w:hAnsi="Arial" w:cs="Arial"/>
                <w:color w:val="000000"/>
                <w:sz w:val="22"/>
              </w:rPr>
            </w:pPr>
            <w:r w:rsidRPr="00737374">
              <w:rPr>
                <w:rFonts w:ascii="Arial" w:eastAsia="Arial" w:hAnsi="Arial" w:cs="Arial"/>
                <w:b/>
                <w:color w:val="000000"/>
                <w:sz w:val="22"/>
              </w:rPr>
              <w:t xml:space="preserve">Materials </w:t>
            </w:r>
          </w:p>
          <w:p w:rsidR="00A57F56" w:rsidRPr="00737374" w:rsidRDefault="00A57F56" w:rsidP="0019425F">
            <w:pPr>
              <w:spacing w:line="276" w:lineRule="auto"/>
              <w:ind w:left="2"/>
              <w:rPr>
                <w:rFonts w:ascii="Arial" w:eastAsia="Arial" w:hAnsi="Arial" w:cs="Arial"/>
                <w:color w:val="000000"/>
                <w:sz w:val="22"/>
              </w:rPr>
            </w:pPr>
            <w:r w:rsidRPr="00737374">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A57F56" w:rsidRPr="00737374" w:rsidRDefault="00A57F56" w:rsidP="0019425F">
            <w:pPr>
              <w:spacing w:after="136"/>
              <w:ind w:left="2"/>
              <w:rPr>
                <w:rFonts w:ascii="Arial" w:eastAsia="Arial" w:hAnsi="Arial" w:cs="Arial"/>
                <w:color w:val="000000"/>
                <w:sz w:val="22"/>
              </w:rPr>
            </w:pPr>
            <w:r w:rsidRPr="00737374">
              <w:rPr>
                <w:rFonts w:ascii="Arial" w:eastAsia="Arial" w:hAnsi="Arial" w:cs="Arial"/>
                <w:b/>
                <w:color w:val="000000"/>
                <w:sz w:val="22"/>
              </w:rPr>
              <w:t xml:space="preserve">Learning </w:t>
            </w:r>
          </w:p>
          <w:p w:rsidR="00A57F56" w:rsidRPr="00737374" w:rsidRDefault="00A57F56" w:rsidP="0019425F">
            <w:pPr>
              <w:spacing w:line="276" w:lineRule="auto"/>
              <w:ind w:left="2"/>
              <w:rPr>
                <w:rFonts w:ascii="Arial" w:eastAsia="Arial" w:hAnsi="Arial" w:cs="Arial"/>
                <w:color w:val="000000"/>
                <w:sz w:val="22"/>
              </w:rPr>
            </w:pPr>
            <w:r w:rsidRPr="00737374">
              <w:rPr>
                <w:rFonts w:ascii="Arial" w:eastAsia="Arial" w:hAnsi="Arial" w:cs="Arial"/>
                <w:b/>
                <w:color w:val="000000"/>
                <w:sz w:val="22"/>
              </w:rPr>
              <w:t xml:space="preserve">Place </w:t>
            </w:r>
          </w:p>
        </w:tc>
      </w:tr>
      <w:tr w:rsidR="00A57F56" w:rsidRPr="00737374" w:rsidTr="0019425F">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37374" w:rsidRDefault="00A57F56" w:rsidP="00DE639F">
            <w:pPr>
              <w:numPr>
                <w:ilvl w:val="0"/>
                <w:numId w:val="57"/>
              </w:numPr>
              <w:spacing w:after="245" w:line="243" w:lineRule="auto"/>
              <w:contextualSpacing/>
              <w:jc w:val="both"/>
              <w:rPr>
                <w:rFonts w:ascii="Arial" w:eastAsia="Arial" w:hAnsi="Arial" w:cs="Arial"/>
                <w:color w:val="000000"/>
                <w:sz w:val="22"/>
              </w:rPr>
            </w:pPr>
            <w:r w:rsidRPr="00737374">
              <w:rPr>
                <w:rFonts w:ascii="Arial" w:hAnsi="Arial" w:cs="Arial"/>
                <w:b/>
                <w:color w:val="000000" w:themeColor="text1"/>
                <w:sz w:val="22"/>
              </w:rPr>
              <w:t>Install  and operate PSPICE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737374" w:rsidRDefault="00A57F56" w:rsidP="0019425F">
            <w:pPr>
              <w:spacing w:line="276" w:lineRule="auto"/>
              <w:ind w:left="2"/>
              <w:rPr>
                <w:rFonts w:ascii="Arial" w:eastAsia="Arial" w:hAnsi="Arial" w:cs="Arial"/>
                <w:b/>
                <w:color w:val="000000"/>
                <w:sz w:val="22"/>
              </w:rPr>
            </w:pPr>
            <w:r w:rsidRPr="00737374">
              <w:rPr>
                <w:rFonts w:ascii="Arial" w:eastAsia="Arial" w:hAnsi="Arial" w:cs="Arial"/>
                <w:b/>
                <w:color w:val="000000"/>
                <w:sz w:val="22"/>
              </w:rPr>
              <w:t>Trainee will be able to:</w:t>
            </w:r>
          </w:p>
          <w:p w:rsidR="00A57F56" w:rsidRPr="00737374" w:rsidRDefault="00A57F56" w:rsidP="00DE639F">
            <w:pPr>
              <w:pStyle w:val="ListParagraph"/>
              <w:numPr>
                <w:ilvl w:val="0"/>
                <w:numId w:val="38"/>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 xml:space="preserve">Install the PSPICE from setup </w:t>
            </w:r>
          </w:p>
          <w:p w:rsidR="00A57F56" w:rsidRPr="00737374" w:rsidRDefault="00A57F56" w:rsidP="00DE639F">
            <w:pPr>
              <w:pStyle w:val="ListParagraph"/>
              <w:numPr>
                <w:ilvl w:val="0"/>
                <w:numId w:val="38"/>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Open the PSPICE Screen and its menu.</w:t>
            </w:r>
          </w:p>
          <w:p w:rsidR="00A57F56" w:rsidRPr="00737374" w:rsidRDefault="00A57F56" w:rsidP="00DE639F">
            <w:pPr>
              <w:pStyle w:val="ListParagraph"/>
              <w:numPr>
                <w:ilvl w:val="0"/>
                <w:numId w:val="38"/>
              </w:numPr>
              <w:spacing w:line="360" w:lineRule="auto"/>
              <w:ind w:right="270"/>
              <w:rPr>
                <w:rFonts w:ascii="Arial" w:hAnsi="Arial" w:cs="Arial"/>
                <w:color w:val="000000" w:themeColor="text1"/>
                <w:sz w:val="22"/>
              </w:rPr>
            </w:pPr>
            <w:r w:rsidRPr="00737374">
              <w:rPr>
                <w:rFonts w:ascii="Arial" w:hAnsi="Arial" w:cs="Arial"/>
                <w:color w:val="000000" w:themeColor="text1"/>
                <w:sz w:val="22"/>
              </w:rPr>
              <w:t>Select component of circuit diagrams.</w:t>
            </w:r>
          </w:p>
          <w:p w:rsidR="00A57F56" w:rsidRPr="00737374" w:rsidRDefault="00A57F56" w:rsidP="00DE639F">
            <w:pPr>
              <w:pStyle w:val="ListParagraph"/>
              <w:numPr>
                <w:ilvl w:val="0"/>
                <w:numId w:val="38"/>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lastRenderedPageBreak/>
              <w:t>Insert electric component.</w:t>
            </w:r>
          </w:p>
          <w:p w:rsidR="00A57F56" w:rsidRPr="00737374" w:rsidRDefault="00A57F56" w:rsidP="00DE639F">
            <w:pPr>
              <w:pStyle w:val="ListParagraph"/>
              <w:numPr>
                <w:ilvl w:val="0"/>
                <w:numId w:val="38"/>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 xml:space="preserve">Wiring schematic. </w:t>
            </w:r>
          </w:p>
          <w:p w:rsidR="00A57F56" w:rsidRPr="00737374" w:rsidRDefault="00A57F56" w:rsidP="00DE639F">
            <w:pPr>
              <w:pStyle w:val="ListParagraph"/>
              <w:numPr>
                <w:ilvl w:val="0"/>
                <w:numId w:val="38"/>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 xml:space="preserve">Save file and Analysis setup. </w:t>
            </w:r>
          </w:p>
          <w:p w:rsidR="00A57F56" w:rsidRPr="00737374" w:rsidRDefault="00A57F56" w:rsidP="00DE639F">
            <w:pPr>
              <w:pStyle w:val="ListParagraph"/>
              <w:numPr>
                <w:ilvl w:val="0"/>
                <w:numId w:val="38"/>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AC sweep to change frequency.</w:t>
            </w:r>
          </w:p>
          <w:p w:rsidR="00A57F56" w:rsidRPr="00737374" w:rsidRDefault="00A57F56" w:rsidP="00DE639F">
            <w:pPr>
              <w:numPr>
                <w:ilvl w:val="0"/>
                <w:numId w:val="38"/>
              </w:numPr>
              <w:spacing w:line="276" w:lineRule="auto"/>
              <w:contextualSpacing/>
              <w:jc w:val="both"/>
              <w:rPr>
                <w:rFonts w:ascii="Arial" w:eastAsia="Arial" w:hAnsi="Arial" w:cs="Arial"/>
                <w:color w:val="000000"/>
                <w:sz w:val="22"/>
              </w:rPr>
            </w:pPr>
            <w:r w:rsidRPr="00737374">
              <w:rPr>
                <w:rFonts w:ascii="Arial" w:hAnsi="Arial" w:cs="Arial"/>
                <w:color w:val="000000" w:themeColor="text1"/>
                <w:sz w:val="22"/>
              </w:rPr>
              <w:t>Analyze result by changing components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737374" w:rsidRDefault="00A57F56" w:rsidP="00DE639F">
            <w:pPr>
              <w:pStyle w:val="ListParagraph"/>
              <w:numPr>
                <w:ilvl w:val="0"/>
                <w:numId w:val="46"/>
              </w:numPr>
              <w:spacing w:line="360" w:lineRule="auto"/>
              <w:ind w:right="270"/>
              <w:rPr>
                <w:rFonts w:ascii="Arial" w:eastAsia="Times New Roman" w:hAnsi="Arial" w:cs="Arial"/>
                <w:color w:val="000000" w:themeColor="text1"/>
                <w:sz w:val="22"/>
              </w:rPr>
            </w:pPr>
            <w:r w:rsidRPr="00737374">
              <w:rPr>
                <w:rFonts w:ascii="Arial" w:eastAsia="Times New Roman" w:hAnsi="Arial" w:cs="Arial"/>
                <w:color w:val="000000" w:themeColor="text1"/>
                <w:sz w:val="22"/>
              </w:rPr>
              <w:lastRenderedPageBreak/>
              <w:t xml:space="preserve">Description of basic input and output devices and their function, </w:t>
            </w:r>
            <w:r w:rsidRPr="00737374">
              <w:rPr>
                <w:rFonts w:ascii="Arial" w:hAnsi="Arial" w:cs="Arial"/>
                <w:color w:val="000000" w:themeColor="text1"/>
                <w:sz w:val="22"/>
              </w:rPr>
              <w:t>basic issues/problems related to electric circuit, basic hardware configuration required for software.</w:t>
            </w:r>
          </w:p>
          <w:p w:rsidR="00A57F56" w:rsidRPr="00737374" w:rsidRDefault="00A57F56" w:rsidP="0019425F">
            <w:pPr>
              <w:pStyle w:val="ListParagraph"/>
              <w:spacing w:line="360" w:lineRule="auto"/>
              <w:ind w:right="270"/>
              <w:rPr>
                <w:rFonts w:ascii="Arial" w:hAnsi="Arial" w:cs="Arial"/>
                <w:color w:val="000000" w:themeColor="text1"/>
                <w:sz w:val="22"/>
              </w:rPr>
            </w:pPr>
          </w:p>
          <w:p w:rsidR="00A57F56" w:rsidRPr="00737374" w:rsidRDefault="00A57F56" w:rsidP="00DE639F">
            <w:pPr>
              <w:pStyle w:val="ListParagraph"/>
              <w:numPr>
                <w:ilvl w:val="0"/>
                <w:numId w:val="46"/>
              </w:numPr>
              <w:spacing w:line="360" w:lineRule="auto"/>
              <w:ind w:right="270"/>
              <w:rPr>
                <w:rFonts w:ascii="Arial" w:hAnsi="Arial" w:cs="Arial"/>
                <w:color w:val="000000" w:themeColor="text1"/>
                <w:sz w:val="22"/>
              </w:rPr>
            </w:pPr>
            <w:r w:rsidRPr="00737374">
              <w:rPr>
                <w:rFonts w:ascii="Arial" w:hAnsi="Arial" w:cs="Arial"/>
                <w:color w:val="000000" w:themeColor="text1"/>
                <w:sz w:val="22"/>
              </w:rPr>
              <w:t>Understanding</w:t>
            </w:r>
          </w:p>
          <w:p w:rsidR="00A57F56" w:rsidRPr="00737374" w:rsidRDefault="00A57F56" w:rsidP="0019425F">
            <w:pPr>
              <w:pStyle w:val="ListParagraph"/>
              <w:spacing w:line="360" w:lineRule="auto"/>
              <w:ind w:right="270"/>
              <w:rPr>
                <w:rFonts w:ascii="Arial" w:eastAsia="Times New Roman" w:hAnsi="Arial" w:cs="Arial"/>
                <w:color w:val="000000" w:themeColor="text1"/>
                <w:sz w:val="22"/>
              </w:rPr>
            </w:pPr>
            <w:r w:rsidRPr="00737374">
              <w:rPr>
                <w:rFonts w:ascii="Arial" w:hAnsi="Arial" w:cs="Arial"/>
                <w:color w:val="000000" w:themeColor="text1"/>
                <w:sz w:val="22"/>
              </w:rPr>
              <w:t>of circuit diagram functions, electrical components</w:t>
            </w:r>
          </w:p>
          <w:p w:rsidR="00A57F56" w:rsidRPr="00737374" w:rsidRDefault="00A57F56" w:rsidP="0019425F">
            <w:pPr>
              <w:spacing w:line="360" w:lineRule="auto"/>
              <w:ind w:left="360" w:right="270"/>
              <w:rPr>
                <w:rFonts w:ascii="Arial" w:eastAsia="Times New Roman" w:hAnsi="Arial" w:cs="Arial"/>
                <w:b/>
                <w:color w:val="000000" w:themeColor="text1"/>
                <w:sz w:val="22"/>
              </w:rPr>
            </w:pPr>
            <w:r w:rsidRPr="00737374">
              <w:rPr>
                <w:rFonts w:ascii="Arial" w:eastAsia="Times New Roman" w:hAnsi="Arial" w:cs="Arial"/>
                <w:b/>
                <w:color w:val="000000" w:themeColor="text1"/>
                <w:sz w:val="22"/>
              </w:rPr>
              <w:t>Practical Activity</w:t>
            </w:r>
          </w:p>
          <w:p w:rsidR="00A57F56" w:rsidRPr="00737374" w:rsidRDefault="00A57F56" w:rsidP="0019425F">
            <w:pPr>
              <w:spacing w:line="360" w:lineRule="auto"/>
              <w:ind w:left="360" w:right="270"/>
              <w:rPr>
                <w:rFonts w:ascii="Arial" w:eastAsia="Times New Roman" w:hAnsi="Arial" w:cs="Arial"/>
                <w:color w:val="000000" w:themeColor="text1"/>
                <w:sz w:val="22"/>
              </w:rPr>
            </w:pPr>
            <w:r w:rsidRPr="00737374">
              <w:rPr>
                <w:rFonts w:ascii="Arial" w:eastAsia="Times New Roman" w:hAnsi="Arial" w:cs="Arial"/>
                <w:color w:val="000000" w:themeColor="text1"/>
                <w:sz w:val="22"/>
              </w:rPr>
              <w:t>Perform the installation procedure of PSPICE &amp; also operate it.</w:t>
            </w:r>
          </w:p>
          <w:p w:rsidR="00A57F56" w:rsidRPr="00737374" w:rsidRDefault="00A57F56" w:rsidP="0019425F">
            <w:pPr>
              <w:ind w:left="254" w:hanging="254"/>
              <w:rPr>
                <w:rFonts w:ascii="Arial" w:eastAsia="Times New Roman"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lastRenderedPageBreak/>
              <w:t>Total</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3</w:t>
            </w:r>
            <w:r w:rsidRPr="00737374">
              <w:rPr>
                <w:rFonts w:ascii="Arial" w:eastAsia="Arial" w:hAnsi="Arial" w:cs="Arial"/>
                <w:color w:val="000000"/>
                <w:sz w:val="22"/>
              </w:rPr>
              <w:t xml:space="preserve">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Th</w:t>
            </w:r>
            <w:r>
              <w:rPr>
                <w:rFonts w:ascii="Arial" w:eastAsia="Arial" w:hAnsi="Arial" w:cs="Arial"/>
                <w:b/>
                <w:color w:val="000000"/>
                <w:sz w:val="22"/>
              </w:rPr>
              <w:t>.</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1.5</w:t>
            </w:r>
            <w:r w:rsidRPr="00737374">
              <w:rPr>
                <w:rFonts w:ascii="Arial" w:eastAsia="Arial" w:hAnsi="Arial" w:cs="Arial"/>
                <w:color w:val="000000"/>
                <w:sz w:val="22"/>
              </w:rPr>
              <w:t xml:space="preserve">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34"/>
              <w:rPr>
                <w:rFonts w:ascii="Arial" w:eastAsia="Arial" w:hAnsi="Arial" w:cs="Arial"/>
                <w:b/>
                <w:color w:val="000000"/>
                <w:sz w:val="22"/>
              </w:rPr>
            </w:pPr>
            <w:r w:rsidRPr="00737374">
              <w:rPr>
                <w:rFonts w:ascii="Arial" w:eastAsia="Arial" w:hAnsi="Arial" w:cs="Arial"/>
                <w:b/>
                <w:color w:val="000000"/>
                <w:sz w:val="22"/>
              </w:rPr>
              <w:t>Practical</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1.5</w:t>
            </w:r>
            <w:r w:rsidRPr="00737374">
              <w:rPr>
                <w:rFonts w:ascii="Arial" w:eastAsia="Arial" w:hAnsi="Arial" w:cs="Arial"/>
                <w:color w:val="000000"/>
                <w:sz w:val="22"/>
              </w:rPr>
              <w:t xml:space="preserve"> </w:t>
            </w:r>
            <w:r>
              <w:rPr>
                <w:rFonts w:ascii="Arial" w:eastAsia="Arial" w:hAnsi="Arial" w:cs="Arial"/>
                <w:color w:val="000000"/>
                <w:sz w:val="22"/>
              </w:rPr>
              <w:t>Hrs.</w:t>
            </w:r>
          </w:p>
          <w:p w:rsidR="00A57F56" w:rsidRPr="00737374" w:rsidRDefault="00A57F56" w:rsidP="0019425F">
            <w:pPr>
              <w:ind w:left="720" w:hanging="718"/>
              <w:jc w:val="right"/>
              <w:rPr>
                <w:rFonts w:ascii="Arial" w:eastAsia="Arial" w:hAnsi="Arial" w:cs="Arial"/>
                <w:color w:val="000000"/>
                <w:sz w:val="22"/>
              </w:rPr>
            </w:pPr>
          </w:p>
          <w:p w:rsidR="00A57F56" w:rsidRPr="00737374" w:rsidRDefault="00A57F56" w:rsidP="0019425F">
            <w:pPr>
              <w:ind w:left="720" w:hanging="718"/>
              <w:jc w:val="right"/>
              <w:rPr>
                <w:rFonts w:ascii="Arial" w:eastAsia="Arial" w:hAnsi="Arial" w:cs="Arial"/>
                <w:color w:val="000000"/>
                <w:sz w:val="22"/>
              </w:rPr>
            </w:pPr>
          </w:p>
          <w:p w:rsidR="00A57F56" w:rsidRPr="00737374" w:rsidRDefault="00A57F56" w:rsidP="0019425F">
            <w:pPr>
              <w:ind w:left="720" w:hanging="718"/>
              <w:jc w:val="right"/>
              <w:rPr>
                <w:rFonts w:ascii="Arial" w:eastAsia="Arial" w:hAnsi="Arial" w:cs="Arial"/>
                <w:color w:val="000000"/>
                <w:sz w:val="22"/>
              </w:rPr>
            </w:pPr>
          </w:p>
          <w:p w:rsidR="00A57F56" w:rsidRPr="00737374" w:rsidRDefault="00A57F56" w:rsidP="0019425F">
            <w:pPr>
              <w:ind w:left="720" w:hanging="718"/>
              <w:jc w:val="right"/>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lastRenderedPageBreak/>
              <w:t>Relevant software disks</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Internet</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Presentation manuals</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Multimedia screen</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Multimedia</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lastRenderedPageBreak/>
              <w:t>Printer</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Power cables</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Hardware equipment</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Monitor</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Keyboard</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CPU</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Presentation manuals</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Handouts hardware</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Equipment</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Tool kits and window DVDS</w:t>
            </w:r>
            <w:proofErr w:type="gramStart"/>
            <w:r w:rsidRPr="00737374">
              <w:rPr>
                <w:rFonts w:ascii="Arial" w:hAnsi="Arial" w:cs="Arial"/>
                <w:color w:val="000000" w:themeColor="text1"/>
                <w:sz w:val="22"/>
              </w:rPr>
              <w:t>,6</w:t>
            </w:r>
            <w:proofErr w:type="gramEnd"/>
            <w:r w:rsidRPr="00737374">
              <w:rPr>
                <w:rFonts w:ascii="Arial" w:hAnsi="Arial" w:cs="Arial"/>
                <w:color w:val="000000" w:themeColor="text1"/>
                <w:sz w:val="22"/>
              </w:rPr>
              <w:t>, 10 etc.</w:t>
            </w:r>
          </w:p>
          <w:p w:rsidR="00A57F56" w:rsidRPr="00737374" w:rsidRDefault="00A57F56" w:rsidP="0019425F">
            <w:pPr>
              <w:pStyle w:val="ListParagraph"/>
              <w:ind w:right="270"/>
              <w:rPr>
                <w:rFonts w:ascii="Arial" w:hAnsi="Arial" w:cs="Arial"/>
                <w:color w:val="000000" w:themeColor="text1"/>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37374" w:rsidRDefault="00A57F56" w:rsidP="0019425F">
            <w:pPr>
              <w:ind w:left="2"/>
              <w:rPr>
                <w:rFonts w:ascii="Arial" w:eastAsia="Arial" w:hAnsi="Arial" w:cs="Arial"/>
                <w:b/>
                <w:color w:val="000000"/>
                <w:sz w:val="22"/>
              </w:rPr>
            </w:pPr>
            <w:r>
              <w:rPr>
                <w:rFonts w:ascii="Arial" w:eastAsia="Arial" w:hAnsi="Arial" w:cs="Arial"/>
                <w:bCs/>
                <w:color w:val="000000"/>
                <w:sz w:val="22"/>
              </w:rPr>
              <w:lastRenderedPageBreak/>
              <w:t xml:space="preserve">Class Room and </w:t>
            </w:r>
            <w:r w:rsidRPr="00737374">
              <w:rPr>
                <w:rFonts w:ascii="Arial" w:eastAsia="Arial" w:hAnsi="Arial" w:cs="Arial"/>
                <w:bCs/>
                <w:color w:val="000000"/>
                <w:sz w:val="22"/>
              </w:rPr>
              <w:t>workshop</w:t>
            </w:r>
          </w:p>
        </w:tc>
      </w:tr>
      <w:tr w:rsidR="00A57F56" w:rsidRPr="00737374" w:rsidTr="0019425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37374" w:rsidRDefault="00A57F56" w:rsidP="00DE639F">
            <w:pPr>
              <w:numPr>
                <w:ilvl w:val="0"/>
                <w:numId w:val="57"/>
              </w:numPr>
              <w:spacing w:after="245" w:line="243" w:lineRule="auto"/>
              <w:contextualSpacing/>
              <w:jc w:val="both"/>
              <w:rPr>
                <w:rFonts w:ascii="Arial" w:eastAsia="Arial" w:hAnsi="Arial" w:cs="Arial"/>
                <w:color w:val="000000"/>
                <w:sz w:val="22"/>
              </w:rPr>
            </w:pPr>
            <w:r w:rsidRPr="00737374">
              <w:rPr>
                <w:rFonts w:ascii="Arial" w:eastAsia="Times New Roman" w:hAnsi="Arial" w:cs="Arial"/>
                <w:b/>
                <w:color w:val="000000" w:themeColor="text1"/>
                <w:sz w:val="22"/>
              </w:rPr>
              <w:t>Develop  filters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737374" w:rsidRDefault="00A57F56" w:rsidP="0019425F">
            <w:pPr>
              <w:spacing w:line="276" w:lineRule="auto"/>
              <w:ind w:left="2"/>
              <w:rPr>
                <w:rFonts w:ascii="Arial" w:eastAsia="Arial" w:hAnsi="Arial" w:cs="Arial"/>
                <w:b/>
                <w:color w:val="000000"/>
                <w:sz w:val="22"/>
              </w:rPr>
            </w:pPr>
            <w:r w:rsidRPr="00737374">
              <w:rPr>
                <w:rFonts w:ascii="Arial" w:eastAsia="Arial" w:hAnsi="Arial" w:cs="Arial"/>
                <w:b/>
                <w:color w:val="000000"/>
                <w:sz w:val="22"/>
              </w:rPr>
              <w:t>Trainee will be able to:</w:t>
            </w:r>
          </w:p>
          <w:p w:rsidR="00A57F56" w:rsidRPr="00737374" w:rsidRDefault="00A57F56" w:rsidP="00DE639F">
            <w:pPr>
              <w:pStyle w:val="ListParagraph"/>
              <w:numPr>
                <w:ilvl w:val="0"/>
                <w:numId w:val="39"/>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Open the PSPICE Screen and its menu.</w:t>
            </w:r>
          </w:p>
          <w:p w:rsidR="00A57F56" w:rsidRPr="00737374" w:rsidRDefault="00A57F56" w:rsidP="00DE639F">
            <w:pPr>
              <w:pStyle w:val="ListParagraph"/>
              <w:numPr>
                <w:ilvl w:val="0"/>
                <w:numId w:val="39"/>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Select component of circuit diagrams.</w:t>
            </w:r>
          </w:p>
          <w:p w:rsidR="00A57F56" w:rsidRPr="00737374" w:rsidRDefault="00A57F56" w:rsidP="00DE639F">
            <w:pPr>
              <w:pStyle w:val="ListParagraph"/>
              <w:numPr>
                <w:ilvl w:val="0"/>
                <w:numId w:val="39"/>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lastRenderedPageBreak/>
              <w:t>Insert electric component.</w:t>
            </w:r>
          </w:p>
          <w:p w:rsidR="00A57F56" w:rsidRPr="00737374" w:rsidRDefault="00A57F56" w:rsidP="00DE639F">
            <w:pPr>
              <w:pStyle w:val="ListParagraph"/>
              <w:numPr>
                <w:ilvl w:val="0"/>
                <w:numId w:val="39"/>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 xml:space="preserve">Wiring schematic. </w:t>
            </w:r>
          </w:p>
          <w:p w:rsidR="00A57F56" w:rsidRPr="00737374" w:rsidRDefault="00A57F56" w:rsidP="00DE639F">
            <w:pPr>
              <w:pStyle w:val="ListParagraph"/>
              <w:numPr>
                <w:ilvl w:val="0"/>
                <w:numId w:val="39"/>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 xml:space="preserve">Save file and Analysis setup. </w:t>
            </w:r>
          </w:p>
          <w:p w:rsidR="00A57F56" w:rsidRPr="00737374" w:rsidRDefault="00A57F56" w:rsidP="00DE639F">
            <w:pPr>
              <w:pStyle w:val="ListParagraph"/>
              <w:numPr>
                <w:ilvl w:val="0"/>
                <w:numId w:val="39"/>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 xml:space="preserve">AC sweep to change frequency. </w:t>
            </w:r>
          </w:p>
          <w:p w:rsidR="00A57F56" w:rsidRPr="00737374" w:rsidRDefault="00A57F56" w:rsidP="00DE639F">
            <w:pPr>
              <w:pStyle w:val="ListParagraph"/>
              <w:numPr>
                <w:ilvl w:val="0"/>
                <w:numId w:val="39"/>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Analyze result for low pass filter and high pass filter.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737374" w:rsidRDefault="00A57F56" w:rsidP="00DE639F">
            <w:pPr>
              <w:pStyle w:val="ListParagraph"/>
              <w:numPr>
                <w:ilvl w:val="0"/>
                <w:numId w:val="26"/>
              </w:numPr>
              <w:spacing w:line="360" w:lineRule="auto"/>
              <w:ind w:right="270"/>
              <w:rPr>
                <w:rFonts w:ascii="Arial" w:eastAsia="Times New Roman" w:hAnsi="Arial" w:cs="Arial"/>
                <w:color w:val="000000" w:themeColor="text1"/>
                <w:sz w:val="22"/>
              </w:rPr>
            </w:pPr>
            <w:r w:rsidRPr="00737374">
              <w:rPr>
                <w:rFonts w:ascii="Arial" w:eastAsia="Times New Roman" w:hAnsi="Arial" w:cs="Arial"/>
                <w:color w:val="000000" w:themeColor="text1"/>
                <w:sz w:val="22"/>
              </w:rPr>
              <w:lastRenderedPageBreak/>
              <w:t xml:space="preserve">Description of basic input and output devices and their function, </w:t>
            </w:r>
            <w:r w:rsidRPr="00737374">
              <w:rPr>
                <w:rFonts w:ascii="Arial" w:hAnsi="Arial" w:cs="Arial"/>
                <w:color w:val="000000" w:themeColor="text1"/>
                <w:sz w:val="22"/>
              </w:rPr>
              <w:t xml:space="preserve">basic issues/problems related to electric circuit, basic </w:t>
            </w:r>
            <w:r w:rsidRPr="00737374">
              <w:rPr>
                <w:rFonts w:ascii="Arial" w:hAnsi="Arial" w:cs="Arial"/>
                <w:color w:val="000000" w:themeColor="text1"/>
                <w:sz w:val="22"/>
              </w:rPr>
              <w:lastRenderedPageBreak/>
              <w:t>hardware configuration required for software.</w:t>
            </w:r>
          </w:p>
          <w:p w:rsidR="00A57F56" w:rsidRPr="00737374" w:rsidRDefault="00A57F56" w:rsidP="00DE639F">
            <w:pPr>
              <w:pStyle w:val="ListParagraph"/>
              <w:numPr>
                <w:ilvl w:val="0"/>
                <w:numId w:val="26"/>
              </w:numPr>
              <w:spacing w:line="360" w:lineRule="auto"/>
              <w:ind w:right="270"/>
              <w:rPr>
                <w:rFonts w:ascii="Arial" w:eastAsia="Times New Roman" w:hAnsi="Arial" w:cs="Arial"/>
                <w:color w:val="000000" w:themeColor="text1"/>
                <w:sz w:val="22"/>
              </w:rPr>
            </w:pPr>
            <w:r w:rsidRPr="00737374">
              <w:rPr>
                <w:rFonts w:ascii="Arial" w:hAnsi="Arial" w:cs="Arial"/>
                <w:color w:val="000000" w:themeColor="text1"/>
                <w:sz w:val="22"/>
              </w:rPr>
              <w:t>Understanding  of circuit diagram functions, electrical components</w:t>
            </w:r>
          </w:p>
          <w:p w:rsidR="00A57F56" w:rsidRPr="00737374" w:rsidRDefault="00A57F56" w:rsidP="0019425F">
            <w:pPr>
              <w:spacing w:line="360" w:lineRule="auto"/>
              <w:ind w:left="360" w:right="270"/>
              <w:rPr>
                <w:rFonts w:ascii="Arial" w:eastAsia="Times New Roman" w:hAnsi="Arial" w:cs="Arial"/>
                <w:b/>
                <w:color w:val="000000" w:themeColor="text1"/>
                <w:sz w:val="22"/>
              </w:rPr>
            </w:pPr>
            <w:r w:rsidRPr="00737374">
              <w:rPr>
                <w:rFonts w:ascii="Arial" w:eastAsia="Times New Roman" w:hAnsi="Arial" w:cs="Arial"/>
                <w:b/>
                <w:color w:val="000000" w:themeColor="text1"/>
                <w:sz w:val="22"/>
              </w:rPr>
              <w:t>Practical Activity</w:t>
            </w:r>
          </w:p>
          <w:p w:rsidR="00A57F56" w:rsidRPr="00737374" w:rsidRDefault="00A57F56" w:rsidP="00DE639F">
            <w:pPr>
              <w:pStyle w:val="ListParagraph"/>
              <w:numPr>
                <w:ilvl w:val="0"/>
                <w:numId w:val="26"/>
              </w:numPr>
              <w:rPr>
                <w:rFonts w:ascii="Arial" w:eastAsia="Arial" w:hAnsi="Arial" w:cs="Arial"/>
                <w:bCs/>
                <w:color w:val="000000"/>
                <w:sz w:val="22"/>
              </w:rPr>
            </w:pPr>
            <w:r w:rsidRPr="00737374">
              <w:rPr>
                <w:rFonts w:ascii="Arial" w:eastAsia="Arial" w:hAnsi="Arial" w:cs="Arial"/>
                <w:bCs/>
                <w:color w:val="000000"/>
                <w:sz w:val="22"/>
              </w:rPr>
              <w:t>Construct filter by using PSPICE &amp; operate it as well</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lastRenderedPageBreak/>
              <w:t>Total</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3</w:t>
            </w:r>
            <w:r w:rsidRPr="00737374">
              <w:rPr>
                <w:rFonts w:ascii="Arial" w:eastAsia="Arial" w:hAnsi="Arial" w:cs="Arial"/>
                <w:color w:val="000000"/>
                <w:sz w:val="22"/>
              </w:rPr>
              <w:t xml:space="preserve">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Th</w:t>
            </w:r>
            <w:r>
              <w:rPr>
                <w:rFonts w:ascii="Arial" w:eastAsia="Arial" w:hAnsi="Arial" w:cs="Arial"/>
                <w:b/>
                <w:color w:val="000000"/>
                <w:sz w:val="22"/>
              </w:rPr>
              <w:t>.</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1.5</w:t>
            </w:r>
            <w:r w:rsidRPr="00737374">
              <w:rPr>
                <w:rFonts w:ascii="Arial" w:eastAsia="Arial" w:hAnsi="Arial" w:cs="Arial"/>
                <w:color w:val="000000"/>
                <w:sz w:val="22"/>
              </w:rPr>
              <w:t xml:space="preserve">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34"/>
              <w:rPr>
                <w:rFonts w:ascii="Arial" w:eastAsia="Arial" w:hAnsi="Arial" w:cs="Arial"/>
                <w:b/>
                <w:color w:val="000000"/>
                <w:sz w:val="22"/>
              </w:rPr>
            </w:pPr>
            <w:r w:rsidRPr="00737374">
              <w:rPr>
                <w:rFonts w:ascii="Arial" w:eastAsia="Arial" w:hAnsi="Arial" w:cs="Arial"/>
                <w:b/>
                <w:color w:val="000000"/>
                <w:sz w:val="22"/>
              </w:rPr>
              <w:t>Practical</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1.5</w:t>
            </w:r>
            <w:r w:rsidRPr="00737374">
              <w:rPr>
                <w:rFonts w:ascii="Arial" w:eastAsia="Arial" w:hAnsi="Arial" w:cs="Arial"/>
                <w:color w:val="000000"/>
                <w:sz w:val="22"/>
              </w:rPr>
              <w:t xml:space="preserve"> </w:t>
            </w:r>
            <w:r>
              <w:rPr>
                <w:rFonts w:ascii="Arial" w:eastAsia="Arial" w:hAnsi="Arial" w:cs="Arial"/>
                <w:color w:val="000000"/>
                <w:sz w:val="22"/>
              </w:rPr>
              <w:t>Hrs.</w:t>
            </w:r>
          </w:p>
          <w:p w:rsidR="00A57F56" w:rsidRPr="00737374" w:rsidRDefault="00A57F56" w:rsidP="0019425F">
            <w:pPr>
              <w:spacing w:line="276" w:lineRule="auto"/>
              <w:ind w:left="2"/>
              <w:jc w:val="right"/>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lastRenderedPageBreak/>
              <w:t>Relevant software disks</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Internet</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Presentation manuals</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lastRenderedPageBreak/>
              <w:t>Multimedia screen</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Multimedia</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Printer</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Power cables</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Hardware equipment</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Monitor</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Keyboard</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CPU</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Presentation manuals</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Handouts hardware</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Equipment</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Tool kits and window DVDS</w:t>
            </w:r>
            <w:proofErr w:type="gramStart"/>
            <w:r w:rsidRPr="00737374">
              <w:rPr>
                <w:rFonts w:ascii="Arial" w:hAnsi="Arial" w:cs="Arial"/>
                <w:color w:val="000000" w:themeColor="text1"/>
                <w:sz w:val="22"/>
              </w:rPr>
              <w:t>,6,10</w:t>
            </w:r>
            <w:proofErr w:type="gramEnd"/>
            <w:r w:rsidRPr="00737374">
              <w:rPr>
                <w:rFonts w:ascii="Arial" w:hAnsi="Arial" w:cs="Arial"/>
                <w:color w:val="000000" w:themeColor="text1"/>
                <w:sz w:val="22"/>
              </w:rPr>
              <w:t xml:space="preserve"> etc.</w:t>
            </w:r>
          </w:p>
          <w:p w:rsidR="00A57F56" w:rsidRPr="00737374" w:rsidRDefault="00A57F56" w:rsidP="0019425F">
            <w:pPr>
              <w:pStyle w:val="ListParagraph"/>
              <w:ind w:right="270"/>
              <w:rPr>
                <w:rFonts w:ascii="Arial" w:hAnsi="Arial" w:cs="Arial"/>
                <w:color w:val="000000" w:themeColor="text1"/>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37374" w:rsidRDefault="00A57F56" w:rsidP="0019425F">
            <w:pPr>
              <w:spacing w:after="136"/>
              <w:ind w:left="2"/>
              <w:rPr>
                <w:rFonts w:ascii="Arial" w:eastAsia="Arial" w:hAnsi="Arial" w:cs="Arial"/>
                <w:bCs/>
                <w:color w:val="000000"/>
                <w:sz w:val="22"/>
              </w:rPr>
            </w:pPr>
            <w:r w:rsidRPr="00737374">
              <w:rPr>
                <w:rFonts w:ascii="Arial" w:eastAsia="Arial" w:hAnsi="Arial" w:cs="Arial"/>
                <w:bCs/>
                <w:color w:val="000000"/>
                <w:sz w:val="22"/>
              </w:rPr>
              <w:lastRenderedPageBreak/>
              <w:t>Class Room and workshop</w:t>
            </w:r>
          </w:p>
          <w:p w:rsidR="00A57F56" w:rsidRPr="00737374" w:rsidRDefault="00A57F56" w:rsidP="0019425F">
            <w:pPr>
              <w:spacing w:after="136"/>
              <w:ind w:left="2"/>
              <w:rPr>
                <w:rFonts w:ascii="Arial" w:eastAsia="Arial" w:hAnsi="Arial" w:cs="Arial"/>
                <w:b/>
                <w:color w:val="000000"/>
                <w:sz w:val="22"/>
              </w:rPr>
            </w:pPr>
          </w:p>
        </w:tc>
      </w:tr>
      <w:tr w:rsidR="00A57F56" w:rsidRPr="00737374" w:rsidTr="0019425F">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DE639F">
            <w:pPr>
              <w:numPr>
                <w:ilvl w:val="0"/>
                <w:numId w:val="57"/>
              </w:numPr>
              <w:spacing w:after="245" w:line="243" w:lineRule="auto"/>
              <w:contextualSpacing/>
              <w:jc w:val="both"/>
              <w:rPr>
                <w:rFonts w:ascii="Arial" w:eastAsia="Arial" w:hAnsi="Arial" w:cs="Arial"/>
                <w:color w:val="000000"/>
                <w:sz w:val="22"/>
              </w:rPr>
            </w:pPr>
            <w:r w:rsidRPr="00737374">
              <w:rPr>
                <w:rFonts w:ascii="Arial" w:eastAsia="Times New Roman" w:hAnsi="Arial" w:cs="Arial"/>
                <w:b/>
                <w:color w:val="000000" w:themeColor="text1"/>
                <w:sz w:val="22"/>
              </w:rPr>
              <w:lastRenderedPageBreak/>
              <w:t>Develop rectifier</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line="276" w:lineRule="auto"/>
              <w:ind w:left="2" w:hanging="10"/>
              <w:jc w:val="both"/>
              <w:rPr>
                <w:rFonts w:ascii="Arial" w:eastAsia="Arial" w:hAnsi="Arial" w:cs="Arial"/>
                <w:color w:val="000000"/>
                <w:sz w:val="22"/>
              </w:rPr>
            </w:pPr>
            <w:r w:rsidRPr="00737374">
              <w:rPr>
                <w:rFonts w:ascii="Arial" w:eastAsia="Arial" w:hAnsi="Arial" w:cs="Arial"/>
                <w:b/>
                <w:color w:val="000000"/>
                <w:sz w:val="22"/>
              </w:rPr>
              <w:t xml:space="preserve">Trainee must be able to: </w:t>
            </w:r>
          </w:p>
          <w:p w:rsidR="00A57F56" w:rsidRPr="00737374" w:rsidRDefault="00A57F56" w:rsidP="00DE639F">
            <w:pPr>
              <w:pStyle w:val="ListParagraph"/>
              <w:numPr>
                <w:ilvl w:val="0"/>
                <w:numId w:val="40"/>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Open the PSPICE Screen and its menu.</w:t>
            </w:r>
          </w:p>
          <w:p w:rsidR="00A57F56" w:rsidRPr="00737374" w:rsidRDefault="00A57F56" w:rsidP="00DE639F">
            <w:pPr>
              <w:pStyle w:val="ListParagraph"/>
              <w:numPr>
                <w:ilvl w:val="0"/>
                <w:numId w:val="40"/>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Select component of circuit diagrams.</w:t>
            </w:r>
          </w:p>
          <w:p w:rsidR="00A57F56" w:rsidRPr="00737374" w:rsidRDefault="00A57F56" w:rsidP="00DE639F">
            <w:pPr>
              <w:pStyle w:val="ListParagraph"/>
              <w:numPr>
                <w:ilvl w:val="0"/>
                <w:numId w:val="40"/>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Insert electric component.</w:t>
            </w:r>
          </w:p>
          <w:p w:rsidR="00A57F56" w:rsidRPr="00737374" w:rsidRDefault="00A57F56" w:rsidP="00DE639F">
            <w:pPr>
              <w:pStyle w:val="ListParagraph"/>
              <w:numPr>
                <w:ilvl w:val="0"/>
                <w:numId w:val="40"/>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 xml:space="preserve">Wiring schematic. </w:t>
            </w:r>
          </w:p>
          <w:p w:rsidR="00A57F56" w:rsidRPr="00737374" w:rsidRDefault="00A57F56" w:rsidP="00DE639F">
            <w:pPr>
              <w:pStyle w:val="ListParagraph"/>
              <w:numPr>
                <w:ilvl w:val="0"/>
                <w:numId w:val="40"/>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 xml:space="preserve">Save file and Analysis setup. </w:t>
            </w:r>
          </w:p>
          <w:p w:rsidR="00A57F56" w:rsidRPr="00737374" w:rsidRDefault="00A57F56" w:rsidP="00DE639F">
            <w:pPr>
              <w:pStyle w:val="ListParagraph"/>
              <w:numPr>
                <w:ilvl w:val="0"/>
                <w:numId w:val="40"/>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 xml:space="preserve">AC sweep to change frequency.  </w:t>
            </w:r>
          </w:p>
          <w:p w:rsidR="00A57F56" w:rsidRPr="00737374" w:rsidRDefault="00A57F56" w:rsidP="00DE639F">
            <w:pPr>
              <w:numPr>
                <w:ilvl w:val="0"/>
                <w:numId w:val="23"/>
              </w:numPr>
              <w:spacing w:line="360" w:lineRule="auto"/>
              <w:ind w:left="388" w:hanging="388"/>
              <w:contextualSpacing/>
              <w:jc w:val="both"/>
              <w:rPr>
                <w:rFonts w:ascii="Arial" w:eastAsia="Arial" w:hAnsi="Arial" w:cs="Arial"/>
                <w:color w:val="000000"/>
                <w:sz w:val="22"/>
              </w:rPr>
            </w:pPr>
            <w:r w:rsidRPr="00737374">
              <w:rPr>
                <w:rFonts w:ascii="Arial" w:hAnsi="Arial" w:cs="Arial"/>
                <w:color w:val="000000" w:themeColor="text1"/>
                <w:sz w:val="22"/>
              </w:rPr>
              <w:t>Analyze result for half and full rectifier</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DE639F">
            <w:pPr>
              <w:pStyle w:val="ListParagraph"/>
              <w:numPr>
                <w:ilvl w:val="0"/>
                <w:numId w:val="23"/>
              </w:numPr>
              <w:spacing w:line="360" w:lineRule="auto"/>
              <w:ind w:right="270"/>
              <w:rPr>
                <w:rFonts w:ascii="Arial" w:eastAsia="Times New Roman" w:hAnsi="Arial" w:cs="Arial"/>
                <w:color w:val="000000" w:themeColor="text1"/>
                <w:sz w:val="22"/>
              </w:rPr>
            </w:pPr>
            <w:r w:rsidRPr="00737374">
              <w:rPr>
                <w:rFonts w:ascii="Arial" w:eastAsia="Times New Roman" w:hAnsi="Arial" w:cs="Arial"/>
                <w:color w:val="000000" w:themeColor="text1"/>
                <w:sz w:val="22"/>
              </w:rPr>
              <w:t xml:space="preserve">Description of basic input and output devices and their function, </w:t>
            </w:r>
            <w:r w:rsidRPr="00737374">
              <w:rPr>
                <w:rFonts w:ascii="Arial" w:hAnsi="Arial" w:cs="Arial"/>
                <w:color w:val="000000" w:themeColor="text1"/>
                <w:sz w:val="22"/>
              </w:rPr>
              <w:t>basic issues/problems related to electric circuit, basic hardware configuration required for software.</w:t>
            </w:r>
          </w:p>
          <w:p w:rsidR="00A57F56" w:rsidRPr="00737374" w:rsidRDefault="00A57F56" w:rsidP="00DE639F">
            <w:pPr>
              <w:pStyle w:val="ListParagraph"/>
              <w:numPr>
                <w:ilvl w:val="0"/>
                <w:numId w:val="23"/>
              </w:numPr>
              <w:spacing w:line="360" w:lineRule="auto"/>
              <w:ind w:right="270"/>
              <w:rPr>
                <w:rFonts w:ascii="Arial" w:eastAsia="Times New Roman" w:hAnsi="Arial" w:cs="Arial"/>
                <w:color w:val="000000" w:themeColor="text1"/>
                <w:sz w:val="22"/>
              </w:rPr>
            </w:pPr>
            <w:r w:rsidRPr="00737374">
              <w:rPr>
                <w:rFonts w:ascii="Arial" w:hAnsi="Arial" w:cs="Arial"/>
                <w:color w:val="000000" w:themeColor="text1"/>
                <w:sz w:val="22"/>
              </w:rPr>
              <w:t>Understanding of circuit diagram functions, electrical components</w:t>
            </w:r>
          </w:p>
          <w:p w:rsidR="00A57F56" w:rsidRPr="00737374" w:rsidRDefault="00A57F56" w:rsidP="0019425F">
            <w:pPr>
              <w:spacing w:line="360" w:lineRule="auto"/>
              <w:ind w:left="360" w:right="270"/>
              <w:rPr>
                <w:rFonts w:ascii="Arial" w:eastAsia="Times New Roman" w:hAnsi="Arial" w:cs="Arial"/>
                <w:b/>
                <w:color w:val="000000" w:themeColor="text1"/>
                <w:sz w:val="22"/>
              </w:rPr>
            </w:pPr>
            <w:r w:rsidRPr="00737374">
              <w:rPr>
                <w:rFonts w:ascii="Arial" w:eastAsia="Times New Roman" w:hAnsi="Arial" w:cs="Arial"/>
                <w:b/>
                <w:color w:val="000000" w:themeColor="text1"/>
                <w:sz w:val="22"/>
              </w:rPr>
              <w:t>Practical Activity</w:t>
            </w:r>
          </w:p>
          <w:p w:rsidR="00A57F56" w:rsidRPr="00737374" w:rsidRDefault="00A57F56" w:rsidP="00DE639F">
            <w:pPr>
              <w:pStyle w:val="ListParagraph"/>
              <w:numPr>
                <w:ilvl w:val="0"/>
                <w:numId w:val="23"/>
              </w:numPr>
              <w:spacing w:line="360" w:lineRule="auto"/>
              <w:jc w:val="both"/>
              <w:rPr>
                <w:rFonts w:ascii="Arial" w:eastAsia="Arial" w:hAnsi="Arial" w:cs="Arial"/>
                <w:color w:val="000000"/>
                <w:sz w:val="22"/>
              </w:rPr>
            </w:pPr>
            <w:r w:rsidRPr="00737374">
              <w:rPr>
                <w:rFonts w:ascii="Arial" w:eastAsia="Arial" w:hAnsi="Arial" w:cs="Arial"/>
                <w:bCs/>
                <w:color w:val="000000"/>
                <w:sz w:val="22"/>
              </w:rPr>
              <w:t>Construct Rectifier by using PSPICE &amp; operate it as well</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Total</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3</w:t>
            </w:r>
            <w:r w:rsidRPr="00737374">
              <w:rPr>
                <w:rFonts w:ascii="Arial" w:eastAsia="Arial" w:hAnsi="Arial" w:cs="Arial"/>
                <w:color w:val="000000"/>
                <w:sz w:val="22"/>
              </w:rPr>
              <w:t xml:space="preserve">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Th</w:t>
            </w:r>
            <w:r>
              <w:rPr>
                <w:rFonts w:ascii="Arial" w:eastAsia="Arial" w:hAnsi="Arial" w:cs="Arial"/>
                <w:b/>
                <w:color w:val="000000"/>
                <w:sz w:val="22"/>
              </w:rPr>
              <w:t>.</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1.5</w:t>
            </w:r>
            <w:r w:rsidRPr="00737374">
              <w:rPr>
                <w:rFonts w:ascii="Arial" w:eastAsia="Arial" w:hAnsi="Arial" w:cs="Arial"/>
                <w:color w:val="000000"/>
                <w:sz w:val="22"/>
              </w:rPr>
              <w:t xml:space="preserve">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34"/>
              <w:rPr>
                <w:rFonts w:ascii="Arial" w:eastAsia="Arial" w:hAnsi="Arial" w:cs="Arial"/>
                <w:b/>
                <w:color w:val="000000"/>
                <w:sz w:val="22"/>
              </w:rPr>
            </w:pPr>
            <w:r w:rsidRPr="00737374">
              <w:rPr>
                <w:rFonts w:ascii="Arial" w:eastAsia="Arial" w:hAnsi="Arial" w:cs="Arial"/>
                <w:b/>
                <w:color w:val="000000"/>
                <w:sz w:val="22"/>
              </w:rPr>
              <w:t>Practical</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1.5</w:t>
            </w:r>
            <w:r w:rsidRPr="00737374">
              <w:rPr>
                <w:rFonts w:ascii="Arial" w:eastAsia="Arial" w:hAnsi="Arial" w:cs="Arial"/>
                <w:color w:val="000000"/>
                <w:sz w:val="22"/>
              </w:rPr>
              <w:t xml:space="preserve"> </w:t>
            </w:r>
            <w:r>
              <w:rPr>
                <w:rFonts w:ascii="Arial" w:eastAsia="Arial" w:hAnsi="Arial" w:cs="Arial"/>
                <w:color w:val="000000"/>
                <w:sz w:val="22"/>
              </w:rPr>
              <w:t>Hrs.</w:t>
            </w:r>
          </w:p>
          <w:p w:rsidR="00A57F56" w:rsidRPr="00737374" w:rsidRDefault="00A57F56" w:rsidP="0019425F">
            <w:pPr>
              <w:spacing w:line="276" w:lineRule="auto"/>
              <w:ind w:left="2"/>
              <w:jc w:val="right"/>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tcPr>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Relevant software disks</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Internet</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Presentation manuals</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Multimedia screen</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Multimedia</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Printer</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Power cables</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Hardware equipment</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Monitor</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Keyboard</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CPU</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Presentation manuals</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Handouts hardware</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Equipment</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 xml:space="preserve">Tool kits and </w:t>
            </w:r>
            <w:r w:rsidRPr="00737374">
              <w:rPr>
                <w:rFonts w:ascii="Arial" w:hAnsi="Arial" w:cs="Arial"/>
                <w:color w:val="000000" w:themeColor="text1"/>
                <w:sz w:val="22"/>
              </w:rPr>
              <w:lastRenderedPageBreak/>
              <w:t xml:space="preserve">window DVDS, 6, 10 etc. </w:t>
            </w:r>
          </w:p>
          <w:p w:rsidR="00A57F56" w:rsidRPr="00737374" w:rsidRDefault="00A57F56" w:rsidP="0019425F">
            <w:pPr>
              <w:spacing w:line="276"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spacing w:line="276" w:lineRule="auto"/>
              <w:ind w:left="2"/>
              <w:rPr>
                <w:rFonts w:ascii="Arial" w:eastAsia="Arial" w:hAnsi="Arial" w:cs="Arial"/>
                <w:color w:val="000000"/>
                <w:sz w:val="22"/>
              </w:rPr>
            </w:pPr>
            <w:r w:rsidRPr="00737374">
              <w:rPr>
                <w:rFonts w:ascii="Arial" w:eastAsia="Arial" w:hAnsi="Arial" w:cs="Arial"/>
                <w:bCs/>
                <w:color w:val="000000"/>
                <w:sz w:val="22"/>
              </w:rPr>
              <w:lastRenderedPageBreak/>
              <w:t>Class Room and workshop</w:t>
            </w:r>
          </w:p>
        </w:tc>
      </w:tr>
      <w:tr w:rsidR="00A57F56" w:rsidRPr="00737374" w:rsidTr="0019425F">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DE639F">
            <w:pPr>
              <w:numPr>
                <w:ilvl w:val="0"/>
                <w:numId w:val="57"/>
              </w:numPr>
              <w:spacing w:after="245" w:line="243" w:lineRule="auto"/>
              <w:contextualSpacing/>
              <w:jc w:val="both"/>
              <w:rPr>
                <w:rFonts w:ascii="Arial" w:eastAsia="Arial" w:hAnsi="Arial" w:cs="Arial"/>
                <w:color w:val="000000"/>
                <w:sz w:val="22"/>
              </w:rPr>
            </w:pPr>
            <w:r w:rsidRPr="00737374">
              <w:rPr>
                <w:rFonts w:ascii="Arial" w:eastAsia="Times New Roman" w:hAnsi="Arial" w:cs="Arial"/>
                <w:b/>
                <w:color w:val="000000" w:themeColor="text1"/>
                <w:sz w:val="22"/>
              </w:rPr>
              <w:t>Construct CE Amplifier</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line="360" w:lineRule="auto"/>
              <w:ind w:left="2" w:hanging="10"/>
              <w:rPr>
                <w:rFonts w:ascii="Arial" w:eastAsia="Arial" w:hAnsi="Arial" w:cs="Arial"/>
                <w:b/>
                <w:color w:val="000000"/>
                <w:sz w:val="22"/>
              </w:rPr>
            </w:pPr>
            <w:r w:rsidRPr="00737374">
              <w:rPr>
                <w:rFonts w:ascii="Arial" w:eastAsia="Arial" w:hAnsi="Arial" w:cs="Arial"/>
                <w:b/>
                <w:color w:val="000000"/>
                <w:sz w:val="22"/>
              </w:rPr>
              <w:t>Trainee must be able to</w:t>
            </w:r>
          </w:p>
          <w:p w:rsidR="00A57F56" w:rsidRPr="00737374" w:rsidRDefault="00A57F56" w:rsidP="00DE639F">
            <w:pPr>
              <w:pStyle w:val="ListParagraph"/>
              <w:numPr>
                <w:ilvl w:val="0"/>
                <w:numId w:val="29"/>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Open the PSPICE Screen and its menu.</w:t>
            </w:r>
          </w:p>
          <w:p w:rsidR="00A57F56" w:rsidRPr="00737374" w:rsidRDefault="00A57F56" w:rsidP="00DE639F">
            <w:pPr>
              <w:pStyle w:val="ListParagraph"/>
              <w:numPr>
                <w:ilvl w:val="0"/>
                <w:numId w:val="41"/>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Select component of circuit diagrams.</w:t>
            </w:r>
          </w:p>
          <w:p w:rsidR="00A57F56" w:rsidRPr="00737374" w:rsidRDefault="00A57F56" w:rsidP="00DE639F">
            <w:pPr>
              <w:pStyle w:val="ListParagraph"/>
              <w:numPr>
                <w:ilvl w:val="0"/>
                <w:numId w:val="41"/>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Insert electric component.</w:t>
            </w:r>
          </w:p>
          <w:p w:rsidR="00A57F56" w:rsidRPr="00737374" w:rsidRDefault="00A57F56" w:rsidP="00DE639F">
            <w:pPr>
              <w:pStyle w:val="ListParagraph"/>
              <w:numPr>
                <w:ilvl w:val="0"/>
                <w:numId w:val="41"/>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 xml:space="preserve">Wiring schematic. </w:t>
            </w:r>
          </w:p>
          <w:p w:rsidR="00A57F56" w:rsidRPr="00737374" w:rsidRDefault="00A57F56" w:rsidP="00DE639F">
            <w:pPr>
              <w:pStyle w:val="ListParagraph"/>
              <w:numPr>
                <w:ilvl w:val="0"/>
                <w:numId w:val="41"/>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 xml:space="preserve">Save file and Analysis setup. </w:t>
            </w:r>
          </w:p>
          <w:p w:rsidR="00A57F56" w:rsidRPr="00737374" w:rsidRDefault="00A57F56" w:rsidP="00DE639F">
            <w:pPr>
              <w:pStyle w:val="ListParagraph"/>
              <w:numPr>
                <w:ilvl w:val="0"/>
                <w:numId w:val="41"/>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 xml:space="preserve">AC sweep to change frequency.  </w:t>
            </w:r>
          </w:p>
          <w:p w:rsidR="00A57F56" w:rsidRPr="00737374" w:rsidRDefault="00A57F56" w:rsidP="00DE639F">
            <w:pPr>
              <w:numPr>
                <w:ilvl w:val="0"/>
                <w:numId w:val="25"/>
              </w:numPr>
              <w:spacing w:line="360" w:lineRule="auto"/>
              <w:ind w:left="254" w:hanging="254"/>
              <w:contextualSpacing/>
              <w:jc w:val="both"/>
              <w:rPr>
                <w:rFonts w:ascii="Arial" w:eastAsia="Arial" w:hAnsi="Arial" w:cs="Arial"/>
                <w:b/>
                <w:color w:val="000000"/>
                <w:sz w:val="22"/>
              </w:rPr>
            </w:pPr>
            <w:r w:rsidRPr="00737374">
              <w:rPr>
                <w:rFonts w:ascii="Arial" w:hAnsi="Arial" w:cs="Arial"/>
                <w:color w:val="000000" w:themeColor="text1"/>
                <w:sz w:val="22"/>
              </w:rPr>
              <w:t>Analyze frequency response for CE Amplifier</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DE639F">
            <w:pPr>
              <w:pStyle w:val="ListParagraph"/>
              <w:numPr>
                <w:ilvl w:val="0"/>
                <w:numId w:val="25"/>
              </w:numPr>
              <w:spacing w:line="360" w:lineRule="auto"/>
              <w:ind w:right="270"/>
              <w:rPr>
                <w:rFonts w:ascii="Arial" w:eastAsia="Times New Roman" w:hAnsi="Arial" w:cs="Arial"/>
                <w:color w:val="000000" w:themeColor="text1"/>
                <w:sz w:val="22"/>
              </w:rPr>
            </w:pPr>
            <w:r w:rsidRPr="00737374">
              <w:rPr>
                <w:rFonts w:ascii="Arial" w:eastAsia="Times New Roman" w:hAnsi="Arial" w:cs="Arial"/>
                <w:color w:val="000000" w:themeColor="text1"/>
                <w:sz w:val="22"/>
              </w:rPr>
              <w:t xml:space="preserve">Description of basic input and output devices and their function, </w:t>
            </w:r>
            <w:r w:rsidRPr="00737374">
              <w:rPr>
                <w:rFonts w:ascii="Arial" w:hAnsi="Arial" w:cs="Arial"/>
                <w:color w:val="000000" w:themeColor="text1"/>
                <w:sz w:val="22"/>
              </w:rPr>
              <w:t>basic issues/problems related to electric circuit, basic hardware configuration required for software.</w:t>
            </w:r>
          </w:p>
          <w:p w:rsidR="00A57F56" w:rsidRPr="00737374" w:rsidRDefault="00A57F56" w:rsidP="00DE639F">
            <w:pPr>
              <w:pStyle w:val="ListParagraph"/>
              <w:numPr>
                <w:ilvl w:val="0"/>
                <w:numId w:val="25"/>
              </w:numPr>
              <w:spacing w:line="360" w:lineRule="auto"/>
              <w:ind w:right="270"/>
              <w:rPr>
                <w:rFonts w:ascii="Arial" w:eastAsia="Times New Roman" w:hAnsi="Arial" w:cs="Arial"/>
                <w:color w:val="000000" w:themeColor="text1"/>
                <w:sz w:val="22"/>
              </w:rPr>
            </w:pPr>
            <w:r w:rsidRPr="00737374">
              <w:rPr>
                <w:rFonts w:ascii="Arial" w:hAnsi="Arial" w:cs="Arial"/>
                <w:color w:val="000000" w:themeColor="text1"/>
                <w:sz w:val="22"/>
              </w:rPr>
              <w:t>Understanding of circuit diagram functions, electrical components</w:t>
            </w:r>
          </w:p>
          <w:p w:rsidR="00A57F56" w:rsidRPr="00737374" w:rsidRDefault="00A57F56" w:rsidP="0019425F">
            <w:pPr>
              <w:spacing w:line="360" w:lineRule="auto"/>
              <w:ind w:left="360" w:right="270"/>
              <w:rPr>
                <w:rFonts w:ascii="Arial" w:eastAsia="Times New Roman" w:hAnsi="Arial" w:cs="Arial"/>
                <w:b/>
                <w:color w:val="000000" w:themeColor="text1"/>
                <w:sz w:val="22"/>
              </w:rPr>
            </w:pPr>
            <w:r w:rsidRPr="00737374">
              <w:rPr>
                <w:rFonts w:ascii="Arial" w:eastAsia="Times New Roman" w:hAnsi="Arial" w:cs="Arial"/>
                <w:b/>
                <w:color w:val="000000" w:themeColor="text1"/>
                <w:sz w:val="22"/>
              </w:rPr>
              <w:t>Practical Activity</w:t>
            </w:r>
          </w:p>
          <w:p w:rsidR="00A57F56" w:rsidRPr="00737374" w:rsidRDefault="00A57F56" w:rsidP="00DE639F">
            <w:pPr>
              <w:pStyle w:val="ListParagraph"/>
              <w:keepNext/>
              <w:keepLines/>
              <w:numPr>
                <w:ilvl w:val="0"/>
                <w:numId w:val="25"/>
              </w:numPr>
              <w:spacing w:line="360" w:lineRule="auto"/>
              <w:ind w:right="270"/>
              <w:rPr>
                <w:rFonts w:ascii="Arial" w:eastAsia="Arial" w:hAnsi="Arial" w:cs="Arial"/>
                <w:color w:val="000000"/>
                <w:sz w:val="22"/>
              </w:rPr>
            </w:pPr>
            <w:r w:rsidRPr="00737374">
              <w:rPr>
                <w:rFonts w:ascii="Arial" w:eastAsia="Arial" w:hAnsi="Arial" w:cs="Arial"/>
                <w:bCs/>
                <w:color w:val="000000"/>
                <w:sz w:val="22"/>
              </w:rPr>
              <w:t>Construct CE Amplifier by using PSPICE &amp; operate it as well</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Total</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3</w:t>
            </w:r>
            <w:r w:rsidRPr="00737374">
              <w:rPr>
                <w:rFonts w:ascii="Arial" w:eastAsia="Arial" w:hAnsi="Arial" w:cs="Arial"/>
                <w:color w:val="000000"/>
                <w:sz w:val="22"/>
              </w:rPr>
              <w:t xml:space="preserve">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Th</w:t>
            </w:r>
            <w:r>
              <w:rPr>
                <w:rFonts w:ascii="Arial" w:eastAsia="Arial" w:hAnsi="Arial" w:cs="Arial"/>
                <w:b/>
                <w:color w:val="000000"/>
                <w:sz w:val="22"/>
              </w:rPr>
              <w:t>.</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1.5</w:t>
            </w:r>
            <w:r w:rsidRPr="00737374">
              <w:rPr>
                <w:rFonts w:ascii="Arial" w:eastAsia="Arial" w:hAnsi="Arial" w:cs="Arial"/>
                <w:color w:val="000000"/>
                <w:sz w:val="22"/>
              </w:rPr>
              <w:t xml:space="preserve">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34"/>
              <w:rPr>
                <w:rFonts w:ascii="Arial" w:eastAsia="Arial" w:hAnsi="Arial" w:cs="Arial"/>
                <w:b/>
                <w:color w:val="000000"/>
                <w:sz w:val="22"/>
              </w:rPr>
            </w:pPr>
            <w:r w:rsidRPr="00737374">
              <w:rPr>
                <w:rFonts w:ascii="Arial" w:eastAsia="Arial" w:hAnsi="Arial" w:cs="Arial"/>
                <w:b/>
                <w:color w:val="000000"/>
                <w:sz w:val="22"/>
              </w:rPr>
              <w:t>Practical</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1.5</w:t>
            </w:r>
            <w:r w:rsidRPr="00737374">
              <w:rPr>
                <w:rFonts w:ascii="Arial" w:eastAsia="Arial" w:hAnsi="Arial" w:cs="Arial"/>
                <w:color w:val="000000"/>
                <w:sz w:val="22"/>
              </w:rPr>
              <w:t xml:space="preserve"> </w:t>
            </w:r>
            <w:r>
              <w:rPr>
                <w:rFonts w:ascii="Arial" w:eastAsia="Arial" w:hAnsi="Arial" w:cs="Arial"/>
                <w:color w:val="000000"/>
                <w:sz w:val="22"/>
              </w:rPr>
              <w:t>Hrs.</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w:t>
            </w:r>
          </w:p>
          <w:p w:rsidR="00A57F56" w:rsidRPr="00737374" w:rsidRDefault="00A57F56" w:rsidP="0019425F">
            <w:pPr>
              <w:spacing w:line="276" w:lineRule="auto"/>
              <w:ind w:left="2"/>
              <w:jc w:val="right"/>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tcPr>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Relevant software disks</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Internet</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Presentation manuals</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Multimedia screen</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Multimedia</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Printer</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Power cables</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Hardware equipment</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Monitor</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Keyboard</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CPU</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Presentation manuals</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lastRenderedPageBreak/>
              <w:t>Handouts hardware</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Equipment</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Tool kits and window DVDS, 6, 10 etc.</w:t>
            </w:r>
          </w:p>
          <w:p w:rsidR="00A57F56" w:rsidRPr="00737374" w:rsidRDefault="00A57F56" w:rsidP="0019425F">
            <w:pPr>
              <w:spacing w:line="276"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spacing w:line="276" w:lineRule="auto"/>
              <w:ind w:left="2"/>
              <w:rPr>
                <w:rFonts w:ascii="Arial" w:eastAsia="Arial" w:hAnsi="Arial" w:cs="Arial"/>
                <w:color w:val="000000"/>
                <w:sz w:val="22"/>
              </w:rPr>
            </w:pPr>
            <w:r w:rsidRPr="00737374">
              <w:rPr>
                <w:rFonts w:ascii="Arial" w:eastAsia="Arial" w:hAnsi="Arial" w:cs="Arial"/>
                <w:bCs/>
                <w:color w:val="000000"/>
                <w:sz w:val="22"/>
              </w:rPr>
              <w:lastRenderedPageBreak/>
              <w:t>Class Room and workshop</w:t>
            </w:r>
          </w:p>
        </w:tc>
      </w:tr>
      <w:tr w:rsidR="00A57F56" w:rsidRPr="00737374" w:rsidTr="0019425F">
        <w:trPr>
          <w:trHeight w:val="17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DE639F">
            <w:pPr>
              <w:numPr>
                <w:ilvl w:val="0"/>
                <w:numId w:val="57"/>
              </w:numPr>
              <w:spacing w:after="245" w:line="243" w:lineRule="auto"/>
              <w:contextualSpacing/>
              <w:jc w:val="both"/>
              <w:rPr>
                <w:rFonts w:ascii="Arial" w:eastAsia="Arial" w:hAnsi="Arial" w:cs="Arial"/>
                <w:color w:val="000000"/>
                <w:sz w:val="22"/>
              </w:rPr>
            </w:pPr>
            <w:r w:rsidRPr="00737374">
              <w:rPr>
                <w:rFonts w:ascii="Arial" w:hAnsi="Arial" w:cs="Arial"/>
                <w:b/>
                <w:color w:val="000000" w:themeColor="text1"/>
                <w:sz w:val="22"/>
              </w:rPr>
              <w:t>construct CS amplifier</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line="360" w:lineRule="auto"/>
              <w:ind w:left="357" w:hanging="283"/>
              <w:rPr>
                <w:rFonts w:ascii="Arial" w:eastAsia="Arial" w:hAnsi="Arial" w:cs="Arial"/>
                <w:b/>
                <w:color w:val="000000"/>
                <w:sz w:val="22"/>
              </w:rPr>
            </w:pPr>
            <w:r w:rsidRPr="00737374">
              <w:rPr>
                <w:rFonts w:ascii="Arial" w:eastAsia="Arial" w:hAnsi="Arial" w:cs="Arial"/>
                <w:b/>
                <w:color w:val="000000"/>
                <w:sz w:val="22"/>
              </w:rPr>
              <w:t>Trainee must be able to</w:t>
            </w:r>
          </w:p>
          <w:p w:rsidR="00A57F56" w:rsidRPr="00737374" w:rsidRDefault="00A57F56" w:rsidP="00DE639F">
            <w:pPr>
              <w:pStyle w:val="ListParagraph"/>
              <w:numPr>
                <w:ilvl w:val="0"/>
                <w:numId w:val="42"/>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Open the PSPICE Screen and its menu.</w:t>
            </w:r>
          </w:p>
          <w:p w:rsidR="00A57F56" w:rsidRPr="00737374" w:rsidRDefault="00A57F56" w:rsidP="00DE639F">
            <w:pPr>
              <w:pStyle w:val="ListParagraph"/>
              <w:numPr>
                <w:ilvl w:val="0"/>
                <w:numId w:val="42"/>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Select component of circuit diagrams.</w:t>
            </w:r>
          </w:p>
          <w:p w:rsidR="00A57F56" w:rsidRPr="00737374" w:rsidRDefault="00A57F56" w:rsidP="00DE639F">
            <w:pPr>
              <w:pStyle w:val="ListParagraph"/>
              <w:numPr>
                <w:ilvl w:val="0"/>
                <w:numId w:val="42"/>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Insert electric component.</w:t>
            </w:r>
          </w:p>
          <w:p w:rsidR="00A57F56" w:rsidRPr="00737374" w:rsidRDefault="00A57F56" w:rsidP="0019425F">
            <w:pPr>
              <w:spacing w:line="360" w:lineRule="auto"/>
              <w:ind w:right="270"/>
              <w:rPr>
                <w:rFonts w:ascii="Arial" w:hAnsi="Arial" w:cs="Arial"/>
                <w:color w:val="000000" w:themeColor="text1"/>
                <w:sz w:val="22"/>
              </w:rPr>
            </w:pPr>
          </w:p>
          <w:p w:rsidR="00A57F56" w:rsidRPr="00737374" w:rsidRDefault="00A57F56" w:rsidP="00DE639F">
            <w:pPr>
              <w:pStyle w:val="ListParagraph"/>
              <w:numPr>
                <w:ilvl w:val="0"/>
                <w:numId w:val="42"/>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 xml:space="preserve">Wiring schematic. </w:t>
            </w:r>
          </w:p>
          <w:p w:rsidR="00A57F56" w:rsidRPr="00737374" w:rsidRDefault="00A57F56" w:rsidP="00DE639F">
            <w:pPr>
              <w:pStyle w:val="ListParagraph"/>
              <w:numPr>
                <w:ilvl w:val="0"/>
                <w:numId w:val="42"/>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 xml:space="preserve">Save file and Analysis setup. </w:t>
            </w:r>
          </w:p>
          <w:p w:rsidR="00A57F56" w:rsidRPr="00737374" w:rsidRDefault="00A57F56" w:rsidP="00DE639F">
            <w:pPr>
              <w:pStyle w:val="ListParagraph"/>
              <w:numPr>
                <w:ilvl w:val="0"/>
                <w:numId w:val="42"/>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 xml:space="preserve">AC sweep to change frequency.  </w:t>
            </w:r>
          </w:p>
          <w:p w:rsidR="00A57F56" w:rsidRPr="00737374" w:rsidRDefault="00A57F56" w:rsidP="00DE639F">
            <w:pPr>
              <w:numPr>
                <w:ilvl w:val="0"/>
                <w:numId w:val="28"/>
              </w:numPr>
              <w:spacing w:after="245" w:line="360" w:lineRule="auto"/>
              <w:ind w:left="254" w:hanging="254"/>
              <w:contextualSpacing/>
              <w:jc w:val="both"/>
              <w:rPr>
                <w:rFonts w:ascii="Arial" w:eastAsia="Times New Roman" w:hAnsi="Arial" w:cs="Arial"/>
                <w:bCs/>
                <w:color w:val="000000"/>
                <w:sz w:val="22"/>
              </w:rPr>
            </w:pPr>
            <w:r w:rsidRPr="00737374">
              <w:rPr>
                <w:rFonts w:ascii="Arial" w:hAnsi="Arial" w:cs="Arial"/>
                <w:color w:val="000000" w:themeColor="text1"/>
                <w:sz w:val="22"/>
              </w:rPr>
              <w:lastRenderedPageBreak/>
              <w:t>Analyze frequency response for CS amplifier</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DE639F">
            <w:pPr>
              <w:pStyle w:val="ListParagraph"/>
              <w:numPr>
                <w:ilvl w:val="0"/>
                <w:numId w:val="28"/>
              </w:numPr>
              <w:spacing w:line="360" w:lineRule="auto"/>
              <w:ind w:right="270"/>
              <w:rPr>
                <w:rFonts w:ascii="Arial" w:eastAsia="Times New Roman" w:hAnsi="Arial" w:cs="Arial"/>
                <w:color w:val="000000" w:themeColor="text1"/>
                <w:sz w:val="22"/>
              </w:rPr>
            </w:pPr>
            <w:r w:rsidRPr="00737374">
              <w:rPr>
                <w:rFonts w:ascii="Arial" w:eastAsia="Times New Roman" w:hAnsi="Arial" w:cs="Arial"/>
                <w:color w:val="000000" w:themeColor="text1"/>
                <w:sz w:val="22"/>
              </w:rPr>
              <w:lastRenderedPageBreak/>
              <w:t xml:space="preserve">Description of basic input and output devices and their function, </w:t>
            </w:r>
            <w:r w:rsidRPr="00737374">
              <w:rPr>
                <w:rFonts w:ascii="Arial" w:hAnsi="Arial" w:cs="Arial"/>
                <w:color w:val="000000" w:themeColor="text1"/>
                <w:sz w:val="22"/>
              </w:rPr>
              <w:t>basic issues/problems related to electric circuit, basic hardware configuration required for software.</w:t>
            </w:r>
          </w:p>
          <w:p w:rsidR="00A57F56" w:rsidRPr="00737374" w:rsidRDefault="00A57F56" w:rsidP="00DE639F">
            <w:pPr>
              <w:pStyle w:val="ListParagraph"/>
              <w:numPr>
                <w:ilvl w:val="0"/>
                <w:numId w:val="28"/>
              </w:numPr>
              <w:spacing w:line="360" w:lineRule="auto"/>
              <w:ind w:right="270"/>
              <w:rPr>
                <w:rFonts w:ascii="Arial" w:eastAsia="Times New Roman" w:hAnsi="Arial" w:cs="Arial"/>
                <w:color w:val="000000" w:themeColor="text1"/>
                <w:sz w:val="22"/>
              </w:rPr>
            </w:pPr>
            <w:r w:rsidRPr="00737374">
              <w:rPr>
                <w:rFonts w:ascii="Arial" w:hAnsi="Arial" w:cs="Arial"/>
                <w:color w:val="000000" w:themeColor="text1"/>
                <w:sz w:val="22"/>
              </w:rPr>
              <w:t>Understanding of circuit diagram functions, electrical components</w:t>
            </w:r>
          </w:p>
          <w:p w:rsidR="00A57F56" w:rsidRPr="00737374" w:rsidRDefault="00A57F56" w:rsidP="0019425F">
            <w:pPr>
              <w:spacing w:line="360" w:lineRule="auto"/>
              <w:ind w:left="360" w:right="270"/>
              <w:rPr>
                <w:rFonts w:ascii="Arial" w:eastAsia="Times New Roman" w:hAnsi="Arial" w:cs="Arial"/>
                <w:b/>
                <w:color w:val="000000" w:themeColor="text1"/>
                <w:sz w:val="22"/>
              </w:rPr>
            </w:pPr>
            <w:r w:rsidRPr="00737374">
              <w:rPr>
                <w:rFonts w:ascii="Arial" w:eastAsia="Times New Roman" w:hAnsi="Arial" w:cs="Arial"/>
                <w:b/>
                <w:color w:val="000000" w:themeColor="text1"/>
                <w:sz w:val="22"/>
              </w:rPr>
              <w:t>Practical Activity</w:t>
            </w:r>
          </w:p>
          <w:p w:rsidR="00A57F56" w:rsidRPr="00737374" w:rsidRDefault="00A57F56" w:rsidP="00DE639F">
            <w:pPr>
              <w:pStyle w:val="ListParagraph"/>
              <w:numPr>
                <w:ilvl w:val="0"/>
                <w:numId w:val="28"/>
              </w:numPr>
              <w:spacing w:line="360" w:lineRule="auto"/>
              <w:ind w:right="270"/>
              <w:rPr>
                <w:rFonts w:ascii="Arial" w:eastAsia="Arial" w:hAnsi="Arial" w:cs="Arial"/>
                <w:color w:val="000000"/>
                <w:sz w:val="22"/>
              </w:rPr>
            </w:pPr>
            <w:r w:rsidRPr="00737374">
              <w:rPr>
                <w:rFonts w:ascii="Arial" w:eastAsia="Arial" w:hAnsi="Arial" w:cs="Arial"/>
                <w:bCs/>
                <w:color w:val="000000"/>
                <w:sz w:val="22"/>
              </w:rPr>
              <w:lastRenderedPageBreak/>
              <w:t>Construct CS Amplifier by using PSPICE &amp; operate it as well</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lastRenderedPageBreak/>
              <w:t>Total</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3</w:t>
            </w:r>
            <w:r w:rsidRPr="00737374">
              <w:rPr>
                <w:rFonts w:ascii="Arial" w:eastAsia="Arial" w:hAnsi="Arial" w:cs="Arial"/>
                <w:color w:val="000000"/>
                <w:sz w:val="22"/>
              </w:rPr>
              <w:t xml:space="preserve">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Th</w:t>
            </w:r>
            <w:r>
              <w:rPr>
                <w:rFonts w:ascii="Arial" w:eastAsia="Arial" w:hAnsi="Arial" w:cs="Arial"/>
                <w:b/>
                <w:color w:val="000000"/>
                <w:sz w:val="22"/>
              </w:rPr>
              <w:t>.</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1</w:t>
            </w:r>
            <w:r w:rsidRPr="00737374">
              <w:rPr>
                <w:rFonts w:ascii="Arial" w:eastAsia="Arial" w:hAnsi="Arial" w:cs="Arial"/>
                <w:color w:val="000000"/>
                <w:sz w:val="22"/>
              </w:rPr>
              <w:t xml:space="preserve">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34"/>
              <w:rPr>
                <w:rFonts w:ascii="Arial" w:eastAsia="Arial" w:hAnsi="Arial" w:cs="Arial"/>
                <w:b/>
                <w:color w:val="000000"/>
                <w:sz w:val="22"/>
              </w:rPr>
            </w:pPr>
            <w:r w:rsidRPr="00737374">
              <w:rPr>
                <w:rFonts w:ascii="Arial" w:eastAsia="Arial" w:hAnsi="Arial" w:cs="Arial"/>
                <w:b/>
                <w:color w:val="000000"/>
                <w:sz w:val="22"/>
              </w:rPr>
              <w:t>Practical</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2</w:t>
            </w:r>
            <w:r w:rsidRPr="00737374">
              <w:rPr>
                <w:rFonts w:ascii="Arial" w:eastAsia="Arial" w:hAnsi="Arial" w:cs="Arial"/>
                <w:color w:val="000000"/>
                <w:sz w:val="22"/>
              </w:rPr>
              <w:t xml:space="preserve"> </w:t>
            </w:r>
            <w:r>
              <w:rPr>
                <w:rFonts w:ascii="Arial" w:eastAsia="Arial" w:hAnsi="Arial" w:cs="Arial"/>
                <w:color w:val="000000"/>
                <w:sz w:val="22"/>
              </w:rPr>
              <w:t>Hrs.</w:t>
            </w:r>
          </w:p>
          <w:p w:rsidR="00A57F56" w:rsidRPr="00737374" w:rsidRDefault="00A57F56" w:rsidP="0019425F">
            <w:pPr>
              <w:spacing w:line="276" w:lineRule="auto"/>
              <w:ind w:left="2"/>
              <w:jc w:val="right"/>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tcPr>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Relevant software disks</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Internet</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Presentation manuals</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Multimedia screen</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Multimedia</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Printer</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Power cables</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Hardware equipment</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Monitor</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Keyboard</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lastRenderedPageBreak/>
              <w:t>CPU</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Presentation manuals</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Handouts hardware</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Equipment</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Tool kits and window DVDS,6, 10 etc.</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spacing w:line="276" w:lineRule="auto"/>
              <w:ind w:left="2"/>
              <w:rPr>
                <w:rFonts w:ascii="Arial" w:eastAsia="Arial" w:hAnsi="Arial" w:cs="Arial"/>
                <w:bCs/>
                <w:color w:val="000000"/>
                <w:sz w:val="22"/>
              </w:rPr>
            </w:pPr>
            <w:r w:rsidRPr="00737374">
              <w:rPr>
                <w:rFonts w:ascii="Arial" w:eastAsia="Arial" w:hAnsi="Arial" w:cs="Arial"/>
                <w:bCs/>
                <w:color w:val="000000"/>
                <w:sz w:val="22"/>
              </w:rPr>
              <w:lastRenderedPageBreak/>
              <w:t>Class Room</w:t>
            </w:r>
          </w:p>
        </w:tc>
      </w:tr>
      <w:tr w:rsidR="00A57F56" w:rsidRPr="00737374" w:rsidTr="0019425F">
        <w:trPr>
          <w:trHeight w:val="62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DE639F">
            <w:pPr>
              <w:numPr>
                <w:ilvl w:val="0"/>
                <w:numId w:val="57"/>
              </w:numPr>
              <w:spacing w:after="245" w:line="243" w:lineRule="auto"/>
              <w:contextualSpacing/>
              <w:jc w:val="both"/>
              <w:rPr>
                <w:rFonts w:ascii="Arial" w:eastAsia="Arial" w:hAnsi="Arial" w:cs="Arial"/>
                <w:color w:val="000000"/>
                <w:sz w:val="22"/>
              </w:rPr>
            </w:pPr>
            <w:r w:rsidRPr="00737374">
              <w:rPr>
                <w:rFonts w:ascii="Arial" w:hAnsi="Arial" w:cs="Arial"/>
                <w:b/>
                <w:color w:val="000000" w:themeColor="text1"/>
                <w:sz w:val="22"/>
              </w:rPr>
              <w:t>construct CC amplifier</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line="360" w:lineRule="auto"/>
              <w:ind w:left="357" w:hanging="283"/>
              <w:rPr>
                <w:rFonts w:ascii="Arial" w:eastAsia="Arial" w:hAnsi="Arial" w:cs="Arial"/>
                <w:b/>
                <w:color w:val="000000"/>
                <w:sz w:val="22"/>
              </w:rPr>
            </w:pPr>
            <w:r w:rsidRPr="00737374">
              <w:rPr>
                <w:rFonts w:ascii="Arial" w:eastAsia="Arial" w:hAnsi="Arial" w:cs="Arial"/>
                <w:b/>
                <w:color w:val="000000"/>
                <w:sz w:val="22"/>
              </w:rPr>
              <w:t>Trainee must be able to</w:t>
            </w:r>
          </w:p>
          <w:p w:rsidR="00A57F56" w:rsidRPr="00737374" w:rsidRDefault="00A57F56" w:rsidP="00DE639F">
            <w:pPr>
              <w:pStyle w:val="ListParagraph"/>
              <w:numPr>
                <w:ilvl w:val="0"/>
                <w:numId w:val="43"/>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Open the PSPICE Screen and its menu.</w:t>
            </w:r>
          </w:p>
          <w:p w:rsidR="00A57F56" w:rsidRPr="00737374" w:rsidRDefault="00A57F56" w:rsidP="00DE639F">
            <w:pPr>
              <w:pStyle w:val="ListParagraph"/>
              <w:numPr>
                <w:ilvl w:val="0"/>
                <w:numId w:val="43"/>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Select component of circuit diagrams.</w:t>
            </w:r>
          </w:p>
          <w:p w:rsidR="00A57F56" w:rsidRPr="00737374" w:rsidRDefault="00A57F56" w:rsidP="00DE639F">
            <w:pPr>
              <w:pStyle w:val="ListParagraph"/>
              <w:numPr>
                <w:ilvl w:val="0"/>
                <w:numId w:val="43"/>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Insert electric component.</w:t>
            </w:r>
          </w:p>
          <w:p w:rsidR="00A57F56" w:rsidRPr="00737374" w:rsidRDefault="00A57F56" w:rsidP="00DE639F">
            <w:pPr>
              <w:pStyle w:val="ListParagraph"/>
              <w:numPr>
                <w:ilvl w:val="0"/>
                <w:numId w:val="43"/>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 xml:space="preserve">Wiring schematic. </w:t>
            </w:r>
          </w:p>
          <w:p w:rsidR="00A57F56" w:rsidRPr="00737374" w:rsidRDefault="00A57F56" w:rsidP="00DE639F">
            <w:pPr>
              <w:pStyle w:val="ListParagraph"/>
              <w:numPr>
                <w:ilvl w:val="0"/>
                <w:numId w:val="43"/>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 xml:space="preserve">Save file and Analysis setup. </w:t>
            </w:r>
          </w:p>
          <w:p w:rsidR="00A57F56" w:rsidRPr="00737374" w:rsidRDefault="00A57F56" w:rsidP="00DE639F">
            <w:pPr>
              <w:pStyle w:val="ListParagraph"/>
              <w:numPr>
                <w:ilvl w:val="0"/>
                <w:numId w:val="43"/>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 xml:space="preserve">AC sweep to change frequency.  </w:t>
            </w:r>
          </w:p>
          <w:p w:rsidR="00A57F56" w:rsidRPr="00737374" w:rsidRDefault="00A57F56" w:rsidP="00DE639F">
            <w:pPr>
              <w:numPr>
                <w:ilvl w:val="0"/>
                <w:numId w:val="27"/>
              </w:numPr>
              <w:spacing w:line="360" w:lineRule="auto"/>
              <w:ind w:left="185" w:hanging="185"/>
              <w:contextualSpacing/>
              <w:jc w:val="both"/>
              <w:rPr>
                <w:rFonts w:ascii="Arial" w:eastAsia="Times New Roman" w:hAnsi="Arial" w:cs="Arial"/>
                <w:bCs/>
                <w:iCs/>
                <w:color w:val="000000"/>
                <w:sz w:val="22"/>
              </w:rPr>
            </w:pPr>
            <w:r w:rsidRPr="00737374">
              <w:rPr>
                <w:rFonts w:ascii="Arial" w:hAnsi="Arial" w:cs="Arial"/>
                <w:color w:val="000000" w:themeColor="text1"/>
                <w:sz w:val="22"/>
              </w:rPr>
              <w:lastRenderedPageBreak/>
              <w:t>Analyze frequency response for CC amplifier</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DE639F">
            <w:pPr>
              <w:pStyle w:val="ListParagraph"/>
              <w:numPr>
                <w:ilvl w:val="0"/>
                <w:numId w:val="27"/>
              </w:numPr>
              <w:spacing w:line="360" w:lineRule="auto"/>
              <w:ind w:right="270"/>
              <w:rPr>
                <w:rFonts w:ascii="Arial" w:eastAsia="Times New Roman" w:hAnsi="Arial" w:cs="Arial"/>
                <w:color w:val="000000" w:themeColor="text1"/>
                <w:sz w:val="22"/>
              </w:rPr>
            </w:pPr>
            <w:r w:rsidRPr="00737374">
              <w:rPr>
                <w:rFonts w:ascii="Arial" w:eastAsia="Times New Roman" w:hAnsi="Arial" w:cs="Arial"/>
                <w:color w:val="000000" w:themeColor="text1"/>
                <w:sz w:val="22"/>
              </w:rPr>
              <w:lastRenderedPageBreak/>
              <w:t xml:space="preserve">Description of basic input and output devices and their function, </w:t>
            </w:r>
            <w:r w:rsidRPr="00737374">
              <w:rPr>
                <w:rFonts w:ascii="Arial" w:hAnsi="Arial" w:cs="Arial"/>
                <w:color w:val="000000" w:themeColor="text1"/>
                <w:sz w:val="22"/>
              </w:rPr>
              <w:t>basic issues/problems related to electric circuit, basic hardware configuration required for software.</w:t>
            </w:r>
          </w:p>
          <w:p w:rsidR="00A57F56" w:rsidRPr="00737374" w:rsidRDefault="00A57F56" w:rsidP="00DE639F">
            <w:pPr>
              <w:pStyle w:val="ListParagraph"/>
              <w:numPr>
                <w:ilvl w:val="0"/>
                <w:numId w:val="27"/>
              </w:numPr>
              <w:spacing w:line="360" w:lineRule="auto"/>
              <w:ind w:right="270"/>
              <w:rPr>
                <w:rFonts w:ascii="Arial" w:eastAsia="Times New Roman" w:hAnsi="Arial" w:cs="Arial"/>
                <w:color w:val="000000" w:themeColor="text1"/>
                <w:sz w:val="22"/>
              </w:rPr>
            </w:pPr>
            <w:r w:rsidRPr="00737374">
              <w:rPr>
                <w:rFonts w:ascii="Arial" w:hAnsi="Arial" w:cs="Arial"/>
                <w:color w:val="000000" w:themeColor="text1"/>
                <w:sz w:val="22"/>
              </w:rPr>
              <w:t>Understanding of circuit diagram functions, electrical components</w:t>
            </w:r>
          </w:p>
          <w:p w:rsidR="00A57F56" w:rsidRPr="00737374" w:rsidRDefault="00A57F56" w:rsidP="0019425F">
            <w:pPr>
              <w:spacing w:line="360" w:lineRule="auto"/>
              <w:ind w:left="360" w:right="270"/>
              <w:rPr>
                <w:rFonts w:ascii="Arial" w:eastAsia="Times New Roman" w:hAnsi="Arial" w:cs="Arial"/>
                <w:b/>
                <w:color w:val="000000" w:themeColor="text1"/>
                <w:sz w:val="22"/>
              </w:rPr>
            </w:pPr>
            <w:r w:rsidRPr="00737374">
              <w:rPr>
                <w:rFonts w:ascii="Arial" w:eastAsia="Times New Roman" w:hAnsi="Arial" w:cs="Arial"/>
                <w:b/>
                <w:color w:val="000000" w:themeColor="text1"/>
                <w:sz w:val="22"/>
              </w:rPr>
              <w:t>Practical Activity</w:t>
            </w:r>
          </w:p>
          <w:p w:rsidR="00A57F56" w:rsidRPr="00737374" w:rsidRDefault="00A57F56" w:rsidP="00DE639F">
            <w:pPr>
              <w:numPr>
                <w:ilvl w:val="0"/>
                <w:numId w:val="27"/>
              </w:numPr>
              <w:spacing w:after="12" w:line="360" w:lineRule="auto"/>
              <w:contextualSpacing/>
              <w:jc w:val="both"/>
              <w:rPr>
                <w:rFonts w:ascii="Arial" w:eastAsia="Arial" w:hAnsi="Arial" w:cs="Arial"/>
                <w:color w:val="000000"/>
                <w:sz w:val="22"/>
              </w:rPr>
            </w:pPr>
            <w:r w:rsidRPr="00737374">
              <w:rPr>
                <w:rFonts w:ascii="Arial" w:eastAsia="Arial" w:hAnsi="Arial" w:cs="Arial"/>
                <w:bCs/>
                <w:color w:val="000000"/>
                <w:sz w:val="22"/>
              </w:rPr>
              <w:lastRenderedPageBreak/>
              <w:t>Construct CC Amplifier by using PSPICE &amp; operate it as well</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lastRenderedPageBreak/>
              <w:t>Total</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3</w:t>
            </w:r>
            <w:r w:rsidRPr="00737374">
              <w:rPr>
                <w:rFonts w:ascii="Arial" w:eastAsia="Arial" w:hAnsi="Arial" w:cs="Arial"/>
                <w:color w:val="000000"/>
                <w:sz w:val="22"/>
              </w:rPr>
              <w:t xml:space="preserve">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Th</w:t>
            </w:r>
            <w:r>
              <w:rPr>
                <w:rFonts w:ascii="Arial" w:eastAsia="Arial" w:hAnsi="Arial" w:cs="Arial"/>
                <w:b/>
                <w:color w:val="000000"/>
                <w:sz w:val="22"/>
              </w:rPr>
              <w:t>.</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1</w:t>
            </w:r>
            <w:r w:rsidRPr="00737374">
              <w:rPr>
                <w:rFonts w:ascii="Arial" w:eastAsia="Arial" w:hAnsi="Arial" w:cs="Arial"/>
                <w:color w:val="000000"/>
                <w:sz w:val="22"/>
              </w:rPr>
              <w:t xml:space="preserve">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34"/>
              <w:rPr>
                <w:rFonts w:ascii="Arial" w:eastAsia="Arial" w:hAnsi="Arial" w:cs="Arial"/>
                <w:b/>
                <w:color w:val="000000"/>
                <w:sz w:val="22"/>
              </w:rPr>
            </w:pPr>
            <w:r w:rsidRPr="00737374">
              <w:rPr>
                <w:rFonts w:ascii="Arial" w:eastAsia="Arial" w:hAnsi="Arial" w:cs="Arial"/>
                <w:b/>
                <w:color w:val="000000"/>
                <w:sz w:val="22"/>
              </w:rPr>
              <w:t>Practical</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2</w:t>
            </w:r>
            <w:r w:rsidRPr="00737374">
              <w:rPr>
                <w:rFonts w:ascii="Arial" w:eastAsia="Arial" w:hAnsi="Arial" w:cs="Arial"/>
                <w:color w:val="000000"/>
                <w:sz w:val="22"/>
              </w:rPr>
              <w:t xml:space="preserve"> </w:t>
            </w:r>
            <w:r>
              <w:rPr>
                <w:rFonts w:ascii="Arial" w:eastAsia="Arial" w:hAnsi="Arial" w:cs="Arial"/>
                <w:color w:val="000000"/>
                <w:sz w:val="22"/>
              </w:rPr>
              <w:t>Hrs.</w:t>
            </w:r>
          </w:p>
          <w:p w:rsidR="00A57F56" w:rsidRPr="00737374" w:rsidRDefault="00A57F56" w:rsidP="0019425F">
            <w:pPr>
              <w:spacing w:line="276" w:lineRule="auto"/>
              <w:jc w:val="right"/>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tcPr>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Relevant software disks</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Internet</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Presentation manuals</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Multimedia screen</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Multimedia</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Printer</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Power cables</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lastRenderedPageBreak/>
              <w:t>Hardware equipment</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Monitor</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Keyboard</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CPU</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Presentation manuals</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Handouts hardware</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Equipment</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Tool kits and window DVDS</w:t>
            </w:r>
            <w:proofErr w:type="gramStart"/>
            <w:r w:rsidRPr="00737374">
              <w:rPr>
                <w:rFonts w:ascii="Arial" w:hAnsi="Arial" w:cs="Arial"/>
                <w:color w:val="000000" w:themeColor="text1"/>
                <w:sz w:val="22"/>
              </w:rPr>
              <w:t>,6</w:t>
            </w:r>
            <w:proofErr w:type="gramEnd"/>
            <w:r w:rsidRPr="00737374">
              <w:rPr>
                <w:rFonts w:ascii="Arial" w:hAnsi="Arial" w:cs="Arial"/>
                <w:color w:val="000000" w:themeColor="text1"/>
                <w:sz w:val="22"/>
              </w:rPr>
              <w:t>, 10 etc.</w:t>
            </w:r>
          </w:p>
          <w:p w:rsidR="00A57F56" w:rsidRPr="00737374" w:rsidRDefault="00A57F56" w:rsidP="0019425F">
            <w:pPr>
              <w:spacing w:line="276" w:lineRule="auto"/>
              <w:ind w:left="357" w:hanging="10"/>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spacing w:line="276" w:lineRule="auto"/>
              <w:ind w:left="2"/>
              <w:rPr>
                <w:rFonts w:ascii="Arial" w:eastAsia="Arial" w:hAnsi="Arial" w:cs="Arial"/>
                <w:bCs/>
                <w:color w:val="000000"/>
                <w:sz w:val="22"/>
              </w:rPr>
            </w:pPr>
          </w:p>
        </w:tc>
      </w:tr>
      <w:tr w:rsidR="00A57F56" w:rsidRPr="00737374" w:rsidTr="0019425F">
        <w:trPr>
          <w:trHeight w:val="17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DE639F">
            <w:pPr>
              <w:numPr>
                <w:ilvl w:val="0"/>
                <w:numId w:val="57"/>
              </w:numPr>
              <w:spacing w:after="245" w:line="243" w:lineRule="auto"/>
              <w:contextualSpacing/>
              <w:jc w:val="both"/>
              <w:rPr>
                <w:rFonts w:ascii="Arial" w:eastAsia="Arial" w:hAnsi="Arial" w:cs="Arial"/>
                <w:color w:val="000000"/>
                <w:sz w:val="22"/>
              </w:rPr>
            </w:pPr>
            <w:r w:rsidRPr="00737374">
              <w:rPr>
                <w:rFonts w:ascii="Arial" w:eastAsia="Times New Roman" w:hAnsi="Arial" w:cs="Arial"/>
                <w:b/>
                <w:color w:val="000000" w:themeColor="text1"/>
                <w:sz w:val="22"/>
              </w:rPr>
              <w:t>Design WEIN Bridge Oscillator</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line="360" w:lineRule="auto"/>
              <w:ind w:left="357" w:hanging="283"/>
              <w:rPr>
                <w:rFonts w:ascii="Arial" w:eastAsia="Arial" w:hAnsi="Arial" w:cs="Arial"/>
                <w:b/>
                <w:color w:val="000000"/>
                <w:sz w:val="22"/>
              </w:rPr>
            </w:pPr>
            <w:r w:rsidRPr="00737374">
              <w:rPr>
                <w:rFonts w:ascii="Arial" w:eastAsia="Arial" w:hAnsi="Arial" w:cs="Arial"/>
                <w:b/>
                <w:color w:val="000000"/>
                <w:sz w:val="22"/>
              </w:rPr>
              <w:t>Trainee must be able to</w:t>
            </w:r>
          </w:p>
          <w:p w:rsidR="00A57F56" w:rsidRPr="00737374" w:rsidRDefault="00A57F56" w:rsidP="00DE639F">
            <w:pPr>
              <w:pStyle w:val="ListParagraph"/>
              <w:numPr>
                <w:ilvl w:val="0"/>
                <w:numId w:val="45"/>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Open the PSPICE Screen and its menu.</w:t>
            </w:r>
          </w:p>
          <w:p w:rsidR="00A57F56" w:rsidRPr="00737374" w:rsidRDefault="00A57F56" w:rsidP="00DE639F">
            <w:pPr>
              <w:pStyle w:val="ListParagraph"/>
              <w:numPr>
                <w:ilvl w:val="0"/>
                <w:numId w:val="44"/>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Select component of circuit diagrams.</w:t>
            </w:r>
          </w:p>
          <w:p w:rsidR="00A57F56" w:rsidRPr="00737374" w:rsidRDefault="00A57F56" w:rsidP="00DE639F">
            <w:pPr>
              <w:pStyle w:val="ListParagraph"/>
              <w:numPr>
                <w:ilvl w:val="0"/>
                <w:numId w:val="44"/>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Insert electric component.</w:t>
            </w:r>
          </w:p>
          <w:p w:rsidR="00A57F56" w:rsidRPr="00737374" w:rsidRDefault="00A57F56" w:rsidP="00DE639F">
            <w:pPr>
              <w:pStyle w:val="ListParagraph"/>
              <w:numPr>
                <w:ilvl w:val="0"/>
                <w:numId w:val="44"/>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 xml:space="preserve">Wiring schematic. </w:t>
            </w:r>
          </w:p>
          <w:p w:rsidR="00A57F56" w:rsidRPr="00737374" w:rsidRDefault="00A57F56" w:rsidP="00DE639F">
            <w:pPr>
              <w:pStyle w:val="ListParagraph"/>
              <w:numPr>
                <w:ilvl w:val="0"/>
                <w:numId w:val="44"/>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lastRenderedPageBreak/>
              <w:t xml:space="preserve">Save file and Analysis setup. </w:t>
            </w:r>
          </w:p>
          <w:p w:rsidR="00A57F56" w:rsidRPr="00737374" w:rsidRDefault="00A57F56" w:rsidP="00DE639F">
            <w:pPr>
              <w:pStyle w:val="ListParagraph"/>
              <w:numPr>
                <w:ilvl w:val="0"/>
                <w:numId w:val="44"/>
              </w:numPr>
              <w:spacing w:line="360" w:lineRule="auto"/>
              <w:ind w:right="270"/>
              <w:rPr>
                <w:rFonts w:ascii="Arial" w:eastAsia="Times New Roman" w:hAnsi="Arial" w:cs="Arial"/>
                <w:bCs/>
                <w:color w:val="000000" w:themeColor="text1"/>
                <w:sz w:val="22"/>
              </w:rPr>
            </w:pPr>
            <w:r w:rsidRPr="00737374">
              <w:rPr>
                <w:rFonts w:ascii="Arial" w:hAnsi="Arial" w:cs="Arial"/>
                <w:color w:val="000000" w:themeColor="text1"/>
                <w:sz w:val="22"/>
              </w:rPr>
              <w:t xml:space="preserve">AC sweep to change frequency.  </w:t>
            </w:r>
          </w:p>
          <w:p w:rsidR="00A57F56" w:rsidRPr="00737374" w:rsidRDefault="00A57F56" w:rsidP="00DE639F">
            <w:pPr>
              <w:numPr>
                <w:ilvl w:val="0"/>
                <w:numId w:val="28"/>
              </w:numPr>
              <w:spacing w:after="245" w:line="360" w:lineRule="auto"/>
              <w:ind w:left="254" w:hanging="254"/>
              <w:contextualSpacing/>
              <w:jc w:val="both"/>
              <w:rPr>
                <w:rFonts w:ascii="Arial" w:eastAsia="Times New Roman" w:hAnsi="Arial" w:cs="Arial"/>
                <w:bCs/>
                <w:color w:val="000000"/>
                <w:sz w:val="22"/>
              </w:rPr>
            </w:pPr>
            <w:r w:rsidRPr="00737374">
              <w:rPr>
                <w:rFonts w:ascii="Arial" w:hAnsi="Arial" w:cs="Arial"/>
                <w:color w:val="000000" w:themeColor="text1"/>
                <w:sz w:val="22"/>
              </w:rPr>
              <w:t>Analyze the result at oscillator</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DE639F">
            <w:pPr>
              <w:pStyle w:val="ListParagraph"/>
              <w:numPr>
                <w:ilvl w:val="0"/>
                <w:numId w:val="28"/>
              </w:numPr>
              <w:spacing w:line="360" w:lineRule="auto"/>
              <w:ind w:right="270"/>
              <w:rPr>
                <w:rFonts w:ascii="Arial" w:eastAsia="Times New Roman" w:hAnsi="Arial" w:cs="Arial"/>
                <w:color w:val="000000" w:themeColor="text1"/>
                <w:sz w:val="22"/>
              </w:rPr>
            </w:pPr>
            <w:r w:rsidRPr="00737374">
              <w:rPr>
                <w:rFonts w:ascii="Arial" w:eastAsia="Times New Roman" w:hAnsi="Arial" w:cs="Arial"/>
                <w:color w:val="000000" w:themeColor="text1"/>
                <w:sz w:val="22"/>
              </w:rPr>
              <w:lastRenderedPageBreak/>
              <w:t xml:space="preserve">Description of basic input and output devices and their function, </w:t>
            </w:r>
            <w:r w:rsidRPr="00737374">
              <w:rPr>
                <w:rFonts w:ascii="Arial" w:hAnsi="Arial" w:cs="Arial"/>
                <w:color w:val="000000" w:themeColor="text1"/>
                <w:sz w:val="22"/>
              </w:rPr>
              <w:t>basic issues/problems related to electric circuit, basic hardware configuration required for software.</w:t>
            </w:r>
          </w:p>
          <w:p w:rsidR="00A57F56" w:rsidRPr="00737374" w:rsidRDefault="00A57F56" w:rsidP="00DE639F">
            <w:pPr>
              <w:pStyle w:val="ListParagraph"/>
              <w:numPr>
                <w:ilvl w:val="0"/>
                <w:numId w:val="28"/>
              </w:numPr>
              <w:spacing w:line="360" w:lineRule="auto"/>
              <w:ind w:right="270"/>
              <w:rPr>
                <w:rFonts w:ascii="Arial" w:eastAsia="Times New Roman" w:hAnsi="Arial" w:cs="Arial"/>
                <w:color w:val="000000" w:themeColor="text1"/>
                <w:sz w:val="22"/>
              </w:rPr>
            </w:pPr>
            <w:r w:rsidRPr="00737374">
              <w:rPr>
                <w:rFonts w:ascii="Arial" w:hAnsi="Arial" w:cs="Arial"/>
                <w:color w:val="000000" w:themeColor="text1"/>
                <w:sz w:val="22"/>
              </w:rPr>
              <w:lastRenderedPageBreak/>
              <w:t>Understanding of circuit diagram functions, electrical components</w:t>
            </w:r>
          </w:p>
          <w:p w:rsidR="00A57F56" w:rsidRPr="00737374" w:rsidRDefault="00A57F56" w:rsidP="0019425F">
            <w:pPr>
              <w:spacing w:line="360" w:lineRule="auto"/>
              <w:ind w:left="360" w:right="270"/>
              <w:rPr>
                <w:rFonts w:ascii="Arial" w:eastAsia="Times New Roman" w:hAnsi="Arial" w:cs="Arial"/>
                <w:b/>
                <w:color w:val="000000" w:themeColor="text1"/>
                <w:sz w:val="22"/>
              </w:rPr>
            </w:pPr>
            <w:r w:rsidRPr="00737374">
              <w:rPr>
                <w:rFonts w:ascii="Arial" w:eastAsia="Times New Roman" w:hAnsi="Arial" w:cs="Arial"/>
                <w:b/>
                <w:color w:val="000000" w:themeColor="text1"/>
                <w:sz w:val="22"/>
              </w:rPr>
              <w:t>Practical Activity</w:t>
            </w:r>
          </w:p>
          <w:p w:rsidR="00A57F56" w:rsidRPr="00737374" w:rsidRDefault="00A57F56" w:rsidP="00DE639F">
            <w:pPr>
              <w:numPr>
                <w:ilvl w:val="0"/>
                <w:numId w:val="28"/>
              </w:numPr>
              <w:spacing w:after="12" w:line="360" w:lineRule="auto"/>
              <w:contextualSpacing/>
              <w:jc w:val="both"/>
              <w:rPr>
                <w:rFonts w:ascii="Arial" w:eastAsia="Arial" w:hAnsi="Arial" w:cs="Arial"/>
                <w:color w:val="000000"/>
                <w:sz w:val="22"/>
              </w:rPr>
            </w:pPr>
            <w:r w:rsidRPr="00737374">
              <w:rPr>
                <w:rFonts w:ascii="Arial" w:eastAsia="Arial" w:hAnsi="Arial" w:cs="Arial"/>
                <w:bCs/>
                <w:color w:val="000000"/>
                <w:sz w:val="22"/>
              </w:rPr>
              <w:t>Construct WEIN bridge oscillator by using PSPICE &amp;operate it as well</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lastRenderedPageBreak/>
              <w:t>Total</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3</w:t>
            </w:r>
            <w:r w:rsidRPr="00737374">
              <w:rPr>
                <w:rFonts w:ascii="Arial" w:eastAsia="Arial" w:hAnsi="Arial" w:cs="Arial"/>
                <w:color w:val="000000"/>
                <w:sz w:val="22"/>
              </w:rPr>
              <w:t xml:space="preserve">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Th</w:t>
            </w:r>
            <w:r>
              <w:rPr>
                <w:rFonts w:ascii="Arial" w:eastAsia="Arial" w:hAnsi="Arial" w:cs="Arial"/>
                <w:b/>
                <w:color w:val="000000"/>
                <w:sz w:val="22"/>
              </w:rPr>
              <w:t>.</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1</w:t>
            </w:r>
            <w:r w:rsidRPr="00737374">
              <w:rPr>
                <w:rFonts w:ascii="Arial" w:eastAsia="Arial" w:hAnsi="Arial" w:cs="Arial"/>
                <w:color w:val="000000"/>
                <w:sz w:val="22"/>
              </w:rPr>
              <w:t xml:space="preserve">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34"/>
              <w:rPr>
                <w:rFonts w:ascii="Arial" w:eastAsia="Arial" w:hAnsi="Arial" w:cs="Arial"/>
                <w:b/>
                <w:color w:val="000000"/>
                <w:sz w:val="22"/>
              </w:rPr>
            </w:pPr>
            <w:r w:rsidRPr="00737374">
              <w:rPr>
                <w:rFonts w:ascii="Arial" w:eastAsia="Arial" w:hAnsi="Arial" w:cs="Arial"/>
                <w:b/>
                <w:color w:val="000000"/>
                <w:sz w:val="22"/>
              </w:rPr>
              <w:t>Practical</w:t>
            </w:r>
          </w:p>
          <w:p w:rsidR="00A57F56" w:rsidRPr="00737374" w:rsidRDefault="00A57F56" w:rsidP="0019425F">
            <w:pPr>
              <w:ind w:left="720" w:hanging="718"/>
              <w:rPr>
                <w:rFonts w:ascii="Arial" w:eastAsia="Arial" w:hAnsi="Arial" w:cs="Arial"/>
                <w:color w:val="000000"/>
                <w:sz w:val="22"/>
              </w:rPr>
            </w:pPr>
            <w:r w:rsidRPr="00737374">
              <w:rPr>
                <w:rFonts w:ascii="Arial" w:eastAsia="Arial" w:hAnsi="Arial" w:cs="Arial"/>
                <w:color w:val="000000"/>
                <w:sz w:val="22"/>
              </w:rPr>
              <w:t xml:space="preserve">2 </w:t>
            </w:r>
            <w:r>
              <w:rPr>
                <w:rFonts w:ascii="Arial" w:eastAsia="Arial" w:hAnsi="Arial" w:cs="Arial"/>
                <w:color w:val="000000"/>
                <w:sz w:val="22"/>
              </w:rPr>
              <w:t>Hrs.</w:t>
            </w:r>
          </w:p>
          <w:p w:rsidR="00A57F56" w:rsidRPr="00737374" w:rsidRDefault="00A57F56" w:rsidP="0019425F">
            <w:pPr>
              <w:spacing w:line="276" w:lineRule="auto"/>
              <w:ind w:left="2"/>
              <w:jc w:val="right"/>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tcPr>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Relevant software disks</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Internet</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Presentation manuals</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Multimedia screen</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lastRenderedPageBreak/>
              <w:t>Multimedia</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Printer</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Power cables</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Hardware equipment</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Monitor</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Keyboard</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CPU</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Presentation manuals</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Handouts hardware</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Equipment</w:t>
            </w:r>
          </w:p>
          <w:p w:rsidR="00A57F56" w:rsidRPr="00737374" w:rsidRDefault="00A57F56" w:rsidP="00DE639F">
            <w:pPr>
              <w:pStyle w:val="ListParagraph"/>
              <w:numPr>
                <w:ilvl w:val="0"/>
                <w:numId w:val="47"/>
              </w:numPr>
              <w:ind w:right="270"/>
              <w:rPr>
                <w:rFonts w:ascii="Arial" w:hAnsi="Arial" w:cs="Arial"/>
                <w:color w:val="000000" w:themeColor="text1"/>
                <w:sz w:val="22"/>
              </w:rPr>
            </w:pPr>
            <w:r w:rsidRPr="00737374">
              <w:rPr>
                <w:rFonts w:ascii="Arial" w:hAnsi="Arial" w:cs="Arial"/>
                <w:color w:val="000000" w:themeColor="text1"/>
                <w:sz w:val="22"/>
              </w:rPr>
              <w:t>Tool kits and window DVDS, 6, 10 etc.</w:t>
            </w:r>
          </w:p>
          <w:p w:rsidR="00A57F56" w:rsidRPr="00737374" w:rsidRDefault="00A57F56" w:rsidP="0019425F">
            <w:pPr>
              <w:spacing w:line="276"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spacing w:line="276" w:lineRule="auto"/>
              <w:ind w:left="2"/>
              <w:rPr>
                <w:rFonts w:ascii="Arial" w:eastAsia="Arial" w:hAnsi="Arial" w:cs="Arial"/>
                <w:bCs/>
                <w:color w:val="000000"/>
                <w:sz w:val="22"/>
              </w:rPr>
            </w:pPr>
            <w:r w:rsidRPr="00737374">
              <w:rPr>
                <w:rFonts w:ascii="Arial" w:eastAsia="Arial" w:hAnsi="Arial" w:cs="Arial"/>
                <w:bCs/>
                <w:color w:val="000000"/>
                <w:sz w:val="22"/>
              </w:rPr>
              <w:lastRenderedPageBreak/>
              <w:t>Class Room</w:t>
            </w:r>
          </w:p>
        </w:tc>
      </w:tr>
    </w:tbl>
    <w:p w:rsidR="00A57F56" w:rsidRPr="00737374" w:rsidRDefault="00A57F56" w:rsidP="00A57F56">
      <w:pPr>
        <w:rPr>
          <w:rFonts w:ascii="Arial" w:hAnsi="Arial" w:cs="Arial"/>
          <w:sz w:val="22"/>
        </w:rPr>
      </w:pPr>
    </w:p>
    <w:p w:rsidR="00A57F56" w:rsidRPr="00737374" w:rsidRDefault="00A57F56" w:rsidP="00A57F56">
      <w:pPr>
        <w:rPr>
          <w:rFonts w:ascii="Arial" w:eastAsia="Arial" w:hAnsi="Arial" w:cs="Arial"/>
          <w:color w:val="000000"/>
          <w:sz w:val="22"/>
        </w:rPr>
      </w:pPr>
    </w:p>
    <w:p w:rsidR="00A57F56" w:rsidRPr="000603A6" w:rsidRDefault="00A57F56" w:rsidP="00DE639F">
      <w:pPr>
        <w:pStyle w:val="Heading3"/>
      </w:pPr>
      <w:bookmarkStart w:id="118" w:name="_Toc34889374"/>
      <w:bookmarkStart w:id="119" w:name="_Toc111627024"/>
      <w:r w:rsidRPr="000603A6">
        <w:lastRenderedPageBreak/>
        <w:t>Carry out Electrical Planning and Estimation in Computer</w:t>
      </w:r>
      <w:bookmarkEnd w:id="118"/>
      <w:bookmarkEnd w:id="119"/>
    </w:p>
    <w:p w:rsidR="00A57F56" w:rsidRPr="00737374" w:rsidRDefault="00A57F56" w:rsidP="00A57F56">
      <w:pPr>
        <w:spacing w:before="240" w:line="360" w:lineRule="auto"/>
        <w:ind w:left="1260" w:hanging="1260"/>
        <w:jc w:val="both"/>
        <w:rPr>
          <w:rFonts w:ascii="Arial" w:eastAsia="Calibri" w:hAnsi="Arial" w:cs="Arial"/>
          <w:sz w:val="22"/>
          <w:lang w:val="en-GB"/>
        </w:rPr>
      </w:pPr>
      <w:r w:rsidRPr="00737374">
        <w:rPr>
          <w:rFonts w:ascii="Arial" w:eastAsia="Arial" w:hAnsi="Arial" w:cs="Arial"/>
          <w:b/>
          <w:color w:val="000000"/>
          <w:sz w:val="22"/>
          <w:lang w:val="pt-PT"/>
        </w:rPr>
        <w:t xml:space="preserve">Objective: </w:t>
      </w:r>
      <w:r w:rsidRPr="00737374">
        <w:rPr>
          <w:rFonts w:ascii="Arial" w:eastAsia="Calibri" w:hAnsi="Arial" w:cs="Arial"/>
          <w:sz w:val="22"/>
          <w:lang w:val="en-GB"/>
        </w:rPr>
        <w:t>This module covers the knowledge and  skills required to</w:t>
      </w:r>
      <w:r w:rsidRPr="00737374">
        <w:rPr>
          <w:rFonts w:ascii="Arial" w:eastAsia="Times New Roman" w:hAnsi="Arial" w:cs="Arial"/>
          <w:bCs/>
          <w:color w:val="000000" w:themeColor="text1"/>
          <w:sz w:val="22"/>
        </w:rPr>
        <w:t xml:space="preserve">Analyze customer requirement and specification, Plan and estimate domestic electric work, Plan and estimate commercial   electric work and </w:t>
      </w:r>
      <w:r w:rsidRPr="00737374">
        <w:rPr>
          <w:rFonts w:ascii="Arial" w:hAnsi="Arial" w:cs="Arial"/>
          <w:color w:val="000000" w:themeColor="text1"/>
          <w:sz w:val="22"/>
        </w:rPr>
        <w:t>Plan and estimate industrial electric work.</w:t>
      </w:r>
    </w:p>
    <w:p w:rsidR="00A57F56" w:rsidRPr="00737374" w:rsidRDefault="00A57F56" w:rsidP="00A57F56">
      <w:pPr>
        <w:spacing w:before="240" w:line="360" w:lineRule="auto"/>
        <w:ind w:left="1260" w:hanging="1260"/>
        <w:jc w:val="both"/>
        <w:rPr>
          <w:rFonts w:ascii="Arial" w:eastAsia="Arial" w:hAnsi="Arial" w:cs="Arial"/>
          <w:color w:val="000000"/>
          <w:sz w:val="22"/>
        </w:rPr>
      </w:pPr>
      <w:r w:rsidRPr="00737374">
        <w:rPr>
          <w:rFonts w:ascii="Arial" w:eastAsia="Arial" w:hAnsi="Arial" w:cs="Arial"/>
          <w:b/>
          <w:color w:val="000000"/>
          <w:sz w:val="22"/>
        </w:rPr>
        <w:t>Duration: 2</w:t>
      </w:r>
      <w:r>
        <w:rPr>
          <w:rFonts w:ascii="Arial" w:eastAsia="Arial" w:hAnsi="Arial" w:cs="Arial"/>
          <w:b/>
          <w:color w:val="000000"/>
          <w:sz w:val="22"/>
        </w:rPr>
        <w:t>1</w:t>
      </w:r>
      <w:r w:rsidRPr="00737374">
        <w:rPr>
          <w:rFonts w:ascii="Arial" w:eastAsia="Arial" w:hAnsi="Arial" w:cs="Arial"/>
          <w:b/>
          <w:color w:val="000000"/>
          <w:sz w:val="22"/>
        </w:rPr>
        <w:t xml:space="preserve"> </w:t>
      </w:r>
      <w:r w:rsidRPr="00737374">
        <w:rPr>
          <w:rFonts w:ascii="Arial" w:eastAsia="Arial" w:hAnsi="Arial" w:cs="Arial"/>
          <w:b/>
          <w:color w:val="000000"/>
          <w:sz w:val="22"/>
        </w:rPr>
        <w:tab/>
        <w:t>Hours</w:t>
      </w:r>
      <w:r w:rsidRPr="00737374">
        <w:rPr>
          <w:rFonts w:ascii="Arial" w:eastAsia="Arial" w:hAnsi="Arial" w:cs="Arial"/>
          <w:color w:val="000000"/>
          <w:sz w:val="22"/>
        </w:rPr>
        <w:tab/>
      </w:r>
      <w:r w:rsidRPr="00737374">
        <w:rPr>
          <w:rFonts w:ascii="Arial" w:eastAsia="Arial" w:hAnsi="Arial" w:cs="Arial"/>
          <w:color w:val="000000"/>
          <w:sz w:val="22"/>
        </w:rPr>
        <w:tab/>
      </w:r>
      <w:r w:rsidRPr="00737374">
        <w:rPr>
          <w:rFonts w:ascii="Arial" w:eastAsia="Arial" w:hAnsi="Arial" w:cs="Arial"/>
          <w:color w:val="000000"/>
          <w:sz w:val="22"/>
        </w:rPr>
        <w:tab/>
      </w:r>
      <w:r w:rsidRPr="00737374">
        <w:rPr>
          <w:rFonts w:ascii="Arial" w:eastAsia="Arial" w:hAnsi="Arial" w:cs="Arial"/>
          <w:b/>
          <w:color w:val="000000"/>
          <w:sz w:val="22"/>
        </w:rPr>
        <w:t xml:space="preserve">Theory: </w:t>
      </w:r>
      <w:r>
        <w:rPr>
          <w:rFonts w:ascii="Arial" w:eastAsia="Arial" w:hAnsi="Arial" w:cs="Arial"/>
          <w:b/>
          <w:color w:val="000000"/>
          <w:sz w:val="22"/>
        </w:rPr>
        <w:t>9</w:t>
      </w:r>
      <w:r w:rsidRPr="00737374">
        <w:rPr>
          <w:rFonts w:ascii="Arial" w:eastAsia="Arial" w:hAnsi="Arial" w:cs="Arial"/>
          <w:b/>
          <w:color w:val="000000"/>
          <w:sz w:val="22"/>
        </w:rPr>
        <w:t xml:space="preserve"> Hours</w:t>
      </w:r>
      <w:r w:rsidRPr="00737374">
        <w:rPr>
          <w:rFonts w:ascii="Arial" w:eastAsia="Arial" w:hAnsi="Arial" w:cs="Arial"/>
          <w:b/>
          <w:color w:val="000000"/>
          <w:sz w:val="22"/>
        </w:rPr>
        <w:tab/>
      </w:r>
      <w:r w:rsidRPr="00737374">
        <w:rPr>
          <w:rFonts w:ascii="Arial" w:eastAsia="Arial" w:hAnsi="Arial" w:cs="Arial"/>
          <w:b/>
          <w:color w:val="000000"/>
          <w:sz w:val="22"/>
        </w:rPr>
        <w:tab/>
      </w:r>
      <w:r w:rsidRPr="00737374">
        <w:rPr>
          <w:rFonts w:ascii="Arial" w:eastAsia="Arial" w:hAnsi="Arial" w:cs="Arial"/>
          <w:color w:val="000000"/>
          <w:sz w:val="22"/>
        </w:rPr>
        <w:tab/>
      </w:r>
      <w:r w:rsidRPr="00737374">
        <w:rPr>
          <w:rFonts w:ascii="Arial" w:eastAsia="Arial" w:hAnsi="Arial" w:cs="Arial"/>
          <w:color w:val="000000"/>
          <w:sz w:val="22"/>
        </w:rPr>
        <w:tab/>
      </w:r>
      <w:r w:rsidRPr="00737374">
        <w:rPr>
          <w:rFonts w:ascii="Arial" w:eastAsia="Arial" w:hAnsi="Arial" w:cs="Arial"/>
          <w:b/>
          <w:color w:val="000000"/>
          <w:sz w:val="22"/>
        </w:rPr>
        <w:t xml:space="preserve">Practice: 12 Hours </w:t>
      </w:r>
      <w:r w:rsidRPr="00737374">
        <w:rPr>
          <w:rFonts w:ascii="Arial" w:eastAsia="Arial" w:hAnsi="Arial" w:cs="Arial"/>
          <w:b/>
          <w:color w:val="000000"/>
          <w:sz w:val="22"/>
        </w:rPr>
        <w:tab/>
      </w:r>
      <w:r w:rsidRPr="00737374">
        <w:rPr>
          <w:rFonts w:ascii="Arial" w:eastAsia="Arial" w:hAnsi="Arial" w:cs="Arial"/>
          <w:b/>
          <w:color w:val="000000"/>
          <w:sz w:val="22"/>
        </w:rPr>
        <w:tab/>
      </w:r>
      <w:r w:rsidRPr="00737374">
        <w:rPr>
          <w:rFonts w:ascii="Arial" w:eastAsia="Arial" w:hAnsi="Arial" w:cs="Arial"/>
          <w:b/>
          <w:color w:val="000000"/>
          <w:sz w:val="22"/>
        </w:rPr>
        <w:tab/>
        <w:t>Credit Hours: 2</w:t>
      </w:r>
      <w:r>
        <w:rPr>
          <w:rFonts w:ascii="Arial" w:eastAsia="Arial" w:hAnsi="Arial" w:cs="Arial"/>
          <w:b/>
          <w:color w:val="000000"/>
          <w:sz w:val="22"/>
        </w:rPr>
        <w:t>.1</w:t>
      </w:r>
      <w:r w:rsidRPr="00737374">
        <w:rPr>
          <w:rFonts w:ascii="Arial" w:eastAsia="Arial" w:hAnsi="Arial" w:cs="Arial"/>
          <w:b/>
          <w:color w:val="000000"/>
          <w:sz w:val="22"/>
        </w:rPr>
        <w:t xml:space="preserve"> Hours</w:t>
      </w:r>
    </w:p>
    <w:tbl>
      <w:tblPr>
        <w:tblStyle w:val="TableGrid0"/>
        <w:tblpPr w:leftFromText="180" w:rightFromText="180" w:vertAnchor="text" w:tblpX="53" w:tblpY="1"/>
        <w:tblOverlap w:val="never"/>
        <w:tblW w:w="1448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440"/>
      </w:tblGrid>
      <w:tr w:rsidR="00A57F56" w:rsidRPr="00737374" w:rsidTr="0019425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737374" w:rsidRDefault="00A57F56" w:rsidP="0019425F">
            <w:pPr>
              <w:spacing w:line="276" w:lineRule="auto"/>
              <w:jc w:val="center"/>
              <w:rPr>
                <w:rFonts w:ascii="Arial" w:eastAsia="Arial" w:hAnsi="Arial" w:cs="Arial"/>
                <w:color w:val="000000"/>
                <w:sz w:val="22"/>
              </w:rPr>
            </w:pPr>
            <w:r w:rsidRPr="00737374">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737374" w:rsidRDefault="00A57F56" w:rsidP="0019425F">
            <w:pPr>
              <w:spacing w:line="276" w:lineRule="auto"/>
              <w:ind w:left="2"/>
              <w:jc w:val="center"/>
              <w:rPr>
                <w:rFonts w:ascii="Arial" w:eastAsia="Arial" w:hAnsi="Arial" w:cs="Arial"/>
                <w:color w:val="000000"/>
                <w:sz w:val="22"/>
              </w:rPr>
            </w:pPr>
            <w:r w:rsidRPr="00737374">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737374" w:rsidRDefault="00A57F56" w:rsidP="0019425F">
            <w:pPr>
              <w:spacing w:line="276" w:lineRule="auto"/>
              <w:ind w:left="2"/>
              <w:jc w:val="center"/>
              <w:rPr>
                <w:rFonts w:ascii="Arial" w:eastAsia="Arial" w:hAnsi="Arial" w:cs="Arial"/>
                <w:color w:val="000000"/>
                <w:sz w:val="22"/>
              </w:rPr>
            </w:pPr>
            <w:r w:rsidRPr="00737374">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737374" w:rsidRDefault="00A57F56" w:rsidP="0019425F">
            <w:pPr>
              <w:spacing w:line="276" w:lineRule="auto"/>
              <w:ind w:left="2"/>
              <w:jc w:val="center"/>
              <w:rPr>
                <w:rFonts w:ascii="Arial" w:eastAsia="Arial" w:hAnsi="Arial" w:cs="Arial"/>
                <w:color w:val="000000"/>
                <w:sz w:val="22"/>
              </w:rPr>
            </w:pPr>
            <w:r w:rsidRPr="00737374">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A57F56" w:rsidRPr="00737374" w:rsidRDefault="00A57F56" w:rsidP="0019425F">
            <w:pPr>
              <w:spacing w:after="136"/>
              <w:ind w:left="2"/>
              <w:rPr>
                <w:rFonts w:ascii="Arial" w:eastAsia="Arial" w:hAnsi="Arial" w:cs="Arial"/>
                <w:color w:val="000000"/>
                <w:sz w:val="22"/>
              </w:rPr>
            </w:pPr>
            <w:r w:rsidRPr="00737374">
              <w:rPr>
                <w:rFonts w:ascii="Arial" w:eastAsia="Arial" w:hAnsi="Arial" w:cs="Arial"/>
                <w:b/>
                <w:color w:val="000000"/>
                <w:sz w:val="22"/>
              </w:rPr>
              <w:t xml:space="preserve">Materials </w:t>
            </w:r>
          </w:p>
          <w:p w:rsidR="00A57F56" w:rsidRPr="00737374" w:rsidRDefault="00A57F56" w:rsidP="0019425F">
            <w:pPr>
              <w:spacing w:line="276" w:lineRule="auto"/>
              <w:ind w:left="2"/>
              <w:rPr>
                <w:rFonts w:ascii="Arial" w:eastAsia="Arial" w:hAnsi="Arial" w:cs="Arial"/>
                <w:color w:val="000000"/>
                <w:sz w:val="22"/>
              </w:rPr>
            </w:pPr>
            <w:r w:rsidRPr="00737374">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A57F56" w:rsidRPr="00737374" w:rsidRDefault="00A57F56" w:rsidP="0019425F">
            <w:pPr>
              <w:spacing w:after="136"/>
              <w:ind w:left="2"/>
              <w:rPr>
                <w:rFonts w:ascii="Arial" w:eastAsia="Arial" w:hAnsi="Arial" w:cs="Arial"/>
                <w:color w:val="000000"/>
                <w:sz w:val="22"/>
              </w:rPr>
            </w:pPr>
            <w:r w:rsidRPr="00737374">
              <w:rPr>
                <w:rFonts w:ascii="Arial" w:eastAsia="Arial" w:hAnsi="Arial" w:cs="Arial"/>
                <w:b/>
                <w:color w:val="000000"/>
                <w:sz w:val="22"/>
              </w:rPr>
              <w:t xml:space="preserve">Learning </w:t>
            </w:r>
          </w:p>
          <w:p w:rsidR="00A57F56" w:rsidRPr="00737374" w:rsidRDefault="00A57F56" w:rsidP="0019425F">
            <w:pPr>
              <w:spacing w:line="276" w:lineRule="auto"/>
              <w:ind w:left="2"/>
              <w:rPr>
                <w:rFonts w:ascii="Arial" w:eastAsia="Arial" w:hAnsi="Arial" w:cs="Arial"/>
                <w:color w:val="000000"/>
                <w:sz w:val="22"/>
              </w:rPr>
            </w:pPr>
            <w:r w:rsidRPr="00737374">
              <w:rPr>
                <w:rFonts w:ascii="Arial" w:eastAsia="Arial" w:hAnsi="Arial" w:cs="Arial"/>
                <w:b/>
                <w:color w:val="000000"/>
                <w:sz w:val="22"/>
              </w:rPr>
              <w:t xml:space="preserve">Place </w:t>
            </w:r>
          </w:p>
        </w:tc>
      </w:tr>
      <w:tr w:rsidR="00A57F56" w:rsidRPr="00737374" w:rsidTr="0019425F">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37374" w:rsidRDefault="00A57F56" w:rsidP="00DE639F">
            <w:pPr>
              <w:numPr>
                <w:ilvl w:val="0"/>
                <w:numId w:val="58"/>
              </w:numPr>
              <w:spacing w:after="245" w:line="243" w:lineRule="auto"/>
              <w:contextualSpacing/>
              <w:jc w:val="both"/>
              <w:rPr>
                <w:rFonts w:ascii="Arial" w:eastAsia="Arial" w:hAnsi="Arial" w:cs="Arial"/>
                <w:color w:val="000000"/>
                <w:sz w:val="22"/>
              </w:rPr>
            </w:pPr>
            <w:r w:rsidRPr="00737374">
              <w:rPr>
                <w:rFonts w:ascii="Arial" w:eastAsia="Times New Roman" w:hAnsi="Arial" w:cs="Arial"/>
                <w:b/>
                <w:color w:val="000000" w:themeColor="text1"/>
                <w:sz w:val="22"/>
              </w:rPr>
              <w:t>Analyze customer requirement and specification</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737374" w:rsidRDefault="00A57F56" w:rsidP="0019425F">
            <w:pPr>
              <w:spacing w:line="276" w:lineRule="auto"/>
              <w:ind w:left="2"/>
              <w:rPr>
                <w:rFonts w:ascii="Arial" w:eastAsia="Arial" w:hAnsi="Arial" w:cs="Arial"/>
                <w:b/>
                <w:color w:val="000000"/>
                <w:sz w:val="22"/>
              </w:rPr>
            </w:pPr>
            <w:r w:rsidRPr="00737374">
              <w:rPr>
                <w:rFonts w:ascii="Arial" w:eastAsia="Arial" w:hAnsi="Arial" w:cs="Arial"/>
                <w:b/>
                <w:color w:val="000000"/>
                <w:sz w:val="22"/>
              </w:rPr>
              <w:t>Trainee will be able to:</w:t>
            </w:r>
          </w:p>
          <w:p w:rsidR="00A57F56" w:rsidRPr="00737374" w:rsidRDefault="00A57F56" w:rsidP="00DE639F">
            <w:pPr>
              <w:pStyle w:val="Default"/>
              <w:numPr>
                <w:ilvl w:val="0"/>
                <w:numId w:val="48"/>
              </w:numPr>
              <w:spacing w:line="360" w:lineRule="auto"/>
              <w:ind w:left="517" w:right="270" w:hanging="450"/>
              <w:rPr>
                <w:rFonts w:ascii="Arial" w:hAnsi="Arial" w:cs="Arial"/>
                <w:color w:val="000000" w:themeColor="text1"/>
                <w:sz w:val="22"/>
                <w:szCs w:val="22"/>
              </w:rPr>
            </w:pPr>
            <w:r w:rsidRPr="00737374">
              <w:rPr>
                <w:rFonts w:ascii="Arial" w:hAnsi="Arial" w:cs="Arial"/>
                <w:color w:val="000000" w:themeColor="text1"/>
                <w:sz w:val="22"/>
                <w:szCs w:val="22"/>
              </w:rPr>
              <w:t>Draw the general value chain of the end user.</w:t>
            </w:r>
          </w:p>
          <w:p w:rsidR="00A57F56" w:rsidRPr="00737374" w:rsidRDefault="00A57F56" w:rsidP="00DE639F">
            <w:pPr>
              <w:pStyle w:val="Default"/>
              <w:numPr>
                <w:ilvl w:val="0"/>
                <w:numId w:val="48"/>
              </w:numPr>
              <w:spacing w:line="360" w:lineRule="auto"/>
              <w:ind w:left="517" w:right="270" w:hanging="450"/>
              <w:rPr>
                <w:rFonts w:ascii="Arial" w:hAnsi="Arial" w:cs="Arial"/>
                <w:color w:val="000000" w:themeColor="text1"/>
                <w:sz w:val="22"/>
                <w:szCs w:val="22"/>
              </w:rPr>
            </w:pPr>
            <w:r w:rsidRPr="00737374">
              <w:rPr>
                <w:rFonts w:ascii="Arial" w:hAnsi="Arial" w:cs="Arial"/>
                <w:color w:val="000000" w:themeColor="text1"/>
                <w:sz w:val="22"/>
                <w:szCs w:val="22"/>
              </w:rPr>
              <w:t xml:space="preserve">Highlight the various stages and </w:t>
            </w:r>
            <w:r w:rsidRPr="00737374">
              <w:rPr>
                <w:rFonts w:ascii="Arial" w:hAnsi="Arial" w:cs="Arial"/>
                <w:color w:val="000000" w:themeColor="text1"/>
                <w:sz w:val="22"/>
                <w:szCs w:val="22"/>
                <w:shd w:val="clear" w:color="auto" w:fill="FFFFFF"/>
              </w:rPr>
              <w:t>set of activities in the value chain drawing</w:t>
            </w:r>
          </w:p>
          <w:p w:rsidR="00A57F56" w:rsidRPr="00737374" w:rsidRDefault="00A57F56" w:rsidP="00DE639F">
            <w:pPr>
              <w:pStyle w:val="Default"/>
              <w:numPr>
                <w:ilvl w:val="0"/>
                <w:numId w:val="48"/>
              </w:numPr>
              <w:spacing w:line="360" w:lineRule="auto"/>
              <w:ind w:left="517" w:right="270" w:hanging="450"/>
              <w:rPr>
                <w:rFonts w:ascii="Arial" w:hAnsi="Arial" w:cs="Arial"/>
                <w:color w:val="000000" w:themeColor="text1"/>
                <w:sz w:val="22"/>
                <w:szCs w:val="22"/>
              </w:rPr>
            </w:pPr>
            <w:r w:rsidRPr="00737374">
              <w:rPr>
                <w:rFonts w:ascii="Arial" w:hAnsi="Arial" w:cs="Arial"/>
                <w:color w:val="000000" w:themeColor="text1"/>
                <w:sz w:val="22"/>
                <w:szCs w:val="22"/>
              </w:rPr>
              <w:t xml:space="preserve">Enlist the electrical appliances/materials required in electrical development process </w:t>
            </w:r>
          </w:p>
          <w:p w:rsidR="00A57F56" w:rsidRPr="00737374" w:rsidRDefault="00A57F56" w:rsidP="00DE639F">
            <w:pPr>
              <w:pStyle w:val="Default"/>
              <w:numPr>
                <w:ilvl w:val="0"/>
                <w:numId w:val="48"/>
              </w:numPr>
              <w:spacing w:line="360" w:lineRule="auto"/>
              <w:ind w:left="517" w:right="270" w:hanging="450"/>
              <w:rPr>
                <w:rFonts w:ascii="Arial" w:hAnsi="Arial" w:cs="Arial"/>
                <w:color w:val="000000" w:themeColor="text1"/>
                <w:sz w:val="22"/>
                <w:szCs w:val="22"/>
              </w:rPr>
            </w:pPr>
            <w:r w:rsidRPr="00737374">
              <w:rPr>
                <w:rFonts w:ascii="Arial" w:hAnsi="Arial" w:cs="Arial"/>
                <w:color w:val="000000" w:themeColor="text1"/>
                <w:sz w:val="22"/>
                <w:szCs w:val="22"/>
              </w:rPr>
              <w:t>Identify critical stages in the development</w:t>
            </w:r>
          </w:p>
          <w:p w:rsidR="00A57F56" w:rsidRPr="00737374" w:rsidRDefault="00A57F56" w:rsidP="00DE639F">
            <w:pPr>
              <w:pStyle w:val="Default"/>
              <w:numPr>
                <w:ilvl w:val="0"/>
                <w:numId w:val="48"/>
              </w:numPr>
              <w:spacing w:line="360" w:lineRule="auto"/>
              <w:ind w:left="517" w:right="270" w:hanging="450"/>
              <w:rPr>
                <w:rFonts w:ascii="Arial" w:hAnsi="Arial" w:cs="Arial"/>
                <w:color w:val="000000" w:themeColor="text1"/>
                <w:sz w:val="22"/>
                <w:szCs w:val="22"/>
              </w:rPr>
            </w:pPr>
            <w:r w:rsidRPr="00737374">
              <w:rPr>
                <w:rFonts w:ascii="Arial" w:hAnsi="Arial" w:cs="Arial"/>
                <w:color w:val="000000" w:themeColor="text1"/>
                <w:sz w:val="22"/>
                <w:szCs w:val="22"/>
              </w:rPr>
              <w:lastRenderedPageBreak/>
              <w:t>Identify the safety aspect required in the critical stages of the development</w:t>
            </w:r>
          </w:p>
          <w:p w:rsidR="00A57F56" w:rsidRPr="00737374" w:rsidRDefault="00A57F56" w:rsidP="00DE639F">
            <w:pPr>
              <w:pStyle w:val="Default"/>
              <w:numPr>
                <w:ilvl w:val="0"/>
                <w:numId w:val="48"/>
              </w:numPr>
              <w:spacing w:line="360" w:lineRule="auto"/>
              <w:ind w:left="517" w:right="270" w:hanging="450"/>
              <w:rPr>
                <w:rFonts w:ascii="Arial" w:hAnsi="Arial" w:cs="Arial"/>
                <w:color w:val="000000" w:themeColor="text1"/>
                <w:sz w:val="22"/>
                <w:szCs w:val="22"/>
              </w:rPr>
            </w:pPr>
            <w:r w:rsidRPr="00737374">
              <w:rPr>
                <w:rFonts w:ascii="Arial" w:hAnsi="Arial" w:cs="Arial"/>
                <w:color w:val="000000" w:themeColor="text1"/>
                <w:sz w:val="22"/>
                <w:szCs w:val="22"/>
              </w:rPr>
              <w:t xml:space="preserve">Enlist the possible energy efficient appliance/devices   and global trends in electrical works </w:t>
            </w:r>
          </w:p>
          <w:p w:rsidR="00A57F56" w:rsidRPr="00737374" w:rsidRDefault="00A57F56" w:rsidP="00DE639F">
            <w:pPr>
              <w:pStyle w:val="Default"/>
              <w:numPr>
                <w:ilvl w:val="0"/>
                <w:numId w:val="48"/>
              </w:numPr>
              <w:spacing w:line="360" w:lineRule="auto"/>
              <w:ind w:left="517" w:right="270" w:hanging="450"/>
              <w:rPr>
                <w:rFonts w:ascii="Arial" w:hAnsi="Arial" w:cs="Arial"/>
                <w:color w:val="000000" w:themeColor="text1"/>
                <w:sz w:val="22"/>
                <w:szCs w:val="22"/>
              </w:rPr>
            </w:pPr>
            <w:r w:rsidRPr="00737374">
              <w:rPr>
                <w:rFonts w:ascii="Arial" w:hAnsi="Arial" w:cs="Arial"/>
                <w:color w:val="000000" w:themeColor="text1"/>
                <w:sz w:val="22"/>
                <w:szCs w:val="22"/>
              </w:rPr>
              <w:t>Analyse the client requirement at broad level.</w:t>
            </w:r>
          </w:p>
          <w:p w:rsidR="00A57F56" w:rsidRPr="00737374" w:rsidRDefault="00A57F56" w:rsidP="00DE639F">
            <w:pPr>
              <w:pStyle w:val="Default"/>
              <w:numPr>
                <w:ilvl w:val="0"/>
                <w:numId w:val="48"/>
              </w:numPr>
              <w:spacing w:line="360" w:lineRule="auto"/>
              <w:ind w:left="517" w:right="270" w:hanging="450"/>
              <w:rPr>
                <w:rFonts w:ascii="Arial" w:hAnsi="Arial" w:cs="Arial"/>
                <w:color w:val="000000" w:themeColor="text1"/>
                <w:sz w:val="22"/>
                <w:szCs w:val="22"/>
              </w:rPr>
            </w:pPr>
            <w:r w:rsidRPr="00737374">
              <w:rPr>
                <w:rFonts w:ascii="Arial" w:hAnsi="Arial" w:cs="Arial"/>
                <w:color w:val="000000" w:themeColor="text1"/>
                <w:sz w:val="22"/>
                <w:szCs w:val="22"/>
              </w:rPr>
              <w:t>Generate a report of various stages of electrical works.</w:t>
            </w:r>
          </w:p>
          <w:p w:rsidR="00A57F56" w:rsidRPr="00737374" w:rsidRDefault="00A57F56" w:rsidP="00DE639F">
            <w:pPr>
              <w:pStyle w:val="Default"/>
              <w:numPr>
                <w:ilvl w:val="0"/>
                <w:numId w:val="48"/>
              </w:numPr>
              <w:spacing w:line="360" w:lineRule="auto"/>
              <w:ind w:left="517" w:right="270" w:hanging="450"/>
              <w:rPr>
                <w:rFonts w:ascii="Arial" w:hAnsi="Arial" w:cs="Arial"/>
                <w:color w:val="000000" w:themeColor="text1"/>
                <w:sz w:val="22"/>
                <w:szCs w:val="22"/>
              </w:rPr>
            </w:pPr>
            <w:r w:rsidRPr="00737374">
              <w:rPr>
                <w:rFonts w:ascii="Arial" w:hAnsi="Arial" w:cs="Arial"/>
                <w:color w:val="000000" w:themeColor="text1"/>
                <w:sz w:val="22"/>
                <w:szCs w:val="22"/>
              </w:rPr>
              <w:t>Proposed appliance/materials as per global trends and clarify the technical specification.</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737374" w:rsidRDefault="00A57F56" w:rsidP="00DE639F">
            <w:pPr>
              <w:numPr>
                <w:ilvl w:val="0"/>
                <w:numId w:val="29"/>
              </w:numPr>
              <w:spacing w:line="360" w:lineRule="auto"/>
              <w:ind w:left="254" w:hanging="254"/>
              <w:contextualSpacing/>
              <w:jc w:val="both"/>
              <w:rPr>
                <w:rFonts w:ascii="Arial" w:eastAsia="Arial" w:hAnsi="Arial" w:cs="Arial"/>
                <w:bCs/>
                <w:iCs/>
                <w:color w:val="000000"/>
                <w:sz w:val="22"/>
              </w:rPr>
            </w:pPr>
            <w:r w:rsidRPr="00737374">
              <w:rPr>
                <w:rFonts w:ascii="Arial" w:eastAsia="SymbolMT" w:hAnsi="Arial" w:cs="Arial"/>
                <w:color w:val="000000" w:themeColor="text1"/>
                <w:sz w:val="22"/>
              </w:rPr>
              <w:lastRenderedPageBreak/>
              <w:t>Definition of the term ‘value chain’ of industry</w:t>
            </w:r>
          </w:p>
          <w:p w:rsidR="00A57F56" w:rsidRPr="00737374" w:rsidRDefault="00A57F56" w:rsidP="00DE639F">
            <w:pPr>
              <w:numPr>
                <w:ilvl w:val="0"/>
                <w:numId w:val="29"/>
              </w:numPr>
              <w:spacing w:line="360" w:lineRule="auto"/>
              <w:ind w:left="254" w:hanging="254"/>
              <w:contextualSpacing/>
              <w:jc w:val="both"/>
              <w:rPr>
                <w:rFonts w:ascii="Arial" w:eastAsia="Arial" w:hAnsi="Arial" w:cs="Arial"/>
                <w:bCs/>
                <w:iCs/>
                <w:color w:val="000000"/>
                <w:sz w:val="22"/>
              </w:rPr>
            </w:pPr>
            <w:r w:rsidRPr="00737374">
              <w:rPr>
                <w:rFonts w:ascii="Arial" w:eastAsia="Times New Roman" w:hAnsi="Arial" w:cs="Arial"/>
                <w:color w:val="000000" w:themeColor="text1"/>
                <w:sz w:val="22"/>
              </w:rPr>
              <w:t xml:space="preserve">Description of the standard of electrical components.  Understanding and knowledge of equipment properties. Understanding and knowledge of input and output of tool of electronic. </w:t>
            </w:r>
          </w:p>
          <w:p w:rsidR="00A57F56" w:rsidRPr="00737374" w:rsidRDefault="00A57F56" w:rsidP="00DE639F">
            <w:pPr>
              <w:numPr>
                <w:ilvl w:val="0"/>
                <w:numId w:val="29"/>
              </w:numPr>
              <w:spacing w:line="360" w:lineRule="auto"/>
              <w:ind w:left="254" w:hanging="254"/>
              <w:contextualSpacing/>
              <w:jc w:val="both"/>
              <w:rPr>
                <w:rFonts w:ascii="Arial" w:eastAsia="Arial" w:hAnsi="Arial" w:cs="Arial"/>
                <w:bCs/>
                <w:iCs/>
                <w:color w:val="000000"/>
                <w:sz w:val="22"/>
              </w:rPr>
            </w:pPr>
            <w:r w:rsidRPr="00737374">
              <w:rPr>
                <w:rFonts w:ascii="Arial" w:eastAsia="Times New Roman" w:hAnsi="Arial" w:cs="Arial"/>
                <w:color w:val="000000" w:themeColor="text1"/>
                <w:sz w:val="22"/>
              </w:rPr>
              <w:t>Description of  the rules and regulation of work</w:t>
            </w:r>
          </w:p>
          <w:p w:rsidR="00A57F56" w:rsidRPr="00737374" w:rsidRDefault="00A57F56" w:rsidP="00DE639F">
            <w:pPr>
              <w:numPr>
                <w:ilvl w:val="0"/>
                <w:numId w:val="29"/>
              </w:numPr>
              <w:spacing w:line="360" w:lineRule="auto"/>
              <w:ind w:left="254" w:hanging="254"/>
              <w:contextualSpacing/>
              <w:jc w:val="both"/>
              <w:rPr>
                <w:rFonts w:ascii="Arial" w:eastAsia="Arial" w:hAnsi="Arial" w:cs="Arial"/>
                <w:bCs/>
                <w:iCs/>
                <w:color w:val="000000"/>
                <w:sz w:val="22"/>
              </w:rPr>
            </w:pPr>
            <w:r w:rsidRPr="00737374">
              <w:rPr>
                <w:rFonts w:ascii="Arial" w:eastAsia="Times New Roman" w:hAnsi="Arial" w:cs="Arial"/>
                <w:color w:val="000000" w:themeColor="text1"/>
                <w:sz w:val="22"/>
              </w:rPr>
              <w:t>Description  of standard of electrical components</w:t>
            </w:r>
          </w:p>
          <w:p w:rsidR="00A57F56" w:rsidRPr="00737374" w:rsidRDefault="00A57F56" w:rsidP="0019425F">
            <w:pPr>
              <w:autoSpaceDE w:val="0"/>
              <w:autoSpaceDN w:val="0"/>
              <w:adjustRightInd w:val="0"/>
              <w:spacing w:line="360" w:lineRule="auto"/>
              <w:ind w:right="270"/>
              <w:rPr>
                <w:rFonts w:ascii="Arial" w:eastAsia="SymbolMT" w:hAnsi="Arial" w:cs="Arial"/>
                <w:b/>
                <w:color w:val="000000" w:themeColor="text1"/>
                <w:sz w:val="22"/>
              </w:rPr>
            </w:pPr>
            <w:r w:rsidRPr="00737374">
              <w:rPr>
                <w:rFonts w:ascii="Arial" w:eastAsia="SymbolMT" w:hAnsi="Arial" w:cs="Arial"/>
                <w:b/>
                <w:color w:val="000000" w:themeColor="text1"/>
                <w:sz w:val="22"/>
              </w:rPr>
              <w:lastRenderedPageBreak/>
              <w:t>Practical activity:</w:t>
            </w:r>
          </w:p>
          <w:p w:rsidR="00A57F56" w:rsidRPr="00737374" w:rsidRDefault="00A57F56" w:rsidP="0019425F">
            <w:pPr>
              <w:autoSpaceDE w:val="0"/>
              <w:autoSpaceDN w:val="0"/>
              <w:adjustRightInd w:val="0"/>
              <w:spacing w:line="360" w:lineRule="auto"/>
              <w:ind w:right="270"/>
              <w:rPr>
                <w:rFonts w:ascii="Arial" w:eastAsia="SymbolMT" w:hAnsi="Arial" w:cs="Arial"/>
                <w:color w:val="000000" w:themeColor="text1"/>
                <w:sz w:val="22"/>
              </w:rPr>
            </w:pPr>
            <w:r w:rsidRPr="00737374">
              <w:rPr>
                <w:rFonts w:ascii="Arial" w:eastAsia="SymbolMT" w:hAnsi="Arial" w:cs="Arial"/>
                <w:color w:val="000000" w:themeColor="text1"/>
                <w:sz w:val="22"/>
              </w:rPr>
              <w:t>Analyze the customer requirement and generate a report on appliance used for development process</w:t>
            </w:r>
          </w:p>
          <w:p w:rsidR="00A57F56" w:rsidRPr="00737374" w:rsidRDefault="00A57F56" w:rsidP="0019425F">
            <w:pPr>
              <w:spacing w:line="360" w:lineRule="auto"/>
              <w:rPr>
                <w:rFonts w:ascii="Arial" w:eastAsia="Arial" w:hAnsi="Arial" w:cs="Arial"/>
                <w:bCs/>
                <w:iCs/>
                <w:color w:val="000000"/>
                <w:sz w:val="22"/>
              </w:rPr>
            </w:pPr>
          </w:p>
          <w:p w:rsidR="00A57F56" w:rsidRPr="00737374" w:rsidRDefault="00A57F56" w:rsidP="0019425F">
            <w:pPr>
              <w:ind w:left="254" w:hanging="254"/>
              <w:rPr>
                <w:rFonts w:ascii="Arial" w:eastAsia="Times New Roman"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lastRenderedPageBreak/>
              <w:t>Total</w:t>
            </w:r>
          </w:p>
          <w:p w:rsidR="00A57F56" w:rsidRPr="00737374" w:rsidRDefault="00A57F56" w:rsidP="0019425F">
            <w:pPr>
              <w:ind w:left="720" w:hanging="718"/>
              <w:rPr>
                <w:rFonts w:ascii="Arial" w:eastAsia="Arial" w:hAnsi="Arial" w:cs="Arial"/>
                <w:color w:val="000000"/>
                <w:sz w:val="22"/>
              </w:rPr>
            </w:pPr>
            <w:r w:rsidRPr="00737374">
              <w:rPr>
                <w:rFonts w:ascii="Arial" w:eastAsia="Arial" w:hAnsi="Arial" w:cs="Arial"/>
                <w:color w:val="000000"/>
                <w:sz w:val="22"/>
              </w:rPr>
              <w:t xml:space="preserve">5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Th</w:t>
            </w:r>
            <w:r>
              <w:rPr>
                <w:rFonts w:ascii="Arial" w:eastAsia="Arial" w:hAnsi="Arial" w:cs="Arial"/>
                <w:b/>
                <w:color w:val="000000"/>
                <w:sz w:val="22"/>
              </w:rPr>
              <w:t>.</w:t>
            </w:r>
          </w:p>
          <w:p w:rsidR="00A57F56" w:rsidRPr="00737374" w:rsidRDefault="00A57F56" w:rsidP="0019425F">
            <w:pPr>
              <w:ind w:left="720" w:hanging="718"/>
              <w:rPr>
                <w:rFonts w:ascii="Arial" w:eastAsia="Arial" w:hAnsi="Arial" w:cs="Arial"/>
                <w:color w:val="000000"/>
                <w:sz w:val="22"/>
              </w:rPr>
            </w:pPr>
            <w:r w:rsidRPr="00737374">
              <w:rPr>
                <w:rFonts w:ascii="Arial" w:eastAsia="Arial" w:hAnsi="Arial" w:cs="Arial"/>
                <w:color w:val="000000"/>
                <w:sz w:val="22"/>
              </w:rPr>
              <w:t xml:space="preserve">2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34"/>
              <w:rPr>
                <w:rFonts w:ascii="Arial" w:eastAsia="Arial" w:hAnsi="Arial" w:cs="Arial"/>
                <w:b/>
                <w:color w:val="000000"/>
                <w:sz w:val="22"/>
              </w:rPr>
            </w:pPr>
            <w:r w:rsidRPr="00737374">
              <w:rPr>
                <w:rFonts w:ascii="Arial" w:eastAsia="Arial" w:hAnsi="Arial" w:cs="Arial"/>
                <w:b/>
                <w:color w:val="000000"/>
                <w:sz w:val="22"/>
              </w:rPr>
              <w:t>Practical</w:t>
            </w:r>
          </w:p>
          <w:p w:rsidR="00A57F56" w:rsidRPr="00737374" w:rsidRDefault="00A57F56" w:rsidP="0019425F">
            <w:pPr>
              <w:ind w:left="720" w:hanging="718"/>
              <w:rPr>
                <w:rFonts w:ascii="Arial" w:eastAsia="Arial" w:hAnsi="Arial" w:cs="Arial"/>
                <w:color w:val="000000"/>
                <w:sz w:val="22"/>
              </w:rPr>
            </w:pPr>
            <w:r w:rsidRPr="00737374">
              <w:rPr>
                <w:rFonts w:ascii="Arial" w:eastAsia="Arial" w:hAnsi="Arial" w:cs="Arial"/>
                <w:color w:val="000000"/>
                <w:sz w:val="22"/>
              </w:rPr>
              <w:t xml:space="preserve">3 </w:t>
            </w:r>
            <w:r>
              <w:rPr>
                <w:rFonts w:ascii="Arial" w:eastAsia="Arial" w:hAnsi="Arial" w:cs="Arial"/>
                <w:color w:val="000000"/>
                <w:sz w:val="22"/>
              </w:rPr>
              <w:t>Hrs.</w:t>
            </w:r>
          </w:p>
          <w:p w:rsidR="00A57F56" w:rsidRPr="00737374" w:rsidRDefault="00A57F56" w:rsidP="0019425F">
            <w:pPr>
              <w:ind w:left="720" w:hanging="718"/>
              <w:jc w:val="right"/>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57F56" w:rsidRPr="00737374" w:rsidRDefault="00A57F56" w:rsidP="00DE639F">
            <w:pPr>
              <w:pStyle w:val="ListParagraph"/>
              <w:numPr>
                <w:ilvl w:val="0"/>
                <w:numId w:val="29"/>
              </w:numPr>
              <w:spacing w:line="360" w:lineRule="auto"/>
              <w:rPr>
                <w:rFonts w:ascii="Arial" w:eastAsia="Arial" w:hAnsi="Arial" w:cs="Arial"/>
                <w:bCs/>
                <w:color w:val="000000"/>
                <w:sz w:val="22"/>
              </w:rPr>
            </w:pPr>
            <w:r w:rsidRPr="00737374">
              <w:rPr>
                <w:rFonts w:ascii="Arial" w:eastAsia="Arial" w:hAnsi="Arial" w:cs="Arial"/>
                <w:bCs/>
                <w:color w:val="000000"/>
                <w:sz w:val="22"/>
              </w:rPr>
              <w:t>Site visit</w:t>
            </w:r>
          </w:p>
          <w:p w:rsidR="00A57F56" w:rsidRPr="00737374" w:rsidRDefault="00A57F56" w:rsidP="00DE639F">
            <w:pPr>
              <w:pStyle w:val="ListParagraph"/>
              <w:numPr>
                <w:ilvl w:val="0"/>
                <w:numId w:val="29"/>
              </w:numPr>
              <w:spacing w:line="360" w:lineRule="auto"/>
              <w:rPr>
                <w:rFonts w:ascii="Arial" w:eastAsia="Arial" w:hAnsi="Arial" w:cs="Arial"/>
                <w:bCs/>
                <w:color w:val="000000"/>
                <w:sz w:val="22"/>
              </w:rPr>
            </w:pPr>
            <w:r w:rsidRPr="00737374">
              <w:rPr>
                <w:rFonts w:ascii="Arial" w:eastAsia="Arial" w:hAnsi="Arial" w:cs="Arial"/>
                <w:bCs/>
                <w:color w:val="000000"/>
                <w:sz w:val="22"/>
              </w:rPr>
              <w:t>Reference Material</w:t>
            </w:r>
          </w:p>
          <w:p w:rsidR="00A57F56" w:rsidRPr="00737374" w:rsidRDefault="00A57F56" w:rsidP="00DE639F">
            <w:pPr>
              <w:pStyle w:val="ListParagraph"/>
              <w:numPr>
                <w:ilvl w:val="0"/>
                <w:numId w:val="29"/>
              </w:numPr>
              <w:spacing w:line="360" w:lineRule="auto"/>
              <w:rPr>
                <w:rFonts w:ascii="Arial" w:eastAsia="Arial" w:hAnsi="Arial" w:cs="Arial"/>
                <w:bCs/>
                <w:color w:val="000000"/>
                <w:sz w:val="22"/>
              </w:rPr>
            </w:pPr>
            <w:r w:rsidRPr="00737374">
              <w:rPr>
                <w:rFonts w:ascii="Arial" w:eastAsia="Arial" w:hAnsi="Arial" w:cs="Arial"/>
                <w:bCs/>
                <w:color w:val="000000"/>
                <w:sz w:val="22"/>
              </w:rPr>
              <w:t>Clipboard</w:t>
            </w:r>
          </w:p>
          <w:p w:rsidR="00A57F56" w:rsidRPr="00737374" w:rsidRDefault="00A57F56" w:rsidP="00DE639F">
            <w:pPr>
              <w:pStyle w:val="ListParagraph"/>
              <w:numPr>
                <w:ilvl w:val="0"/>
                <w:numId w:val="29"/>
              </w:numPr>
              <w:spacing w:line="360" w:lineRule="auto"/>
              <w:rPr>
                <w:rFonts w:ascii="Arial" w:eastAsia="Arial" w:hAnsi="Arial" w:cs="Arial"/>
                <w:bCs/>
                <w:color w:val="000000"/>
                <w:sz w:val="22"/>
              </w:rPr>
            </w:pPr>
            <w:r w:rsidRPr="00737374">
              <w:rPr>
                <w:rFonts w:ascii="Arial" w:eastAsia="Arial" w:hAnsi="Arial" w:cs="Arial"/>
                <w:bCs/>
                <w:color w:val="000000"/>
                <w:sz w:val="22"/>
              </w:rPr>
              <w:t>Calculation sheet</w:t>
            </w:r>
          </w:p>
          <w:p w:rsidR="00A57F56" w:rsidRPr="00737374" w:rsidRDefault="00A57F56" w:rsidP="00DE639F">
            <w:pPr>
              <w:pStyle w:val="ListParagraph"/>
              <w:numPr>
                <w:ilvl w:val="0"/>
                <w:numId w:val="29"/>
              </w:numPr>
              <w:spacing w:line="360" w:lineRule="auto"/>
              <w:rPr>
                <w:rFonts w:ascii="Arial" w:eastAsia="Arial" w:hAnsi="Arial" w:cs="Arial"/>
                <w:bCs/>
                <w:color w:val="000000"/>
                <w:sz w:val="22"/>
              </w:rPr>
            </w:pPr>
            <w:r w:rsidRPr="00737374">
              <w:rPr>
                <w:rFonts w:ascii="Arial" w:eastAsia="Arial" w:hAnsi="Arial" w:cs="Arial"/>
                <w:bCs/>
                <w:color w:val="000000"/>
                <w:sz w:val="22"/>
              </w:rPr>
              <w:t>Calculator</w:t>
            </w:r>
          </w:p>
          <w:p w:rsidR="00A57F56" w:rsidRPr="00737374" w:rsidRDefault="00A57F56" w:rsidP="00DE639F">
            <w:pPr>
              <w:pStyle w:val="ListParagraph"/>
              <w:numPr>
                <w:ilvl w:val="0"/>
                <w:numId w:val="29"/>
              </w:numPr>
              <w:spacing w:line="360" w:lineRule="auto"/>
              <w:rPr>
                <w:rFonts w:ascii="Arial" w:eastAsia="Arial" w:hAnsi="Arial" w:cs="Arial"/>
                <w:bCs/>
                <w:color w:val="000000"/>
                <w:sz w:val="22"/>
              </w:rPr>
            </w:pPr>
            <w:r w:rsidRPr="00737374">
              <w:rPr>
                <w:rFonts w:ascii="Arial" w:eastAsia="Arial" w:hAnsi="Arial" w:cs="Arial"/>
                <w:bCs/>
                <w:color w:val="000000"/>
                <w:sz w:val="22"/>
              </w:rPr>
              <w:t>Psychometric  charts and tables</w:t>
            </w:r>
          </w:p>
          <w:p w:rsidR="00A57F56" w:rsidRPr="00737374" w:rsidRDefault="00A57F56" w:rsidP="00DE639F">
            <w:pPr>
              <w:pStyle w:val="ListParagraph"/>
              <w:numPr>
                <w:ilvl w:val="0"/>
                <w:numId w:val="29"/>
              </w:numPr>
              <w:spacing w:line="360" w:lineRule="auto"/>
              <w:rPr>
                <w:rFonts w:ascii="Arial" w:eastAsia="Arial" w:hAnsi="Arial" w:cs="Arial"/>
                <w:bCs/>
                <w:color w:val="000000"/>
                <w:sz w:val="22"/>
              </w:rPr>
            </w:pPr>
            <w:r w:rsidRPr="00737374">
              <w:rPr>
                <w:rFonts w:ascii="Arial" w:eastAsia="Arial" w:hAnsi="Arial" w:cs="Arial"/>
                <w:bCs/>
                <w:color w:val="000000"/>
                <w:sz w:val="22"/>
              </w:rPr>
              <w:t>Protective gear such as helmets,</w:t>
            </w:r>
          </w:p>
          <w:p w:rsidR="00A57F56" w:rsidRPr="00737374" w:rsidRDefault="00A57F56" w:rsidP="0019425F">
            <w:pPr>
              <w:pStyle w:val="ListParagraph"/>
              <w:spacing w:line="360" w:lineRule="auto"/>
              <w:rPr>
                <w:rFonts w:ascii="Arial" w:eastAsia="Arial" w:hAnsi="Arial" w:cs="Arial"/>
                <w:bCs/>
                <w:color w:val="000000"/>
                <w:sz w:val="22"/>
              </w:rPr>
            </w:pPr>
            <w:r w:rsidRPr="00737374">
              <w:rPr>
                <w:rFonts w:ascii="Arial" w:eastAsia="Arial" w:hAnsi="Arial" w:cs="Arial"/>
                <w:bCs/>
                <w:color w:val="000000"/>
                <w:sz w:val="22"/>
              </w:rPr>
              <w:t>goggles,</w:t>
            </w:r>
          </w:p>
          <w:p w:rsidR="00A57F56" w:rsidRPr="00737374" w:rsidRDefault="00A57F56" w:rsidP="0019425F">
            <w:pPr>
              <w:pStyle w:val="ListParagraph"/>
              <w:spacing w:line="360" w:lineRule="auto"/>
              <w:rPr>
                <w:rFonts w:ascii="Arial" w:eastAsia="Arial" w:hAnsi="Arial" w:cs="Arial"/>
                <w:bCs/>
                <w:color w:val="000000"/>
                <w:sz w:val="22"/>
              </w:rPr>
            </w:pPr>
            <w:r w:rsidRPr="00737374">
              <w:rPr>
                <w:rFonts w:ascii="Arial" w:eastAsia="Arial" w:hAnsi="Arial" w:cs="Arial"/>
                <w:bCs/>
                <w:color w:val="000000"/>
                <w:sz w:val="22"/>
              </w:rPr>
              <w:lastRenderedPageBreak/>
              <w:t>gloves,</w:t>
            </w:r>
          </w:p>
          <w:p w:rsidR="00A57F56" w:rsidRPr="00737374" w:rsidRDefault="00A57F56" w:rsidP="0019425F">
            <w:pPr>
              <w:pStyle w:val="ListParagraph"/>
              <w:spacing w:line="360" w:lineRule="auto"/>
              <w:rPr>
                <w:rFonts w:ascii="Arial" w:eastAsia="Arial" w:hAnsi="Arial" w:cs="Arial"/>
                <w:bCs/>
                <w:color w:val="000000"/>
                <w:sz w:val="22"/>
              </w:rPr>
            </w:pPr>
            <w:r w:rsidRPr="00737374">
              <w:rPr>
                <w:rFonts w:ascii="Arial" w:eastAsia="Arial" w:hAnsi="Arial" w:cs="Arial"/>
                <w:bCs/>
                <w:color w:val="000000"/>
                <w:sz w:val="22"/>
              </w:rPr>
              <w:t>rubber,</w:t>
            </w:r>
          </w:p>
          <w:p w:rsidR="00A57F56" w:rsidRPr="00737374" w:rsidRDefault="00A57F56" w:rsidP="0019425F">
            <w:pPr>
              <w:pStyle w:val="ListParagraph"/>
              <w:spacing w:line="360" w:lineRule="auto"/>
              <w:rPr>
                <w:rFonts w:ascii="Arial" w:eastAsia="Arial" w:hAnsi="Arial" w:cs="Arial"/>
                <w:bCs/>
                <w:color w:val="000000"/>
                <w:sz w:val="22"/>
              </w:rPr>
            </w:pPr>
            <w:r w:rsidRPr="00737374">
              <w:rPr>
                <w:rFonts w:ascii="Arial" w:eastAsia="Arial" w:hAnsi="Arial" w:cs="Arial"/>
                <w:bCs/>
                <w:color w:val="000000"/>
                <w:sz w:val="22"/>
              </w:rPr>
              <w:t>Shoes, etc.</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37374" w:rsidRDefault="00A57F56" w:rsidP="0019425F">
            <w:pPr>
              <w:ind w:left="2"/>
              <w:rPr>
                <w:rFonts w:ascii="Arial" w:eastAsia="Arial" w:hAnsi="Arial" w:cs="Arial"/>
                <w:b/>
                <w:color w:val="000000"/>
                <w:sz w:val="22"/>
              </w:rPr>
            </w:pPr>
            <w:r w:rsidRPr="00737374">
              <w:rPr>
                <w:rFonts w:ascii="Arial" w:eastAsia="Arial" w:hAnsi="Arial" w:cs="Arial"/>
                <w:bCs/>
                <w:color w:val="000000"/>
                <w:sz w:val="22"/>
              </w:rPr>
              <w:lastRenderedPageBreak/>
              <w:t>Class Room and workshop</w:t>
            </w:r>
          </w:p>
        </w:tc>
      </w:tr>
      <w:tr w:rsidR="00A57F56" w:rsidRPr="00737374" w:rsidTr="0019425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37374" w:rsidRDefault="00A57F56" w:rsidP="00DE639F">
            <w:pPr>
              <w:numPr>
                <w:ilvl w:val="0"/>
                <w:numId w:val="58"/>
              </w:numPr>
              <w:spacing w:after="245" w:line="243" w:lineRule="auto"/>
              <w:contextualSpacing/>
              <w:jc w:val="both"/>
              <w:rPr>
                <w:rFonts w:ascii="Arial" w:eastAsia="Arial" w:hAnsi="Arial" w:cs="Arial"/>
                <w:color w:val="000000"/>
                <w:sz w:val="22"/>
              </w:rPr>
            </w:pPr>
            <w:r w:rsidRPr="00737374">
              <w:rPr>
                <w:rFonts w:ascii="Arial" w:eastAsia="Times New Roman" w:hAnsi="Arial" w:cs="Arial"/>
                <w:b/>
                <w:color w:val="000000" w:themeColor="text1"/>
                <w:sz w:val="22"/>
              </w:rPr>
              <w:t>Plan and estimate domestic  electric work</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737374" w:rsidRDefault="00A57F56" w:rsidP="0019425F">
            <w:pPr>
              <w:spacing w:line="276" w:lineRule="auto"/>
              <w:ind w:left="2"/>
              <w:rPr>
                <w:rFonts w:ascii="Arial" w:eastAsia="Arial" w:hAnsi="Arial" w:cs="Arial"/>
                <w:b/>
                <w:color w:val="000000"/>
                <w:sz w:val="22"/>
              </w:rPr>
            </w:pPr>
            <w:r w:rsidRPr="00737374">
              <w:rPr>
                <w:rFonts w:ascii="Arial" w:eastAsia="Arial" w:hAnsi="Arial" w:cs="Arial"/>
                <w:b/>
                <w:color w:val="000000"/>
                <w:sz w:val="22"/>
              </w:rPr>
              <w:t>Trainee will be able to:</w:t>
            </w:r>
          </w:p>
          <w:p w:rsidR="00A57F56" w:rsidRPr="00737374" w:rsidRDefault="00A57F56" w:rsidP="00DE639F">
            <w:pPr>
              <w:numPr>
                <w:ilvl w:val="0"/>
                <w:numId w:val="48"/>
              </w:numPr>
              <w:shd w:val="clear" w:color="auto" w:fill="FFFFFF"/>
              <w:spacing w:before="100" w:beforeAutospacing="1" w:after="100" w:afterAutospacing="1" w:line="360" w:lineRule="auto"/>
              <w:ind w:left="517" w:right="270"/>
              <w:rPr>
                <w:rFonts w:ascii="Arial" w:eastAsia="Times New Roman" w:hAnsi="Arial" w:cs="Arial"/>
                <w:color w:val="000000" w:themeColor="text1"/>
                <w:sz w:val="22"/>
              </w:rPr>
            </w:pPr>
            <w:r w:rsidRPr="00737374">
              <w:rPr>
                <w:rFonts w:ascii="Arial" w:hAnsi="Arial" w:cs="Arial"/>
                <w:color w:val="000000" w:themeColor="text1"/>
                <w:sz w:val="22"/>
              </w:rPr>
              <w:lastRenderedPageBreak/>
              <w:t>Plan the client requirement at broad level from the proposal.</w:t>
            </w:r>
          </w:p>
          <w:p w:rsidR="00A57F56" w:rsidRPr="00737374" w:rsidRDefault="00A57F56" w:rsidP="00DE639F">
            <w:pPr>
              <w:pStyle w:val="ListParagraph"/>
              <w:numPr>
                <w:ilvl w:val="0"/>
                <w:numId w:val="48"/>
              </w:numPr>
              <w:spacing w:line="360" w:lineRule="auto"/>
              <w:ind w:left="517" w:right="270"/>
              <w:rPr>
                <w:rFonts w:ascii="Arial" w:eastAsia="Times New Roman" w:hAnsi="Arial" w:cs="Arial"/>
                <w:color w:val="000000" w:themeColor="text1"/>
                <w:sz w:val="22"/>
                <w:lang w:val="en-AU"/>
              </w:rPr>
            </w:pPr>
            <w:r w:rsidRPr="00737374">
              <w:rPr>
                <w:rFonts w:ascii="Arial" w:hAnsi="Arial" w:cs="Arial"/>
                <w:color w:val="000000" w:themeColor="text1"/>
                <w:sz w:val="22"/>
              </w:rPr>
              <w:t>Plan the electrical appliances/materials / used in different stages of the electrical development process</w:t>
            </w:r>
          </w:p>
          <w:p w:rsidR="00A57F56" w:rsidRPr="00737374" w:rsidRDefault="00A57F56" w:rsidP="00DE639F">
            <w:pPr>
              <w:pStyle w:val="ListParagraph"/>
              <w:numPr>
                <w:ilvl w:val="0"/>
                <w:numId w:val="48"/>
              </w:numPr>
              <w:spacing w:line="360" w:lineRule="auto"/>
              <w:ind w:left="517" w:right="270"/>
              <w:rPr>
                <w:rFonts w:ascii="Arial" w:eastAsia="Times New Roman" w:hAnsi="Arial" w:cs="Arial"/>
                <w:color w:val="000000" w:themeColor="text1"/>
                <w:sz w:val="22"/>
                <w:lang w:val="en-AU"/>
              </w:rPr>
            </w:pPr>
            <w:r w:rsidRPr="00737374">
              <w:rPr>
                <w:rFonts w:ascii="Arial" w:hAnsi="Arial" w:cs="Arial"/>
                <w:color w:val="000000" w:themeColor="text1"/>
                <w:sz w:val="22"/>
              </w:rPr>
              <w:t>Plan and estimate electrical wiring</w:t>
            </w:r>
          </w:p>
          <w:p w:rsidR="00A57F56" w:rsidRPr="00737374" w:rsidRDefault="00A57F56" w:rsidP="00DE639F">
            <w:pPr>
              <w:pStyle w:val="ListParagraph"/>
              <w:numPr>
                <w:ilvl w:val="0"/>
                <w:numId w:val="48"/>
              </w:numPr>
              <w:spacing w:line="360" w:lineRule="auto"/>
              <w:ind w:left="517" w:right="270"/>
              <w:rPr>
                <w:rFonts w:ascii="Arial" w:eastAsia="Times New Roman" w:hAnsi="Arial" w:cs="Arial"/>
                <w:color w:val="000000" w:themeColor="text1"/>
                <w:sz w:val="22"/>
                <w:lang w:val="en-AU"/>
              </w:rPr>
            </w:pPr>
            <w:r w:rsidRPr="00737374">
              <w:rPr>
                <w:rFonts w:ascii="Arial" w:hAnsi="Arial" w:cs="Arial"/>
                <w:color w:val="000000" w:themeColor="text1"/>
                <w:sz w:val="22"/>
                <w:shd w:val="clear" w:color="auto" w:fill="FFFFFF"/>
              </w:rPr>
              <w:t>Estimate Installation and Material Cost</w:t>
            </w:r>
          </w:p>
          <w:p w:rsidR="00A57F56" w:rsidRPr="00737374" w:rsidRDefault="00A57F56" w:rsidP="00DE639F">
            <w:pPr>
              <w:numPr>
                <w:ilvl w:val="0"/>
                <w:numId w:val="48"/>
              </w:numPr>
              <w:shd w:val="clear" w:color="auto" w:fill="FFFFFF"/>
              <w:spacing w:before="100" w:beforeAutospacing="1" w:after="100" w:afterAutospacing="1" w:line="360" w:lineRule="auto"/>
              <w:ind w:left="517" w:right="270"/>
              <w:rPr>
                <w:rFonts w:ascii="Arial" w:eastAsia="Times New Roman" w:hAnsi="Arial" w:cs="Arial"/>
                <w:color w:val="000000" w:themeColor="text1"/>
                <w:sz w:val="22"/>
              </w:rPr>
            </w:pPr>
            <w:r w:rsidRPr="00737374">
              <w:rPr>
                <w:rFonts w:ascii="Arial" w:eastAsia="Times New Roman" w:hAnsi="Arial" w:cs="Arial"/>
                <w:color w:val="000000" w:themeColor="text1"/>
                <w:sz w:val="22"/>
              </w:rPr>
              <w:t xml:space="preserve">Estimate Power consumption for lighting and appliances </w:t>
            </w:r>
          </w:p>
          <w:p w:rsidR="00A57F56" w:rsidRPr="00737374" w:rsidRDefault="00A57F56" w:rsidP="00DE639F">
            <w:pPr>
              <w:numPr>
                <w:ilvl w:val="0"/>
                <w:numId w:val="48"/>
              </w:numPr>
              <w:shd w:val="clear" w:color="auto" w:fill="FFFFFF"/>
              <w:spacing w:before="100" w:beforeAutospacing="1" w:after="100" w:afterAutospacing="1" w:line="360" w:lineRule="auto"/>
              <w:ind w:left="517" w:right="270"/>
              <w:rPr>
                <w:rFonts w:ascii="Arial" w:eastAsia="Times New Roman" w:hAnsi="Arial" w:cs="Arial"/>
                <w:color w:val="000000" w:themeColor="text1"/>
                <w:sz w:val="22"/>
              </w:rPr>
            </w:pPr>
            <w:r w:rsidRPr="00737374">
              <w:rPr>
                <w:rFonts w:ascii="Arial" w:eastAsia="Times New Roman" w:hAnsi="Arial" w:cs="Arial"/>
                <w:color w:val="000000" w:themeColor="text1"/>
                <w:sz w:val="22"/>
              </w:rPr>
              <w:t>Plan a main and sub distribution board.</w:t>
            </w:r>
          </w:p>
          <w:p w:rsidR="00A57F56" w:rsidRPr="00737374" w:rsidRDefault="00A57F56" w:rsidP="00DE639F">
            <w:pPr>
              <w:numPr>
                <w:ilvl w:val="0"/>
                <w:numId w:val="48"/>
              </w:numPr>
              <w:shd w:val="clear" w:color="auto" w:fill="FFFFFF"/>
              <w:spacing w:before="100" w:beforeAutospacing="1" w:after="100" w:afterAutospacing="1" w:line="360" w:lineRule="auto"/>
              <w:ind w:left="517" w:right="270"/>
              <w:rPr>
                <w:rFonts w:ascii="Arial" w:eastAsia="Times New Roman" w:hAnsi="Arial" w:cs="Arial"/>
                <w:color w:val="000000" w:themeColor="text1"/>
                <w:sz w:val="22"/>
              </w:rPr>
            </w:pPr>
            <w:r w:rsidRPr="00737374">
              <w:rPr>
                <w:rFonts w:ascii="Arial" w:eastAsia="Times New Roman" w:hAnsi="Arial" w:cs="Arial"/>
                <w:color w:val="000000" w:themeColor="text1"/>
                <w:sz w:val="22"/>
              </w:rPr>
              <w:t>Ensure safety system.</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737374" w:rsidRDefault="00A57F56" w:rsidP="0019425F">
            <w:pPr>
              <w:spacing w:line="360" w:lineRule="auto"/>
              <w:ind w:left="254" w:hanging="254"/>
              <w:rPr>
                <w:rFonts w:ascii="Arial" w:eastAsia="Arial" w:hAnsi="Arial" w:cs="Arial"/>
                <w:bCs/>
                <w:iCs/>
                <w:color w:val="000000"/>
                <w:sz w:val="22"/>
              </w:rPr>
            </w:pPr>
          </w:p>
          <w:p w:rsidR="00A57F56" w:rsidRPr="00737374" w:rsidRDefault="00A57F56" w:rsidP="00DE639F">
            <w:pPr>
              <w:pStyle w:val="Default"/>
              <w:numPr>
                <w:ilvl w:val="0"/>
                <w:numId w:val="51"/>
              </w:numPr>
              <w:spacing w:line="360" w:lineRule="auto"/>
              <w:ind w:right="270"/>
              <w:rPr>
                <w:rFonts w:ascii="Arial" w:hAnsi="Arial" w:cs="Arial"/>
                <w:color w:val="000000" w:themeColor="text1"/>
                <w:sz w:val="22"/>
                <w:szCs w:val="22"/>
              </w:rPr>
            </w:pPr>
            <w:r w:rsidRPr="00737374">
              <w:rPr>
                <w:rFonts w:ascii="Arial" w:hAnsi="Arial" w:cs="Arial"/>
                <w:color w:val="000000" w:themeColor="text1"/>
                <w:sz w:val="22"/>
                <w:szCs w:val="22"/>
              </w:rPr>
              <w:t xml:space="preserve">Human machine interface concept, Standard operating </w:t>
            </w:r>
            <w:r w:rsidRPr="00737374">
              <w:rPr>
                <w:rFonts w:ascii="Arial" w:hAnsi="Arial" w:cs="Arial"/>
                <w:color w:val="000000" w:themeColor="text1"/>
                <w:sz w:val="22"/>
                <w:szCs w:val="22"/>
              </w:rPr>
              <w:lastRenderedPageBreak/>
              <w:t>procedure (SOP) of the organization for control panel development process.</w:t>
            </w:r>
          </w:p>
          <w:p w:rsidR="00A57F56" w:rsidRPr="00737374" w:rsidRDefault="00A57F56" w:rsidP="00DE639F">
            <w:pPr>
              <w:pStyle w:val="Default"/>
              <w:numPr>
                <w:ilvl w:val="0"/>
                <w:numId w:val="51"/>
              </w:numPr>
              <w:spacing w:line="360" w:lineRule="auto"/>
              <w:ind w:right="270"/>
              <w:rPr>
                <w:rFonts w:ascii="Arial" w:hAnsi="Arial" w:cs="Arial"/>
                <w:color w:val="000000" w:themeColor="text1"/>
                <w:sz w:val="22"/>
                <w:szCs w:val="22"/>
              </w:rPr>
            </w:pPr>
            <w:r w:rsidRPr="00737374">
              <w:rPr>
                <w:rFonts w:ascii="Arial" w:hAnsi="Arial" w:cs="Arial"/>
                <w:color w:val="000000" w:themeColor="text1"/>
                <w:sz w:val="22"/>
                <w:szCs w:val="22"/>
              </w:rPr>
              <w:t>Preparation of a General arrangement drawing</w:t>
            </w:r>
          </w:p>
          <w:p w:rsidR="00A57F56" w:rsidRPr="00737374" w:rsidRDefault="00A57F56" w:rsidP="00DE639F">
            <w:pPr>
              <w:pStyle w:val="Default"/>
              <w:numPr>
                <w:ilvl w:val="0"/>
                <w:numId w:val="51"/>
              </w:numPr>
              <w:spacing w:line="360" w:lineRule="auto"/>
              <w:ind w:right="270"/>
              <w:rPr>
                <w:rFonts w:ascii="Arial" w:hAnsi="Arial" w:cs="Arial"/>
                <w:color w:val="000000" w:themeColor="text1"/>
                <w:sz w:val="22"/>
                <w:szCs w:val="22"/>
              </w:rPr>
            </w:pPr>
            <w:r w:rsidRPr="00737374">
              <w:rPr>
                <w:rFonts w:ascii="Arial" w:hAnsi="Arial" w:cs="Arial"/>
                <w:color w:val="000000" w:themeColor="text1"/>
                <w:sz w:val="22"/>
                <w:szCs w:val="22"/>
              </w:rPr>
              <w:t xml:space="preserve">Understanding of IEC standards </w:t>
            </w:r>
          </w:p>
          <w:p w:rsidR="00A57F56" w:rsidRPr="00737374" w:rsidRDefault="00A57F56" w:rsidP="0019425F">
            <w:pPr>
              <w:ind w:left="254" w:hanging="254"/>
              <w:rPr>
                <w:rFonts w:ascii="Arial" w:eastAsia="Arial" w:hAnsi="Arial" w:cs="Arial"/>
                <w:b/>
                <w:bCs/>
                <w:color w:val="000000"/>
                <w:sz w:val="22"/>
              </w:rPr>
            </w:pPr>
            <w:r w:rsidRPr="00737374">
              <w:rPr>
                <w:rFonts w:ascii="Arial" w:eastAsia="Arial" w:hAnsi="Arial" w:cs="Arial"/>
                <w:b/>
                <w:bCs/>
                <w:color w:val="000000"/>
                <w:sz w:val="22"/>
              </w:rPr>
              <w:t>Practical Activity:</w:t>
            </w:r>
          </w:p>
          <w:p w:rsidR="00A57F56" w:rsidRPr="00737374" w:rsidRDefault="00A57F56" w:rsidP="00DE639F">
            <w:pPr>
              <w:pStyle w:val="Default"/>
              <w:numPr>
                <w:ilvl w:val="0"/>
                <w:numId w:val="51"/>
              </w:numPr>
              <w:spacing w:line="360" w:lineRule="auto"/>
              <w:ind w:right="270"/>
              <w:rPr>
                <w:rFonts w:ascii="Arial" w:hAnsi="Arial" w:cs="Arial"/>
                <w:color w:val="000000" w:themeColor="text1"/>
                <w:sz w:val="22"/>
                <w:szCs w:val="22"/>
              </w:rPr>
            </w:pPr>
            <w:r w:rsidRPr="00737374">
              <w:rPr>
                <w:rFonts w:ascii="Arial" w:eastAsia="Arial" w:hAnsi="Arial" w:cs="Arial"/>
                <w:bCs/>
                <w:sz w:val="22"/>
                <w:szCs w:val="22"/>
              </w:rPr>
              <w:t>Plan and develop main and sub distribution board with its material estimated cost at domestic level</w:t>
            </w:r>
          </w:p>
          <w:p w:rsidR="00A57F56" w:rsidRPr="00737374" w:rsidRDefault="00A57F56" w:rsidP="0019425F">
            <w:pPr>
              <w:ind w:left="254" w:hanging="254"/>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Default="00A57F56" w:rsidP="0019425F">
            <w:pPr>
              <w:ind w:left="720" w:hanging="718"/>
              <w:rPr>
                <w:rFonts w:ascii="Arial" w:eastAsia="Arial" w:hAnsi="Arial" w:cs="Arial"/>
                <w:b/>
                <w:color w:val="000000"/>
                <w:sz w:val="22"/>
              </w:rPr>
            </w:pPr>
          </w:p>
          <w:p w:rsidR="00A57F56" w:rsidRDefault="00A57F56" w:rsidP="0019425F">
            <w:pPr>
              <w:ind w:left="720" w:hanging="718"/>
              <w:rPr>
                <w:rFonts w:ascii="Arial" w:eastAsia="Arial" w:hAnsi="Arial" w:cs="Arial"/>
                <w:b/>
                <w:color w:val="000000"/>
                <w:sz w:val="22"/>
              </w:rPr>
            </w:pPr>
          </w:p>
          <w:p w:rsidR="00A57F56" w:rsidRDefault="00A57F56" w:rsidP="0019425F">
            <w:pPr>
              <w:ind w:left="720" w:hanging="718"/>
              <w:rPr>
                <w:rFonts w:ascii="Arial" w:eastAsia="Arial" w:hAnsi="Arial" w:cs="Arial"/>
                <w:b/>
                <w:color w:val="000000"/>
                <w:sz w:val="22"/>
              </w:rPr>
            </w:pPr>
          </w:p>
          <w:p w:rsidR="00A57F56" w:rsidRDefault="00A57F56" w:rsidP="0019425F">
            <w:pPr>
              <w:ind w:left="720" w:hanging="718"/>
              <w:rPr>
                <w:rFonts w:ascii="Arial" w:eastAsia="Arial" w:hAnsi="Arial" w:cs="Arial"/>
                <w:b/>
                <w:color w:val="000000"/>
                <w:sz w:val="22"/>
              </w:rPr>
            </w:pPr>
          </w:p>
          <w:p w:rsidR="00A57F56" w:rsidRDefault="00A57F56" w:rsidP="0019425F">
            <w:pPr>
              <w:ind w:left="720" w:hanging="718"/>
              <w:rPr>
                <w:rFonts w:ascii="Arial" w:eastAsia="Arial" w:hAnsi="Arial" w:cs="Arial"/>
                <w:b/>
                <w:color w:val="000000"/>
                <w:sz w:val="22"/>
              </w:rPr>
            </w:pPr>
          </w:p>
          <w:p w:rsidR="00A57F56" w:rsidRDefault="00A57F56" w:rsidP="0019425F">
            <w:pPr>
              <w:ind w:left="720" w:hanging="718"/>
              <w:rPr>
                <w:rFonts w:ascii="Arial" w:eastAsia="Arial" w:hAnsi="Arial" w:cs="Arial"/>
                <w:b/>
                <w:color w:val="000000"/>
                <w:sz w:val="22"/>
              </w:rPr>
            </w:pPr>
          </w:p>
          <w:p w:rsidR="00A57F56" w:rsidRDefault="00A57F56" w:rsidP="0019425F">
            <w:pPr>
              <w:ind w:left="720" w:hanging="718"/>
              <w:rPr>
                <w:rFonts w:ascii="Arial" w:eastAsia="Arial" w:hAnsi="Arial" w:cs="Arial"/>
                <w:b/>
                <w:color w:val="000000"/>
                <w:sz w:val="22"/>
              </w:rPr>
            </w:pPr>
          </w:p>
          <w:p w:rsidR="00A57F56" w:rsidRDefault="00A57F56" w:rsidP="0019425F">
            <w:pPr>
              <w:ind w:left="720" w:hanging="718"/>
              <w:rPr>
                <w:rFonts w:ascii="Arial" w:eastAsia="Arial" w:hAnsi="Arial" w:cs="Arial"/>
                <w:b/>
                <w:color w:val="000000"/>
                <w:sz w:val="22"/>
              </w:rPr>
            </w:pPr>
          </w:p>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Total</w:t>
            </w:r>
          </w:p>
          <w:p w:rsidR="00A57F56" w:rsidRPr="00737374" w:rsidRDefault="00A57F56" w:rsidP="0019425F">
            <w:pPr>
              <w:ind w:left="720" w:hanging="718"/>
              <w:rPr>
                <w:rFonts w:ascii="Arial" w:eastAsia="Arial" w:hAnsi="Arial" w:cs="Arial"/>
                <w:color w:val="000000"/>
                <w:sz w:val="22"/>
              </w:rPr>
            </w:pPr>
            <w:r w:rsidRPr="00737374">
              <w:rPr>
                <w:rFonts w:ascii="Arial" w:eastAsia="Arial" w:hAnsi="Arial" w:cs="Arial"/>
                <w:color w:val="000000"/>
                <w:sz w:val="22"/>
              </w:rPr>
              <w:t xml:space="preserve">5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Th</w:t>
            </w:r>
            <w:r>
              <w:rPr>
                <w:rFonts w:ascii="Arial" w:eastAsia="Arial" w:hAnsi="Arial" w:cs="Arial"/>
                <w:b/>
                <w:color w:val="000000"/>
                <w:sz w:val="22"/>
              </w:rPr>
              <w:t>.</w:t>
            </w:r>
          </w:p>
          <w:p w:rsidR="00A57F56" w:rsidRPr="00737374" w:rsidRDefault="00A57F56" w:rsidP="0019425F">
            <w:pPr>
              <w:ind w:left="720" w:hanging="718"/>
              <w:rPr>
                <w:rFonts w:ascii="Arial" w:eastAsia="Arial" w:hAnsi="Arial" w:cs="Arial"/>
                <w:color w:val="000000"/>
                <w:sz w:val="22"/>
              </w:rPr>
            </w:pPr>
            <w:r w:rsidRPr="00737374">
              <w:rPr>
                <w:rFonts w:ascii="Arial" w:eastAsia="Arial" w:hAnsi="Arial" w:cs="Arial"/>
                <w:color w:val="000000"/>
                <w:sz w:val="22"/>
              </w:rPr>
              <w:t xml:space="preserve">2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34"/>
              <w:rPr>
                <w:rFonts w:ascii="Arial" w:eastAsia="Arial" w:hAnsi="Arial" w:cs="Arial"/>
                <w:b/>
                <w:color w:val="000000"/>
                <w:sz w:val="22"/>
              </w:rPr>
            </w:pPr>
            <w:r w:rsidRPr="00737374">
              <w:rPr>
                <w:rFonts w:ascii="Arial" w:eastAsia="Arial" w:hAnsi="Arial" w:cs="Arial"/>
                <w:b/>
                <w:color w:val="000000"/>
                <w:sz w:val="22"/>
              </w:rPr>
              <w:t>Practical</w:t>
            </w:r>
          </w:p>
          <w:p w:rsidR="00A57F56" w:rsidRPr="00737374" w:rsidRDefault="00A57F56" w:rsidP="0019425F">
            <w:pPr>
              <w:ind w:left="720" w:hanging="718"/>
              <w:rPr>
                <w:rFonts w:ascii="Arial" w:eastAsia="Arial" w:hAnsi="Arial" w:cs="Arial"/>
                <w:color w:val="000000"/>
                <w:sz w:val="22"/>
              </w:rPr>
            </w:pPr>
            <w:r w:rsidRPr="00737374">
              <w:rPr>
                <w:rFonts w:ascii="Arial" w:eastAsia="Arial" w:hAnsi="Arial" w:cs="Arial"/>
                <w:color w:val="000000"/>
                <w:sz w:val="22"/>
              </w:rPr>
              <w:t xml:space="preserve">3 </w:t>
            </w:r>
            <w:r>
              <w:rPr>
                <w:rFonts w:ascii="Arial" w:eastAsia="Arial" w:hAnsi="Arial" w:cs="Arial"/>
                <w:color w:val="000000"/>
                <w:sz w:val="22"/>
              </w:rPr>
              <w:t>Hrs.</w:t>
            </w:r>
          </w:p>
          <w:p w:rsidR="00A57F56" w:rsidRPr="00737374" w:rsidRDefault="00A57F56" w:rsidP="0019425F">
            <w:pPr>
              <w:spacing w:line="276" w:lineRule="auto"/>
              <w:ind w:left="2"/>
              <w:jc w:val="right"/>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57F56" w:rsidRPr="00737374" w:rsidRDefault="00A57F56" w:rsidP="00DE639F">
            <w:pPr>
              <w:pStyle w:val="ListParagraph"/>
              <w:numPr>
                <w:ilvl w:val="0"/>
                <w:numId w:val="29"/>
              </w:numPr>
              <w:spacing w:line="360" w:lineRule="auto"/>
              <w:rPr>
                <w:rFonts w:ascii="Arial" w:eastAsia="Arial" w:hAnsi="Arial" w:cs="Arial"/>
                <w:bCs/>
                <w:color w:val="000000"/>
                <w:sz w:val="22"/>
              </w:rPr>
            </w:pPr>
            <w:r w:rsidRPr="00737374">
              <w:rPr>
                <w:rFonts w:ascii="Arial" w:eastAsia="Arial" w:hAnsi="Arial" w:cs="Arial"/>
                <w:bCs/>
                <w:color w:val="000000"/>
                <w:sz w:val="22"/>
              </w:rPr>
              <w:lastRenderedPageBreak/>
              <w:t>Site visit</w:t>
            </w:r>
          </w:p>
          <w:p w:rsidR="00A57F56" w:rsidRPr="00737374" w:rsidRDefault="00A57F56" w:rsidP="00DE639F">
            <w:pPr>
              <w:pStyle w:val="ListParagraph"/>
              <w:numPr>
                <w:ilvl w:val="0"/>
                <w:numId w:val="29"/>
              </w:numPr>
              <w:spacing w:line="360" w:lineRule="auto"/>
              <w:rPr>
                <w:rFonts w:ascii="Arial" w:eastAsia="Arial" w:hAnsi="Arial" w:cs="Arial"/>
                <w:bCs/>
                <w:color w:val="000000"/>
                <w:sz w:val="22"/>
              </w:rPr>
            </w:pPr>
            <w:r w:rsidRPr="00737374">
              <w:rPr>
                <w:rFonts w:ascii="Arial" w:eastAsia="Arial" w:hAnsi="Arial" w:cs="Arial"/>
                <w:bCs/>
                <w:color w:val="000000"/>
                <w:sz w:val="22"/>
              </w:rPr>
              <w:t>Reference Material</w:t>
            </w:r>
          </w:p>
          <w:p w:rsidR="00A57F56" w:rsidRPr="00737374" w:rsidRDefault="00A57F56" w:rsidP="00DE639F">
            <w:pPr>
              <w:pStyle w:val="ListParagraph"/>
              <w:numPr>
                <w:ilvl w:val="0"/>
                <w:numId w:val="29"/>
              </w:numPr>
              <w:spacing w:line="360" w:lineRule="auto"/>
              <w:rPr>
                <w:rFonts w:ascii="Arial" w:eastAsia="Arial" w:hAnsi="Arial" w:cs="Arial"/>
                <w:bCs/>
                <w:color w:val="000000"/>
                <w:sz w:val="22"/>
              </w:rPr>
            </w:pPr>
            <w:r w:rsidRPr="00737374">
              <w:rPr>
                <w:rFonts w:ascii="Arial" w:eastAsia="Arial" w:hAnsi="Arial" w:cs="Arial"/>
                <w:bCs/>
                <w:color w:val="000000"/>
                <w:sz w:val="22"/>
              </w:rPr>
              <w:t>Clipboard</w:t>
            </w:r>
          </w:p>
          <w:p w:rsidR="00A57F56" w:rsidRPr="00737374" w:rsidRDefault="00A57F56" w:rsidP="00DE639F">
            <w:pPr>
              <w:pStyle w:val="ListParagraph"/>
              <w:numPr>
                <w:ilvl w:val="0"/>
                <w:numId w:val="29"/>
              </w:numPr>
              <w:spacing w:line="360" w:lineRule="auto"/>
              <w:rPr>
                <w:rFonts w:ascii="Arial" w:eastAsia="Arial" w:hAnsi="Arial" w:cs="Arial"/>
                <w:bCs/>
                <w:color w:val="000000"/>
                <w:sz w:val="22"/>
              </w:rPr>
            </w:pPr>
            <w:r w:rsidRPr="00737374">
              <w:rPr>
                <w:rFonts w:ascii="Arial" w:eastAsia="Arial" w:hAnsi="Arial" w:cs="Arial"/>
                <w:bCs/>
                <w:color w:val="000000"/>
                <w:sz w:val="22"/>
              </w:rPr>
              <w:lastRenderedPageBreak/>
              <w:t>Calculation sheet</w:t>
            </w:r>
          </w:p>
          <w:p w:rsidR="00A57F56" w:rsidRPr="00737374" w:rsidRDefault="00A57F56" w:rsidP="00DE639F">
            <w:pPr>
              <w:pStyle w:val="ListParagraph"/>
              <w:numPr>
                <w:ilvl w:val="0"/>
                <w:numId w:val="29"/>
              </w:numPr>
              <w:spacing w:line="360" w:lineRule="auto"/>
              <w:rPr>
                <w:rFonts w:ascii="Arial" w:eastAsia="Arial" w:hAnsi="Arial" w:cs="Arial"/>
                <w:bCs/>
                <w:color w:val="000000"/>
                <w:sz w:val="22"/>
              </w:rPr>
            </w:pPr>
            <w:r w:rsidRPr="00737374">
              <w:rPr>
                <w:rFonts w:ascii="Arial" w:eastAsia="Arial" w:hAnsi="Arial" w:cs="Arial"/>
                <w:bCs/>
                <w:color w:val="000000"/>
                <w:sz w:val="22"/>
              </w:rPr>
              <w:t>Calculator</w:t>
            </w:r>
          </w:p>
          <w:p w:rsidR="00A57F56" w:rsidRPr="00737374" w:rsidRDefault="00A57F56" w:rsidP="00DE639F">
            <w:pPr>
              <w:pStyle w:val="ListParagraph"/>
              <w:numPr>
                <w:ilvl w:val="0"/>
                <w:numId w:val="29"/>
              </w:numPr>
              <w:spacing w:line="360" w:lineRule="auto"/>
              <w:rPr>
                <w:rFonts w:ascii="Arial" w:eastAsia="Arial" w:hAnsi="Arial" w:cs="Arial"/>
                <w:bCs/>
                <w:color w:val="000000"/>
                <w:sz w:val="22"/>
              </w:rPr>
            </w:pPr>
            <w:r w:rsidRPr="00737374">
              <w:rPr>
                <w:rFonts w:ascii="Arial" w:eastAsia="Arial" w:hAnsi="Arial" w:cs="Arial"/>
                <w:bCs/>
                <w:color w:val="000000"/>
                <w:sz w:val="22"/>
              </w:rPr>
              <w:t>Psychometric  charts and tables</w:t>
            </w:r>
          </w:p>
          <w:p w:rsidR="00A57F56" w:rsidRPr="00737374" w:rsidRDefault="00A57F56" w:rsidP="00DE639F">
            <w:pPr>
              <w:pStyle w:val="ListParagraph"/>
              <w:numPr>
                <w:ilvl w:val="0"/>
                <w:numId w:val="29"/>
              </w:numPr>
              <w:spacing w:line="360" w:lineRule="auto"/>
              <w:rPr>
                <w:rFonts w:ascii="Arial" w:eastAsia="Arial" w:hAnsi="Arial" w:cs="Arial"/>
                <w:bCs/>
                <w:color w:val="000000"/>
                <w:sz w:val="22"/>
              </w:rPr>
            </w:pPr>
            <w:r w:rsidRPr="00737374">
              <w:rPr>
                <w:rFonts w:ascii="Arial" w:eastAsia="Arial" w:hAnsi="Arial" w:cs="Arial"/>
                <w:bCs/>
                <w:color w:val="000000"/>
                <w:sz w:val="22"/>
              </w:rPr>
              <w:t>Protective gear such as helmets,</w:t>
            </w:r>
          </w:p>
          <w:p w:rsidR="00A57F56" w:rsidRPr="00737374" w:rsidRDefault="00A57F56" w:rsidP="0019425F">
            <w:pPr>
              <w:pStyle w:val="ListParagraph"/>
              <w:spacing w:line="360" w:lineRule="auto"/>
              <w:rPr>
                <w:rFonts w:ascii="Arial" w:eastAsia="Arial" w:hAnsi="Arial" w:cs="Arial"/>
                <w:bCs/>
                <w:color w:val="000000"/>
                <w:sz w:val="22"/>
              </w:rPr>
            </w:pPr>
            <w:r w:rsidRPr="00737374">
              <w:rPr>
                <w:rFonts w:ascii="Arial" w:eastAsia="Arial" w:hAnsi="Arial" w:cs="Arial"/>
                <w:bCs/>
                <w:color w:val="000000"/>
                <w:sz w:val="22"/>
              </w:rPr>
              <w:t>goggles,</w:t>
            </w:r>
          </w:p>
          <w:p w:rsidR="00A57F56" w:rsidRPr="00737374" w:rsidRDefault="00A57F56" w:rsidP="0019425F">
            <w:pPr>
              <w:pStyle w:val="ListParagraph"/>
              <w:spacing w:line="360" w:lineRule="auto"/>
              <w:rPr>
                <w:rFonts w:ascii="Arial" w:eastAsia="Arial" w:hAnsi="Arial" w:cs="Arial"/>
                <w:bCs/>
                <w:color w:val="000000"/>
                <w:sz w:val="22"/>
              </w:rPr>
            </w:pPr>
            <w:r w:rsidRPr="00737374">
              <w:rPr>
                <w:rFonts w:ascii="Arial" w:eastAsia="Arial" w:hAnsi="Arial" w:cs="Arial"/>
                <w:bCs/>
                <w:color w:val="000000"/>
                <w:sz w:val="22"/>
              </w:rPr>
              <w:t>gloves,</w:t>
            </w:r>
          </w:p>
          <w:p w:rsidR="00A57F56" w:rsidRPr="00737374" w:rsidRDefault="00A57F56" w:rsidP="0019425F">
            <w:pPr>
              <w:pStyle w:val="ListParagraph"/>
              <w:spacing w:line="360" w:lineRule="auto"/>
              <w:rPr>
                <w:rFonts w:ascii="Arial" w:eastAsia="Arial" w:hAnsi="Arial" w:cs="Arial"/>
                <w:bCs/>
                <w:color w:val="000000"/>
                <w:sz w:val="22"/>
              </w:rPr>
            </w:pPr>
            <w:r w:rsidRPr="00737374">
              <w:rPr>
                <w:rFonts w:ascii="Arial" w:eastAsia="Arial" w:hAnsi="Arial" w:cs="Arial"/>
                <w:bCs/>
                <w:color w:val="000000"/>
                <w:sz w:val="22"/>
              </w:rPr>
              <w:t>rubber,</w:t>
            </w:r>
          </w:p>
          <w:p w:rsidR="00A57F56" w:rsidRPr="00737374" w:rsidRDefault="00A57F56" w:rsidP="0019425F">
            <w:pPr>
              <w:pStyle w:val="ListParagraph"/>
              <w:spacing w:line="360" w:lineRule="auto"/>
              <w:rPr>
                <w:rFonts w:ascii="Arial" w:eastAsia="Arial" w:hAnsi="Arial" w:cs="Arial"/>
                <w:bCs/>
                <w:color w:val="000000"/>
                <w:sz w:val="22"/>
              </w:rPr>
            </w:pPr>
            <w:r w:rsidRPr="00737374">
              <w:rPr>
                <w:rFonts w:ascii="Arial" w:eastAsia="Arial" w:hAnsi="Arial" w:cs="Arial"/>
                <w:bCs/>
                <w:color w:val="000000"/>
                <w:sz w:val="22"/>
              </w:rPr>
              <w:t>Shoes, etc.</w:t>
            </w:r>
          </w:p>
          <w:p w:rsidR="00A57F56" w:rsidRPr="00737374" w:rsidRDefault="00A57F56" w:rsidP="0019425F">
            <w:pPr>
              <w:spacing w:after="136"/>
              <w:ind w:hanging="16"/>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37374" w:rsidRDefault="00A57F56" w:rsidP="0019425F">
            <w:pPr>
              <w:spacing w:after="136"/>
              <w:ind w:left="2"/>
              <w:rPr>
                <w:rFonts w:ascii="Arial" w:eastAsia="Arial" w:hAnsi="Arial" w:cs="Arial"/>
                <w:b/>
                <w:color w:val="000000"/>
                <w:sz w:val="22"/>
              </w:rPr>
            </w:pPr>
            <w:r w:rsidRPr="00737374">
              <w:rPr>
                <w:rFonts w:ascii="Arial" w:eastAsia="Arial" w:hAnsi="Arial" w:cs="Arial"/>
                <w:bCs/>
                <w:color w:val="000000"/>
                <w:sz w:val="22"/>
              </w:rPr>
              <w:lastRenderedPageBreak/>
              <w:t>Class Room and workshop</w:t>
            </w:r>
          </w:p>
        </w:tc>
      </w:tr>
      <w:tr w:rsidR="00A57F56" w:rsidRPr="00737374" w:rsidTr="0019425F">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DE639F">
            <w:pPr>
              <w:numPr>
                <w:ilvl w:val="0"/>
                <w:numId w:val="58"/>
              </w:numPr>
              <w:spacing w:after="245" w:line="243" w:lineRule="auto"/>
              <w:contextualSpacing/>
              <w:jc w:val="both"/>
              <w:rPr>
                <w:rFonts w:ascii="Arial" w:eastAsia="Arial" w:hAnsi="Arial" w:cs="Arial"/>
                <w:color w:val="000000"/>
                <w:sz w:val="22"/>
              </w:rPr>
            </w:pPr>
            <w:r w:rsidRPr="00737374">
              <w:rPr>
                <w:rFonts w:ascii="Arial" w:eastAsia="Times New Roman" w:hAnsi="Arial" w:cs="Arial"/>
                <w:b/>
                <w:color w:val="000000" w:themeColor="text1"/>
                <w:sz w:val="22"/>
              </w:rPr>
              <w:lastRenderedPageBreak/>
              <w:t>Plan and estimate commercial   electric work.</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line="276" w:lineRule="auto"/>
              <w:ind w:left="2" w:hanging="10"/>
              <w:jc w:val="both"/>
              <w:rPr>
                <w:rFonts w:ascii="Arial" w:eastAsia="Arial" w:hAnsi="Arial" w:cs="Arial"/>
                <w:color w:val="000000"/>
                <w:sz w:val="22"/>
              </w:rPr>
            </w:pPr>
            <w:r w:rsidRPr="00737374">
              <w:rPr>
                <w:rFonts w:ascii="Arial" w:eastAsia="Arial" w:hAnsi="Arial" w:cs="Arial"/>
                <w:b/>
                <w:color w:val="000000"/>
                <w:sz w:val="22"/>
              </w:rPr>
              <w:t xml:space="preserve">Trainee must be able to: </w:t>
            </w:r>
          </w:p>
          <w:p w:rsidR="00A57F56" w:rsidRPr="00737374" w:rsidRDefault="00A57F56" w:rsidP="00DE639F">
            <w:pPr>
              <w:numPr>
                <w:ilvl w:val="0"/>
                <w:numId w:val="49"/>
              </w:numPr>
              <w:shd w:val="clear" w:color="auto" w:fill="FFFFFF"/>
              <w:spacing w:before="100" w:beforeAutospacing="1" w:after="100" w:afterAutospacing="1" w:line="360" w:lineRule="auto"/>
              <w:ind w:left="427" w:right="270" w:hanging="270"/>
              <w:rPr>
                <w:rFonts w:ascii="Arial" w:eastAsia="Times New Roman" w:hAnsi="Arial" w:cs="Arial"/>
                <w:color w:val="000000" w:themeColor="text1"/>
                <w:sz w:val="22"/>
              </w:rPr>
            </w:pPr>
            <w:r w:rsidRPr="00737374">
              <w:rPr>
                <w:rFonts w:ascii="Arial" w:hAnsi="Arial" w:cs="Arial"/>
                <w:color w:val="000000" w:themeColor="text1"/>
                <w:sz w:val="22"/>
              </w:rPr>
              <w:t>Analyze the client requirement at broad level from the proposal.</w:t>
            </w:r>
          </w:p>
          <w:p w:rsidR="00A57F56" w:rsidRPr="00737374" w:rsidRDefault="00A57F56" w:rsidP="00DE639F">
            <w:pPr>
              <w:pStyle w:val="ListParagraph"/>
              <w:numPr>
                <w:ilvl w:val="0"/>
                <w:numId w:val="49"/>
              </w:numPr>
              <w:spacing w:line="360" w:lineRule="auto"/>
              <w:ind w:left="427" w:right="270" w:hanging="270"/>
              <w:rPr>
                <w:rFonts w:ascii="Arial" w:eastAsia="Times New Roman" w:hAnsi="Arial" w:cs="Arial"/>
                <w:color w:val="000000" w:themeColor="text1"/>
                <w:sz w:val="22"/>
                <w:lang w:val="en-AU"/>
              </w:rPr>
            </w:pPr>
            <w:r w:rsidRPr="00737374">
              <w:rPr>
                <w:rFonts w:ascii="Arial" w:hAnsi="Arial" w:cs="Arial"/>
                <w:color w:val="000000" w:themeColor="text1"/>
                <w:sz w:val="22"/>
              </w:rPr>
              <w:t>Plan the electrical equipment /appliances/materials / used in different stages of the commercial electrical work</w:t>
            </w:r>
          </w:p>
          <w:p w:rsidR="00A57F56" w:rsidRPr="00737374" w:rsidRDefault="00A57F56" w:rsidP="00DE639F">
            <w:pPr>
              <w:pStyle w:val="ListParagraph"/>
              <w:numPr>
                <w:ilvl w:val="0"/>
                <w:numId w:val="49"/>
              </w:numPr>
              <w:spacing w:line="360" w:lineRule="auto"/>
              <w:ind w:left="427" w:right="270" w:hanging="270"/>
              <w:rPr>
                <w:rFonts w:ascii="Arial" w:eastAsia="Times New Roman" w:hAnsi="Arial" w:cs="Arial"/>
                <w:color w:val="000000" w:themeColor="text1"/>
                <w:sz w:val="22"/>
                <w:lang w:val="en-AU"/>
              </w:rPr>
            </w:pPr>
            <w:r w:rsidRPr="00737374">
              <w:rPr>
                <w:rFonts w:ascii="Arial" w:hAnsi="Arial" w:cs="Arial"/>
                <w:color w:val="000000" w:themeColor="text1"/>
                <w:sz w:val="22"/>
              </w:rPr>
              <w:t>Plan and estimate electrical wiring</w:t>
            </w:r>
          </w:p>
          <w:p w:rsidR="00A57F56" w:rsidRPr="00737374" w:rsidRDefault="00A57F56" w:rsidP="00DE639F">
            <w:pPr>
              <w:pStyle w:val="ListParagraph"/>
              <w:numPr>
                <w:ilvl w:val="0"/>
                <w:numId w:val="49"/>
              </w:numPr>
              <w:spacing w:line="360" w:lineRule="auto"/>
              <w:ind w:left="427" w:right="270" w:hanging="270"/>
              <w:rPr>
                <w:rFonts w:ascii="Arial" w:eastAsia="Times New Roman" w:hAnsi="Arial" w:cs="Arial"/>
                <w:color w:val="000000" w:themeColor="text1"/>
                <w:sz w:val="22"/>
                <w:lang w:val="en-AU"/>
              </w:rPr>
            </w:pPr>
            <w:r w:rsidRPr="00737374">
              <w:rPr>
                <w:rFonts w:ascii="Arial" w:hAnsi="Arial" w:cs="Arial"/>
                <w:color w:val="000000" w:themeColor="text1"/>
                <w:sz w:val="22"/>
                <w:shd w:val="clear" w:color="auto" w:fill="FFFFFF"/>
              </w:rPr>
              <w:t>Estimate Installation and Material Cost</w:t>
            </w:r>
          </w:p>
          <w:p w:rsidR="00A57F56" w:rsidRPr="00737374" w:rsidRDefault="00A57F56" w:rsidP="00DE639F">
            <w:pPr>
              <w:numPr>
                <w:ilvl w:val="0"/>
                <w:numId w:val="49"/>
              </w:numPr>
              <w:shd w:val="clear" w:color="auto" w:fill="FFFFFF"/>
              <w:spacing w:before="100" w:beforeAutospacing="1" w:after="100" w:afterAutospacing="1" w:line="360" w:lineRule="auto"/>
              <w:ind w:left="427" w:right="270" w:hanging="270"/>
              <w:rPr>
                <w:rFonts w:ascii="Arial" w:eastAsia="Times New Roman" w:hAnsi="Arial" w:cs="Arial"/>
                <w:color w:val="000000" w:themeColor="text1"/>
                <w:sz w:val="22"/>
              </w:rPr>
            </w:pPr>
            <w:r w:rsidRPr="00737374">
              <w:rPr>
                <w:rFonts w:ascii="Arial" w:eastAsia="Times New Roman" w:hAnsi="Arial" w:cs="Arial"/>
                <w:color w:val="000000" w:themeColor="text1"/>
                <w:sz w:val="22"/>
              </w:rPr>
              <w:t>Estimate Power consumption for centralize lighting, heating, cooling system and other appliances.</w:t>
            </w:r>
          </w:p>
          <w:p w:rsidR="00A57F56" w:rsidRPr="00737374" w:rsidRDefault="00A57F56" w:rsidP="00DE639F">
            <w:pPr>
              <w:numPr>
                <w:ilvl w:val="0"/>
                <w:numId w:val="49"/>
              </w:numPr>
              <w:shd w:val="clear" w:color="auto" w:fill="FFFFFF"/>
              <w:spacing w:before="100" w:beforeAutospacing="1" w:after="100" w:afterAutospacing="1" w:line="360" w:lineRule="auto"/>
              <w:ind w:left="427" w:right="270" w:hanging="270"/>
              <w:rPr>
                <w:rFonts w:ascii="Arial" w:eastAsia="Times New Roman" w:hAnsi="Arial" w:cs="Arial"/>
                <w:color w:val="000000" w:themeColor="text1"/>
                <w:sz w:val="22"/>
              </w:rPr>
            </w:pPr>
            <w:r w:rsidRPr="00737374">
              <w:rPr>
                <w:rFonts w:ascii="Arial" w:eastAsia="Times New Roman" w:hAnsi="Arial" w:cs="Arial"/>
                <w:color w:val="000000" w:themeColor="text1"/>
                <w:sz w:val="22"/>
              </w:rPr>
              <w:lastRenderedPageBreak/>
              <w:t>Plan a main and sub distribution board.</w:t>
            </w:r>
          </w:p>
          <w:p w:rsidR="00A57F56" w:rsidRPr="00737374" w:rsidRDefault="00A57F56" w:rsidP="00DE639F">
            <w:pPr>
              <w:pStyle w:val="ListParagraph"/>
              <w:numPr>
                <w:ilvl w:val="0"/>
                <w:numId w:val="49"/>
              </w:numPr>
              <w:spacing w:line="360" w:lineRule="auto"/>
              <w:ind w:left="427" w:right="270" w:hanging="270"/>
              <w:rPr>
                <w:rFonts w:ascii="Arial" w:eastAsia="Times New Roman" w:hAnsi="Arial" w:cs="Arial"/>
                <w:color w:val="000000" w:themeColor="text1"/>
                <w:sz w:val="22"/>
                <w:lang w:val="en-AU"/>
              </w:rPr>
            </w:pPr>
            <w:r w:rsidRPr="00737374">
              <w:rPr>
                <w:rFonts w:ascii="Arial" w:eastAsia="Times New Roman" w:hAnsi="Arial" w:cs="Arial"/>
                <w:color w:val="000000" w:themeColor="text1"/>
                <w:sz w:val="22"/>
              </w:rPr>
              <w:t xml:space="preserve"> Ensure safety measures in development process.</w:t>
            </w:r>
          </w:p>
          <w:p w:rsidR="00A57F56" w:rsidRPr="00737374" w:rsidRDefault="00A57F56" w:rsidP="00DE639F">
            <w:pPr>
              <w:numPr>
                <w:ilvl w:val="0"/>
                <w:numId w:val="23"/>
              </w:numPr>
              <w:spacing w:line="360" w:lineRule="auto"/>
              <w:ind w:left="388" w:hanging="388"/>
              <w:contextualSpacing/>
              <w:jc w:val="both"/>
              <w:rPr>
                <w:rFonts w:ascii="Arial" w:eastAsia="Arial" w:hAnsi="Arial" w:cs="Arial"/>
                <w:color w:val="000000"/>
                <w:sz w:val="22"/>
              </w:rPr>
            </w:pPr>
            <w:r w:rsidRPr="00737374">
              <w:rPr>
                <w:rFonts w:ascii="Arial" w:hAnsi="Arial" w:cs="Arial"/>
                <w:color w:val="000000" w:themeColor="text1"/>
                <w:sz w:val="22"/>
              </w:rPr>
              <w:t>Enlist the material required.</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line="360" w:lineRule="auto"/>
              <w:ind w:right="270"/>
              <w:rPr>
                <w:rFonts w:ascii="Arial" w:eastAsia="Times New Roman" w:hAnsi="Arial" w:cs="Arial"/>
                <w:color w:val="000000" w:themeColor="text1"/>
                <w:sz w:val="22"/>
              </w:rPr>
            </w:pPr>
            <w:r w:rsidRPr="00737374">
              <w:rPr>
                <w:rFonts w:ascii="Arial" w:eastAsia="Times New Roman" w:hAnsi="Arial" w:cs="Arial"/>
                <w:color w:val="000000" w:themeColor="text1"/>
                <w:sz w:val="22"/>
              </w:rPr>
              <w:lastRenderedPageBreak/>
              <w:t xml:space="preserve">Standard of electrical components.  </w:t>
            </w:r>
          </w:p>
          <w:p w:rsidR="00A57F56" w:rsidRPr="00737374" w:rsidRDefault="00A57F56" w:rsidP="00DE639F">
            <w:pPr>
              <w:pStyle w:val="ListParagraph"/>
              <w:numPr>
                <w:ilvl w:val="0"/>
                <w:numId w:val="51"/>
              </w:numPr>
              <w:spacing w:line="360" w:lineRule="auto"/>
              <w:ind w:right="270"/>
              <w:rPr>
                <w:rFonts w:ascii="Arial" w:eastAsia="Times New Roman" w:hAnsi="Arial" w:cs="Arial"/>
                <w:color w:val="000000" w:themeColor="text1"/>
                <w:sz w:val="22"/>
              </w:rPr>
            </w:pPr>
            <w:r w:rsidRPr="00737374">
              <w:rPr>
                <w:rFonts w:ascii="Arial" w:eastAsia="Times New Roman" w:hAnsi="Arial" w:cs="Arial"/>
                <w:color w:val="000000" w:themeColor="text1"/>
                <w:sz w:val="22"/>
              </w:rPr>
              <w:t xml:space="preserve"> Understanding and knowledge of equipment properties. </w:t>
            </w:r>
          </w:p>
          <w:p w:rsidR="00A57F56" w:rsidRPr="00737374" w:rsidRDefault="00A57F56" w:rsidP="00DE639F">
            <w:pPr>
              <w:pStyle w:val="ListParagraph"/>
              <w:numPr>
                <w:ilvl w:val="0"/>
                <w:numId w:val="51"/>
              </w:numPr>
              <w:spacing w:line="360" w:lineRule="auto"/>
              <w:ind w:right="270"/>
              <w:rPr>
                <w:rFonts w:ascii="Arial" w:eastAsia="Times New Roman" w:hAnsi="Arial" w:cs="Arial"/>
                <w:color w:val="000000" w:themeColor="text1"/>
                <w:sz w:val="22"/>
              </w:rPr>
            </w:pPr>
            <w:r w:rsidRPr="00737374">
              <w:rPr>
                <w:rFonts w:ascii="Arial" w:eastAsia="Times New Roman" w:hAnsi="Arial" w:cs="Arial"/>
                <w:color w:val="000000" w:themeColor="text1"/>
                <w:sz w:val="22"/>
              </w:rPr>
              <w:t xml:space="preserve"> Understanding and knowledge of input and output of tool of electronic. </w:t>
            </w:r>
          </w:p>
          <w:p w:rsidR="00A57F56" w:rsidRPr="00737374" w:rsidRDefault="00A57F56" w:rsidP="00DE639F">
            <w:pPr>
              <w:pStyle w:val="ListParagraph"/>
              <w:numPr>
                <w:ilvl w:val="0"/>
                <w:numId w:val="51"/>
              </w:numPr>
              <w:spacing w:line="360" w:lineRule="auto"/>
              <w:ind w:right="270"/>
              <w:rPr>
                <w:rFonts w:ascii="Arial" w:eastAsia="Times New Roman" w:hAnsi="Arial" w:cs="Arial"/>
                <w:color w:val="000000" w:themeColor="text1"/>
                <w:sz w:val="22"/>
              </w:rPr>
            </w:pPr>
            <w:r w:rsidRPr="00737374">
              <w:rPr>
                <w:rFonts w:ascii="Arial" w:eastAsia="Times New Roman" w:hAnsi="Arial" w:cs="Arial"/>
                <w:color w:val="000000" w:themeColor="text1"/>
                <w:sz w:val="22"/>
              </w:rPr>
              <w:t>Rules and regulation of work.</w:t>
            </w:r>
          </w:p>
          <w:p w:rsidR="00A57F56" w:rsidRPr="00737374" w:rsidRDefault="00A57F56" w:rsidP="00DE639F">
            <w:pPr>
              <w:pStyle w:val="ListParagraph"/>
              <w:numPr>
                <w:ilvl w:val="0"/>
                <w:numId w:val="51"/>
              </w:numPr>
              <w:spacing w:line="360" w:lineRule="auto"/>
              <w:ind w:right="270"/>
              <w:rPr>
                <w:rFonts w:ascii="Arial" w:eastAsia="Times New Roman" w:hAnsi="Arial" w:cs="Arial"/>
                <w:color w:val="000000" w:themeColor="text1"/>
                <w:sz w:val="22"/>
              </w:rPr>
            </w:pPr>
            <w:r w:rsidRPr="00737374">
              <w:rPr>
                <w:rFonts w:ascii="Arial" w:hAnsi="Arial" w:cs="Arial"/>
                <w:color w:val="000000" w:themeColor="text1"/>
                <w:sz w:val="22"/>
              </w:rPr>
              <w:t>Understanding and knowledge of Electrical Specifications component used</w:t>
            </w:r>
          </w:p>
          <w:p w:rsidR="00A57F56" w:rsidRPr="00737374" w:rsidRDefault="00A57F56" w:rsidP="0019425F">
            <w:pPr>
              <w:ind w:left="254" w:hanging="254"/>
              <w:rPr>
                <w:rFonts w:ascii="Arial" w:eastAsia="Arial" w:hAnsi="Arial" w:cs="Arial"/>
                <w:b/>
                <w:bCs/>
                <w:color w:val="000000"/>
                <w:sz w:val="22"/>
              </w:rPr>
            </w:pPr>
            <w:r w:rsidRPr="00737374">
              <w:rPr>
                <w:rFonts w:ascii="Arial" w:eastAsia="Arial" w:hAnsi="Arial" w:cs="Arial"/>
                <w:b/>
                <w:bCs/>
                <w:color w:val="000000"/>
                <w:sz w:val="22"/>
              </w:rPr>
              <w:t>Practical Activity:</w:t>
            </w:r>
          </w:p>
          <w:p w:rsidR="00A57F56" w:rsidRPr="00737374" w:rsidRDefault="00A57F56" w:rsidP="0019425F">
            <w:pPr>
              <w:spacing w:line="360" w:lineRule="auto"/>
              <w:ind w:left="164"/>
              <w:contextualSpacing/>
              <w:jc w:val="both"/>
              <w:rPr>
                <w:rFonts w:ascii="Arial" w:eastAsia="Arial" w:hAnsi="Arial" w:cs="Arial"/>
                <w:color w:val="000000"/>
                <w:sz w:val="22"/>
              </w:rPr>
            </w:pPr>
            <w:r w:rsidRPr="00737374">
              <w:rPr>
                <w:rFonts w:ascii="Arial" w:eastAsia="Arial" w:hAnsi="Arial" w:cs="Arial"/>
                <w:bCs/>
                <w:color w:val="000000"/>
                <w:sz w:val="22"/>
              </w:rPr>
              <w:t>Plan and develop main and sub distribution board with its material estimated cost at commercial level</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Total</w:t>
            </w:r>
          </w:p>
          <w:p w:rsidR="00A57F56" w:rsidRPr="00737374" w:rsidRDefault="00A57F56" w:rsidP="0019425F">
            <w:pPr>
              <w:ind w:left="720" w:hanging="718"/>
              <w:rPr>
                <w:rFonts w:ascii="Arial" w:eastAsia="Arial" w:hAnsi="Arial" w:cs="Arial"/>
                <w:color w:val="000000"/>
                <w:sz w:val="22"/>
              </w:rPr>
            </w:pPr>
            <w:r w:rsidRPr="00737374">
              <w:rPr>
                <w:rFonts w:ascii="Arial" w:eastAsia="Arial" w:hAnsi="Arial" w:cs="Arial"/>
                <w:color w:val="000000"/>
                <w:sz w:val="22"/>
              </w:rPr>
              <w:t xml:space="preserve">5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Th</w:t>
            </w:r>
            <w:r>
              <w:rPr>
                <w:rFonts w:ascii="Arial" w:eastAsia="Arial" w:hAnsi="Arial" w:cs="Arial"/>
                <w:b/>
                <w:color w:val="000000"/>
                <w:sz w:val="22"/>
              </w:rPr>
              <w:t>.</w:t>
            </w:r>
          </w:p>
          <w:p w:rsidR="00A57F56" w:rsidRPr="00737374" w:rsidRDefault="00A57F56" w:rsidP="0019425F">
            <w:pPr>
              <w:ind w:left="720" w:hanging="718"/>
              <w:rPr>
                <w:rFonts w:ascii="Arial" w:eastAsia="Arial" w:hAnsi="Arial" w:cs="Arial"/>
                <w:color w:val="000000"/>
                <w:sz w:val="22"/>
              </w:rPr>
            </w:pPr>
            <w:r w:rsidRPr="00737374">
              <w:rPr>
                <w:rFonts w:ascii="Arial" w:eastAsia="Arial" w:hAnsi="Arial" w:cs="Arial"/>
                <w:color w:val="000000"/>
                <w:sz w:val="22"/>
              </w:rPr>
              <w:t xml:space="preserve">2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34"/>
              <w:rPr>
                <w:rFonts w:ascii="Arial" w:eastAsia="Arial" w:hAnsi="Arial" w:cs="Arial"/>
                <w:b/>
                <w:color w:val="000000"/>
                <w:sz w:val="22"/>
              </w:rPr>
            </w:pPr>
            <w:r w:rsidRPr="00737374">
              <w:rPr>
                <w:rFonts w:ascii="Arial" w:eastAsia="Arial" w:hAnsi="Arial" w:cs="Arial"/>
                <w:b/>
                <w:color w:val="000000"/>
                <w:sz w:val="22"/>
              </w:rPr>
              <w:t>Practical</w:t>
            </w:r>
          </w:p>
          <w:p w:rsidR="00A57F56" w:rsidRPr="00737374" w:rsidRDefault="00A57F56" w:rsidP="0019425F">
            <w:pPr>
              <w:ind w:left="720" w:hanging="718"/>
              <w:rPr>
                <w:rFonts w:ascii="Arial" w:eastAsia="Arial" w:hAnsi="Arial" w:cs="Arial"/>
                <w:color w:val="000000"/>
                <w:sz w:val="22"/>
              </w:rPr>
            </w:pPr>
            <w:r w:rsidRPr="00737374">
              <w:rPr>
                <w:rFonts w:ascii="Arial" w:eastAsia="Arial" w:hAnsi="Arial" w:cs="Arial"/>
                <w:color w:val="000000"/>
                <w:sz w:val="22"/>
              </w:rPr>
              <w:t xml:space="preserve">3 </w:t>
            </w:r>
            <w:r>
              <w:rPr>
                <w:rFonts w:ascii="Arial" w:eastAsia="Arial" w:hAnsi="Arial" w:cs="Arial"/>
                <w:color w:val="000000"/>
                <w:sz w:val="22"/>
              </w:rPr>
              <w:t>Hrs.</w:t>
            </w:r>
          </w:p>
          <w:p w:rsidR="00A57F56" w:rsidRPr="00737374" w:rsidRDefault="00A57F56" w:rsidP="0019425F">
            <w:pPr>
              <w:spacing w:line="276" w:lineRule="auto"/>
              <w:ind w:left="2"/>
              <w:jc w:val="right"/>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tcPr>
          <w:p w:rsidR="00A57F56" w:rsidRPr="00737374" w:rsidRDefault="00A57F56" w:rsidP="00DE639F">
            <w:pPr>
              <w:pStyle w:val="ListParagraph"/>
              <w:numPr>
                <w:ilvl w:val="0"/>
                <w:numId w:val="29"/>
              </w:numPr>
              <w:spacing w:line="360" w:lineRule="auto"/>
              <w:rPr>
                <w:rFonts w:ascii="Arial" w:eastAsia="Arial" w:hAnsi="Arial" w:cs="Arial"/>
                <w:bCs/>
                <w:color w:val="000000"/>
                <w:sz w:val="22"/>
              </w:rPr>
            </w:pPr>
            <w:r w:rsidRPr="00737374">
              <w:rPr>
                <w:rFonts w:ascii="Arial" w:eastAsia="Arial" w:hAnsi="Arial" w:cs="Arial"/>
                <w:bCs/>
                <w:color w:val="000000"/>
                <w:sz w:val="22"/>
              </w:rPr>
              <w:t>Site visit</w:t>
            </w:r>
          </w:p>
          <w:p w:rsidR="00A57F56" w:rsidRPr="00737374" w:rsidRDefault="00A57F56" w:rsidP="00DE639F">
            <w:pPr>
              <w:pStyle w:val="ListParagraph"/>
              <w:numPr>
                <w:ilvl w:val="0"/>
                <w:numId w:val="29"/>
              </w:numPr>
              <w:spacing w:line="360" w:lineRule="auto"/>
              <w:rPr>
                <w:rFonts w:ascii="Arial" w:eastAsia="Arial" w:hAnsi="Arial" w:cs="Arial"/>
                <w:bCs/>
                <w:color w:val="000000"/>
                <w:sz w:val="22"/>
              </w:rPr>
            </w:pPr>
            <w:r w:rsidRPr="00737374">
              <w:rPr>
                <w:rFonts w:ascii="Arial" w:eastAsia="Arial" w:hAnsi="Arial" w:cs="Arial"/>
                <w:bCs/>
                <w:color w:val="000000"/>
                <w:sz w:val="22"/>
              </w:rPr>
              <w:t>Reference Material</w:t>
            </w:r>
          </w:p>
          <w:p w:rsidR="00A57F56" w:rsidRPr="00737374" w:rsidRDefault="00A57F56" w:rsidP="00DE639F">
            <w:pPr>
              <w:pStyle w:val="ListParagraph"/>
              <w:numPr>
                <w:ilvl w:val="0"/>
                <w:numId w:val="29"/>
              </w:numPr>
              <w:spacing w:line="360" w:lineRule="auto"/>
              <w:rPr>
                <w:rFonts w:ascii="Arial" w:eastAsia="Arial" w:hAnsi="Arial" w:cs="Arial"/>
                <w:bCs/>
                <w:color w:val="000000"/>
                <w:sz w:val="22"/>
              </w:rPr>
            </w:pPr>
            <w:r w:rsidRPr="00737374">
              <w:rPr>
                <w:rFonts w:ascii="Arial" w:eastAsia="Arial" w:hAnsi="Arial" w:cs="Arial"/>
                <w:bCs/>
                <w:color w:val="000000"/>
                <w:sz w:val="22"/>
              </w:rPr>
              <w:t>Clipboard</w:t>
            </w:r>
          </w:p>
          <w:p w:rsidR="00A57F56" w:rsidRPr="00737374" w:rsidRDefault="00A57F56" w:rsidP="00DE639F">
            <w:pPr>
              <w:pStyle w:val="ListParagraph"/>
              <w:numPr>
                <w:ilvl w:val="0"/>
                <w:numId w:val="29"/>
              </w:numPr>
              <w:spacing w:line="360" w:lineRule="auto"/>
              <w:rPr>
                <w:rFonts w:ascii="Arial" w:eastAsia="Arial" w:hAnsi="Arial" w:cs="Arial"/>
                <w:bCs/>
                <w:color w:val="000000"/>
                <w:sz w:val="22"/>
              </w:rPr>
            </w:pPr>
            <w:r w:rsidRPr="00737374">
              <w:rPr>
                <w:rFonts w:ascii="Arial" w:eastAsia="Arial" w:hAnsi="Arial" w:cs="Arial"/>
                <w:bCs/>
                <w:color w:val="000000"/>
                <w:sz w:val="22"/>
              </w:rPr>
              <w:t>Calculation sheet</w:t>
            </w:r>
          </w:p>
          <w:p w:rsidR="00A57F56" w:rsidRPr="00737374" w:rsidRDefault="00A57F56" w:rsidP="00DE639F">
            <w:pPr>
              <w:pStyle w:val="ListParagraph"/>
              <w:numPr>
                <w:ilvl w:val="0"/>
                <w:numId w:val="29"/>
              </w:numPr>
              <w:spacing w:line="360" w:lineRule="auto"/>
              <w:rPr>
                <w:rFonts w:ascii="Arial" w:eastAsia="Arial" w:hAnsi="Arial" w:cs="Arial"/>
                <w:bCs/>
                <w:color w:val="000000"/>
                <w:sz w:val="22"/>
              </w:rPr>
            </w:pPr>
            <w:r w:rsidRPr="00737374">
              <w:rPr>
                <w:rFonts w:ascii="Arial" w:eastAsia="Arial" w:hAnsi="Arial" w:cs="Arial"/>
                <w:bCs/>
                <w:color w:val="000000"/>
                <w:sz w:val="22"/>
              </w:rPr>
              <w:t>Calculator</w:t>
            </w:r>
          </w:p>
          <w:p w:rsidR="00A57F56" w:rsidRPr="00737374" w:rsidRDefault="00A57F56" w:rsidP="00DE639F">
            <w:pPr>
              <w:pStyle w:val="ListParagraph"/>
              <w:numPr>
                <w:ilvl w:val="0"/>
                <w:numId w:val="29"/>
              </w:numPr>
              <w:spacing w:line="360" w:lineRule="auto"/>
              <w:rPr>
                <w:rFonts w:ascii="Arial" w:eastAsia="Arial" w:hAnsi="Arial" w:cs="Arial"/>
                <w:bCs/>
                <w:color w:val="000000"/>
                <w:sz w:val="22"/>
              </w:rPr>
            </w:pPr>
            <w:r w:rsidRPr="00737374">
              <w:rPr>
                <w:rFonts w:ascii="Arial" w:eastAsia="Arial" w:hAnsi="Arial" w:cs="Arial"/>
                <w:bCs/>
                <w:color w:val="000000"/>
                <w:sz w:val="22"/>
              </w:rPr>
              <w:t>Psychometric  charts and tables</w:t>
            </w:r>
          </w:p>
          <w:p w:rsidR="00A57F56" w:rsidRPr="00737374" w:rsidRDefault="00A57F56" w:rsidP="00DE639F">
            <w:pPr>
              <w:pStyle w:val="ListParagraph"/>
              <w:numPr>
                <w:ilvl w:val="0"/>
                <w:numId w:val="29"/>
              </w:numPr>
              <w:spacing w:line="360" w:lineRule="auto"/>
              <w:rPr>
                <w:rFonts w:ascii="Arial" w:eastAsia="Arial" w:hAnsi="Arial" w:cs="Arial"/>
                <w:bCs/>
                <w:color w:val="000000"/>
                <w:sz w:val="22"/>
              </w:rPr>
            </w:pPr>
            <w:r w:rsidRPr="00737374">
              <w:rPr>
                <w:rFonts w:ascii="Arial" w:eastAsia="Arial" w:hAnsi="Arial" w:cs="Arial"/>
                <w:bCs/>
                <w:color w:val="000000"/>
                <w:sz w:val="22"/>
              </w:rPr>
              <w:t>Protective gear such as helmets,</w:t>
            </w:r>
          </w:p>
          <w:p w:rsidR="00A57F56" w:rsidRPr="00737374" w:rsidRDefault="00A57F56" w:rsidP="0019425F">
            <w:pPr>
              <w:pStyle w:val="ListParagraph"/>
              <w:spacing w:line="360" w:lineRule="auto"/>
              <w:rPr>
                <w:rFonts w:ascii="Arial" w:eastAsia="Arial" w:hAnsi="Arial" w:cs="Arial"/>
                <w:bCs/>
                <w:color w:val="000000"/>
                <w:sz w:val="22"/>
              </w:rPr>
            </w:pPr>
            <w:r w:rsidRPr="00737374">
              <w:rPr>
                <w:rFonts w:ascii="Arial" w:eastAsia="Arial" w:hAnsi="Arial" w:cs="Arial"/>
                <w:bCs/>
                <w:color w:val="000000"/>
                <w:sz w:val="22"/>
              </w:rPr>
              <w:t>goggles,</w:t>
            </w:r>
          </w:p>
          <w:p w:rsidR="00A57F56" w:rsidRPr="00737374" w:rsidRDefault="00A57F56" w:rsidP="0019425F">
            <w:pPr>
              <w:pStyle w:val="ListParagraph"/>
              <w:spacing w:line="360" w:lineRule="auto"/>
              <w:rPr>
                <w:rFonts w:ascii="Arial" w:eastAsia="Arial" w:hAnsi="Arial" w:cs="Arial"/>
                <w:bCs/>
                <w:color w:val="000000"/>
                <w:sz w:val="22"/>
              </w:rPr>
            </w:pPr>
            <w:r w:rsidRPr="00737374">
              <w:rPr>
                <w:rFonts w:ascii="Arial" w:eastAsia="Arial" w:hAnsi="Arial" w:cs="Arial"/>
                <w:bCs/>
                <w:color w:val="000000"/>
                <w:sz w:val="22"/>
              </w:rPr>
              <w:t>gloves,</w:t>
            </w:r>
          </w:p>
          <w:p w:rsidR="00A57F56" w:rsidRPr="00737374" w:rsidRDefault="00A57F56" w:rsidP="0019425F">
            <w:pPr>
              <w:pStyle w:val="ListParagraph"/>
              <w:spacing w:line="360" w:lineRule="auto"/>
              <w:rPr>
                <w:rFonts w:ascii="Arial" w:eastAsia="Arial" w:hAnsi="Arial" w:cs="Arial"/>
                <w:bCs/>
                <w:color w:val="000000"/>
                <w:sz w:val="22"/>
              </w:rPr>
            </w:pPr>
            <w:r w:rsidRPr="00737374">
              <w:rPr>
                <w:rFonts w:ascii="Arial" w:eastAsia="Arial" w:hAnsi="Arial" w:cs="Arial"/>
                <w:bCs/>
                <w:color w:val="000000"/>
                <w:sz w:val="22"/>
              </w:rPr>
              <w:t>rubber,</w:t>
            </w:r>
          </w:p>
          <w:p w:rsidR="00A57F56" w:rsidRPr="00737374" w:rsidRDefault="00A57F56" w:rsidP="0019425F">
            <w:pPr>
              <w:pStyle w:val="ListParagraph"/>
              <w:spacing w:line="360" w:lineRule="auto"/>
              <w:rPr>
                <w:rFonts w:ascii="Arial" w:eastAsia="Arial" w:hAnsi="Arial" w:cs="Arial"/>
                <w:bCs/>
                <w:color w:val="000000"/>
                <w:sz w:val="22"/>
              </w:rPr>
            </w:pPr>
            <w:r>
              <w:rPr>
                <w:rFonts w:ascii="Arial" w:eastAsia="Arial" w:hAnsi="Arial" w:cs="Arial"/>
                <w:bCs/>
                <w:color w:val="000000"/>
                <w:sz w:val="22"/>
              </w:rPr>
              <w:t xml:space="preserve">Shoes </w:t>
            </w:r>
            <w:r w:rsidRPr="00737374">
              <w:rPr>
                <w:rFonts w:ascii="Arial" w:eastAsia="Arial" w:hAnsi="Arial" w:cs="Arial"/>
                <w:bCs/>
                <w:color w:val="000000"/>
                <w:sz w:val="22"/>
              </w:rPr>
              <w:t>etc.</w:t>
            </w:r>
          </w:p>
          <w:p w:rsidR="00A57F56" w:rsidRPr="00737374" w:rsidRDefault="00A57F56" w:rsidP="0019425F">
            <w:pPr>
              <w:spacing w:line="276"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spacing w:line="276" w:lineRule="auto"/>
              <w:ind w:left="2"/>
              <w:rPr>
                <w:rFonts w:ascii="Arial" w:eastAsia="Arial" w:hAnsi="Arial" w:cs="Arial"/>
                <w:color w:val="000000"/>
                <w:sz w:val="22"/>
              </w:rPr>
            </w:pPr>
            <w:r w:rsidRPr="00737374">
              <w:rPr>
                <w:rFonts w:ascii="Arial" w:eastAsia="Arial" w:hAnsi="Arial" w:cs="Arial"/>
                <w:bCs/>
                <w:color w:val="000000"/>
                <w:sz w:val="22"/>
              </w:rPr>
              <w:t>Class Room and workshop</w:t>
            </w:r>
          </w:p>
        </w:tc>
      </w:tr>
      <w:tr w:rsidR="00A57F56" w:rsidRPr="00737374" w:rsidTr="0019425F">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DE639F">
            <w:pPr>
              <w:numPr>
                <w:ilvl w:val="0"/>
                <w:numId w:val="58"/>
              </w:numPr>
              <w:spacing w:after="245" w:line="243" w:lineRule="auto"/>
              <w:contextualSpacing/>
              <w:jc w:val="both"/>
              <w:rPr>
                <w:rFonts w:ascii="Arial" w:eastAsia="Arial" w:hAnsi="Arial" w:cs="Arial"/>
                <w:color w:val="000000"/>
                <w:sz w:val="22"/>
              </w:rPr>
            </w:pPr>
            <w:r w:rsidRPr="00737374">
              <w:rPr>
                <w:rFonts w:ascii="Arial" w:hAnsi="Arial" w:cs="Arial"/>
                <w:b/>
                <w:color w:val="000000" w:themeColor="text1"/>
                <w:sz w:val="22"/>
              </w:rPr>
              <w:t>Plan and estimate industrial electric work</w:t>
            </w:r>
            <w:r w:rsidRPr="00737374">
              <w:rPr>
                <w:rFonts w:ascii="Arial" w:eastAsia="Times New Roman" w:hAnsi="Arial" w:cs="Arial"/>
                <w:b/>
                <w:color w:val="000000" w:themeColor="text1"/>
                <w:sz w:val="22"/>
              </w:rPr>
              <w:t xml:space="preserve">.   </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line="360" w:lineRule="auto"/>
              <w:ind w:left="2" w:hanging="10"/>
              <w:rPr>
                <w:rFonts w:ascii="Arial" w:eastAsia="Arial" w:hAnsi="Arial" w:cs="Arial"/>
                <w:b/>
                <w:color w:val="000000"/>
                <w:sz w:val="22"/>
              </w:rPr>
            </w:pPr>
            <w:r w:rsidRPr="00737374">
              <w:rPr>
                <w:rFonts w:ascii="Arial" w:eastAsia="Arial" w:hAnsi="Arial" w:cs="Arial"/>
                <w:b/>
                <w:color w:val="000000"/>
                <w:sz w:val="22"/>
              </w:rPr>
              <w:t>Trainee must be able to</w:t>
            </w:r>
          </w:p>
          <w:p w:rsidR="00A57F56" w:rsidRPr="00737374" w:rsidRDefault="00A57F56" w:rsidP="00DE639F">
            <w:pPr>
              <w:numPr>
                <w:ilvl w:val="0"/>
                <w:numId w:val="50"/>
              </w:numPr>
              <w:shd w:val="clear" w:color="auto" w:fill="FFFFFF"/>
              <w:spacing w:before="100" w:beforeAutospacing="1" w:after="100" w:afterAutospacing="1" w:line="360" w:lineRule="auto"/>
              <w:ind w:left="517" w:right="270"/>
              <w:rPr>
                <w:rFonts w:ascii="Arial" w:eastAsia="Times New Roman" w:hAnsi="Arial" w:cs="Arial"/>
                <w:color w:val="000000" w:themeColor="text1"/>
                <w:sz w:val="22"/>
              </w:rPr>
            </w:pPr>
            <w:r w:rsidRPr="00737374">
              <w:rPr>
                <w:rFonts w:ascii="Arial" w:hAnsi="Arial" w:cs="Arial"/>
                <w:color w:val="000000" w:themeColor="text1"/>
                <w:sz w:val="22"/>
              </w:rPr>
              <w:t>Analyze the client requirement at broad level from the proposal.</w:t>
            </w:r>
          </w:p>
          <w:p w:rsidR="00A57F56" w:rsidRPr="00737374" w:rsidRDefault="00A57F56" w:rsidP="00DE639F">
            <w:pPr>
              <w:pStyle w:val="ListParagraph"/>
              <w:numPr>
                <w:ilvl w:val="0"/>
                <w:numId w:val="50"/>
              </w:numPr>
              <w:spacing w:line="360" w:lineRule="auto"/>
              <w:ind w:left="517" w:right="270"/>
              <w:rPr>
                <w:rFonts w:ascii="Arial" w:eastAsia="Times New Roman" w:hAnsi="Arial" w:cs="Arial"/>
                <w:color w:val="000000" w:themeColor="text1"/>
                <w:sz w:val="22"/>
                <w:lang w:val="en-AU"/>
              </w:rPr>
            </w:pPr>
            <w:r w:rsidRPr="00737374">
              <w:rPr>
                <w:rFonts w:ascii="Arial" w:hAnsi="Arial" w:cs="Arial"/>
                <w:color w:val="000000" w:themeColor="text1"/>
                <w:sz w:val="22"/>
              </w:rPr>
              <w:t>Plan the electrical equipment /appliances/materials / used in different stages of the commercial electrical work</w:t>
            </w:r>
          </w:p>
          <w:p w:rsidR="00A57F56" w:rsidRPr="00737374" w:rsidRDefault="00A57F56" w:rsidP="00DE639F">
            <w:pPr>
              <w:pStyle w:val="ListParagraph"/>
              <w:numPr>
                <w:ilvl w:val="0"/>
                <w:numId w:val="50"/>
              </w:numPr>
              <w:spacing w:line="360" w:lineRule="auto"/>
              <w:ind w:left="517" w:right="270"/>
              <w:rPr>
                <w:rFonts w:ascii="Arial" w:eastAsia="Times New Roman" w:hAnsi="Arial" w:cs="Arial"/>
                <w:color w:val="000000" w:themeColor="text1"/>
                <w:sz w:val="22"/>
                <w:lang w:val="en-AU"/>
              </w:rPr>
            </w:pPr>
            <w:r w:rsidRPr="00737374">
              <w:rPr>
                <w:rFonts w:ascii="Arial" w:hAnsi="Arial" w:cs="Arial"/>
                <w:color w:val="000000" w:themeColor="text1"/>
                <w:sz w:val="22"/>
              </w:rPr>
              <w:t>Plan and estimate electrical wiring</w:t>
            </w:r>
          </w:p>
          <w:p w:rsidR="00A57F56" w:rsidRPr="00737374" w:rsidRDefault="00A57F56" w:rsidP="00DE639F">
            <w:pPr>
              <w:pStyle w:val="ListParagraph"/>
              <w:numPr>
                <w:ilvl w:val="0"/>
                <w:numId w:val="50"/>
              </w:numPr>
              <w:spacing w:line="360" w:lineRule="auto"/>
              <w:ind w:left="517" w:right="270"/>
              <w:rPr>
                <w:rFonts w:ascii="Arial" w:eastAsia="Times New Roman" w:hAnsi="Arial" w:cs="Arial"/>
                <w:color w:val="000000" w:themeColor="text1"/>
                <w:sz w:val="22"/>
                <w:lang w:val="en-AU"/>
              </w:rPr>
            </w:pPr>
            <w:r w:rsidRPr="00737374">
              <w:rPr>
                <w:rFonts w:ascii="Arial" w:hAnsi="Arial" w:cs="Arial"/>
                <w:color w:val="000000" w:themeColor="text1"/>
                <w:sz w:val="22"/>
                <w:shd w:val="clear" w:color="auto" w:fill="FFFFFF"/>
              </w:rPr>
              <w:t>Estimate Installation and Material Cost</w:t>
            </w:r>
          </w:p>
          <w:p w:rsidR="00A57F56" w:rsidRPr="00737374" w:rsidRDefault="00A57F56" w:rsidP="00DE639F">
            <w:pPr>
              <w:numPr>
                <w:ilvl w:val="0"/>
                <w:numId w:val="50"/>
              </w:numPr>
              <w:shd w:val="clear" w:color="auto" w:fill="FFFFFF"/>
              <w:spacing w:before="100" w:beforeAutospacing="1" w:after="100" w:afterAutospacing="1" w:line="360" w:lineRule="auto"/>
              <w:ind w:left="517" w:right="270"/>
              <w:rPr>
                <w:rFonts w:ascii="Arial" w:eastAsia="Times New Roman" w:hAnsi="Arial" w:cs="Arial"/>
                <w:color w:val="000000" w:themeColor="text1"/>
                <w:sz w:val="22"/>
              </w:rPr>
            </w:pPr>
            <w:r w:rsidRPr="00737374">
              <w:rPr>
                <w:rFonts w:ascii="Arial" w:eastAsia="Times New Roman" w:hAnsi="Arial" w:cs="Arial"/>
                <w:color w:val="000000" w:themeColor="text1"/>
                <w:sz w:val="22"/>
              </w:rPr>
              <w:lastRenderedPageBreak/>
              <w:t>Estimate Power consumption for centralize lighting, heating, cooling system and other appliances.</w:t>
            </w:r>
          </w:p>
          <w:p w:rsidR="00A57F56" w:rsidRPr="00737374" w:rsidRDefault="00A57F56" w:rsidP="00DE639F">
            <w:pPr>
              <w:numPr>
                <w:ilvl w:val="0"/>
                <w:numId w:val="50"/>
              </w:numPr>
              <w:shd w:val="clear" w:color="auto" w:fill="FFFFFF"/>
              <w:spacing w:before="100" w:beforeAutospacing="1" w:after="100" w:afterAutospacing="1" w:line="360" w:lineRule="auto"/>
              <w:ind w:left="517" w:right="270"/>
              <w:rPr>
                <w:rFonts w:ascii="Arial" w:eastAsia="Times New Roman" w:hAnsi="Arial" w:cs="Arial"/>
                <w:color w:val="000000" w:themeColor="text1"/>
                <w:sz w:val="22"/>
              </w:rPr>
            </w:pPr>
            <w:r w:rsidRPr="00737374">
              <w:rPr>
                <w:rFonts w:ascii="Arial" w:eastAsia="Times New Roman" w:hAnsi="Arial" w:cs="Arial"/>
                <w:color w:val="000000" w:themeColor="text1"/>
                <w:sz w:val="22"/>
              </w:rPr>
              <w:t>Plan 3-phase line for heavy loads</w:t>
            </w:r>
          </w:p>
          <w:p w:rsidR="00A57F56" w:rsidRPr="00737374" w:rsidRDefault="00A57F56" w:rsidP="00DE639F">
            <w:pPr>
              <w:numPr>
                <w:ilvl w:val="0"/>
                <w:numId w:val="50"/>
              </w:numPr>
              <w:shd w:val="clear" w:color="auto" w:fill="FFFFFF"/>
              <w:spacing w:before="100" w:beforeAutospacing="1" w:after="100" w:afterAutospacing="1" w:line="360" w:lineRule="auto"/>
              <w:ind w:left="517" w:right="270"/>
              <w:rPr>
                <w:rFonts w:ascii="Arial" w:eastAsia="Times New Roman" w:hAnsi="Arial" w:cs="Arial"/>
                <w:color w:val="000000" w:themeColor="text1"/>
                <w:sz w:val="22"/>
              </w:rPr>
            </w:pPr>
            <w:r w:rsidRPr="00737374">
              <w:rPr>
                <w:rFonts w:ascii="Arial" w:eastAsia="Times New Roman" w:hAnsi="Arial" w:cs="Arial"/>
                <w:color w:val="000000" w:themeColor="text1"/>
                <w:sz w:val="22"/>
              </w:rPr>
              <w:t>Plan a separate control panel box for heavy machinery.</w:t>
            </w:r>
          </w:p>
          <w:p w:rsidR="00A57F56" w:rsidRPr="00737374" w:rsidRDefault="00A57F56" w:rsidP="00DE639F">
            <w:pPr>
              <w:numPr>
                <w:ilvl w:val="0"/>
                <w:numId w:val="50"/>
              </w:numPr>
              <w:shd w:val="clear" w:color="auto" w:fill="FFFFFF"/>
              <w:spacing w:before="100" w:beforeAutospacing="1" w:after="100" w:afterAutospacing="1" w:line="360" w:lineRule="auto"/>
              <w:ind w:left="517" w:right="270"/>
              <w:rPr>
                <w:rFonts w:ascii="Arial" w:eastAsia="Times New Roman" w:hAnsi="Arial" w:cs="Arial"/>
                <w:color w:val="000000" w:themeColor="text1"/>
                <w:sz w:val="22"/>
              </w:rPr>
            </w:pPr>
            <w:r w:rsidRPr="00737374">
              <w:rPr>
                <w:rFonts w:ascii="Arial" w:eastAsia="Times New Roman" w:hAnsi="Arial" w:cs="Arial"/>
                <w:color w:val="000000" w:themeColor="text1"/>
                <w:sz w:val="22"/>
              </w:rPr>
              <w:t>Plan a main and sub distribution board.</w:t>
            </w:r>
          </w:p>
          <w:p w:rsidR="00A57F56" w:rsidRPr="00737374" w:rsidRDefault="00A57F56" w:rsidP="00DE639F">
            <w:pPr>
              <w:pStyle w:val="ListParagraph"/>
              <w:numPr>
                <w:ilvl w:val="0"/>
                <w:numId w:val="50"/>
              </w:numPr>
              <w:spacing w:line="360" w:lineRule="auto"/>
              <w:ind w:left="517" w:right="270"/>
              <w:rPr>
                <w:rFonts w:ascii="Arial" w:eastAsia="Times New Roman" w:hAnsi="Arial" w:cs="Arial"/>
                <w:color w:val="000000" w:themeColor="text1"/>
                <w:sz w:val="22"/>
                <w:lang w:val="en-AU"/>
              </w:rPr>
            </w:pPr>
            <w:r w:rsidRPr="00737374">
              <w:rPr>
                <w:rFonts w:ascii="Arial" w:eastAsia="Times New Roman" w:hAnsi="Arial" w:cs="Arial"/>
                <w:color w:val="000000" w:themeColor="text1"/>
                <w:sz w:val="22"/>
              </w:rPr>
              <w:t>Design a safety system for protection of machinery and labor.</w:t>
            </w:r>
          </w:p>
          <w:p w:rsidR="00A57F56" w:rsidRPr="00737374" w:rsidRDefault="00A57F56" w:rsidP="00DE639F">
            <w:pPr>
              <w:pStyle w:val="ListParagraph"/>
              <w:numPr>
                <w:ilvl w:val="0"/>
                <w:numId w:val="50"/>
              </w:numPr>
              <w:spacing w:line="360" w:lineRule="auto"/>
              <w:ind w:left="517" w:right="270"/>
              <w:rPr>
                <w:rFonts w:ascii="Arial" w:eastAsia="Times New Roman" w:hAnsi="Arial" w:cs="Arial"/>
                <w:color w:val="000000" w:themeColor="text1"/>
                <w:sz w:val="22"/>
                <w:lang w:val="en-AU"/>
              </w:rPr>
            </w:pPr>
            <w:r w:rsidRPr="00737374">
              <w:rPr>
                <w:rFonts w:ascii="Arial" w:eastAsia="Times New Roman" w:hAnsi="Arial" w:cs="Arial"/>
                <w:color w:val="000000" w:themeColor="text1"/>
                <w:sz w:val="22"/>
              </w:rPr>
              <w:t>Assign color scheme for safety measures</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pStyle w:val="ListParagraph"/>
              <w:spacing w:line="360" w:lineRule="auto"/>
              <w:ind w:right="270"/>
              <w:rPr>
                <w:rFonts w:ascii="Arial" w:eastAsia="Times New Roman" w:hAnsi="Arial" w:cs="Arial"/>
                <w:color w:val="000000" w:themeColor="text1"/>
                <w:sz w:val="22"/>
              </w:rPr>
            </w:pPr>
            <w:r w:rsidRPr="00737374">
              <w:rPr>
                <w:rFonts w:ascii="Arial" w:eastAsia="Times New Roman" w:hAnsi="Arial" w:cs="Arial"/>
                <w:color w:val="000000" w:themeColor="text1"/>
                <w:sz w:val="22"/>
              </w:rPr>
              <w:lastRenderedPageBreak/>
              <w:t xml:space="preserve">Standard of electrical components.  </w:t>
            </w:r>
          </w:p>
          <w:p w:rsidR="00A57F56" w:rsidRPr="00737374" w:rsidRDefault="00A57F56" w:rsidP="00DE639F">
            <w:pPr>
              <w:pStyle w:val="ListParagraph"/>
              <w:numPr>
                <w:ilvl w:val="0"/>
                <w:numId w:val="51"/>
              </w:numPr>
              <w:spacing w:line="360" w:lineRule="auto"/>
              <w:ind w:right="270"/>
              <w:rPr>
                <w:rFonts w:ascii="Arial" w:eastAsia="Times New Roman" w:hAnsi="Arial" w:cs="Arial"/>
                <w:color w:val="000000" w:themeColor="text1"/>
                <w:sz w:val="22"/>
              </w:rPr>
            </w:pPr>
            <w:r w:rsidRPr="00737374">
              <w:rPr>
                <w:rFonts w:ascii="Arial" w:eastAsia="Times New Roman" w:hAnsi="Arial" w:cs="Arial"/>
                <w:color w:val="000000" w:themeColor="text1"/>
                <w:sz w:val="22"/>
              </w:rPr>
              <w:t xml:space="preserve"> Understanding and knowledge of equipment properties. </w:t>
            </w:r>
          </w:p>
          <w:p w:rsidR="00A57F56" w:rsidRPr="00737374" w:rsidRDefault="00A57F56" w:rsidP="00DE639F">
            <w:pPr>
              <w:pStyle w:val="ListParagraph"/>
              <w:numPr>
                <w:ilvl w:val="0"/>
                <w:numId w:val="51"/>
              </w:numPr>
              <w:spacing w:line="360" w:lineRule="auto"/>
              <w:ind w:right="270"/>
              <w:rPr>
                <w:rFonts w:ascii="Arial" w:eastAsia="Times New Roman" w:hAnsi="Arial" w:cs="Arial"/>
                <w:color w:val="000000" w:themeColor="text1"/>
                <w:sz w:val="22"/>
              </w:rPr>
            </w:pPr>
            <w:r w:rsidRPr="00737374">
              <w:rPr>
                <w:rFonts w:ascii="Arial" w:eastAsia="Times New Roman" w:hAnsi="Arial" w:cs="Arial"/>
                <w:color w:val="000000" w:themeColor="text1"/>
                <w:sz w:val="22"/>
              </w:rPr>
              <w:t xml:space="preserve"> Understanding and Knowledge of input and output of tool of electronic.  </w:t>
            </w:r>
          </w:p>
          <w:p w:rsidR="00A57F56" w:rsidRPr="00737374" w:rsidRDefault="00A57F56" w:rsidP="00DE639F">
            <w:pPr>
              <w:pStyle w:val="ListParagraph"/>
              <w:numPr>
                <w:ilvl w:val="0"/>
                <w:numId w:val="51"/>
              </w:numPr>
              <w:spacing w:line="360" w:lineRule="auto"/>
              <w:ind w:right="270"/>
              <w:rPr>
                <w:rFonts w:ascii="Arial" w:eastAsia="Times New Roman" w:hAnsi="Arial" w:cs="Arial"/>
                <w:color w:val="000000" w:themeColor="text1"/>
                <w:sz w:val="22"/>
              </w:rPr>
            </w:pPr>
            <w:r w:rsidRPr="00737374">
              <w:rPr>
                <w:rFonts w:ascii="Arial" w:eastAsia="Times New Roman" w:hAnsi="Arial" w:cs="Arial"/>
                <w:color w:val="000000" w:themeColor="text1"/>
                <w:sz w:val="22"/>
              </w:rPr>
              <w:t>Rules and regulation of work</w:t>
            </w:r>
            <w:r w:rsidRPr="00737374">
              <w:rPr>
                <w:rFonts w:ascii="Arial" w:hAnsi="Arial" w:cs="Arial"/>
                <w:color w:val="000000" w:themeColor="text1"/>
                <w:sz w:val="22"/>
              </w:rPr>
              <w:t>.</w:t>
            </w:r>
          </w:p>
          <w:p w:rsidR="00A57F56" w:rsidRPr="00737374" w:rsidRDefault="00A57F56" w:rsidP="0019425F">
            <w:pPr>
              <w:spacing w:after="12" w:line="360" w:lineRule="auto"/>
              <w:ind w:left="164"/>
              <w:contextualSpacing/>
              <w:jc w:val="both"/>
              <w:rPr>
                <w:rFonts w:ascii="Arial" w:eastAsia="Arial" w:hAnsi="Arial" w:cs="Arial"/>
                <w:color w:val="000000"/>
                <w:sz w:val="22"/>
              </w:rPr>
            </w:pPr>
          </w:p>
          <w:p w:rsidR="00A57F56" w:rsidRPr="00737374" w:rsidRDefault="00A57F56" w:rsidP="0019425F">
            <w:pPr>
              <w:ind w:left="254" w:hanging="254"/>
              <w:rPr>
                <w:rFonts w:ascii="Arial" w:eastAsia="Arial" w:hAnsi="Arial" w:cs="Arial"/>
                <w:b/>
                <w:bCs/>
                <w:color w:val="000000"/>
                <w:sz w:val="22"/>
              </w:rPr>
            </w:pPr>
            <w:r w:rsidRPr="00737374">
              <w:rPr>
                <w:rFonts w:ascii="Arial" w:eastAsia="Arial" w:hAnsi="Arial" w:cs="Arial"/>
                <w:b/>
                <w:bCs/>
                <w:color w:val="000000"/>
                <w:sz w:val="22"/>
              </w:rPr>
              <w:t>Practical Activity:</w:t>
            </w:r>
          </w:p>
          <w:p w:rsidR="00A57F56" w:rsidRPr="00737374" w:rsidRDefault="00A57F56" w:rsidP="0019425F">
            <w:pPr>
              <w:rPr>
                <w:rFonts w:ascii="Arial" w:eastAsia="Arial" w:hAnsi="Arial" w:cs="Arial"/>
                <w:sz w:val="22"/>
              </w:rPr>
            </w:pPr>
            <w:r w:rsidRPr="00737374">
              <w:rPr>
                <w:rFonts w:ascii="Arial" w:eastAsia="Arial" w:hAnsi="Arial" w:cs="Arial"/>
                <w:bCs/>
                <w:color w:val="000000"/>
                <w:sz w:val="22"/>
              </w:rPr>
              <w:t>Plan and develop main and sub distribution board with its material estimated cost at industrial level</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Total</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6</w:t>
            </w:r>
            <w:r w:rsidRPr="00737374">
              <w:rPr>
                <w:rFonts w:ascii="Arial" w:eastAsia="Arial" w:hAnsi="Arial" w:cs="Arial"/>
                <w:color w:val="000000"/>
                <w:sz w:val="22"/>
              </w:rPr>
              <w:t xml:space="preserve">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Th</w:t>
            </w:r>
            <w:r>
              <w:rPr>
                <w:rFonts w:ascii="Arial" w:eastAsia="Arial" w:hAnsi="Arial" w:cs="Arial"/>
                <w:b/>
                <w:color w:val="000000"/>
                <w:sz w:val="22"/>
              </w:rPr>
              <w:t>.</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3</w:t>
            </w:r>
            <w:r w:rsidRPr="00737374">
              <w:rPr>
                <w:rFonts w:ascii="Arial" w:eastAsia="Arial" w:hAnsi="Arial" w:cs="Arial"/>
                <w:color w:val="000000"/>
                <w:sz w:val="22"/>
              </w:rPr>
              <w:t xml:space="preserve">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34"/>
              <w:rPr>
                <w:rFonts w:ascii="Arial" w:eastAsia="Arial" w:hAnsi="Arial" w:cs="Arial"/>
                <w:b/>
                <w:color w:val="000000"/>
                <w:sz w:val="22"/>
              </w:rPr>
            </w:pPr>
            <w:r w:rsidRPr="00737374">
              <w:rPr>
                <w:rFonts w:ascii="Arial" w:eastAsia="Arial" w:hAnsi="Arial" w:cs="Arial"/>
                <w:b/>
                <w:color w:val="000000"/>
                <w:sz w:val="22"/>
              </w:rPr>
              <w:t>Practical</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3</w:t>
            </w:r>
            <w:r w:rsidRPr="00737374">
              <w:rPr>
                <w:rFonts w:ascii="Arial" w:eastAsia="Arial" w:hAnsi="Arial" w:cs="Arial"/>
                <w:color w:val="000000"/>
                <w:sz w:val="22"/>
              </w:rPr>
              <w:t xml:space="preserve"> </w:t>
            </w:r>
            <w:r>
              <w:rPr>
                <w:rFonts w:ascii="Arial" w:eastAsia="Arial" w:hAnsi="Arial" w:cs="Arial"/>
                <w:color w:val="000000"/>
                <w:sz w:val="22"/>
              </w:rPr>
              <w:t>Hrs.</w:t>
            </w:r>
          </w:p>
          <w:p w:rsidR="00A57F56" w:rsidRPr="00737374" w:rsidRDefault="00A57F56" w:rsidP="0019425F">
            <w:pPr>
              <w:spacing w:line="276" w:lineRule="auto"/>
              <w:ind w:left="2"/>
              <w:jc w:val="right"/>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tcPr>
          <w:p w:rsidR="00A57F56" w:rsidRPr="00737374" w:rsidRDefault="00A57F56" w:rsidP="00DE639F">
            <w:pPr>
              <w:pStyle w:val="ListParagraph"/>
              <w:numPr>
                <w:ilvl w:val="0"/>
                <w:numId w:val="29"/>
              </w:numPr>
              <w:spacing w:line="360" w:lineRule="auto"/>
              <w:rPr>
                <w:rFonts w:ascii="Arial" w:eastAsia="Arial" w:hAnsi="Arial" w:cs="Arial"/>
                <w:bCs/>
                <w:color w:val="000000"/>
                <w:sz w:val="22"/>
              </w:rPr>
            </w:pPr>
            <w:r w:rsidRPr="00737374">
              <w:rPr>
                <w:rFonts w:ascii="Arial" w:eastAsia="Arial" w:hAnsi="Arial" w:cs="Arial"/>
                <w:bCs/>
                <w:color w:val="000000"/>
                <w:sz w:val="22"/>
              </w:rPr>
              <w:t>Site visit</w:t>
            </w:r>
          </w:p>
          <w:p w:rsidR="00A57F56" w:rsidRPr="00737374" w:rsidRDefault="00A57F56" w:rsidP="00DE639F">
            <w:pPr>
              <w:pStyle w:val="ListParagraph"/>
              <w:numPr>
                <w:ilvl w:val="0"/>
                <w:numId w:val="29"/>
              </w:numPr>
              <w:spacing w:line="360" w:lineRule="auto"/>
              <w:rPr>
                <w:rFonts w:ascii="Arial" w:eastAsia="Arial" w:hAnsi="Arial" w:cs="Arial"/>
                <w:bCs/>
                <w:color w:val="000000"/>
                <w:sz w:val="22"/>
              </w:rPr>
            </w:pPr>
            <w:r w:rsidRPr="00737374">
              <w:rPr>
                <w:rFonts w:ascii="Arial" w:eastAsia="Arial" w:hAnsi="Arial" w:cs="Arial"/>
                <w:bCs/>
                <w:color w:val="000000"/>
                <w:sz w:val="22"/>
              </w:rPr>
              <w:t>Reference Material</w:t>
            </w:r>
          </w:p>
          <w:p w:rsidR="00A57F56" w:rsidRPr="00737374" w:rsidRDefault="00A57F56" w:rsidP="00DE639F">
            <w:pPr>
              <w:pStyle w:val="ListParagraph"/>
              <w:numPr>
                <w:ilvl w:val="0"/>
                <w:numId w:val="29"/>
              </w:numPr>
              <w:spacing w:line="360" w:lineRule="auto"/>
              <w:rPr>
                <w:rFonts w:ascii="Arial" w:eastAsia="Arial" w:hAnsi="Arial" w:cs="Arial"/>
                <w:bCs/>
                <w:color w:val="000000"/>
                <w:sz w:val="22"/>
              </w:rPr>
            </w:pPr>
            <w:r w:rsidRPr="00737374">
              <w:rPr>
                <w:rFonts w:ascii="Arial" w:eastAsia="Arial" w:hAnsi="Arial" w:cs="Arial"/>
                <w:bCs/>
                <w:color w:val="000000"/>
                <w:sz w:val="22"/>
              </w:rPr>
              <w:t>Clipboard</w:t>
            </w:r>
          </w:p>
          <w:p w:rsidR="00A57F56" w:rsidRPr="00737374" w:rsidRDefault="00A57F56" w:rsidP="00DE639F">
            <w:pPr>
              <w:pStyle w:val="ListParagraph"/>
              <w:numPr>
                <w:ilvl w:val="0"/>
                <w:numId w:val="29"/>
              </w:numPr>
              <w:spacing w:line="360" w:lineRule="auto"/>
              <w:rPr>
                <w:rFonts w:ascii="Arial" w:eastAsia="Arial" w:hAnsi="Arial" w:cs="Arial"/>
                <w:bCs/>
                <w:color w:val="000000"/>
                <w:sz w:val="22"/>
              </w:rPr>
            </w:pPr>
            <w:r w:rsidRPr="00737374">
              <w:rPr>
                <w:rFonts w:ascii="Arial" w:eastAsia="Arial" w:hAnsi="Arial" w:cs="Arial"/>
                <w:bCs/>
                <w:color w:val="000000"/>
                <w:sz w:val="22"/>
              </w:rPr>
              <w:t>Calculation sheet</w:t>
            </w:r>
          </w:p>
          <w:p w:rsidR="00A57F56" w:rsidRPr="00737374" w:rsidRDefault="00A57F56" w:rsidP="00DE639F">
            <w:pPr>
              <w:pStyle w:val="ListParagraph"/>
              <w:numPr>
                <w:ilvl w:val="0"/>
                <w:numId w:val="29"/>
              </w:numPr>
              <w:spacing w:line="360" w:lineRule="auto"/>
              <w:rPr>
                <w:rFonts w:ascii="Arial" w:eastAsia="Arial" w:hAnsi="Arial" w:cs="Arial"/>
                <w:bCs/>
                <w:color w:val="000000"/>
                <w:sz w:val="22"/>
              </w:rPr>
            </w:pPr>
            <w:r w:rsidRPr="00737374">
              <w:rPr>
                <w:rFonts w:ascii="Arial" w:eastAsia="Arial" w:hAnsi="Arial" w:cs="Arial"/>
                <w:bCs/>
                <w:color w:val="000000"/>
                <w:sz w:val="22"/>
              </w:rPr>
              <w:t>Calculator</w:t>
            </w:r>
          </w:p>
          <w:p w:rsidR="00A57F56" w:rsidRPr="00737374" w:rsidRDefault="00A57F56" w:rsidP="00DE639F">
            <w:pPr>
              <w:pStyle w:val="ListParagraph"/>
              <w:numPr>
                <w:ilvl w:val="0"/>
                <w:numId w:val="29"/>
              </w:numPr>
              <w:spacing w:line="360" w:lineRule="auto"/>
              <w:rPr>
                <w:rFonts w:ascii="Arial" w:eastAsia="Arial" w:hAnsi="Arial" w:cs="Arial"/>
                <w:bCs/>
                <w:color w:val="000000"/>
                <w:sz w:val="22"/>
              </w:rPr>
            </w:pPr>
            <w:r w:rsidRPr="00737374">
              <w:rPr>
                <w:rFonts w:ascii="Arial" w:eastAsia="Arial" w:hAnsi="Arial" w:cs="Arial"/>
                <w:bCs/>
                <w:color w:val="000000"/>
                <w:sz w:val="22"/>
              </w:rPr>
              <w:t>Psychometric  charts and tables</w:t>
            </w:r>
          </w:p>
          <w:p w:rsidR="00A57F56" w:rsidRPr="00737374" w:rsidRDefault="00A57F56" w:rsidP="00DE639F">
            <w:pPr>
              <w:pStyle w:val="ListParagraph"/>
              <w:numPr>
                <w:ilvl w:val="0"/>
                <w:numId w:val="29"/>
              </w:numPr>
              <w:spacing w:line="360" w:lineRule="auto"/>
              <w:rPr>
                <w:rFonts w:ascii="Arial" w:eastAsia="Arial" w:hAnsi="Arial" w:cs="Arial"/>
                <w:bCs/>
                <w:color w:val="000000"/>
                <w:sz w:val="22"/>
              </w:rPr>
            </w:pPr>
            <w:r w:rsidRPr="00737374">
              <w:rPr>
                <w:rFonts w:ascii="Arial" w:eastAsia="Arial" w:hAnsi="Arial" w:cs="Arial"/>
                <w:bCs/>
                <w:color w:val="000000"/>
                <w:sz w:val="22"/>
              </w:rPr>
              <w:t>Protective gear such as helmets,</w:t>
            </w:r>
          </w:p>
          <w:p w:rsidR="00A57F56" w:rsidRPr="00737374" w:rsidRDefault="00A57F56" w:rsidP="0019425F">
            <w:pPr>
              <w:pStyle w:val="ListParagraph"/>
              <w:spacing w:line="360" w:lineRule="auto"/>
              <w:rPr>
                <w:rFonts w:ascii="Arial" w:eastAsia="Arial" w:hAnsi="Arial" w:cs="Arial"/>
                <w:bCs/>
                <w:color w:val="000000"/>
                <w:sz w:val="22"/>
              </w:rPr>
            </w:pPr>
            <w:r w:rsidRPr="00737374">
              <w:rPr>
                <w:rFonts w:ascii="Arial" w:eastAsia="Arial" w:hAnsi="Arial" w:cs="Arial"/>
                <w:bCs/>
                <w:color w:val="000000"/>
                <w:sz w:val="22"/>
              </w:rPr>
              <w:t>goggles,</w:t>
            </w:r>
          </w:p>
          <w:p w:rsidR="00A57F56" w:rsidRPr="00737374" w:rsidRDefault="00A57F56" w:rsidP="0019425F">
            <w:pPr>
              <w:pStyle w:val="ListParagraph"/>
              <w:spacing w:line="360" w:lineRule="auto"/>
              <w:rPr>
                <w:rFonts w:ascii="Arial" w:eastAsia="Arial" w:hAnsi="Arial" w:cs="Arial"/>
                <w:bCs/>
                <w:color w:val="000000"/>
                <w:sz w:val="22"/>
              </w:rPr>
            </w:pPr>
            <w:r w:rsidRPr="00737374">
              <w:rPr>
                <w:rFonts w:ascii="Arial" w:eastAsia="Arial" w:hAnsi="Arial" w:cs="Arial"/>
                <w:bCs/>
                <w:color w:val="000000"/>
                <w:sz w:val="22"/>
              </w:rPr>
              <w:t>gloves,</w:t>
            </w:r>
          </w:p>
          <w:p w:rsidR="00A57F56" w:rsidRPr="00737374" w:rsidRDefault="00A57F56" w:rsidP="0019425F">
            <w:pPr>
              <w:pStyle w:val="ListParagraph"/>
              <w:spacing w:line="360" w:lineRule="auto"/>
              <w:rPr>
                <w:rFonts w:ascii="Arial" w:eastAsia="Arial" w:hAnsi="Arial" w:cs="Arial"/>
                <w:bCs/>
                <w:color w:val="000000"/>
                <w:sz w:val="22"/>
              </w:rPr>
            </w:pPr>
            <w:r w:rsidRPr="00737374">
              <w:rPr>
                <w:rFonts w:ascii="Arial" w:eastAsia="Arial" w:hAnsi="Arial" w:cs="Arial"/>
                <w:bCs/>
                <w:color w:val="000000"/>
                <w:sz w:val="22"/>
              </w:rPr>
              <w:t>rubber,</w:t>
            </w:r>
          </w:p>
          <w:p w:rsidR="00A57F56" w:rsidRPr="00737374" w:rsidRDefault="00A57F56" w:rsidP="0019425F">
            <w:pPr>
              <w:pStyle w:val="ListParagraph"/>
              <w:spacing w:line="360" w:lineRule="auto"/>
              <w:rPr>
                <w:rFonts w:ascii="Arial" w:eastAsia="Arial" w:hAnsi="Arial" w:cs="Arial"/>
                <w:bCs/>
                <w:color w:val="000000"/>
                <w:sz w:val="22"/>
              </w:rPr>
            </w:pPr>
            <w:proofErr w:type="gramStart"/>
            <w:r w:rsidRPr="00737374">
              <w:rPr>
                <w:rFonts w:ascii="Arial" w:eastAsia="Arial" w:hAnsi="Arial" w:cs="Arial"/>
                <w:bCs/>
                <w:color w:val="000000"/>
                <w:sz w:val="22"/>
              </w:rPr>
              <w:lastRenderedPageBreak/>
              <w:t>shoes</w:t>
            </w:r>
            <w:proofErr w:type="gramEnd"/>
            <w:r w:rsidRPr="00737374">
              <w:rPr>
                <w:rFonts w:ascii="Arial" w:eastAsia="Arial" w:hAnsi="Arial" w:cs="Arial"/>
                <w:bCs/>
                <w:color w:val="000000"/>
                <w:sz w:val="22"/>
              </w:rPr>
              <w:t xml:space="preserve"> ,etc.</w:t>
            </w:r>
          </w:p>
          <w:p w:rsidR="00A57F56" w:rsidRPr="00737374" w:rsidRDefault="00A57F56" w:rsidP="0019425F">
            <w:pPr>
              <w:spacing w:line="276"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spacing w:line="276" w:lineRule="auto"/>
              <w:ind w:left="2"/>
              <w:rPr>
                <w:rFonts w:ascii="Arial" w:eastAsia="Arial" w:hAnsi="Arial" w:cs="Arial"/>
                <w:color w:val="000000"/>
                <w:sz w:val="22"/>
              </w:rPr>
            </w:pPr>
            <w:r w:rsidRPr="00737374">
              <w:rPr>
                <w:rFonts w:ascii="Arial" w:eastAsia="Arial" w:hAnsi="Arial" w:cs="Arial"/>
                <w:bCs/>
                <w:color w:val="000000"/>
                <w:sz w:val="22"/>
              </w:rPr>
              <w:lastRenderedPageBreak/>
              <w:t>Class Room and workshop</w:t>
            </w:r>
          </w:p>
        </w:tc>
      </w:tr>
    </w:tbl>
    <w:p w:rsidR="00A57F56" w:rsidRPr="00737374" w:rsidRDefault="00A57F56" w:rsidP="00A57F56">
      <w:pPr>
        <w:rPr>
          <w:rFonts w:ascii="Arial" w:hAnsi="Arial" w:cs="Arial"/>
          <w:sz w:val="22"/>
        </w:rPr>
      </w:pPr>
    </w:p>
    <w:p w:rsidR="00A57F56" w:rsidRPr="00737374" w:rsidRDefault="00A57F56" w:rsidP="00A57F56">
      <w:pPr>
        <w:rPr>
          <w:rFonts w:ascii="Arial" w:eastAsia="Arial" w:hAnsi="Arial" w:cs="Arial"/>
          <w:color w:val="000000"/>
          <w:sz w:val="22"/>
        </w:rPr>
      </w:pPr>
      <w:r w:rsidRPr="00737374">
        <w:rPr>
          <w:rFonts w:ascii="Arial" w:eastAsia="Arial" w:hAnsi="Arial" w:cs="Arial"/>
          <w:color w:val="000000"/>
          <w:sz w:val="22"/>
        </w:rPr>
        <w:br w:type="page"/>
      </w:r>
    </w:p>
    <w:p w:rsidR="00A57F56" w:rsidRPr="000603A6" w:rsidRDefault="00A57F56" w:rsidP="00DE639F">
      <w:pPr>
        <w:pStyle w:val="Heading3"/>
      </w:pPr>
      <w:bookmarkStart w:id="120" w:name="_Toc34889375"/>
      <w:bookmarkStart w:id="121" w:name="_Toc111627025"/>
      <w:r w:rsidRPr="000603A6">
        <w:lastRenderedPageBreak/>
        <w:t>Carry out Industrial Automation and PLC Installation</w:t>
      </w:r>
      <w:bookmarkEnd w:id="120"/>
      <w:bookmarkEnd w:id="121"/>
    </w:p>
    <w:p w:rsidR="00A57F56" w:rsidRPr="00EC6BCD" w:rsidRDefault="00A57F56" w:rsidP="00A57F56">
      <w:pPr>
        <w:autoSpaceDE w:val="0"/>
        <w:autoSpaceDN w:val="0"/>
        <w:adjustRightInd w:val="0"/>
        <w:spacing w:line="360" w:lineRule="auto"/>
        <w:ind w:right="270"/>
        <w:jc w:val="both"/>
        <w:rPr>
          <w:rFonts w:ascii="Arial" w:eastAsia="Arial" w:hAnsi="Arial" w:cs="Arial"/>
          <w:b/>
          <w:color w:val="000000"/>
          <w:lang w:val="pt-PT"/>
        </w:rPr>
      </w:pPr>
    </w:p>
    <w:p w:rsidR="00A57F56" w:rsidRPr="00737374" w:rsidRDefault="00A57F56" w:rsidP="00A57F56">
      <w:pPr>
        <w:autoSpaceDE w:val="0"/>
        <w:autoSpaceDN w:val="0"/>
        <w:adjustRightInd w:val="0"/>
        <w:spacing w:line="360" w:lineRule="auto"/>
        <w:ind w:right="270"/>
        <w:jc w:val="both"/>
        <w:rPr>
          <w:rFonts w:ascii="Arial" w:hAnsi="Arial" w:cs="Arial"/>
          <w:color w:val="000000" w:themeColor="text1"/>
          <w:sz w:val="22"/>
          <w:lang w:val="en-GB"/>
        </w:rPr>
      </w:pPr>
      <w:r w:rsidRPr="00737374">
        <w:rPr>
          <w:rFonts w:ascii="Arial" w:eastAsia="Arial" w:hAnsi="Arial" w:cs="Arial"/>
          <w:b/>
          <w:color w:val="000000"/>
          <w:sz w:val="22"/>
          <w:lang w:val="pt-PT"/>
        </w:rPr>
        <w:t xml:space="preserve">Objective: </w:t>
      </w:r>
      <w:r w:rsidRPr="00737374">
        <w:rPr>
          <w:rFonts w:ascii="Arial" w:eastAsia="Calibri" w:hAnsi="Arial" w:cs="Arial"/>
          <w:sz w:val="22"/>
          <w:lang w:val="en-GB"/>
        </w:rPr>
        <w:t xml:space="preserve">This module covers the knowledge and  skills required to </w:t>
      </w:r>
      <w:r w:rsidRPr="00737374">
        <w:rPr>
          <w:rFonts w:ascii="Arial" w:eastAsia="Times New Roman" w:hAnsi="Arial" w:cs="Arial"/>
          <w:color w:val="000000" w:themeColor="text1"/>
          <w:sz w:val="22"/>
          <w:lang w:val="en-GB"/>
        </w:rPr>
        <w:t xml:space="preserve">able to get basic knowledge and competence to </w:t>
      </w:r>
      <w:r w:rsidRPr="00737374">
        <w:rPr>
          <w:rFonts w:ascii="Arial" w:eastAsia="Times New Roman" w:hAnsi="Arial" w:cs="Arial"/>
          <w:bCs/>
          <w:color w:val="000000" w:themeColor="text1"/>
          <w:sz w:val="22"/>
        </w:rPr>
        <w:t xml:space="preserve">install PLC software and Simulator, Program a PLC using simulator and </w:t>
      </w:r>
      <w:r w:rsidRPr="00737374">
        <w:rPr>
          <w:rFonts w:ascii="Arial" w:hAnsi="Arial" w:cs="Arial"/>
          <w:color w:val="000000" w:themeColor="text1"/>
          <w:sz w:val="22"/>
          <w:lang w:val="en-GB"/>
        </w:rPr>
        <w:t>analyse user requirements and specifications.</w:t>
      </w:r>
    </w:p>
    <w:p w:rsidR="00A57F56" w:rsidRPr="00737374" w:rsidRDefault="00A57F56" w:rsidP="00A57F56">
      <w:pPr>
        <w:spacing w:before="240" w:line="360" w:lineRule="auto"/>
        <w:ind w:left="1260" w:hanging="1260"/>
        <w:jc w:val="both"/>
        <w:rPr>
          <w:rFonts w:ascii="Arial" w:eastAsia="Arial" w:hAnsi="Arial" w:cs="Arial"/>
          <w:color w:val="000000"/>
          <w:sz w:val="22"/>
        </w:rPr>
      </w:pPr>
      <w:r w:rsidRPr="00737374">
        <w:rPr>
          <w:rFonts w:ascii="Arial" w:eastAsia="Arial" w:hAnsi="Arial" w:cs="Arial"/>
          <w:b/>
          <w:color w:val="000000"/>
          <w:sz w:val="22"/>
        </w:rPr>
        <w:t>Duration: 2</w:t>
      </w:r>
      <w:r>
        <w:rPr>
          <w:rFonts w:ascii="Arial" w:eastAsia="Arial" w:hAnsi="Arial" w:cs="Arial"/>
          <w:b/>
          <w:color w:val="000000"/>
          <w:sz w:val="22"/>
        </w:rPr>
        <w:t>1</w:t>
      </w:r>
      <w:r w:rsidRPr="00737374">
        <w:rPr>
          <w:rFonts w:ascii="Arial" w:eastAsia="Arial" w:hAnsi="Arial" w:cs="Arial"/>
          <w:b/>
          <w:color w:val="000000"/>
          <w:sz w:val="22"/>
        </w:rPr>
        <w:t xml:space="preserve"> Hours</w:t>
      </w:r>
      <w:r w:rsidRPr="00737374">
        <w:rPr>
          <w:rFonts w:ascii="Arial" w:eastAsia="Arial" w:hAnsi="Arial" w:cs="Arial"/>
          <w:color w:val="000000"/>
          <w:sz w:val="22"/>
        </w:rPr>
        <w:tab/>
      </w:r>
      <w:r w:rsidRPr="00737374">
        <w:rPr>
          <w:rFonts w:ascii="Arial" w:eastAsia="Arial" w:hAnsi="Arial" w:cs="Arial"/>
          <w:color w:val="000000"/>
          <w:sz w:val="22"/>
        </w:rPr>
        <w:tab/>
      </w:r>
      <w:r w:rsidRPr="00737374">
        <w:rPr>
          <w:rFonts w:ascii="Arial" w:eastAsia="Arial" w:hAnsi="Arial" w:cs="Arial"/>
          <w:color w:val="000000"/>
          <w:sz w:val="22"/>
        </w:rPr>
        <w:tab/>
      </w:r>
      <w:r w:rsidRPr="00737374">
        <w:rPr>
          <w:rFonts w:ascii="Arial" w:eastAsia="Arial" w:hAnsi="Arial" w:cs="Arial"/>
          <w:b/>
          <w:color w:val="000000"/>
          <w:sz w:val="22"/>
        </w:rPr>
        <w:t xml:space="preserve">Theory: </w:t>
      </w:r>
      <w:r>
        <w:rPr>
          <w:rFonts w:ascii="Arial" w:eastAsia="Arial" w:hAnsi="Arial" w:cs="Arial"/>
          <w:b/>
          <w:color w:val="000000"/>
          <w:sz w:val="22"/>
        </w:rPr>
        <w:t>9</w:t>
      </w:r>
      <w:r w:rsidRPr="00737374">
        <w:rPr>
          <w:rFonts w:ascii="Arial" w:eastAsia="Arial" w:hAnsi="Arial" w:cs="Arial"/>
          <w:b/>
          <w:color w:val="000000"/>
          <w:sz w:val="22"/>
        </w:rPr>
        <w:t xml:space="preserve"> Hours</w:t>
      </w:r>
      <w:r w:rsidRPr="00737374">
        <w:rPr>
          <w:rFonts w:ascii="Arial" w:eastAsia="Arial" w:hAnsi="Arial" w:cs="Arial"/>
          <w:b/>
          <w:color w:val="000000"/>
          <w:sz w:val="22"/>
        </w:rPr>
        <w:tab/>
      </w:r>
      <w:r w:rsidRPr="00737374">
        <w:rPr>
          <w:rFonts w:ascii="Arial" w:eastAsia="Arial" w:hAnsi="Arial" w:cs="Arial"/>
          <w:b/>
          <w:color w:val="000000"/>
          <w:sz w:val="22"/>
        </w:rPr>
        <w:tab/>
      </w:r>
      <w:r w:rsidRPr="00737374">
        <w:rPr>
          <w:rFonts w:ascii="Arial" w:eastAsia="Arial" w:hAnsi="Arial" w:cs="Arial"/>
          <w:color w:val="000000"/>
          <w:sz w:val="22"/>
        </w:rPr>
        <w:tab/>
      </w:r>
      <w:r w:rsidRPr="00737374">
        <w:rPr>
          <w:rFonts w:ascii="Arial" w:eastAsia="Arial" w:hAnsi="Arial" w:cs="Arial"/>
          <w:color w:val="000000"/>
          <w:sz w:val="22"/>
        </w:rPr>
        <w:tab/>
      </w:r>
      <w:r w:rsidRPr="00737374">
        <w:rPr>
          <w:rFonts w:ascii="Arial" w:eastAsia="Arial" w:hAnsi="Arial" w:cs="Arial"/>
          <w:b/>
          <w:color w:val="000000"/>
          <w:sz w:val="22"/>
        </w:rPr>
        <w:t>Practice: 12 Hours</w:t>
      </w:r>
      <w:r w:rsidRPr="00737374">
        <w:rPr>
          <w:rFonts w:ascii="Arial" w:eastAsia="Arial" w:hAnsi="Arial" w:cs="Arial"/>
          <w:b/>
          <w:color w:val="000000"/>
          <w:sz w:val="22"/>
        </w:rPr>
        <w:tab/>
      </w:r>
      <w:r w:rsidRPr="00737374">
        <w:rPr>
          <w:rFonts w:ascii="Arial" w:eastAsia="Arial" w:hAnsi="Arial" w:cs="Arial"/>
          <w:b/>
          <w:color w:val="000000"/>
          <w:sz w:val="22"/>
        </w:rPr>
        <w:tab/>
      </w:r>
      <w:r w:rsidRPr="00737374">
        <w:rPr>
          <w:rFonts w:ascii="Arial" w:eastAsia="Arial" w:hAnsi="Arial" w:cs="Arial"/>
          <w:b/>
          <w:color w:val="000000"/>
          <w:sz w:val="22"/>
        </w:rPr>
        <w:tab/>
        <w:t>Credit Hours: 2</w:t>
      </w:r>
      <w:r>
        <w:rPr>
          <w:rFonts w:ascii="Arial" w:eastAsia="Arial" w:hAnsi="Arial" w:cs="Arial"/>
          <w:b/>
          <w:color w:val="000000"/>
          <w:sz w:val="22"/>
        </w:rPr>
        <w:t>.1</w:t>
      </w:r>
      <w:r w:rsidRPr="00737374">
        <w:rPr>
          <w:rFonts w:ascii="Arial" w:eastAsia="Arial" w:hAnsi="Arial" w:cs="Arial"/>
          <w:b/>
          <w:color w:val="000000"/>
          <w:sz w:val="22"/>
        </w:rPr>
        <w:t xml:space="preserve"> Hours</w:t>
      </w:r>
    </w:p>
    <w:tbl>
      <w:tblPr>
        <w:tblStyle w:val="TableGrid0"/>
        <w:tblpPr w:leftFromText="180" w:rightFromText="180" w:vertAnchor="text" w:tblpX="53" w:tblpY="1"/>
        <w:tblOverlap w:val="never"/>
        <w:tblW w:w="14485" w:type="dxa"/>
        <w:tblInd w:w="0" w:type="dxa"/>
        <w:tblLayout w:type="fixed"/>
        <w:tblCellMar>
          <w:left w:w="106" w:type="dxa"/>
          <w:right w:w="49" w:type="dxa"/>
        </w:tblCellMar>
        <w:tblLook w:val="04A0" w:firstRow="1" w:lastRow="0" w:firstColumn="1" w:lastColumn="0" w:noHBand="0" w:noVBand="1"/>
      </w:tblPr>
      <w:tblGrid>
        <w:gridCol w:w="2245"/>
        <w:gridCol w:w="3600"/>
        <w:gridCol w:w="3510"/>
        <w:gridCol w:w="1530"/>
        <w:gridCol w:w="2160"/>
        <w:gridCol w:w="1440"/>
      </w:tblGrid>
      <w:tr w:rsidR="00A57F56" w:rsidRPr="00737374" w:rsidTr="0019425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737374" w:rsidRDefault="00A57F56" w:rsidP="0019425F">
            <w:pPr>
              <w:spacing w:line="276" w:lineRule="auto"/>
              <w:jc w:val="center"/>
              <w:rPr>
                <w:rFonts w:ascii="Arial" w:eastAsia="Arial" w:hAnsi="Arial" w:cs="Arial"/>
                <w:color w:val="000000"/>
                <w:sz w:val="22"/>
              </w:rPr>
            </w:pPr>
            <w:r w:rsidRPr="00737374">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737374" w:rsidRDefault="00A57F56" w:rsidP="0019425F">
            <w:pPr>
              <w:spacing w:line="276" w:lineRule="auto"/>
              <w:ind w:left="2"/>
              <w:jc w:val="center"/>
              <w:rPr>
                <w:rFonts w:ascii="Arial" w:eastAsia="Arial" w:hAnsi="Arial" w:cs="Arial"/>
                <w:color w:val="000000"/>
                <w:sz w:val="22"/>
              </w:rPr>
            </w:pPr>
            <w:r w:rsidRPr="00737374">
              <w:rPr>
                <w:rFonts w:ascii="Arial" w:eastAsia="Arial" w:hAnsi="Arial" w:cs="Arial"/>
                <w:b/>
                <w:color w:val="000000"/>
                <w:sz w:val="22"/>
              </w:rPr>
              <w:t>Learning Outcomes</w:t>
            </w:r>
          </w:p>
        </w:tc>
        <w:tc>
          <w:tcPr>
            <w:tcW w:w="351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737374" w:rsidRDefault="00A57F56" w:rsidP="0019425F">
            <w:pPr>
              <w:spacing w:line="276" w:lineRule="auto"/>
              <w:ind w:left="2"/>
              <w:jc w:val="center"/>
              <w:rPr>
                <w:rFonts w:ascii="Arial" w:eastAsia="Arial" w:hAnsi="Arial" w:cs="Arial"/>
                <w:color w:val="000000"/>
                <w:sz w:val="22"/>
              </w:rPr>
            </w:pPr>
            <w:r w:rsidRPr="00737374">
              <w:rPr>
                <w:rFonts w:ascii="Arial" w:eastAsia="Arial" w:hAnsi="Arial" w:cs="Arial"/>
                <w:b/>
                <w:color w:val="000000"/>
                <w:sz w:val="22"/>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737374" w:rsidRDefault="00A57F56" w:rsidP="0019425F">
            <w:pPr>
              <w:spacing w:line="276" w:lineRule="auto"/>
              <w:ind w:left="2"/>
              <w:jc w:val="center"/>
              <w:rPr>
                <w:rFonts w:ascii="Arial" w:eastAsia="Arial" w:hAnsi="Arial" w:cs="Arial"/>
                <w:color w:val="000000"/>
                <w:sz w:val="22"/>
              </w:rPr>
            </w:pPr>
            <w:r w:rsidRPr="00737374">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A57F56" w:rsidRPr="00737374" w:rsidRDefault="00A57F56" w:rsidP="0019425F">
            <w:pPr>
              <w:spacing w:after="136"/>
              <w:ind w:left="2"/>
              <w:rPr>
                <w:rFonts w:ascii="Arial" w:eastAsia="Arial" w:hAnsi="Arial" w:cs="Arial"/>
                <w:color w:val="000000"/>
                <w:sz w:val="22"/>
              </w:rPr>
            </w:pPr>
            <w:r w:rsidRPr="00737374">
              <w:rPr>
                <w:rFonts w:ascii="Arial" w:eastAsia="Arial" w:hAnsi="Arial" w:cs="Arial"/>
                <w:b/>
                <w:color w:val="000000"/>
                <w:sz w:val="22"/>
              </w:rPr>
              <w:t xml:space="preserve">Materials </w:t>
            </w:r>
          </w:p>
          <w:p w:rsidR="00A57F56" w:rsidRPr="00737374" w:rsidRDefault="00A57F56" w:rsidP="0019425F">
            <w:pPr>
              <w:spacing w:line="276" w:lineRule="auto"/>
              <w:ind w:left="2"/>
              <w:rPr>
                <w:rFonts w:ascii="Arial" w:eastAsia="Arial" w:hAnsi="Arial" w:cs="Arial"/>
                <w:color w:val="000000"/>
                <w:sz w:val="22"/>
              </w:rPr>
            </w:pPr>
            <w:r w:rsidRPr="00737374">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A57F56" w:rsidRPr="00737374" w:rsidRDefault="00A57F56" w:rsidP="0019425F">
            <w:pPr>
              <w:spacing w:after="136"/>
              <w:ind w:left="2"/>
              <w:rPr>
                <w:rFonts w:ascii="Arial" w:eastAsia="Arial" w:hAnsi="Arial" w:cs="Arial"/>
                <w:color w:val="000000"/>
                <w:sz w:val="22"/>
              </w:rPr>
            </w:pPr>
            <w:r w:rsidRPr="00737374">
              <w:rPr>
                <w:rFonts w:ascii="Arial" w:eastAsia="Arial" w:hAnsi="Arial" w:cs="Arial"/>
                <w:b/>
                <w:color w:val="000000"/>
                <w:sz w:val="22"/>
              </w:rPr>
              <w:t xml:space="preserve">Learning </w:t>
            </w:r>
          </w:p>
          <w:p w:rsidR="00A57F56" w:rsidRPr="00737374" w:rsidRDefault="00A57F56" w:rsidP="0019425F">
            <w:pPr>
              <w:spacing w:line="276" w:lineRule="auto"/>
              <w:ind w:left="2"/>
              <w:rPr>
                <w:rFonts w:ascii="Arial" w:eastAsia="Arial" w:hAnsi="Arial" w:cs="Arial"/>
                <w:color w:val="000000"/>
                <w:sz w:val="22"/>
              </w:rPr>
            </w:pPr>
            <w:r w:rsidRPr="00737374">
              <w:rPr>
                <w:rFonts w:ascii="Arial" w:eastAsia="Arial" w:hAnsi="Arial" w:cs="Arial"/>
                <w:b/>
                <w:color w:val="000000"/>
                <w:sz w:val="22"/>
              </w:rPr>
              <w:t xml:space="preserve">Place </w:t>
            </w:r>
          </w:p>
        </w:tc>
      </w:tr>
      <w:tr w:rsidR="00A57F56" w:rsidRPr="00737374" w:rsidTr="0019425F">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37374" w:rsidRDefault="00A57F56" w:rsidP="00DE639F">
            <w:pPr>
              <w:numPr>
                <w:ilvl w:val="0"/>
                <w:numId w:val="59"/>
              </w:numPr>
              <w:spacing w:after="245" w:line="243" w:lineRule="auto"/>
              <w:contextualSpacing/>
              <w:jc w:val="both"/>
              <w:rPr>
                <w:rFonts w:ascii="Arial" w:eastAsia="Arial" w:hAnsi="Arial" w:cs="Arial"/>
                <w:color w:val="000000"/>
                <w:sz w:val="22"/>
              </w:rPr>
            </w:pPr>
            <w:r w:rsidRPr="00737374">
              <w:rPr>
                <w:rFonts w:ascii="Arial" w:eastAsia="Times New Roman" w:hAnsi="Arial" w:cs="Arial"/>
                <w:b/>
                <w:color w:val="000000" w:themeColor="text1"/>
                <w:sz w:val="22"/>
              </w:rPr>
              <w:t>Install PLC software and Simulator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737374" w:rsidRDefault="00A57F56" w:rsidP="0019425F">
            <w:pPr>
              <w:spacing w:line="276" w:lineRule="auto"/>
              <w:ind w:left="2"/>
              <w:rPr>
                <w:rFonts w:ascii="Arial" w:eastAsia="Arial" w:hAnsi="Arial" w:cs="Arial"/>
                <w:b/>
                <w:color w:val="000000"/>
                <w:sz w:val="22"/>
              </w:rPr>
            </w:pPr>
            <w:r w:rsidRPr="00737374">
              <w:rPr>
                <w:rFonts w:ascii="Arial" w:eastAsia="Arial" w:hAnsi="Arial" w:cs="Arial"/>
                <w:b/>
                <w:color w:val="000000"/>
                <w:sz w:val="22"/>
              </w:rPr>
              <w:t>Trainee will be able to:</w:t>
            </w:r>
          </w:p>
          <w:p w:rsidR="00A57F56" w:rsidRPr="00737374" w:rsidRDefault="00A57F56" w:rsidP="00DE639F">
            <w:pPr>
              <w:numPr>
                <w:ilvl w:val="0"/>
                <w:numId w:val="52"/>
              </w:numPr>
              <w:spacing w:line="360" w:lineRule="auto"/>
              <w:ind w:left="432" w:right="270"/>
              <w:contextualSpacing/>
              <w:rPr>
                <w:rFonts w:ascii="Arial" w:eastAsia="Times New Roman" w:hAnsi="Arial" w:cs="Arial"/>
                <w:color w:val="000000" w:themeColor="text1"/>
                <w:sz w:val="22"/>
              </w:rPr>
            </w:pPr>
            <w:r w:rsidRPr="00737374">
              <w:rPr>
                <w:rFonts w:ascii="Arial" w:eastAsia="Times New Roman" w:hAnsi="Arial" w:cs="Arial"/>
                <w:color w:val="000000" w:themeColor="text1"/>
                <w:sz w:val="22"/>
              </w:rPr>
              <w:t>Install the PLC Programming</w:t>
            </w:r>
          </w:p>
          <w:p w:rsidR="00A57F56" w:rsidRPr="00737374" w:rsidRDefault="00A57F56" w:rsidP="00DE639F">
            <w:pPr>
              <w:numPr>
                <w:ilvl w:val="0"/>
                <w:numId w:val="52"/>
              </w:numPr>
              <w:spacing w:line="360" w:lineRule="auto"/>
              <w:ind w:left="432" w:right="270"/>
              <w:contextualSpacing/>
              <w:rPr>
                <w:rFonts w:ascii="Arial" w:eastAsia="Times New Roman" w:hAnsi="Arial" w:cs="Arial"/>
                <w:color w:val="000000" w:themeColor="text1"/>
                <w:sz w:val="22"/>
              </w:rPr>
            </w:pPr>
            <w:r w:rsidRPr="00737374">
              <w:rPr>
                <w:rFonts w:ascii="Arial" w:eastAsia="Times New Roman" w:hAnsi="Arial" w:cs="Arial"/>
                <w:color w:val="000000" w:themeColor="text1"/>
                <w:sz w:val="22"/>
              </w:rPr>
              <w:t>Software as per PLC manufacturer such as rest Logic 5000 and rest links classic etc.</w:t>
            </w:r>
          </w:p>
          <w:p w:rsidR="00A57F56" w:rsidRPr="00737374" w:rsidRDefault="00A57F56" w:rsidP="00DE639F">
            <w:pPr>
              <w:numPr>
                <w:ilvl w:val="0"/>
                <w:numId w:val="52"/>
              </w:numPr>
              <w:spacing w:line="360" w:lineRule="auto"/>
              <w:ind w:left="432" w:right="270"/>
              <w:contextualSpacing/>
              <w:rPr>
                <w:rFonts w:ascii="Arial" w:eastAsia="Times New Roman" w:hAnsi="Arial" w:cs="Arial"/>
                <w:color w:val="000000" w:themeColor="text1"/>
                <w:sz w:val="22"/>
              </w:rPr>
            </w:pPr>
            <w:r w:rsidRPr="00737374">
              <w:rPr>
                <w:rFonts w:ascii="Arial" w:eastAsia="Times New Roman" w:hAnsi="Arial" w:cs="Arial"/>
                <w:color w:val="000000" w:themeColor="text1"/>
                <w:sz w:val="22"/>
              </w:rPr>
              <w:t>Select the best and most frequently used Simulator for programming</w:t>
            </w:r>
          </w:p>
          <w:p w:rsidR="00A57F56" w:rsidRPr="00737374" w:rsidRDefault="00A57F56" w:rsidP="00DE639F">
            <w:pPr>
              <w:numPr>
                <w:ilvl w:val="0"/>
                <w:numId w:val="52"/>
              </w:numPr>
              <w:spacing w:line="360" w:lineRule="auto"/>
              <w:ind w:left="432" w:right="270"/>
              <w:contextualSpacing/>
              <w:rPr>
                <w:rFonts w:ascii="Arial" w:eastAsia="Times New Roman" w:hAnsi="Arial" w:cs="Arial"/>
                <w:color w:val="000000" w:themeColor="text1"/>
                <w:sz w:val="22"/>
              </w:rPr>
            </w:pPr>
            <w:r w:rsidRPr="00737374">
              <w:rPr>
                <w:rFonts w:ascii="Arial" w:eastAsia="Times New Roman" w:hAnsi="Arial" w:cs="Arial"/>
                <w:color w:val="000000" w:themeColor="text1"/>
                <w:sz w:val="22"/>
              </w:rPr>
              <w:t>Select the module</w:t>
            </w:r>
          </w:p>
          <w:p w:rsidR="00A57F56" w:rsidRPr="00737374" w:rsidRDefault="00A57F56" w:rsidP="00DE639F">
            <w:pPr>
              <w:numPr>
                <w:ilvl w:val="0"/>
                <w:numId w:val="52"/>
              </w:numPr>
              <w:spacing w:line="360" w:lineRule="auto"/>
              <w:ind w:left="432" w:right="270"/>
              <w:contextualSpacing/>
              <w:rPr>
                <w:rFonts w:ascii="Arial" w:eastAsia="Times New Roman" w:hAnsi="Arial" w:cs="Arial"/>
                <w:color w:val="000000" w:themeColor="text1"/>
                <w:sz w:val="22"/>
              </w:rPr>
            </w:pPr>
            <w:r w:rsidRPr="00737374">
              <w:rPr>
                <w:rFonts w:ascii="Arial" w:eastAsia="Times New Roman" w:hAnsi="Arial" w:cs="Arial"/>
                <w:color w:val="000000" w:themeColor="text1"/>
                <w:sz w:val="22"/>
              </w:rPr>
              <w:lastRenderedPageBreak/>
              <w:t>Input the generic value as per universal settings (check from internet/helped)</w:t>
            </w:r>
          </w:p>
          <w:p w:rsidR="00A57F56" w:rsidRPr="00737374" w:rsidRDefault="00A57F56" w:rsidP="00DE639F">
            <w:pPr>
              <w:numPr>
                <w:ilvl w:val="0"/>
                <w:numId w:val="52"/>
              </w:numPr>
              <w:spacing w:line="360" w:lineRule="auto"/>
              <w:ind w:left="432" w:right="270"/>
              <w:contextualSpacing/>
              <w:rPr>
                <w:rFonts w:ascii="Arial" w:eastAsia="Times New Roman" w:hAnsi="Arial" w:cs="Arial"/>
                <w:color w:val="000000" w:themeColor="text1"/>
                <w:sz w:val="22"/>
              </w:rPr>
            </w:pPr>
            <w:r w:rsidRPr="00737374">
              <w:rPr>
                <w:rFonts w:ascii="Arial" w:eastAsia="Times New Roman" w:hAnsi="Arial" w:cs="Arial"/>
                <w:color w:val="000000" w:themeColor="text1"/>
                <w:sz w:val="22"/>
              </w:rPr>
              <w:t>Start The Simulator.</w:t>
            </w:r>
          </w:p>
          <w:p w:rsidR="00A57F56" w:rsidRPr="00737374" w:rsidRDefault="00A57F56" w:rsidP="00DE639F">
            <w:pPr>
              <w:numPr>
                <w:ilvl w:val="0"/>
                <w:numId w:val="24"/>
              </w:numPr>
              <w:spacing w:line="276" w:lineRule="auto"/>
              <w:ind w:left="208" w:hanging="208"/>
              <w:contextualSpacing/>
              <w:jc w:val="both"/>
              <w:rPr>
                <w:rFonts w:ascii="Arial" w:eastAsia="Arial" w:hAnsi="Arial" w:cs="Arial"/>
                <w:color w:val="000000"/>
                <w:sz w:val="22"/>
              </w:rPr>
            </w:pPr>
            <w:r w:rsidRPr="00737374">
              <w:rPr>
                <w:rFonts w:ascii="Arial" w:eastAsia="Times New Roman" w:hAnsi="Arial" w:cs="Arial"/>
                <w:color w:val="000000" w:themeColor="text1"/>
                <w:sz w:val="22"/>
              </w:rPr>
              <w:t>Open PLC programming software</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rsidR="00A57F56" w:rsidRPr="00737374" w:rsidRDefault="00A57F56" w:rsidP="00DE639F">
            <w:pPr>
              <w:numPr>
                <w:ilvl w:val="0"/>
                <w:numId w:val="54"/>
              </w:numPr>
              <w:autoSpaceDE w:val="0"/>
              <w:autoSpaceDN w:val="0"/>
              <w:adjustRightInd w:val="0"/>
              <w:spacing w:line="360" w:lineRule="auto"/>
              <w:ind w:right="270"/>
              <w:rPr>
                <w:rFonts w:ascii="Arial" w:eastAsia="Trebuchet MS" w:hAnsi="Arial" w:cs="Arial"/>
                <w:color w:val="000000" w:themeColor="text1"/>
                <w:sz w:val="22"/>
                <w:lang w:val="en-GB"/>
              </w:rPr>
            </w:pPr>
            <w:r w:rsidRPr="00737374">
              <w:rPr>
                <w:rFonts w:ascii="Arial" w:eastAsia="Trebuchet MS" w:hAnsi="Arial" w:cs="Arial"/>
                <w:color w:val="000000" w:themeColor="text1"/>
                <w:sz w:val="22"/>
                <w:lang w:val="en-GB"/>
              </w:rPr>
              <w:lastRenderedPageBreak/>
              <w:t>Description of major components ,advantages &amp; applications of PLC</w:t>
            </w:r>
          </w:p>
          <w:p w:rsidR="00A57F56" w:rsidRPr="00737374" w:rsidRDefault="00A57F56" w:rsidP="00DE639F">
            <w:pPr>
              <w:pStyle w:val="ListParagraph"/>
              <w:numPr>
                <w:ilvl w:val="0"/>
                <w:numId w:val="54"/>
              </w:numPr>
              <w:spacing w:line="360" w:lineRule="auto"/>
              <w:rPr>
                <w:rFonts w:ascii="Arial" w:eastAsia="Arial" w:hAnsi="Arial" w:cs="Arial"/>
                <w:bCs/>
                <w:iCs/>
                <w:color w:val="000000"/>
                <w:sz w:val="22"/>
              </w:rPr>
            </w:pPr>
            <w:r w:rsidRPr="00737374">
              <w:rPr>
                <w:rFonts w:ascii="Arial" w:eastAsia="Trebuchet MS" w:hAnsi="Arial" w:cs="Arial"/>
                <w:color w:val="000000" w:themeColor="text1"/>
                <w:sz w:val="22"/>
                <w:lang w:val="en-GB"/>
              </w:rPr>
              <w:t>Recognition of types of input and output signals</w:t>
            </w:r>
          </w:p>
          <w:p w:rsidR="00A57F56" w:rsidRPr="00737374" w:rsidRDefault="00A57F56" w:rsidP="0019425F">
            <w:pPr>
              <w:ind w:left="254" w:hanging="254"/>
              <w:rPr>
                <w:rFonts w:ascii="Arial" w:eastAsia="Times New Roman" w:hAnsi="Arial" w:cs="Arial"/>
                <w:b/>
                <w:color w:val="000000"/>
                <w:sz w:val="22"/>
              </w:rPr>
            </w:pPr>
            <w:r w:rsidRPr="00737374">
              <w:rPr>
                <w:rFonts w:ascii="Arial" w:eastAsia="Times New Roman" w:hAnsi="Arial" w:cs="Arial"/>
                <w:b/>
                <w:color w:val="000000"/>
                <w:sz w:val="22"/>
              </w:rPr>
              <w:t>Practical activity:</w:t>
            </w:r>
          </w:p>
          <w:p w:rsidR="00A57F56" w:rsidRPr="00737374" w:rsidRDefault="00A57F56" w:rsidP="0019425F">
            <w:pPr>
              <w:ind w:left="254" w:hanging="254"/>
              <w:rPr>
                <w:rFonts w:ascii="Arial" w:eastAsia="Times New Roman" w:hAnsi="Arial" w:cs="Arial"/>
                <w:color w:val="000000"/>
                <w:sz w:val="22"/>
              </w:rPr>
            </w:pPr>
            <w:r w:rsidRPr="00737374">
              <w:rPr>
                <w:rFonts w:ascii="Arial" w:eastAsia="Times New Roman" w:hAnsi="Arial" w:cs="Arial"/>
                <w:color w:val="000000"/>
                <w:sz w:val="22"/>
              </w:rPr>
              <w:t xml:space="preserve">Perform the procedure of installation of PLC software and simulator </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Total</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7</w:t>
            </w:r>
            <w:r w:rsidRPr="00737374">
              <w:rPr>
                <w:rFonts w:ascii="Arial" w:eastAsia="Arial" w:hAnsi="Arial" w:cs="Arial"/>
                <w:color w:val="000000"/>
                <w:sz w:val="22"/>
              </w:rPr>
              <w:t xml:space="preserve">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Th</w:t>
            </w:r>
            <w:r>
              <w:rPr>
                <w:rFonts w:ascii="Arial" w:eastAsia="Arial" w:hAnsi="Arial" w:cs="Arial"/>
                <w:b/>
                <w:color w:val="000000"/>
                <w:sz w:val="22"/>
              </w:rPr>
              <w:t>.</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3</w:t>
            </w:r>
            <w:r w:rsidRPr="00737374">
              <w:rPr>
                <w:rFonts w:ascii="Arial" w:eastAsia="Arial" w:hAnsi="Arial" w:cs="Arial"/>
                <w:color w:val="000000"/>
                <w:sz w:val="22"/>
              </w:rPr>
              <w:t xml:space="preserve">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34"/>
              <w:rPr>
                <w:rFonts w:ascii="Arial" w:eastAsia="Arial" w:hAnsi="Arial" w:cs="Arial"/>
                <w:b/>
                <w:color w:val="000000"/>
                <w:sz w:val="22"/>
              </w:rPr>
            </w:pPr>
            <w:r w:rsidRPr="00737374">
              <w:rPr>
                <w:rFonts w:ascii="Arial" w:eastAsia="Arial" w:hAnsi="Arial" w:cs="Arial"/>
                <w:b/>
                <w:color w:val="000000"/>
                <w:sz w:val="22"/>
              </w:rPr>
              <w:t>Practical</w:t>
            </w:r>
          </w:p>
          <w:p w:rsidR="00A57F56" w:rsidRPr="00737374" w:rsidRDefault="00A57F56" w:rsidP="0019425F">
            <w:pPr>
              <w:ind w:left="720" w:hanging="718"/>
              <w:rPr>
                <w:rFonts w:ascii="Arial" w:eastAsia="Arial" w:hAnsi="Arial" w:cs="Arial"/>
                <w:color w:val="000000"/>
                <w:sz w:val="22"/>
              </w:rPr>
            </w:pPr>
            <w:r w:rsidRPr="00737374">
              <w:rPr>
                <w:rFonts w:ascii="Arial" w:eastAsia="Arial" w:hAnsi="Arial" w:cs="Arial"/>
                <w:color w:val="000000"/>
                <w:sz w:val="22"/>
              </w:rPr>
              <w:t xml:space="preserve">4 </w:t>
            </w:r>
            <w:r>
              <w:rPr>
                <w:rFonts w:ascii="Arial" w:eastAsia="Arial" w:hAnsi="Arial" w:cs="Arial"/>
                <w:color w:val="000000"/>
                <w:sz w:val="22"/>
              </w:rPr>
              <w:t>Hrs.</w:t>
            </w:r>
          </w:p>
          <w:p w:rsidR="00A57F56" w:rsidRPr="00737374" w:rsidRDefault="00A57F56" w:rsidP="0019425F">
            <w:pPr>
              <w:ind w:left="720" w:hanging="718"/>
              <w:rPr>
                <w:rFonts w:ascii="Arial" w:eastAsia="Arial" w:hAnsi="Arial" w:cs="Arial"/>
                <w:color w:val="000000"/>
                <w:sz w:val="22"/>
              </w:rPr>
            </w:pPr>
          </w:p>
          <w:p w:rsidR="00A57F56" w:rsidRPr="00737374" w:rsidRDefault="00A57F56" w:rsidP="0019425F">
            <w:pPr>
              <w:ind w:left="720" w:hanging="718"/>
              <w:jc w:val="right"/>
              <w:rPr>
                <w:rFonts w:ascii="Arial" w:eastAsia="Arial" w:hAnsi="Arial" w:cs="Arial"/>
                <w:color w:val="000000"/>
                <w:sz w:val="22"/>
              </w:rPr>
            </w:pPr>
          </w:p>
          <w:p w:rsidR="00A57F56" w:rsidRPr="00737374" w:rsidRDefault="00A57F56" w:rsidP="0019425F">
            <w:pPr>
              <w:ind w:left="720" w:hanging="718"/>
              <w:jc w:val="right"/>
              <w:rPr>
                <w:rFonts w:ascii="Arial" w:eastAsia="Arial" w:hAnsi="Arial" w:cs="Arial"/>
                <w:color w:val="000000"/>
                <w:sz w:val="22"/>
              </w:rPr>
            </w:pPr>
          </w:p>
          <w:p w:rsidR="00A57F56" w:rsidRPr="00737374" w:rsidRDefault="00A57F56" w:rsidP="0019425F">
            <w:pPr>
              <w:ind w:left="720" w:hanging="718"/>
              <w:jc w:val="right"/>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Site visit</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Reference material</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Clipboard</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Calculation sheet</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Calculator</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Psychometric charts and tables</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 xml:space="preserve">Protective gear such as </w:t>
            </w:r>
            <w:r w:rsidRPr="00737374">
              <w:rPr>
                <w:rFonts w:ascii="Arial" w:eastAsia="Arial" w:hAnsi="Arial" w:cs="Arial"/>
                <w:bCs/>
                <w:color w:val="000000"/>
                <w:sz w:val="22"/>
              </w:rPr>
              <w:lastRenderedPageBreak/>
              <w:t>helmets gloves,</w:t>
            </w:r>
          </w:p>
          <w:p w:rsidR="00A57F56" w:rsidRPr="00737374" w:rsidRDefault="00A57F56" w:rsidP="0019425F">
            <w:pPr>
              <w:pStyle w:val="ListParagraph"/>
              <w:spacing w:line="360" w:lineRule="auto"/>
              <w:rPr>
                <w:rFonts w:ascii="Arial" w:eastAsia="Arial" w:hAnsi="Arial" w:cs="Arial"/>
                <w:bCs/>
                <w:color w:val="000000"/>
                <w:sz w:val="22"/>
              </w:rPr>
            </w:pPr>
            <w:r w:rsidRPr="00737374">
              <w:rPr>
                <w:rFonts w:ascii="Arial" w:eastAsia="Arial" w:hAnsi="Arial" w:cs="Arial"/>
                <w:bCs/>
                <w:color w:val="000000"/>
                <w:sz w:val="22"/>
              </w:rPr>
              <w:t xml:space="preserve">Rubber, shoes </w:t>
            </w:r>
            <w:proofErr w:type="spellStart"/>
            <w:r w:rsidRPr="00737374">
              <w:rPr>
                <w:rFonts w:ascii="Arial" w:eastAsia="Arial" w:hAnsi="Arial" w:cs="Arial"/>
                <w:bCs/>
                <w:color w:val="000000"/>
                <w:sz w:val="22"/>
              </w:rPr>
              <w:t>etc</w:t>
            </w:r>
            <w:proofErr w:type="spellEnd"/>
          </w:p>
          <w:p w:rsidR="00A57F56" w:rsidRPr="00737374" w:rsidRDefault="00A57F56" w:rsidP="0019425F">
            <w:pPr>
              <w:pStyle w:val="ListParagraph"/>
              <w:spacing w:line="360" w:lineRule="auto"/>
              <w:rPr>
                <w:rFonts w:ascii="Arial" w:eastAsia="Arial" w:hAnsi="Arial" w:cs="Arial"/>
                <w:bCs/>
                <w:color w:val="000000"/>
                <w:sz w:val="22"/>
              </w:rPr>
            </w:pP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PLC software</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Helping manual</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Simulator</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User guide</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Simulator</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Page</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Pen</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37374" w:rsidRDefault="00A57F56" w:rsidP="0019425F">
            <w:pPr>
              <w:ind w:left="2"/>
              <w:rPr>
                <w:rFonts w:ascii="Arial" w:eastAsia="Arial" w:hAnsi="Arial" w:cs="Arial"/>
                <w:b/>
                <w:color w:val="000000"/>
                <w:sz w:val="22"/>
              </w:rPr>
            </w:pPr>
            <w:r w:rsidRPr="00737374">
              <w:rPr>
                <w:rFonts w:ascii="Arial" w:eastAsia="Arial" w:hAnsi="Arial" w:cs="Arial"/>
                <w:bCs/>
                <w:color w:val="000000"/>
                <w:sz w:val="22"/>
              </w:rPr>
              <w:lastRenderedPageBreak/>
              <w:t>Class Room and workshop</w:t>
            </w:r>
          </w:p>
        </w:tc>
      </w:tr>
      <w:tr w:rsidR="00A57F56" w:rsidRPr="00737374" w:rsidTr="0019425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37374" w:rsidRDefault="00A57F56" w:rsidP="00DE639F">
            <w:pPr>
              <w:numPr>
                <w:ilvl w:val="0"/>
                <w:numId w:val="59"/>
              </w:numPr>
              <w:spacing w:after="245" w:line="243" w:lineRule="auto"/>
              <w:contextualSpacing/>
              <w:jc w:val="both"/>
              <w:rPr>
                <w:rFonts w:ascii="Arial" w:eastAsia="Arial" w:hAnsi="Arial" w:cs="Arial"/>
                <w:color w:val="000000"/>
                <w:sz w:val="22"/>
              </w:rPr>
            </w:pPr>
            <w:r w:rsidRPr="00737374">
              <w:rPr>
                <w:rFonts w:ascii="Arial" w:eastAsia="Times New Roman" w:hAnsi="Arial" w:cs="Arial"/>
                <w:b/>
                <w:color w:val="000000" w:themeColor="text1"/>
                <w:sz w:val="22"/>
              </w:rPr>
              <w:t>Program a PLC using simulator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737374" w:rsidRDefault="00A57F56" w:rsidP="0019425F">
            <w:pPr>
              <w:spacing w:line="276" w:lineRule="auto"/>
              <w:ind w:left="2"/>
              <w:rPr>
                <w:rFonts w:ascii="Arial" w:eastAsia="Arial" w:hAnsi="Arial" w:cs="Arial"/>
                <w:b/>
                <w:color w:val="000000"/>
                <w:sz w:val="22"/>
              </w:rPr>
            </w:pPr>
            <w:r w:rsidRPr="00737374">
              <w:rPr>
                <w:rFonts w:ascii="Arial" w:eastAsia="Arial" w:hAnsi="Arial" w:cs="Arial"/>
                <w:b/>
                <w:color w:val="000000"/>
                <w:sz w:val="22"/>
              </w:rPr>
              <w:t>Trainee will be able to:</w:t>
            </w:r>
          </w:p>
          <w:p w:rsidR="00A57F56" w:rsidRPr="00737374" w:rsidRDefault="00A57F56" w:rsidP="00DE639F">
            <w:pPr>
              <w:pStyle w:val="ListParagraph"/>
              <w:numPr>
                <w:ilvl w:val="0"/>
                <w:numId w:val="29"/>
              </w:numPr>
              <w:spacing w:line="360" w:lineRule="auto"/>
              <w:ind w:right="270"/>
              <w:rPr>
                <w:rFonts w:ascii="Arial" w:eastAsia="Times New Roman" w:hAnsi="Arial" w:cs="Arial"/>
                <w:color w:val="000000" w:themeColor="text1"/>
                <w:sz w:val="22"/>
              </w:rPr>
            </w:pPr>
            <w:r w:rsidRPr="00737374">
              <w:rPr>
                <w:rFonts w:ascii="Arial" w:eastAsia="Times New Roman" w:hAnsi="Arial" w:cs="Arial"/>
                <w:color w:val="000000" w:themeColor="text1"/>
                <w:sz w:val="22"/>
              </w:rPr>
              <w:t>Open the programming software as per PLC manufacturer</w:t>
            </w:r>
          </w:p>
          <w:p w:rsidR="00A57F56" w:rsidRPr="00737374" w:rsidRDefault="00A57F56" w:rsidP="00DE639F">
            <w:pPr>
              <w:pStyle w:val="ListParagraph"/>
              <w:numPr>
                <w:ilvl w:val="0"/>
                <w:numId w:val="29"/>
              </w:numPr>
              <w:spacing w:line="360" w:lineRule="auto"/>
              <w:ind w:right="270"/>
              <w:rPr>
                <w:rFonts w:ascii="Arial" w:eastAsia="Times New Roman" w:hAnsi="Arial" w:cs="Arial"/>
                <w:color w:val="000000" w:themeColor="text1"/>
                <w:sz w:val="22"/>
              </w:rPr>
            </w:pPr>
            <w:r w:rsidRPr="00737374">
              <w:rPr>
                <w:rFonts w:ascii="Arial" w:eastAsia="Times New Roman" w:hAnsi="Arial" w:cs="Arial"/>
                <w:color w:val="000000" w:themeColor="text1"/>
                <w:sz w:val="22"/>
              </w:rPr>
              <w:lastRenderedPageBreak/>
              <w:t>Ensure that the Simulator is connected and is in ON condition</w:t>
            </w:r>
          </w:p>
          <w:p w:rsidR="00A57F56" w:rsidRPr="00737374" w:rsidRDefault="00A57F56" w:rsidP="00DE639F">
            <w:pPr>
              <w:pStyle w:val="ListParagraph"/>
              <w:numPr>
                <w:ilvl w:val="0"/>
                <w:numId w:val="29"/>
              </w:numPr>
              <w:spacing w:line="360" w:lineRule="auto"/>
              <w:ind w:right="270"/>
              <w:rPr>
                <w:rFonts w:ascii="Arial" w:eastAsia="Times New Roman" w:hAnsi="Arial" w:cs="Arial"/>
                <w:color w:val="000000" w:themeColor="text1"/>
                <w:sz w:val="22"/>
              </w:rPr>
            </w:pPr>
            <w:r w:rsidRPr="00737374">
              <w:rPr>
                <w:rFonts w:ascii="Arial" w:eastAsia="Times New Roman" w:hAnsi="Arial" w:cs="Arial"/>
                <w:color w:val="000000" w:themeColor="text1"/>
                <w:sz w:val="22"/>
              </w:rPr>
              <w:t>Create a basic ladder logic program for ON/OFF of a bulb using Examine ON and Examine OFF switch</w:t>
            </w:r>
          </w:p>
          <w:p w:rsidR="00A57F56" w:rsidRPr="00737374" w:rsidRDefault="00A57F56" w:rsidP="00DE639F">
            <w:pPr>
              <w:pStyle w:val="ListParagraph"/>
              <w:numPr>
                <w:ilvl w:val="0"/>
                <w:numId w:val="29"/>
              </w:numPr>
              <w:spacing w:line="360" w:lineRule="auto"/>
              <w:ind w:right="270"/>
              <w:rPr>
                <w:rFonts w:ascii="Arial" w:eastAsia="Times New Roman" w:hAnsi="Arial" w:cs="Arial"/>
                <w:color w:val="000000" w:themeColor="text1"/>
                <w:sz w:val="22"/>
              </w:rPr>
            </w:pPr>
            <w:r w:rsidRPr="00737374">
              <w:rPr>
                <w:rFonts w:ascii="Arial" w:eastAsia="Times New Roman" w:hAnsi="Arial" w:cs="Arial"/>
                <w:color w:val="000000" w:themeColor="text1"/>
                <w:sz w:val="22"/>
              </w:rPr>
              <w:t>Create a basic ladder logic program for Simple Start/Stop Ladder Logic Relay</w:t>
            </w:r>
          </w:p>
          <w:p w:rsidR="00A57F56" w:rsidRPr="00737374" w:rsidRDefault="00A57F56" w:rsidP="00DE639F">
            <w:pPr>
              <w:pStyle w:val="ListParagraph"/>
              <w:numPr>
                <w:ilvl w:val="0"/>
                <w:numId w:val="29"/>
              </w:numPr>
              <w:spacing w:line="360" w:lineRule="auto"/>
              <w:ind w:right="270"/>
              <w:rPr>
                <w:rFonts w:ascii="Arial" w:eastAsia="Times New Roman" w:hAnsi="Arial" w:cs="Arial"/>
                <w:color w:val="000000" w:themeColor="text1"/>
                <w:sz w:val="22"/>
              </w:rPr>
            </w:pPr>
            <w:r w:rsidRPr="00737374">
              <w:rPr>
                <w:rFonts w:ascii="Arial" w:eastAsia="Times New Roman" w:hAnsi="Arial" w:cs="Arial"/>
                <w:color w:val="000000" w:themeColor="text1"/>
                <w:sz w:val="22"/>
              </w:rPr>
              <w:t>Create a basic ladder logic program for Single Push Button On/Off Ladder Logic</w:t>
            </w:r>
          </w:p>
          <w:p w:rsidR="00A57F56" w:rsidRPr="00737374" w:rsidRDefault="00A57F56" w:rsidP="00DE639F">
            <w:pPr>
              <w:pStyle w:val="ListParagraph"/>
              <w:numPr>
                <w:ilvl w:val="0"/>
                <w:numId w:val="29"/>
              </w:numPr>
              <w:spacing w:line="360" w:lineRule="auto"/>
              <w:ind w:right="270"/>
              <w:rPr>
                <w:rFonts w:ascii="Arial" w:eastAsia="Times New Roman" w:hAnsi="Arial" w:cs="Arial"/>
                <w:color w:val="000000" w:themeColor="text1"/>
                <w:sz w:val="22"/>
              </w:rPr>
            </w:pPr>
            <w:r w:rsidRPr="00737374">
              <w:rPr>
                <w:rFonts w:ascii="Arial" w:eastAsia="Times New Roman" w:hAnsi="Arial" w:cs="Arial"/>
                <w:color w:val="000000" w:themeColor="text1"/>
                <w:sz w:val="22"/>
              </w:rPr>
              <w:t>Create a basic ladder logic program for with On Delay Timer</w:t>
            </w:r>
          </w:p>
          <w:p w:rsidR="00A57F56" w:rsidRPr="00737374" w:rsidRDefault="00A57F56" w:rsidP="00DE639F">
            <w:pPr>
              <w:pStyle w:val="ListParagraph"/>
              <w:numPr>
                <w:ilvl w:val="0"/>
                <w:numId w:val="29"/>
              </w:numPr>
              <w:spacing w:line="360" w:lineRule="auto"/>
              <w:ind w:right="270"/>
              <w:rPr>
                <w:rFonts w:ascii="Arial" w:eastAsia="Times New Roman" w:hAnsi="Arial" w:cs="Arial"/>
                <w:color w:val="000000" w:themeColor="text1"/>
                <w:sz w:val="22"/>
              </w:rPr>
            </w:pPr>
            <w:r w:rsidRPr="00737374">
              <w:rPr>
                <w:rFonts w:ascii="Arial" w:eastAsia="Times New Roman" w:hAnsi="Arial" w:cs="Arial"/>
                <w:color w:val="000000" w:themeColor="text1"/>
                <w:sz w:val="22"/>
              </w:rPr>
              <w:t>Create a basic ladder logic program for with Off Delay Timer</w:t>
            </w:r>
          </w:p>
          <w:p w:rsidR="00A57F56" w:rsidRPr="00737374" w:rsidRDefault="00A57F56" w:rsidP="00DE639F">
            <w:pPr>
              <w:pStyle w:val="ListParagraph"/>
              <w:numPr>
                <w:ilvl w:val="0"/>
                <w:numId w:val="29"/>
              </w:numPr>
              <w:spacing w:line="360" w:lineRule="auto"/>
              <w:ind w:right="270"/>
              <w:rPr>
                <w:rFonts w:ascii="Arial" w:eastAsia="Times New Roman" w:hAnsi="Arial" w:cs="Arial"/>
                <w:color w:val="000000" w:themeColor="text1"/>
                <w:sz w:val="22"/>
              </w:rPr>
            </w:pPr>
            <w:r w:rsidRPr="00737374">
              <w:rPr>
                <w:rFonts w:ascii="Arial" w:eastAsia="Times New Roman" w:hAnsi="Arial" w:cs="Arial"/>
                <w:color w:val="000000" w:themeColor="text1"/>
                <w:sz w:val="22"/>
              </w:rPr>
              <w:lastRenderedPageBreak/>
              <w:t>Create a basic ladder logic program for Traffic signal lights</w:t>
            </w:r>
          </w:p>
          <w:p w:rsidR="00A57F56" w:rsidRPr="00737374" w:rsidRDefault="00A57F56" w:rsidP="00DE639F">
            <w:pPr>
              <w:pStyle w:val="ListParagraph"/>
              <w:numPr>
                <w:ilvl w:val="0"/>
                <w:numId w:val="29"/>
              </w:numPr>
              <w:spacing w:line="360" w:lineRule="auto"/>
              <w:ind w:right="270"/>
              <w:rPr>
                <w:rFonts w:ascii="Arial" w:eastAsia="Times New Roman" w:hAnsi="Arial" w:cs="Arial"/>
                <w:color w:val="000000" w:themeColor="text1"/>
                <w:sz w:val="22"/>
              </w:rPr>
            </w:pPr>
            <w:r w:rsidRPr="00737374">
              <w:rPr>
                <w:rFonts w:ascii="Arial" w:eastAsia="Times New Roman" w:hAnsi="Arial" w:cs="Arial"/>
                <w:color w:val="000000" w:themeColor="text1"/>
                <w:sz w:val="22"/>
              </w:rPr>
              <w:t>Create a basic ladder logic program for Elevator Control.</w:t>
            </w:r>
          </w:p>
          <w:p w:rsidR="00A57F56" w:rsidRPr="00737374" w:rsidRDefault="00A57F56" w:rsidP="0019425F">
            <w:pPr>
              <w:ind w:left="185"/>
              <w:contextualSpacing/>
              <w:jc w:val="both"/>
              <w:rPr>
                <w:rFonts w:ascii="Arial" w:eastAsia="Arial" w:hAnsi="Arial" w:cs="Arial"/>
                <w:b/>
                <w:color w:val="000000"/>
                <w:sz w:val="22"/>
              </w:rPr>
            </w:pP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rsidR="00A57F56" w:rsidRPr="00737374" w:rsidRDefault="00A57F56" w:rsidP="00DE639F">
            <w:pPr>
              <w:numPr>
                <w:ilvl w:val="0"/>
                <w:numId w:val="54"/>
              </w:numPr>
              <w:autoSpaceDE w:val="0"/>
              <w:autoSpaceDN w:val="0"/>
              <w:adjustRightInd w:val="0"/>
              <w:spacing w:line="360" w:lineRule="auto"/>
              <w:ind w:right="270"/>
              <w:rPr>
                <w:rFonts w:ascii="Arial" w:eastAsia="Trebuchet MS" w:hAnsi="Arial" w:cs="Arial"/>
                <w:color w:val="000000" w:themeColor="text1"/>
                <w:sz w:val="22"/>
                <w:lang w:val="en-GB"/>
              </w:rPr>
            </w:pPr>
            <w:r w:rsidRPr="00737374">
              <w:rPr>
                <w:rFonts w:ascii="Arial" w:eastAsia="Trebuchet MS" w:hAnsi="Arial" w:cs="Arial"/>
                <w:color w:val="000000" w:themeColor="text1"/>
                <w:sz w:val="22"/>
                <w:lang w:val="en-GB"/>
              </w:rPr>
              <w:lastRenderedPageBreak/>
              <w:t>Concept of Piping and instrumentation diagram/drawing (P&amp;ID)</w:t>
            </w:r>
          </w:p>
          <w:p w:rsidR="00A57F56" w:rsidRPr="00737374" w:rsidRDefault="00A57F56" w:rsidP="00DE639F">
            <w:pPr>
              <w:numPr>
                <w:ilvl w:val="0"/>
                <w:numId w:val="54"/>
              </w:numPr>
              <w:autoSpaceDE w:val="0"/>
              <w:autoSpaceDN w:val="0"/>
              <w:adjustRightInd w:val="0"/>
              <w:spacing w:line="360" w:lineRule="auto"/>
              <w:ind w:right="270"/>
              <w:rPr>
                <w:rFonts w:ascii="Arial" w:eastAsia="Trebuchet MS" w:hAnsi="Arial" w:cs="Arial"/>
                <w:color w:val="000000" w:themeColor="text1"/>
                <w:sz w:val="22"/>
                <w:lang w:val="en-GB"/>
              </w:rPr>
            </w:pPr>
            <w:r w:rsidRPr="00737374">
              <w:rPr>
                <w:rFonts w:ascii="Arial" w:eastAsia="Trebuchet MS" w:hAnsi="Arial" w:cs="Arial"/>
                <w:color w:val="000000" w:themeColor="text1"/>
                <w:sz w:val="22"/>
                <w:lang w:val="en-GB"/>
              </w:rPr>
              <w:t xml:space="preserve">List down the PLC, DCS programming </w:t>
            </w:r>
            <w:r w:rsidRPr="00737374">
              <w:rPr>
                <w:rFonts w:ascii="Arial" w:eastAsia="Trebuchet MS" w:hAnsi="Arial" w:cs="Arial"/>
                <w:color w:val="000000" w:themeColor="text1"/>
                <w:sz w:val="22"/>
                <w:lang w:val="en-GB"/>
              </w:rPr>
              <w:lastRenderedPageBreak/>
              <w:t xml:space="preserve">software , SCADA, HMI development software </w:t>
            </w:r>
          </w:p>
          <w:p w:rsidR="00A57F56" w:rsidRPr="00737374" w:rsidRDefault="00A57F56" w:rsidP="00DE639F">
            <w:pPr>
              <w:numPr>
                <w:ilvl w:val="0"/>
                <w:numId w:val="54"/>
              </w:numPr>
              <w:spacing w:line="360" w:lineRule="auto"/>
              <w:ind w:right="270"/>
              <w:contextualSpacing/>
              <w:rPr>
                <w:rFonts w:ascii="Arial" w:eastAsia="Times New Roman" w:hAnsi="Arial" w:cs="Arial"/>
                <w:bCs/>
                <w:color w:val="000000" w:themeColor="text1"/>
                <w:sz w:val="22"/>
                <w:lang w:val="en-AU"/>
              </w:rPr>
            </w:pPr>
            <w:r w:rsidRPr="00737374">
              <w:rPr>
                <w:rFonts w:ascii="Arial" w:eastAsia="Times New Roman" w:hAnsi="Arial" w:cs="Arial"/>
                <w:color w:val="000000" w:themeColor="text1"/>
                <w:sz w:val="22"/>
              </w:rPr>
              <w:t xml:space="preserve">Knowledge of Relevant documents and documentation procedures </w:t>
            </w:r>
          </w:p>
          <w:p w:rsidR="00A57F56" w:rsidRPr="00737374" w:rsidRDefault="00A57F56" w:rsidP="00DE639F">
            <w:pPr>
              <w:numPr>
                <w:ilvl w:val="0"/>
                <w:numId w:val="54"/>
              </w:numPr>
              <w:spacing w:line="360" w:lineRule="auto"/>
              <w:ind w:right="270"/>
              <w:contextualSpacing/>
              <w:rPr>
                <w:rFonts w:ascii="Arial" w:eastAsia="Times New Roman" w:hAnsi="Arial" w:cs="Arial"/>
                <w:bCs/>
                <w:color w:val="000000" w:themeColor="text1"/>
                <w:sz w:val="22"/>
                <w:lang w:val="en-AU"/>
              </w:rPr>
            </w:pPr>
            <w:r w:rsidRPr="00737374">
              <w:rPr>
                <w:rFonts w:ascii="Arial" w:eastAsia="Times New Roman" w:hAnsi="Arial" w:cs="Arial"/>
                <w:color w:val="000000" w:themeColor="text1"/>
                <w:sz w:val="22"/>
              </w:rPr>
              <w:t>Concept of Ladder Logic</w:t>
            </w:r>
            <w:r w:rsidRPr="00737374">
              <w:rPr>
                <w:rFonts w:ascii="Arial" w:eastAsia="Times New Roman" w:hAnsi="Arial" w:cs="Arial"/>
                <w:bCs/>
                <w:color w:val="000000" w:themeColor="text1"/>
                <w:sz w:val="22"/>
                <w:lang w:val="en-AU"/>
              </w:rPr>
              <w:t xml:space="preserve"> with examine</w:t>
            </w:r>
            <w:r w:rsidRPr="00737374">
              <w:rPr>
                <w:rFonts w:ascii="Arial" w:eastAsia="Times New Roman" w:hAnsi="Arial" w:cs="Arial"/>
                <w:color w:val="000000" w:themeColor="text1"/>
                <w:sz w:val="22"/>
              </w:rPr>
              <w:t xml:space="preserve"> ON and examine OFF switch</w:t>
            </w:r>
          </w:p>
          <w:p w:rsidR="00A57F56" w:rsidRPr="00737374" w:rsidRDefault="00A57F56" w:rsidP="00DE639F">
            <w:pPr>
              <w:numPr>
                <w:ilvl w:val="0"/>
                <w:numId w:val="54"/>
              </w:numPr>
              <w:spacing w:line="360" w:lineRule="auto"/>
              <w:ind w:right="270"/>
              <w:contextualSpacing/>
              <w:rPr>
                <w:rFonts w:ascii="Arial" w:eastAsia="Times New Roman" w:hAnsi="Arial" w:cs="Arial"/>
                <w:color w:val="000000" w:themeColor="text1"/>
                <w:sz w:val="22"/>
              </w:rPr>
            </w:pPr>
            <w:r w:rsidRPr="00737374">
              <w:rPr>
                <w:rFonts w:ascii="Arial" w:eastAsia="Times New Roman" w:hAnsi="Arial" w:cs="Arial"/>
                <w:color w:val="000000" w:themeColor="text1"/>
                <w:sz w:val="22"/>
              </w:rPr>
              <w:t>Function of ladder logic to create basic programs, push button, types of Timers.</w:t>
            </w:r>
          </w:p>
          <w:p w:rsidR="00A57F56" w:rsidRPr="00737374" w:rsidRDefault="00A57F56" w:rsidP="00DE639F">
            <w:pPr>
              <w:numPr>
                <w:ilvl w:val="0"/>
                <w:numId w:val="54"/>
              </w:numPr>
              <w:spacing w:line="360" w:lineRule="auto"/>
              <w:ind w:right="270"/>
              <w:contextualSpacing/>
              <w:rPr>
                <w:rFonts w:ascii="Arial" w:eastAsia="Times New Roman" w:hAnsi="Arial" w:cs="Arial"/>
                <w:color w:val="000000" w:themeColor="text1"/>
                <w:sz w:val="22"/>
              </w:rPr>
            </w:pPr>
            <w:r w:rsidRPr="00737374">
              <w:rPr>
                <w:rFonts w:ascii="Arial" w:eastAsia="Times New Roman" w:hAnsi="Arial" w:cs="Arial"/>
                <w:color w:val="000000" w:themeColor="text1"/>
                <w:sz w:val="22"/>
              </w:rPr>
              <w:t>working of traffic light</w:t>
            </w:r>
          </w:p>
          <w:p w:rsidR="00A57F56" w:rsidRPr="00737374" w:rsidRDefault="00A57F56" w:rsidP="0019425F">
            <w:pPr>
              <w:spacing w:line="360" w:lineRule="auto"/>
              <w:ind w:left="360" w:right="270"/>
              <w:contextualSpacing/>
              <w:rPr>
                <w:rFonts w:ascii="Arial" w:eastAsia="Times New Roman" w:hAnsi="Arial" w:cs="Arial"/>
                <w:color w:val="000000" w:themeColor="text1"/>
                <w:sz w:val="22"/>
              </w:rPr>
            </w:pPr>
            <w:r w:rsidRPr="00737374">
              <w:rPr>
                <w:rFonts w:ascii="Arial" w:eastAsia="Times New Roman" w:hAnsi="Arial" w:cs="Arial"/>
                <w:color w:val="000000" w:themeColor="text1"/>
                <w:sz w:val="22"/>
              </w:rPr>
              <w:t>&amp; working of an elevator</w:t>
            </w:r>
          </w:p>
          <w:p w:rsidR="00A57F56" w:rsidRPr="00737374" w:rsidRDefault="00A57F56" w:rsidP="0019425F">
            <w:pPr>
              <w:spacing w:line="360" w:lineRule="auto"/>
              <w:ind w:left="360" w:right="270"/>
              <w:contextualSpacing/>
              <w:rPr>
                <w:rFonts w:ascii="Arial" w:eastAsia="Times New Roman" w:hAnsi="Arial" w:cs="Arial"/>
                <w:b/>
                <w:color w:val="000000" w:themeColor="text1"/>
                <w:sz w:val="22"/>
              </w:rPr>
            </w:pPr>
            <w:r w:rsidRPr="00737374">
              <w:rPr>
                <w:rFonts w:ascii="Arial" w:eastAsia="Times New Roman" w:hAnsi="Arial" w:cs="Arial"/>
                <w:b/>
                <w:color w:val="000000" w:themeColor="text1"/>
                <w:sz w:val="22"/>
              </w:rPr>
              <w:t>Practical Activity</w:t>
            </w:r>
          </w:p>
          <w:p w:rsidR="00A57F56" w:rsidRPr="00737374" w:rsidRDefault="00A57F56" w:rsidP="00DE639F">
            <w:pPr>
              <w:pStyle w:val="ListParagraph"/>
              <w:numPr>
                <w:ilvl w:val="0"/>
                <w:numId w:val="29"/>
              </w:numPr>
              <w:spacing w:line="360" w:lineRule="auto"/>
              <w:ind w:right="270"/>
              <w:rPr>
                <w:rFonts w:ascii="Arial" w:eastAsia="Times New Roman" w:hAnsi="Arial" w:cs="Arial"/>
                <w:color w:val="000000" w:themeColor="text1"/>
                <w:sz w:val="22"/>
              </w:rPr>
            </w:pPr>
            <w:r w:rsidRPr="00737374">
              <w:rPr>
                <w:rFonts w:ascii="Arial" w:eastAsia="Arial" w:hAnsi="Arial" w:cs="Arial"/>
                <w:bCs/>
                <w:color w:val="000000"/>
                <w:sz w:val="22"/>
              </w:rPr>
              <w:t>Construct a</w:t>
            </w:r>
            <w:r w:rsidRPr="00737374">
              <w:rPr>
                <w:rFonts w:ascii="Arial" w:eastAsia="Times New Roman" w:hAnsi="Arial" w:cs="Arial"/>
                <w:color w:val="000000" w:themeColor="text1"/>
                <w:sz w:val="22"/>
              </w:rPr>
              <w:t xml:space="preserve"> basic ladder logic program for </w:t>
            </w:r>
            <w:r w:rsidRPr="00737374">
              <w:rPr>
                <w:rFonts w:ascii="Arial" w:eastAsia="Times New Roman" w:hAnsi="Arial" w:cs="Arial"/>
                <w:color w:val="000000" w:themeColor="text1"/>
                <w:sz w:val="22"/>
              </w:rPr>
              <w:lastRenderedPageBreak/>
              <w:t>Elevator Control using simulator.</w:t>
            </w:r>
          </w:p>
          <w:p w:rsidR="00A57F56" w:rsidRPr="00737374" w:rsidRDefault="00A57F56" w:rsidP="0019425F">
            <w:pPr>
              <w:ind w:left="254" w:hanging="254"/>
              <w:rPr>
                <w:rFonts w:ascii="Arial" w:eastAsia="Arial" w:hAnsi="Arial" w:cs="Arial"/>
                <w:bCs/>
                <w:color w:val="000000"/>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lastRenderedPageBreak/>
              <w:t>Total</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7</w:t>
            </w:r>
            <w:r w:rsidRPr="00737374">
              <w:rPr>
                <w:rFonts w:ascii="Arial" w:eastAsia="Arial" w:hAnsi="Arial" w:cs="Arial"/>
                <w:color w:val="000000"/>
                <w:sz w:val="22"/>
              </w:rPr>
              <w:t xml:space="preserve">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Th</w:t>
            </w:r>
            <w:r>
              <w:rPr>
                <w:rFonts w:ascii="Arial" w:eastAsia="Arial" w:hAnsi="Arial" w:cs="Arial"/>
                <w:b/>
                <w:color w:val="000000"/>
                <w:sz w:val="22"/>
              </w:rPr>
              <w:t>.</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3</w:t>
            </w:r>
            <w:r w:rsidRPr="00737374">
              <w:rPr>
                <w:rFonts w:ascii="Arial" w:eastAsia="Arial" w:hAnsi="Arial" w:cs="Arial"/>
                <w:color w:val="000000"/>
                <w:sz w:val="22"/>
              </w:rPr>
              <w:t xml:space="preserve">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34"/>
              <w:rPr>
                <w:rFonts w:ascii="Arial" w:eastAsia="Arial" w:hAnsi="Arial" w:cs="Arial"/>
                <w:b/>
                <w:color w:val="000000"/>
                <w:sz w:val="22"/>
              </w:rPr>
            </w:pPr>
            <w:r w:rsidRPr="00737374">
              <w:rPr>
                <w:rFonts w:ascii="Arial" w:eastAsia="Arial" w:hAnsi="Arial" w:cs="Arial"/>
                <w:b/>
                <w:color w:val="000000"/>
                <w:sz w:val="22"/>
              </w:rPr>
              <w:t>Practical</w:t>
            </w:r>
          </w:p>
          <w:p w:rsidR="00A57F56" w:rsidRPr="00737374" w:rsidRDefault="00A57F56" w:rsidP="0019425F">
            <w:pPr>
              <w:ind w:left="720" w:hanging="718"/>
              <w:rPr>
                <w:rFonts w:ascii="Arial" w:eastAsia="Arial" w:hAnsi="Arial" w:cs="Arial"/>
                <w:color w:val="000000"/>
                <w:sz w:val="22"/>
              </w:rPr>
            </w:pPr>
            <w:r w:rsidRPr="00737374">
              <w:rPr>
                <w:rFonts w:ascii="Arial" w:eastAsia="Arial" w:hAnsi="Arial" w:cs="Arial"/>
                <w:color w:val="000000"/>
                <w:sz w:val="22"/>
              </w:rPr>
              <w:t xml:space="preserve">4 </w:t>
            </w:r>
            <w:r>
              <w:rPr>
                <w:rFonts w:ascii="Arial" w:eastAsia="Arial" w:hAnsi="Arial" w:cs="Arial"/>
                <w:color w:val="000000"/>
                <w:sz w:val="22"/>
              </w:rPr>
              <w:t>Hrs.</w:t>
            </w:r>
          </w:p>
          <w:p w:rsidR="00A57F56" w:rsidRPr="00737374" w:rsidRDefault="00A57F56" w:rsidP="0019425F">
            <w:pPr>
              <w:spacing w:line="276" w:lineRule="auto"/>
              <w:ind w:left="2"/>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Site visit</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Reference material</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Clipboard</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Calculation sheet</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lastRenderedPageBreak/>
              <w:t>Calculator</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Psychometric charts and tables</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Protective gear such as helmets gloves,</w:t>
            </w:r>
          </w:p>
          <w:p w:rsidR="00A57F56" w:rsidRPr="00737374" w:rsidRDefault="00A57F56" w:rsidP="0019425F">
            <w:pPr>
              <w:pStyle w:val="ListParagraph"/>
              <w:spacing w:line="360" w:lineRule="auto"/>
              <w:rPr>
                <w:rFonts w:ascii="Arial" w:eastAsia="Arial" w:hAnsi="Arial" w:cs="Arial"/>
                <w:bCs/>
                <w:color w:val="000000"/>
                <w:sz w:val="22"/>
              </w:rPr>
            </w:pPr>
            <w:r w:rsidRPr="00737374">
              <w:rPr>
                <w:rFonts w:ascii="Arial" w:eastAsia="Arial" w:hAnsi="Arial" w:cs="Arial"/>
                <w:bCs/>
                <w:color w:val="000000"/>
                <w:sz w:val="22"/>
              </w:rPr>
              <w:t>Rubber, shoes etc.</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PLC software</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Helping manual</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Simulator</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User guide</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Simulator</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Page</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pen</w:t>
            </w:r>
          </w:p>
          <w:p w:rsidR="00A57F56" w:rsidRPr="00737374" w:rsidRDefault="00A57F56" w:rsidP="0019425F">
            <w:pPr>
              <w:spacing w:after="136"/>
              <w:ind w:hanging="16"/>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37374" w:rsidRDefault="00A57F56" w:rsidP="0019425F">
            <w:pPr>
              <w:spacing w:after="136"/>
              <w:ind w:left="2"/>
              <w:rPr>
                <w:rFonts w:ascii="Arial" w:eastAsia="Arial" w:hAnsi="Arial" w:cs="Arial"/>
                <w:b/>
                <w:color w:val="000000"/>
                <w:sz w:val="22"/>
              </w:rPr>
            </w:pPr>
            <w:r w:rsidRPr="00737374">
              <w:rPr>
                <w:rFonts w:ascii="Arial" w:eastAsia="Arial" w:hAnsi="Arial" w:cs="Arial"/>
                <w:bCs/>
                <w:color w:val="000000"/>
                <w:sz w:val="22"/>
              </w:rPr>
              <w:lastRenderedPageBreak/>
              <w:t>Class Room and workshop</w:t>
            </w:r>
          </w:p>
        </w:tc>
      </w:tr>
      <w:tr w:rsidR="00A57F56" w:rsidRPr="00737374" w:rsidTr="0019425F">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DE639F">
            <w:pPr>
              <w:numPr>
                <w:ilvl w:val="0"/>
                <w:numId w:val="59"/>
              </w:numPr>
              <w:spacing w:after="245" w:line="243" w:lineRule="auto"/>
              <w:contextualSpacing/>
              <w:jc w:val="both"/>
              <w:rPr>
                <w:rFonts w:ascii="Arial" w:eastAsia="Arial" w:hAnsi="Arial" w:cs="Arial"/>
                <w:color w:val="000000"/>
                <w:sz w:val="22"/>
              </w:rPr>
            </w:pPr>
            <w:r w:rsidRPr="00737374">
              <w:rPr>
                <w:rFonts w:ascii="Arial" w:eastAsia="Arial" w:hAnsi="Arial" w:cs="Arial"/>
                <w:b/>
                <w:color w:val="000000"/>
                <w:sz w:val="22"/>
              </w:rPr>
              <w:lastRenderedPageBreak/>
              <w:t>Analyze user requirements and specification</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line="276" w:lineRule="auto"/>
              <w:ind w:left="2" w:hanging="10"/>
              <w:jc w:val="both"/>
              <w:rPr>
                <w:rFonts w:ascii="Arial" w:eastAsia="Arial" w:hAnsi="Arial" w:cs="Arial"/>
                <w:color w:val="000000"/>
                <w:sz w:val="22"/>
              </w:rPr>
            </w:pPr>
            <w:r w:rsidRPr="00737374">
              <w:rPr>
                <w:rFonts w:ascii="Arial" w:eastAsia="Arial" w:hAnsi="Arial" w:cs="Arial"/>
                <w:b/>
                <w:color w:val="000000"/>
                <w:sz w:val="22"/>
              </w:rPr>
              <w:t xml:space="preserve">Trainee must be able to: </w:t>
            </w:r>
          </w:p>
          <w:p w:rsidR="00A57F56" w:rsidRPr="00737374" w:rsidRDefault="00A57F56" w:rsidP="00DE639F">
            <w:pPr>
              <w:numPr>
                <w:ilvl w:val="0"/>
                <w:numId w:val="53"/>
              </w:numPr>
              <w:autoSpaceDE w:val="0"/>
              <w:autoSpaceDN w:val="0"/>
              <w:adjustRightInd w:val="0"/>
              <w:spacing w:line="360" w:lineRule="auto"/>
              <w:ind w:left="522" w:right="270" w:hanging="450"/>
              <w:rPr>
                <w:rFonts w:ascii="Arial" w:hAnsi="Arial" w:cs="Arial"/>
                <w:color w:val="000000" w:themeColor="text1"/>
                <w:sz w:val="22"/>
                <w:lang w:val="en-GB"/>
              </w:rPr>
            </w:pPr>
            <w:r w:rsidRPr="00737374">
              <w:rPr>
                <w:rFonts w:ascii="Arial" w:hAnsi="Arial" w:cs="Arial"/>
                <w:color w:val="000000" w:themeColor="text1"/>
                <w:sz w:val="22"/>
                <w:lang w:val="en-GB"/>
              </w:rPr>
              <w:t>Draw the general value chain of the end user industry</w:t>
            </w:r>
          </w:p>
          <w:p w:rsidR="00A57F56" w:rsidRPr="00737374" w:rsidRDefault="00A57F56" w:rsidP="00DE639F">
            <w:pPr>
              <w:numPr>
                <w:ilvl w:val="0"/>
                <w:numId w:val="53"/>
              </w:numPr>
              <w:autoSpaceDE w:val="0"/>
              <w:autoSpaceDN w:val="0"/>
              <w:adjustRightInd w:val="0"/>
              <w:spacing w:line="360" w:lineRule="auto"/>
              <w:ind w:left="522" w:right="270" w:hanging="450"/>
              <w:rPr>
                <w:rFonts w:ascii="Arial" w:hAnsi="Arial" w:cs="Arial"/>
                <w:color w:val="000000" w:themeColor="text1"/>
                <w:sz w:val="22"/>
                <w:lang w:val="en-GB"/>
              </w:rPr>
            </w:pPr>
            <w:r w:rsidRPr="00737374">
              <w:rPr>
                <w:rFonts w:ascii="Arial" w:hAnsi="Arial" w:cs="Arial"/>
                <w:color w:val="000000" w:themeColor="text1"/>
                <w:sz w:val="22"/>
                <w:lang w:val="en-GB"/>
              </w:rPr>
              <w:t xml:space="preserve">Highlight the </w:t>
            </w:r>
            <w:r w:rsidRPr="00737374">
              <w:rPr>
                <w:rFonts w:ascii="Arial" w:hAnsi="Arial" w:cs="Arial"/>
                <w:color w:val="000000" w:themeColor="text1"/>
                <w:sz w:val="22"/>
                <w:shd w:val="clear" w:color="auto" w:fill="FFFFFF"/>
                <w:lang w:val="en-GB"/>
              </w:rPr>
              <w:t>set of activities that a firm operating in a specific industry performs in the value chain drawing</w:t>
            </w:r>
          </w:p>
          <w:p w:rsidR="00A57F56" w:rsidRPr="00737374" w:rsidRDefault="00A57F56" w:rsidP="00DE639F">
            <w:pPr>
              <w:numPr>
                <w:ilvl w:val="0"/>
                <w:numId w:val="53"/>
              </w:numPr>
              <w:autoSpaceDE w:val="0"/>
              <w:autoSpaceDN w:val="0"/>
              <w:adjustRightInd w:val="0"/>
              <w:spacing w:line="360" w:lineRule="auto"/>
              <w:ind w:left="522" w:right="270" w:hanging="450"/>
              <w:rPr>
                <w:rFonts w:ascii="Arial" w:hAnsi="Arial" w:cs="Arial"/>
                <w:color w:val="000000" w:themeColor="text1"/>
                <w:sz w:val="22"/>
                <w:lang w:val="en-GB"/>
              </w:rPr>
            </w:pPr>
            <w:r w:rsidRPr="00737374">
              <w:rPr>
                <w:rFonts w:ascii="Arial" w:hAnsi="Arial" w:cs="Arial"/>
                <w:color w:val="000000" w:themeColor="text1"/>
                <w:sz w:val="22"/>
                <w:lang w:val="en-GB"/>
              </w:rPr>
              <w:t xml:space="preserve"> Enlist the equipment/gauges/sensors/actuators/transducers </w:t>
            </w:r>
            <w:r w:rsidRPr="00737374">
              <w:rPr>
                <w:rFonts w:ascii="Arial" w:hAnsi="Arial" w:cs="Arial"/>
                <w:color w:val="000000" w:themeColor="text1"/>
                <w:sz w:val="22"/>
                <w:lang w:val="en-GB"/>
              </w:rPr>
              <w:lastRenderedPageBreak/>
              <w:t xml:space="preserve">used in different stages of the process </w:t>
            </w:r>
          </w:p>
          <w:p w:rsidR="00A57F56" w:rsidRPr="00737374" w:rsidRDefault="00A57F56" w:rsidP="00DE639F">
            <w:pPr>
              <w:numPr>
                <w:ilvl w:val="0"/>
                <w:numId w:val="53"/>
              </w:numPr>
              <w:autoSpaceDE w:val="0"/>
              <w:autoSpaceDN w:val="0"/>
              <w:adjustRightInd w:val="0"/>
              <w:spacing w:line="360" w:lineRule="auto"/>
              <w:ind w:left="522" w:right="270" w:hanging="450"/>
              <w:rPr>
                <w:rFonts w:ascii="Arial" w:hAnsi="Arial" w:cs="Arial"/>
                <w:color w:val="000000" w:themeColor="text1"/>
                <w:sz w:val="22"/>
                <w:lang w:val="en-GB"/>
              </w:rPr>
            </w:pPr>
            <w:r w:rsidRPr="00737374">
              <w:rPr>
                <w:rFonts w:ascii="Arial" w:hAnsi="Arial" w:cs="Arial"/>
                <w:color w:val="000000" w:themeColor="text1"/>
                <w:sz w:val="22"/>
                <w:lang w:val="en-GB"/>
              </w:rPr>
              <w:t>Identify critical stages in the process</w:t>
            </w:r>
          </w:p>
          <w:p w:rsidR="00A57F56" w:rsidRPr="00737374" w:rsidRDefault="00A57F56" w:rsidP="00DE639F">
            <w:pPr>
              <w:numPr>
                <w:ilvl w:val="0"/>
                <w:numId w:val="53"/>
              </w:numPr>
              <w:autoSpaceDE w:val="0"/>
              <w:autoSpaceDN w:val="0"/>
              <w:adjustRightInd w:val="0"/>
              <w:spacing w:line="360" w:lineRule="auto"/>
              <w:ind w:left="522" w:right="270" w:hanging="450"/>
              <w:rPr>
                <w:rFonts w:ascii="Arial" w:hAnsi="Arial" w:cs="Arial"/>
                <w:color w:val="000000" w:themeColor="text1"/>
                <w:sz w:val="22"/>
                <w:lang w:val="en-GB"/>
              </w:rPr>
            </w:pPr>
            <w:r w:rsidRPr="00737374">
              <w:rPr>
                <w:rFonts w:ascii="Arial" w:hAnsi="Arial" w:cs="Arial"/>
                <w:color w:val="000000" w:themeColor="text1"/>
                <w:sz w:val="22"/>
                <w:lang w:val="en-GB"/>
              </w:rPr>
              <w:t>Identify the safety aspect required in the critical stages of the process</w:t>
            </w:r>
          </w:p>
          <w:p w:rsidR="00A57F56" w:rsidRPr="00737374" w:rsidRDefault="00A57F56" w:rsidP="00DE639F">
            <w:pPr>
              <w:numPr>
                <w:ilvl w:val="0"/>
                <w:numId w:val="53"/>
              </w:numPr>
              <w:autoSpaceDE w:val="0"/>
              <w:autoSpaceDN w:val="0"/>
              <w:adjustRightInd w:val="0"/>
              <w:spacing w:line="360" w:lineRule="auto"/>
              <w:ind w:left="522" w:right="270" w:hanging="450"/>
              <w:rPr>
                <w:rFonts w:ascii="Arial" w:hAnsi="Arial" w:cs="Arial"/>
                <w:color w:val="000000" w:themeColor="text1"/>
                <w:sz w:val="22"/>
                <w:lang w:val="en-GB"/>
              </w:rPr>
            </w:pPr>
            <w:r w:rsidRPr="00737374">
              <w:rPr>
                <w:rFonts w:ascii="Arial" w:hAnsi="Arial" w:cs="Arial"/>
                <w:color w:val="000000" w:themeColor="text1"/>
                <w:sz w:val="22"/>
                <w:lang w:val="en-GB"/>
              </w:rPr>
              <w:t xml:space="preserve">Analyse the possible automation in the existing processes and global trends in automation </w:t>
            </w:r>
          </w:p>
          <w:p w:rsidR="00A57F56" w:rsidRPr="00737374" w:rsidRDefault="00A57F56" w:rsidP="00DE639F">
            <w:pPr>
              <w:numPr>
                <w:ilvl w:val="0"/>
                <w:numId w:val="53"/>
              </w:numPr>
              <w:autoSpaceDE w:val="0"/>
              <w:autoSpaceDN w:val="0"/>
              <w:adjustRightInd w:val="0"/>
              <w:spacing w:line="360" w:lineRule="auto"/>
              <w:ind w:left="522" w:right="270" w:hanging="450"/>
              <w:rPr>
                <w:rFonts w:ascii="Arial" w:hAnsi="Arial" w:cs="Arial"/>
                <w:color w:val="000000" w:themeColor="text1"/>
                <w:sz w:val="22"/>
                <w:lang w:val="en-GB"/>
              </w:rPr>
            </w:pPr>
            <w:r w:rsidRPr="00737374">
              <w:rPr>
                <w:rFonts w:ascii="Arial" w:hAnsi="Arial" w:cs="Arial"/>
                <w:color w:val="000000" w:themeColor="text1"/>
                <w:sz w:val="22"/>
                <w:lang w:val="en-GB"/>
              </w:rPr>
              <w:t xml:space="preserve">Analyse the client requirement at broad level from the proposal </w:t>
            </w:r>
          </w:p>
          <w:p w:rsidR="00A57F56" w:rsidRPr="00737374" w:rsidRDefault="00A57F56" w:rsidP="00DE639F">
            <w:pPr>
              <w:numPr>
                <w:ilvl w:val="0"/>
                <w:numId w:val="53"/>
              </w:numPr>
              <w:autoSpaceDE w:val="0"/>
              <w:autoSpaceDN w:val="0"/>
              <w:adjustRightInd w:val="0"/>
              <w:spacing w:line="360" w:lineRule="auto"/>
              <w:ind w:left="522" w:right="270" w:hanging="450"/>
              <w:rPr>
                <w:rFonts w:ascii="Arial" w:hAnsi="Arial" w:cs="Arial"/>
                <w:color w:val="000000" w:themeColor="text1"/>
                <w:sz w:val="22"/>
                <w:lang w:val="en-GB"/>
              </w:rPr>
            </w:pPr>
            <w:r w:rsidRPr="00737374">
              <w:rPr>
                <w:rFonts w:ascii="Arial" w:hAnsi="Arial" w:cs="Arial"/>
                <w:color w:val="000000" w:themeColor="text1"/>
                <w:sz w:val="22"/>
                <w:lang w:val="en-GB"/>
              </w:rPr>
              <w:t>Generate a report of various industrial processes involved in industry</w:t>
            </w:r>
          </w:p>
          <w:p w:rsidR="00A57F56" w:rsidRPr="00737374" w:rsidRDefault="00A57F56" w:rsidP="00DE639F">
            <w:pPr>
              <w:numPr>
                <w:ilvl w:val="0"/>
                <w:numId w:val="23"/>
              </w:numPr>
              <w:spacing w:line="360" w:lineRule="auto"/>
              <w:ind w:left="388" w:hanging="388"/>
              <w:contextualSpacing/>
              <w:jc w:val="both"/>
              <w:rPr>
                <w:rFonts w:ascii="Arial" w:eastAsia="Arial" w:hAnsi="Arial" w:cs="Arial"/>
                <w:color w:val="000000"/>
                <w:sz w:val="22"/>
              </w:rPr>
            </w:pPr>
            <w:r w:rsidRPr="00737374">
              <w:rPr>
                <w:rFonts w:ascii="Arial" w:hAnsi="Arial" w:cs="Arial"/>
                <w:color w:val="000000" w:themeColor="text1"/>
                <w:sz w:val="22"/>
                <w:lang w:val="en-GB"/>
              </w:rPr>
              <w:t xml:space="preserve">Collect the required specification of the equipment </w:t>
            </w:r>
            <w:r w:rsidRPr="00737374">
              <w:rPr>
                <w:rFonts w:ascii="Arial" w:hAnsi="Arial" w:cs="Arial"/>
                <w:color w:val="000000" w:themeColor="text1"/>
                <w:sz w:val="22"/>
                <w:lang w:val="en-GB"/>
              </w:rPr>
              <w:lastRenderedPageBreak/>
              <w:t>(if already prepared by the user) and clarify the technical specification.</w:t>
            </w:r>
          </w:p>
        </w:tc>
        <w:tc>
          <w:tcPr>
            <w:tcW w:w="3510" w:type="dxa"/>
            <w:tcBorders>
              <w:top w:val="single" w:sz="4" w:space="0" w:color="000000"/>
              <w:left w:val="single" w:sz="4" w:space="0" w:color="000000"/>
              <w:bottom w:val="single" w:sz="4" w:space="0" w:color="000000"/>
              <w:right w:val="single" w:sz="4" w:space="0" w:color="000000"/>
            </w:tcBorders>
          </w:tcPr>
          <w:p w:rsidR="00A57F56" w:rsidRPr="00737374" w:rsidRDefault="00A57F56" w:rsidP="00DE639F">
            <w:pPr>
              <w:numPr>
                <w:ilvl w:val="0"/>
                <w:numId w:val="54"/>
              </w:numPr>
              <w:spacing w:line="360" w:lineRule="auto"/>
              <w:ind w:right="270"/>
              <w:contextualSpacing/>
              <w:rPr>
                <w:rFonts w:ascii="Arial" w:eastAsia="Times New Roman" w:hAnsi="Arial" w:cs="Arial"/>
                <w:color w:val="000000" w:themeColor="text1"/>
                <w:sz w:val="22"/>
              </w:rPr>
            </w:pPr>
            <w:r w:rsidRPr="00737374">
              <w:rPr>
                <w:rFonts w:ascii="Arial" w:eastAsia="SymbolMT" w:hAnsi="Arial" w:cs="Arial"/>
                <w:color w:val="000000" w:themeColor="text1"/>
                <w:sz w:val="22"/>
              </w:rPr>
              <w:lastRenderedPageBreak/>
              <w:t>Understanding of term ‘value chain’ of industry,</w:t>
            </w:r>
            <w:r w:rsidRPr="00737374">
              <w:rPr>
                <w:rFonts w:ascii="Arial" w:hAnsi="Arial" w:cs="Arial"/>
                <w:color w:val="000000" w:themeColor="text1"/>
                <w:sz w:val="22"/>
                <w:lang w:val="en-GB"/>
              </w:rPr>
              <w:t xml:space="preserve"> human machine interface (HMI) </w:t>
            </w:r>
          </w:p>
          <w:p w:rsidR="00A57F56" w:rsidRPr="00737374" w:rsidRDefault="00A57F56" w:rsidP="00DE639F">
            <w:pPr>
              <w:numPr>
                <w:ilvl w:val="0"/>
                <w:numId w:val="54"/>
              </w:numPr>
              <w:autoSpaceDE w:val="0"/>
              <w:autoSpaceDN w:val="0"/>
              <w:adjustRightInd w:val="0"/>
              <w:spacing w:line="360" w:lineRule="auto"/>
              <w:ind w:right="270"/>
              <w:rPr>
                <w:rFonts w:ascii="Arial" w:hAnsi="Arial" w:cs="Arial"/>
                <w:color w:val="000000" w:themeColor="text1"/>
                <w:sz w:val="22"/>
                <w:lang w:val="en-GB"/>
              </w:rPr>
            </w:pPr>
            <w:r w:rsidRPr="00737374">
              <w:rPr>
                <w:rFonts w:ascii="Arial" w:hAnsi="Arial" w:cs="Arial"/>
                <w:color w:val="000000" w:themeColor="text1"/>
                <w:sz w:val="22"/>
                <w:lang w:val="en-GB"/>
              </w:rPr>
              <w:t xml:space="preserve"> Standard operating procedure (SOP) of the organization for control panel development process.</w:t>
            </w:r>
          </w:p>
          <w:p w:rsidR="00A57F56" w:rsidRPr="00737374" w:rsidRDefault="00A57F56" w:rsidP="00DE639F">
            <w:pPr>
              <w:numPr>
                <w:ilvl w:val="0"/>
                <w:numId w:val="54"/>
              </w:numPr>
              <w:autoSpaceDE w:val="0"/>
              <w:autoSpaceDN w:val="0"/>
              <w:adjustRightInd w:val="0"/>
              <w:spacing w:line="360" w:lineRule="auto"/>
              <w:ind w:right="270"/>
              <w:rPr>
                <w:rFonts w:ascii="Arial" w:hAnsi="Arial" w:cs="Arial"/>
                <w:color w:val="000000" w:themeColor="text1"/>
                <w:sz w:val="22"/>
                <w:lang w:val="en-GB"/>
              </w:rPr>
            </w:pPr>
            <w:r w:rsidRPr="00737374">
              <w:rPr>
                <w:rFonts w:ascii="Arial" w:hAnsi="Arial" w:cs="Arial"/>
                <w:color w:val="000000" w:themeColor="text1"/>
                <w:sz w:val="22"/>
                <w:lang w:val="en-GB"/>
              </w:rPr>
              <w:t xml:space="preserve">preparation of General arrangement drawing, IEC standards </w:t>
            </w:r>
          </w:p>
          <w:p w:rsidR="00A57F56" w:rsidRPr="00737374" w:rsidRDefault="00A57F56" w:rsidP="0019425F">
            <w:pPr>
              <w:autoSpaceDE w:val="0"/>
              <w:autoSpaceDN w:val="0"/>
              <w:adjustRightInd w:val="0"/>
              <w:spacing w:line="360" w:lineRule="auto"/>
              <w:ind w:right="270"/>
              <w:rPr>
                <w:rFonts w:ascii="Arial" w:eastAsia="SymbolMT" w:hAnsi="Arial" w:cs="Arial"/>
                <w:b/>
                <w:color w:val="000000" w:themeColor="text1"/>
                <w:sz w:val="22"/>
              </w:rPr>
            </w:pPr>
            <w:r w:rsidRPr="00737374">
              <w:rPr>
                <w:rFonts w:ascii="Arial" w:eastAsia="SymbolMT" w:hAnsi="Arial" w:cs="Arial"/>
                <w:b/>
                <w:color w:val="000000" w:themeColor="text1"/>
                <w:sz w:val="22"/>
              </w:rPr>
              <w:t>Practical activity:</w:t>
            </w:r>
          </w:p>
          <w:p w:rsidR="00A57F56" w:rsidRPr="00737374" w:rsidRDefault="00A57F56" w:rsidP="0019425F">
            <w:pPr>
              <w:autoSpaceDE w:val="0"/>
              <w:autoSpaceDN w:val="0"/>
              <w:adjustRightInd w:val="0"/>
              <w:spacing w:line="360" w:lineRule="auto"/>
              <w:ind w:right="270"/>
              <w:rPr>
                <w:rFonts w:ascii="Arial" w:eastAsia="SymbolMT" w:hAnsi="Arial" w:cs="Arial"/>
                <w:color w:val="000000" w:themeColor="text1"/>
                <w:sz w:val="22"/>
              </w:rPr>
            </w:pPr>
            <w:r w:rsidRPr="00737374">
              <w:rPr>
                <w:rFonts w:ascii="Arial" w:eastAsia="SymbolMT" w:hAnsi="Arial" w:cs="Arial"/>
                <w:color w:val="000000" w:themeColor="text1"/>
                <w:sz w:val="22"/>
              </w:rPr>
              <w:lastRenderedPageBreak/>
              <w:t>Analyze the customer requirement and generate a report on appliance used for development process</w:t>
            </w:r>
          </w:p>
          <w:p w:rsidR="00A57F56" w:rsidRPr="00737374" w:rsidRDefault="00A57F56" w:rsidP="0019425F">
            <w:pPr>
              <w:spacing w:line="360" w:lineRule="auto"/>
              <w:ind w:left="164"/>
              <w:contextualSpacing/>
              <w:jc w:val="both"/>
              <w:rPr>
                <w:rFonts w:ascii="Arial" w:eastAsia="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lastRenderedPageBreak/>
              <w:t>Total</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7</w:t>
            </w:r>
            <w:r w:rsidRPr="00737374">
              <w:rPr>
                <w:rFonts w:ascii="Arial" w:eastAsia="Arial" w:hAnsi="Arial" w:cs="Arial"/>
                <w:color w:val="000000"/>
                <w:sz w:val="22"/>
              </w:rPr>
              <w:t xml:space="preserve">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720" w:hanging="718"/>
              <w:rPr>
                <w:rFonts w:ascii="Arial" w:eastAsia="Arial" w:hAnsi="Arial" w:cs="Arial"/>
                <w:b/>
                <w:color w:val="000000"/>
                <w:sz w:val="22"/>
              </w:rPr>
            </w:pPr>
            <w:r w:rsidRPr="00737374">
              <w:rPr>
                <w:rFonts w:ascii="Arial" w:eastAsia="Arial" w:hAnsi="Arial" w:cs="Arial"/>
                <w:b/>
                <w:color w:val="000000"/>
                <w:sz w:val="22"/>
              </w:rPr>
              <w:t>Th</w:t>
            </w:r>
            <w:r>
              <w:rPr>
                <w:rFonts w:ascii="Arial" w:eastAsia="Arial" w:hAnsi="Arial" w:cs="Arial"/>
                <w:b/>
                <w:color w:val="000000"/>
                <w:sz w:val="22"/>
              </w:rPr>
              <w:t>.</w:t>
            </w:r>
          </w:p>
          <w:p w:rsidR="00A57F56" w:rsidRPr="00737374" w:rsidRDefault="00A57F56" w:rsidP="0019425F">
            <w:pPr>
              <w:ind w:left="720" w:hanging="718"/>
              <w:rPr>
                <w:rFonts w:ascii="Arial" w:eastAsia="Arial" w:hAnsi="Arial" w:cs="Arial"/>
                <w:color w:val="000000"/>
                <w:sz w:val="22"/>
              </w:rPr>
            </w:pPr>
            <w:r>
              <w:rPr>
                <w:rFonts w:ascii="Arial" w:eastAsia="Arial" w:hAnsi="Arial" w:cs="Arial"/>
                <w:color w:val="000000"/>
                <w:sz w:val="22"/>
              </w:rPr>
              <w:t>3</w:t>
            </w:r>
            <w:r w:rsidRPr="00737374">
              <w:rPr>
                <w:rFonts w:ascii="Arial" w:eastAsia="Arial" w:hAnsi="Arial" w:cs="Arial"/>
                <w:color w:val="000000"/>
                <w:sz w:val="22"/>
              </w:rPr>
              <w:t xml:space="preserve"> </w:t>
            </w:r>
            <w:r>
              <w:rPr>
                <w:rFonts w:ascii="Arial" w:eastAsia="Arial" w:hAnsi="Arial" w:cs="Arial"/>
                <w:color w:val="000000"/>
                <w:sz w:val="22"/>
              </w:rPr>
              <w:t>Hrs.</w:t>
            </w:r>
          </w:p>
          <w:p w:rsidR="00A57F56" w:rsidRPr="00737374" w:rsidRDefault="00A57F56" w:rsidP="0019425F">
            <w:pPr>
              <w:rPr>
                <w:rFonts w:ascii="Arial" w:eastAsia="Arial" w:hAnsi="Arial" w:cs="Arial"/>
                <w:sz w:val="22"/>
              </w:rPr>
            </w:pPr>
          </w:p>
          <w:p w:rsidR="00A57F56" w:rsidRPr="00737374" w:rsidRDefault="00A57F56" w:rsidP="0019425F">
            <w:pPr>
              <w:ind w:left="-34"/>
              <w:rPr>
                <w:rFonts w:ascii="Arial" w:eastAsia="Arial" w:hAnsi="Arial" w:cs="Arial"/>
                <w:b/>
                <w:color w:val="000000"/>
                <w:sz w:val="22"/>
              </w:rPr>
            </w:pPr>
            <w:r w:rsidRPr="00737374">
              <w:rPr>
                <w:rFonts w:ascii="Arial" w:eastAsia="Arial" w:hAnsi="Arial" w:cs="Arial"/>
                <w:b/>
                <w:color w:val="000000"/>
                <w:sz w:val="22"/>
              </w:rPr>
              <w:t>Practical</w:t>
            </w:r>
          </w:p>
          <w:p w:rsidR="00A57F56" w:rsidRPr="00737374" w:rsidRDefault="00A57F56" w:rsidP="0019425F">
            <w:pPr>
              <w:ind w:left="720" w:hanging="718"/>
              <w:rPr>
                <w:rFonts w:ascii="Arial" w:eastAsia="Arial" w:hAnsi="Arial" w:cs="Arial"/>
                <w:color w:val="000000"/>
                <w:sz w:val="22"/>
              </w:rPr>
            </w:pPr>
            <w:r w:rsidRPr="00737374">
              <w:rPr>
                <w:rFonts w:ascii="Arial" w:eastAsia="Arial" w:hAnsi="Arial" w:cs="Arial"/>
                <w:color w:val="000000"/>
                <w:sz w:val="22"/>
              </w:rPr>
              <w:t xml:space="preserve">4 </w:t>
            </w:r>
            <w:r>
              <w:rPr>
                <w:rFonts w:ascii="Arial" w:eastAsia="Arial" w:hAnsi="Arial" w:cs="Arial"/>
                <w:color w:val="000000"/>
                <w:sz w:val="22"/>
              </w:rPr>
              <w:t>Hrs.</w:t>
            </w:r>
          </w:p>
          <w:p w:rsidR="00A57F56" w:rsidRPr="00737374" w:rsidRDefault="00A57F56" w:rsidP="0019425F">
            <w:pPr>
              <w:spacing w:line="276" w:lineRule="auto"/>
              <w:ind w:left="2"/>
              <w:jc w:val="right"/>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tcPr>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Site visit</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Reference material</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Clipboard</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Calculation sheet</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Calculator</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Psychometric charts and tables</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 xml:space="preserve">Protective gear such as </w:t>
            </w:r>
            <w:r w:rsidRPr="00737374">
              <w:rPr>
                <w:rFonts w:ascii="Arial" w:eastAsia="Arial" w:hAnsi="Arial" w:cs="Arial"/>
                <w:bCs/>
                <w:color w:val="000000"/>
                <w:sz w:val="22"/>
              </w:rPr>
              <w:lastRenderedPageBreak/>
              <w:t>helmets gloves,</w:t>
            </w:r>
          </w:p>
          <w:p w:rsidR="00A57F56" w:rsidRPr="00737374" w:rsidRDefault="00A57F56" w:rsidP="0019425F">
            <w:pPr>
              <w:pStyle w:val="ListParagraph"/>
              <w:spacing w:line="360" w:lineRule="auto"/>
              <w:rPr>
                <w:rFonts w:ascii="Arial" w:eastAsia="Arial" w:hAnsi="Arial" w:cs="Arial"/>
                <w:bCs/>
                <w:color w:val="000000"/>
                <w:sz w:val="22"/>
              </w:rPr>
            </w:pPr>
            <w:r w:rsidRPr="00737374">
              <w:rPr>
                <w:rFonts w:ascii="Arial" w:eastAsia="Arial" w:hAnsi="Arial" w:cs="Arial"/>
                <w:bCs/>
                <w:color w:val="000000"/>
                <w:sz w:val="22"/>
              </w:rPr>
              <w:t xml:space="preserve">Rubber, shoes </w:t>
            </w:r>
            <w:proofErr w:type="spellStart"/>
            <w:r w:rsidRPr="00737374">
              <w:rPr>
                <w:rFonts w:ascii="Arial" w:eastAsia="Arial" w:hAnsi="Arial" w:cs="Arial"/>
                <w:bCs/>
                <w:color w:val="000000"/>
                <w:sz w:val="22"/>
              </w:rPr>
              <w:t>etc</w:t>
            </w:r>
            <w:proofErr w:type="spellEnd"/>
          </w:p>
          <w:p w:rsidR="00A57F56" w:rsidRPr="00737374" w:rsidRDefault="00A57F56" w:rsidP="0019425F">
            <w:pPr>
              <w:pStyle w:val="ListParagraph"/>
              <w:spacing w:line="360" w:lineRule="auto"/>
              <w:rPr>
                <w:rFonts w:ascii="Arial" w:eastAsia="Arial" w:hAnsi="Arial" w:cs="Arial"/>
                <w:bCs/>
                <w:color w:val="000000"/>
                <w:sz w:val="22"/>
              </w:rPr>
            </w:pP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PLC software</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Helping manual</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Simulator</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User guide</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Simulator</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Page</w:t>
            </w:r>
          </w:p>
          <w:p w:rsidR="00A57F56" w:rsidRPr="00737374" w:rsidRDefault="00A57F56" w:rsidP="00DE639F">
            <w:pPr>
              <w:pStyle w:val="ListParagraph"/>
              <w:numPr>
                <w:ilvl w:val="0"/>
                <w:numId w:val="55"/>
              </w:numPr>
              <w:spacing w:line="360" w:lineRule="auto"/>
              <w:rPr>
                <w:rFonts w:ascii="Arial" w:eastAsia="Arial" w:hAnsi="Arial" w:cs="Arial"/>
                <w:bCs/>
                <w:color w:val="000000"/>
                <w:sz w:val="22"/>
              </w:rPr>
            </w:pPr>
            <w:r w:rsidRPr="00737374">
              <w:rPr>
                <w:rFonts w:ascii="Arial" w:eastAsia="Arial" w:hAnsi="Arial" w:cs="Arial"/>
                <w:bCs/>
                <w:color w:val="000000"/>
                <w:sz w:val="22"/>
              </w:rPr>
              <w:t>pen</w:t>
            </w:r>
          </w:p>
          <w:p w:rsidR="00A57F56" w:rsidRPr="00737374" w:rsidRDefault="00A57F56" w:rsidP="0019425F">
            <w:pPr>
              <w:spacing w:line="276"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spacing w:line="276" w:lineRule="auto"/>
              <w:ind w:left="2"/>
              <w:rPr>
                <w:rFonts w:ascii="Arial" w:eastAsia="Arial" w:hAnsi="Arial" w:cs="Arial"/>
                <w:color w:val="000000"/>
                <w:sz w:val="22"/>
              </w:rPr>
            </w:pPr>
            <w:r w:rsidRPr="00737374">
              <w:rPr>
                <w:rFonts w:ascii="Arial" w:eastAsia="Arial" w:hAnsi="Arial" w:cs="Arial"/>
                <w:bCs/>
                <w:color w:val="000000"/>
                <w:sz w:val="22"/>
              </w:rPr>
              <w:lastRenderedPageBreak/>
              <w:t>Class Room and workshop</w:t>
            </w:r>
          </w:p>
        </w:tc>
      </w:tr>
    </w:tbl>
    <w:p w:rsidR="00A57F56" w:rsidRDefault="00A57F56" w:rsidP="00A57F56">
      <w:pPr>
        <w:spacing w:after="160" w:line="259" w:lineRule="auto"/>
        <w:rPr>
          <w:rFonts w:ascii="Arial" w:hAnsi="Arial" w:cs="Arial"/>
          <w:sz w:val="22"/>
        </w:rPr>
      </w:pPr>
      <w:r w:rsidRPr="00737374">
        <w:rPr>
          <w:rFonts w:ascii="Arial" w:hAnsi="Arial" w:cs="Arial"/>
          <w:sz w:val="22"/>
        </w:rPr>
        <w:lastRenderedPageBreak/>
        <w:br w:type="page"/>
      </w:r>
    </w:p>
    <w:p w:rsidR="00A57F56" w:rsidRDefault="00A57F56" w:rsidP="00A57F56">
      <w:pPr>
        <w:spacing w:after="160" w:line="259" w:lineRule="auto"/>
        <w:rPr>
          <w:rFonts w:ascii="Arial" w:hAnsi="Arial" w:cs="Arial"/>
          <w:sz w:val="22"/>
        </w:rPr>
      </w:pPr>
    </w:p>
    <w:p w:rsidR="00A57F56" w:rsidRPr="000603A6" w:rsidRDefault="00A57F56" w:rsidP="00DE639F">
      <w:pPr>
        <w:pStyle w:val="Heading3"/>
      </w:pPr>
      <w:bookmarkStart w:id="122" w:name="_Toc34889377"/>
      <w:bookmarkStart w:id="123" w:name="_Toc111627026"/>
      <w:r w:rsidRPr="000603A6">
        <w:t>Verify Basic Laws of Electrical Machines</w:t>
      </w:r>
      <w:bookmarkEnd w:id="122"/>
      <w:bookmarkEnd w:id="123"/>
      <w:r w:rsidRPr="000603A6">
        <w:t xml:space="preserve"> </w:t>
      </w:r>
    </w:p>
    <w:p w:rsidR="00A57F56" w:rsidRPr="00737374" w:rsidRDefault="00A57F56" w:rsidP="00A57F56">
      <w:pPr>
        <w:spacing w:before="240" w:line="276" w:lineRule="auto"/>
        <w:ind w:left="1260" w:hanging="1260"/>
        <w:jc w:val="both"/>
        <w:rPr>
          <w:rFonts w:ascii="Arial" w:eastAsia="Calibri" w:hAnsi="Arial" w:cs="Arial"/>
          <w:sz w:val="22"/>
          <w:lang w:val="en-GB"/>
        </w:rPr>
      </w:pPr>
      <w:r w:rsidRPr="00737374">
        <w:rPr>
          <w:rFonts w:ascii="Arial" w:eastAsia="Arial" w:hAnsi="Arial" w:cs="Arial"/>
          <w:b/>
          <w:color w:val="000000"/>
          <w:sz w:val="22"/>
          <w:lang w:val="pt-PT"/>
        </w:rPr>
        <w:t xml:space="preserve">Objective: </w:t>
      </w:r>
      <w:r w:rsidRPr="00737374">
        <w:rPr>
          <w:rFonts w:ascii="Arial" w:eastAsia="Calibri" w:hAnsi="Arial" w:cs="Arial"/>
          <w:sz w:val="22"/>
          <w:lang w:val="en-GB"/>
        </w:rPr>
        <w:t>This module covers the knowledge and  skills required to verify Faraday’s law by moving permanent magnet inside the coil, verify Faraday’s law by moving coil near the magnet field, verify Faraday’s law using relative motion of coil and magnet, verify Faraday’s Law using simple loop generator, verify Torque induce in a current carrying loop and verify Mutual induction.</w:t>
      </w:r>
    </w:p>
    <w:p w:rsidR="00A57F56" w:rsidRPr="00737374" w:rsidRDefault="00A57F56" w:rsidP="00A57F56">
      <w:pPr>
        <w:spacing w:before="240" w:line="276" w:lineRule="auto"/>
        <w:ind w:left="1260" w:hanging="1260"/>
        <w:jc w:val="both"/>
        <w:rPr>
          <w:rFonts w:ascii="Arial" w:eastAsia="Arial" w:hAnsi="Arial" w:cs="Arial"/>
          <w:color w:val="000000"/>
          <w:sz w:val="22"/>
        </w:rPr>
      </w:pPr>
      <w:r w:rsidRPr="00737374">
        <w:rPr>
          <w:rFonts w:ascii="Arial" w:eastAsia="Arial" w:hAnsi="Arial" w:cs="Arial"/>
          <w:b/>
          <w:color w:val="000000"/>
          <w:sz w:val="22"/>
        </w:rPr>
        <w:t>Duration:  2</w:t>
      </w:r>
      <w:r>
        <w:rPr>
          <w:rFonts w:ascii="Arial" w:eastAsia="Arial" w:hAnsi="Arial" w:cs="Arial"/>
          <w:b/>
          <w:color w:val="000000"/>
          <w:sz w:val="22"/>
        </w:rPr>
        <w:t>1</w:t>
      </w:r>
      <w:r w:rsidRPr="00737374">
        <w:rPr>
          <w:rFonts w:ascii="Arial" w:eastAsia="Arial" w:hAnsi="Arial" w:cs="Arial"/>
          <w:b/>
          <w:color w:val="000000"/>
          <w:sz w:val="22"/>
        </w:rPr>
        <w:t xml:space="preserve"> Hours</w:t>
      </w:r>
      <w:r w:rsidRPr="00737374">
        <w:rPr>
          <w:rFonts w:ascii="Arial" w:eastAsia="Arial" w:hAnsi="Arial" w:cs="Arial"/>
          <w:color w:val="000000"/>
          <w:sz w:val="22"/>
        </w:rPr>
        <w:tab/>
      </w:r>
      <w:r w:rsidRPr="00737374">
        <w:rPr>
          <w:rFonts w:ascii="Arial" w:eastAsia="Arial" w:hAnsi="Arial" w:cs="Arial"/>
          <w:color w:val="000000"/>
          <w:sz w:val="22"/>
        </w:rPr>
        <w:tab/>
      </w:r>
      <w:r w:rsidRPr="00737374">
        <w:rPr>
          <w:rFonts w:ascii="Arial" w:eastAsia="Arial" w:hAnsi="Arial" w:cs="Arial"/>
          <w:color w:val="000000"/>
          <w:sz w:val="22"/>
        </w:rPr>
        <w:tab/>
      </w:r>
      <w:r w:rsidRPr="00737374">
        <w:rPr>
          <w:rFonts w:ascii="Arial" w:eastAsia="Arial" w:hAnsi="Arial" w:cs="Arial"/>
          <w:b/>
          <w:color w:val="000000"/>
          <w:sz w:val="22"/>
        </w:rPr>
        <w:t xml:space="preserve">Theory: </w:t>
      </w:r>
      <w:r>
        <w:rPr>
          <w:rFonts w:ascii="Arial" w:eastAsia="Arial" w:hAnsi="Arial" w:cs="Arial"/>
          <w:b/>
          <w:color w:val="000000"/>
          <w:sz w:val="22"/>
        </w:rPr>
        <w:t>9</w:t>
      </w:r>
      <w:r w:rsidRPr="00737374">
        <w:rPr>
          <w:rFonts w:ascii="Arial" w:eastAsia="Arial" w:hAnsi="Arial" w:cs="Arial"/>
          <w:b/>
          <w:color w:val="000000"/>
          <w:sz w:val="22"/>
        </w:rPr>
        <w:t xml:space="preserve"> Hours</w:t>
      </w:r>
      <w:r w:rsidRPr="00737374">
        <w:rPr>
          <w:rFonts w:ascii="Arial" w:eastAsia="Arial" w:hAnsi="Arial" w:cs="Arial"/>
          <w:b/>
          <w:color w:val="000000"/>
          <w:sz w:val="22"/>
        </w:rPr>
        <w:tab/>
      </w:r>
      <w:r w:rsidRPr="00737374">
        <w:rPr>
          <w:rFonts w:ascii="Arial" w:eastAsia="Arial" w:hAnsi="Arial" w:cs="Arial"/>
          <w:b/>
          <w:color w:val="000000"/>
          <w:sz w:val="22"/>
        </w:rPr>
        <w:tab/>
      </w:r>
      <w:r w:rsidRPr="00737374">
        <w:rPr>
          <w:rFonts w:ascii="Arial" w:eastAsia="Arial" w:hAnsi="Arial" w:cs="Arial"/>
          <w:color w:val="000000"/>
          <w:sz w:val="22"/>
        </w:rPr>
        <w:tab/>
      </w:r>
      <w:r w:rsidRPr="00737374">
        <w:rPr>
          <w:rFonts w:ascii="Arial" w:eastAsia="Arial" w:hAnsi="Arial" w:cs="Arial"/>
          <w:color w:val="000000"/>
          <w:sz w:val="22"/>
        </w:rPr>
        <w:tab/>
      </w:r>
      <w:r w:rsidRPr="00737374">
        <w:rPr>
          <w:rFonts w:ascii="Arial" w:eastAsia="Arial" w:hAnsi="Arial" w:cs="Arial"/>
          <w:b/>
          <w:color w:val="000000"/>
          <w:sz w:val="22"/>
        </w:rPr>
        <w:t>Practice: 1</w:t>
      </w:r>
      <w:r>
        <w:rPr>
          <w:rFonts w:ascii="Arial" w:eastAsia="Arial" w:hAnsi="Arial" w:cs="Arial"/>
          <w:b/>
          <w:color w:val="000000"/>
          <w:sz w:val="22"/>
        </w:rPr>
        <w:t>2</w:t>
      </w:r>
      <w:r w:rsidRPr="00737374">
        <w:rPr>
          <w:rFonts w:ascii="Arial" w:eastAsia="Arial" w:hAnsi="Arial" w:cs="Arial"/>
          <w:b/>
          <w:color w:val="000000"/>
          <w:sz w:val="22"/>
        </w:rPr>
        <w:t xml:space="preserve"> Hours</w:t>
      </w:r>
      <w:r w:rsidRPr="00737374">
        <w:rPr>
          <w:rFonts w:ascii="Arial" w:eastAsia="Arial" w:hAnsi="Arial" w:cs="Arial"/>
          <w:b/>
          <w:color w:val="000000"/>
          <w:sz w:val="22"/>
        </w:rPr>
        <w:tab/>
      </w:r>
      <w:r w:rsidRPr="00737374">
        <w:rPr>
          <w:rFonts w:ascii="Arial" w:eastAsia="Arial" w:hAnsi="Arial" w:cs="Arial"/>
          <w:b/>
          <w:color w:val="000000"/>
          <w:sz w:val="22"/>
        </w:rPr>
        <w:tab/>
      </w:r>
      <w:r w:rsidRPr="00737374">
        <w:rPr>
          <w:rFonts w:ascii="Arial" w:eastAsia="Arial" w:hAnsi="Arial" w:cs="Arial"/>
          <w:b/>
          <w:color w:val="000000"/>
          <w:sz w:val="22"/>
        </w:rPr>
        <w:tab/>
        <w:t>Cr. Hour: 2.</w:t>
      </w:r>
      <w:r>
        <w:rPr>
          <w:rFonts w:ascii="Arial" w:eastAsia="Arial" w:hAnsi="Arial" w:cs="Arial"/>
          <w:b/>
          <w:color w:val="000000"/>
          <w:sz w:val="22"/>
        </w:rPr>
        <w:t>1</w:t>
      </w:r>
    </w:p>
    <w:tbl>
      <w:tblPr>
        <w:tblStyle w:val="TableGrid0"/>
        <w:tblpPr w:leftFromText="180" w:rightFromText="180" w:vertAnchor="text" w:tblpX="53" w:tblpY="1"/>
        <w:tblOverlap w:val="never"/>
        <w:tblW w:w="1448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440"/>
      </w:tblGrid>
      <w:tr w:rsidR="00A57F56" w:rsidRPr="00737374" w:rsidTr="0019425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737374" w:rsidRDefault="00A57F56" w:rsidP="0019425F">
            <w:pPr>
              <w:spacing w:line="276" w:lineRule="auto"/>
              <w:rPr>
                <w:rFonts w:ascii="Arial" w:eastAsia="Arial" w:hAnsi="Arial" w:cs="Arial"/>
                <w:color w:val="000000"/>
                <w:sz w:val="22"/>
              </w:rPr>
            </w:pPr>
            <w:r w:rsidRPr="00737374">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737374" w:rsidRDefault="00A57F56" w:rsidP="0019425F">
            <w:pPr>
              <w:spacing w:line="276" w:lineRule="auto"/>
              <w:ind w:left="2"/>
              <w:rPr>
                <w:rFonts w:ascii="Arial" w:eastAsia="Arial" w:hAnsi="Arial" w:cs="Arial"/>
                <w:color w:val="000000"/>
                <w:sz w:val="22"/>
              </w:rPr>
            </w:pPr>
            <w:r w:rsidRPr="00737374">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737374" w:rsidRDefault="00A57F56" w:rsidP="0019425F">
            <w:pPr>
              <w:spacing w:line="276" w:lineRule="auto"/>
              <w:ind w:left="2"/>
              <w:rPr>
                <w:rFonts w:ascii="Arial" w:eastAsia="Arial" w:hAnsi="Arial" w:cs="Arial"/>
                <w:color w:val="000000"/>
                <w:sz w:val="22"/>
              </w:rPr>
            </w:pPr>
            <w:r w:rsidRPr="00737374">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737374" w:rsidRDefault="00A57F56" w:rsidP="0019425F">
            <w:pPr>
              <w:spacing w:line="276" w:lineRule="auto"/>
              <w:ind w:left="2"/>
              <w:rPr>
                <w:rFonts w:ascii="Arial" w:eastAsia="Arial" w:hAnsi="Arial" w:cs="Arial"/>
                <w:color w:val="000000"/>
                <w:sz w:val="22"/>
              </w:rPr>
            </w:pPr>
            <w:r w:rsidRPr="00737374">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A57F56" w:rsidRPr="00737374" w:rsidRDefault="00A57F56" w:rsidP="0019425F">
            <w:pPr>
              <w:spacing w:after="136" w:line="276" w:lineRule="auto"/>
              <w:ind w:left="2"/>
              <w:rPr>
                <w:rFonts w:ascii="Arial" w:eastAsia="Arial" w:hAnsi="Arial" w:cs="Arial"/>
                <w:color w:val="000000"/>
                <w:sz w:val="22"/>
              </w:rPr>
            </w:pPr>
            <w:r w:rsidRPr="00737374">
              <w:rPr>
                <w:rFonts w:ascii="Arial" w:eastAsia="Arial" w:hAnsi="Arial" w:cs="Arial"/>
                <w:b/>
                <w:color w:val="000000"/>
                <w:sz w:val="22"/>
              </w:rPr>
              <w:t xml:space="preserve">Materials </w:t>
            </w:r>
          </w:p>
          <w:p w:rsidR="00A57F56" w:rsidRPr="00737374" w:rsidRDefault="00A57F56" w:rsidP="0019425F">
            <w:pPr>
              <w:spacing w:line="276" w:lineRule="auto"/>
              <w:ind w:left="2"/>
              <w:rPr>
                <w:rFonts w:ascii="Arial" w:eastAsia="Arial" w:hAnsi="Arial" w:cs="Arial"/>
                <w:color w:val="000000"/>
                <w:sz w:val="22"/>
              </w:rPr>
            </w:pPr>
            <w:r w:rsidRPr="00737374">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A57F56" w:rsidRPr="00737374" w:rsidRDefault="00A57F56" w:rsidP="0019425F">
            <w:pPr>
              <w:spacing w:after="136" w:line="276" w:lineRule="auto"/>
              <w:ind w:left="2"/>
              <w:rPr>
                <w:rFonts w:ascii="Arial" w:eastAsia="Arial" w:hAnsi="Arial" w:cs="Arial"/>
                <w:color w:val="000000"/>
                <w:sz w:val="22"/>
              </w:rPr>
            </w:pPr>
            <w:r w:rsidRPr="00737374">
              <w:rPr>
                <w:rFonts w:ascii="Arial" w:eastAsia="Arial" w:hAnsi="Arial" w:cs="Arial"/>
                <w:b/>
                <w:color w:val="000000"/>
                <w:sz w:val="22"/>
              </w:rPr>
              <w:t xml:space="preserve">Learning </w:t>
            </w:r>
          </w:p>
          <w:p w:rsidR="00A57F56" w:rsidRPr="00737374" w:rsidRDefault="00A57F56" w:rsidP="0019425F">
            <w:pPr>
              <w:spacing w:line="276" w:lineRule="auto"/>
              <w:ind w:left="2"/>
              <w:rPr>
                <w:rFonts w:ascii="Arial" w:eastAsia="Arial" w:hAnsi="Arial" w:cs="Arial"/>
                <w:color w:val="000000"/>
                <w:sz w:val="22"/>
              </w:rPr>
            </w:pPr>
            <w:r w:rsidRPr="00737374">
              <w:rPr>
                <w:rFonts w:ascii="Arial" w:eastAsia="Arial" w:hAnsi="Arial" w:cs="Arial"/>
                <w:b/>
                <w:color w:val="000000"/>
                <w:sz w:val="22"/>
              </w:rPr>
              <w:t xml:space="preserve">Place </w:t>
            </w:r>
          </w:p>
        </w:tc>
      </w:tr>
      <w:tr w:rsidR="00A57F56" w:rsidRPr="00737374" w:rsidTr="0019425F">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37374" w:rsidRDefault="00A57F56" w:rsidP="00DE639F">
            <w:pPr>
              <w:numPr>
                <w:ilvl w:val="0"/>
                <w:numId w:val="268"/>
              </w:numPr>
              <w:spacing w:after="245" w:line="276" w:lineRule="auto"/>
              <w:contextualSpacing/>
              <w:rPr>
                <w:rFonts w:ascii="Arial" w:eastAsia="Arial" w:hAnsi="Arial" w:cs="Arial"/>
                <w:color w:val="000000"/>
                <w:sz w:val="22"/>
              </w:rPr>
            </w:pPr>
            <w:r w:rsidRPr="00737374">
              <w:rPr>
                <w:rFonts w:ascii="Arial" w:eastAsia="Arial" w:hAnsi="Arial" w:cs="Arial"/>
                <w:color w:val="000000"/>
                <w:sz w:val="22"/>
              </w:rPr>
              <w:t>Verify Faraday’s law by moving permanent magnet inside the coil.</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737374" w:rsidRDefault="00A57F56" w:rsidP="0019425F">
            <w:pPr>
              <w:spacing w:line="276" w:lineRule="auto"/>
              <w:ind w:left="2"/>
              <w:rPr>
                <w:rFonts w:ascii="Arial" w:eastAsia="Arial" w:hAnsi="Arial" w:cs="Arial"/>
                <w:b/>
                <w:color w:val="000000"/>
                <w:sz w:val="22"/>
              </w:rPr>
            </w:pPr>
            <w:r w:rsidRPr="00737374">
              <w:rPr>
                <w:rFonts w:ascii="Arial" w:eastAsia="Arial" w:hAnsi="Arial" w:cs="Arial"/>
                <w:b/>
                <w:color w:val="000000"/>
                <w:sz w:val="22"/>
              </w:rPr>
              <w:t>Trainee will be able to:</w:t>
            </w:r>
          </w:p>
          <w:p w:rsidR="00A57F56" w:rsidRPr="00737374" w:rsidRDefault="00A57F56" w:rsidP="00DE639F">
            <w:pPr>
              <w:numPr>
                <w:ilvl w:val="0"/>
                <w:numId w:val="24"/>
              </w:numPr>
              <w:spacing w:line="276" w:lineRule="auto"/>
              <w:ind w:left="307"/>
              <w:contextualSpacing/>
              <w:rPr>
                <w:rFonts w:ascii="Arial" w:eastAsia="Arial" w:hAnsi="Arial" w:cs="Arial"/>
                <w:color w:val="000000"/>
                <w:sz w:val="22"/>
              </w:rPr>
            </w:pPr>
            <w:r w:rsidRPr="00737374">
              <w:rPr>
                <w:rFonts w:ascii="Arial" w:eastAsia="Arial" w:hAnsi="Arial" w:cs="Arial"/>
                <w:color w:val="000000"/>
                <w:sz w:val="22"/>
              </w:rPr>
              <w:t>Construct a coil.</w:t>
            </w:r>
          </w:p>
          <w:p w:rsidR="00A57F56" w:rsidRPr="00737374" w:rsidRDefault="00A57F56" w:rsidP="00DE639F">
            <w:pPr>
              <w:numPr>
                <w:ilvl w:val="0"/>
                <w:numId w:val="24"/>
              </w:numPr>
              <w:spacing w:line="276" w:lineRule="auto"/>
              <w:ind w:left="307"/>
              <w:contextualSpacing/>
              <w:rPr>
                <w:rFonts w:ascii="Arial" w:eastAsia="Arial" w:hAnsi="Arial" w:cs="Arial"/>
                <w:color w:val="000000"/>
                <w:sz w:val="22"/>
              </w:rPr>
            </w:pPr>
            <w:r w:rsidRPr="00737374">
              <w:rPr>
                <w:rFonts w:ascii="Arial" w:eastAsia="Arial" w:hAnsi="Arial" w:cs="Arial"/>
                <w:color w:val="000000"/>
                <w:sz w:val="22"/>
              </w:rPr>
              <w:t xml:space="preserve">Connect Galvanometer with coil. </w:t>
            </w:r>
          </w:p>
          <w:p w:rsidR="00A57F56" w:rsidRPr="00737374" w:rsidRDefault="00A57F56" w:rsidP="00DE639F">
            <w:pPr>
              <w:numPr>
                <w:ilvl w:val="0"/>
                <w:numId w:val="24"/>
              </w:numPr>
              <w:spacing w:line="276" w:lineRule="auto"/>
              <w:ind w:left="307"/>
              <w:contextualSpacing/>
              <w:rPr>
                <w:rFonts w:ascii="Arial" w:eastAsia="Arial" w:hAnsi="Arial" w:cs="Arial"/>
                <w:color w:val="000000"/>
                <w:sz w:val="22"/>
              </w:rPr>
            </w:pPr>
            <w:r w:rsidRPr="00737374">
              <w:rPr>
                <w:rFonts w:ascii="Arial" w:eastAsia="Arial" w:hAnsi="Arial" w:cs="Arial"/>
                <w:color w:val="000000"/>
                <w:sz w:val="22"/>
              </w:rPr>
              <w:t>Move permanent magnet inside the coil fast and slow.</w:t>
            </w:r>
          </w:p>
          <w:p w:rsidR="00A57F56" w:rsidRPr="00737374" w:rsidRDefault="00A57F56" w:rsidP="00DE639F">
            <w:pPr>
              <w:numPr>
                <w:ilvl w:val="0"/>
                <w:numId w:val="24"/>
              </w:numPr>
              <w:spacing w:line="276" w:lineRule="auto"/>
              <w:ind w:left="307"/>
              <w:contextualSpacing/>
              <w:rPr>
                <w:rFonts w:ascii="Arial" w:eastAsia="Arial" w:hAnsi="Arial" w:cs="Arial"/>
                <w:color w:val="000000"/>
                <w:sz w:val="22"/>
              </w:rPr>
            </w:pPr>
            <w:r w:rsidRPr="00737374">
              <w:rPr>
                <w:rFonts w:ascii="Arial" w:eastAsia="Arial" w:hAnsi="Arial" w:cs="Arial"/>
                <w:color w:val="000000"/>
                <w:sz w:val="22"/>
              </w:rPr>
              <w:t>Record the effect of movement of magnet on reading of Galvanometer.</w:t>
            </w:r>
          </w:p>
          <w:p w:rsidR="00A57F56" w:rsidRPr="00737374" w:rsidRDefault="00A57F56" w:rsidP="00DE639F">
            <w:pPr>
              <w:numPr>
                <w:ilvl w:val="0"/>
                <w:numId w:val="24"/>
              </w:numPr>
              <w:spacing w:line="276" w:lineRule="auto"/>
              <w:ind w:left="307"/>
              <w:contextualSpacing/>
              <w:rPr>
                <w:rFonts w:ascii="Arial" w:eastAsia="Arial" w:hAnsi="Arial" w:cs="Arial"/>
                <w:color w:val="000000"/>
                <w:sz w:val="22"/>
              </w:rPr>
            </w:pPr>
            <w:r w:rsidRPr="00737374">
              <w:rPr>
                <w:rFonts w:ascii="Arial" w:eastAsia="Arial" w:hAnsi="Arial" w:cs="Arial"/>
                <w:color w:val="000000"/>
                <w:sz w:val="22"/>
              </w:rPr>
              <w:t>Hold the magnet inside the coil and do not move.</w:t>
            </w:r>
          </w:p>
          <w:p w:rsidR="00A57F56" w:rsidRPr="00737374" w:rsidRDefault="00A57F56" w:rsidP="00DE639F">
            <w:pPr>
              <w:numPr>
                <w:ilvl w:val="0"/>
                <w:numId w:val="24"/>
              </w:numPr>
              <w:spacing w:line="276" w:lineRule="auto"/>
              <w:ind w:left="307"/>
              <w:contextualSpacing/>
              <w:rPr>
                <w:rFonts w:ascii="Arial" w:eastAsia="Arial" w:hAnsi="Arial" w:cs="Arial"/>
                <w:color w:val="000000"/>
                <w:sz w:val="22"/>
              </w:rPr>
            </w:pPr>
            <w:r w:rsidRPr="00737374">
              <w:rPr>
                <w:rFonts w:ascii="Arial" w:eastAsia="Arial" w:hAnsi="Arial" w:cs="Arial"/>
                <w:color w:val="000000"/>
                <w:sz w:val="22"/>
              </w:rPr>
              <w:t>Record the effect on reading of Galvanometer again.</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737374" w:rsidRDefault="00A57F56" w:rsidP="00DE639F">
            <w:pPr>
              <w:numPr>
                <w:ilvl w:val="0"/>
                <w:numId w:val="29"/>
              </w:numPr>
              <w:spacing w:line="276" w:lineRule="auto"/>
              <w:ind w:left="327" w:hanging="283"/>
              <w:contextualSpacing/>
              <w:rPr>
                <w:rFonts w:ascii="Arial" w:eastAsia="Arial" w:hAnsi="Arial" w:cs="Arial"/>
                <w:bCs/>
                <w:iCs/>
                <w:color w:val="000000"/>
                <w:sz w:val="22"/>
              </w:rPr>
            </w:pPr>
            <w:r w:rsidRPr="00737374">
              <w:rPr>
                <w:rFonts w:ascii="Arial" w:eastAsia="Arial" w:hAnsi="Arial" w:cs="Arial"/>
                <w:bCs/>
                <w:iCs/>
                <w:color w:val="000000"/>
                <w:sz w:val="22"/>
              </w:rPr>
              <w:t>Faraday’s laws of Electro-Magnetic Induction</w:t>
            </w:r>
          </w:p>
          <w:p w:rsidR="00A57F56" w:rsidRPr="00737374" w:rsidRDefault="00A57F56" w:rsidP="00DE639F">
            <w:pPr>
              <w:numPr>
                <w:ilvl w:val="0"/>
                <w:numId w:val="29"/>
              </w:numPr>
              <w:spacing w:line="276" w:lineRule="auto"/>
              <w:ind w:left="327" w:hanging="283"/>
              <w:contextualSpacing/>
              <w:rPr>
                <w:rFonts w:ascii="Arial" w:eastAsia="Arial" w:hAnsi="Arial" w:cs="Arial"/>
                <w:bCs/>
                <w:iCs/>
                <w:color w:val="000000"/>
                <w:sz w:val="22"/>
              </w:rPr>
            </w:pPr>
            <w:r w:rsidRPr="00737374">
              <w:rPr>
                <w:rFonts w:ascii="Arial" w:eastAsia="Arial" w:hAnsi="Arial" w:cs="Arial"/>
                <w:bCs/>
                <w:iCs/>
                <w:color w:val="000000"/>
                <w:sz w:val="22"/>
              </w:rPr>
              <w:t>Methods used to find the direction of induced EMF</w:t>
            </w:r>
          </w:p>
          <w:p w:rsidR="00A57F56" w:rsidRPr="00737374" w:rsidRDefault="00A57F56" w:rsidP="00DE639F">
            <w:pPr>
              <w:numPr>
                <w:ilvl w:val="0"/>
                <w:numId w:val="29"/>
              </w:numPr>
              <w:spacing w:line="276" w:lineRule="auto"/>
              <w:ind w:left="327" w:hanging="283"/>
              <w:contextualSpacing/>
              <w:rPr>
                <w:rFonts w:ascii="Arial" w:eastAsia="Arial" w:hAnsi="Arial" w:cs="Arial"/>
                <w:bCs/>
                <w:iCs/>
                <w:color w:val="000000"/>
                <w:sz w:val="22"/>
              </w:rPr>
            </w:pPr>
            <w:r w:rsidRPr="00737374">
              <w:rPr>
                <w:rFonts w:ascii="Arial" w:eastAsia="Arial" w:hAnsi="Arial" w:cs="Arial"/>
                <w:bCs/>
                <w:iCs/>
                <w:color w:val="000000"/>
                <w:sz w:val="22"/>
              </w:rPr>
              <w:t>Demonstration</w:t>
            </w:r>
          </w:p>
          <w:p w:rsidR="00A57F56" w:rsidRPr="00737374" w:rsidRDefault="00A57F56" w:rsidP="00DE639F">
            <w:pPr>
              <w:numPr>
                <w:ilvl w:val="0"/>
                <w:numId w:val="29"/>
              </w:numPr>
              <w:spacing w:line="276" w:lineRule="auto"/>
              <w:ind w:left="327" w:hanging="283"/>
              <w:contextualSpacing/>
              <w:rPr>
                <w:rFonts w:ascii="Arial" w:eastAsia="Arial" w:hAnsi="Arial" w:cs="Arial"/>
                <w:bCs/>
                <w:iCs/>
                <w:color w:val="000000"/>
                <w:sz w:val="22"/>
              </w:rPr>
            </w:pPr>
            <w:r w:rsidRPr="00737374">
              <w:rPr>
                <w:rFonts w:ascii="Arial" w:eastAsia="Arial" w:hAnsi="Arial" w:cs="Arial"/>
                <w:bCs/>
                <w:iCs/>
                <w:color w:val="000000"/>
                <w:sz w:val="22"/>
              </w:rPr>
              <w:t xml:space="preserve">Practicing </w:t>
            </w:r>
          </w:p>
          <w:p w:rsidR="00A57F56" w:rsidRPr="00737374" w:rsidRDefault="00A57F56" w:rsidP="0019425F">
            <w:pPr>
              <w:spacing w:line="276" w:lineRule="auto"/>
              <w:ind w:left="254"/>
              <w:contextualSpacing/>
              <w:rPr>
                <w:rFonts w:ascii="Arial" w:eastAsia="Arial" w:hAnsi="Arial" w:cs="Arial"/>
                <w:bCs/>
                <w:iCs/>
                <w:color w:val="000000"/>
                <w:sz w:val="22"/>
              </w:rPr>
            </w:pPr>
          </w:p>
          <w:p w:rsidR="00A57F56" w:rsidRPr="00737374" w:rsidRDefault="00A57F56" w:rsidP="0019425F">
            <w:pPr>
              <w:spacing w:line="276" w:lineRule="auto"/>
              <w:rPr>
                <w:rFonts w:ascii="Arial" w:eastAsia="Arial" w:hAnsi="Arial" w:cs="Arial"/>
                <w:bCs/>
                <w:iCs/>
                <w:color w:val="000000"/>
                <w:sz w:val="22"/>
              </w:rPr>
            </w:pPr>
          </w:p>
          <w:p w:rsidR="00A57F56" w:rsidRPr="00737374" w:rsidRDefault="00A57F56" w:rsidP="0019425F">
            <w:pPr>
              <w:spacing w:line="276" w:lineRule="auto"/>
              <w:ind w:left="254" w:hanging="254"/>
              <w:rPr>
                <w:rFonts w:ascii="Arial" w:eastAsia="Times New Roman"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532B8C" w:rsidRDefault="00A57F56" w:rsidP="0019425F">
            <w:pPr>
              <w:spacing w:line="276" w:lineRule="auto"/>
              <w:ind w:left="720" w:hanging="826"/>
              <w:rPr>
                <w:rFonts w:ascii="Arial" w:eastAsia="Arial" w:hAnsi="Arial" w:cs="Arial"/>
                <w:b/>
                <w:color w:val="000000"/>
                <w:sz w:val="22"/>
              </w:rPr>
            </w:pPr>
            <w:r w:rsidRPr="00532B8C">
              <w:rPr>
                <w:rFonts w:ascii="Arial" w:eastAsia="Arial" w:hAnsi="Arial" w:cs="Arial"/>
                <w:b/>
                <w:color w:val="000000"/>
                <w:sz w:val="22"/>
              </w:rPr>
              <w:t>Th-1 Hrs.</w:t>
            </w:r>
          </w:p>
          <w:p w:rsidR="00A57F56" w:rsidRPr="00532B8C" w:rsidRDefault="00A57F56" w:rsidP="0019425F">
            <w:pPr>
              <w:spacing w:line="276" w:lineRule="auto"/>
              <w:ind w:left="720" w:hanging="826"/>
              <w:rPr>
                <w:rFonts w:ascii="Arial" w:eastAsia="Arial" w:hAnsi="Arial" w:cs="Arial"/>
                <w:b/>
                <w:color w:val="000000"/>
                <w:sz w:val="22"/>
              </w:rPr>
            </w:pPr>
            <w:r w:rsidRPr="00532B8C">
              <w:rPr>
                <w:rFonts w:ascii="Arial" w:eastAsia="Arial" w:hAnsi="Arial" w:cs="Arial"/>
                <w:b/>
                <w:color w:val="000000"/>
                <w:sz w:val="22"/>
              </w:rPr>
              <w:t>Pr-</w:t>
            </w:r>
            <w:r>
              <w:rPr>
                <w:rFonts w:ascii="Arial" w:eastAsia="Arial" w:hAnsi="Arial" w:cs="Arial"/>
                <w:b/>
                <w:color w:val="000000"/>
                <w:sz w:val="22"/>
              </w:rPr>
              <w:t>2</w:t>
            </w:r>
            <w:r w:rsidRPr="00532B8C">
              <w:rPr>
                <w:rFonts w:ascii="Arial" w:eastAsia="Arial" w:hAnsi="Arial" w:cs="Arial"/>
                <w:b/>
                <w:color w:val="000000"/>
                <w:sz w:val="22"/>
              </w:rPr>
              <w:t xml:space="preserve"> Hrs.</w:t>
            </w:r>
          </w:p>
          <w:p w:rsidR="00A57F56" w:rsidRPr="00737374" w:rsidRDefault="00A57F56" w:rsidP="0019425F">
            <w:pPr>
              <w:spacing w:line="276" w:lineRule="auto"/>
              <w:ind w:left="720" w:hanging="826"/>
              <w:rPr>
                <w:rFonts w:ascii="Arial" w:eastAsia="Arial" w:hAnsi="Arial" w:cs="Arial"/>
                <w:color w:val="000000"/>
                <w:sz w:val="22"/>
              </w:rPr>
            </w:pPr>
            <w:r w:rsidRPr="00532B8C">
              <w:rPr>
                <w:rFonts w:ascii="Arial" w:eastAsia="Arial" w:hAnsi="Arial" w:cs="Arial"/>
                <w:b/>
                <w:color w:val="000000"/>
                <w:sz w:val="22"/>
              </w:rPr>
              <w:t xml:space="preserve">Total- </w:t>
            </w:r>
            <w:r>
              <w:rPr>
                <w:rFonts w:ascii="Arial" w:eastAsia="Arial" w:hAnsi="Arial" w:cs="Arial"/>
                <w:b/>
                <w:color w:val="000000"/>
                <w:sz w:val="22"/>
              </w:rPr>
              <w:t>3</w:t>
            </w:r>
            <w:r w:rsidRPr="00532B8C">
              <w:rPr>
                <w:rFonts w:ascii="Arial" w:eastAsia="Arial" w:hAnsi="Arial" w:cs="Arial"/>
                <w:b/>
                <w:color w:val="000000"/>
                <w:sz w:val="22"/>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57F56" w:rsidRPr="00737374" w:rsidRDefault="00A57F56" w:rsidP="0019425F">
            <w:pPr>
              <w:spacing w:line="276" w:lineRule="auto"/>
              <w:ind w:left="-16" w:firstLine="16"/>
              <w:rPr>
                <w:rFonts w:ascii="Arial" w:eastAsia="Arial" w:hAnsi="Arial" w:cs="Arial"/>
                <w:bCs/>
                <w:color w:val="000000"/>
                <w:sz w:val="22"/>
              </w:rPr>
            </w:pPr>
            <w:r w:rsidRPr="00737374">
              <w:rPr>
                <w:rFonts w:ascii="Arial" w:eastAsia="Arial" w:hAnsi="Arial" w:cs="Arial"/>
                <w:bCs/>
                <w:color w:val="000000"/>
                <w:sz w:val="22"/>
              </w:rPr>
              <w:t>Coil</w:t>
            </w:r>
          </w:p>
          <w:p w:rsidR="00A57F56" w:rsidRPr="00737374" w:rsidRDefault="00A57F56" w:rsidP="0019425F">
            <w:pPr>
              <w:spacing w:line="276" w:lineRule="auto"/>
              <w:ind w:left="-16" w:firstLine="16"/>
              <w:rPr>
                <w:rFonts w:ascii="Arial" w:eastAsia="Arial" w:hAnsi="Arial" w:cs="Arial"/>
                <w:bCs/>
                <w:color w:val="000000"/>
                <w:sz w:val="22"/>
              </w:rPr>
            </w:pPr>
            <w:r w:rsidRPr="00737374">
              <w:rPr>
                <w:rFonts w:ascii="Arial" w:eastAsia="Arial" w:hAnsi="Arial" w:cs="Arial"/>
                <w:bCs/>
                <w:color w:val="000000"/>
                <w:sz w:val="22"/>
              </w:rPr>
              <w:t>Galvanometer.</w:t>
            </w:r>
          </w:p>
          <w:p w:rsidR="00A57F56" w:rsidRPr="00737374" w:rsidRDefault="00A57F56" w:rsidP="0019425F">
            <w:pPr>
              <w:spacing w:line="276" w:lineRule="auto"/>
              <w:ind w:left="-16" w:firstLine="16"/>
              <w:rPr>
                <w:rFonts w:ascii="Arial" w:eastAsia="Arial" w:hAnsi="Arial" w:cs="Arial"/>
                <w:bCs/>
                <w:color w:val="000000"/>
                <w:sz w:val="22"/>
              </w:rPr>
            </w:pPr>
            <w:r w:rsidRPr="00737374">
              <w:rPr>
                <w:rFonts w:ascii="Arial" w:eastAsia="Arial" w:hAnsi="Arial" w:cs="Arial"/>
                <w:bCs/>
                <w:color w:val="000000"/>
                <w:sz w:val="22"/>
              </w:rPr>
              <w:t>Connecting leads.</w:t>
            </w:r>
          </w:p>
          <w:p w:rsidR="00A57F56" w:rsidRPr="00737374" w:rsidRDefault="00A57F56" w:rsidP="0019425F">
            <w:pPr>
              <w:spacing w:line="276" w:lineRule="auto"/>
              <w:ind w:left="-16" w:firstLine="16"/>
              <w:rPr>
                <w:rFonts w:ascii="Arial" w:eastAsia="Arial" w:hAnsi="Arial" w:cs="Arial"/>
                <w:bCs/>
                <w:color w:val="000000"/>
                <w:sz w:val="22"/>
              </w:rPr>
            </w:pPr>
            <w:r w:rsidRPr="00737374">
              <w:rPr>
                <w:rFonts w:ascii="Arial" w:eastAsia="Arial" w:hAnsi="Arial" w:cs="Arial"/>
                <w:bCs/>
                <w:color w:val="000000"/>
                <w:sz w:val="22"/>
              </w:rPr>
              <w:t>Magnet.</w:t>
            </w:r>
          </w:p>
          <w:p w:rsidR="00A57F56" w:rsidRPr="00737374" w:rsidRDefault="00A57F56" w:rsidP="0019425F">
            <w:pPr>
              <w:spacing w:line="276" w:lineRule="auto"/>
              <w:ind w:left="-16" w:firstLine="16"/>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37374" w:rsidRDefault="00A57F56" w:rsidP="0019425F">
            <w:pPr>
              <w:spacing w:line="276" w:lineRule="auto"/>
              <w:ind w:left="2"/>
              <w:rPr>
                <w:rFonts w:ascii="Arial" w:eastAsia="Arial" w:hAnsi="Arial" w:cs="Arial"/>
                <w:b/>
                <w:color w:val="000000"/>
                <w:sz w:val="22"/>
              </w:rPr>
            </w:pPr>
            <w:r w:rsidRPr="00737374">
              <w:rPr>
                <w:rFonts w:ascii="Arial" w:eastAsia="Arial" w:hAnsi="Arial" w:cs="Arial"/>
                <w:bCs/>
                <w:color w:val="000000"/>
                <w:sz w:val="22"/>
              </w:rPr>
              <w:t>Class Room and workshop</w:t>
            </w:r>
          </w:p>
        </w:tc>
      </w:tr>
      <w:tr w:rsidR="00A57F56" w:rsidRPr="00737374" w:rsidTr="0019425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37374" w:rsidRDefault="00A57F56" w:rsidP="00DE639F">
            <w:pPr>
              <w:numPr>
                <w:ilvl w:val="0"/>
                <w:numId w:val="268"/>
              </w:numPr>
              <w:spacing w:after="245" w:line="276" w:lineRule="auto"/>
              <w:contextualSpacing/>
              <w:rPr>
                <w:rFonts w:ascii="Arial" w:eastAsia="Arial" w:hAnsi="Arial" w:cs="Arial"/>
                <w:color w:val="000000"/>
                <w:sz w:val="22"/>
              </w:rPr>
            </w:pPr>
            <w:r w:rsidRPr="00737374">
              <w:rPr>
                <w:rFonts w:ascii="Arial" w:eastAsia="Arial" w:hAnsi="Arial" w:cs="Arial"/>
                <w:color w:val="000000"/>
                <w:sz w:val="22"/>
              </w:rPr>
              <w:lastRenderedPageBreak/>
              <w:t>Verify Faraday’s law by moving coil near the magnet field.</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737374" w:rsidRDefault="00A57F56" w:rsidP="0019425F">
            <w:pPr>
              <w:spacing w:line="276" w:lineRule="auto"/>
              <w:ind w:left="2"/>
              <w:rPr>
                <w:rFonts w:ascii="Arial" w:eastAsia="Arial" w:hAnsi="Arial" w:cs="Arial"/>
                <w:b/>
                <w:color w:val="000000"/>
                <w:sz w:val="22"/>
              </w:rPr>
            </w:pPr>
            <w:r w:rsidRPr="00737374">
              <w:rPr>
                <w:rFonts w:ascii="Arial" w:eastAsia="Arial" w:hAnsi="Arial" w:cs="Arial"/>
                <w:b/>
                <w:color w:val="000000"/>
                <w:sz w:val="22"/>
              </w:rPr>
              <w:t>Trainee will be able to:</w:t>
            </w:r>
          </w:p>
          <w:p w:rsidR="00A57F56" w:rsidRPr="00737374" w:rsidRDefault="00A57F56" w:rsidP="00DE639F">
            <w:pPr>
              <w:numPr>
                <w:ilvl w:val="0"/>
                <w:numId w:val="26"/>
              </w:numPr>
              <w:spacing w:line="276" w:lineRule="auto"/>
              <w:ind w:right="270"/>
              <w:contextualSpacing/>
              <w:rPr>
                <w:rFonts w:ascii="Arial" w:eastAsia="Calibri" w:hAnsi="Arial" w:cs="Arial"/>
                <w:color w:val="000000" w:themeColor="text1"/>
                <w:sz w:val="22"/>
              </w:rPr>
            </w:pPr>
            <w:r w:rsidRPr="00737374">
              <w:rPr>
                <w:rFonts w:ascii="Arial" w:eastAsia="Calibri" w:hAnsi="Arial" w:cs="Arial"/>
                <w:color w:val="000000" w:themeColor="text1"/>
                <w:sz w:val="22"/>
              </w:rPr>
              <w:t>Construct a coil.</w:t>
            </w:r>
          </w:p>
          <w:p w:rsidR="00A57F56" w:rsidRPr="00737374" w:rsidRDefault="00A57F56" w:rsidP="00DE639F">
            <w:pPr>
              <w:numPr>
                <w:ilvl w:val="0"/>
                <w:numId w:val="26"/>
              </w:numPr>
              <w:spacing w:line="276" w:lineRule="auto"/>
              <w:ind w:right="270"/>
              <w:contextualSpacing/>
              <w:rPr>
                <w:rFonts w:ascii="Arial" w:eastAsia="Calibri" w:hAnsi="Arial" w:cs="Arial"/>
                <w:color w:val="000000" w:themeColor="text1"/>
                <w:sz w:val="22"/>
              </w:rPr>
            </w:pPr>
            <w:r w:rsidRPr="00737374">
              <w:rPr>
                <w:rFonts w:ascii="Arial" w:eastAsia="Calibri" w:hAnsi="Arial" w:cs="Arial"/>
                <w:color w:val="000000" w:themeColor="text1"/>
                <w:sz w:val="22"/>
              </w:rPr>
              <w:t xml:space="preserve">Connect Galvanometer with coil. </w:t>
            </w:r>
          </w:p>
          <w:p w:rsidR="00A57F56" w:rsidRPr="00737374" w:rsidRDefault="00A57F56" w:rsidP="00DE639F">
            <w:pPr>
              <w:numPr>
                <w:ilvl w:val="0"/>
                <w:numId w:val="26"/>
              </w:numPr>
              <w:spacing w:line="276" w:lineRule="auto"/>
              <w:ind w:right="270"/>
              <w:contextualSpacing/>
              <w:rPr>
                <w:rFonts w:ascii="Arial" w:eastAsia="Calibri" w:hAnsi="Arial" w:cs="Arial"/>
                <w:color w:val="000000" w:themeColor="text1"/>
                <w:sz w:val="22"/>
              </w:rPr>
            </w:pPr>
            <w:r w:rsidRPr="00737374">
              <w:rPr>
                <w:rFonts w:ascii="Arial" w:eastAsia="Calibri" w:hAnsi="Arial" w:cs="Arial"/>
                <w:color w:val="000000" w:themeColor="text1"/>
                <w:sz w:val="22"/>
              </w:rPr>
              <w:t>Fix permanent magnet and move the coil fast and slow on it.</w:t>
            </w:r>
          </w:p>
          <w:p w:rsidR="00A57F56" w:rsidRPr="00737374" w:rsidRDefault="00A57F56" w:rsidP="00DE639F">
            <w:pPr>
              <w:numPr>
                <w:ilvl w:val="0"/>
                <w:numId w:val="26"/>
              </w:numPr>
              <w:spacing w:line="276" w:lineRule="auto"/>
              <w:ind w:right="270"/>
              <w:contextualSpacing/>
              <w:rPr>
                <w:rFonts w:ascii="Arial" w:eastAsia="Calibri" w:hAnsi="Arial" w:cs="Arial"/>
                <w:color w:val="000000" w:themeColor="text1"/>
                <w:sz w:val="22"/>
              </w:rPr>
            </w:pPr>
            <w:r w:rsidRPr="00737374">
              <w:rPr>
                <w:rFonts w:ascii="Arial" w:eastAsia="Calibri" w:hAnsi="Arial" w:cs="Arial"/>
                <w:color w:val="000000" w:themeColor="text1"/>
                <w:sz w:val="22"/>
              </w:rPr>
              <w:t xml:space="preserve"> Record the effect of movement of coil on reading of Galvanometer.</w:t>
            </w:r>
          </w:p>
          <w:p w:rsidR="00A57F56" w:rsidRPr="00737374" w:rsidRDefault="00A57F56" w:rsidP="00DE639F">
            <w:pPr>
              <w:numPr>
                <w:ilvl w:val="0"/>
                <w:numId w:val="26"/>
              </w:numPr>
              <w:spacing w:line="276" w:lineRule="auto"/>
              <w:ind w:right="270"/>
              <w:contextualSpacing/>
              <w:rPr>
                <w:rFonts w:ascii="Arial" w:eastAsia="Calibri" w:hAnsi="Arial" w:cs="Arial"/>
                <w:color w:val="000000" w:themeColor="text1"/>
                <w:sz w:val="22"/>
              </w:rPr>
            </w:pPr>
            <w:r w:rsidRPr="00737374">
              <w:rPr>
                <w:rFonts w:ascii="Arial" w:eastAsia="Calibri" w:hAnsi="Arial" w:cs="Arial"/>
                <w:color w:val="000000" w:themeColor="text1"/>
                <w:sz w:val="22"/>
              </w:rPr>
              <w:t>Hold the coil near the magnetic field and do not move.</w:t>
            </w:r>
          </w:p>
          <w:p w:rsidR="00A57F56" w:rsidRPr="00737374" w:rsidRDefault="00A57F56" w:rsidP="00DE639F">
            <w:pPr>
              <w:numPr>
                <w:ilvl w:val="0"/>
                <w:numId w:val="26"/>
              </w:numPr>
              <w:spacing w:line="276" w:lineRule="auto"/>
              <w:contextualSpacing/>
              <w:rPr>
                <w:rFonts w:ascii="Arial" w:eastAsia="Arial" w:hAnsi="Arial" w:cs="Arial"/>
                <w:b/>
                <w:color w:val="000000"/>
                <w:sz w:val="22"/>
              </w:rPr>
            </w:pPr>
            <w:r w:rsidRPr="00737374">
              <w:rPr>
                <w:rFonts w:ascii="Arial" w:eastAsia="Calibri" w:hAnsi="Arial" w:cs="Arial"/>
                <w:color w:val="000000" w:themeColor="text1"/>
                <w:sz w:val="22"/>
              </w:rPr>
              <w:t>Record the effect on reading of Galvanometer.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737374" w:rsidRDefault="00A57F56" w:rsidP="00DE639F">
            <w:pPr>
              <w:numPr>
                <w:ilvl w:val="0"/>
                <w:numId w:val="30"/>
              </w:numPr>
              <w:spacing w:after="200" w:line="276" w:lineRule="auto"/>
              <w:ind w:right="270"/>
              <w:contextualSpacing/>
              <w:rPr>
                <w:rFonts w:ascii="Arial" w:eastAsia="Calibri" w:hAnsi="Arial" w:cs="Arial"/>
                <w:color w:val="000000" w:themeColor="text1"/>
                <w:sz w:val="22"/>
              </w:rPr>
            </w:pPr>
            <w:r w:rsidRPr="00737374">
              <w:rPr>
                <w:rFonts w:ascii="Arial" w:eastAsia="Calibri" w:hAnsi="Arial" w:cs="Arial"/>
                <w:color w:val="000000" w:themeColor="text1"/>
                <w:sz w:val="22"/>
              </w:rPr>
              <w:t>Role of magnetic strength in Faraday’s Law</w:t>
            </w:r>
          </w:p>
          <w:p w:rsidR="00A57F56" w:rsidRPr="00737374" w:rsidRDefault="00A57F56" w:rsidP="00DE639F">
            <w:pPr>
              <w:numPr>
                <w:ilvl w:val="0"/>
                <w:numId w:val="30"/>
              </w:numPr>
              <w:spacing w:after="200" w:line="276" w:lineRule="auto"/>
              <w:ind w:right="270"/>
              <w:contextualSpacing/>
              <w:rPr>
                <w:rFonts w:ascii="Arial" w:eastAsia="Calibri" w:hAnsi="Arial" w:cs="Arial"/>
                <w:color w:val="000000" w:themeColor="text1"/>
                <w:sz w:val="22"/>
              </w:rPr>
            </w:pPr>
            <w:r w:rsidRPr="00737374">
              <w:rPr>
                <w:rFonts w:ascii="Arial" w:eastAsia="Calibri" w:hAnsi="Arial" w:cs="Arial"/>
                <w:color w:val="000000" w:themeColor="text1"/>
                <w:sz w:val="22"/>
              </w:rPr>
              <w:t>Role of conductor’s length or turns in Faraday’s Law</w:t>
            </w:r>
          </w:p>
          <w:p w:rsidR="00A57F56" w:rsidRPr="00737374" w:rsidRDefault="00A57F56" w:rsidP="00DE639F">
            <w:pPr>
              <w:numPr>
                <w:ilvl w:val="0"/>
                <w:numId w:val="30"/>
              </w:numPr>
              <w:spacing w:line="276" w:lineRule="auto"/>
              <w:contextualSpacing/>
              <w:rPr>
                <w:rFonts w:ascii="Arial" w:eastAsia="Arial" w:hAnsi="Arial" w:cs="Arial"/>
                <w:bCs/>
                <w:iCs/>
                <w:color w:val="000000"/>
                <w:sz w:val="22"/>
              </w:rPr>
            </w:pPr>
            <w:r w:rsidRPr="00737374">
              <w:rPr>
                <w:rFonts w:ascii="Arial" w:eastAsia="Arial" w:hAnsi="Arial" w:cs="Arial"/>
                <w:bCs/>
                <w:iCs/>
                <w:color w:val="000000"/>
                <w:sz w:val="22"/>
              </w:rPr>
              <w:t>Demonstration</w:t>
            </w:r>
          </w:p>
          <w:p w:rsidR="00A57F56" w:rsidRPr="00737374" w:rsidRDefault="00A57F56" w:rsidP="00DE639F">
            <w:pPr>
              <w:numPr>
                <w:ilvl w:val="0"/>
                <w:numId w:val="30"/>
              </w:numPr>
              <w:spacing w:after="200" w:line="276" w:lineRule="auto"/>
              <w:ind w:right="270"/>
              <w:contextualSpacing/>
              <w:rPr>
                <w:rFonts w:ascii="Arial" w:eastAsia="Calibri" w:hAnsi="Arial" w:cs="Arial"/>
                <w:color w:val="000000" w:themeColor="text1"/>
                <w:sz w:val="22"/>
              </w:rPr>
            </w:pPr>
            <w:r w:rsidRPr="00737374">
              <w:rPr>
                <w:rFonts w:ascii="Arial" w:eastAsia="Arial" w:hAnsi="Arial" w:cs="Arial"/>
                <w:bCs/>
                <w:iCs/>
                <w:color w:val="000000"/>
                <w:sz w:val="22"/>
              </w:rPr>
              <w:t>Practicing</w:t>
            </w:r>
          </w:p>
          <w:p w:rsidR="00A57F56" w:rsidRPr="00737374" w:rsidRDefault="00A57F56" w:rsidP="0019425F">
            <w:pPr>
              <w:spacing w:after="200" w:line="276" w:lineRule="auto"/>
              <w:ind w:left="720" w:right="270"/>
              <w:contextualSpacing/>
              <w:rPr>
                <w:rFonts w:ascii="Arial" w:eastAsia="Calibri" w:hAnsi="Arial" w:cs="Arial"/>
                <w:color w:val="000000" w:themeColor="text1"/>
                <w:sz w:val="22"/>
              </w:rPr>
            </w:pPr>
          </w:p>
          <w:p w:rsidR="00A57F56" w:rsidRPr="00737374" w:rsidRDefault="00A57F56" w:rsidP="0019425F">
            <w:pPr>
              <w:spacing w:line="276" w:lineRule="auto"/>
              <w:ind w:left="254" w:hanging="254"/>
              <w:rPr>
                <w:rFonts w:ascii="Arial" w:eastAsia="Arial" w:hAnsi="Arial" w:cs="Arial"/>
                <w:bCs/>
                <w:iCs/>
                <w:color w:val="000000"/>
                <w:sz w:val="22"/>
              </w:rPr>
            </w:pPr>
          </w:p>
          <w:p w:rsidR="00A57F56" w:rsidRPr="00737374" w:rsidRDefault="00A57F56" w:rsidP="0019425F">
            <w:pPr>
              <w:spacing w:line="276" w:lineRule="auto"/>
              <w:ind w:left="254" w:hanging="254"/>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532B8C" w:rsidRDefault="00A57F56" w:rsidP="0019425F">
            <w:pPr>
              <w:spacing w:line="276" w:lineRule="auto"/>
              <w:ind w:left="720" w:hanging="826"/>
              <w:rPr>
                <w:rFonts w:ascii="Arial" w:eastAsia="Arial" w:hAnsi="Arial" w:cs="Arial"/>
                <w:b/>
                <w:color w:val="000000"/>
                <w:sz w:val="22"/>
              </w:rPr>
            </w:pPr>
            <w:r w:rsidRPr="00532B8C">
              <w:rPr>
                <w:rFonts w:ascii="Arial" w:eastAsia="Arial" w:hAnsi="Arial" w:cs="Arial"/>
                <w:b/>
                <w:color w:val="000000"/>
                <w:sz w:val="22"/>
              </w:rPr>
              <w:t>Th-1 Hrs.</w:t>
            </w:r>
          </w:p>
          <w:p w:rsidR="00A57F56" w:rsidRPr="00532B8C" w:rsidRDefault="00A57F56" w:rsidP="0019425F">
            <w:pPr>
              <w:spacing w:line="276" w:lineRule="auto"/>
              <w:ind w:left="720" w:hanging="826"/>
              <w:rPr>
                <w:rFonts w:ascii="Arial" w:eastAsia="Arial" w:hAnsi="Arial" w:cs="Arial"/>
                <w:b/>
                <w:color w:val="000000"/>
                <w:sz w:val="22"/>
              </w:rPr>
            </w:pPr>
            <w:r w:rsidRPr="00532B8C">
              <w:rPr>
                <w:rFonts w:ascii="Arial" w:eastAsia="Arial" w:hAnsi="Arial" w:cs="Arial"/>
                <w:b/>
                <w:color w:val="000000"/>
                <w:sz w:val="22"/>
              </w:rPr>
              <w:t>Pr-</w:t>
            </w:r>
            <w:r>
              <w:rPr>
                <w:rFonts w:ascii="Arial" w:eastAsia="Arial" w:hAnsi="Arial" w:cs="Arial"/>
                <w:b/>
                <w:color w:val="000000"/>
                <w:sz w:val="22"/>
              </w:rPr>
              <w:t>2</w:t>
            </w:r>
            <w:r w:rsidRPr="00532B8C">
              <w:rPr>
                <w:rFonts w:ascii="Arial" w:eastAsia="Arial" w:hAnsi="Arial" w:cs="Arial"/>
                <w:b/>
                <w:color w:val="000000"/>
                <w:sz w:val="22"/>
              </w:rPr>
              <w:t xml:space="preserve"> Hrs.</w:t>
            </w:r>
          </w:p>
          <w:p w:rsidR="00A57F56" w:rsidRPr="00737374" w:rsidRDefault="00A57F56" w:rsidP="0019425F">
            <w:pPr>
              <w:spacing w:line="276" w:lineRule="auto"/>
              <w:ind w:left="720" w:hanging="826"/>
              <w:rPr>
                <w:rFonts w:ascii="Arial" w:eastAsia="Arial" w:hAnsi="Arial" w:cs="Arial"/>
                <w:color w:val="000000"/>
                <w:sz w:val="22"/>
              </w:rPr>
            </w:pPr>
            <w:r w:rsidRPr="00532B8C">
              <w:rPr>
                <w:rFonts w:ascii="Arial" w:eastAsia="Arial" w:hAnsi="Arial" w:cs="Arial"/>
                <w:b/>
                <w:color w:val="000000"/>
                <w:sz w:val="22"/>
              </w:rPr>
              <w:t xml:space="preserve">Total- </w:t>
            </w:r>
            <w:r>
              <w:rPr>
                <w:rFonts w:ascii="Arial" w:eastAsia="Arial" w:hAnsi="Arial" w:cs="Arial"/>
                <w:b/>
                <w:color w:val="000000"/>
                <w:sz w:val="22"/>
              </w:rPr>
              <w:t>3</w:t>
            </w:r>
            <w:r w:rsidRPr="00532B8C">
              <w:rPr>
                <w:rFonts w:ascii="Arial" w:eastAsia="Arial" w:hAnsi="Arial" w:cs="Arial"/>
                <w:b/>
                <w:color w:val="000000"/>
                <w:sz w:val="22"/>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57F56" w:rsidRPr="00737374" w:rsidRDefault="00A57F56" w:rsidP="0019425F">
            <w:pPr>
              <w:spacing w:after="136" w:line="276" w:lineRule="auto"/>
              <w:ind w:hanging="16"/>
              <w:rPr>
                <w:rFonts w:ascii="Arial" w:eastAsia="Arial" w:hAnsi="Arial" w:cs="Arial"/>
                <w:bCs/>
                <w:color w:val="000000"/>
                <w:sz w:val="22"/>
              </w:rPr>
            </w:pPr>
            <w:r w:rsidRPr="00737374">
              <w:rPr>
                <w:rFonts w:ascii="Arial" w:eastAsia="Arial" w:hAnsi="Arial" w:cs="Arial"/>
                <w:bCs/>
                <w:color w:val="000000"/>
                <w:sz w:val="22"/>
              </w:rPr>
              <w:t>Coil</w:t>
            </w:r>
          </w:p>
          <w:p w:rsidR="00A57F56" w:rsidRPr="00737374" w:rsidRDefault="00A57F56" w:rsidP="0019425F">
            <w:pPr>
              <w:spacing w:after="136" w:line="276" w:lineRule="auto"/>
              <w:ind w:hanging="16"/>
              <w:rPr>
                <w:rFonts w:ascii="Arial" w:eastAsia="Arial" w:hAnsi="Arial" w:cs="Arial"/>
                <w:bCs/>
                <w:color w:val="000000"/>
                <w:sz w:val="22"/>
              </w:rPr>
            </w:pPr>
            <w:r w:rsidRPr="00737374">
              <w:rPr>
                <w:rFonts w:ascii="Arial" w:eastAsia="Arial" w:hAnsi="Arial" w:cs="Arial"/>
                <w:bCs/>
                <w:color w:val="000000"/>
                <w:sz w:val="22"/>
              </w:rPr>
              <w:t>Galvanometer.</w:t>
            </w:r>
          </w:p>
          <w:p w:rsidR="00A57F56" w:rsidRPr="00737374" w:rsidRDefault="00A57F56" w:rsidP="0019425F">
            <w:pPr>
              <w:spacing w:after="136" w:line="276" w:lineRule="auto"/>
              <w:ind w:hanging="16"/>
              <w:rPr>
                <w:rFonts w:ascii="Arial" w:eastAsia="Arial" w:hAnsi="Arial" w:cs="Arial"/>
                <w:bCs/>
                <w:color w:val="000000"/>
                <w:sz w:val="22"/>
              </w:rPr>
            </w:pPr>
            <w:r w:rsidRPr="00737374">
              <w:rPr>
                <w:rFonts w:ascii="Arial" w:eastAsia="Arial" w:hAnsi="Arial" w:cs="Arial"/>
                <w:bCs/>
                <w:color w:val="000000"/>
                <w:sz w:val="22"/>
              </w:rPr>
              <w:t>Connecting leads.</w:t>
            </w:r>
          </w:p>
          <w:p w:rsidR="00A57F56" w:rsidRPr="00737374" w:rsidRDefault="00A57F56" w:rsidP="0019425F">
            <w:pPr>
              <w:spacing w:after="136" w:line="276" w:lineRule="auto"/>
              <w:ind w:hanging="16"/>
              <w:rPr>
                <w:rFonts w:ascii="Arial" w:eastAsia="Arial" w:hAnsi="Arial" w:cs="Arial"/>
                <w:bCs/>
                <w:color w:val="000000"/>
                <w:sz w:val="22"/>
              </w:rPr>
            </w:pPr>
            <w:r w:rsidRPr="00737374">
              <w:rPr>
                <w:rFonts w:ascii="Arial" w:eastAsia="Arial" w:hAnsi="Arial" w:cs="Arial"/>
                <w:bCs/>
                <w:color w:val="000000"/>
                <w:sz w:val="22"/>
              </w:rPr>
              <w:t>Magnet.</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37374" w:rsidRDefault="00A57F56" w:rsidP="0019425F">
            <w:pPr>
              <w:spacing w:after="136" w:line="276" w:lineRule="auto"/>
              <w:ind w:left="2"/>
              <w:rPr>
                <w:rFonts w:ascii="Arial" w:eastAsia="Arial" w:hAnsi="Arial" w:cs="Arial"/>
                <w:b/>
                <w:color w:val="000000"/>
                <w:sz w:val="22"/>
              </w:rPr>
            </w:pPr>
            <w:r w:rsidRPr="00737374">
              <w:rPr>
                <w:rFonts w:ascii="Arial" w:eastAsia="Arial" w:hAnsi="Arial" w:cs="Arial"/>
                <w:bCs/>
                <w:color w:val="000000"/>
                <w:sz w:val="22"/>
              </w:rPr>
              <w:t>Class Room and workshop</w:t>
            </w:r>
          </w:p>
        </w:tc>
      </w:tr>
      <w:tr w:rsidR="00A57F56" w:rsidRPr="00737374" w:rsidTr="0019425F">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DE639F">
            <w:pPr>
              <w:numPr>
                <w:ilvl w:val="0"/>
                <w:numId w:val="268"/>
              </w:numPr>
              <w:spacing w:after="245" w:line="276" w:lineRule="auto"/>
              <w:contextualSpacing/>
              <w:rPr>
                <w:rFonts w:ascii="Arial" w:eastAsia="Arial" w:hAnsi="Arial" w:cs="Arial"/>
                <w:color w:val="000000"/>
                <w:sz w:val="22"/>
              </w:rPr>
            </w:pPr>
            <w:r w:rsidRPr="00737374">
              <w:rPr>
                <w:rFonts w:ascii="Arial" w:eastAsia="Arial" w:hAnsi="Arial" w:cs="Arial"/>
                <w:color w:val="000000"/>
                <w:sz w:val="22"/>
              </w:rPr>
              <w:t>Verify Faraday’s law using relative motion of coil and magnet.</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line="276" w:lineRule="auto"/>
              <w:ind w:left="2" w:hanging="10"/>
              <w:rPr>
                <w:rFonts w:ascii="Arial" w:eastAsia="Arial" w:hAnsi="Arial" w:cs="Arial"/>
                <w:color w:val="000000"/>
                <w:sz w:val="22"/>
              </w:rPr>
            </w:pPr>
            <w:r w:rsidRPr="00737374">
              <w:rPr>
                <w:rFonts w:ascii="Arial" w:eastAsia="Arial" w:hAnsi="Arial" w:cs="Arial"/>
                <w:b/>
                <w:color w:val="000000"/>
                <w:sz w:val="22"/>
              </w:rPr>
              <w:t xml:space="preserve">Trainee must be able to: </w:t>
            </w:r>
          </w:p>
          <w:p w:rsidR="00A57F56" w:rsidRPr="00737374" w:rsidRDefault="00A57F56" w:rsidP="00DE639F">
            <w:pPr>
              <w:numPr>
                <w:ilvl w:val="0"/>
                <w:numId w:val="23"/>
              </w:numPr>
              <w:spacing w:line="276" w:lineRule="auto"/>
              <w:ind w:left="307" w:hanging="284"/>
              <w:contextualSpacing/>
              <w:rPr>
                <w:rFonts w:ascii="Arial" w:eastAsia="Arial" w:hAnsi="Arial" w:cs="Arial"/>
                <w:color w:val="000000"/>
                <w:sz w:val="22"/>
              </w:rPr>
            </w:pPr>
            <w:r w:rsidRPr="00737374">
              <w:rPr>
                <w:rFonts w:ascii="Arial" w:eastAsia="Arial" w:hAnsi="Arial" w:cs="Arial"/>
                <w:color w:val="000000"/>
                <w:sz w:val="22"/>
              </w:rPr>
              <w:t>Construct a coil.</w:t>
            </w:r>
          </w:p>
          <w:p w:rsidR="00A57F56" w:rsidRPr="00737374" w:rsidRDefault="00A57F56" w:rsidP="00DE639F">
            <w:pPr>
              <w:numPr>
                <w:ilvl w:val="0"/>
                <w:numId w:val="23"/>
              </w:numPr>
              <w:spacing w:line="276" w:lineRule="auto"/>
              <w:ind w:left="307" w:hanging="284"/>
              <w:contextualSpacing/>
              <w:rPr>
                <w:rFonts w:ascii="Arial" w:eastAsia="Arial" w:hAnsi="Arial" w:cs="Arial"/>
                <w:color w:val="000000"/>
                <w:sz w:val="22"/>
              </w:rPr>
            </w:pPr>
            <w:r w:rsidRPr="00737374">
              <w:rPr>
                <w:rFonts w:ascii="Arial" w:eastAsia="Arial" w:hAnsi="Arial" w:cs="Arial"/>
                <w:color w:val="000000"/>
                <w:sz w:val="22"/>
              </w:rPr>
              <w:t xml:space="preserve">Connect Galvanometer with coil. </w:t>
            </w:r>
          </w:p>
          <w:p w:rsidR="00A57F56" w:rsidRPr="00737374" w:rsidRDefault="00A57F56" w:rsidP="00DE639F">
            <w:pPr>
              <w:numPr>
                <w:ilvl w:val="0"/>
                <w:numId w:val="23"/>
              </w:numPr>
              <w:spacing w:line="276" w:lineRule="auto"/>
              <w:ind w:left="307" w:hanging="284"/>
              <w:contextualSpacing/>
              <w:rPr>
                <w:rFonts w:ascii="Arial" w:eastAsia="Arial" w:hAnsi="Arial" w:cs="Arial"/>
                <w:color w:val="000000"/>
                <w:sz w:val="22"/>
              </w:rPr>
            </w:pPr>
            <w:r w:rsidRPr="00737374">
              <w:rPr>
                <w:rFonts w:ascii="Arial" w:eastAsia="Arial" w:hAnsi="Arial" w:cs="Arial"/>
                <w:color w:val="000000"/>
                <w:sz w:val="22"/>
              </w:rPr>
              <w:t>Make relative motion of coil and magnet.</w:t>
            </w:r>
          </w:p>
          <w:p w:rsidR="00A57F56" w:rsidRPr="00737374" w:rsidRDefault="00A57F56" w:rsidP="00DE639F">
            <w:pPr>
              <w:numPr>
                <w:ilvl w:val="0"/>
                <w:numId w:val="23"/>
              </w:numPr>
              <w:spacing w:line="276" w:lineRule="auto"/>
              <w:ind w:left="307" w:hanging="284"/>
              <w:contextualSpacing/>
              <w:rPr>
                <w:rFonts w:ascii="Arial" w:eastAsia="Arial" w:hAnsi="Arial" w:cs="Arial"/>
                <w:color w:val="000000"/>
                <w:sz w:val="22"/>
              </w:rPr>
            </w:pPr>
            <w:r w:rsidRPr="00737374">
              <w:rPr>
                <w:rFonts w:ascii="Arial" w:eastAsia="Arial" w:hAnsi="Arial" w:cs="Arial"/>
                <w:color w:val="000000"/>
                <w:sz w:val="22"/>
              </w:rPr>
              <w:t>Record the effect of movement on reading of Galvanometer.</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DE639F">
            <w:pPr>
              <w:numPr>
                <w:ilvl w:val="0"/>
                <w:numId w:val="29"/>
              </w:numPr>
              <w:spacing w:line="276" w:lineRule="auto"/>
              <w:ind w:left="164" w:hanging="164"/>
              <w:contextualSpacing/>
              <w:rPr>
                <w:rFonts w:ascii="Arial" w:eastAsia="Arial" w:hAnsi="Arial" w:cs="Arial"/>
                <w:color w:val="000000"/>
                <w:sz w:val="22"/>
              </w:rPr>
            </w:pPr>
            <w:r w:rsidRPr="00737374">
              <w:rPr>
                <w:rFonts w:ascii="Arial" w:eastAsia="Arial" w:hAnsi="Arial" w:cs="Arial"/>
                <w:color w:val="000000"/>
                <w:sz w:val="22"/>
              </w:rPr>
              <w:t>Induction (Self &amp; Mutual)</w:t>
            </w:r>
          </w:p>
          <w:p w:rsidR="00A57F56" w:rsidRPr="00737374" w:rsidRDefault="00A57F56" w:rsidP="00DE639F">
            <w:pPr>
              <w:numPr>
                <w:ilvl w:val="0"/>
                <w:numId w:val="29"/>
              </w:numPr>
              <w:spacing w:line="276" w:lineRule="auto"/>
              <w:ind w:left="164" w:hanging="164"/>
              <w:contextualSpacing/>
              <w:rPr>
                <w:rFonts w:ascii="Arial" w:eastAsia="Arial" w:hAnsi="Arial" w:cs="Arial"/>
                <w:color w:val="000000"/>
                <w:sz w:val="22"/>
              </w:rPr>
            </w:pPr>
            <w:r w:rsidRPr="00737374">
              <w:rPr>
                <w:rFonts w:ascii="Arial" w:eastAsia="Arial" w:hAnsi="Arial" w:cs="Arial"/>
                <w:color w:val="000000"/>
                <w:sz w:val="22"/>
              </w:rPr>
              <w:t>Relative motion of coil and magnet</w:t>
            </w:r>
          </w:p>
          <w:p w:rsidR="00A57F56" w:rsidRPr="00737374" w:rsidRDefault="00A57F56" w:rsidP="00DE639F">
            <w:pPr>
              <w:numPr>
                <w:ilvl w:val="0"/>
                <w:numId w:val="29"/>
              </w:numPr>
              <w:spacing w:line="276" w:lineRule="auto"/>
              <w:ind w:left="327" w:hanging="283"/>
              <w:contextualSpacing/>
              <w:rPr>
                <w:rFonts w:ascii="Arial" w:eastAsia="Arial" w:hAnsi="Arial" w:cs="Arial"/>
                <w:bCs/>
                <w:iCs/>
                <w:color w:val="000000"/>
                <w:sz w:val="22"/>
              </w:rPr>
            </w:pPr>
            <w:r w:rsidRPr="00737374">
              <w:rPr>
                <w:rFonts w:ascii="Arial" w:eastAsia="Arial" w:hAnsi="Arial" w:cs="Arial"/>
                <w:bCs/>
                <w:iCs/>
                <w:color w:val="000000"/>
                <w:sz w:val="22"/>
              </w:rPr>
              <w:t>Demonstration</w:t>
            </w:r>
          </w:p>
          <w:p w:rsidR="00A57F56" w:rsidRPr="00737374" w:rsidRDefault="00A57F56" w:rsidP="00DE639F">
            <w:pPr>
              <w:numPr>
                <w:ilvl w:val="0"/>
                <w:numId w:val="29"/>
              </w:numPr>
              <w:spacing w:line="276" w:lineRule="auto"/>
              <w:ind w:left="164" w:hanging="164"/>
              <w:contextualSpacing/>
              <w:rPr>
                <w:rFonts w:ascii="Arial" w:eastAsia="Arial" w:hAnsi="Arial" w:cs="Arial"/>
                <w:color w:val="000000"/>
                <w:sz w:val="22"/>
              </w:rPr>
            </w:pPr>
            <w:r w:rsidRPr="00737374">
              <w:rPr>
                <w:rFonts w:ascii="Arial" w:eastAsia="Arial" w:hAnsi="Arial" w:cs="Arial"/>
                <w:bCs/>
                <w:iCs/>
                <w:color w:val="000000"/>
                <w:sz w:val="22"/>
              </w:rPr>
              <w:t>Practicing</w:t>
            </w:r>
          </w:p>
          <w:p w:rsidR="00A57F56" w:rsidRPr="00737374" w:rsidRDefault="00A57F56" w:rsidP="0019425F">
            <w:pPr>
              <w:spacing w:line="276" w:lineRule="auto"/>
              <w:ind w:left="164"/>
              <w:contextualSpacing/>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532B8C" w:rsidRDefault="00A57F56" w:rsidP="0019425F">
            <w:pPr>
              <w:spacing w:line="276" w:lineRule="auto"/>
              <w:ind w:left="720" w:hanging="826"/>
              <w:rPr>
                <w:rFonts w:ascii="Arial" w:eastAsia="Arial" w:hAnsi="Arial" w:cs="Arial"/>
                <w:b/>
                <w:color w:val="000000"/>
                <w:sz w:val="22"/>
              </w:rPr>
            </w:pPr>
            <w:r w:rsidRPr="00532B8C">
              <w:rPr>
                <w:rFonts w:ascii="Arial" w:eastAsia="Arial" w:hAnsi="Arial" w:cs="Arial"/>
                <w:b/>
                <w:color w:val="000000"/>
                <w:sz w:val="22"/>
              </w:rPr>
              <w:t>Th-1 Hrs.</w:t>
            </w:r>
          </w:p>
          <w:p w:rsidR="00A57F56" w:rsidRPr="00532B8C" w:rsidRDefault="00A57F56" w:rsidP="0019425F">
            <w:pPr>
              <w:spacing w:line="276" w:lineRule="auto"/>
              <w:ind w:left="720" w:hanging="826"/>
              <w:rPr>
                <w:rFonts w:ascii="Arial" w:eastAsia="Arial" w:hAnsi="Arial" w:cs="Arial"/>
                <w:b/>
                <w:color w:val="000000"/>
                <w:sz w:val="22"/>
              </w:rPr>
            </w:pPr>
            <w:r w:rsidRPr="00532B8C">
              <w:rPr>
                <w:rFonts w:ascii="Arial" w:eastAsia="Arial" w:hAnsi="Arial" w:cs="Arial"/>
                <w:b/>
                <w:color w:val="000000"/>
                <w:sz w:val="22"/>
              </w:rPr>
              <w:t>Pr-</w:t>
            </w:r>
            <w:r>
              <w:rPr>
                <w:rFonts w:ascii="Arial" w:eastAsia="Arial" w:hAnsi="Arial" w:cs="Arial"/>
                <w:b/>
                <w:color w:val="000000"/>
                <w:sz w:val="22"/>
              </w:rPr>
              <w:t>2</w:t>
            </w:r>
            <w:r w:rsidRPr="00532B8C">
              <w:rPr>
                <w:rFonts w:ascii="Arial" w:eastAsia="Arial" w:hAnsi="Arial" w:cs="Arial"/>
                <w:b/>
                <w:color w:val="000000"/>
                <w:sz w:val="22"/>
              </w:rPr>
              <w:t xml:space="preserve"> Hrs.</w:t>
            </w:r>
          </w:p>
          <w:p w:rsidR="00A57F56" w:rsidRPr="00737374" w:rsidRDefault="00A57F56" w:rsidP="0019425F">
            <w:pPr>
              <w:spacing w:line="276" w:lineRule="auto"/>
              <w:ind w:left="720" w:hanging="826"/>
              <w:rPr>
                <w:rFonts w:ascii="Arial" w:eastAsia="Arial" w:hAnsi="Arial" w:cs="Arial"/>
                <w:color w:val="000000"/>
                <w:sz w:val="22"/>
              </w:rPr>
            </w:pPr>
            <w:r w:rsidRPr="00532B8C">
              <w:rPr>
                <w:rFonts w:ascii="Arial" w:eastAsia="Arial" w:hAnsi="Arial" w:cs="Arial"/>
                <w:b/>
                <w:color w:val="000000"/>
                <w:sz w:val="22"/>
              </w:rPr>
              <w:t xml:space="preserve">Total- </w:t>
            </w:r>
            <w:r>
              <w:rPr>
                <w:rFonts w:ascii="Arial" w:eastAsia="Arial" w:hAnsi="Arial" w:cs="Arial"/>
                <w:b/>
                <w:color w:val="000000"/>
                <w:sz w:val="22"/>
              </w:rPr>
              <w:t>3</w:t>
            </w:r>
            <w:r w:rsidRPr="00532B8C">
              <w:rPr>
                <w:rFonts w:ascii="Arial" w:eastAsia="Arial" w:hAnsi="Arial" w:cs="Arial"/>
                <w:b/>
                <w:color w:val="000000"/>
                <w:sz w:val="22"/>
              </w:rPr>
              <w:t xml:space="preserve"> 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line="276" w:lineRule="auto"/>
              <w:rPr>
                <w:rFonts w:ascii="Arial" w:eastAsia="Arial" w:hAnsi="Arial" w:cs="Arial"/>
                <w:color w:val="000000"/>
                <w:sz w:val="22"/>
              </w:rPr>
            </w:pPr>
            <w:r w:rsidRPr="00737374">
              <w:rPr>
                <w:rFonts w:ascii="Arial" w:eastAsia="Arial" w:hAnsi="Arial" w:cs="Arial"/>
                <w:color w:val="000000"/>
                <w:sz w:val="22"/>
              </w:rPr>
              <w:t>Coil</w:t>
            </w:r>
          </w:p>
          <w:p w:rsidR="00A57F56" w:rsidRPr="00737374" w:rsidRDefault="00A57F56" w:rsidP="0019425F">
            <w:pPr>
              <w:spacing w:line="276" w:lineRule="auto"/>
              <w:rPr>
                <w:rFonts w:ascii="Arial" w:eastAsia="Arial" w:hAnsi="Arial" w:cs="Arial"/>
                <w:color w:val="000000"/>
                <w:sz w:val="22"/>
              </w:rPr>
            </w:pPr>
            <w:r w:rsidRPr="00737374">
              <w:rPr>
                <w:rFonts w:ascii="Arial" w:eastAsia="Arial" w:hAnsi="Arial" w:cs="Arial"/>
                <w:color w:val="000000"/>
                <w:sz w:val="22"/>
              </w:rPr>
              <w:t>Galvanometer.</w:t>
            </w:r>
          </w:p>
          <w:p w:rsidR="00A57F56" w:rsidRPr="00737374" w:rsidRDefault="00A57F56" w:rsidP="0019425F">
            <w:pPr>
              <w:spacing w:line="276" w:lineRule="auto"/>
              <w:rPr>
                <w:rFonts w:ascii="Arial" w:eastAsia="Arial" w:hAnsi="Arial" w:cs="Arial"/>
                <w:color w:val="000000"/>
                <w:sz w:val="22"/>
              </w:rPr>
            </w:pPr>
            <w:r w:rsidRPr="00737374">
              <w:rPr>
                <w:rFonts w:ascii="Arial" w:eastAsia="Arial" w:hAnsi="Arial" w:cs="Arial"/>
                <w:color w:val="000000"/>
                <w:sz w:val="22"/>
              </w:rPr>
              <w:t>Connecting leads.</w:t>
            </w:r>
          </w:p>
          <w:p w:rsidR="00A57F56" w:rsidRPr="00737374" w:rsidRDefault="00A57F56" w:rsidP="0019425F">
            <w:pPr>
              <w:spacing w:line="276" w:lineRule="auto"/>
              <w:rPr>
                <w:rFonts w:ascii="Arial" w:eastAsia="Arial" w:hAnsi="Arial" w:cs="Arial"/>
                <w:color w:val="000000"/>
                <w:sz w:val="22"/>
              </w:rPr>
            </w:pPr>
            <w:r w:rsidRPr="00737374">
              <w:rPr>
                <w:rFonts w:ascii="Arial" w:eastAsia="Arial" w:hAnsi="Arial" w:cs="Arial"/>
                <w:color w:val="000000"/>
                <w:sz w:val="22"/>
              </w:rPr>
              <w:t>Magnet.</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spacing w:line="276" w:lineRule="auto"/>
              <w:ind w:left="2"/>
              <w:rPr>
                <w:rFonts w:ascii="Arial" w:eastAsia="Arial" w:hAnsi="Arial" w:cs="Arial"/>
                <w:color w:val="000000"/>
                <w:sz w:val="22"/>
              </w:rPr>
            </w:pPr>
            <w:r w:rsidRPr="00737374">
              <w:rPr>
                <w:rFonts w:ascii="Arial" w:eastAsia="Arial" w:hAnsi="Arial" w:cs="Arial"/>
                <w:bCs/>
                <w:color w:val="000000"/>
                <w:sz w:val="22"/>
              </w:rPr>
              <w:t>Class Room and workshop</w:t>
            </w:r>
          </w:p>
        </w:tc>
      </w:tr>
      <w:tr w:rsidR="00A57F56" w:rsidRPr="00737374" w:rsidTr="0019425F">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DE639F">
            <w:pPr>
              <w:numPr>
                <w:ilvl w:val="0"/>
                <w:numId w:val="268"/>
              </w:numPr>
              <w:spacing w:after="245" w:line="276" w:lineRule="auto"/>
              <w:contextualSpacing/>
              <w:rPr>
                <w:rFonts w:ascii="Arial" w:eastAsia="Arial" w:hAnsi="Arial" w:cs="Arial"/>
                <w:color w:val="000000"/>
                <w:sz w:val="22"/>
              </w:rPr>
            </w:pPr>
            <w:r w:rsidRPr="00737374">
              <w:rPr>
                <w:rFonts w:ascii="Arial" w:eastAsia="Arial" w:hAnsi="Arial" w:cs="Arial"/>
                <w:color w:val="000000"/>
                <w:sz w:val="22"/>
              </w:rPr>
              <w:t xml:space="preserve">Verify Faraday’s Law </w:t>
            </w:r>
            <w:r w:rsidRPr="00737374">
              <w:rPr>
                <w:rFonts w:ascii="Arial" w:eastAsia="Arial" w:hAnsi="Arial" w:cs="Arial"/>
                <w:color w:val="000000"/>
                <w:sz w:val="22"/>
              </w:rPr>
              <w:lastRenderedPageBreak/>
              <w:t>using simple loop generator.</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line="276" w:lineRule="auto"/>
              <w:ind w:left="2" w:hanging="10"/>
              <w:rPr>
                <w:rFonts w:ascii="Arial" w:eastAsia="Arial" w:hAnsi="Arial" w:cs="Arial"/>
                <w:b/>
                <w:color w:val="000000"/>
                <w:sz w:val="22"/>
              </w:rPr>
            </w:pPr>
            <w:r w:rsidRPr="00737374">
              <w:rPr>
                <w:rFonts w:ascii="Arial" w:eastAsia="Arial" w:hAnsi="Arial" w:cs="Arial"/>
                <w:b/>
                <w:color w:val="000000"/>
                <w:sz w:val="22"/>
              </w:rPr>
              <w:lastRenderedPageBreak/>
              <w:t>Trainee must be able to:</w:t>
            </w:r>
          </w:p>
          <w:p w:rsidR="00A57F56" w:rsidRPr="00737374" w:rsidRDefault="00A57F56" w:rsidP="00DE639F">
            <w:pPr>
              <w:numPr>
                <w:ilvl w:val="0"/>
                <w:numId w:val="25"/>
              </w:numPr>
              <w:spacing w:line="276" w:lineRule="auto"/>
              <w:ind w:left="307" w:right="270" w:hanging="284"/>
              <w:contextualSpacing/>
              <w:rPr>
                <w:rFonts w:ascii="Arial" w:eastAsia="Calibri" w:hAnsi="Arial" w:cs="Arial"/>
                <w:color w:val="000000" w:themeColor="text1"/>
                <w:sz w:val="22"/>
              </w:rPr>
            </w:pPr>
            <w:r w:rsidRPr="00737374">
              <w:rPr>
                <w:rFonts w:ascii="Arial" w:eastAsia="Calibri" w:hAnsi="Arial" w:cs="Arial"/>
                <w:color w:val="000000" w:themeColor="text1"/>
                <w:sz w:val="22"/>
              </w:rPr>
              <w:t>Identify single loop generator and its parts.</w:t>
            </w:r>
          </w:p>
          <w:p w:rsidR="00A57F56" w:rsidRPr="00737374" w:rsidRDefault="00A57F56" w:rsidP="00DE639F">
            <w:pPr>
              <w:numPr>
                <w:ilvl w:val="0"/>
                <w:numId w:val="25"/>
              </w:numPr>
              <w:spacing w:line="276" w:lineRule="auto"/>
              <w:ind w:left="307" w:right="270" w:hanging="284"/>
              <w:contextualSpacing/>
              <w:rPr>
                <w:rFonts w:ascii="Arial" w:eastAsia="Calibri" w:hAnsi="Arial" w:cs="Arial"/>
                <w:color w:val="000000" w:themeColor="text1"/>
                <w:sz w:val="22"/>
              </w:rPr>
            </w:pPr>
            <w:r w:rsidRPr="00737374">
              <w:rPr>
                <w:rFonts w:ascii="Arial" w:eastAsia="Calibri" w:hAnsi="Arial" w:cs="Arial"/>
                <w:color w:val="000000" w:themeColor="text1"/>
                <w:sz w:val="22"/>
              </w:rPr>
              <w:lastRenderedPageBreak/>
              <w:t>Select field winding.</w:t>
            </w:r>
          </w:p>
          <w:p w:rsidR="00A57F56" w:rsidRPr="00737374" w:rsidRDefault="00A57F56" w:rsidP="00DE639F">
            <w:pPr>
              <w:numPr>
                <w:ilvl w:val="0"/>
                <w:numId w:val="25"/>
              </w:numPr>
              <w:spacing w:line="276" w:lineRule="auto"/>
              <w:ind w:left="307" w:right="270" w:hanging="284"/>
              <w:contextualSpacing/>
              <w:rPr>
                <w:rFonts w:ascii="Arial" w:eastAsia="Calibri" w:hAnsi="Arial" w:cs="Arial"/>
                <w:color w:val="000000" w:themeColor="text1"/>
                <w:sz w:val="22"/>
              </w:rPr>
            </w:pPr>
            <w:r w:rsidRPr="00737374">
              <w:rPr>
                <w:rFonts w:ascii="Arial" w:eastAsia="Calibri" w:hAnsi="Arial" w:cs="Arial"/>
                <w:color w:val="000000" w:themeColor="text1"/>
                <w:sz w:val="22"/>
              </w:rPr>
              <w:t xml:space="preserve">Connect Galvanometer with single loop coil. </w:t>
            </w:r>
          </w:p>
          <w:p w:rsidR="00A57F56" w:rsidRPr="00737374" w:rsidRDefault="00A57F56" w:rsidP="00DE639F">
            <w:pPr>
              <w:numPr>
                <w:ilvl w:val="0"/>
                <w:numId w:val="25"/>
              </w:numPr>
              <w:spacing w:line="276" w:lineRule="auto"/>
              <w:ind w:left="307" w:right="270" w:hanging="284"/>
              <w:contextualSpacing/>
              <w:rPr>
                <w:rFonts w:ascii="Arial" w:eastAsia="Calibri" w:hAnsi="Arial" w:cs="Arial"/>
                <w:color w:val="000000" w:themeColor="text1"/>
                <w:sz w:val="22"/>
              </w:rPr>
            </w:pPr>
            <w:r w:rsidRPr="00737374">
              <w:rPr>
                <w:rFonts w:ascii="Arial" w:eastAsia="Calibri" w:hAnsi="Arial" w:cs="Arial"/>
                <w:color w:val="000000" w:themeColor="text1"/>
                <w:sz w:val="22"/>
              </w:rPr>
              <w:t xml:space="preserve"> Rotate the single loop coil of generator in the field </w:t>
            </w:r>
          </w:p>
          <w:p w:rsidR="00A57F56" w:rsidRPr="00737374" w:rsidRDefault="00A57F56" w:rsidP="00DE639F">
            <w:pPr>
              <w:numPr>
                <w:ilvl w:val="0"/>
                <w:numId w:val="25"/>
              </w:numPr>
              <w:spacing w:line="276" w:lineRule="auto"/>
              <w:ind w:left="307" w:right="270" w:hanging="284"/>
              <w:contextualSpacing/>
              <w:rPr>
                <w:rFonts w:ascii="Arial" w:eastAsia="Calibri" w:hAnsi="Arial" w:cs="Arial"/>
                <w:color w:val="000000" w:themeColor="text1"/>
                <w:sz w:val="22"/>
              </w:rPr>
            </w:pPr>
            <w:r w:rsidRPr="00737374">
              <w:rPr>
                <w:rFonts w:ascii="Arial" w:eastAsia="Calibri" w:hAnsi="Arial" w:cs="Arial"/>
                <w:color w:val="000000" w:themeColor="text1"/>
                <w:sz w:val="22"/>
              </w:rPr>
              <w:t>Measure the voltage induces in loop generator.</w:t>
            </w:r>
          </w:p>
          <w:p w:rsidR="00A57F56" w:rsidRPr="00737374" w:rsidRDefault="00A57F56" w:rsidP="00DE639F">
            <w:pPr>
              <w:numPr>
                <w:ilvl w:val="0"/>
                <w:numId w:val="25"/>
              </w:numPr>
              <w:spacing w:line="276" w:lineRule="auto"/>
              <w:ind w:left="307" w:right="270" w:hanging="284"/>
              <w:contextualSpacing/>
              <w:rPr>
                <w:rFonts w:ascii="Arial" w:eastAsia="Calibri" w:hAnsi="Arial" w:cs="Arial"/>
                <w:color w:val="000000" w:themeColor="text1"/>
                <w:sz w:val="22"/>
              </w:rPr>
            </w:pPr>
            <w:r w:rsidRPr="00737374">
              <w:rPr>
                <w:rFonts w:ascii="Arial" w:eastAsia="Calibri" w:hAnsi="Arial" w:cs="Arial"/>
                <w:color w:val="000000" w:themeColor="text1"/>
                <w:sz w:val="22"/>
              </w:rPr>
              <w:t>Record the effect of movement on reading of Galvanometer.</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DE639F">
            <w:pPr>
              <w:numPr>
                <w:ilvl w:val="0"/>
                <w:numId w:val="29"/>
              </w:numPr>
              <w:spacing w:after="12" w:line="276" w:lineRule="auto"/>
              <w:ind w:left="164" w:hanging="164"/>
              <w:contextualSpacing/>
              <w:rPr>
                <w:rFonts w:ascii="Arial" w:eastAsia="Arial" w:hAnsi="Arial" w:cs="Arial"/>
                <w:color w:val="000000"/>
                <w:sz w:val="22"/>
              </w:rPr>
            </w:pPr>
            <w:r w:rsidRPr="00737374">
              <w:rPr>
                <w:rFonts w:ascii="Arial" w:eastAsia="Arial" w:hAnsi="Arial" w:cs="Arial"/>
                <w:color w:val="000000"/>
                <w:sz w:val="22"/>
              </w:rPr>
              <w:lastRenderedPageBreak/>
              <w:t>Single loop generator</w:t>
            </w:r>
          </w:p>
          <w:p w:rsidR="00A57F56" w:rsidRPr="00737374" w:rsidRDefault="00A57F56" w:rsidP="00DE639F">
            <w:pPr>
              <w:numPr>
                <w:ilvl w:val="0"/>
                <w:numId w:val="29"/>
              </w:numPr>
              <w:spacing w:after="12" w:line="276" w:lineRule="auto"/>
              <w:ind w:left="164" w:hanging="164"/>
              <w:contextualSpacing/>
              <w:rPr>
                <w:rFonts w:ascii="Arial" w:eastAsia="Arial" w:hAnsi="Arial" w:cs="Arial"/>
                <w:color w:val="000000"/>
                <w:sz w:val="22"/>
              </w:rPr>
            </w:pPr>
            <w:r w:rsidRPr="00737374">
              <w:rPr>
                <w:rFonts w:ascii="Arial" w:eastAsia="Arial" w:hAnsi="Arial" w:cs="Arial"/>
                <w:color w:val="000000"/>
                <w:sz w:val="22"/>
              </w:rPr>
              <w:t>Effect of loop movement on galvanometer reading</w:t>
            </w:r>
          </w:p>
          <w:p w:rsidR="00A57F56" w:rsidRPr="00737374" w:rsidRDefault="00A57F56" w:rsidP="00DE639F">
            <w:pPr>
              <w:numPr>
                <w:ilvl w:val="0"/>
                <w:numId w:val="29"/>
              </w:numPr>
              <w:spacing w:line="276" w:lineRule="auto"/>
              <w:ind w:left="327" w:hanging="283"/>
              <w:contextualSpacing/>
              <w:rPr>
                <w:rFonts w:ascii="Arial" w:eastAsia="Arial" w:hAnsi="Arial" w:cs="Arial"/>
                <w:bCs/>
                <w:iCs/>
                <w:color w:val="000000"/>
                <w:sz w:val="22"/>
              </w:rPr>
            </w:pPr>
            <w:r w:rsidRPr="00737374">
              <w:rPr>
                <w:rFonts w:ascii="Arial" w:eastAsia="Arial" w:hAnsi="Arial" w:cs="Arial"/>
                <w:bCs/>
                <w:iCs/>
                <w:color w:val="000000"/>
                <w:sz w:val="22"/>
              </w:rPr>
              <w:lastRenderedPageBreak/>
              <w:t>Demonstration</w:t>
            </w:r>
          </w:p>
          <w:p w:rsidR="00A57F56" w:rsidRPr="00737374" w:rsidRDefault="00A57F56" w:rsidP="00DE639F">
            <w:pPr>
              <w:numPr>
                <w:ilvl w:val="0"/>
                <w:numId w:val="29"/>
              </w:numPr>
              <w:spacing w:after="12" w:line="276" w:lineRule="auto"/>
              <w:ind w:left="164" w:hanging="164"/>
              <w:contextualSpacing/>
              <w:rPr>
                <w:rFonts w:ascii="Arial" w:eastAsia="Arial" w:hAnsi="Arial" w:cs="Arial"/>
                <w:color w:val="000000"/>
                <w:sz w:val="22"/>
              </w:rPr>
            </w:pPr>
            <w:r w:rsidRPr="00737374">
              <w:rPr>
                <w:rFonts w:ascii="Arial" w:eastAsia="Arial" w:hAnsi="Arial" w:cs="Arial"/>
                <w:bCs/>
                <w:iCs/>
                <w:color w:val="000000"/>
                <w:sz w:val="22"/>
              </w:rPr>
              <w:t>Practicing</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532B8C" w:rsidRDefault="00A57F56" w:rsidP="0019425F">
            <w:pPr>
              <w:spacing w:line="276" w:lineRule="auto"/>
              <w:ind w:left="720" w:hanging="826"/>
              <w:rPr>
                <w:rFonts w:ascii="Arial" w:eastAsia="Arial" w:hAnsi="Arial" w:cs="Arial"/>
                <w:b/>
                <w:color w:val="000000"/>
                <w:sz w:val="22"/>
              </w:rPr>
            </w:pPr>
            <w:r w:rsidRPr="00532B8C">
              <w:rPr>
                <w:rFonts w:ascii="Arial" w:eastAsia="Arial" w:hAnsi="Arial" w:cs="Arial"/>
                <w:b/>
                <w:color w:val="000000"/>
                <w:sz w:val="22"/>
              </w:rPr>
              <w:lastRenderedPageBreak/>
              <w:t>Th-1 Hrs.</w:t>
            </w:r>
          </w:p>
          <w:p w:rsidR="00A57F56" w:rsidRPr="00532B8C" w:rsidRDefault="00A57F56" w:rsidP="0019425F">
            <w:pPr>
              <w:spacing w:line="276" w:lineRule="auto"/>
              <w:ind w:left="720" w:hanging="826"/>
              <w:rPr>
                <w:rFonts w:ascii="Arial" w:eastAsia="Arial" w:hAnsi="Arial" w:cs="Arial"/>
                <w:b/>
                <w:color w:val="000000"/>
                <w:sz w:val="22"/>
              </w:rPr>
            </w:pPr>
            <w:r w:rsidRPr="00532B8C">
              <w:rPr>
                <w:rFonts w:ascii="Arial" w:eastAsia="Arial" w:hAnsi="Arial" w:cs="Arial"/>
                <w:b/>
                <w:color w:val="000000"/>
                <w:sz w:val="22"/>
              </w:rPr>
              <w:t>Pr-</w:t>
            </w:r>
            <w:r>
              <w:rPr>
                <w:rFonts w:ascii="Arial" w:eastAsia="Arial" w:hAnsi="Arial" w:cs="Arial"/>
                <w:b/>
                <w:color w:val="000000"/>
                <w:sz w:val="22"/>
              </w:rPr>
              <w:t>2</w:t>
            </w:r>
            <w:r w:rsidRPr="00532B8C">
              <w:rPr>
                <w:rFonts w:ascii="Arial" w:eastAsia="Arial" w:hAnsi="Arial" w:cs="Arial"/>
                <w:b/>
                <w:color w:val="000000"/>
                <w:sz w:val="22"/>
              </w:rPr>
              <w:t xml:space="preserve"> Hrs.</w:t>
            </w:r>
          </w:p>
          <w:p w:rsidR="00A57F56" w:rsidRPr="00737374" w:rsidRDefault="00A57F56" w:rsidP="0019425F">
            <w:pPr>
              <w:spacing w:line="276" w:lineRule="auto"/>
              <w:ind w:left="720" w:hanging="826"/>
              <w:rPr>
                <w:rFonts w:ascii="Arial" w:eastAsia="Arial" w:hAnsi="Arial" w:cs="Arial"/>
                <w:color w:val="000000"/>
                <w:sz w:val="22"/>
              </w:rPr>
            </w:pPr>
            <w:r w:rsidRPr="00532B8C">
              <w:rPr>
                <w:rFonts w:ascii="Arial" w:eastAsia="Arial" w:hAnsi="Arial" w:cs="Arial"/>
                <w:b/>
                <w:color w:val="000000"/>
                <w:sz w:val="22"/>
              </w:rPr>
              <w:t xml:space="preserve">Total- </w:t>
            </w:r>
            <w:r>
              <w:rPr>
                <w:rFonts w:ascii="Arial" w:eastAsia="Arial" w:hAnsi="Arial" w:cs="Arial"/>
                <w:b/>
                <w:color w:val="000000"/>
                <w:sz w:val="22"/>
              </w:rPr>
              <w:t>3</w:t>
            </w:r>
            <w:r w:rsidRPr="00532B8C">
              <w:rPr>
                <w:rFonts w:ascii="Arial" w:eastAsia="Arial" w:hAnsi="Arial" w:cs="Arial"/>
                <w:b/>
                <w:color w:val="000000"/>
                <w:sz w:val="22"/>
              </w:rPr>
              <w:t xml:space="preserve"> Hrs.</w:t>
            </w:r>
          </w:p>
        </w:tc>
        <w:tc>
          <w:tcPr>
            <w:tcW w:w="216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line="276" w:lineRule="auto"/>
              <w:rPr>
                <w:rFonts w:ascii="Arial" w:eastAsia="Arial" w:hAnsi="Arial" w:cs="Arial"/>
                <w:color w:val="000000"/>
                <w:sz w:val="22"/>
              </w:rPr>
            </w:pPr>
            <w:r w:rsidRPr="00737374">
              <w:rPr>
                <w:rFonts w:ascii="Arial" w:eastAsia="Arial" w:hAnsi="Arial" w:cs="Arial"/>
                <w:color w:val="000000"/>
                <w:sz w:val="22"/>
              </w:rPr>
              <w:t>Loop</w:t>
            </w:r>
          </w:p>
          <w:p w:rsidR="00A57F56" w:rsidRPr="00737374" w:rsidRDefault="00A57F56" w:rsidP="0019425F">
            <w:pPr>
              <w:spacing w:line="276" w:lineRule="auto"/>
              <w:rPr>
                <w:rFonts w:ascii="Arial" w:eastAsia="Arial" w:hAnsi="Arial" w:cs="Arial"/>
                <w:color w:val="000000"/>
                <w:sz w:val="22"/>
              </w:rPr>
            </w:pPr>
            <w:r w:rsidRPr="00737374">
              <w:rPr>
                <w:rFonts w:ascii="Arial" w:eastAsia="Arial" w:hAnsi="Arial" w:cs="Arial"/>
                <w:color w:val="000000"/>
                <w:sz w:val="22"/>
              </w:rPr>
              <w:t>Galvanometer.</w:t>
            </w:r>
          </w:p>
          <w:p w:rsidR="00A57F56" w:rsidRPr="00737374" w:rsidRDefault="00A57F56" w:rsidP="0019425F">
            <w:pPr>
              <w:spacing w:line="276" w:lineRule="auto"/>
              <w:rPr>
                <w:rFonts w:ascii="Arial" w:eastAsia="Arial" w:hAnsi="Arial" w:cs="Arial"/>
                <w:color w:val="000000"/>
                <w:sz w:val="22"/>
              </w:rPr>
            </w:pPr>
            <w:r w:rsidRPr="00737374">
              <w:rPr>
                <w:rFonts w:ascii="Arial" w:eastAsia="Arial" w:hAnsi="Arial" w:cs="Arial"/>
                <w:color w:val="000000"/>
                <w:sz w:val="22"/>
              </w:rPr>
              <w:t>Voltmeter</w:t>
            </w:r>
          </w:p>
          <w:p w:rsidR="00A57F56" w:rsidRPr="00737374" w:rsidRDefault="00A57F56" w:rsidP="0019425F">
            <w:pPr>
              <w:spacing w:line="276" w:lineRule="auto"/>
              <w:rPr>
                <w:rFonts w:ascii="Arial" w:eastAsia="Arial" w:hAnsi="Arial" w:cs="Arial"/>
                <w:color w:val="000000"/>
                <w:sz w:val="22"/>
              </w:rPr>
            </w:pPr>
            <w:r w:rsidRPr="00737374">
              <w:rPr>
                <w:rFonts w:ascii="Arial" w:eastAsia="Arial" w:hAnsi="Arial" w:cs="Arial"/>
                <w:color w:val="000000"/>
                <w:sz w:val="22"/>
              </w:rPr>
              <w:lastRenderedPageBreak/>
              <w:t>Connecting leads.</w:t>
            </w:r>
          </w:p>
          <w:p w:rsidR="00A57F56" w:rsidRPr="00737374" w:rsidRDefault="00A57F56" w:rsidP="0019425F">
            <w:pPr>
              <w:spacing w:line="276" w:lineRule="auto"/>
              <w:rPr>
                <w:rFonts w:ascii="Arial" w:eastAsia="Arial" w:hAnsi="Arial" w:cs="Arial"/>
                <w:color w:val="000000"/>
                <w:sz w:val="22"/>
              </w:rPr>
            </w:pPr>
            <w:r w:rsidRPr="00737374">
              <w:rPr>
                <w:rFonts w:ascii="Arial" w:eastAsia="Arial" w:hAnsi="Arial" w:cs="Arial"/>
                <w:color w:val="000000"/>
                <w:sz w:val="22"/>
              </w:rPr>
              <w:t>coil</w:t>
            </w:r>
          </w:p>
          <w:p w:rsidR="00A57F56" w:rsidRPr="00737374" w:rsidRDefault="00A57F56" w:rsidP="0019425F">
            <w:pPr>
              <w:spacing w:line="276" w:lineRule="auto"/>
              <w:rPr>
                <w:rFonts w:ascii="Arial" w:eastAsia="Arial" w:hAnsi="Arial" w:cs="Arial"/>
                <w:color w:val="000000"/>
                <w:sz w:val="22"/>
              </w:rPr>
            </w:pPr>
            <w:r w:rsidRPr="00737374">
              <w:rPr>
                <w:rFonts w:ascii="Arial" w:eastAsia="Arial" w:hAnsi="Arial" w:cs="Arial"/>
                <w:color w:val="000000"/>
                <w:sz w:val="22"/>
              </w:rPr>
              <w:t>DC source</w:t>
            </w:r>
          </w:p>
          <w:p w:rsidR="00A57F56" w:rsidRPr="00737374" w:rsidRDefault="00A57F56" w:rsidP="0019425F">
            <w:pPr>
              <w:spacing w:line="276"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spacing w:line="276" w:lineRule="auto"/>
              <w:ind w:left="2"/>
              <w:rPr>
                <w:rFonts w:ascii="Arial" w:eastAsia="Arial" w:hAnsi="Arial" w:cs="Arial"/>
                <w:color w:val="000000"/>
                <w:sz w:val="22"/>
              </w:rPr>
            </w:pPr>
            <w:r w:rsidRPr="00737374">
              <w:rPr>
                <w:rFonts w:ascii="Arial" w:eastAsia="Arial" w:hAnsi="Arial" w:cs="Arial"/>
                <w:bCs/>
                <w:color w:val="000000"/>
                <w:sz w:val="22"/>
              </w:rPr>
              <w:lastRenderedPageBreak/>
              <w:t>Class Room and workshop</w:t>
            </w:r>
          </w:p>
        </w:tc>
      </w:tr>
      <w:tr w:rsidR="00A57F56" w:rsidRPr="00737374" w:rsidTr="0019425F">
        <w:trPr>
          <w:trHeight w:val="17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DE639F">
            <w:pPr>
              <w:numPr>
                <w:ilvl w:val="0"/>
                <w:numId w:val="268"/>
              </w:numPr>
              <w:spacing w:after="245" w:line="276" w:lineRule="auto"/>
              <w:contextualSpacing/>
              <w:rPr>
                <w:rFonts w:ascii="Arial" w:eastAsia="Arial" w:hAnsi="Arial" w:cs="Arial"/>
                <w:color w:val="000000"/>
                <w:sz w:val="22"/>
              </w:rPr>
            </w:pPr>
            <w:r w:rsidRPr="00737374">
              <w:rPr>
                <w:rFonts w:ascii="Arial" w:eastAsia="Arial" w:hAnsi="Arial" w:cs="Arial"/>
                <w:color w:val="000000"/>
                <w:sz w:val="22"/>
              </w:rPr>
              <w:t>Verify Torque induce in a current carrying loop</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line="276" w:lineRule="auto"/>
              <w:ind w:left="357" w:hanging="283"/>
              <w:rPr>
                <w:rFonts w:ascii="Arial" w:eastAsia="Arial" w:hAnsi="Arial" w:cs="Arial"/>
                <w:b/>
                <w:color w:val="000000"/>
                <w:sz w:val="22"/>
              </w:rPr>
            </w:pPr>
            <w:r w:rsidRPr="00737374">
              <w:rPr>
                <w:rFonts w:ascii="Arial" w:eastAsia="Arial" w:hAnsi="Arial" w:cs="Arial"/>
                <w:b/>
                <w:color w:val="000000"/>
                <w:sz w:val="22"/>
              </w:rPr>
              <w:t>Trainee must be able to:</w:t>
            </w:r>
          </w:p>
          <w:p w:rsidR="00A57F56" w:rsidRPr="00737374" w:rsidRDefault="00A57F56" w:rsidP="00DE639F">
            <w:pPr>
              <w:numPr>
                <w:ilvl w:val="0"/>
                <w:numId w:val="28"/>
              </w:numPr>
              <w:spacing w:line="276" w:lineRule="auto"/>
              <w:ind w:left="449" w:right="270"/>
              <w:contextualSpacing/>
              <w:rPr>
                <w:rFonts w:ascii="Arial" w:eastAsia="Calibri" w:hAnsi="Arial" w:cs="Arial"/>
                <w:color w:val="000000" w:themeColor="text1"/>
                <w:sz w:val="22"/>
              </w:rPr>
            </w:pPr>
            <w:r w:rsidRPr="00737374">
              <w:rPr>
                <w:rFonts w:ascii="Arial" w:eastAsia="Calibri" w:hAnsi="Arial" w:cs="Arial"/>
                <w:color w:val="000000" w:themeColor="text1"/>
                <w:sz w:val="22"/>
              </w:rPr>
              <w:t>Construct a coil.</w:t>
            </w:r>
          </w:p>
          <w:p w:rsidR="00A57F56" w:rsidRPr="00737374" w:rsidRDefault="00A57F56" w:rsidP="00DE639F">
            <w:pPr>
              <w:numPr>
                <w:ilvl w:val="0"/>
                <w:numId w:val="28"/>
              </w:numPr>
              <w:spacing w:line="276" w:lineRule="auto"/>
              <w:ind w:left="449" w:right="270"/>
              <w:contextualSpacing/>
              <w:rPr>
                <w:rFonts w:ascii="Arial" w:eastAsia="Calibri" w:hAnsi="Arial" w:cs="Arial"/>
                <w:color w:val="000000" w:themeColor="text1"/>
                <w:sz w:val="22"/>
              </w:rPr>
            </w:pPr>
            <w:r w:rsidRPr="00737374">
              <w:rPr>
                <w:rFonts w:ascii="Arial" w:eastAsia="Calibri" w:hAnsi="Arial" w:cs="Arial"/>
                <w:color w:val="000000" w:themeColor="text1"/>
                <w:sz w:val="22"/>
              </w:rPr>
              <w:t>Apply DC voltage to this coil.</w:t>
            </w:r>
          </w:p>
          <w:p w:rsidR="00A57F56" w:rsidRPr="00737374" w:rsidRDefault="00A57F56" w:rsidP="00DE639F">
            <w:pPr>
              <w:numPr>
                <w:ilvl w:val="0"/>
                <w:numId w:val="28"/>
              </w:numPr>
              <w:spacing w:line="276" w:lineRule="auto"/>
              <w:ind w:left="449" w:right="270"/>
              <w:contextualSpacing/>
              <w:rPr>
                <w:rFonts w:ascii="Arial" w:eastAsia="Calibri" w:hAnsi="Arial" w:cs="Arial"/>
                <w:color w:val="000000" w:themeColor="text1"/>
                <w:sz w:val="22"/>
              </w:rPr>
            </w:pPr>
            <w:r w:rsidRPr="00737374">
              <w:rPr>
                <w:rFonts w:ascii="Arial" w:eastAsia="Calibri" w:hAnsi="Arial" w:cs="Arial"/>
                <w:color w:val="000000" w:themeColor="text1"/>
                <w:sz w:val="22"/>
              </w:rPr>
              <w:t>Place a current carrying loop in this coil.</w:t>
            </w:r>
          </w:p>
          <w:p w:rsidR="00A57F56" w:rsidRPr="00737374" w:rsidRDefault="00A57F56" w:rsidP="00DE639F">
            <w:pPr>
              <w:numPr>
                <w:ilvl w:val="0"/>
                <w:numId w:val="28"/>
              </w:numPr>
              <w:spacing w:after="245" w:line="276" w:lineRule="auto"/>
              <w:ind w:left="449"/>
              <w:contextualSpacing/>
              <w:rPr>
                <w:rFonts w:ascii="Arial" w:eastAsia="Times New Roman" w:hAnsi="Arial" w:cs="Arial"/>
                <w:bCs/>
                <w:color w:val="000000"/>
                <w:sz w:val="22"/>
              </w:rPr>
            </w:pPr>
            <w:r w:rsidRPr="00737374">
              <w:rPr>
                <w:rFonts w:ascii="Arial" w:eastAsia="Calibri" w:hAnsi="Arial" w:cs="Arial"/>
                <w:color w:val="000000" w:themeColor="text1"/>
                <w:sz w:val="22"/>
              </w:rPr>
              <w:t>Check the direction of force to verify the torque produce.</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DE639F">
            <w:pPr>
              <w:numPr>
                <w:ilvl w:val="0"/>
                <w:numId w:val="29"/>
              </w:numPr>
              <w:spacing w:after="12" w:line="276" w:lineRule="auto"/>
              <w:ind w:left="469" w:hanging="425"/>
              <w:contextualSpacing/>
              <w:rPr>
                <w:rFonts w:ascii="Arial" w:eastAsia="Arial" w:hAnsi="Arial" w:cs="Arial"/>
                <w:color w:val="000000"/>
                <w:sz w:val="22"/>
              </w:rPr>
            </w:pPr>
            <w:r w:rsidRPr="00737374">
              <w:rPr>
                <w:rFonts w:ascii="Arial" w:eastAsia="Arial" w:hAnsi="Arial" w:cs="Arial"/>
                <w:color w:val="000000"/>
                <w:sz w:val="22"/>
              </w:rPr>
              <w:t>Torque (Starting &amp; running)</w:t>
            </w:r>
          </w:p>
          <w:p w:rsidR="00A57F56" w:rsidRPr="00737374" w:rsidRDefault="00A57F56" w:rsidP="00DE639F">
            <w:pPr>
              <w:numPr>
                <w:ilvl w:val="0"/>
                <w:numId w:val="29"/>
              </w:numPr>
              <w:spacing w:after="12" w:line="276" w:lineRule="auto"/>
              <w:ind w:left="469" w:hanging="425"/>
              <w:contextualSpacing/>
              <w:rPr>
                <w:rFonts w:ascii="Arial" w:eastAsia="Arial" w:hAnsi="Arial" w:cs="Arial"/>
                <w:color w:val="000000"/>
                <w:sz w:val="22"/>
              </w:rPr>
            </w:pPr>
            <w:r w:rsidRPr="00737374">
              <w:rPr>
                <w:rFonts w:ascii="Arial" w:eastAsia="Arial" w:hAnsi="Arial" w:cs="Arial"/>
                <w:color w:val="000000"/>
                <w:sz w:val="22"/>
              </w:rPr>
              <w:t>Force produced on current carrying conductor</w:t>
            </w:r>
          </w:p>
          <w:p w:rsidR="00A57F56" w:rsidRPr="00737374" w:rsidRDefault="00A57F56" w:rsidP="00DE639F">
            <w:pPr>
              <w:numPr>
                <w:ilvl w:val="0"/>
                <w:numId w:val="29"/>
              </w:numPr>
              <w:spacing w:line="276" w:lineRule="auto"/>
              <w:ind w:left="327" w:hanging="283"/>
              <w:contextualSpacing/>
              <w:rPr>
                <w:rFonts w:ascii="Arial" w:eastAsia="Arial" w:hAnsi="Arial" w:cs="Arial"/>
                <w:bCs/>
                <w:iCs/>
                <w:color w:val="000000"/>
                <w:sz w:val="22"/>
              </w:rPr>
            </w:pPr>
            <w:r w:rsidRPr="00737374">
              <w:rPr>
                <w:rFonts w:ascii="Arial" w:eastAsia="Arial" w:hAnsi="Arial" w:cs="Arial"/>
                <w:bCs/>
                <w:iCs/>
                <w:color w:val="000000"/>
                <w:sz w:val="22"/>
              </w:rPr>
              <w:t>Demonstration</w:t>
            </w:r>
          </w:p>
          <w:p w:rsidR="00A57F56" w:rsidRPr="00737374" w:rsidRDefault="00A57F56" w:rsidP="00DE639F">
            <w:pPr>
              <w:numPr>
                <w:ilvl w:val="0"/>
                <w:numId w:val="29"/>
              </w:numPr>
              <w:spacing w:after="12" w:line="276" w:lineRule="auto"/>
              <w:ind w:left="469" w:hanging="425"/>
              <w:contextualSpacing/>
              <w:rPr>
                <w:rFonts w:ascii="Arial" w:eastAsia="Arial" w:hAnsi="Arial" w:cs="Arial"/>
                <w:color w:val="000000"/>
                <w:sz w:val="22"/>
              </w:rPr>
            </w:pPr>
            <w:r w:rsidRPr="00737374">
              <w:rPr>
                <w:rFonts w:ascii="Arial" w:eastAsia="Arial" w:hAnsi="Arial" w:cs="Arial"/>
                <w:bCs/>
                <w:iCs/>
                <w:color w:val="000000"/>
                <w:sz w:val="22"/>
              </w:rPr>
              <w:t>Practicing</w:t>
            </w:r>
          </w:p>
          <w:p w:rsidR="00A57F56" w:rsidRPr="00737374" w:rsidRDefault="00A57F56" w:rsidP="0019425F">
            <w:pPr>
              <w:spacing w:after="12" w:line="276" w:lineRule="auto"/>
              <w:ind w:left="164"/>
              <w:contextualSpacing/>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532B8C" w:rsidRDefault="00A57F56" w:rsidP="0019425F">
            <w:pPr>
              <w:spacing w:line="276" w:lineRule="auto"/>
              <w:ind w:left="720" w:hanging="826"/>
              <w:rPr>
                <w:rFonts w:ascii="Arial" w:eastAsia="Arial" w:hAnsi="Arial" w:cs="Arial"/>
                <w:b/>
                <w:color w:val="000000"/>
                <w:sz w:val="22"/>
              </w:rPr>
            </w:pPr>
            <w:r w:rsidRPr="00532B8C">
              <w:rPr>
                <w:rFonts w:ascii="Arial" w:eastAsia="Arial" w:hAnsi="Arial" w:cs="Arial"/>
                <w:b/>
                <w:color w:val="000000"/>
                <w:sz w:val="22"/>
              </w:rPr>
              <w:t>Th-1</w:t>
            </w:r>
            <w:r>
              <w:rPr>
                <w:rFonts w:ascii="Arial" w:eastAsia="Arial" w:hAnsi="Arial" w:cs="Arial"/>
                <w:b/>
                <w:color w:val="000000"/>
                <w:sz w:val="22"/>
              </w:rPr>
              <w:t>.5</w:t>
            </w:r>
            <w:r w:rsidRPr="00532B8C">
              <w:rPr>
                <w:rFonts w:ascii="Arial" w:eastAsia="Arial" w:hAnsi="Arial" w:cs="Arial"/>
                <w:b/>
                <w:color w:val="000000"/>
                <w:sz w:val="22"/>
              </w:rPr>
              <w:t xml:space="preserve"> Hrs.</w:t>
            </w:r>
          </w:p>
          <w:p w:rsidR="00A57F56" w:rsidRPr="00532B8C" w:rsidRDefault="00A57F56" w:rsidP="0019425F">
            <w:pPr>
              <w:spacing w:line="276" w:lineRule="auto"/>
              <w:ind w:left="720" w:hanging="826"/>
              <w:rPr>
                <w:rFonts w:ascii="Arial" w:eastAsia="Arial" w:hAnsi="Arial" w:cs="Arial"/>
                <w:b/>
                <w:color w:val="000000"/>
                <w:sz w:val="22"/>
              </w:rPr>
            </w:pPr>
            <w:r w:rsidRPr="00532B8C">
              <w:rPr>
                <w:rFonts w:ascii="Arial" w:eastAsia="Arial" w:hAnsi="Arial" w:cs="Arial"/>
                <w:b/>
                <w:color w:val="000000"/>
                <w:sz w:val="22"/>
              </w:rPr>
              <w:t>Pr-</w:t>
            </w:r>
            <w:r>
              <w:rPr>
                <w:rFonts w:ascii="Arial" w:eastAsia="Arial" w:hAnsi="Arial" w:cs="Arial"/>
                <w:b/>
                <w:color w:val="000000"/>
                <w:sz w:val="22"/>
              </w:rPr>
              <w:t>2</w:t>
            </w:r>
            <w:r w:rsidRPr="00532B8C">
              <w:rPr>
                <w:rFonts w:ascii="Arial" w:eastAsia="Arial" w:hAnsi="Arial" w:cs="Arial"/>
                <w:b/>
                <w:color w:val="000000"/>
                <w:sz w:val="22"/>
              </w:rPr>
              <w:t xml:space="preserve"> Hrs.</w:t>
            </w:r>
          </w:p>
          <w:p w:rsidR="00A57F56" w:rsidRPr="00737374" w:rsidRDefault="00A57F56" w:rsidP="0019425F">
            <w:pPr>
              <w:spacing w:line="276" w:lineRule="auto"/>
              <w:ind w:left="720" w:hanging="826"/>
              <w:rPr>
                <w:rFonts w:ascii="Arial" w:eastAsia="Arial" w:hAnsi="Arial" w:cs="Arial"/>
                <w:color w:val="000000"/>
                <w:sz w:val="22"/>
              </w:rPr>
            </w:pPr>
            <w:r w:rsidRPr="00532B8C">
              <w:rPr>
                <w:rFonts w:ascii="Arial" w:eastAsia="Arial" w:hAnsi="Arial" w:cs="Arial"/>
                <w:b/>
                <w:color w:val="000000"/>
                <w:sz w:val="22"/>
              </w:rPr>
              <w:t xml:space="preserve">Total- </w:t>
            </w:r>
            <w:r>
              <w:rPr>
                <w:rFonts w:ascii="Arial" w:eastAsia="Arial" w:hAnsi="Arial" w:cs="Arial"/>
                <w:b/>
                <w:color w:val="000000"/>
                <w:sz w:val="22"/>
              </w:rPr>
              <w:t xml:space="preserve">3.5 </w:t>
            </w:r>
            <w:r w:rsidRPr="00532B8C">
              <w:rPr>
                <w:rFonts w:ascii="Arial" w:eastAsia="Arial" w:hAnsi="Arial" w:cs="Arial"/>
                <w:b/>
                <w:color w:val="000000"/>
                <w:sz w:val="22"/>
              </w:rPr>
              <w:t>Hrs.</w:t>
            </w:r>
          </w:p>
        </w:tc>
        <w:tc>
          <w:tcPr>
            <w:tcW w:w="216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line="276" w:lineRule="auto"/>
              <w:rPr>
                <w:rFonts w:ascii="Arial" w:eastAsia="Arial" w:hAnsi="Arial" w:cs="Arial"/>
                <w:color w:val="000000"/>
                <w:sz w:val="22"/>
              </w:rPr>
            </w:pPr>
            <w:r w:rsidRPr="00737374">
              <w:rPr>
                <w:rFonts w:ascii="Arial" w:eastAsia="Arial" w:hAnsi="Arial" w:cs="Arial"/>
                <w:color w:val="000000"/>
                <w:sz w:val="22"/>
              </w:rPr>
              <w:t>Coil</w:t>
            </w:r>
          </w:p>
          <w:p w:rsidR="00A57F56" w:rsidRPr="00737374" w:rsidRDefault="00A57F56" w:rsidP="0019425F">
            <w:pPr>
              <w:spacing w:line="276" w:lineRule="auto"/>
              <w:rPr>
                <w:rFonts w:ascii="Arial" w:eastAsia="Arial" w:hAnsi="Arial" w:cs="Arial"/>
                <w:color w:val="000000"/>
                <w:sz w:val="22"/>
              </w:rPr>
            </w:pPr>
            <w:r w:rsidRPr="00737374">
              <w:rPr>
                <w:rFonts w:ascii="Arial" w:eastAsia="Arial" w:hAnsi="Arial" w:cs="Arial"/>
                <w:color w:val="000000"/>
                <w:sz w:val="22"/>
              </w:rPr>
              <w:t>Voltmeter</w:t>
            </w:r>
          </w:p>
          <w:p w:rsidR="00A57F56" w:rsidRPr="00737374" w:rsidRDefault="00A57F56" w:rsidP="0019425F">
            <w:pPr>
              <w:spacing w:line="276" w:lineRule="auto"/>
              <w:rPr>
                <w:rFonts w:ascii="Arial" w:eastAsia="Arial" w:hAnsi="Arial" w:cs="Arial"/>
                <w:color w:val="000000"/>
                <w:sz w:val="22"/>
              </w:rPr>
            </w:pPr>
            <w:r w:rsidRPr="00737374">
              <w:rPr>
                <w:rFonts w:ascii="Arial" w:eastAsia="Arial" w:hAnsi="Arial" w:cs="Arial"/>
                <w:color w:val="000000"/>
                <w:sz w:val="22"/>
              </w:rPr>
              <w:t>Connecting leads.</w:t>
            </w:r>
          </w:p>
          <w:p w:rsidR="00A57F56" w:rsidRPr="00737374" w:rsidRDefault="00A57F56" w:rsidP="0019425F">
            <w:pPr>
              <w:spacing w:line="276" w:lineRule="auto"/>
              <w:rPr>
                <w:rFonts w:ascii="Arial" w:eastAsia="Arial" w:hAnsi="Arial" w:cs="Arial"/>
                <w:color w:val="000000"/>
                <w:sz w:val="22"/>
              </w:rPr>
            </w:pPr>
            <w:r w:rsidRPr="00737374">
              <w:rPr>
                <w:rFonts w:ascii="Arial" w:eastAsia="Arial" w:hAnsi="Arial" w:cs="Arial"/>
                <w:color w:val="000000"/>
                <w:sz w:val="22"/>
              </w:rPr>
              <w:t>DC source</w:t>
            </w:r>
          </w:p>
          <w:p w:rsidR="00A57F56" w:rsidRPr="00737374" w:rsidRDefault="00A57F56" w:rsidP="0019425F">
            <w:pPr>
              <w:spacing w:line="276" w:lineRule="auto"/>
              <w:rPr>
                <w:rFonts w:ascii="Arial" w:eastAsia="Arial" w:hAnsi="Arial" w:cs="Arial"/>
                <w:color w:val="000000"/>
                <w:sz w:val="22"/>
              </w:rPr>
            </w:pPr>
            <w:r w:rsidRPr="00737374">
              <w:rPr>
                <w:rFonts w:ascii="Arial" w:eastAsia="Arial" w:hAnsi="Arial" w:cs="Arial"/>
                <w:color w:val="000000"/>
                <w:sz w:val="22"/>
              </w:rPr>
              <w:t>Loop</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spacing w:line="276" w:lineRule="auto"/>
              <w:ind w:left="2"/>
              <w:rPr>
                <w:rFonts w:ascii="Arial" w:eastAsia="Arial" w:hAnsi="Arial" w:cs="Arial"/>
                <w:bCs/>
                <w:color w:val="000000"/>
                <w:sz w:val="22"/>
              </w:rPr>
            </w:pPr>
            <w:r w:rsidRPr="00737374">
              <w:rPr>
                <w:rFonts w:ascii="Arial" w:eastAsia="Arial" w:hAnsi="Arial" w:cs="Arial"/>
                <w:bCs/>
                <w:color w:val="000000"/>
                <w:sz w:val="22"/>
              </w:rPr>
              <w:t>Class Room and workshop</w:t>
            </w:r>
          </w:p>
        </w:tc>
      </w:tr>
      <w:tr w:rsidR="00A57F56" w:rsidRPr="00737374" w:rsidTr="0019425F">
        <w:trPr>
          <w:trHeight w:val="62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DE639F">
            <w:pPr>
              <w:numPr>
                <w:ilvl w:val="0"/>
                <w:numId w:val="268"/>
              </w:numPr>
              <w:spacing w:after="245" w:line="276" w:lineRule="auto"/>
              <w:contextualSpacing/>
              <w:rPr>
                <w:rFonts w:ascii="Arial" w:eastAsia="Arial" w:hAnsi="Arial" w:cs="Arial"/>
                <w:color w:val="000000"/>
                <w:sz w:val="22"/>
              </w:rPr>
            </w:pPr>
            <w:r w:rsidRPr="00737374">
              <w:rPr>
                <w:rFonts w:ascii="Arial" w:eastAsia="Arial" w:hAnsi="Arial" w:cs="Arial"/>
                <w:color w:val="000000"/>
                <w:sz w:val="22"/>
              </w:rPr>
              <w:t>Verify Mutual induction</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line="276" w:lineRule="auto"/>
              <w:ind w:left="357" w:hanging="283"/>
              <w:rPr>
                <w:rFonts w:ascii="Arial" w:eastAsia="Arial" w:hAnsi="Arial" w:cs="Arial"/>
                <w:b/>
                <w:color w:val="000000"/>
                <w:sz w:val="22"/>
              </w:rPr>
            </w:pPr>
            <w:r w:rsidRPr="00737374">
              <w:rPr>
                <w:rFonts w:ascii="Arial" w:eastAsia="Arial" w:hAnsi="Arial" w:cs="Arial"/>
                <w:b/>
                <w:color w:val="000000"/>
                <w:sz w:val="22"/>
              </w:rPr>
              <w:t>Trainee must be able to:</w:t>
            </w:r>
          </w:p>
          <w:p w:rsidR="00A57F56" w:rsidRPr="00737374" w:rsidRDefault="00A57F56" w:rsidP="00DE639F">
            <w:pPr>
              <w:numPr>
                <w:ilvl w:val="0"/>
                <w:numId w:val="27"/>
              </w:numPr>
              <w:spacing w:line="276" w:lineRule="auto"/>
              <w:ind w:left="449"/>
              <w:contextualSpacing/>
              <w:rPr>
                <w:rFonts w:ascii="Arial" w:eastAsia="Times New Roman" w:hAnsi="Arial" w:cs="Arial"/>
                <w:bCs/>
                <w:iCs/>
                <w:color w:val="000000"/>
                <w:sz w:val="22"/>
              </w:rPr>
            </w:pPr>
            <w:r w:rsidRPr="00737374">
              <w:rPr>
                <w:rFonts w:ascii="Arial" w:eastAsia="Times New Roman" w:hAnsi="Arial" w:cs="Arial"/>
                <w:bCs/>
                <w:iCs/>
                <w:color w:val="000000"/>
                <w:sz w:val="22"/>
              </w:rPr>
              <w:t>Construct 2 coils on two different legs of single core.</w:t>
            </w:r>
          </w:p>
          <w:p w:rsidR="00A57F56" w:rsidRPr="00737374" w:rsidRDefault="00A57F56" w:rsidP="00DE639F">
            <w:pPr>
              <w:numPr>
                <w:ilvl w:val="0"/>
                <w:numId w:val="27"/>
              </w:numPr>
              <w:spacing w:line="276" w:lineRule="auto"/>
              <w:ind w:left="449"/>
              <w:contextualSpacing/>
              <w:rPr>
                <w:rFonts w:ascii="Arial" w:eastAsia="Times New Roman" w:hAnsi="Arial" w:cs="Arial"/>
                <w:bCs/>
                <w:iCs/>
                <w:color w:val="000000"/>
                <w:sz w:val="22"/>
              </w:rPr>
            </w:pPr>
            <w:r w:rsidRPr="00737374">
              <w:rPr>
                <w:rFonts w:ascii="Arial" w:eastAsia="Times New Roman" w:hAnsi="Arial" w:cs="Arial"/>
                <w:bCs/>
                <w:iCs/>
                <w:color w:val="000000"/>
                <w:sz w:val="22"/>
              </w:rPr>
              <w:t>Apply AC voltage to the any one coil.</w:t>
            </w:r>
          </w:p>
          <w:p w:rsidR="00A57F56" w:rsidRPr="00737374" w:rsidRDefault="00A57F56" w:rsidP="00DE639F">
            <w:pPr>
              <w:numPr>
                <w:ilvl w:val="0"/>
                <w:numId w:val="27"/>
              </w:numPr>
              <w:spacing w:line="276" w:lineRule="auto"/>
              <w:ind w:left="449"/>
              <w:contextualSpacing/>
              <w:rPr>
                <w:rFonts w:ascii="Arial" w:eastAsia="Times New Roman" w:hAnsi="Arial" w:cs="Arial"/>
                <w:bCs/>
                <w:iCs/>
                <w:color w:val="000000"/>
                <w:sz w:val="22"/>
              </w:rPr>
            </w:pPr>
            <w:r w:rsidRPr="00737374">
              <w:rPr>
                <w:rFonts w:ascii="Arial" w:eastAsia="Times New Roman" w:hAnsi="Arial" w:cs="Arial"/>
                <w:bCs/>
                <w:iCs/>
                <w:color w:val="000000"/>
                <w:sz w:val="22"/>
              </w:rPr>
              <w:t>Check the volts induce in other coil by voltmeter.</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DE639F">
            <w:pPr>
              <w:numPr>
                <w:ilvl w:val="0"/>
                <w:numId w:val="27"/>
              </w:numPr>
              <w:spacing w:after="12" w:line="276" w:lineRule="auto"/>
              <w:contextualSpacing/>
              <w:rPr>
                <w:rFonts w:ascii="Arial" w:eastAsia="Arial" w:hAnsi="Arial" w:cs="Arial"/>
                <w:color w:val="000000"/>
                <w:sz w:val="22"/>
              </w:rPr>
            </w:pPr>
            <w:r w:rsidRPr="00737374">
              <w:rPr>
                <w:rFonts w:ascii="Arial" w:eastAsia="Arial" w:hAnsi="Arial" w:cs="Arial"/>
                <w:color w:val="000000"/>
                <w:sz w:val="22"/>
              </w:rPr>
              <w:t xml:space="preserve">Core </w:t>
            </w:r>
          </w:p>
          <w:p w:rsidR="00A57F56" w:rsidRPr="00737374" w:rsidRDefault="00A57F56" w:rsidP="00DE639F">
            <w:pPr>
              <w:numPr>
                <w:ilvl w:val="0"/>
                <w:numId w:val="27"/>
              </w:numPr>
              <w:spacing w:after="12" w:line="276" w:lineRule="auto"/>
              <w:contextualSpacing/>
              <w:rPr>
                <w:rFonts w:ascii="Arial" w:eastAsia="Arial" w:hAnsi="Arial" w:cs="Arial"/>
                <w:color w:val="000000"/>
                <w:sz w:val="22"/>
              </w:rPr>
            </w:pPr>
            <w:r w:rsidRPr="00737374">
              <w:rPr>
                <w:rFonts w:ascii="Arial" w:eastAsia="Arial" w:hAnsi="Arial" w:cs="Arial"/>
                <w:color w:val="000000"/>
                <w:sz w:val="22"/>
              </w:rPr>
              <w:t>Role of coupled coils</w:t>
            </w:r>
          </w:p>
          <w:p w:rsidR="00A57F56" w:rsidRPr="00737374" w:rsidRDefault="00A57F56" w:rsidP="00DE639F">
            <w:pPr>
              <w:numPr>
                <w:ilvl w:val="0"/>
                <w:numId w:val="27"/>
              </w:numPr>
              <w:spacing w:after="12" w:line="276" w:lineRule="auto"/>
              <w:contextualSpacing/>
              <w:rPr>
                <w:rFonts w:ascii="Arial" w:eastAsia="Arial" w:hAnsi="Arial" w:cs="Arial"/>
                <w:color w:val="000000"/>
                <w:sz w:val="22"/>
              </w:rPr>
            </w:pPr>
            <w:r w:rsidRPr="00737374">
              <w:rPr>
                <w:rFonts w:ascii="Arial" w:eastAsia="Arial" w:hAnsi="Arial" w:cs="Arial"/>
                <w:color w:val="000000"/>
                <w:sz w:val="22"/>
              </w:rPr>
              <w:t>EMF induced in 2nd coil, when voltage is applied to 1st coil</w:t>
            </w:r>
          </w:p>
          <w:p w:rsidR="00A57F56" w:rsidRPr="00737374" w:rsidRDefault="00A57F56" w:rsidP="00DE639F">
            <w:pPr>
              <w:numPr>
                <w:ilvl w:val="0"/>
                <w:numId w:val="27"/>
              </w:numPr>
              <w:spacing w:after="12" w:line="276" w:lineRule="auto"/>
              <w:contextualSpacing/>
              <w:rPr>
                <w:rFonts w:ascii="Arial" w:eastAsia="Arial" w:hAnsi="Arial" w:cs="Arial"/>
                <w:color w:val="000000"/>
                <w:sz w:val="22"/>
              </w:rPr>
            </w:pPr>
            <w:r w:rsidRPr="00737374">
              <w:rPr>
                <w:rFonts w:ascii="Arial" w:eastAsia="Arial" w:hAnsi="Arial" w:cs="Arial"/>
                <w:color w:val="000000"/>
                <w:sz w:val="22"/>
              </w:rPr>
              <w:lastRenderedPageBreak/>
              <w:t>Machine working on the principle of mutual induction</w:t>
            </w:r>
          </w:p>
          <w:p w:rsidR="00A57F56" w:rsidRPr="00737374" w:rsidRDefault="00A57F56" w:rsidP="00DE639F">
            <w:pPr>
              <w:numPr>
                <w:ilvl w:val="0"/>
                <w:numId w:val="27"/>
              </w:numPr>
              <w:spacing w:line="276" w:lineRule="auto"/>
              <w:contextualSpacing/>
              <w:rPr>
                <w:rFonts w:ascii="Arial" w:eastAsia="Arial" w:hAnsi="Arial" w:cs="Arial"/>
                <w:bCs/>
                <w:iCs/>
                <w:color w:val="000000"/>
                <w:sz w:val="22"/>
              </w:rPr>
            </w:pPr>
            <w:r w:rsidRPr="00737374">
              <w:rPr>
                <w:rFonts w:ascii="Arial" w:eastAsia="Arial" w:hAnsi="Arial" w:cs="Arial"/>
                <w:bCs/>
                <w:iCs/>
                <w:color w:val="000000"/>
                <w:sz w:val="22"/>
              </w:rPr>
              <w:t>Demonstration</w:t>
            </w:r>
          </w:p>
          <w:p w:rsidR="00A57F56" w:rsidRPr="00737374" w:rsidRDefault="00A57F56" w:rsidP="00DE639F">
            <w:pPr>
              <w:numPr>
                <w:ilvl w:val="0"/>
                <w:numId w:val="27"/>
              </w:numPr>
              <w:spacing w:after="12" w:line="276" w:lineRule="auto"/>
              <w:contextualSpacing/>
              <w:rPr>
                <w:rFonts w:ascii="Arial" w:eastAsia="Arial" w:hAnsi="Arial" w:cs="Arial"/>
                <w:color w:val="000000"/>
                <w:sz w:val="22"/>
              </w:rPr>
            </w:pPr>
            <w:r w:rsidRPr="00737374">
              <w:rPr>
                <w:rFonts w:ascii="Arial" w:eastAsia="Arial" w:hAnsi="Arial" w:cs="Arial"/>
                <w:bCs/>
                <w:iCs/>
                <w:color w:val="000000"/>
                <w:sz w:val="22"/>
              </w:rPr>
              <w:t>Practicing</w:t>
            </w:r>
          </w:p>
          <w:p w:rsidR="00A57F56" w:rsidRPr="00737374" w:rsidRDefault="00A57F56" w:rsidP="0019425F">
            <w:pPr>
              <w:spacing w:after="12" w:line="276" w:lineRule="auto"/>
              <w:ind w:left="254"/>
              <w:contextualSpacing/>
              <w:rPr>
                <w:rFonts w:ascii="Arial" w:eastAsia="Arial" w:hAnsi="Arial" w:cs="Arial"/>
                <w:color w:val="000000"/>
                <w:sz w:val="22"/>
              </w:rPr>
            </w:pPr>
            <w:r w:rsidRPr="00737374">
              <w:rPr>
                <w:rFonts w:ascii="Arial" w:eastAsia="Arial" w:hAnsi="Arial" w:cs="Arial"/>
                <w:color w:val="000000"/>
                <w:sz w:val="22"/>
              </w:rPr>
              <w:t xml:space="preserve"> </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532B8C" w:rsidRDefault="00A57F56" w:rsidP="0019425F">
            <w:pPr>
              <w:spacing w:line="276" w:lineRule="auto"/>
              <w:ind w:left="720" w:hanging="826"/>
              <w:rPr>
                <w:rFonts w:ascii="Arial" w:eastAsia="Arial" w:hAnsi="Arial" w:cs="Arial"/>
                <w:b/>
                <w:color w:val="000000"/>
                <w:sz w:val="22"/>
              </w:rPr>
            </w:pPr>
            <w:r w:rsidRPr="00532B8C">
              <w:rPr>
                <w:rFonts w:ascii="Arial" w:eastAsia="Arial" w:hAnsi="Arial" w:cs="Arial"/>
                <w:b/>
                <w:color w:val="000000"/>
                <w:sz w:val="22"/>
              </w:rPr>
              <w:lastRenderedPageBreak/>
              <w:t>Th-1</w:t>
            </w:r>
            <w:r>
              <w:rPr>
                <w:rFonts w:ascii="Arial" w:eastAsia="Arial" w:hAnsi="Arial" w:cs="Arial"/>
                <w:b/>
                <w:color w:val="000000"/>
                <w:sz w:val="22"/>
              </w:rPr>
              <w:t>.5</w:t>
            </w:r>
            <w:r w:rsidRPr="00532B8C">
              <w:rPr>
                <w:rFonts w:ascii="Arial" w:eastAsia="Arial" w:hAnsi="Arial" w:cs="Arial"/>
                <w:b/>
                <w:color w:val="000000"/>
                <w:sz w:val="22"/>
              </w:rPr>
              <w:t xml:space="preserve"> Hrs.</w:t>
            </w:r>
          </w:p>
          <w:p w:rsidR="00A57F56" w:rsidRPr="00532B8C" w:rsidRDefault="00A57F56" w:rsidP="0019425F">
            <w:pPr>
              <w:spacing w:line="276" w:lineRule="auto"/>
              <w:ind w:left="720" w:hanging="826"/>
              <w:rPr>
                <w:rFonts w:ascii="Arial" w:eastAsia="Arial" w:hAnsi="Arial" w:cs="Arial"/>
                <w:b/>
                <w:color w:val="000000"/>
                <w:sz w:val="22"/>
              </w:rPr>
            </w:pPr>
            <w:r w:rsidRPr="00532B8C">
              <w:rPr>
                <w:rFonts w:ascii="Arial" w:eastAsia="Arial" w:hAnsi="Arial" w:cs="Arial"/>
                <w:b/>
                <w:color w:val="000000"/>
                <w:sz w:val="22"/>
              </w:rPr>
              <w:t>Pr-</w:t>
            </w:r>
            <w:r>
              <w:rPr>
                <w:rFonts w:ascii="Arial" w:eastAsia="Arial" w:hAnsi="Arial" w:cs="Arial"/>
                <w:b/>
                <w:color w:val="000000"/>
                <w:sz w:val="22"/>
              </w:rPr>
              <w:t>2</w:t>
            </w:r>
            <w:r w:rsidRPr="00532B8C">
              <w:rPr>
                <w:rFonts w:ascii="Arial" w:eastAsia="Arial" w:hAnsi="Arial" w:cs="Arial"/>
                <w:b/>
                <w:color w:val="000000"/>
                <w:sz w:val="22"/>
              </w:rPr>
              <w:t xml:space="preserve"> Hrs.</w:t>
            </w:r>
          </w:p>
          <w:p w:rsidR="00A57F56" w:rsidRPr="00737374" w:rsidRDefault="00A57F56" w:rsidP="0019425F">
            <w:pPr>
              <w:spacing w:line="276" w:lineRule="auto"/>
              <w:ind w:left="720" w:hanging="826"/>
              <w:rPr>
                <w:rFonts w:ascii="Arial" w:eastAsia="Arial" w:hAnsi="Arial" w:cs="Arial"/>
                <w:color w:val="000000"/>
                <w:sz w:val="22"/>
              </w:rPr>
            </w:pPr>
            <w:r w:rsidRPr="00532B8C">
              <w:rPr>
                <w:rFonts w:ascii="Arial" w:eastAsia="Arial" w:hAnsi="Arial" w:cs="Arial"/>
                <w:b/>
                <w:color w:val="000000"/>
                <w:sz w:val="22"/>
              </w:rPr>
              <w:t xml:space="preserve">Total- </w:t>
            </w:r>
            <w:r>
              <w:rPr>
                <w:rFonts w:ascii="Arial" w:eastAsia="Arial" w:hAnsi="Arial" w:cs="Arial"/>
                <w:b/>
                <w:color w:val="000000"/>
                <w:sz w:val="22"/>
              </w:rPr>
              <w:t>3.5</w:t>
            </w:r>
            <w:r w:rsidRPr="00532B8C">
              <w:rPr>
                <w:rFonts w:ascii="Arial" w:eastAsia="Arial" w:hAnsi="Arial" w:cs="Arial"/>
                <w:b/>
                <w:color w:val="000000"/>
                <w:sz w:val="22"/>
              </w:rPr>
              <w:t xml:space="preserve"> Hrs.</w:t>
            </w:r>
          </w:p>
        </w:tc>
        <w:tc>
          <w:tcPr>
            <w:tcW w:w="216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line="276" w:lineRule="auto"/>
              <w:rPr>
                <w:rFonts w:ascii="Arial" w:eastAsia="Arial" w:hAnsi="Arial" w:cs="Arial"/>
                <w:color w:val="000000"/>
                <w:sz w:val="22"/>
              </w:rPr>
            </w:pPr>
            <w:r w:rsidRPr="00737374">
              <w:rPr>
                <w:rFonts w:ascii="Arial" w:eastAsia="Arial" w:hAnsi="Arial" w:cs="Arial"/>
                <w:color w:val="000000"/>
                <w:sz w:val="22"/>
              </w:rPr>
              <w:t>Coils</w:t>
            </w:r>
          </w:p>
          <w:p w:rsidR="00A57F56" w:rsidRPr="00737374" w:rsidRDefault="00A57F56" w:rsidP="0019425F">
            <w:pPr>
              <w:spacing w:line="276" w:lineRule="auto"/>
              <w:rPr>
                <w:rFonts w:ascii="Arial" w:eastAsia="Arial" w:hAnsi="Arial" w:cs="Arial"/>
                <w:color w:val="000000"/>
                <w:sz w:val="22"/>
              </w:rPr>
            </w:pPr>
            <w:r w:rsidRPr="00737374">
              <w:rPr>
                <w:rFonts w:ascii="Arial" w:eastAsia="Arial" w:hAnsi="Arial" w:cs="Arial"/>
                <w:color w:val="000000"/>
                <w:sz w:val="22"/>
              </w:rPr>
              <w:t>Voltmeter</w:t>
            </w:r>
          </w:p>
          <w:p w:rsidR="00A57F56" w:rsidRPr="00737374" w:rsidRDefault="00A57F56" w:rsidP="0019425F">
            <w:pPr>
              <w:spacing w:line="276" w:lineRule="auto"/>
              <w:rPr>
                <w:rFonts w:ascii="Arial" w:eastAsia="Arial" w:hAnsi="Arial" w:cs="Arial"/>
                <w:color w:val="000000"/>
                <w:sz w:val="22"/>
              </w:rPr>
            </w:pPr>
            <w:r w:rsidRPr="00737374">
              <w:rPr>
                <w:rFonts w:ascii="Arial" w:eastAsia="Arial" w:hAnsi="Arial" w:cs="Arial"/>
                <w:color w:val="000000"/>
                <w:sz w:val="22"/>
              </w:rPr>
              <w:t>core</w:t>
            </w:r>
          </w:p>
          <w:p w:rsidR="00A57F56" w:rsidRPr="00737374" w:rsidRDefault="00A57F56" w:rsidP="0019425F">
            <w:pPr>
              <w:spacing w:line="276" w:lineRule="auto"/>
              <w:rPr>
                <w:rFonts w:ascii="Arial" w:eastAsia="Arial" w:hAnsi="Arial" w:cs="Arial"/>
                <w:color w:val="000000"/>
                <w:sz w:val="22"/>
              </w:rPr>
            </w:pPr>
            <w:r w:rsidRPr="00737374">
              <w:rPr>
                <w:rFonts w:ascii="Arial" w:eastAsia="Arial" w:hAnsi="Arial" w:cs="Arial"/>
                <w:color w:val="000000"/>
                <w:sz w:val="22"/>
              </w:rPr>
              <w:t>Connecting leads.</w:t>
            </w:r>
          </w:p>
          <w:p w:rsidR="00A57F56" w:rsidRPr="00737374" w:rsidRDefault="00A57F56" w:rsidP="0019425F">
            <w:pPr>
              <w:spacing w:line="276" w:lineRule="auto"/>
              <w:rPr>
                <w:rFonts w:ascii="Arial" w:eastAsia="Arial" w:hAnsi="Arial" w:cs="Arial"/>
                <w:color w:val="000000"/>
                <w:sz w:val="22"/>
              </w:rPr>
            </w:pPr>
            <w:r w:rsidRPr="00737374">
              <w:rPr>
                <w:rFonts w:ascii="Arial" w:eastAsia="Arial" w:hAnsi="Arial" w:cs="Arial"/>
                <w:color w:val="000000"/>
                <w:sz w:val="22"/>
              </w:rPr>
              <w:t>AC source</w:t>
            </w:r>
          </w:p>
          <w:p w:rsidR="00A57F56" w:rsidRPr="00737374" w:rsidRDefault="00A57F56" w:rsidP="0019425F">
            <w:pPr>
              <w:spacing w:line="276" w:lineRule="auto"/>
              <w:rPr>
                <w:rFonts w:ascii="Arial" w:eastAsia="Arial" w:hAnsi="Arial" w:cs="Arial"/>
                <w:color w:val="000000"/>
                <w:sz w:val="22"/>
              </w:rPr>
            </w:pPr>
          </w:p>
          <w:p w:rsidR="00A57F56" w:rsidRPr="00737374" w:rsidRDefault="00A57F56" w:rsidP="0019425F">
            <w:pPr>
              <w:spacing w:line="276"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spacing w:line="276" w:lineRule="auto"/>
              <w:ind w:left="2"/>
              <w:rPr>
                <w:rFonts w:ascii="Arial" w:eastAsia="Arial" w:hAnsi="Arial" w:cs="Arial"/>
                <w:bCs/>
                <w:color w:val="000000"/>
                <w:sz w:val="22"/>
              </w:rPr>
            </w:pPr>
            <w:r w:rsidRPr="00737374">
              <w:rPr>
                <w:rFonts w:ascii="Arial" w:eastAsia="Arial" w:hAnsi="Arial" w:cs="Arial"/>
                <w:bCs/>
                <w:color w:val="000000"/>
                <w:sz w:val="22"/>
              </w:rPr>
              <w:t>Class Room and workshop</w:t>
            </w:r>
          </w:p>
        </w:tc>
      </w:tr>
    </w:tbl>
    <w:p w:rsidR="00A57F56" w:rsidRPr="00737374" w:rsidRDefault="00A57F56" w:rsidP="00A57F56">
      <w:pPr>
        <w:spacing w:line="276" w:lineRule="auto"/>
        <w:rPr>
          <w:rFonts w:ascii="Arial" w:hAnsi="Arial" w:cs="Arial"/>
          <w:sz w:val="22"/>
        </w:rPr>
      </w:pPr>
    </w:p>
    <w:p w:rsidR="00A57F56" w:rsidRPr="00737374" w:rsidRDefault="00A57F56" w:rsidP="00A57F56">
      <w:pPr>
        <w:spacing w:line="276" w:lineRule="auto"/>
        <w:rPr>
          <w:rFonts w:ascii="Arial" w:hAnsi="Arial" w:cs="Arial"/>
          <w:sz w:val="22"/>
        </w:rPr>
      </w:pPr>
    </w:p>
    <w:p w:rsidR="00A57F56" w:rsidRPr="00737374" w:rsidRDefault="00A57F56" w:rsidP="00A57F56">
      <w:pPr>
        <w:spacing w:line="276" w:lineRule="auto"/>
        <w:rPr>
          <w:rFonts w:ascii="Arial" w:hAnsi="Arial" w:cs="Arial"/>
          <w:sz w:val="22"/>
        </w:rPr>
      </w:pPr>
    </w:p>
    <w:p w:rsidR="00A57F56" w:rsidRPr="00737374" w:rsidRDefault="00A57F56" w:rsidP="00A57F56">
      <w:pPr>
        <w:spacing w:line="276" w:lineRule="auto"/>
        <w:rPr>
          <w:rFonts w:ascii="Arial" w:hAnsi="Arial" w:cs="Arial"/>
          <w:sz w:val="22"/>
        </w:rPr>
      </w:pPr>
    </w:p>
    <w:p w:rsidR="00A57F56" w:rsidRPr="00737374" w:rsidRDefault="00A57F56" w:rsidP="00A57F56">
      <w:pPr>
        <w:spacing w:line="276" w:lineRule="auto"/>
        <w:rPr>
          <w:rFonts w:ascii="Arial" w:eastAsia="Arial" w:hAnsi="Arial" w:cs="Arial"/>
          <w:b/>
          <w:color w:val="000000"/>
          <w:sz w:val="22"/>
        </w:rPr>
      </w:pPr>
      <w:r w:rsidRPr="00737374">
        <w:rPr>
          <w:rFonts w:ascii="Arial" w:eastAsia="Arial" w:hAnsi="Arial" w:cs="Arial"/>
          <w:b/>
          <w:color w:val="000000"/>
          <w:sz w:val="22"/>
        </w:rPr>
        <w:br w:type="page"/>
      </w:r>
    </w:p>
    <w:p w:rsidR="00A57F56" w:rsidRPr="000603A6" w:rsidRDefault="00A57F56" w:rsidP="00DE639F">
      <w:pPr>
        <w:pStyle w:val="Heading3"/>
      </w:pPr>
      <w:bookmarkStart w:id="124" w:name="_Toc11027987"/>
      <w:bookmarkStart w:id="125" w:name="_Toc27869565"/>
      <w:bookmarkStart w:id="126" w:name="_Toc34889378"/>
      <w:bookmarkStart w:id="127" w:name="_Toc111627027"/>
      <w:r w:rsidRPr="000603A6">
        <w:lastRenderedPageBreak/>
        <w:t>Analyze an Alternator</w:t>
      </w:r>
      <w:bookmarkEnd w:id="124"/>
      <w:bookmarkEnd w:id="125"/>
      <w:bookmarkEnd w:id="126"/>
      <w:bookmarkEnd w:id="127"/>
      <w:r w:rsidRPr="000603A6">
        <w:t xml:space="preserve"> </w:t>
      </w:r>
    </w:p>
    <w:p w:rsidR="00A57F56" w:rsidRPr="00737374" w:rsidRDefault="00A57F56" w:rsidP="00A57F56">
      <w:pPr>
        <w:spacing w:before="240" w:line="276" w:lineRule="auto"/>
        <w:ind w:left="1260" w:hanging="1260"/>
        <w:jc w:val="both"/>
        <w:rPr>
          <w:rFonts w:ascii="Arial" w:eastAsia="Calibri" w:hAnsi="Arial" w:cs="Arial"/>
          <w:color w:val="000000" w:themeColor="text1"/>
          <w:sz w:val="22"/>
          <w:shd w:val="clear" w:color="auto" w:fill="FFFFFF"/>
        </w:rPr>
      </w:pPr>
      <w:r w:rsidRPr="00737374">
        <w:rPr>
          <w:rFonts w:ascii="Arial" w:eastAsia="Arial" w:hAnsi="Arial" w:cs="Arial"/>
          <w:b/>
          <w:color w:val="000000"/>
          <w:sz w:val="22"/>
          <w:lang w:val="pt-PT"/>
        </w:rPr>
        <w:t xml:space="preserve">Objective: </w:t>
      </w:r>
      <w:r w:rsidRPr="00737374">
        <w:rPr>
          <w:rFonts w:ascii="Arial" w:eastAsia="Calibri" w:hAnsi="Arial" w:cs="Arial"/>
          <w:sz w:val="22"/>
          <w:lang w:val="en-GB"/>
        </w:rPr>
        <w:t xml:space="preserve">This module covers the knowledge and  skills required to </w:t>
      </w:r>
      <w:r w:rsidRPr="00737374">
        <w:rPr>
          <w:rFonts w:ascii="Arial" w:eastAsia="Calibri" w:hAnsi="Arial" w:cs="Arial"/>
          <w:color w:val="000000" w:themeColor="text1"/>
          <w:sz w:val="22"/>
          <w:shd w:val="clear" w:color="auto" w:fill="FFFFFF"/>
        </w:rPr>
        <w:t>measure the stator winding resistance with DC test, perform no load test, perform short circuit test, measure the efficiency of an alternator, measure the effect of field current on terminal voltage, measure the effect of speed changes on alternator frequency and active power and perform parallel operation of Alternators.</w:t>
      </w:r>
    </w:p>
    <w:p w:rsidR="00A57F56" w:rsidRPr="00737374" w:rsidRDefault="00A57F56" w:rsidP="00A57F56">
      <w:pPr>
        <w:spacing w:before="240" w:line="276" w:lineRule="auto"/>
        <w:ind w:left="1260" w:hanging="1260"/>
        <w:jc w:val="both"/>
        <w:rPr>
          <w:rFonts w:ascii="Arial" w:eastAsia="Arial" w:hAnsi="Arial" w:cs="Arial"/>
          <w:color w:val="000000"/>
          <w:sz w:val="22"/>
        </w:rPr>
      </w:pPr>
      <w:r w:rsidRPr="00737374">
        <w:rPr>
          <w:rFonts w:ascii="Arial" w:eastAsia="Arial" w:hAnsi="Arial" w:cs="Arial"/>
          <w:b/>
          <w:color w:val="000000"/>
          <w:sz w:val="22"/>
        </w:rPr>
        <w:t>Duration: 2</w:t>
      </w:r>
      <w:r>
        <w:rPr>
          <w:rFonts w:ascii="Arial" w:eastAsia="Arial" w:hAnsi="Arial" w:cs="Arial"/>
          <w:b/>
          <w:color w:val="000000"/>
          <w:sz w:val="22"/>
        </w:rPr>
        <w:t>1</w:t>
      </w:r>
      <w:r w:rsidRPr="00737374">
        <w:rPr>
          <w:rFonts w:ascii="Arial" w:eastAsia="Arial" w:hAnsi="Arial" w:cs="Arial"/>
          <w:b/>
          <w:color w:val="000000"/>
          <w:sz w:val="22"/>
        </w:rPr>
        <w:t xml:space="preserve"> Hours</w:t>
      </w:r>
      <w:r w:rsidRPr="00737374">
        <w:rPr>
          <w:rFonts w:ascii="Arial" w:eastAsia="Arial" w:hAnsi="Arial" w:cs="Arial"/>
          <w:color w:val="000000"/>
          <w:sz w:val="22"/>
        </w:rPr>
        <w:tab/>
      </w:r>
      <w:r w:rsidRPr="00737374">
        <w:rPr>
          <w:rFonts w:ascii="Arial" w:eastAsia="Arial" w:hAnsi="Arial" w:cs="Arial"/>
          <w:color w:val="000000"/>
          <w:sz w:val="22"/>
        </w:rPr>
        <w:tab/>
      </w:r>
      <w:r w:rsidRPr="00737374">
        <w:rPr>
          <w:rFonts w:ascii="Arial" w:eastAsia="Arial" w:hAnsi="Arial" w:cs="Arial"/>
          <w:color w:val="000000"/>
          <w:sz w:val="22"/>
        </w:rPr>
        <w:tab/>
      </w:r>
      <w:r w:rsidRPr="00737374">
        <w:rPr>
          <w:rFonts w:ascii="Arial" w:eastAsia="Arial" w:hAnsi="Arial" w:cs="Arial"/>
          <w:color w:val="000000"/>
          <w:sz w:val="22"/>
        </w:rPr>
        <w:tab/>
      </w:r>
      <w:r w:rsidRPr="00737374">
        <w:rPr>
          <w:rFonts w:ascii="Arial" w:eastAsia="Arial" w:hAnsi="Arial" w:cs="Arial"/>
          <w:b/>
          <w:color w:val="000000"/>
          <w:sz w:val="22"/>
        </w:rPr>
        <w:t xml:space="preserve">Theory: </w:t>
      </w:r>
      <w:r>
        <w:rPr>
          <w:rFonts w:ascii="Arial" w:eastAsia="Arial" w:hAnsi="Arial" w:cs="Arial"/>
          <w:b/>
          <w:color w:val="000000"/>
          <w:sz w:val="22"/>
        </w:rPr>
        <w:t>9</w:t>
      </w:r>
      <w:r w:rsidRPr="00737374">
        <w:rPr>
          <w:rFonts w:ascii="Arial" w:eastAsia="Arial" w:hAnsi="Arial" w:cs="Arial"/>
          <w:b/>
          <w:color w:val="000000"/>
          <w:sz w:val="22"/>
        </w:rPr>
        <w:t xml:space="preserve"> Hours</w:t>
      </w:r>
      <w:r w:rsidRPr="00737374">
        <w:rPr>
          <w:rFonts w:ascii="Arial" w:eastAsia="Arial" w:hAnsi="Arial" w:cs="Arial"/>
          <w:b/>
          <w:color w:val="000000"/>
          <w:sz w:val="22"/>
        </w:rPr>
        <w:tab/>
      </w:r>
      <w:r w:rsidRPr="00737374">
        <w:rPr>
          <w:rFonts w:ascii="Arial" w:eastAsia="Arial" w:hAnsi="Arial" w:cs="Arial"/>
          <w:b/>
          <w:color w:val="000000"/>
          <w:sz w:val="22"/>
        </w:rPr>
        <w:tab/>
      </w:r>
      <w:r w:rsidRPr="00737374">
        <w:rPr>
          <w:rFonts w:ascii="Arial" w:eastAsia="Arial" w:hAnsi="Arial" w:cs="Arial"/>
          <w:color w:val="000000"/>
          <w:sz w:val="22"/>
        </w:rPr>
        <w:tab/>
      </w:r>
      <w:r w:rsidRPr="00737374">
        <w:rPr>
          <w:rFonts w:ascii="Arial" w:eastAsia="Arial" w:hAnsi="Arial" w:cs="Arial"/>
          <w:color w:val="000000"/>
          <w:sz w:val="22"/>
        </w:rPr>
        <w:tab/>
      </w:r>
      <w:r w:rsidRPr="00737374">
        <w:rPr>
          <w:rFonts w:ascii="Arial" w:eastAsia="Arial" w:hAnsi="Arial" w:cs="Arial"/>
          <w:b/>
          <w:color w:val="000000"/>
          <w:sz w:val="22"/>
        </w:rPr>
        <w:t>Practice: 1</w:t>
      </w:r>
      <w:r>
        <w:rPr>
          <w:rFonts w:ascii="Arial" w:eastAsia="Arial" w:hAnsi="Arial" w:cs="Arial"/>
          <w:b/>
          <w:color w:val="000000"/>
          <w:sz w:val="22"/>
        </w:rPr>
        <w:t>2</w:t>
      </w:r>
      <w:r w:rsidRPr="00737374">
        <w:rPr>
          <w:rFonts w:ascii="Arial" w:eastAsia="Arial" w:hAnsi="Arial" w:cs="Arial"/>
          <w:b/>
          <w:color w:val="000000"/>
          <w:sz w:val="22"/>
        </w:rPr>
        <w:t xml:space="preserve"> Hours </w:t>
      </w:r>
      <w:r w:rsidRPr="00737374">
        <w:rPr>
          <w:rFonts w:ascii="Arial" w:eastAsia="Arial" w:hAnsi="Arial" w:cs="Arial"/>
          <w:b/>
          <w:color w:val="000000"/>
          <w:sz w:val="22"/>
        </w:rPr>
        <w:tab/>
      </w:r>
      <w:r w:rsidRPr="00737374">
        <w:rPr>
          <w:rFonts w:ascii="Arial" w:eastAsia="Arial" w:hAnsi="Arial" w:cs="Arial"/>
          <w:b/>
          <w:color w:val="000000"/>
          <w:sz w:val="22"/>
        </w:rPr>
        <w:tab/>
      </w:r>
      <w:r w:rsidRPr="00737374">
        <w:rPr>
          <w:rFonts w:ascii="Arial" w:eastAsia="Arial" w:hAnsi="Arial" w:cs="Arial"/>
          <w:b/>
          <w:color w:val="000000"/>
          <w:sz w:val="22"/>
        </w:rPr>
        <w:tab/>
        <w:t>Cr. Hour 2.</w:t>
      </w:r>
      <w:r>
        <w:rPr>
          <w:rFonts w:ascii="Arial" w:eastAsia="Arial" w:hAnsi="Arial" w:cs="Arial"/>
          <w:b/>
          <w:color w:val="000000"/>
          <w:sz w:val="22"/>
        </w:rPr>
        <w:t>1</w:t>
      </w:r>
    </w:p>
    <w:tbl>
      <w:tblPr>
        <w:tblStyle w:val="TableGrid0"/>
        <w:tblpPr w:leftFromText="180" w:rightFromText="180" w:vertAnchor="text" w:tblpX="53" w:tblpY="1"/>
        <w:tblOverlap w:val="never"/>
        <w:tblW w:w="1448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530"/>
        <w:gridCol w:w="2070"/>
        <w:gridCol w:w="1440"/>
      </w:tblGrid>
      <w:tr w:rsidR="00A57F56" w:rsidRPr="00737374" w:rsidTr="0019425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737374" w:rsidRDefault="00A57F56" w:rsidP="0019425F">
            <w:pPr>
              <w:spacing w:line="276" w:lineRule="auto"/>
              <w:rPr>
                <w:rFonts w:ascii="Arial" w:eastAsia="Arial" w:hAnsi="Arial" w:cs="Arial"/>
                <w:color w:val="000000"/>
                <w:sz w:val="22"/>
              </w:rPr>
            </w:pPr>
            <w:r w:rsidRPr="00737374">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737374" w:rsidRDefault="00A57F56" w:rsidP="0019425F">
            <w:pPr>
              <w:spacing w:line="276" w:lineRule="auto"/>
              <w:ind w:left="2"/>
              <w:rPr>
                <w:rFonts w:ascii="Arial" w:eastAsia="Arial" w:hAnsi="Arial" w:cs="Arial"/>
                <w:color w:val="000000"/>
                <w:sz w:val="22"/>
              </w:rPr>
            </w:pPr>
            <w:r w:rsidRPr="00737374">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737374" w:rsidRDefault="00A57F56" w:rsidP="0019425F">
            <w:pPr>
              <w:spacing w:line="276" w:lineRule="auto"/>
              <w:ind w:left="2"/>
              <w:rPr>
                <w:rFonts w:ascii="Arial" w:eastAsia="Arial" w:hAnsi="Arial" w:cs="Arial"/>
                <w:color w:val="000000"/>
                <w:sz w:val="22"/>
              </w:rPr>
            </w:pPr>
            <w:r w:rsidRPr="00737374">
              <w:rPr>
                <w:rFonts w:ascii="Arial" w:eastAsia="Arial" w:hAnsi="Arial" w:cs="Arial"/>
                <w:b/>
                <w:color w:val="000000"/>
                <w:sz w:val="22"/>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737374" w:rsidRDefault="00A57F56" w:rsidP="0019425F">
            <w:pPr>
              <w:spacing w:line="276" w:lineRule="auto"/>
              <w:ind w:left="2"/>
              <w:rPr>
                <w:rFonts w:ascii="Arial" w:eastAsia="Arial" w:hAnsi="Arial" w:cs="Arial"/>
                <w:color w:val="000000"/>
                <w:sz w:val="22"/>
              </w:rPr>
            </w:pPr>
            <w:r w:rsidRPr="00737374">
              <w:rPr>
                <w:rFonts w:ascii="Arial" w:eastAsia="Arial" w:hAnsi="Arial" w:cs="Arial"/>
                <w:b/>
                <w:color w:val="000000"/>
                <w:sz w:val="22"/>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E5B8B7"/>
          </w:tcPr>
          <w:p w:rsidR="00A57F56" w:rsidRPr="00737374" w:rsidRDefault="00A57F56" w:rsidP="0019425F">
            <w:pPr>
              <w:spacing w:after="136" w:line="276" w:lineRule="auto"/>
              <w:ind w:left="2"/>
              <w:rPr>
                <w:rFonts w:ascii="Arial" w:eastAsia="Arial" w:hAnsi="Arial" w:cs="Arial"/>
                <w:color w:val="000000"/>
                <w:sz w:val="22"/>
              </w:rPr>
            </w:pPr>
            <w:r w:rsidRPr="00737374">
              <w:rPr>
                <w:rFonts w:ascii="Arial" w:eastAsia="Arial" w:hAnsi="Arial" w:cs="Arial"/>
                <w:b/>
                <w:color w:val="000000"/>
                <w:sz w:val="22"/>
              </w:rPr>
              <w:t xml:space="preserve">Materials </w:t>
            </w:r>
          </w:p>
          <w:p w:rsidR="00A57F56" w:rsidRPr="00737374" w:rsidRDefault="00A57F56" w:rsidP="0019425F">
            <w:pPr>
              <w:spacing w:line="276" w:lineRule="auto"/>
              <w:ind w:left="2"/>
              <w:rPr>
                <w:rFonts w:ascii="Arial" w:eastAsia="Arial" w:hAnsi="Arial" w:cs="Arial"/>
                <w:color w:val="000000"/>
                <w:sz w:val="22"/>
              </w:rPr>
            </w:pPr>
            <w:r w:rsidRPr="00737374">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A57F56" w:rsidRPr="00737374" w:rsidRDefault="00A57F56" w:rsidP="0019425F">
            <w:pPr>
              <w:spacing w:after="136" w:line="276" w:lineRule="auto"/>
              <w:ind w:left="2"/>
              <w:rPr>
                <w:rFonts w:ascii="Arial" w:eastAsia="Arial" w:hAnsi="Arial" w:cs="Arial"/>
                <w:color w:val="000000"/>
                <w:sz w:val="22"/>
              </w:rPr>
            </w:pPr>
            <w:r w:rsidRPr="00737374">
              <w:rPr>
                <w:rFonts w:ascii="Arial" w:eastAsia="Arial" w:hAnsi="Arial" w:cs="Arial"/>
                <w:b/>
                <w:color w:val="000000"/>
                <w:sz w:val="22"/>
              </w:rPr>
              <w:t xml:space="preserve">Learning </w:t>
            </w:r>
          </w:p>
          <w:p w:rsidR="00A57F56" w:rsidRPr="00737374" w:rsidRDefault="00A57F56" w:rsidP="0019425F">
            <w:pPr>
              <w:spacing w:line="276" w:lineRule="auto"/>
              <w:ind w:left="2"/>
              <w:rPr>
                <w:rFonts w:ascii="Arial" w:eastAsia="Arial" w:hAnsi="Arial" w:cs="Arial"/>
                <w:color w:val="000000"/>
                <w:sz w:val="22"/>
              </w:rPr>
            </w:pPr>
            <w:r w:rsidRPr="00737374">
              <w:rPr>
                <w:rFonts w:ascii="Arial" w:eastAsia="Arial" w:hAnsi="Arial" w:cs="Arial"/>
                <w:b/>
                <w:color w:val="000000"/>
                <w:sz w:val="22"/>
              </w:rPr>
              <w:t xml:space="preserve">Place </w:t>
            </w:r>
          </w:p>
        </w:tc>
      </w:tr>
      <w:tr w:rsidR="00A57F56" w:rsidRPr="00737374" w:rsidTr="0019425F">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37374" w:rsidRDefault="00A57F56" w:rsidP="00DE639F">
            <w:pPr>
              <w:numPr>
                <w:ilvl w:val="0"/>
                <w:numId w:val="60"/>
              </w:numPr>
              <w:spacing w:after="245" w:line="276" w:lineRule="auto"/>
              <w:contextualSpacing/>
              <w:rPr>
                <w:rFonts w:ascii="Arial" w:eastAsia="Arial" w:hAnsi="Arial" w:cs="Arial"/>
                <w:color w:val="000000"/>
                <w:sz w:val="22"/>
              </w:rPr>
            </w:pPr>
            <w:r w:rsidRPr="00737374">
              <w:rPr>
                <w:rFonts w:ascii="Arial" w:hAnsi="Arial" w:cs="Arial"/>
                <w:color w:val="000000" w:themeColor="text1"/>
                <w:sz w:val="22"/>
              </w:rPr>
              <w:t>Measure the stator winding resistance with DC test.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737374" w:rsidRDefault="00A57F56" w:rsidP="0019425F">
            <w:pPr>
              <w:spacing w:line="276" w:lineRule="auto"/>
              <w:ind w:left="2"/>
              <w:rPr>
                <w:rFonts w:ascii="Arial" w:eastAsia="Arial" w:hAnsi="Arial" w:cs="Arial"/>
                <w:b/>
                <w:color w:val="000000"/>
                <w:sz w:val="22"/>
              </w:rPr>
            </w:pPr>
            <w:r w:rsidRPr="00737374">
              <w:rPr>
                <w:rFonts w:ascii="Arial" w:eastAsia="Arial" w:hAnsi="Arial" w:cs="Arial"/>
                <w:b/>
                <w:color w:val="000000"/>
                <w:sz w:val="22"/>
              </w:rPr>
              <w:t>Trainee will be able to:</w:t>
            </w:r>
          </w:p>
          <w:p w:rsidR="00A57F56" w:rsidRPr="00737374" w:rsidRDefault="00A57F56" w:rsidP="00DE639F">
            <w:pPr>
              <w:pStyle w:val="ListParagraph"/>
              <w:numPr>
                <w:ilvl w:val="0"/>
                <w:numId w:val="24"/>
              </w:numPr>
              <w:spacing w:line="276" w:lineRule="auto"/>
              <w:ind w:left="307" w:right="270" w:hanging="284"/>
              <w:rPr>
                <w:rFonts w:ascii="Arial" w:hAnsi="Arial" w:cs="Arial"/>
                <w:color w:val="000000" w:themeColor="text1"/>
                <w:sz w:val="22"/>
              </w:rPr>
            </w:pPr>
            <w:r w:rsidRPr="00737374">
              <w:rPr>
                <w:rFonts w:ascii="Arial" w:hAnsi="Arial" w:cs="Arial"/>
                <w:color w:val="000000" w:themeColor="text1"/>
                <w:sz w:val="22"/>
              </w:rPr>
              <w:t>Connect DC Ampere meter in series with armature.</w:t>
            </w:r>
          </w:p>
          <w:p w:rsidR="00A57F56" w:rsidRPr="00737374" w:rsidRDefault="00A57F56" w:rsidP="00DE639F">
            <w:pPr>
              <w:pStyle w:val="ListParagraph"/>
              <w:numPr>
                <w:ilvl w:val="0"/>
                <w:numId w:val="24"/>
              </w:numPr>
              <w:spacing w:line="276" w:lineRule="auto"/>
              <w:ind w:left="307" w:right="270" w:hanging="284"/>
              <w:rPr>
                <w:rFonts w:ascii="Arial" w:hAnsi="Arial" w:cs="Arial"/>
                <w:color w:val="000000" w:themeColor="text1"/>
                <w:sz w:val="22"/>
              </w:rPr>
            </w:pPr>
            <w:r w:rsidRPr="00737374">
              <w:rPr>
                <w:rFonts w:ascii="Arial" w:hAnsi="Arial" w:cs="Arial"/>
                <w:color w:val="000000" w:themeColor="text1"/>
                <w:sz w:val="22"/>
              </w:rPr>
              <w:t>Apply DC voltage to any one of the other two phases.</w:t>
            </w:r>
          </w:p>
          <w:p w:rsidR="00A57F56" w:rsidRPr="00737374" w:rsidRDefault="00A57F56" w:rsidP="00DE639F">
            <w:pPr>
              <w:pStyle w:val="ListParagraph"/>
              <w:numPr>
                <w:ilvl w:val="0"/>
                <w:numId w:val="24"/>
              </w:numPr>
              <w:spacing w:line="276" w:lineRule="auto"/>
              <w:ind w:left="307" w:right="270" w:hanging="284"/>
              <w:rPr>
                <w:rFonts w:ascii="Arial" w:hAnsi="Arial" w:cs="Arial"/>
                <w:color w:val="000000" w:themeColor="text1"/>
                <w:sz w:val="22"/>
              </w:rPr>
            </w:pPr>
            <w:r w:rsidRPr="00737374">
              <w:rPr>
                <w:rFonts w:ascii="Arial" w:hAnsi="Arial" w:cs="Arial"/>
                <w:color w:val="000000" w:themeColor="text1"/>
                <w:sz w:val="22"/>
              </w:rPr>
              <w:t>Measure current and voltage.</w:t>
            </w:r>
          </w:p>
          <w:p w:rsidR="00A57F56" w:rsidRPr="00737374" w:rsidRDefault="00A57F56" w:rsidP="00DE639F">
            <w:pPr>
              <w:numPr>
                <w:ilvl w:val="0"/>
                <w:numId w:val="24"/>
              </w:numPr>
              <w:spacing w:line="276" w:lineRule="auto"/>
              <w:ind w:left="307" w:hanging="284"/>
              <w:contextualSpacing/>
              <w:rPr>
                <w:rFonts w:ascii="Arial" w:eastAsia="Arial" w:hAnsi="Arial" w:cs="Arial"/>
                <w:color w:val="000000"/>
                <w:sz w:val="22"/>
              </w:rPr>
            </w:pPr>
            <w:r w:rsidRPr="00737374">
              <w:rPr>
                <w:rFonts w:ascii="Arial" w:hAnsi="Arial" w:cs="Arial"/>
                <w:color w:val="000000" w:themeColor="text1"/>
                <w:sz w:val="22"/>
              </w:rPr>
              <w:t>Measure the resistance per phase by ohm’s law.</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737374"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737374">
              <w:rPr>
                <w:rFonts w:ascii="Arial" w:eastAsia="Calibri" w:hAnsi="Arial" w:cs="Arial"/>
                <w:color w:val="000000" w:themeColor="text1"/>
                <w:sz w:val="22"/>
              </w:rPr>
              <w:t>Connecting DC source with three phase stator</w:t>
            </w:r>
          </w:p>
          <w:p w:rsidR="00A57F56" w:rsidRPr="00737374"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737374">
              <w:rPr>
                <w:rFonts w:ascii="Arial" w:eastAsia="Calibri" w:hAnsi="Arial" w:cs="Arial"/>
                <w:color w:val="000000" w:themeColor="text1"/>
                <w:sz w:val="22"/>
              </w:rPr>
              <w:t>Calculation of the resistance of winding by using meter reading.</w:t>
            </w:r>
          </w:p>
          <w:p w:rsidR="00A57F56" w:rsidRPr="00737374" w:rsidRDefault="00A57F56" w:rsidP="00DE639F">
            <w:pPr>
              <w:numPr>
                <w:ilvl w:val="0"/>
                <w:numId w:val="24"/>
              </w:numPr>
              <w:spacing w:line="276" w:lineRule="auto"/>
              <w:contextualSpacing/>
              <w:rPr>
                <w:rFonts w:ascii="Arial" w:eastAsia="Arial" w:hAnsi="Arial" w:cs="Arial"/>
                <w:bCs/>
                <w:iCs/>
                <w:color w:val="000000"/>
                <w:sz w:val="22"/>
              </w:rPr>
            </w:pPr>
            <w:r w:rsidRPr="00737374">
              <w:rPr>
                <w:rFonts w:ascii="Arial" w:eastAsia="Arial" w:hAnsi="Arial" w:cs="Arial"/>
                <w:bCs/>
                <w:iCs/>
                <w:color w:val="000000"/>
                <w:sz w:val="22"/>
              </w:rPr>
              <w:t>Demonstration</w:t>
            </w:r>
          </w:p>
          <w:p w:rsidR="00A57F56" w:rsidRPr="00737374"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737374">
              <w:rPr>
                <w:rFonts w:ascii="Arial" w:eastAsia="Arial" w:hAnsi="Arial" w:cs="Arial"/>
                <w:bCs/>
                <w:iCs/>
                <w:color w:val="000000"/>
                <w:sz w:val="22"/>
              </w:rPr>
              <w:t>Practicing</w:t>
            </w:r>
          </w:p>
          <w:p w:rsidR="00A57F56" w:rsidRPr="00737374" w:rsidRDefault="00A57F56" w:rsidP="0019425F">
            <w:pPr>
              <w:spacing w:line="276" w:lineRule="auto"/>
              <w:ind w:left="722"/>
              <w:contextualSpacing/>
              <w:rPr>
                <w:rFonts w:ascii="Arial" w:eastAsia="Arial" w:hAnsi="Arial" w:cs="Arial"/>
                <w:bCs/>
                <w:iCs/>
                <w:color w:val="000000"/>
                <w:sz w:val="22"/>
              </w:rPr>
            </w:pPr>
          </w:p>
          <w:p w:rsidR="00A57F56" w:rsidRPr="00737374" w:rsidRDefault="00A57F56" w:rsidP="0019425F">
            <w:pPr>
              <w:spacing w:line="276" w:lineRule="auto"/>
              <w:ind w:left="254"/>
              <w:contextualSpacing/>
              <w:rPr>
                <w:rFonts w:ascii="Arial" w:eastAsia="Arial" w:hAnsi="Arial" w:cs="Arial"/>
                <w:bCs/>
                <w:iCs/>
                <w:color w:val="000000"/>
                <w:sz w:val="22"/>
              </w:rPr>
            </w:pPr>
          </w:p>
          <w:p w:rsidR="00A57F56" w:rsidRPr="00737374" w:rsidRDefault="00A57F56" w:rsidP="0019425F">
            <w:pPr>
              <w:spacing w:line="276" w:lineRule="auto"/>
              <w:rPr>
                <w:rFonts w:ascii="Arial" w:eastAsia="Arial" w:hAnsi="Arial" w:cs="Arial"/>
                <w:bCs/>
                <w:iCs/>
                <w:color w:val="000000"/>
                <w:sz w:val="22"/>
              </w:rPr>
            </w:pPr>
          </w:p>
          <w:p w:rsidR="00A57F56" w:rsidRPr="00737374" w:rsidRDefault="00A57F56" w:rsidP="0019425F">
            <w:pPr>
              <w:spacing w:line="276" w:lineRule="auto"/>
              <w:ind w:left="254" w:hanging="254"/>
              <w:rPr>
                <w:rFonts w:ascii="Arial" w:eastAsia="Times New Roman"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532B8C" w:rsidRDefault="00A57F56" w:rsidP="0019425F">
            <w:pPr>
              <w:spacing w:line="276" w:lineRule="auto"/>
              <w:ind w:left="720" w:hanging="826"/>
              <w:rPr>
                <w:rFonts w:ascii="Arial" w:eastAsia="Arial" w:hAnsi="Arial" w:cs="Arial"/>
                <w:b/>
                <w:color w:val="000000"/>
                <w:sz w:val="22"/>
              </w:rPr>
            </w:pPr>
            <w:r w:rsidRPr="00532B8C">
              <w:rPr>
                <w:rFonts w:ascii="Arial" w:eastAsia="Arial" w:hAnsi="Arial" w:cs="Arial"/>
                <w:b/>
                <w:color w:val="000000"/>
                <w:sz w:val="22"/>
              </w:rPr>
              <w:t>Th-1 Hrs.</w:t>
            </w:r>
          </w:p>
          <w:p w:rsidR="00A57F56" w:rsidRPr="00532B8C" w:rsidRDefault="00A57F56" w:rsidP="0019425F">
            <w:pPr>
              <w:spacing w:line="276" w:lineRule="auto"/>
              <w:ind w:left="720" w:hanging="826"/>
              <w:rPr>
                <w:rFonts w:ascii="Arial" w:eastAsia="Arial" w:hAnsi="Arial" w:cs="Arial"/>
                <w:b/>
                <w:color w:val="000000"/>
                <w:sz w:val="22"/>
              </w:rPr>
            </w:pPr>
            <w:r w:rsidRPr="00532B8C">
              <w:rPr>
                <w:rFonts w:ascii="Arial" w:eastAsia="Arial" w:hAnsi="Arial" w:cs="Arial"/>
                <w:b/>
                <w:color w:val="000000"/>
                <w:sz w:val="22"/>
              </w:rPr>
              <w:t>Pr-</w:t>
            </w:r>
            <w:r>
              <w:rPr>
                <w:rFonts w:ascii="Arial" w:eastAsia="Arial" w:hAnsi="Arial" w:cs="Arial"/>
                <w:b/>
                <w:color w:val="000000"/>
                <w:sz w:val="22"/>
              </w:rPr>
              <w:t>1.5</w:t>
            </w:r>
            <w:r w:rsidRPr="00532B8C">
              <w:rPr>
                <w:rFonts w:ascii="Arial" w:eastAsia="Arial" w:hAnsi="Arial" w:cs="Arial"/>
                <w:b/>
                <w:color w:val="000000"/>
                <w:sz w:val="22"/>
              </w:rPr>
              <w:t xml:space="preserve"> Hrs.</w:t>
            </w:r>
          </w:p>
          <w:p w:rsidR="00A57F56" w:rsidRPr="00737374" w:rsidRDefault="00A57F56" w:rsidP="0019425F">
            <w:pPr>
              <w:spacing w:line="276" w:lineRule="auto"/>
              <w:ind w:left="720" w:hanging="826"/>
              <w:rPr>
                <w:rFonts w:ascii="Arial" w:eastAsia="Arial" w:hAnsi="Arial" w:cs="Arial"/>
                <w:color w:val="000000"/>
                <w:sz w:val="22"/>
              </w:rPr>
            </w:pPr>
            <w:r w:rsidRPr="00532B8C">
              <w:rPr>
                <w:rFonts w:ascii="Arial" w:eastAsia="Arial" w:hAnsi="Arial" w:cs="Arial"/>
                <w:b/>
                <w:color w:val="000000"/>
                <w:sz w:val="22"/>
              </w:rPr>
              <w:t xml:space="preserve">Total- </w:t>
            </w:r>
            <w:r>
              <w:rPr>
                <w:rFonts w:ascii="Arial" w:eastAsia="Arial" w:hAnsi="Arial" w:cs="Arial"/>
                <w:b/>
                <w:color w:val="000000"/>
                <w:sz w:val="22"/>
              </w:rPr>
              <w:t xml:space="preserve">2.5 </w:t>
            </w:r>
            <w:r w:rsidRPr="00532B8C">
              <w:rPr>
                <w:rFonts w:ascii="Arial" w:eastAsia="Arial" w:hAnsi="Arial" w:cs="Arial"/>
                <w:b/>
                <w:color w:val="000000"/>
                <w:sz w:val="22"/>
              </w:rPr>
              <w:t>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tbl>
            <w:tblPr>
              <w:tblStyle w:val="GridTable5Dark-Accent412"/>
              <w:tblW w:w="8616" w:type="dxa"/>
              <w:shd w:val="clear" w:color="auto" w:fill="FFFFFF" w:themeFill="background1"/>
              <w:tblLayout w:type="fixed"/>
              <w:tblLook w:val="04A0" w:firstRow="1" w:lastRow="0" w:firstColumn="1" w:lastColumn="0" w:noHBand="0" w:noVBand="1"/>
            </w:tblPr>
            <w:tblGrid>
              <w:gridCol w:w="8616"/>
            </w:tblGrid>
            <w:tr w:rsidR="00A57F56" w:rsidRPr="00737374" w:rsidTr="001942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Alternator</w:t>
                  </w:r>
                </w:p>
              </w:tc>
            </w:tr>
            <w:tr w:rsidR="00A57F56" w:rsidRPr="00737374"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Ampere meter</w:t>
                  </w:r>
                </w:p>
              </w:tc>
            </w:tr>
            <w:tr w:rsidR="00A57F56" w:rsidRPr="00737374"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Voltmeter</w:t>
                  </w:r>
                </w:p>
              </w:tc>
            </w:tr>
            <w:tr w:rsidR="00A57F56" w:rsidRPr="00737374"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DC source</w:t>
                  </w:r>
                </w:p>
              </w:tc>
            </w:tr>
            <w:tr w:rsidR="00A57F56" w:rsidRPr="00737374"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Resistive load</w:t>
                  </w:r>
                </w:p>
              </w:tc>
            </w:tr>
            <w:tr w:rsidR="00A57F56" w:rsidRPr="00737374"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hAnsi="Arial"/>
                      <w:b w:val="0"/>
                      <w:bCs w:val="0"/>
                      <w:color w:val="000000" w:themeColor="text1"/>
                      <w:sz w:val="22"/>
                    </w:rPr>
                  </w:pPr>
                  <w:r w:rsidRPr="00737374">
                    <w:rPr>
                      <w:rFonts w:ascii="Arial" w:eastAsia="Calibri" w:hAnsi="Arial"/>
                      <w:color w:val="000000" w:themeColor="text1"/>
                      <w:sz w:val="22"/>
                    </w:rPr>
                    <w:t>Connecting wires</w:t>
                  </w:r>
                </w:p>
              </w:tc>
            </w:tr>
          </w:tbl>
          <w:p w:rsidR="00A57F56" w:rsidRPr="00737374" w:rsidRDefault="00A57F56" w:rsidP="0019425F">
            <w:pPr>
              <w:spacing w:line="276" w:lineRule="auto"/>
              <w:ind w:left="-16" w:firstLine="16"/>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37374" w:rsidRDefault="00A57F56" w:rsidP="0019425F">
            <w:pPr>
              <w:spacing w:line="276" w:lineRule="auto"/>
              <w:ind w:left="2"/>
              <w:rPr>
                <w:rFonts w:ascii="Arial" w:eastAsia="Arial" w:hAnsi="Arial" w:cs="Arial"/>
                <w:b/>
                <w:color w:val="000000"/>
                <w:sz w:val="22"/>
              </w:rPr>
            </w:pPr>
            <w:r w:rsidRPr="00737374">
              <w:rPr>
                <w:rFonts w:ascii="Arial" w:eastAsia="Arial" w:hAnsi="Arial" w:cs="Arial"/>
                <w:bCs/>
                <w:color w:val="000000"/>
                <w:sz w:val="22"/>
              </w:rPr>
              <w:t>Class Room and workshop</w:t>
            </w:r>
          </w:p>
        </w:tc>
      </w:tr>
      <w:tr w:rsidR="00A57F56" w:rsidRPr="00737374" w:rsidTr="0019425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37374" w:rsidRDefault="00A57F56" w:rsidP="00DE639F">
            <w:pPr>
              <w:numPr>
                <w:ilvl w:val="0"/>
                <w:numId w:val="60"/>
              </w:numPr>
              <w:spacing w:after="245" w:line="276" w:lineRule="auto"/>
              <w:contextualSpacing/>
              <w:rPr>
                <w:rFonts w:ascii="Arial" w:eastAsia="Arial" w:hAnsi="Arial" w:cs="Arial"/>
                <w:color w:val="000000"/>
                <w:sz w:val="22"/>
              </w:rPr>
            </w:pPr>
            <w:r w:rsidRPr="00737374">
              <w:rPr>
                <w:rFonts w:ascii="Arial" w:hAnsi="Arial" w:cs="Arial"/>
                <w:color w:val="000000" w:themeColor="text1"/>
                <w:sz w:val="22"/>
              </w:rPr>
              <w:t>Perform no load test.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737374" w:rsidRDefault="00A57F56" w:rsidP="0019425F">
            <w:pPr>
              <w:spacing w:line="276" w:lineRule="auto"/>
              <w:ind w:left="2"/>
              <w:rPr>
                <w:rFonts w:ascii="Arial" w:eastAsia="Arial" w:hAnsi="Arial" w:cs="Arial"/>
                <w:b/>
                <w:color w:val="000000"/>
                <w:sz w:val="22"/>
              </w:rPr>
            </w:pPr>
            <w:r w:rsidRPr="00737374">
              <w:rPr>
                <w:rFonts w:ascii="Arial" w:eastAsia="Arial" w:hAnsi="Arial" w:cs="Arial"/>
                <w:b/>
                <w:color w:val="000000"/>
                <w:sz w:val="22"/>
              </w:rPr>
              <w:t>Trainee will be able to:</w:t>
            </w:r>
          </w:p>
          <w:p w:rsidR="00A57F56" w:rsidRPr="00737374" w:rsidRDefault="00A57F56" w:rsidP="00DE639F">
            <w:pPr>
              <w:pStyle w:val="ListParagraph"/>
              <w:numPr>
                <w:ilvl w:val="0"/>
                <w:numId w:val="26"/>
              </w:numPr>
              <w:spacing w:line="276" w:lineRule="auto"/>
              <w:ind w:right="270"/>
              <w:rPr>
                <w:rFonts w:ascii="Arial" w:hAnsi="Arial" w:cs="Arial"/>
                <w:color w:val="000000" w:themeColor="text1"/>
                <w:sz w:val="22"/>
              </w:rPr>
            </w:pPr>
            <w:r w:rsidRPr="00737374">
              <w:rPr>
                <w:rFonts w:ascii="Arial" w:hAnsi="Arial" w:cs="Arial"/>
                <w:color w:val="000000" w:themeColor="text1"/>
                <w:sz w:val="22"/>
              </w:rPr>
              <w:t>Make connection according to diagram.</w:t>
            </w:r>
          </w:p>
          <w:p w:rsidR="00A57F56" w:rsidRPr="00737374" w:rsidRDefault="00A57F56" w:rsidP="00DE639F">
            <w:pPr>
              <w:pStyle w:val="ListParagraph"/>
              <w:numPr>
                <w:ilvl w:val="0"/>
                <w:numId w:val="26"/>
              </w:numPr>
              <w:spacing w:line="276" w:lineRule="auto"/>
              <w:ind w:right="270"/>
              <w:rPr>
                <w:rFonts w:ascii="Arial" w:hAnsi="Arial" w:cs="Arial"/>
                <w:color w:val="000000" w:themeColor="text1"/>
                <w:sz w:val="22"/>
              </w:rPr>
            </w:pPr>
            <w:r w:rsidRPr="00737374">
              <w:rPr>
                <w:rFonts w:ascii="Arial" w:hAnsi="Arial" w:cs="Arial"/>
                <w:color w:val="000000" w:themeColor="text1"/>
                <w:sz w:val="22"/>
              </w:rPr>
              <w:t>Run the alternator with prime mover to its rated speed.</w:t>
            </w:r>
          </w:p>
          <w:p w:rsidR="00A57F56" w:rsidRPr="00737374" w:rsidRDefault="00A57F56" w:rsidP="00DE639F">
            <w:pPr>
              <w:pStyle w:val="ListParagraph"/>
              <w:numPr>
                <w:ilvl w:val="0"/>
                <w:numId w:val="26"/>
              </w:numPr>
              <w:spacing w:line="276" w:lineRule="auto"/>
              <w:ind w:right="270"/>
              <w:rPr>
                <w:rFonts w:ascii="Arial" w:hAnsi="Arial" w:cs="Arial"/>
                <w:color w:val="000000" w:themeColor="text1"/>
                <w:sz w:val="22"/>
              </w:rPr>
            </w:pPr>
            <w:r w:rsidRPr="00737374">
              <w:rPr>
                <w:rFonts w:ascii="Arial" w:hAnsi="Arial" w:cs="Arial"/>
                <w:color w:val="000000" w:themeColor="text1"/>
                <w:sz w:val="22"/>
              </w:rPr>
              <w:lastRenderedPageBreak/>
              <w:t>Supply the field current to make the terminal voltage to its rated value.</w:t>
            </w:r>
          </w:p>
          <w:p w:rsidR="00A57F56" w:rsidRPr="00737374" w:rsidRDefault="00A57F56" w:rsidP="00DE639F">
            <w:pPr>
              <w:numPr>
                <w:ilvl w:val="0"/>
                <w:numId w:val="26"/>
              </w:numPr>
              <w:spacing w:line="276" w:lineRule="auto"/>
              <w:contextualSpacing/>
              <w:rPr>
                <w:rFonts w:ascii="Arial" w:eastAsia="Arial" w:hAnsi="Arial" w:cs="Arial"/>
                <w:b/>
                <w:color w:val="000000"/>
                <w:sz w:val="22"/>
              </w:rPr>
            </w:pPr>
            <w:r w:rsidRPr="00737374">
              <w:rPr>
                <w:rFonts w:ascii="Arial" w:hAnsi="Arial" w:cs="Arial"/>
                <w:color w:val="000000" w:themeColor="text1"/>
                <w:sz w:val="22"/>
              </w:rPr>
              <w:t>Measure Iron losses from watt meter.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737374" w:rsidRDefault="00A57F56" w:rsidP="00DE639F">
            <w:pPr>
              <w:pStyle w:val="ListParagraph"/>
              <w:numPr>
                <w:ilvl w:val="0"/>
                <w:numId w:val="26"/>
              </w:numPr>
              <w:spacing w:line="276" w:lineRule="auto"/>
              <w:ind w:right="270"/>
              <w:rPr>
                <w:rFonts w:ascii="Arial" w:eastAsia="Calibri" w:hAnsi="Arial" w:cs="Arial"/>
                <w:color w:val="000000" w:themeColor="text1"/>
                <w:sz w:val="22"/>
              </w:rPr>
            </w:pPr>
            <w:r w:rsidRPr="00737374">
              <w:rPr>
                <w:rFonts w:ascii="Arial" w:eastAsia="Calibri" w:hAnsi="Arial" w:cs="Arial"/>
                <w:color w:val="000000" w:themeColor="text1"/>
                <w:sz w:val="22"/>
              </w:rPr>
              <w:lastRenderedPageBreak/>
              <w:t>Losses found with no load test</w:t>
            </w:r>
          </w:p>
          <w:p w:rsidR="00A57F56" w:rsidRPr="00737374" w:rsidRDefault="00A57F56" w:rsidP="00DE639F">
            <w:pPr>
              <w:pStyle w:val="ListParagraph"/>
              <w:numPr>
                <w:ilvl w:val="0"/>
                <w:numId w:val="26"/>
              </w:numPr>
              <w:spacing w:line="276" w:lineRule="auto"/>
              <w:ind w:right="270"/>
              <w:rPr>
                <w:rFonts w:ascii="Arial" w:eastAsia="Calibri" w:hAnsi="Arial" w:cs="Arial"/>
                <w:color w:val="000000" w:themeColor="text1"/>
                <w:sz w:val="22"/>
              </w:rPr>
            </w:pPr>
            <w:r w:rsidRPr="00737374">
              <w:rPr>
                <w:rFonts w:ascii="Arial" w:eastAsia="Calibri" w:hAnsi="Arial" w:cs="Arial"/>
                <w:color w:val="000000" w:themeColor="text1"/>
                <w:sz w:val="22"/>
              </w:rPr>
              <w:t>Definition of iron loss</w:t>
            </w:r>
          </w:p>
          <w:p w:rsidR="00A57F56" w:rsidRPr="00737374" w:rsidRDefault="00A57F56" w:rsidP="00DE639F">
            <w:pPr>
              <w:numPr>
                <w:ilvl w:val="0"/>
                <w:numId w:val="26"/>
              </w:numPr>
              <w:spacing w:line="276" w:lineRule="auto"/>
              <w:contextualSpacing/>
              <w:rPr>
                <w:rFonts w:ascii="Arial" w:eastAsia="Arial" w:hAnsi="Arial" w:cs="Arial"/>
                <w:bCs/>
                <w:iCs/>
                <w:color w:val="000000"/>
                <w:sz w:val="22"/>
              </w:rPr>
            </w:pPr>
            <w:r w:rsidRPr="00737374">
              <w:rPr>
                <w:rFonts w:ascii="Arial" w:eastAsia="Arial" w:hAnsi="Arial" w:cs="Arial"/>
                <w:bCs/>
                <w:iCs/>
                <w:color w:val="000000"/>
                <w:sz w:val="22"/>
              </w:rPr>
              <w:t>Demonstration</w:t>
            </w:r>
          </w:p>
          <w:p w:rsidR="00A57F56" w:rsidRPr="00737374" w:rsidRDefault="00A57F56" w:rsidP="00DE639F">
            <w:pPr>
              <w:pStyle w:val="ListParagraph"/>
              <w:numPr>
                <w:ilvl w:val="0"/>
                <w:numId w:val="26"/>
              </w:numPr>
              <w:spacing w:line="276" w:lineRule="auto"/>
              <w:ind w:right="270"/>
              <w:rPr>
                <w:rFonts w:ascii="Arial" w:eastAsia="Calibri" w:hAnsi="Arial" w:cs="Arial"/>
                <w:color w:val="000000" w:themeColor="text1"/>
                <w:sz w:val="22"/>
              </w:rPr>
            </w:pPr>
            <w:r w:rsidRPr="00737374">
              <w:rPr>
                <w:rFonts w:ascii="Arial" w:eastAsia="Arial" w:hAnsi="Arial" w:cs="Arial"/>
                <w:bCs/>
                <w:iCs/>
                <w:color w:val="000000"/>
                <w:sz w:val="22"/>
              </w:rPr>
              <w:t>Practicing</w:t>
            </w:r>
          </w:p>
          <w:p w:rsidR="00A57F56" w:rsidRPr="00737374" w:rsidRDefault="00A57F56" w:rsidP="0019425F">
            <w:pPr>
              <w:spacing w:after="200" w:line="276" w:lineRule="auto"/>
              <w:ind w:left="720" w:right="270"/>
              <w:contextualSpacing/>
              <w:rPr>
                <w:rFonts w:ascii="Arial" w:eastAsia="Calibri" w:hAnsi="Arial" w:cs="Arial"/>
                <w:color w:val="000000" w:themeColor="text1"/>
                <w:sz w:val="22"/>
              </w:rPr>
            </w:pPr>
          </w:p>
          <w:p w:rsidR="00A57F56" w:rsidRPr="00737374" w:rsidRDefault="00A57F56" w:rsidP="0019425F">
            <w:pPr>
              <w:spacing w:line="276" w:lineRule="auto"/>
              <w:ind w:left="254" w:hanging="254"/>
              <w:rPr>
                <w:rFonts w:ascii="Arial" w:eastAsia="Arial" w:hAnsi="Arial" w:cs="Arial"/>
                <w:bCs/>
                <w:iCs/>
                <w:color w:val="000000"/>
                <w:sz w:val="22"/>
              </w:rPr>
            </w:pPr>
          </w:p>
          <w:p w:rsidR="00A57F56" w:rsidRPr="00737374" w:rsidRDefault="00A57F56" w:rsidP="0019425F">
            <w:pPr>
              <w:spacing w:line="276" w:lineRule="auto"/>
              <w:ind w:left="254" w:hanging="254"/>
              <w:rPr>
                <w:rFonts w:ascii="Arial" w:eastAsia="Arial" w:hAnsi="Arial" w:cs="Arial"/>
                <w:bCs/>
                <w:color w:val="000000"/>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532B8C" w:rsidRDefault="00A57F56" w:rsidP="0019425F">
            <w:pPr>
              <w:spacing w:line="276" w:lineRule="auto"/>
              <w:ind w:left="720" w:hanging="826"/>
              <w:rPr>
                <w:rFonts w:ascii="Arial" w:eastAsia="Arial" w:hAnsi="Arial" w:cs="Arial"/>
                <w:b/>
                <w:color w:val="000000"/>
                <w:sz w:val="22"/>
              </w:rPr>
            </w:pPr>
            <w:r w:rsidRPr="00532B8C">
              <w:rPr>
                <w:rFonts w:ascii="Arial" w:eastAsia="Arial" w:hAnsi="Arial" w:cs="Arial"/>
                <w:b/>
                <w:color w:val="000000"/>
                <w:sz w:val="22"/>
              </w:rPr>
              <w:lastRenderedPageBreak/>
              <w:t>Th-1 Hrs.</w:t>
            </w:r>
          </w:p>
          <w:p w:rsidR="00A57F56" w:rsidRPr="00532B8C" w:rsidRDefault="00A57F56" w:rsidP="0019425F">
            <w:pPr>
              <w:spacing w:line="276" w:lineRule="auto"/>
              <w:ind w:left="720" w:hanging="826"/>
              <w:rPr>
                <w:rFonts w:ascii="Arial" w:eastAsia="Arial" w:hAnsi="Arial" w:cs="Arial"/>
                <w:b/>
                <w:color w:val="000000"/>
                <w:sz w:val="22"/>
              </w:rPr>
            </w:pPr>
            <w:r w:rsidRPr="00532B8C">
              <w:rPr>
                <w:rFonts w:ascii="Arial" w:eastAsia="Arial" w:hAnsi="Arial" w:cs="Arial"/>
                <w:b/>
                <w:color w:val="000000"/>
                <w:sz w:val="22"/>
              </w:rPr>
              <w:t>Pr-</w:t>
            </w:r>
            <w:r>
              <w:rPr>
                <w:rFonts w:ascii="Arial" w:eastAsia="Arial" w:hAnsi="Arial" w:cs="Arial"/>
                <w:b/>
                <w:color w:val="000000"/>
                <w:sz w:val="22"/>
              </w:rPr>
              <w:t>1.5</w:t>
            </w:r>
            <w:r w:rsidRPr="00532B8C">
              <w:rPr>
                <w:rFonts w:ascii="Arial" w:eastAsia="Arial" w:hAnsi="Arial" w:cs="Arial"/>
                <w:b/>
                <w:color w:val="000000"/>
                <w:sz w:val="22"/>
              </w:rPr>
              <w:t xml:space="preserve"> Hrs.</w:t>
            </w:r>
          </w:p>
          <w:p w:rsidR="00A57F56" w:rsidRPr="00737374" w:rsidRDefault="00A57F56" w:rsidP="0019425F">
            <w:pPr>
              <w:spacing w:line="276" w:lineRule="auto"/>
              <w:ind w:left="720" w:hanging="826"/>
              <w:rPr>
                <w:rFonts w:ascii="Arial" w:eastAsia="Arial" w:hAnsi="Arial" w:cs="Arial"/>
                <w:color w:val="000000"/>
                <w:sz w:val="22"/>
              </w:rPr>
            </w:pPr>
            <w:r w:rsidRPr="00532B8C">
              <w:rPr>
                <w:rFonts w:ascii="Arial" w:eastAsia="Arial" w:hAnsi="Arial" w:cs="Arial"/>
                <w:b/>
                <w:color w:val="000000"/>
                <w:sz w:val="22"/>
              </w:rPr>
              <w:t xml:space="preserve">Total- </w:t>
            </w:r>
            <w:r>
              <w:rPr>
                <w:rFonts w:ascii="Arial" w:eastAsia="Arial" w:hAnsi="Arial" w:cs="Arial"/>
                <w:b/>
                <w:color w:val="000000"/>
                <w:sz w:val="22"/>
              </w:rPr>
              <w:t>2.5</w:t>
            </w:r>
            <w:r w:rsidRPr="00532B8C">
              <w:rPr>
                <w:rFonts w:ascii="Arial" w:eastAsia="Arial" w:hAnsi="Arial" w:cs="Arial"/>
                <w:b/>
                <w:color w:val="000000"/>
                <w:sz w:val="22"/>
              </w:rPr>
              <w:t xml:space="preserve"> </w:t>
            </w:r>
            <w:proofErr w:type="spellStart"/>
            <w:proofErr w:type="gramStart"/>
            <w:r w:rsidRPr="00532B8C">
              <w:rPr>
                <w:rFonts w:ascii="Arial" w:eastAsia="Arial" w:hAnsi="Arial" w:cs="Arial"/>
                <w:b/>
                <w:color w:val="000000"/>
                <w:sz w:val="22"/>
              </w:rPr>
              <w:t>Hrs</w:t>
            </w:r>
            <w:proofErr w:type="spellEnd"/>
            <w:r w:rsidRPr="00532B8C">
              <w:rPr>
                <w:rFonts w:ascii="Arial" w:eastAsia="Arial" w:hAnsi="Arial" w:cs="Arial"/>
                <w:b/>
                <w:color w:val="000000"/>
                <w:sz w:val="22"/>
              </w:rPr>
              <w:t xml:space="preserve"> .</w:t>
            </w:r>
            <w:proofErr w:type="gramEnd"/>
          </w:p>
        </w:tc>
        <w:tc>
          <w:tcPr>
            <w:tcW w:w="2070" w:type="dxa"/>
            <w:tcBorders>
              <w:top w:val="single" w:sz="4" w:space="0" w:color="000000"/>
              <w:left w:val="single" w:sz="4" w:space="0" w:color="000000"/>
              <w:bottom w:val="single" w:sz="4" w:space="0" w:color="000000"/>
              <w:right w:val="single" w:sz="4" w:space="0" w:color="000000"/>
            </w:tcBorders>
            <w:shd w:val="clear" w:color="auto" w:fill="auto"/>
          </w:tcPr>
          <w:tbl>
            <w:tblPr>
              <w:tblStyle w:val="GridTable5Dark-Accent412"/>
              <w:tblW w:w="8616" w:type="dxa"/>
              <w:shd w:val="clear" w:color="auto" w:fill="FFFFFF" w:themeFill="background1"/>
              <w:tblLayout w:type="fixed"/>
              <w:tblLook w:val="04A0" w:firstRow="1" w:lastRow="0" w:firstColumn="1" w:lastColumn="0" w:noHBand="0" w:noVBand="1"/>
            </w:tblPr>
            <w:tblGrid>
              <w:gridCol w:w="8616"/>
            </w:tblGrid>
            <w:tr w:rsidR="00A57F56" w:rsidRPr="00737374" w:rsidTr="001942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Alternator</w:t>
                  </w:r>
                </w:p>
              </w:tc>
            </w:tr>
            <w:tr w:rsidR="00A57F56" w:rsidRPr="00737374"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Ampere meter</w:t>
                  </w:r>
                </w:p>
              </w:tc>
            </w:tr>
            <w:tr w:rsidR="00A57F56" w:rsidRPr="00737374"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Voltmeter</w:t>
                  </w:r>
                </w:p>
              </w:tc>
            </w:tr>
            <w:tr w:rsidR="00A57F56" w:rsidRPr="00737374"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Wattmeter</w:t>
                  </w:r>
                </w:p>
              </w:tc>
            </w:tr>
            <w:tr w:rsidR="00A57F56" w:rsidRPr="00737374"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Frequency meter</w:t>
                  </w:r>
                </w:p>
              </w:tc>
            </w:tr>
            <w:tr w:rsidR="00A57F56" w:rsidRPr="00737374"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lastRenderedPageBreak/>
                    <w:t>DC source</w:t>
                  </w:r>
                </w:p>
              </w:tc>
            </w:tr>
            <w:tr w:rsidR="00A57F56" w:rsidRPr="00737374"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hAnsi="Arial"/>
                      <w:b w:val="0"/>
                      <w:bCs w:val="0"/>
                      <w:color w:val="000000" w:themeColor="text1"/>
                      <w:sz w:val="22"/>
                    </w:rPr>
                  </w:pPr>
                  <w:r w:rsidRPr="00737374">
                    <w:rPr>
                      <w:rFonts w:ascii="Arial" w:eastAsia="Calibri" w:hAnsi="Arial"/>
                      <w:color w:val="000000" w:themeColor="text1"/>
                      <w:sz w:val="22"/>
                    </w:rPr>
                    <w:t>Connecting wires</w:t>
                  </w:r>
                </w:p>
              </w:tc>
            </w:tr>
          </w:tbl>
          <w:p w:rsidR="00A57F56" w:rsidRPr="00737374" w:rsidRDefault="00A57F56" w:rsidP="0019425F">
            <w:pPr>
              <w:spacing w:after="136" w:line="276" w:lineRule="auto"/>
              <w:ind w:hanging="16"/>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37374" w:rsidRDefault="00A57F56" w:rsidP="0019425F">
            <w:pPr>
              <w:spacing w:after="136" w:line="276" w:lineRule="auto"/>
              <w:ind w:left="2"/>
              <w:rPr>
                <w:rFonts w:ascii="Arial" w:eastAsia="Arial" w:hAnsi="Arial" w:cs="Arial"/>
                <w:b/>
                <w:color w:val="000000"/>
                <w:sz w:val="22"/>
              </w:rPr>
            </w:pPr>
            <w:r w:rsidRPr="00737374">
              <w:rPr>
                <w:rFonts w:ascii="Arial" w:eastAsia="Arial" w:hAnsi="Arial" w:cs="Arial"/>
                <w:bCs/>
                <w:color w:val="000000"/>
                <w:sz w:val="22"/>
              </w:rPr>
              <w:lastRenderedPageBreak/>
              <w:t>Class Room and workshop</w:t>
            </w:r>
          </w:p>
        </w:tc>
      </w:tr>
      <w:tr w:rsidR="00A57F56" w:rsidRPr="00737374" w:rsidTr="0019425F">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DE639F">
            <w:pPr>
              <w:numPr>
                <w:ilvl w:val="0"/>
                <w:numId w:val="60"/>
              </w:numPr>
              <w:spacing w:after="245" w:line="276" w:lineRule="auto"/>
              <w:contextualSpacing/>
              <w:rPr>
                <w:rFonts w:ascii="Arial" w:eastAsia="Arial" w:hAnsi="Arial" w:cs="Arial"/>
                <w:color w:val="000000"/>
                <w:sz w:val="22"/>
              </w:rPr>
            </w:pPr>
            <w:r w:rsidRPr="00737374">
              <w:rPr>
                <w:rFonts w:ascii="Arial" w:hAnsi="Arial" w:cs="Arial"/>
                <w:color w:val="000000" w:themeColor="text1"/>
                <w:sz w:val="22"/>
              </w:rPr>
              <w:t>Perform short circuit test.</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line="276" w:lineRule="auto"/>
              <w:ind w:left="2" w:hanging="10"/>
              <w:rPr>
                <w:rFonts w:ascii="Arial" w:eastAsia="Arial" w:hAnsi="Arial" w:cs="Arial"/>
                <w:color w:val="000000"/>
                <w:sz w:val="22"/>
              </w:rPr>
            </w:pPr>
            <w:r w:rsidRPr="00737374">
              <w:rPr>
                <w:rFonts w:ascii="Arial" w:eastAsia="Arial" w:hAnsi="Arial" w:cs="Arial"/>
                <w:b/>
                <w:color w:val="000000"/>
                <w:sz w:val="22"/>
              </w:rPr>
              <w:t xml:space="preserve">Trainee must be able to: </w:t>
            </w:r>
          </w:p>
          <w:p w:rsidR="00A57F56" w:rsidRPr="00737374" w:rsidRDefault="00A57F56" w:rsidP="00DE639F">
            <w:pPr>
              <w:pStyle w:val="ListParagraph"/>
              <w:numPr>
                <w:ilvl w:val="0"/>
                <w:numId w:val="23"/>
              </w:numPr>
              <w:spacing w:line="276" w:lineRule="auto"/>
              <w:ind w:left="449" w:right="270"/>
              <w:rPr>
                <w:rFonts w:ascii="Arial" w:hAnsi="Arial" w:cs="Arial"/>
                <w:color w:val="000000" w:themeColor="text1"/>
                <w:sz w:val="22"/>
              </w:rPr>
            </w:pPr>
            <w:r w:rsidRPr="00737374">
              <w:rPr>
                <w:rFonts w:ascii="Arial" w:hAnsi="Arial" w:cs="Arial"/>
                <w:color w:val="000000" w:themeColor="text1"/>
                <w:sz w:val="22"/>
              </w:rPr>
              <w:t>Make connection according to diagram.</w:t>
            </w:r>
          </w:p>
          <w:p w:rsidR="00A57F56" w:rsidRPr="00737374" w:rsidRDefault="00A57F56" w:rsidP="00DE639F">
            <w:pPr>
              <w:pStyle w:val="ListParagraph"/>
              <w:numPr>
                <w:ilvl w:val="0"/>
                <w:numId w:val="23"/>
              </w:numPr>
              <w:spacing w:line="276" w:lineRule="auto"/>
              <w:ind w:left="449" w:right="270"/>
              <w:rPr>
                <w:rFonts w:ascii="Arial" w:hAnsi="Arial" w:cs="Arial"/>
                <w:color w:val="000000" w:themeColor="text1"/>
                <w:sz w:val="22"/>
              </w:rPr>
            </w:pPr>
            <w:r w:rsidRPr="00737374">
              <w:rPr>
                <w:rFonts w:ascii="Arial" w:hAnsi="Arial" w:cs="Arial"/>
                <w:color w:val="000000" w:themeColor="text1"/>
                <w:sz w:val="22"/>
              </w:rPr>
              <w:t>Run the alternator with prime mover to its rated speed.</w:t>
            </w:r>
          </w:p>
          <w:p w:rsidR="00A57F56" w:rsidRPr="00737374" w:rsidRDefault="00A57F56" w:rsidP="00DE639F">
            <w:pPr>
              <w:pStyle w:val="ListParagraph"/>
              <w:numPr>
                <w:ilvl w:val="0"/>
                <w:numId w:val="23"/>
              </w:numPr>
              <w:spacing w:line="276" w:lineRule="auto"/>
              <w:ind w:left="449" w:right="270"/>
              <w:rPr>
                <w:rFonts w:ascii="Arial" w:hAnsi="Arial" w:cs="Arial"/>
                <w:color w:val="000000" w:themeColor="text1"/>
                <w:sz w:val="22"/>
              </w:rPr>
            </w:pPr>
            <w:r w:rsidRPr="00737374">
              <w:rPr>
                <w:rFonts w:ascii="Arial" w:hAnsi="Arial" w:cs="Arial"/>
                <w:color w:val="000000" w:themeColor="text1"/>
                <w:sz w:val="22"/>
              </w:rPr>
              <w:t>Supply the field current to make the terminal voltage 10 to 15% to its rated value.</w:t>
            </w:r>
          </w:p>
          <w:p w:rsidR="00A57F56" w:rsidRPr="00737374" w:rsidRDefault="00A57F56" w:rsidP="00DE639F">
            <w:pPr>
              <w:numPr>
                <w:ilvl w:val="0"/>
                <w:numId w:val="23"/>
              </w:numPr>
              <w:spacing w:line="276" w:lineRule="auto"/>
              <w:ind w:left="449"/>
              <w:contextualSpacing/>
              <w:rPr>
                <w:rFonts w:ascii="Arial" w:eastAsia="Arial" w:hAnsi="Arial" w:cs="Arial"/>
                <w:color w:val="000000"/>
                <w:sz w:val="22"/>
              </w:rPr>
            </w:pPr>
            <w:r w:rsidRPr="00737374">
              <w:rPr>
                <w:rFonts w:ascii="Arial" w:hAnsi="Arial" w:cs="Arial"/>
                <w:color w:val="000000" w:themeColor="text1"/>
                <w:sz w:val="22"/>
              </w:rPr>
              <w:t>Measure the copper loss from the watt meter.</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DE639F">
            <w:pPr>
              <w:pStyle w:val="ListParagraph"/>
              <w:numPr>
                <w:ilvl w:val="0"/>
                <w:numId w:val="23"/>
              </w:numPr>
              <w:spacing w:line="276" w:lineRule="auto"/>
              <w:ind w:right="270"/>
              <w:rPr>
                <w:rFonts w:ascii="Arial" w:eastAsia="Calibri" w:hAnsi="Arial" w:cs="Arial"/>
                <w:color w:val="000000" w:themeColor="text1"/>
                <w:sz w:val="22"/>
              </w:rPr>
            </w:pPr>
            <w:r w:rsidRPr="00737374">
              <w:rPr>
                <w:rFonts w:ascii="Arial" w:eastAsia="Calibri" w:hAnsi="Arial" w:cs="Arial"/>
                <w:color w:val="000000" w:themeColor="text1"/>
                <w:sz w:val="22"/>
              </w:rPr>
              <w:t>Losses found with short circuit test</w:t>
            </w:r>
          </w:p>
          <w:p w:rsidR="00A57F56" w:rsidRPr="00737374" w:rsidRDefault="00A57F56" w:rsidP="00DE639F">
            <w:pPr>
              <w:pStyle w:val="ListParagraph"/>
              <w:numPr>
                <w:ilvl w:val="0"/>
                <w:numId w:val="23"/>
              </w:numPr>
              <w:spacing w:line="276" w:lineRule="auto"/>
              <w:ind w:right="270"/>
              <w:rPr>
                <w:rFonts w:ascii="Arial" w:eastAsia="Calibri" w:hAnsi="Arial" w:cs="Arial"/>
                <w:color w:val="000000" w:themeColor="text1"/>
                <w:sz w:val="22"/>
              </w:rPr>
            </w:pPr>
            <w:r w:rsidRPr="00737374">
              <w:rPr>
                <w:rFonts w:ascii="Arial" w:eastAsia="Calibri" w:hAnsi="Arial" w:cs="Arial"/>
                <w:color w:val="000000" w:themeColor="text1"/>
                <w:sz w:val="22"/>
              </w:rPr>
              <w:t>Definition of copper loss</w:t>
            </w:r>
          </w:p>
          <w:p w:rsidR="00A57F56" w:rsidRPr="00737374" w:rsidRDefault="00A57F56" w:rsidP="00DE639F">
            <w:pPr>
              <w:pStyle w:val="ListParagraph"/>
              <w:numPr>
                <w:ilvl w:val="0"/>
                <w:numId w:val="23"/>
              </w:numPr>
              <w:spacing w:line="276" w:lineRule="auto"/>
              <w:ind w:right="270"/>
              <w:rPr>
                <w:rFonts w:ascii="Arial" w:eastAsia="Calibri" w:hAnsi="Arial" w:cs="Arial"/>
                <w:color w:val="000000" w:themeColor="text1"/>
                <w:sz w:val="22"/>
              </w:rPr>
            </w:pPr>
            <w:r w:rsidRPr="00737374">
              <w:rPr>
                <w:rFonts w:ascii="Arial" w:eastAsia="Calibri" w:hAnsi="Arial" w:cs="Arial"/>
                <w:color w:val="000000" w:themeColor="text1"/>
                <w:sz w:val="22"/>
              </w:rPr>
              <w:t>Effect of load current on copper loss</w:t>
            </w:r>
          </w:p>
          <w:p w:rsidR="00A57F56" w:rsidRPr="00737374" w:rsidRDefault="00A57F56" w:rsidP="00DE639F">
            <w:pPr>
              <w:numPr>
                <w:ilvl w:val="0"/>
                <w:numId w:val="23"/>
              </w:numPr>
              <w:spacing w:line="276" w:lineRule="auto"/>
              <w:contextualSpacing/>
              <w:rPr>
                <w:rFonts w:ascii="Arial" w:eastAsia="Arial" w:hAnsi="Arial" w:cs="Arial"/>
                <w:bCs/>
                <w:iCs/>
                <w:color w:val="000000"/>
                <w:sz w:val="22"/>
              </w:rPr>
            </w:pPr>
            <w:r w:rsidRPr="00737374">
              <w:rPr>
                <w:rFonts w:ascii="Arial" w:eastAsia="Arial" w:hAnsi="Arial" w:cs="Arial"/>
                <w:bCs/>
                <w:iCs/>
                <w:color w:val="000000"/>
                <w:sz w:val="22"/>
              </w:rPr>
              <w:t>Demonstration</w:t>
            </w:r>
          </w:p>
          <w:p w:rsidR="00A57F56" w:rsidRPr="00737374" w:rsidRDefault="00A57F56" w:rsidP="00DE639F">
            <w:pPr>
              <w:pStyle w:val="ListParagraph"/>
              <w:numPr>
                <w:ilvl w:val="0"/>
                <w:numId w:val="23"/>
              </w:numPr>
              <w:spacing w:line="276" w:lineRule="auto"/>
              <w:ind w:right="270"/>
              <w:rPr>
                <w:rFonts w:ascii="Arial" w:eastAsia="Calibri" w:hAnsi="Arial" w:cs="Arial"/>
                <w:color w:val="000000" w:themeColor="text1"/>
                <w:sz w:val="22"/>
              </w:rPr>
            </w:pPr>
            <w:r w:rsidRPr="00737374">
              <w:rPr>
                <w:rFonts w:ascii="Arial" w:eastAsia="Arial" w:hAnsi="Arial" w:cs="Arial"/>
                <w:bCs/>
                <w:iCs/>
                <w:color w:val="000000"/>
                <w:sz w:val="22"/>
              </w:rPr>
              <w:t>Practicing</w:t>
            </w:r>
          </w:p>
          <w:p w:rsidR="00A57F56" w:rsidRPr="00737374" w:rsidRDefault="00A57F56" w:rsidP="0019425F">
            <w:pPr>
              <w:spacing w:line="276" w:lineRule="auto"/>
              <w:ind w:right="270"/>
              <w:rPr>
                <w:rFonts w:ascii="Arial" w:eastAsia="Calibri" w:hAnsi="Arial" w:cs="Arial"/>
                <w:color w:val="000000" w:themeColor="text1"/>
                <w:sz w:val="22"/>
              </w:rPr>
            </w:pPr>
          </w:p>
          <w:p w:rsidR="00A57F56" w:rsidRPr="00737374" w:rsidRDefault="00A57F56" w:rsidP="0019425F">
            <w:pPr>
              <w:pStyle w:val="ListParagraph"/>
              <w:spacing w:line="276" w:lineRule="auto"/>
              <w:ind w:left="780" w:right="270"/>
              <w:rPr>
                <w:rFonts w:ascii="Arial" w:eastAsia="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532B8C" w:rsidRDefault="00A57F56" w:rsidP="0019425F">
            <w:pPr>
              <w:spacing w:line="276" w:lineRule="auto"/>
              <w:ind w:left="720" w:hanging="826"/>
              <w:rPr>
                <w:rFonts w:ascii="Arial" w:eastAsia="Arial" w:hAnsi="Arial" w:cs="Arial"/>
                <w:b/>
                <w:color w:val="000000"/>
                <w:sz w:val="22"/>
              </w:rPr>
            </w:pPr>
            <w:r w:rsidRPr="00532B8C">
              <w:rPr>
                <w:rFonts w:ascii="Arial" w:eastAsia="Arial" w:hAnsi="Arial" w:cs="Arial"/>
                <w:b/>
                <w:color w:val="000000"/>
                <w:sz w:val="22"/>
              </w:rPr>
              <w:t>Th-1 Hrs.</w:t>
            </w:r>
          </w:p>
          <w:p w:rsidR="00A57F56" w:rsidRPr="00532B8C" w:rsidRDefault="00A57F56" w:rsidP="0019425F">
            <w:pPr>
              <w:spacing w:line="276" w:lineRule="auto"/>
              <w:ind w:left="720" w:hanging="826"/>
              <w:rPr>
                <w:rFonts w:ascii="Arial" w:eastAsia="Arial" w:hAnsi="Arial" w:cs="Arial"/>
                <w:b/>
                <w:color w:val="000000"/>
                <w:sz w:val="22"/>
              </w:rPr>
            </w:pPr>
            <w:r w:rsidRPr="00532B8C">
              <w:rPr>
                <w:rFonts w:ascii="Arial" w:eastAsia="Arial" w:hAnsi="Arial" w:cs="Arial"/>
                <w:b/>
                <w:color w:val="000000"/>
                <w:sz w:val="22"/>
              </w:rPr>
              <w:t>Pr-2 Hrs.</w:t>
            </w:r>
          </w:p>
          <w:p w:rsidR="00A57F56" w:rsidRPr="00737374" w:rsidRDefault="00A57F56" w:rsidP="0019425F">
            <w:pPr>
              <w:spacing w:line="276" w:lineRule="auto"/>
              <w:ind w:left="720" w:hanging="826"/>
              <w:rPr>
                <w:rFonts w:ascii="Arial" w:eastAsia="Arial" w:hAnsi="Arial" w:cs="Arial"/>
                <w:color w:val="000000"/>
                <w:sz w:val="22"/>
              </w:rPr>
            </w:pPr>
            <w:r w:rsidRPr="00532B8C">
              <w:rPr>
                <w:rFonts w:ascii="Arial" w:eastAsia="Arial" w:hAnsi="Arial" w:cs="Arial"/>
                <w:b/>
                <w:color w:val="000000"/>
                <w:sz w:val="22"/>
              </w:rPr>
              <w:t xml:space="preserve">Total- 3 </w:t>
            </w:r>
            <w:proofErr w:type="spellStart"/>
            <w:proofErr w:type="gramStart"/>
            <w:r w:rsidRPr="00532B8C">
              <w:rPr>
                <w:rFonts w:ascii="Arial" w:eastAsia="Arial" w:hAnsi="Arial" w:cs="Arial"/>
                <w:b/>
                <w:color w:val="000000"/>
                <w:sz w:val="22"/>
              </w:rPr>
              <w:t>Hrs</w:t>
            </w:r>
            <w:proofErr w:type="spellEnd"/>
            <w:r w:rsidRPr="00532B8C">
              <w:rPr>
                <w:rFonts w:ascii="Arial" w:eastAsia="Arial" w:hAnsi="Arial" w:cs="Arial"/>
                <w:b/>
                <w:color w:val="000000"/>
                <w:sz w:val="22"/>
              </w:rPr>
              <w:t xml:space="preserve"> .</w:t>
            </w:r>
            <w:proofErr w:type="gramEnd"/>
          </w:p>
        </w:tc>
        <w:tc>
          <w:tcPr>
            <w:tcW w:w="2070" w:type="dxa"/>
            <w:tcBorders>
              <w:top w:val="single" w:sz="4" w:space="0" w:color="000000"/>
              <w:left w:val="single" w:sz="4" w:space="0" w:color="000000"/>
              <w:bottom w:val="single" w:sz="4" w:space="0" w:color="000000"/>
              <w:right w:val="single" w:sz="4" w:space="0" w:color="000000"/>
            </w:tcBorders>
          </w:tcPr>
          <w:tbl>
            <w:tblPr>
              <w:tblStyle w:val="GridTable5Dark-Accent412"/>
              <w:tblW w:w="8616" w:type="dxa"/>
              <w:shd w:val="clear" w:color="auto" w:fill="FFFFFF" w:themeFill="background1"/>
              <w:tblLayout w:type="fixed"/>
              <w:tblLook w:val="04A0" w:firstRow="1" w:lastRow="0" w:firstColumn="1" w:lastColumn="0" w:noHBand="0" w:noVBand="1"/>
            </w:tblPr>
            <w:tblGrid>
              <w:gridCol w:w="8616"/>
            </w:tblGrid>
            <w:tr w:rsidR="00A57F56" w:rsidRPr="00737374" w:rsidTr="001942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Alternator</w:t>
                  </w:r>
                </w:p>
              </w:tc>
            </w:tr>
            <w:tr w:rsidR="00A57F56" w:rsidRPr="00737374"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Ampere meter</w:t>
                  </w:r>
                </w:p>
              </w:tc>
            </w:tr>
            <w:tr w:rsidR="00A57F56" w:rsidRPr="00737374"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Voltmeter</w:t>
                  </w:r>
                </w:p>
              </w:tc>
            </w:tr>
            <w:tr w:rsidR="00A57F56" w:rsidRPr="00737374"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Wattmeter</w:t>
                  </w:r>
                </w:p>
              </w:tc>
            </w:tr>
            <w:tr w:rsidR="00A57F56" w:rsidRPr="00737374"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DC source</w:t>
                  </w:r>
                </w:p>
              </w:tc>
            </w:tr>
            <w:tr w:rsidR="00A57F56" w:rsidRPr="00737374"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Resistive load</w:t>
                  </w:r>
                </w:p>
              </w:tc>
            </w:tr>
            <w:tr w:rsidR="00A57F56" w:rsidRPr="00737374"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hAnsi="Arial"/>
                      <w:b w:val="0"/>
                      <w:bCs w:val="0"/>
                      <w:color w:val="000000" w:themeColor="text1"/>
                      <w:sz w:val="22"/>
                    </w:rPr>
                  </w:pPr>
                  <w:r w:rsidRPr="00737374">
                    <w:rPr>
                      <w:rFonts w:ascii="Arial" w:eastAsia="Calibri" w:hAnsi="Arial"/>
                      <w:color w:val="000000" w:themeColor="text1"/>
                      <w:sz w:val="22"/>
                    </w:rPr>
                    <w:t>Connecting wires</w:t>
                  </w:r>
                </w:p>
              </w:tc>
            </w:tr>
          </w:tbl>
          <w:p w:rsidR="00A57F56" w:rsidRPr="00737374" w:rsidRDefault="00A57F56" w:rsidP="0019425F">
            <w:pPr>
              <w:spacing w:line="276"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spacing w:line="276" w:lineRule="auto"/>
              <w:ind w:left="2"/>
              <w:rPr>
                <w:rFonts w:ascii="Arial" w:eastAsia="Arial" w:hAnsi="Arial" w:cs="Arial"/>
                <w:color w:val="000000"/>
                <w:sz w:val="22"/>
              </w:rPr>
            </w:pPr>
            <w:r w:rsidRPr="00737374">
              <w:rPr>
                <w:rFonts w:ascii="Arial" w:eastAsia="Arial" w:hAnsi="Arial" w:cs="Arial"/>
                <w:bCs/>
                <w:color w:val="000000"/>
                <w:sz w:val="22"/>
              </w:rPr>
              <w:t>Class Room and workshop</w:t>
            </w:r>
          </w:p>
        </w:tc>
      </w:tr>
      <w:tr w:rsidR="00A57F56" w:rsidRPr="00737374" w:rsidTr="0019425F">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DE639F">
            <w:pPr>
              <w:numPr>
                <w:ilvl w:val="0"/>
                <w:numId w:val="60"/>
              </w:numPr>
              <w:spacing w:after="245" w:line="276" w:lineRule="auto"/>
              <w:contextualSpacing/>
              <w:rPr>
                <w:rFonts w:ascii="Arial" w:eastAsia="Arial" w:hAnsi="Arial" w:cs="Arial"/>
                <w:color w:val="000000"/>
                <w:sz w:val="22"/>
              </w:rPr>
            </w:pPr>
            <w:r w:rsidRPr="00737374">
              <w:rPr>
                <w:rFonts w:ascii="Arial" w:hAnsi="Arial" w:cs="Arial"/>
                <w:color w:val="000000" w:themeColor="text1"/>
                <w:sz w:val="22"/>
              </w:rPr>
              <w:t>Measure the efficiency of an alternator.</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line="276" w:lineRule="auto"/>
              <w:ind w:left="2" w:hanging="10"/>
              <w:rPr>
                <w:rFonts w:ascii="Arial" w:eastAsia="Arial" w:hAnsi="Arial" w:cs="Arial"/>
                <w:b/>
                <w:color w:val="000000"/>
                <w:sz w:val="22"/>
              </w:rPr>
            </w:pPr>
            <w:r w:rsidRPr="00737374">
              <w:rPr>
                <w:rFonts w:ascii="Arial" w:eastAsia="Arial" w:hAnsi="Arial" w:cs="Arial"/>
                <w:b/>
                <w:color w:val="000000"/>
                <w:sz w:val="22"/>
              </w:rPr>
              <w:t>Trainee must be able to:</w:t>
            </w:r>
          </w:p>
          <w:p w:rsidR="00A57F56" w:rsidRPr="00737374" w:rsidRDefault="00A57F56" w:rsidP="00DE639F">
            <w:pPr>
              <w:pStyle w:val="ListParagraph"/>
              <w:numPr>
                <w:ilvl w:val="0"/>
                <w:numId w:val="25"/>
              </w:numPr>
              <w:spacing w:line="276" w:lineRule="auto"/>
              <w:ind w:left="449" w:right="270"/>
              <w:rPr>
                <w:rFonts w:ascii="Arial" w:hAnsi="Arial" w:cs="Arial"/>
                <w:color w:val="000000" w:themeColor="text1"/>
                <w:sz w:val="22"/>
              </w:rPr>
            </w:pPr>
            <w:r w:rsidRPr="00737374">
              <w:rPr>
                <w:rFonts w:ascii="Arial" w:hAnsi="Arial" w:cs="Arial"/>
                <w:color w:val="000000" w:themeColor="text1"/>
                <w:sz w:val="22"/>
              </w:rPr>
              <w:t>Perform no load test to measure Iron losses.</w:t>
            </w:r>
          </w:p>
          <w:p w:rsidR="00A57F56" w:rsidRPr="00737374" w:rsidRDefault="00A57F56" w:rsidP="00DE639F">
            <w:pPr>
              <w:pStyle w:val="ListParagraph"/>
              <w:numPr>
                <w:ilvl w:val="0"/>
                <w:numId w:val="25"/>
              </w:numPr>
              <w:spacing w:line="276" w:lineRule="auto"/>
              <w:ind w:left="449" w:right="270"/>
              <w:rPr>
                <w:rFonts w:ascii="Arial" w:hAnsi="Arial" w:cs="Arial"/>
                <w:color w:val="000000" w:themeColor="text1"/>
                <w:sz w:val="22"/>
              </w:rPr>
            </w:pPr>
            <w:r w:rsidRPr="00737374">
              <w:rPr>
                <w:rFonts w:ascii="Arial" w:hAnsi="Arial" w:cs="Arial"/>
                <w:color w:val="000000" w:themeColor="text1"/>
                <w:sz w:val="22"/>
              </w:rPr>
              <w:t>Perform short circuit test to measure copper losses.</w:t>
            </w:r>
          </w:p>
          <w:p w:rsidR="00A57F56" w:rsidRPr="00737374" w:rsidRDefault="00A57F56" w:rsidP="00DE639F">
            <w:pPr>
              <w:numPr>
                <w:ilvl w:val="0"/>
                <w:numId w:val="25"/>
              </w:numPr>
              <w:spacing w:line="276" w:lineRule="auto"/>
              <w:ind w:left="449"/>
              <w:contextualSpacing/>
              <w:rPr>
                <w:rFonts w:ascii="Arial" w:eastAsia="Arial" w:hAnsi="Arial" w:cs="Arial"/>
                <w:b/>
                <w:color w:val="000000"/>
                <w:sz w:val="22"/>
              </w:rPr>
            </w:pPr>
            <w:r w:rsidRPr="00737374">
              <w:rPr>
                <w:rFonts w:ascii="Arial" w:hAnsi="Arial" w:cs="Arial"/>
                <w:color w:val="000000" w:themeColor="text1"/>
                <w:sz w:val="22"/>
              </w:rPr>
              <w:t>Apply formula to find efficiency.</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DE639F">
            <w:pPr>
              <w:pStyle w:val="ListParagraph"/>
              <w:numPr>
                <w:ilvl w:val="0"/>
                <w:numId w:val="25"/>
              </w:numPr>
              <w:spacing w:line="276" w:lineRule="auto"/>
              <w:ind w:left="327" w:right="270"/>
              <w:rPr>
                <w:rFonts w:ascii="Arial" w:eastAsia="Arial" w:hAnsi="Arial" w:cs="Arial"/>
                <w:color w:val="000000"/>
                <w:sz w:val="22"/>
              </w:rPr>
            </w:pPr>
            <w:r w:rsidRPr="00737374">
              <w:rPr>
                <w:rFonts w:ascii="Arial" w:eastAsia="Arial" w:hAnsi="Arial" w:cs="Arial"/>
                <w:color w:val="000000"/>
                <w:sz w:val="22"/>
              </w:rPr>
              <w:t>Measurement of output power of alternator</w:t>
            </w:r>
          </w:p>
          <w:p w:rsidR="00A57F56" w:rsidRPr="00737374" w:rsidRDefault="00A57F56" w:rsidP="00DE639F">
            <w:pPr>
              <w:pStyle w:val="ListParagraph"/>
              <w:numPr>
                <w:ilvl w:val="0"/>
                <w:numId w:val="25"/>
              </w:numPr>
              <w:spacing w:line="276" w:lineRule="auto"/>
              <w:ind w:left="327" w:right="270"/>
              <w:rPr>
                <w:rFonts w:ascii="Arial" w:eastAsia="Arial" w:hAnsi="Arial" w:cs="Arial"/>
                <w:color w:val="000000"/>
                <w:sz w:val="22"/>
              </w:rPr>
            </w:pPr>
            <w:r w:rsidRPr="00737374">
              <w:rPr>
                <w:rFonts w:ascii="Arial" w:eastAsia="Arial" w:hAnsi="Arial" w:cs="Arial"/>
                <w:color w:val="000000"/>
                <w:sz w:val="22"/>
              </w:rPr>
              <w:t>Constant losses of alternator</w:t>
            </w:r>
          </w:p>
          <w:p w:rsidR="00A57F56" w:rsidRPr="00737374" w:rsidRDefault="00A57F56" w:rsidP="00DE639F">
            <w:pPr>
              <w:pStyle w:val="ListParagraph"/>
              <w:numPr>
                <w:ilvl w:val="0"/>
                <w:numId w:val="25"/>
              </w:numPr>
              <w:spacing w:line="276" w:lineRule="auto"/>
              <w:ind w:left="327" w:right="270"/>
              <w:rPr>
                <w:rFonts w:ascii="Arial" w:eastAsia="Arial" w:hAnsi="Arial" w:cs="Arial"/>
                <w:color w:val="000000"/>
                <w:sz w:val="22"/>
              </w:rPr>
            </w:pPr>
            <w:r w:rsidRPr="00737374">
              <w:rPr>
                <w:rFonts w:ascii="Arial" w:eastAsia="Arial" w:hAnsi="Arial" w:cs="Arial"/>
                <w:color w:val="000000"/>
                <w:sz w:val="22"/>
              </w:rPr>
              <w:t>Variable losses of alternator</w:t>
            </w:r>
          </w:p>
          <w:p w:rsidR="00A57F56" w:rsidRPr="00737374" w:rsidRDefault="00A57F56" w:rsidP="00DE639F">
            <w:pPr>
              <w:pStyle w:val="ListParagraph"/>
              <w:numPr>
                <w:ilvl w:val="0"/>
                <w:numId w:val="25"/>
              </w:numPr>
              <w:spacing w:line="276" w:lineRule="auto"/>
              <w:ind w:left="327" w:right="270"/>
              <w:rPr>
                <w:rFonts w:ascii="Arial" w:eastAsia="Arial" w:hAnsi="Arial" w:cs="Arial"/>
                <w:color w:val="000000"/>
                <w:sz w:val="22"/>
              </w:rPr>
            </w:pPr>
            <w:r w:rsidRPr="00737374">
              <w:rPr>
                <w:rFonts w:ascii="Arial" w:eastAsia="Arial" w:hAnsi="Arial" w:cs="Arial"/>
                <w:color w:val="000000"/>
                <w:sz w:val="22"/>
              </w:rPr>
              <w:t xml:space="preserve">Calculation of  efficiency of alternator using formula </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532B8C" w:rsidRDefault="00A57F56" w:rsidP="0019425F">
            <w:pPr>
              <w:spacing w:line="276" w:lineRule="auto"/>
              <w:ind w:left="720" w:hanging="826"/>
              <w:rPr>
                <w:rFonts w:ascii="Arial" w:eastAsia="Arial" w:hAnsi="Arial" w:cs="Arial"/>
                <w:b/>
                <w:color w:val="000000"/>
                <w:sz w:val="22"/>
              </w:rPr>
            </w:pPr>
            <w:r w:rsidRPr="00532B8C">
              <w:rPr>
                <w:rFonts w:ascii="Arial" w:eastAsia="Arial" w:hAnsi="Arial" w:cs="Arial"/>
                <w:b/>
                <w:color w:val="000000"/>
                <w:sz w:val="22"/>
              </w:rPr>
              <w:t>Th-1 Hrs.</w:t>
            </w:r>
          </w:p>
          <w:p w:rsidR="00A57F56" w:rsidRPr="00532B8C" w:rsidRDefault="00A57F56" w:rsidP="0019425F">
            <w:pPr>
              <w:spacing w:line="276" w:lineRule="auto"/>
              <w:ind w:left="720" w:hanging="826"/>
              <w:rPr>
                <w:rFonts w:ascii="Arial" w:eastAsia="Arial" w:hAnsi="Arial" w:cs="Arial"/>
                <w:b/>
                <w:color w:val="000000"/>
                <w:sz w:val="22"/>
              </w:rPr>
            </w:pPr>
            <w:r w:rsidRPr="00532B8C">
              <w:rPr>
                <w:rFonts w:ascii="Arial" w:eastAsia="Arial" w:hAnsi="Arial" w:cs="Arial"/>
                <w:b/>
                <w:color w:val="000000"/>
                <w:sz w:val="22"/>
              </w:rPr>
              <w:t>Pr-</w:t>
            </w:r>
            <w:r>
              <w:rPr>
                <w:rFonts w:ascii="Arial" w:eastAsia="Arial" w:hAnsi="Arial" w:cs="Arial"/>
                <w:b/>
                <w:color w:val="000000"/>
                <w:sz w:val="22"/>
              </w:rPr>
              <w:t>1.5</w:t>
            </w:r>
            <w:r w:rsidRPr="00532B8C">
              <w:rPr>
                <w:rFonts w:ascii="Arial" w:eastAsia="Arial" w:hAnsi="Arial" w:cs="Arial"/>
                <w:b/>
                <w:color w:val="000000"/>
                <w:sz w:val="22"/>
              </w:rPr>
              <w:t xml:space="preserve"> Hrs.</w:t>
            </w:r>
          </w:p>
          <w:p w:rsidR="00A57F56" w:rsidRPr="00737374" w:rsidRDefault="00A57F56" w:rsidP="0019425F">
            <w:pPr>
              <w:spacing w:line="276" w:lineRule="auto"/>
              <w:ind w:left="720" w:hanging="826"/>
              <w:rPr>
                <w:rFonts w:ascii="Arial" w:eastAsia="Arial" w:hAnsi="Arial" w:cs="Arial"/>
                <w:color w:val="000000"/>
                <w:sz w:val="22"/>
              </w:rPr>
            </w:pPr>
            <w:r w:rsidRPr="00532B8C">
              <w:rPr>
                <w:rFonts w:ascii="Arial" w:eastAsia="Arial" w:hAnsi="Arial" w:cs="Arial"/>
                <w:b/>
                <w:color w:val="000000"/>
                <w:sz w:val="22"/>
              </w:rPr>
              <w:t xml:space="preserve">Total- </w:t>
            </w:r>
            <w:r>
              <w:rPr>
                <w:rFonts w:ascii="Arial" w:eastAsia="Arial" w:hAnsi="Arial" w:cs="Arial"/>
                <w:b/>
                <w:color w:val="000000"/>
                <w:sz w:val="22"/>
              </w:rPr>
              <w:t>2.5</w:t>
            </w:r>
            <w:r w:rsidRPr="00532B8C">
              <w:rPr>
                <w:rFonts w:ascii="Arial" w:eastAsia="Arial" w:hAnsi="Arial" w:cs="Arial"/>
                <w:b/>
                <w:color w:val="000000"/>
                <w:sz w:val="22"/>
              </w:rPr>
              <w:t xml:space="preserve"> </w:t>
            </w:r>
            <w:proofErr w:type="spellStart"/>
            <w:proofErr w:type="gramStart"/>
            <w:r w:rsidRPr="00532B8C">
              <w:rPr>
                <w:rFonts w:ascii="Arial" w:eastAsia="Arial" w:hAnsi="Arial" w:cs="Arial"/>
                <w:b/>
                <w:color w:val="000000"/>
                <w:sz w:val="22"/>
              </w:rPr>
              <w:t>Hrs</w:t>
            </w:r>
            <w:proofErr w:type="spellEnd"/>
            <w:r w:rsidRPr="00532B8C">
              <w:rPr>
                <w:rFonts w:ascii="Arial" w:eastAsia="Arial" w:hAnsi="Arial" w:cs="Arial"/>
                <w:b/>
                <w:color w:val="000000"/>
                <w:sz w:val="22"/>
              </w:rPr>
              <w:t xml:space="preserve"> .</w:t>
            </w:r>
            <w:proofErr w:type="gramEnd"/>
          </w:p>
        </w:tc>
        <w:tc>
          <w:tcPr>
            <w:tcW w:w="2070" w:type="dxa"/>
            <w:tcBorders>
              <w:top w:val="single" w:sz="4" w:space="0" w:color="000000"/>
              <w:left w:val="single" w:sz="4" w:space="0" w:color="000000"/>
              <w:bottom w:val="single" w:sz="4" w:space="0" w:color="000000"/>
              <w:right w:val="single" w:sz="4" w:space="0" w:color="000000"/>
            </w:tcBorders>
          </w:tcPr>
          <w:tbl>
            <w:tblPr>
              <w:tblStyle w:val="GridTable5Dark-Accent412"/>
              <w:tblW w:w="8616" w:type="dxa"/>
              <w:shd w:val="clear" w:color="auto" w:fill="FFFFFF" w:themeFill="background1"/>
              <w:tblLayout w:type="fixed"/>
              <w:tblLook w:val="04A0" w:firstRow="1" w:lastRow="0" w:firstColumn="1" w:lastColumn="0" w:noHBand="0" w:noVBand="1"/>
            </w:tblPr>
            <w:tblGrid>
              <w:gridCol w:w="8616"/>
            </w:tblGrid>
            <w:tr w:rsidR="00A57F56" w:rsidRPr="00737374" w:rsidTr="001942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Alternator</w:t>
                  </w:r>
                </w:p>
              </w:tc>
            </w:tr>
            <w:tr w:rsidR="00A57F56" w:rsidRPr="00737374"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Ampere meter</w:t>
                  </w:r>
                </w:p>
              </w:tc>
            </w:tr>
            <w:tr w:rsidR="00A57F56" w:rsidRPr="00737374"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Voltmeter</w:t>
                  </w:r>
                </w:p>
              </w:tc>
            </w:tr>
            <w:tr w:rsidR="00A57F56" w:rsidRPr="00737374"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Wattmeter</w:t>
                  </w:r>
                </w:p>
              </w:tc>
            </w:tr>
            <w:tr w:rsidR="00A57F56" w:rsidRPr="00737374"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DC source</w:t>
                  </w:r>
                </w:p>
              </w:tc>
            </w:tr>
            <w:tr w:rsidR="00A57F56" w:rsidRPr="00737374"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Resistive load</w:t>
                  </w:r>
                </w:p>
              </w:tc>
            </w:tr>
            <w:tr w:rsidR="00A57F56" w:rsidRPr="00737374"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hAnsi="Arial"/>
                      <w:b w:val="0"/>
                      <w:bCs w:val="0"/>
                      <w:color w:val="000000" w:themeColor="text1"/>
                      <w:sz w:val="22"/>
                    </w:rPr>
                  </w:pPr>
                  <w:r w:rsidRPr="00737374">
                    <w:rPr>
                      <w:rFonts w:ascii="Arial" w:eastAsia="Calibri" w:hAnsi="Arial"/>
                      <w:color w:val="000000" w:themeColor="text1"/>
                      <w:sz w:val="22"/>
                    </w:rPr>
                    <w:t>Connecting wires</w:t>
                  </w:r>
                </w:p>
              </w:tc>
            </w:tr>
          </w:tbl>
          <w:p w:rsidR="00A57F56" w:rsidRPr="00737374" w:rsidRDefault="00A57F56" w:rsidP="0019425F">
            <w:pPr>
              <w:spacing w:line="276"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spacing w:line="276" w:lineRule="auto"/>
              <w:ind w:left="2"/>
              <w:rPr>
                <w:rFonts w:ascii="Arial" w:eastAsia="Arial" w:hAnsi="Arial" w:cs="Arial"/>
                <w:color w:val="000000"/>
                <w:sz w:val="22"/>
              </w:rPr>
            </w:pPr>
            <w:r w:rsidRPr="00737374">
              <w:rPr>
                <w:rFonts w:ascii="Arial" w:eastAsia="Arial" w:hAnsi="Arial" w:cs="Arial"/>
                <w:bCs/>
                <w:color w:val="000000"/>
                <w:sz w:val="22"/>
              </w:rPr>
              <w:t>Class Room and workshop</w:t>
            </w:r>
          </w:p>
        </w:tc>
      </w:tr>
      <w:tr w:rsidR="00A57F56" w:rsidRPr="00737374" w:rsidTr="0019425F">
        <w:trPr>
          <w:trHeight w:val="17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DE639F">
            <w:pPr>
              <w:numPr>
                <w:ilvl w:val="0"/>
                <w:numId w:val="60"/>
              </w:numPr>
              <w:spacing w:after="245" w:line="276" w:lineRule="auto"/>
              <w:contextualSpacing/>
              <w:rPr>
                <w:rFonts w:ascii="Arial" w:eastAsia="Arial" w:hAnsi="Arial" w:cs="Arial"/>
                <w:color w:val="000000"/>
                <w:sz w:val="22"/>
              </w:rPr>
            </w:pPr>
            <w:r w:rsidRPr="00737374">
              <w:rPr>
                <w:rFonts w:ascii="Arial" w:hAnsi="Arial" w:cs="Arial"/>
                <w:color w:val="000000" w:themeColor="text1"/>
                <w:sz w:val="22"/>
              </w:rPr>
              <w:lastRenderedPageBreak/>
              <w:t>Measure the effect of field current on terminal voltage.</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line="276" w:lineRule="auto"/>
              <w:ind w:left="449" w:hanging="283"/>
              <w:rPr>
                <w:rFonts w:ascii="Arial" w:eastAsia="Arial" w:hAnsi="Arial" w:cs="Arial"/>
                <w:b/>
                <w:color w:val="000000"/>
                <w:sz w:val="22"/>
              </w:rPr>
            </w:pPr>
            <w:r w:rsidRPr="00737374">
              <w:rPr>
                <w:rFonts w:ascii="Arial" w:eastAsia="Arial" w:hAnsi="Arial" w:cs="Arial"/>
                <w:b/>
                <w:color w:val="000000"/>
                <w:sz w:val="22"/>
              </w:rPr>
              <w:t>Trainee must be able to:</w:t>
            </w:r>
          </w:p>
          <w:p w:rsidR="00A57F56" w:rsidRPr="00737374" w:rsidRDefault="00A57F56" w:rsidP="00DE639F">
            <w:pPr>
              <w:pStyle w:val="ListParagraph"/>
              <w:numPr>
                <w:ilvl w:val="0"/>
                <w:numId w:val="61"/>
              </w:numPr>
              <w:spacing w:line="276" w:lineRule="auto"/>
              <w:ind w:left="449" w:right="270"/>
              <w:rPr>
                <w:rFonts w:ascii="Arial" w:hAnsi="Arial" w:cs="Arial"/>
                <w:color w:val="000000" w:themeColor="text1"/>
                <w:sz w:val="22"/>
              </w:rPr>
            </w:pPr>
            <w:r w:rsidRPr="00737374">
              <w:rPr>
                <w:rFonts w:ascii="Arial" w:hAnsi="Arial" w:cs="Arial"/>
                <w:color w:val="000000" w:themeColor="text1"/>
                <w:sz w:val="22"/>
              </w:rPr>
              <w:t>Run the alternator with prime mover to its rated speed.</w:t>
            </w:r>
          </w:p>
          <w:p w:rsidR="00A57F56" w:rsidRPr="00737374" w:rsidRDefault="00A57F56" w:rsidP="00DE639F">
            <w:pPr>
              <w:pStyle w:val="ListParagraph"/>
              <w:numPr>
                <w:ilvl w:val="0"/>
                <w:numId w:val="61"/>
              </w:numPr>
              <w:spacing w:line="276" w:lineRule="auto"/>
              <w:ind w:left="449" w:right="270"/>
              <w:rPr>
                <w:rFonts w:ascii="Arial" w:hAnsi="Arial" w:cs="Arial"/>
                <w:color w:val="000000" w:themeColor="text1"/>
                <w:sz w:val="22"/>
              </w:rPr>
            </w:pPr>
            <w:r w:rsidRPr="00737374">
              <w:rPr>
                <w:rFonts w:ascii="Arial" w:hAnsi="Arial" w:cs="Arial"/>
                <w:color w:val="000000" w:themeColor="text1"/>
                <w:sz w:val="22"/>
              </w:rPr>
              <w:t xml:space="preserve">Regulate the field current from zero to high value to make  the terminal voltage to its rated value </w:t>
            </w:r>
          </w:p>
          <w:p w:rsidR="00A57F56" w:rsidRPr="00737374" w:rsidRDefault="00A57F56" w:rsidP="00DE639F">
            <w:pPr>
              <w:pStyle w:val="ListParagraph"/>
              <w:numPr>
                <w:ilvl w:val="0"/>
                <w:numId w:val="61"/>
              </w:numPr>
              <w:spacing w:line="276" w:lineRule="auto"/>
              <w:ind w:left="449" w:right="270"/>
              <w:rPr>
                <w:rFonts w:ascii="Arial" w:hAnsi="Arial" w:cs="Arial"/>
                <w:color w:val="000000" w:themeColor="text1"/>
                <w:sz w:val="22"/>
              </w:rPr>
            </w:pPr>
            <w:r w:rsidRPr="00737374">
              <w:rPr>
                <w:rFonts w:ascii="Arial" w:hAnsi="Arial" w:cs="Arial"/>
                <w:color w:val="000000" w:themeColor="text1"/>
                <w:sz w:val="22"/>
              </w:rPr>
              <w:t xml:space="preserve">Note values of field current and respective terminal voltage    </w:t>
            </w:r>
          </w:p>
          <w:p w:rsidR="00A57F56" w:rsidRPr="00737374" w:rsidRDefault="00A57F56" w:rsidP="00DE639F">
            <w:pPr>
              <w:pStyle w:val="ListParagraph"/>
              <w:numPr>
                <w:ilvl w:val="0"/>
                <w:numId w:val="61"/>
              </w:numPr>
              <w:spacing w:line="276" w:lineRule="auto"/>
              <w:ind w:left="449" w:right="270"/>
              <w:rPr>
                <w:rFonts w:ascii="Arial" w:hAnsi="Arial" w:cs="Arial"/>
                <w:color w:val="000000" w:themeColor="text1"/>
                <w:sz w:val="22"/>
              </w:rPr>
            </w:pPr>
            <w:r w:rsidRPr="00737374">
              <w:rPr>
                <w:rFonts w:ascii="Arial" w:hAnsi="Arial" w:cs="Arial"/>
                <w:color w:val="000000" w:themeColor="text1"/>
                <w:sz w:val="22"/>
              </w:rPr>
              <w:t>Draw no load curve between field current and terminal voltage.</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DE639F">
            <w:pPr>
              <w:pStyle w:val="ListParagraph"/>
              <w:numPr>
                <w:ilvl w:val="0"/>
                <w:numId w:val="61"/>
              </w:numPr>
              <w:spacing w:line="276" w:lineRule="auto"/>
              <w:ind w:right="270"/>
              <w:rPr>
                <w:rFonts w:ascii="Arial" w:eastAsia="Calibri" w:hAnsi="Arial" w:cs="Arial"/>
                <w:color w:val="000000" w:themeColor="text1"/>
                <w:sz w:val="22"/>
              </w:rPr>
            </w:pPr>
            <w:r w:rsidRPr="00737374">
              <w:rPr>
                <w:rFonts w:ascii="Arial" w:eastAsia="Calibri" w:hAnsi="Arial" w:cs="Arial"/>
                <w:color w:val="000000" w:themeColor="text1"/>
                <w:sz w:val="22"/>
              </w:rPr>
              <w:t>Effect of field current on terminal voltage of alternator.</w:t>
            </w:r>
          </w:p>
          <w:p w:rsidR="00A57F56" w:rsidRPr="00737374" w:rsidRDefault="00A57F56" w:rsidP="00DE639F">
            <w:pPr>
              <w:pStyle w:val="ListParagraph"/>
              <w:numPr>
                <w:ilvl w:val="0"/>
                <w:numId w:val="61"/>
              </w:numPr>
              <w:spacing w:line="276" w:lineRule="auto"/>
              <w:ind w:right="270"/>
              <w:rPr>
                <w:rFonts w:ascii="Arial" w:eastAsia="Calibri" w:hAnsi="Arial" w:cs="Arial"/>
                <w:color w:val="000000" w:themeColor="text1"/>
                <w:sz w:val="22"/>
              </w:rPr>
            </w:pPr>
            <w:r w:rsidRPr="00737374">
              <w:rPr>
                <w:rFonts w:ascii="Arial" w:eastAsia="Calibri" w:hAnsi="Arial" w:cs="Arial"/>
                <w:color w:val="000000" w:themeColor="text1"/>
                <w:sz w:val="22"/>
              </w:rPr>
              <w:t>Effect of rheostat resistance on terminal voltage of alternator.</w:t>
            </w:r>
          </w:p>
          <w:p w:rsidR="00A57F56" w:rsidRPr="00737374" w:rsidRDefault="00A57F56" w:rsidP="00DE639F">
            <w:pPr>
              <w:pStyle w:val="ListParagraph"/>
              <w:numPr>
                <w:ilvl w:val="0"/>
                <w:numId w:val="61"/>
              </w:numPr>
              <w:spacing w:line="276" w:lineRule="auto"/>
              <w:ind w:right="270"/>
              <w:rPr>
                <w:rFonts w:ascii="Arial" w:eastAsia="Calibri" w:hAnsi="Arial" w:cs="Arial"/>
                <w:color w:val="000000" w:themeColor="text1"/>
                <w:sz w:val="22"/>
              </w:rPr>
            </w:pPr>
            <w:r w:rsidRPr="00737374">
              <w:rPr>
                <w:rFonts w:ascii="Arial" w:eastAsia="Calibri" w:hAnsi="Arial" w:cs="Arial"/>
                <w:color w:val="000000" w:themeColor="text1"/>
                <w:sz w:val="22"/>
              </w:rPr>
              <w:t>Core saturation</w:t>
            </w:r>
          </w:p>
          <w:p w:rsidR="00A57F56" w:rsidRPr="00737374" w:rsidRDefault="00A57F56" w:rsidP="00DE639F">
            <w:pPr>
              <w:pStyle w:val="ListParagraph"/>
              <w:numPr>
                <w:ilvl w:val="0"/>
                <w:numId w:val="61"/>
              </w:numPr>
              <w:spacing w:line="276" w:lineRule="auto"/>
              <w:ind w:right="270"/>
              <w:rPr>
                <w:rFonts w:ascii="Arial" w:eastAsia="Calibri" w:hAnsi="Arial" w:cs="Arial"/>
                <w:color w:val="000000" w:themeColor="text1"/>
                <w:sz w:val="22"/>
              </w:rPr>
            </w:pPr>
            <w:r w:rsidRPr="00737374">
              <w:rPr>
                <w:rFonts w:ascii="Arial" w:eastAsia="Calibri" w:hAnsi="Arial" w:cs="Arial"/>
                <w:color w:val="000000" w:themeColor="text1"/>
                <w:sz w:val="22"/>
              </w:rPr>
              <w:t>Construction of no load curve / graph between field current and armature voltage &amp; its characteristics</w:t>
            </w:r>
          </w:p>
          <w:p w:rsidR="00A57F56" w:rsidRPr="00737374" w:rsidRDefault="00A57F56" w:rsidP="00DE639F">
            <w:pPr>
              <w:numPr>
                <w:ilvl w:val="0"/>
                <w:numId w:val="61"/>
              </w:numPr>
              <w:spacing w:line="276" w:lineRule="auto"/>
              <w:contextualSpacing/>
              <w:rPr>
                <w:rFonts w:ascii="Arial" w:eastAsia="Arial" w:hAnsi="Arial" w:cs="Arial"/>
                <w:bCs/>
                <w:iCs/>
                <w:color w:val="000000"/>
                <w:sz w:val="22"/>
              </w:rPr>
            </w:pPr>
            <w:r w:rsidRPr="00737374">
              <w:rPr>
                <w:rFonts w:ascii="Arial" w:eastAsia="Arial" w:hAnsi="Arial" w:cs="Arial"/>
                <w:bCs/>
                <w:iCs/>
                <w:color w:val="000000"/>
                <w:sz w:val="22"/>
              </w:rPr>
              <w:t>Demonstration</w:t>
            </w:r>
          </w:p>
          <w:p w:rsidR="00A57F56" w:rsidRPr="00737374" w:rsidRDefault="00A57F56" w:rsidP="00DE639F">
            <w:pPr>
              <w:pStyle w:val="ListParagraph"/>
              <w:numPr>
                <w:ilvl w:val="0"/>
                <w:numId w:val="61"/>
              </w:numPr>
              <w:spacing w:line="276" w:lineRule="auto"/>
              <w:ind w:right="270"/>
              <w:rPr>
                <w:rFonts w:ascii="Arial" w:eastAsia="Calibri" w:hAnsi="Arial" w:cs="Arial"/>
                <w:color w:val="000000" w:themeColor="text1"/>
                <w:sz w:val="22"/>
              </w:rPr>
            </w:pPr>
            <w:r w:rsidRPr="00737374">
              <w:rPr>
                <w:rFonts w:ascii="Arial" w:eastAsia="Arial" w:hAnsi="Arial" w:cs="Arial"/>
                <w:bCs/>
                <w:iCs/>
                <w:color w:val="000000"/>
                <w:sz w:val="22"/>
              </w:rPr>
              <w:t>Practicing</w:t>
            </w:r>
          </w:p>
          <w:p w:rsidR="00A57F56" w:rsidRPr="00737374" w:rsidRDefault="00A57F56" w:rsidP="0019425F">
            <w:pPr>
              <w:pStyle w:val="ListParagraph"/>
              <w:spacing w:line="276" w:lineRule="auto"/>
              <w:ind w:left="662" w:right="270"/>
              <w:rPr>
                <w:rFonts w:ascii="Arial" w:eastAsia="Calibri" w:hAnsi="Arial" w:cs="Arial"/>
                <w:color w:val="000000" w:themeColor="text1"/>
                <w:sz w:val="22"/>
              </w:rPr>
            </w:pPr>
          </w:p>
          <w:p w:rsidR="00A57F56" w:rsidRPr="00737374" w:rsidRDefault="00A57F56" w:rsidP="0019425F">
            <w:pPr>
              <w:spacing w:after="12" w:line="276" w:lineRule="auto"/>
              <w:ind w:left="327"/>
              <w:contextualSpacing/>
              <w:rPr>
                <w:rFonts w:ascii="Arial" w:eastAsia="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532B8C" w:rsidRDefault="00A57F56" w:rsidP="0019425F">
            <w:pPr>
              <w:spacing w:line="276" w:lineRule="auto"/>
              <w:ind w:left="720" w:hanging="826"/>
              <w:rPr>
                <w:rFonts w:ascii="Arial" w:eastAsia="Arial" w:hAnsi="Arial" w:cs="Arial"/>
                <w:b/>
                <w:color w:val="000000"/>
                <w:sz w:val="22"/>
              </w:rPr>
            </w:pPr>
            <w:r w:rsidRPr="00532B8C">
              <w:rPr>
                <w:rFonts w:ascii="Arial" w:eastAsia="Arial" w:hAnsi="Arial" w:cs="Arial"/>
                <w:b/>
                <w:color w:val="000000"/>
                <w:sz w:val="22"/>
              </w:rPr>
              <w:t>Th-1</w:t>
            </w:r>
            <w:r>
              <w:rPr>
                <w:rFonts w:ascii="Arial" w:eastAsia="Arial" w:hAnsi="Arial" w:cs="Arial"/>
                <w:b/>
                <w:color w:val="000000"/>
                <w:sz w:val="22"/>
              </w:rPr>
              <w:t>.5</w:t>
            </w:r>
            <w:r w:rsidRPr="00532B8C">
              <w:rPr>
                <w:rFonts w:ascii="Arial" w:eastAsia="Arial" w:hAnsi="Arial" w:cs="Arial"/>
                <w:b/>
                <w:color w:val="000000"/>
                <w:sz w:val="22"/>
              </w:rPr>
              <w:t xml:space="preserve"> Hrs.</w:t>
            </w:r>
          </w:p>
          <w:p w:rsidR="00A57F56" w:rsidRPr="00532B8C" w:rsidRDefault="00A57F56" w:rsidP="0019425F">
            <w:pPr>
              <w:spacing w:line="276" w:lineRule="auto"/>
              <w:ind w:left="720" w:hanging="826"/>
              <w:rPr>
                <w:rFonts w:ascii="Arial" w:eastAsia="Arial" w:hAnsi="Arial" w:cs="Arial"/>
                <w:b/>
                <w:color w:val="000000"/>
                <w:sz w:val="22"/>
              </w:rPr>
            </w:pPr>
            <w:r w:rsidRPr="00532B8C">
              <w:rPr>
                <w:rFonts w:ascii="Arial" w:eastAsia="Arial" w:hAnsi="Arial" w:cs="Arial"/>
                <w:b/>
                <w:color w:val="000000"/>
                <w:sz w:val="22"/>
              </w:rPr>
              <w:t>Pr-</w:t>
            </w:r>
            <w:r>
              <w:rPr>
                <w:rFonts w:ascii="Arial" w:eastAsia="Arial" w:hAnsi="Arial" w:cs="Arial"/>
                <w:b/>
                <w:color w:val="000000"/>
                <w:sz w:val="22"/>
              </w:rPr>
              <w:t>1.5</w:t>
            </w:r>
            <w:r w:rsidRPr="00532B8C">
              <w:rPr>
                <w:rFonts w:ascii="Arial" w:eastAsia="Arial" w:hAnsi="Arial" w:cs="Arial"/>
                <w:b/>
                <w:color w:val="000000"/>
                <w:sz w:val="22"/>
              </w:rPr>
              <w:t xml:space="preserve"> Hrs.</w:t>
            </w:r>
          </w:p>
          <w:p w:rsidR="00A57F56" w:rsidRPr="00737374" w:rsidRDefault="00A57F56" w:rsidP="0019425F">
            <w:pPr>
              <w:spacing w:line="276" w:lineRule="auto"/>
              <w:ind w:left="720" w:hanging="826"/>
              <w:rPr>
                <w:rFonts w:ascii="Arial" w:eastAsia="Arial" w:hAnsi="Arial" w:cs="Arial"/>
                <w:color w:val="000000"/>
                <w:sz w:val="22"/>
              </w:rPr>
            </w:pPr>
            <w:r w:rsidRPr="00532B8C">
              <w:rPr>
                <w:rFonts w:ascii="Arial" w:eastAsia="Arial" w:hAnsi="Arial" w:cs="Arial"/>
                <w:b/>
                <w:color w:val="000000"/>
                <w:sz w:val="22"/>
              </w:rPr>
              <w:t xml:space="preserve">Total- 3 </w:t>
            </w:r>
            <w:proofErr w:type="spellStart"/>
            <w:r w:rsidRPr="00532B8C">
              <w:rPr>
                <w:rFonts w:ascii="Arial" w:eastAsia="Arial" w:hAnsi="Arial" w:cs="Arial"/>
                <w:b/>
                <w:color w:val="000000"/>
                <w:sz w:val="22"/>
              </w:rPr>
              <w:t>Hrs</w:t>
            </w:r>
            <w:proofErr w:type="spellEnd"/>
            <w:r w:rsidRPr="00532B8C">
              <w:rPr>
                <w:rFonts w:ascii="Arial" w:eastAsia="Arial" w:hAnsi="Arial" w:cs="Arial"/>
                <w:b/>
                <w:color w:val="000000"/>
                <w:sz w:val="22"/>
              </w:rPr>
              <w:t xml:space="preserve"> </w:t>
            </w:r>
          </w:p>
        </w:tc>
        <w:tc>
          <w:tcPr>
            <w:tcW w:w="2070" w:type="dxa"/>
            <w:tcBorders>
              <w:top w:val="single" w:sz="4" w:space="0" w:color="000000"/>
              <w:left w:val="single" w:sz="4" w:space="0" w:color="000000"/>
              <w:bottom w:val="single" w:sz="4" w:space="0" w:color="000000"/>
              <w:right w:val="single" w:sz="4" w:space="0" w:color="000000"/>
            </w:tcBorders>
          </w:tcPr>
          <w:tbl>
            <w:tblPr>
              <w:tblStyle w:val="GridTable5Dark-Accent412"/>
              <w:tblW w:w="0" w:type="auto"/>
              <w:shd w:val="clear" w:color="auto" w:fill="FFFFFF" w:themeFill="background1"/>
              <w:tblLayout w:type="fixed"/>
              <w:tblLook w:val="04A0" w:firstRow="1" w:lastRow="0" w:firstColumn="1" w:lastColumn="0" w:noHBand="0" w:noVBand="1"/>
            </w:tblPr>
            <w:tblGrid>
              <w:gridCol w:w="8616"/>
            </w:tblGrid>
            <w:tr w:rsidR="00A57F56" w:rsidRPr="00737374" w:rsidTr="001942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Alternator</w:t>
                  </w:r>
                </w:p>
              </w:tc>
            </w:tr>
            <w:tr w:rsidR="00A57F56" w:rsidRPr="00737374"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Ampere meter</w:t>
                  </w:r>
                </w:p>
              </w:tc>
            </w:tr>
            <w:tr w:rsidR="00A57F56" w:rsidRPr="00737374"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Voltmeter</w:t>
                  </w:r>
                </w:p>
              </w:tc>
            </w:tr>
            <w:tr w:rsidR="00A57F56" w:rsidRPr="00737374"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Wattmeter</w:t>
                  </w:r>
                </w:p>
              </w:tc>
            </w:tr>
            <w:tr w:rsidR="00A57F56" w:rsidRPr="00737374"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Frequency meter</w:t>
                  </w:r>
                </w:p>
              </w:tc>
            </w:tr>
            <w:tr w:rsidR="00A57F56" w:rsidRPr="00737374"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DC source</w:t>
                  </w:r>
                </w:p>
              </w:tc>
            </w:tr>
            <w:tr w:rsidR="00A57F56" w:rsidRPr="00737374"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Resistive load</w:t>
                  </w:r>
                </w:p>
              </w:tc>
            </w:tr>
            <w:tr w:rsidR="00A57F56" w:rsidRPr="00737374"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hAnsi="Arial"/>
                      <w:b w:val="0"/>
                      <w:bCs w:val="0"/>
                      <w:color w:val="000000" w:themeColor="text1"/>
                      <w:sz w:val="22"/>
                    </w:rPr>
                  </w:pPr>
                  <w:r w:rsidRPr="00737374">
                    <w:rPr>
                      <w:rFonts w:ascii="Arial" w:eastAsia="Calibri" w:hAnsi="Arial"/>
                      <w:color w:val="000000" w:themeColor="text1"/>
                      <w:sz w:val="22"/>
                    </w:rPr>
                    <w:t>Connecting wires</w:t>
                  </w:r>
                </w:p>
              </w:tc>
            </w:tr>
          </w:tbl>
          <w:p w:rsidR="00A57F56" w:rsidRPr="00737374" w:rsidRDefault="00A57F56" w:rsidP="0019425F">
            <w:pPr>
              <w:spacing w:line="276" w:lineRule="auto"/>
              <w:rPr>
                <w:rFonts w:ascii="Arial" w:eastAsia="Arial" w:hAnsi="Arial" w:cs="Arial"/>
                <w:color w:val="000000"/>
                <w:sz w:val="22"/>
              </w:rPr>
            </w:pPr>
            <w:r w:rsidRPr="00737374">
              <w:rPr>
                <w:rFonts w:ascii="Arial" w:eastAsia="Arial" w:hAnsi="Arial" w:cs="Arial"/>
                <w:color w:val="000000"/>
                <w:sz w:val="22"/>
              </w:rPr>
              <w:t xml:space="preserve">  Tachometer</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spacing w:line="276" w:lineRule="auto"/>
              <w:ind w:left="2"/>
              <w:rPr>
                <w:rFonts w:ascii="Arial" w:eastAsia="Arial" w:hAnsi="Arial" w:cs="Arial"/>
                <w:bCs/>
                <w:color w:val="000000"/>
                <w:sz w:val="22"/>
              </w:rPr>
            </w:pPr>
            <w:r w:rsidRPr="00737374">
              <w:rPr>
                <w:rFonts w:ascii="Arial" w:eastAsia="Arial" w:hAnsi="Arial" w:cs="Arial"/>
                <w:bCs/>
                <w:color w:val="000000"/>
                <w:sz w:val="22"/>
              </w:rPr>
              <w:t>Class Room and workshop</w:t>
            </w:r>
          </w:p>
        </w:tc>
      </w:tr>
      <w:tr w:rsidR="00A57F56" w:rsidRPr="00737374" w:rsidTr="0019425F">
        <w:trPr>
          <w:trHeight w:val="62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DE639F">
            <w:pPr>
              <w:numPr>
                <w:ilvl w:val="0"/>
                <w:numId w:val="60"/>
              </w:numPr>
              <w:spacing w:after="245" w:line="276" w:lineRule="auto"/>
              <w:contextualSpacing/>
              <w:rPr>
                <w:rFonts w:ascii="Arial" w:eastAsia="Arial" w:hAnsi="Arial" w:cs="Arial"/>
                <w:color w:val="000000"/>
                <w:sz w:val="22"/>
              </w:rPr>
            </w:pPr>
            <w:r w:rsidRPr="00737374">
              <w:rPr>
                <w:rFonts w:ascii="Arial" w:hAnsi="Arial" w:cs="Arial"/>
                <w:color w:val="000000" w:themeColor="text1"/>
                <w:sz w:val="22"/>
              </w:rPr>
              <w:t>Measure the effect of speed changes on alternator frequency and active power.</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19425F">
            <w:pPr>
              <w:spacing w:line="276" w:lineRule="auto"/>
              <w:ind w:left="449" w:hanging="283"/>
              <w:rPr>
                <w:rFonts w:ascii="Arial" w:eastAsia="Arial" w:hAnsi="Arial" w:cs="Arial"/>
                <w:b/>
                <w:color w:val="000000"/>
                <w:sz w:val="22"/>
              </w:rPr>
            </w:pPr>
            <w:r w:rsidRPr="00737374">
              <w:rPr>
                <w:rFonts w:ascii="Arial" w:eastAsia="Arial" w:hAnsi="Arial" w:cs="Arial"/>
                <w:b/>
                <w:color w:val="000000"/>
                <w:sz w:val="22"/>
              </w:rPr>
              <w:t>Trainee must be able to:</w:t>
            </w:r>
          </w:p>
          <w:p w:rsidR="00A57F56" w:rsidRPr="00737374" w:rsidRDefault="00A57F56" w:rsidP="00DE639F">
            <w:pPr>
              <w:pStyle w:val="ListParagraph"/>
              <w:numPr>
                <w:ilvl w:val="0"/>
                <w:numId w:val="27"/>
              </w:numPr>
              <w:spacing w:line="276" w:lineRule="auto"/>
              <w:ind w:left="449" w:right="270"/>
              <w:rPr>
                <w:rFonts w:ascii="Arial" w:hAnsi="Arial" w:cs="Arial"/>
                <w:color w:val="000000" w:themeColor="text1"/>
                <w:sz w:val="22"/>
              </w:rPr>
            </w:pPr>
            <w:r w:rsidRPr="00737374">
              <w:rPr>
                <w:rFonts w:ascii="Arial" w:hAnsi="Arial" w:cs="Arial"/>
                <w:color w:val="000000" w:themeColor="text1"/>
                <w:sz w:val="22"/>
              </w:rPr>
              <w:t>Run the alternator with prime mover to its rated speed.</w:t>
            </w:r>
          </w:p>
          <w:p w:rsidR="00A57F56" w:rsidRPr="00737374" w:rsidRDefault="00A57F56" w:rsidP="00DE639F">
            <w:pPr>
              <w:pStyle w:val="ListParagraph"/>
              <w:numPr>
                <w:ilvl w:val="0"/>
                <w:numId w:val="27"/>
              </w:numPr>
              <w:spacing w:line="276" w:lineRule="auto"/>
              <w:ind w:left="449" w:right="270"/>
              <w:rPr>
                <w:rFonts w:ascii="Arial" w:hAnsi="Arial" w:cs="Arial"/>
                <w:color w:val="000000" w:themeColor="text1"/>
                <w:sz w:val="22"/>
              </w:rPr>
            </w:pPr>
            <w:r w:rsidRPr="00737374">
              <w:rPr>
                <w:rFonts w:ascii="Arial" w:hAnsi="Arial" w:cs="Arial"/>
                <w:color w:val="000000" w:themeColor="text1"/>
                <w:sz w:val="22"/>
              </w:rPr>
              <w:t>Supply the field current to make the terminal voltage to its rated value.</w:t>
            </w:r>
          </w:p>
          <w:p w:rsidR="00A57F56" w:rsidRPr="00737374" w:rsidRDefault="00A57F56" w:rsidP="00DE639F">
            <w:pPr>
              <w:pStyle w:val="ListParagraph"/>
              <w:numPr>
                <w:ilvl w:val="0"/>
                <w:numId w:val="27"/>
              </w:numPr>
              <w:spacing w:line="276" w:lineRule="auto"/>
              <w:ind w:left="449" w:right="270"/>
              <w:rPr>
                <w:rFonts w:ascii="Arial" w:hAnsi="Arial" w:cs="Arial"/>
                <w:color w:val="000000" w:themeColor="text1"/>
                <w:sz w:val="22"/>
              </w:rPr>
            </w:pPr>
            <w:r w:rsidRPr="00737374">
              <w:rPr>
                <w:rFonts w:ascii="Arial" w:hAnsi="Arial" w:cs="Arial"/>
                <w:color w:val="000000" w:themeColor="text1"/>
                <w:sz w:val="22"/>
              </w:rPr>
              <w:t>Apply electrical load on alternator.</w:t>
            </w:r>
          </w:p>
          <w:p w:rsidR="00A57F56" w:rsidRPr="00737374" w:rsidRDefault="00A57F56" w:rsidP="00DE639F">
            <w:pPr>
              <w:pStyle w:val="ListParagraph"/>
              <w:numPr>
                <w:ilvl w:val="0"/>
                <w:numId w:val="27"/>
              </w:numPr>
              <w:spacing w:line="276" w:lineRule="auto"/>
              <w:ind w:left="449" w:right="270"/>
              <w:rPr>
                <w:rFonts w:ascii="Arial" w:hAnsi="Arial" w:cs="Arial"/>
                <w:color w:val="000000" w:themeColor="text1"/>
                <w:sz w:val="22"/>
              </w:rPr>
            </w:pPr>
            <w:r w:rsidRPr="00737374">
              <w:rPr>
                <w:rFonts w:ascii="Arial" w:hAnsi="Arial" w:cs="Arial"/>
                <w:color w:val="000000" w:themeColor="text1"/>
                <w:sz w:val="22"/>
              </w:rPr>
              <w:lastRenderedPageBreak/>
              <w:t>Measure the effects of load on alternator speed and frequency.</w:t>
            </w:r>
          </w:p>
          <w:p w:rsidR="00A57F56" w:rsidRPr="00737374" w:rsidRDefault="00A57F56" w:rsidP="00DE639F">
            <w:pPr>
              <w:pStyle w:val="ListParagraph"/>
              <w:numPr>
                <w:ilvl w:val="0"/>
                <w:numId w:val="27"/>
              </w:numPr>
              <w:spacing w:line="276" w:lineRule="auto"/>
              <w:ind w:left="449" w:right="270"/>
              <w:rPr>
                <w:rFonts w:ascii="Arial" w:hAnsi="Arial" w:cs="Arial"/>
                <w:color w:val="000000" w:themeColor="text1"/>
                <w:sz w:val="22"/>
              </w:rPr>
            </w:pPr>
            <w:r w:rsidRPr="00737374">
              <w:rPr>
                <w:rFonts w:ascii="Arial" w:hAnsi="Arial" w:cs="Arial"/>
                <w:color w:val="000000" w:themeColor="text1"/>
                <w:sz w:val="22"/>
              </w:rPr>
              <w:t>Regulate the prime mover speed from lower to its rated value.</w:t>
            </w:r>
          </w:p>
          <w:p w:rsidR="00A57F56" w:rsidRPr="00737374" w:rsidRDefault="00A57F56" w:rsidP="00DE639F">
            <w:pPr>
              <w:numPr>
                <w:ilvl w:val="0"/>
                <w:numId w:val="27"/>
              </w:numPr>
              <w:spacing w:line="276" w:lineRule="auto"/>
              <w:ind w:left="449"/>
              <w:contextualSpacing/>
              <w:rPr>
                <w:rFonts w:ascii="Arial" w:eastAsia="Times New Roman" w:hAnsi="Arial" w:cs="Arial"/>
                <w:bCs/>
                <w:iCs/>
                <w:color w:val="000000"/>
                <w:sz w:val="22"/>
              </w:rPr>
            </w:pPr>
            <w:r w:rsidRPr="00737374">
              <w:rPr>
                <w:rFonts w:ascii="Arial" w:hAnsi="Arial" w:cs="Arial"/>
                <w:color w:val="000000" w:themeColor="text1"/>
                <w:sz w:val="22"/>
              </w:rPr>
              <w:t>Measure the effect of this change on alternator speed and frequency.</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DE639F">
            <w:pPr>
              <w:pStyle w:val="ListParagraph"/>
              <w:numPr>
                <w:ilvl w:val="0"/>
                <w:numId w:val="27"/>
              </w:numPr>
              <w:spacing w:after="12" w:line="276" w:lineRule="auto"/>
              <w:ind w:left="327"/>
              <w:rPr>
                <w:rFonts w:ascii="Arial" w:eastAsia="Arial" w:hAnsi="Arial" w:cs="Arial"/>
                <w:color w:val="000000"/>
                <w:sz w:val="22"/>
              </w:rPr>
            </w:pPr>
            <w:r w:rsidRPr="00737374">
              <w:rPr>
                <w:rFonts w:ascii="Arial" w:eastAsia="Arial" w:hAnsi="Arial" w:cs="Arial"/>
                <w:color w:val="000000"/>
                <w:sz w:val="22"/>
              </w:rPr>
              <w:lastRenderedPageBreak/>
              <w:t>Frequency of alternator</w:t>
            </w:r>
          </w:p>
          <w:p w:rsidR="00A57F56" w:rsidRPr="00737374" w:rsidRDefault="00A57F56" w:rsidP="00DE639F">
            <w:pPr>
              <w:pStyle w:val="ListParagraph"/>
              <w:numPr>
                <w:ilvl w:val="0"/>
                <w:numId w:val="27"/>
              </w:numPr>
              <w:spacing w:after="12" w:line="276" w:lineRule="auto"/>
              <w:ind w:left="327"/>
              <w:rPr>
                <w:rFonts w:ascii="Arial" w:eastAsia="Arial" w:hAnsi="Arial" w:cs="Arial"/>
                <w:color w:val="000000"/>
                <w:sz w:val="22"/>
              </w:rPr>
            </w:pPr>
            <w:r w:rsidRPr="00737374">
              <w:rPr>
                <w:rFonts w:ascii="Arial" w:eastAsia="Arial" w:hAnsi="Arial" w:cs="Arial"/>
                <w:color w:val="000000"/>
                <w:sz w:val="22"/>
              </w:rPr>
              <w:t>Effect of speed change on alternator frequency</w:t>
            </w:r>
          </w:p>
          <w:p w:rsidR="00A57F56" w:rsidRPr="00737374" w:rsidRDefault="00A57F56" w:rsidP="00DE639F">
            <w:pPr>
              <w:pStyle w:val="ListParagraph"/>
              <w:numPr>
                <w:ilvl w:val="0"/>
                <w:numId w:val="27"/>
              </w:numPr>
              <w:spacing w:after="12" w:line="276" w:lineRule="auto"/>
              <w:ind w:left="327"/>
              <w:rPr>
                <w:rFonts w:ascii="Arial" w:eastAsia="Arial" w:hAnsi="Arial" w:cs="Arial"/>
                <w:color w:val="000000"/>
                <w:sz w:val="22"/>
              </w:rPr>
            </w:pPr>
            <w:r w:rsidRPr="00737374">
              <w:rPr>
                <w:rFonts w:ascii="Arial" w:eastAsia="Arial" w:hAnsi="Arial" w:cs="Arial"/>
                <w:color w:val="000000"/>
                <w:sz w:val="22"/>
              </w:rPr>
              <w:t>Power, (Active, reactive &amp; apparent)</w:t>
            </w:r>
          </w:p>
          <w:p w:rsidR="00A57F56" w:rsidRPr="00737374" w:rsidRDefault="00A57F56" w:rsidP="00DE639F">
            <w:pPr>
              <w:pStyle w:val="ListParagraph"/>
              <w:numPr>
                <w:ilvl w:val="0"/>
                <w:numId w:val="27"/>
              </w:numPr>
              <w:spacing w:after="12" w:line="276" w:lineRule="auto"/>
              <w:ind w:left="327"/>
              <w:rPr>
                <w:rFonts w:ascii="Arial" w:eastAsia="Arial" w:hAnsi="Arial" w:cs="Arial"/>
                <w:color w:val="000000"/>
                <w:sz w:val="22"/>
              </w:rPr>
            </w:pPr>
            <w:r w:rsidRPr="00737374">
              <w:rPr>
                <w:rFonts w:ascii="Arial" w:eastAsia="Arial" w:hAnsi="Arial" w:cs="Arial"/>
                <w:color w:val="000000"/>
                <w:sz w:val="22"/>
              </w:rPr>
              <w:t>Effect of load change on alternator speed &amp; frequency</w:t>
            </w:r>
          </w:p>
          <w:p w:rsidR="00A57F56" w:rsidRPr="00737374" w:rsidRDefault="00A57F56" w:rsidP="0019425F">
            <w:pPr>
              <w:pStyle w:val="ListParagraph"/>
              <w:spacing w:after="12" w:line="276" w:lineRule="auto"/>
              <w:ind w:left="327"/>
              <w:rPr>
                <w:rFonts w:ascii="Arial" w:eastAsia="Arial" w:hAnsi="Arial" w:cs="Arial"/>
                <w:color w:val="000000"/>
                <w:sz w:val="22"/>
              </w:rPr>
            </w:pPr>
          </w:p>
          <w:p w:rsidR="00A57F56" w:rsidRPr="00737374" w:rsidRDefault="00A57F56" w:rsidP="0019425F">
            <w:pPr>
              <w:spacing w:after="12" w:line="276" w:lineRule="auto"/>
              <w:ind w:left="327"/>
              <w:contextualSpacing/>
              <w:rPr>
                <w:rFonts w:ascii="Arial" w:eastAsia="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532B8C" w:rsidRDefault="00A57F56" w:rsidP="0019425F">
            <w:pPr>
              <w:spacing w:line="276" w:lineRule="auto"/>
              <w:ind w:left="720" w:hanging="826"/>
              <w:rPr>
                <w:rFonts w:ascii="Arial" w:eastAsia="Arial" w:hAnsi="Arial" w:cs="Arial"/>
                <w:b/>
                <w:color w:val="000000"/>
                <w:sz w:val="22"/>
              </w:rPr>
            </w:pPr>
            <w:r w:rsidRPr="00532B8C">
              <w:rPr>
                <w:rFonts w:ascii="Arial" w:eastAsia="Arial" w:hAnsi="Arial" w:cs="Arial"/>
                <w:b/>
                <w:color w:val="000000"/>
                <w:sz w:val="22"/>
              </w:rPr>
              <w:t>Th-</w:t>
            </w:r>
            <w:r>
              <w:rPr>
                <w:rFonts w:ascii="Arial" w:eastAsia="Arial" w:hAnsi="Arial" w:cs="Arial"/>
                <w:b/>
                <w:color w:val="000000"/>
                <w:sz w:val="22"/>
              </w:rPr>
              <w:t>1.5</w:t>
            </w:r>
            <w:r w:rsidRPr="00532B8C">
              <w:rPr>
                <w:rFonts w:ascii="Arial" w:eastAsia="Arial" w:hAnsi="Arial" w:cs="Arial"/>
                <w:b/>
                <w:color w:val="000000"/>
                <w:sz w:val="22"/>
              </w:rPr>
              <w:t xml:space="preserve"> Hrs.</w:t>
            </w:r>
          </w:p>
          <w:p w:rsidR="00A57F56" w:rsidRPr="00532B8C" w:rsidRDefault="00A57F56" w:rsidP="0019425F">
            <w:pPr>
              <w:spacing w:line="276" w:lineRule="auto"/>
              <w:ind w:left="720" w:hanging="826"/>
              <w:rPr>
                <w:rFonts w:ascii="Arial" w:eastAsia="Arial" w:hAnsi="Arial" w:cs="Arial"/>
                <w:b/>
                <w:color w:val="000000"/>
                <w:sz w:val="22"/>
              </w:rPr>
            </w:pPr>
            <w:r w:rsidRPr="00532B8C">
              <w:rPr>
                <w:rFonts w:ascii="Arial" w:eastAsia="Arial" w:hAnsi="Arial" w:cs="Arial"/>
                <w:b/>
                <w:color w:val="000000"/>
                <w:sz w:val="22"/>
              </w:rPr>
              <w:t>Pr-</w:t>
            </w:r>
            <w:r>
              <w:rPr>
                <w:rFonts w:ascii="Arial" w:eastAsia="Arial" w:hAnsi="Arial" w:cs="Arial"/>
                <w:b/>
                <w:color w:val="000000"/>
                <w:sz w:val="22"/>
              </w:rPr>
              <w:t>2</w:t>
            </w:r>
            <w:r w:rsidRPr="00532B8C">
              <w:rPr>
                <w:rFonts w:ascii="Arial" w:eastAsia="Arial" w:hAnsi="Arial" w:cs="Arial"/>
                <w:b/>
                <w:color w:val="000000"/>
                <w:sz w:val="22"/>
              </w:rPr>
              <w:t xml:space="preserve"> Hrs.</w:t>
            </w:r>
          </w:p>
          <w:p w:rsidR="00A57F56" w:rsidRPr="00737374" w:rsidRDefault="00A57F56" w:rsidP="0019425F">
            <w:pPr>
              <w:spacing w:line="276" w:lineRule="auto"/>
              <w:ind w:left="720" w:hanging="826"/>
              <w:rPr>
                <w:rFonts w:ascii="Arial" w:eastAsia="Arial" w:hAnsi="Arial" w:cs="Arial"/>
                <w:color w:val="000000"/>
                <w:sz w:val="22"/>
              </w:rPr>
            </w:pPr>
            <w:r w:rsidRPr="00532B8C">
              <w:rPr>
                <w:rFonts w:ascii="Arial" w:eastAsia="Arial" w:hAnsi="Arial" w:cs="Arial"/>
                <w:b/>
                <w:color w:val="000000"/>
                <w:sz w:val="22"/>
              </w:rPr>
              <w:t xml:space="preserve">Total- </w:t>
            </w:r>
            <w:r>
              <w:rPr>
                <w:rFonts w:ascii="Arial" w:eastAsia="Arial" w:hAnsi="Arial" w:cs="Arial"/>
                <w:b/>
                <w:color w:val="000000"/>
                <w:sz w:val="22"/>
              </w:rPr>
              <w:t>3</w:t>
            </w:r>
            <w:r w:rsidRPr="00532B8C">
              <w:rPr>
                <w:rFonts w:ascii="Arial" w:eastAsia="Arial" w:hAnsi="Arial" w:cs="Arial"/>
                <w:b/>
                <w:color w:val="000000"/>
                <w:sz w:val="22"/>
              </w:rPr>
              <w:t>.5 Hrs.</w:t>
            </w:r>
          </w:p>
        </w:tc>
        <w:tc>
          <w:tcPr>
            <w:tcW w:w="2070" w:type="dxa"/>
            <w:tcBorders>
              <w:top w:val="single" w:sz="4" w:space="0" w:color="000000"/>
              <w:left w:val="single" w:sz="4" w:space="0" w:color="000000"/>
              <w:bottom w:val="single" w:sz="4" w:space="0" w:color="000000"/>
              <w:right w:val="single" w:sz="4" w:space="0" w:color="000000"/>
            </w:tcBorders>
          </w:tcPr>
          <w:tbl>
            <w:tblPr>
              <w:tblStyle w:val="GridTable5Dark-Accent412"/>
              <w:tblW w:w="0" w:type="auto"/>
              <w:shd w:val="clear" w:color="auto" w:fill="FFFFFF" w:themeFill="background1"/>
              <w:tblLayout w:type="fixed"/>
              <w:tblLook w:val="04A0" w:firstRow="1" w:lastRow="0" w:firstColumn="1" w:lastColumn="0" w:noHBand="0" w:noVBand="1"/>
            </w:tblPr>
            <w:tblGrid>
              <w:gridCol w:w="8616"/>
            </w:tblGrid>
            <w:tr w:rsidR="00A57F56" w:rsidRPr="00737374" w:rsidTr="001942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Alternator</w:t>
                  </w:r>
                </w:p>
              </w:tc>
            </w:tr>
            <w:tr w:rsidR="00A57F56" w:rsidRPr="00737374"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Ampere meter</w:t>
                  </w:r>
                </w:p>
              </w:tc>
            </w:tr>
            <w:tr w:rsidR="00A57F56" w:rsidRPr="00737374"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Voltmeter</w:t>
                  </w:r>
                </w:p>
              </w:tc>
            </w:tr>
            <w:tr w:rsidR="00A57F56" w:rsidRPr="00737374"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Wattmeter</w:t>
                  </w:r>
                </w:p>
              </w:tc>
            </w:tr>
            <w:tr w:rsidR="00A57F56" w:rsidRPr="00737374"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Frequency meter</w:t>
                  </w:r>
                </w:p>
              </w:tc>
            </w:tr>
            <w:tr w:rsidR="00A57F56" w:rsidRPr="00737374"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DC source</w:t>
                  </w:r>
                </w:p>
              </w:tc>
            </w:tr>
            <w:tr w:rsidR="00A57F56" w:rsidRPr="00737374"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Resistive load</w:t>
                  </w:r>
                </w:p>
              </w:tc>
            </w:tr>
            <w:tr w:rsidR="00A57F56" w:rsidRPr="00737374"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hAnsi="Arial"/>
                      <w:b w:val="0"/>
                      <w:bCs w:val="0"/>
                      <w:color w:val="000000" w:themeColor="text1"/>
                      <w:sz w:val="22"/>
                    </w:rPr>
                  </w:pPr>
                  <w:r w:rsidRPr="00737374">
                    <w:rPr>
                      <w:rFonts w:ascii="Arial" w:eastAsia="Calibri" w:hAnsi="Arial"/>
                      <w:color w:val="000000" w:themeColor="text1"/>
                      <w:sz w:val="22"/>
                    </w:rPr>
                    <w:t>Connecting wires</w:t>
                  </w:r>
                </w:p>
              </w:tc>
            </w:tr>
          </w:tbl>
          <w:p w:rsidR="00A57F56" w:rsidRPr="00737374" w:rsidRDefault="00A57F56" w:rsidP="0019425F">
            <w:pPr>
              <w:spacing w:line="276" w:lineRule="auto"/>
              <w:rPr>
                <w:rFonts w:ascii="Arial" w:eastAsia="Arial" w:hAnsi="Arial" w:cs="Arial"/>
                <w:color w:val="000000"/>
                <w:sz w:val="22"/>
              </w:rPr>
            </w:pPr>
            <w:r w:rsidRPr="00737374">
              <w:rPr>
                <w:rFonts w:ascii="Arial" w:eastAsia="Arial" w:hAnsi="Arial" w:cs="Arial"/>
                <w:color w:val="000000"/>
                <w:sz w:val="22"/>
              </w:rPr>
              <w:t xml:space="preserve">  Tachometer</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spacing w:line="276" w:lineRule="auto"/>
              <w:ind w:left="2"/>
              <w:rPr>
                <w:rFonts w:ascii="Arial" w:eastAsia="Arial" w:hAnsi="Arial" w:cs="Arial"/>
                <w:bCs/>
                <w:color w:val="000000"/>
                <w:sz w:val="22"/>
              </w:rPr>
            </w:pPr>
            <w:r w:rsidRPr="00737374">
              <w:rPr>
                <w:rFonts w:ascii="Arial" w:eastAsia="Arial" w:hAnsi="Arial" w:cs="Arial"/>
                <w:bCs/>
                <w:color w:val="000000"/>
                <w:sz w:val="22"/>
              </w:rPr>
              <w:t>Class Room and workshop</w:t>
            </w:r>
          </w:p>
        </w:tc>
      </w:tr>
      <w:tr w:rsidR="00A57F56" w:rsidRPr="00737374" w:rsidTr="0019425F">
        <w:trPr>
          <w:trHeight w:val="62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DE639F">
            <w:pPr>
              <w:numPr>
                <w:ilvl w:val="0"/>
                <w:numId w:val="60"/>
              </w:numPr>
              <w:spacing w:after="245" w:line="276" w:lineRule="auto"/>
              <w:contextualSpacing/>
              <w:rPr>
                <w:rFonts w:ascii="Arial" w:hAnsi="Arial" w:cs="Arial"/>
                <w:color w:val="000000" w:themeColor="text1"/>
                <w:sz w:val="22"/>
              </w:rPr>
            </w:pPr>
            <w:r w:rsidRPr="00737374">
              <w:rPr>
                <w:rFonts w:ascii="Arial" w:hAnsi="Arial" w:cs="Arial"/>
                <w:color w:val="000000" w:themeColor="text1"/>
                <w:sz w:val="22"/>
              </w:rPr>
              <w:t>Perform parallel operation of Alternators.</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DE639F">
            <w:pPr>
              <w:pStyle w:val="ListParagraph"/>
              <w:numPr>
                <w:ilvl w:val="0"/>
                <w:numId w:val="62"/>
              </w:numPr>
              <w:spacing w:line="276" w:lineRule="auto"/>
              <w:ind w:left="449" w:right="270" w:hanging="284"/>
              <w:rPr>
                <w:rFonts w:ascii="Arial" w:hAnsi="Arial" w:cs="Arial"/>
                <w:color w:val="000000" w:themeColor="text1"/>
                <w:sz w:val="22"/>
              </w:rPr>
            </w:pPr>
            <w:r w:rsidRPr="00737374">
              <w:rPr>
                <w:rFonts w:ascii="Arial" w:hAnsi="Arial" w:cs="Arial"/>
                <w:color w:val="000000" w:themeColor="text1"/>
                <w:sz w:val="22"/>
              </w:rPr>
              <w:t>Run the incoming alternator to its rated speed.</w:t>
            </w:r>
          </w:p>
          <w:p w:rsidR="00A57F56" w:rsidRPr="00737374" w:rsidRDefault="00A57F56" w:rsidP="00DE639F">
            <w:pPr>
              <w:pStyle w:val="ListParagraph"/>
              <w:numPr>
                <w:ilvl w:val="0"/>
                <w:numId w:val="62"/>
              </w:numPr>
              <w:spacing w:line="276" w:lineRule="auto"/>
              <w:ind w:left="449" w:right="270" w:hanging="284"/>
              <w:rPr>
                <w:rFonts w:ascii="Arial" w:hAnsi="Arial" w:cs="Arial"/>
                <w:color w:val="000000" w:themeColor="text1"/>
                <w:sz w:val="22"/>
              </w:rPr>
            </w:pPr>
            <w:r w:rsidRPr="00737374">
              <w:rPr>
                <w:rFonts w:ascii="Arial" w:hAnsi="Arial" w:cs="Arial"/>
                <w:color w:val="000000" w:themeColor="text1"/>
                <w:sz w:val="22"/>
              </w:rPr>
              <w:t>Supply the field current to make the terminal voltage to its rated value.</w:t>
            </w:r>
          </w:p>
          <w:p w:rsidR="00A57F56" w:rsidRPr="00737374" w:rsidRDefault="00A57F56" w:rsidP="00DE639F">
            <w:pPr>
              <w:pStyle w:val="ListParagraph"/>
              <w:numPr>
                <w:ilvl w:val="0"/>
                <w:numId w:val="62"/>
              </w:numPr>
              <w:spacing w:line="276" w:lineRule="auto"/>
              <w:ind w:left="449" w:right="270" w:hanging="426"/>
              <w:rPr>
                <w:rFonts w:ascii="Arial" w:hAnsi="Arial" w:cs="Arial"/>
                <w:color w:val="000000" w:themeColor="text1"/>
                <w:sz w:val="22"/>
              </w:rPr>
            </w:pPr>
            <w:r w:rsidRPr="00737374">
              <w:rPr>
                <w:rFonts w:ascii="Arial" w:hAnsi="Arial" w:cs="Arial"/>
                <w:color w:val="000000" w:themeColor="text1"/>
                <w:sz w:val="22"/>
              </w:rPr>
              <w:t>Use synchronous scope to synchronize alternator’s frequency and phase angle.</w:t>
            </w:r>
          </w:p>
          <w:p w:rsidR="00A57F56" w:rsidRPr="00737374" w:rsidRDefault="00A57F56" w:rsidP="00DE639F">
            <w:pPr>
              <w:pStyle w:val="ListParagraph"/>
              <w:numPr>
                <w:ilvl w:val="0"/>
                <w:numId w:val="62"/>
              </w:numPr>
              <w:spacing w:line="276" w:lineRule="auto"/>
              <w:ind w:left="449" w:right="270" w:hanging="426"/>
              <w:rPr>
                <w:rFonts w:ascii="Arial" w:hAnsi="Arial" w:cs="Arial"/>
                <w:color w:val="000000" w:themeColor="text1"/>
                <w:sz w:val="22"/>
              </w:rPr>
            </w:pPr>
            <w:r w:rsidRPr="00737374">
              <w:rPr>
                <w:rFonts w:ascii="Arial" w:hAnsi="Arial" w:cs="Arial"/>
                <w:color w:val="000000" w:themeColor="text1"/>
                <w:sz w:val="22"/>
              </w:rPr>
              <w:t>Check the phase sequence with dark lamp method.</w:t>
            </w:r>
          </w:p>
          <w:p w:rsidR="00A57F56" w:rsidRPr="00737374" w:rsidRDefault="00A57F56" w:rsidP="00DE639F">
            <w:pPr>
              <w:pStyle w:val="ListParagraph"/>
              <w:numPr>
                <w:ilvl w:val="0"/>
                <w:numId w:val="62"/>
              </w:numPr>
              <w:spacing w:line="276" w:lineRule="auto"/>
              <w:ind w:left="449" w:right="270" w:hanging="426"/>
              <w:rPr>
                <w:rFonts w:ascii="Arial" w:hAnsi="Arial" w:cs="Arial"/>
                <w:color w:val="000000" w:themeColor="text1"/>
                <w:sz w:val="22"/>
              </w:rPr>
            </w:pPr>
            <w:r w:rsidRPr="00737374">
              <w:rPr>
                <w:rFonts w:ascii="Arial" w:hAnsi="Arial" w:cs="Arial"/>
                <w:color w:val="000000" w:themeColor="text1"/>
                <w:sz w:val="22"/>
              </w:rPr>
              <w:t>Check the voltage of bus bar and incoming machine with volt meter.</w:t>
            </w:r>
          </w:p>
          <w:p w:rsidR="00A57F56" w:rsidRPr="00737374" w:rsidRDefault="00A57F56" w:rsidP="00DE639F">
            <w:pPr>
              <w:pStyle w:val="ListParagraph"/>
              <w:numPr>
                <w:ilvl w:val="0"/>
                <w:numId w:val="62"/>
              </w:numPr>
              <w:spacing w:line="276" w:lineRule="auto"/>
              <w:ind w:left="449" w:hanging="426"/>
              <w:rPr>
                <w:rFonts w:ascii="Arial" w:eastAsia="Arial" w:hAnsi="Arial" w:cs="Arial"/>
                <w:b/>
                <w:color w:val="000000"/>
                <w:sz w:val="22"/>
              </w:rPr>
            </w:pPr>
            <w:r w:rsidRPr="00737374">
              <w:rPr>
                <w:rFonts w:ascii="Arial" w:hAnsi="Arial" w:cs="Arial"/>
                <w:color w:val="000000" w:themeColor="text1"/>
                <w:sz w:val="22"/>
              </w:rPr>
              <w:t>Switch on the breaker after completing parallel operation.</w:t>
            </w:r>
          </w:p>
        </w:tc>
        <w:tc>
          <w:tcPr>
            <w:tcW w:w="3600" w:type="dxa"/>
            <w:tcBorders>
              <w:top w:val="single" w:sz="4" w:space="0" w:color="000000"/>
              <w:left w:val="single" w:sz="4" w:space="0" w:color="000000"/>
              <w:bottom w:val="single" w:sz="4" w:space="0" w:color="000000"/>
              <w:right w:val="single" w:sz="4" w:space="0" w:color="000000"/>
            </w:tcBorders>
          </w:tcPr>
          <w:p w:rsidR="00A57F56" w:rsidRPr="00737374" w:rsidRDefault="00A57F56" w:rsidP="00DE639F">
            <w:pPr>
              <w:pStyle w:val="ListParagraph"/>
              <w:numPr>
                <w:ilvl w:val="0"/>
                <w:numId w:val="23"/>
              </w:numPr>
              <w:spacing w:line="276" w:lineRule="auto"/>
              <w:ind w:right="270"/>
              <w:rPr>
                <w:rFonts w:ascii="Arial" w:eastAsia="Calibri" w:hAnsi="Arial" w:cs="Arial"/>
                <w:color w:val="000000" w:themeColor="text1"/>
                <w:sz w:val="22"/>
              </w:rPr>
            </w:pPr>
            <w:r w:rsidRPr="00737374">
              <w:rPr>
                <w:rFonts w:ascii="Arial" w:eastAsia="Calibri" w:hAnsi="Arial" w:cs="Arial"/>
                <w:color w:val="000000" w:themeColor="text1"/>
                <w:sz w:val="22"/>
              </w:rPr>
              <w:t>Method used to change the RPM of the alternator</w:t>
            </w:r>
          </w:p>
          <w:p w:rsidR="00A57F56" w:rsidRPr="00737374" w:rsidRDefault="00A57F56" w:rsidP="00DE639F">
            <w:pPr>
              <w:pStyle w:val="ListParagraph"/>
              <w:numPr>
                <w:ilvl w:val="0"/>
                <w:numId w:val="23"/>
              </w:numPr>
              <w:spacing w:line="276" w:lineRule="auto"/>
              <w:ind w:right="270"/>
              <w:rPr>
                <w:rFonts w:ascii="Arial" w:eastAsia="Calibri" w:hAnsi="Arial" w:cs="Arial"/>
                <w:color w:val="000000" w:themeColor="text1"/>
                <w:sz w:val="22"/>
              </w:rPr>
            </w:pPr>
            <w:r w:rsidRPr="00737374">
              <w:rPr>
                <w:rFonts w:ascii="Arial" w:eastAsia="Calibri" w:hAnsi="Arial" w:cs="Arial"/>
                <w:color w:val="000000" w:themeColor="text1"/>
                <w:sz w:val="22"/>
              </w:rPr>
              <w:t>Conditions of paralleling of alternators</w:t>
            </w:r>
          </w:p>
          <w:p w:rsidR="00A57F56" w:rsidRPr="00737374" w:rsidRDefault="00A57F56" w:rsidP="00DE639F">
            <w:pPr>
              <w:pStyle w:val="ListParagraph"/>
              <w:numPr>
                <w:ilvl w:val="0"/>
                <w:numId w:val="23"/>
              </w:numPr>
              <w:spacing w:line="276" w:lineRule="auto"/>
              <w:ind w:right="270"/>
              <w:rPr>
                <w:rFonts w:ascii="Arial" w:eastAsia="Calibri" w:hAnsi="Arial" w:cs="Arial"/>
                <w:color w:val="000000" w:themeColor="text1"/>
                <w:sz w:val="22"/>
              </w:rPr>
            </w:pPr>
            <w:r w:rsidRPr="00737374">
              <w:rPr>
                <w:rFonts w:ascii="Arial" w:eastAsia="Calibri" w:hAnsi="Arial" w:cs="Arial"/>
                <w:color w:val="000000" w:themeColor="text1"/>
                <w:sz w:val="22"/>
              </w:rPr>
              <w:t>Necessity of connecting alternators in parallel.</w:t>
            </w:r>
          </w:p>
          <w:p w:rsidR="00A57F56" w:rsidRPr="00737374" w:rsidRDefault="00A57F56" w:rsidP="00DE639F">
            <w:pPr>
              <w:pStyle w:val="ListParagraph"/>
              <w:numPr>
                <w:ilvl w:val="0"/>
                <w:numId w:val="23"/>
              </w:numPr>
              <w:spacing w:line="276" w:lineRule="auto"/>
              <w:ind w:right="270"/>
              <w:rPr>
                <w:rFonts w:ascii="Arial" w:eastAsia="Calibri" w:hAnsi="Arial" w:cs="Arial"/>
                <w:color w:val="000000" w:themeColor="text1"/>
                <w:sz w:val="22"/>
              </w:rPr>
            </w:pPr>
            <w:r w:rsidRPr="00737374">
              <w:rPr>
                <w:rFonts w:ascii="Arial" w:eastAsia="Calibri" w:hAnsi="Arial" w:cs="Arial"/>
                <w:color w:val="000000" w:themeColor="text1"/>
                <w:sz w:val="22"/>
              </w:rPr>
              <w:t>Working of synchronous scope.</w:t>
            </w:r>
          </w:p>
          <w:p w:rsidR="00A57F56" w:rsidRPr="00737374" w:rsidRDefault="00A57F56" w:rsidP="00DE639F">
            <w:pPr>
              <w:pStyle w:val="ListParagraph"/>
              <w:numPr>
                <w:ilvl w:val="0"/>
                <w:numId w:val="23"/>
              </w:numPr>
              <w:spacing w:line="276" w:lineRule="auto"/>
              <w:ind w:right="270"/>
              <w:rPr>
                <w:rFonts w:ascii="Arial" w:eastAsia="Calibri" w:hAnsi="Arial" w:cs="Arial"/>
                <w:color w:val="000000" w:themeColor="text1"/>
                <w:sz w:val="22"/>
              </w:rPr>
            </w:pPr>
            <w:r w:rsidRPr="00737374">
              <w:rPr>
                <w:rFonts w:ascii="Arial" w:eastAsia="Calibri" w:hAnsi="Arial" w:cs="Arial"/>
                <w:color w:val="000000" w:themeColor="text1"/>
                <w:sz w:val="22"/>
              </w:rPr>
              <w:t>Phase sequence</w:t>
            </w:r>
          </w:p>
          <w:p w:rsidR="00A57F56" w:rsidRPr="00737374" w:rsidRDefault="00A57F56" w:rsidP="00DE639F">
            <w:pPr>
              <w:pStyle w:val="ListParagraph"/>
              <w:numPr>
                <w:ilvl w:val="0"/>
                <w:numId w:val="23"/>
              </w:numPr>
              <w:spacing w:line="276" w:lineRule="auto"/>
              <w:ind w:right="270"/>
              <w:rPr>
                <w:rFonts w:ascii="Arial" w:eastAsia="Calibri" w:hAnsi="Arial" w:cs="Arial"/>
                <w:color w:val="000000" w:themeColor="text1"/>
                <w:sz w:val="22"/>
              </w:rPr>
            </w:pPr>
            <w:r w:rsidRPr="00737374">
              <w:rPr>
                <w:rFonts w:ascii="Arial" w:eastAsia="Calibri" w:hAnsi="Arial" w:cs="Arial"/>
                <w:color w:val="000000" w:themeColor="text1"/>
                <w:sz w:val="22"/>
              </w:rPr>
              <w:t>Phase angle</w:t>
            </w:r>
          </w:p>
          <w:p w:rsidR="00A57F56" w:rsidRPr="00737374" w:rsidRDefault="00A57F56" w:rsidP="00DE639F">
            <w:pPr>
              <w:numPr>
                <w:ilvl w:val="0"/>
                <w:numId w:val="23"/>
              </w:numPr>
              <w:spacing w:line="276" w:lineRule="auto"/>
              <w:contextualSpacing/>
              <w:rPr>
                <w:rFonts w:ascii="Arial" w:eastAsia="Arial" w:hAnsi="Arial" w:cs="Arial"/>
                <w:bCs/>
                <w:iCs/>
                <w:color w:val="000000"/>
                <w:sz w:val="22"/>
              </w:rPr>
            </w:pPr>
            <w:r w:rsidRPr="00737374">
              <w:rPr>
                <w:rFonts w:ascii="Arial" w:eastAsia="Arial" w:hAnsi="Arial" w:cs="Arial"/>
                <w:bCs/>
                <w:iCs/>
                <w:color w:val="000000"/>
                <w:sz w:val="22"/>
              </w:rPr>
              <w:t>Demonstration</w:t>
            </w:r>
          </w:p>
          <w:p w:rsidR="00A57F56" w:rsidRPr="00737374" w:rsidRDefault="00A57F56" w:rsidP="00DE639F">
            <w:pPr>
              <w:pStyle w:val="ListParagraph"/>
              <w:numPr>
                <w:ilvl w:val="0"/>
                <w:numId w:val="23"/>
              </w:numPr>
              <w:spacing w:line="276" w:lineRule="auto"/>
              <w:ind w:right="270"/>
              <w:rPr>
                <w:rFonts w:ascii="Arial" w:eastAsia="Calibri" w:hAnsi="Arial" w:cs="Arial"/>
                <w:color w:val="000000" w:themeColor="text1"/>
                <w:sz w:val="22"/>
              </w:rPr>
            </w:pPr>
            <w:r w:rsidRPr="00737374">
              <w:rPr>
                <w:rFonts w:ascii="Arial" w:eastAsia="Arial" w:hAnsi="Arial" w:cs="Arial"/>
                <w:bCs/>
                <w:iCs/>
                <w:color w:val="000000"/>
                <w:sz w:val="22"/>
              </w:rPr>
              <w:t>Practicing</w:t>
            </w:r>
          </w:p>
          <w:p w:rsidR="00A57F56" w:rsidRPr="00737374" w:rsidRDefault="00A57F56" w:rsidP="0019425F">
            <w:pPr>
              <w:spacing w:after="12" w:line="276" w:lineRule="auto"/>
              <w:contextualSpacing/>
              <w:rPr>
                <w:rFonts w:ascii="Arial" w:eastAsia="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532B8C"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t>Th-</w:t>
            </w:r>
            <w:r>
              <w:rPr>
                <w:rFonts w:ascii="Arial" w:eastAsia="Arial" w:hAnsi="Arial" w:cs="Arial"/>
                <w:b/>
                <w:color w:val="000000"/>
                <w:sz w:val="22"/>
              </w:rPr>
              <w:t>2</w:t>
            </w:r>
            <w:r w:rsidRPr="00532B8C">
              <w:rPr>
                <w:rFonts w:ascii="Arial" w:eastAsia="Arial" w:hAnsi="Arial" w:cs="Arial"/>
                <w:b/>
                <w:color w:val="000000"/>
                <w:sz w:val="22"/>
              </w:rPr>
              <w:t xml:space="preserve"> Hrs.</w:t>
            </w:r>
          </w:p>
          <w:p w:rsidR="00A57F56" w:rsidRPr="00532B8C"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t>Pr-</w:t>
            </w:r>
            <w:r>
              <w:rPr>
                <w:rFonts w:ascii="Arial" w:eastAsia="Arial" w:hAnsi="Arial" w:cs="Arial"/>
                <w:b/>
                <w:color w:val="000000"/>
                <w:sz w:val="22"/>
              </w:rPr>
              <w:t>2</w:t>
            </w:r>
            <w:r w:rsidRPr="00532B8C">
              <w:rPr>
                <w:rFonts w:ascii="Arial" w:eastAsia="Arial" w:hAnsi="Arial" w:cs="Arial"/>
                <w:b/>
                <w:color w:val="000000"/>
                <w:sz w:val="22"/>
              </w:rPr>
              <w:t xml:space="preserve"> Hrs.</w:t>
            </w:r>
          </w:p>
          <w:p w:rsidR="00A57F56" w:rsidRPr="00737374" w:rsidRDefault="00A57F56" w:rsidP="0019425F">
            <w:pPr>
              <w:spacing w:line="276" w:lineRule="auto"/>
              <w:ind w:left="614" w:hanging="702"/>
              <w:jc w:val="both"/>
              <w:rPr>
                <w:rFonts w:ascii="Arial" w:eastAsia="Arial" w:hAnsi="Arial" w:cs="Arial"/>
                <w:color w:val="000000"/>
                <w:sz w:val="22"/>
              </w:rPr>
            </w:pPr>
            <w:r w:rsidRPr="00532B8C">
              <w:rPr>
                <w:rFonts w:ascii="Arial" w:eastAsia="Arial" w:hAnsi="Arial" w:cs="Arial"/>
                <w:b/>
                <w:color w:val="000000"/>
                <w:sz w:val="22"/>
              </w:rPr>
              <w:t>Total- 4 Hrs.</w:t>
            </w:r>
          </w:p>
        </w:tc>
        <w:tc>
          <w:tcPr>
            <w:tcW w:w="2070" w:type="dxa"/>
            <w:tcBorders>
              <w:top w:val="single" w:sz="4" w:space="0" w:color="000000"/>
              <w:left w:val="single" w:sz="4" w:space="0" w:color="000000"/>
              <w:bottom w:val="single" w:sz="4" w:space="0" w:color="000000"/>
              <w:right w:val="single" w:sz="4" w:space="0" w:color="000000"/>
            </w:tcBorders>
          </w:tcPr>
          <w:tbl>
            <w:tblPr>
              <w:tblStyle w:val="GridTable5Dark-Accent412"/>
              <w:tblW w:w="0" w:type="auto"/>
              <w:shd w:val="clear" w:color="auto" w:fill="FFFFFF" w:themeFill="background1"/>
              <w:tblLayout w:type="fixed"/>
              <w:tblLook w:val="04A0" w:firstRow="1" w:lastRow="0" w:firstColumn="1" w:lastColumn="0" w:noHBand="0" w:noVBand="1"/>
            </w:tblPr>
            <w:tblGrid>
              <w:gridCol w:w="8616"/>
            </w:tblGrid>
            <w:tr w:rsidR="00A57F56" w:rsidRPr="00737374" w:rsidTr="001942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Alternator</w:t>
                  </w:r>
                </w:p>
              </w:tc>
            </w:tr>
            <w:tr w:rsidR="00A57F56" w:rsidRPr="00737374"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Ampere meter</w:t>
                  </w:r>
                </w:p>
              </w:tc>
            </w:tr>
            <w:tr w:rsidR="00A57F56" w:rsidRPr="00737374"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Voltmeter</w:t>
                  </w:r>
                </w:p>
              </w:tc>
            </w:tr>
            <w:tr w:rsidR="00A57F56" w:rsidRPr="00737374"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Wattmeter</w:t>
                  </w:r>
                </w:p>
              </w:tc>
            </w:tr>
            <w:tr w:rsidR="00A57F56" w:rsidRPr="00737374"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Frequency meter</w:t>
                  </w:r>
                </w:p>
              </w:tc>
            </w:tr>
            <w:tr w:rsidR="00A57F56" w:rsidRPr="00737374"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DC source</w:t>
                  </w:r>
                </w:p>
              </w:tc>
            </w:tr>
            <w:tr w:rsidR="00A57F56" w:rsidRPr="00737374"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737374">
                    <w:rPr>
                      <w:rFonts w:ascii="Arial" w:eastAsia="Calibri" w:hAnsi="Arial"/>
                      <w:color w:val="000000" w:themeColor="text1"/>
                      <w:sz w:val="22"/>
                    </w:rPr>
                    <w:t>Resistive load</w:t>
                  </w:r>
                </w:p>
              </w:tc>
            </w:tr>
            <w:tr w:rsidR="00A57F56" w:rsidRPr="00737374"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737374" w:rsidRDefault="00A57F56" w:rsidP="0019425F">
                  <w:pPr>
                    <w:framePr w:hSpace="180" w:wrap="around" w:vAnchor="text" w:hAnchor="text" w:x="53" w:y="1"/>
                    <w:spacing w:line="276" w:lineRule="auto"/>
                    <w:ind w:right="270"/>
                    <w:suppressOverlap/>
                    <w:rPr>
                      <w:rFonts w:ascii="Arial" w:hAnsi="Arial"/>
                      <w:b w:val="0"/>
                      <w:bCs w:val="0"/>
                      <w:color w:val="000000" w:themeColor="text1"/>
                      <w:sz w:val="22"/>
                    </w:rPr>
                  </w:pPr>
                  <w:r w:rsidRPr="00737374">
                    <w:rPr>
                      <w:rFonts w:ascii="Arial" w:eastAsia="Calibri" w:hAnsi="Arial"/>
                      <w:color w:val="000000" w:themeColor="text1"/>
                      <w:sz w:val="22"/>
                    </w:rPr>
                    <w:t>Connecting wires</w:t>
                  </w:r>
                </w:p>
              </w:tc>
            </w:tr>
          </w:tbl>
          <w:p w:rsidR="00A57F56" w:rsidRPr="00737374" w:rsidRDefault="00A57F56" w:rsidP="0019425F">
            <w:pPr>
              <w:spacing w:line="276" w:lineRule="auto"/>
              <w:rPr>
                <w:rFonts w:ascii="Arial" w:eastAsia="Arial" w:hAnsi="Arial" w:cs="Arial"/>
                <w:color w:val="000000"/>
                <w:sz w:val="22"/>
              </w:rPr>
            </w:pPr>
            <w:r w:rsidRPr="00737374">
              <w:rPr>
                <w:rFonts w:ascii="Arial" w:eastAsia="Arial" w:hAnsi="Arial" w:cs="Arial"/>
                <w:color w:val="000000"/>
                <w:sz w:val="22"/>
              </w:rPr>
              <w:t xml:space="preserve">  Tachometer</w:t>
            </w:r>
          </w:p>
          <w:p w:rsidR="00A57F56" w:rsidRPr="00737374" w:rsidRDefault="00A57F56" w:rsidP="0019425F">
            <w:pPr>
              <w:spacing w:line="276" w:lineRule="auto"/>
              <w:rPr>
                <w:rFonts w:ascii="Arial" w:eastAsia="Arial" w:hAnsi="Arial" w:cs="Arial"/>
                <w:color w:val="000000"/>
                <w:sz w:val="22"/>
              </w:rPr>
            </w:pPr>
            <w:r w:rsidRPr="00737374">
              <w:rPr>
                <w:rFonts w:ascii="Arial" w:eastAsia="Arial" w:hAnsi="Arial" w:cs="Arial"/>
                <w:color w:val="000000"/>
                <w:sz w:val="22"/>
              </w:rPr>
              <w:t xml:space="preserve">  Synchronous     scope</w:t>
            </w:r>
          </w:p>
          <w:p w:rsidR="00A57F56" w:rsidRPr="00737374" w:rsidRDefault="00A57F56" w:rsidP="0019425F">
            <w:pPr>
              <w:spacing w:line="276" w:lineRule="auto"/>
              <w:rPr>
                <w:rFonts w:ascii="Arial" w:eastAsia="Arial" w:hAnsi="Arial" w:cs="Arial"/>
                <w:color w:val="000000"/>
                <w:sz w:val="22"/>
              </w:rPr>
            </w:pPr>
            <w:r w:rsidRPr="00737374">
              <w:rPr>
                <w:rFonts w:ascii="Arial" w:eastAsia="Arial" w:hAnsi="Arial" w:cs="Arial"/>
                <w:color w:val="000000"/>
                <w:sz w:val="22"/>
              </w:rPr>
              <w:t xml:space="preserve">Synchronizing panel </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737374" w:rsidRDefault="00A57F56" w:rsidP="0019425F">
            <w:pPr>
              <w:spacing w:line="276" w:lineRule="auto"/>
              <w:ind w:left="2"/>
              <w:rPr>
                <w:rFonts w:ascii="Arial" w:eastAsia="Arial" w:hAnsi="Arial" w:cs="Arial"/>
                <w:bCs/>
                <w:color w:val="000000"/>
                <w:sz w:val="22"/>
              </w:rPr>
            </w:pPr>
          </w:p>
        </w:tc>
      </w:tr>
    </w:tbl>
    <w:p w:rsidR="00A57F56" w:rsidRPr="00EC6BCD" w:rsidRDefault="00A57F56" w:rsidP="00A57F56">
      <w:pPr>
        <w:spacing w:line="276" w:lineRule="auto"/>
        <w:rPr>
          <w:rFonts w:ascii="Arial" w:hAnsi="Arial" w:cs="Arial"/>
        </w:rPr>
      </w:pPr>
    </w:p>
    <w:p w:rsidR="00A57F56" w:rsidRPr="00EC6BCD" w:rsidRDefault="00A57F56" w:rsidP="00A57F56">
      <w:pPr>
        <w:spacing w:line="276" w:lineRule="auto"/>
        <w:rPr>
          <w:rFonts w:ascii="Arial" w:hAnsi="Arial" w:cs="Arial"/>
        </w:rPr>
      </w:pPr>
      <w:r w:rsidRPr="00EC6BCD">
        <w:rPr>
          <w:rFonts w:ascii="Arial" w:hAnsi="Arial" w:cs="Arial"/>
        </w:rPr>
        <w:br w:type="page"/>
      </w:r>
    </w:p>
    <w:p w:rsidR="00A57F56" w:rsidRPr="00EC6BCD" w:rsidRDefault="00A57F56" w:rsidP="00A57F56">
      <w:pPr>
        <w:spacing w:after="160" w:line="259" w:lineRule="auto"/>
        <w:rPr>
          <w:rFonts w:ascii="Arial" w:eastAsia="Arial" w:hAnsi="Arial" w:cs="Arial"/>
          <w:b/>
          <w:color w:val="000000"/>
          <w:sz w:val="24"/>
        </w:rPr>
      </w:pPr>
    </w:p>
    <w:p w:rsidR="00A57F56" w:rsidRPr="000603A6" w:rsidRDefault="00A57F56" w:rsidP="00DE639F">
      <w:pPr>
        <w:pStyle w:val="Heading3"/>
      </w:pPr>
      <w:bookmarkStart w:id="128" w:name="_Toc11027988"/>
      <w:bookmarkStart w:id="129" w:name="_Toc27869566"/>
      <w:bookmarkStart w:id="130" w:name="_Toc34889379"/>
      <w:bookmarkStart w:id="131" w:name="_Toc111627028"/>
      <w:r w:rsidRPr="000603A6">
        <w:t>Analyze Single Phase Motors.</w:t>
      </w:r>
      <w:bookmarkEnd w:id="128"/>
      <w:bookmarkEnd w:id="129"/>
      <w:bookmarkEnd w:id="130"/>
      <w:bookmarkEnd w:id="131"/>
      <w:r w:rsidRPr="000603A6">
        <w:t xml:space="preserve"> </w:t>
      </w:r>
    </w:p>
    <w:p w:rsidR="00A57F56" w:rsidRPr="008D09C2" w:rsidRDefault="00A57F56" w:rsidP="00A57F56">
      <w:pPr>
        <w:spacing w:before="240" w:line="276" w:lineRule="auto"/>
        <w:ind w:left="1260" w:hanging="1260"/>
        <w:jc w:val="both"/>
        <w:rPr>
          <w:rFonts w:ascii="Arial" w:eastAsia="Calibri" w:hAnsi="Arial" w:cs="Arial"/>
          <w:color w:val="000000" w:themeColor="text1"/>
          <w:sz w:val="22"/>
          <w:shd w:val="clear" w:color="auto" w:fill="FFFFFF"/>
        </w:rPr>
      </w:pPr>
      <w:r w:rsidRPr="008D09C2">
        <w:rPr>
          <w:rFonts w:ascii="Arial" w:eastAsia="Arial" w:hAnsi="Arial" w:cs="Arial"/>
          <w:b/>
          <w:color w:val="000000"/>
          <w:sz w:val="22"/>
          <w:lang w:val="pt-PT"/>
        </w:rPr>
        <w:t xml:space="preserve">Objective: </w:t>
      </w:r>
      <w:r w:rsidRPr="008D09C2">
        <w:rPr>
          <w:rFonts w:ascii="Arial" w:eastAsia="Calibri" w:hAnsi="Arial" w:cs="Arial"/>
          <w:sz w:val="22"/>
          <w:lang w:val="en-GB"/>
        </w:rPr>
        <w:t xml:space="preserve">This module covers the knowledge and  skills required to </w:t>
      </w:r>
      <w:r w:rsidRPr="008D09C2">
        <w:rPr>
          <w:rFonts w:ascii="Arial" w:eastAsia="Calibri" w:hAnsi="Arial" w:cs="Arial"/>
          <w:color w:val="000000" w:themeColor="text1"/>
          <w:sz w:val="22"/>
          <w:shd w:val="clear" w:color="auto" w:fill="FFFFFF"/>
        </w:rPr>
        <w:t>operate split phase single phase AC motor, operate capacitor start and Capacitor run single phase AC motor and operate shaded pole single phase motor.</w:t>
      </w:r>
    </w:p>
    <w:p w:rsidR="00A57F56" w:rsidRPr="008D09C2" w:rsidRDefault="00A57F56" w:rsidP="00A57F56">
      <w:pPr>
        <w:spacing w:before="240" w:line="276" w:lineRule="auto"/>
        <w:ind w:left="1260" w:hanging="1260"/>
        <w:jc w:val="both"/>
        <w:rPr>
          <w:rFonts w:ascii="Arial" w:eastAsia="Arial" w:hAnsi="Arial" w:cs="Arial"/>
          <w:color w:val="000000"/>
          <w:sz w:val="22"/>
        </w:rPr>
      </w:pPr>
      <w:r w:rsidRPr="008D09C2">
        <w:rPr>
          <w:rFonts w:ascii="Arial" w:eastAsia="Arial" w:hAnsi="Arial" w:cs="Arial"/>
          <w:b/>
          <w:color w:val="000000"/>
          <w:sz w:val="22"/>
        </w:rPr>
        <w:t xml:space="preserve">Duration: </w:t>
      </w:r>
      <w:r>
        <w:rPr>
          <w:rFonts w:ascii="Arial" w:eastAsia="Arial" w:hAnsi="Arial" w:cs="Arial"/>
          <w:b/>
          <w:color w:val="000000"/>
          <w:sz w:val="22"/>
        </w:rPr>
        <w:t>21</w:t>
      </w:r>
      <w:r w:rsidRPr="008D09C2">
        <w:rPr>
          <w:rFonts w:ascii="Arial" w:eastAsia="Arial" w:hAnsi="Arial" w:cs="Arial"/>
          <w:b/>
          <w:color w:val="000000"/>
          <w:sz w:val="22"/>
        </w:rPr>
        <w:t xml:space="preserve"> Hours</w:t>
      </w:r>
      <w:r w:rsidRPr="008D09C2">
        <w:rPr>
          <w:rFonts w:ascii="Arial" w:eastAsia="Arial" w:hAnsi="Arial" w:cs="Arial"/>
          <w:color w:val="000000"/>
          <w:sz w:val="22"/>
        </w:rPr>
        <w:tab/>
      </w:r>
      <w:r w:rsidRPr="008D09C2">
        <w:rPr>
          <w:rFonts w:ascii="Arial" w:eastAsia="Arial" w:hAnsi="Arial" w:cs="Arial"/>
          <w:color w:val="000000"/>
          <w:sz w:val="22"/>
        </w:rPr>
        <w:tab/>
      </w:r>
      <w:r w:rsidRPr="008D09C2">
        <w:rPr>
          <w:rFonts w:ascii="Arial" w:eastAsia="Arial" w:hAnsi="Arial" w:cs="Arial"/>
          <w:color w:val="000000"/>
          <w:sz w:val="22"/>
        </w:rPr>
        <w:tab/>
      </w:r>
      <w:r w:rsidRPr="008D09C2">
        <w:rPr>
          <w:rFonts w:ascii="Arial" w:eastAsia="Arial" w:hAnsi="Arial" w:cs="Arial"/>
          <w:b/>
          <w:color w:val="000000"/>
          <w:sz w:val="22"/>
        </w:rPr>
        <w:t xml:space="preserve">Theory: </w:t>
      </w:r>
      <w:r>
        <w:rPr>
          <w:rFonts w:ascii="Arial" w:eastAsia="Arial" w:hAnsi="Arial" w:cs="Arial"/>
          <w:b/>
          <w:color w:val="000000"/>
          <w:sz w:val="22"/>
        </w:rPr>
        <w:t>9</w:t>
      </w:r>
      <w:r w:rsidRPr="008D09C2">
        <w:rPr>
          <w:rFonts w:ascii="Arial" w:eastAsia="Arial" w:hAnsi="Arial" w:cs="Arial"/>
          <w:b/>
          <w:color w:val="000000"/>
          <w:sz w:val="22"/>
        </w:rPr>
        <w:t xml:space="preserve"> Hours</w:t>
      </w:r>
      <w:r w:rsidRPr="008D09C2">
        <w:rPr>
          <w:rFonts w:ascii="Arial" w:eastAsia="Arial" w:hAnsi="Arial" w:cs="Arial"/>
          <w:b/>
          <w:color w:val="000000"/>
          <w:sz w:val="22"/>
        </w:rPr>
        <w:tab/>
      </w:r>
      <w:r w:rsidRPr="008D09C2">
        <w:rPr>
          <w:rFonts w:ascii="Arial" w:eastAsia="Arial" w:hAnsi="Arial" w:cs="Arial"/>
          <w:b/>
          <w:color w:val="000000"/>
          <w:sz w:val="22"/>
        </w:rPr>
        <w:tab/>
      </w:r>
      <w:r w:rsidRPr="008D09C2">
        <w:rPr>
          <w:rFonts w:ascii="Arial" w:eastAsia="Arial" w:hAnsi="Arial" w:cs="Arial"/>
          <w:color w:val="000000"/>
          <w:sz w:val="22"/>
        </w:rPr>
        <w:tab/>
      </w:r>
      <w:r w:rsidRPr="008D09C2">
        <w:rPr>
          <w:rFonts w:ascii="Arial" w:eastAsia="Arial" w:hAnsi="Arial" w:cs="Arial"/>
          <w:color w:val="000000"/>
          <w:sz w:val="22"/>
        </w:rPr>
        <w:tab/>
      </w:r>
      <w:r w:rsidRPr="008D09C2">
        <w:rPr>
          <w:rFonts w:ascii="Arial" w:eastAsia="Arial" w:hAnsi="Arial" w:cs="Arial"/>
          <w:b/>
          <w:color w:val="000000"/>
          <w:sz w:val="22"/>
        </w:rPr>
        <w:t xml:space="preserve">Practice: </w:t>
      </w:r>
      <w:r>
        <w:rPr>
          <w:rFonts w:ascii="Arial" w:eastAsia="Arial" w:hAnsi="Arial" w:cs="Arial"/>
          <w:b/>
          <w:color w:val="000000"/>
          <w:sz w:val="22"/>
        </w:rPr>
        <w:t>12</w:t>
      </w:r>
      <w:r w:rsidRPr="008D09C2">
        <w:rPr>
          <w:rFonts w:ascii="Arial" w:eastAsia="Arial" w:hAnsi="Arial" w:cs="Arial"/>
          <w:b/>
          <w:color w:val="000000"/>
          <w:sz w:val="22"/>
        </w:rPr>
        <w:t xml:space="preserve"> Hours </w:t>
      </w:r>
      <w:r w:rsidRPr="008D09C2">
        <w:rPr>
          <w:rFonts w:ascii="Arial" w:eastAsia="Arial" w:hAnsi="Arial" w:cs="Arial"/>
          <w:b/>
          <w:color w:val="000000"/>
          <w:sz w:val="22"/>
        </w:rPr>
        <w:tab/>
      </w:r>
      <w:r w:rsidRPr="008D09C2">
        <w:rPr>
          <w:rFonts w:ascii="Arial" w:eastAsia="Arial" w:hAnsi="Arial" w:cs="Arial"/>
          <w:b/>
          <w:color w:val="000000"/>
          <w:sz w:val="22"/>
        </w:rPr>
        <w:tab/>
      </w:r>
      <w:r w:rsidRPr="008D09C2">
        <w:rPr>
          <w:rFonts w:ascii="Arial" w:eastAsia="Arial" w:hAnsi="Arial" w:cs="Arial"/>
          <w:b/>
          <w:color w:val="000000"/>
          <w:sz w:val="22"/>
        </w:rPr>
        <w:tab/>
      </w:r>
      <w:r w:rsidRPr="008D09C2">
        <w:rPr>
          <w:rFonts w:ascii="Arial" w:eastAsia="Arial" w:hAnsi="Arial" w:cs="Arial"/>
          <w:b/>
          <w:color w:val="000000"/>
          <w:sz w:val="22"/>
        </w:rPr>
        <w:tab/>
        <w:t xml:space="preserve">Cr. Hour </w:t>
      </w:r>
      <w:r>
        <w:rPr>
          <w:rFonts w:ascii="Arial" w:eastAsia="Arial" w:hAnsi="Arial" w:cs="Arial"/>
          <w:b/>
          <w:color w:val="000000"/>
          <w:sz w:val="22"/>
        </w:rPr>
        <w:t>2.1</w:t>
      </w:r>
      <w:r w:rsidRPr="008D09C2">
        <w:rPr>
          <w:rFonts w:ascii="Arial" w:eastAsia="Arial" w:hAnsi="Arial" w:cs="Arial"/>
          <w:b/>
          <w:color w:val="000000"/>
          <w:sz w:val="22"/>
        </w:rPr>
        <w:t xml:space="preserve"> </w:t>
      </w:r>
    </w:p>
    <w:tbl>
      <w:tblPr>
        <w:tblStyle w:val="TableGrid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530"/>
      </w:tblGrid>
      <w:tr w:rsidR="00A57F56" w:rsidRPr="008D09C2" w:rsidTr="0019425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8D09C2" w:rsidRDefault="00A57F56" w:rsidP="0019425F">
            <w:pPr>
              <w:spacing w:line="276" w:lineRule="auto"/>
              <w:rPr>
                <w:rFonts w:ascii="Arial" w:eastAsia="Arial" w:hAnsi="Arial" w:cs="Arial"/>
                <w:color w:val="000000"/>
                <w:sz w:val="22"/>
              </w:rPr>
            </w:pPr>
            <w:r w:rsidRPr="008D09C2">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8D09C2" w:rsidRDefault="00A57F56" w:rsidP="0019425F">
            <w:pPr>
              <w:spacing w:line="276" w:lineRule="auto"/>
              <w:ind w:left="2"/>
              <w:rPr>
                <w:rFonts w:ascii="Arial" w:eastAsia="Arial" w:hAnsi="Arial" w:cs="Arial"/>
                <w:color w:val="000000"/>
                <w:sz w:val="22"/>
              </w:rPr>
            </w:pPr>
            <w:r w:rsidRPr="008D09C2">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8D09C2" w:rsidRDefault="00A57F56" w:rsidP="0019425F">
            <w:pPr>
              <w:spacing w:line="276" w:lineRule="auto"/>
              <w:ind w:left="2"/>
              <w:rPr>
                <w:rFonts w:ascii="Arial" w:eastAsia="Arial" w:hAnsi="Arial" w:cs="Arial"/>
                <w:color w:val="000000"/>
                <w:sz w:val="22"/>
              </w:rPr>
            </w:pPr>
            <w:r w:rsidRPr="008D09C2">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8D09C2" w:rsidRDefault="00A57F56" w:rsidP="0019425F">
            <w:pPr>
              <w:spacing w:line="276" w:lineRule="auto"/>
              <w:ind w:left="2"/>
              <w:rPr>
                <w:rFonts w:ascii="Arial" w:eastAsia="Arial" w:hAnsi="Arial" w:cs="Arial"/>
                <w:color w:val="000000"/>
                <w:sz w:val="22"/>
              </w:rPr>
            </w:pPr>
            <w:r w:rsidRPr="008D09C2">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A57F56" w:rsidRPr="008D09C2" w:rsidRDefault="00A57F56" w:rsidP="0019425F">
            <w:pPr>
              <w:spacing w:after="136" w:line="276" w:lineRule="auto"/>
              <w:ind w:left="2"/>
              <w:rPr>
                <w:rFonts w:ascii="Arial" w:eastAsia="Arial" w:hAnsi="Arial" w:cs="Arial"/>
                <w:color w:val="000000"/>
                <w:sz w:val="22"/>
              </w:rPr>
            </w:pPr>
            <w:r w:rsidRPr="008D09C2">
              <w:rPr>
                <w:rFonts w:ascii="Arial" w:eastAsia="Arial" w:hAnsi="Arial" w:cs="Arial"/>
                <w:b/>
                <w:color w:val="000000"/>
                <w:sz w:val="22"/>
              </w:rPr>
              <w:t xml:space="preserve">Materials </w:t>
            </w:r>
          </w:p>
          <w:p w:rsidR="00A57F56" w:rsidRPr="008D09C2" w:rsidRDefault="00A57F56" w:rsidP="0019425F">
            <w:pPr>
              <w:spacing w:line="276" w:lineRule="auto"/>
              <w:ind w:left="2"/>
              <w:rPr>
                <w:rFonts w:ascii="Arial" w:eastAsia="Arial" w:hAnsi="Arial" w:cs="Arial"/>
                <w:color w:val="000000"/>
                <w:sz w:val="22"/>
              </w:rPr>
            </w:pPr>
            <w:r w:rsidRPr="008D09C2">
              <w:rPr>
                <w:rFonts w:ascii="Arial" w:eastAsia="Arial" w:hAnsi="Arial" w:cs="Arial"/>
                <w:b/>
                <w:color w:val="000000"/>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A57F56" w:rsidRPr="008D09C2" w:rsidRDefault="00A57F56" w:rsidP="0019425F">
            <w:pPr>
              <w:spacing w:after="136" w:line="276" w:lineRule="auto"/>
              <w:ind w:left="2"/>
              <w:rPr>
                <w:rFonts w:ascii="Arial" w:eastAsia="Arial" w:hAnsi="Arial" w:cs="Arial"/>
                <w:color w:val="000000"/>
                <w:sz w:val="22"/>
              </w:rPr>
            </w:pPr>
            <w:r w:rsidRPr="008D09C2">
              <w:rPr>
                <w:rFonts w:ascii="Arial" w:eastAsia="Arial" w:hAnsi="Arial" w:cs="Arial"/>
                <w:b/>
                <w:color w:val="000000"/>
                <w:sz w:val="22"/>
              </w:rPr>
              <w:t xml:space="preserve">Learning </w:t>
            </w:r>
          </w:p>
          <w:p w:rsidR="00A57F56" w:rsidRPr="008D09C2" w:rsidRDefault="00A57F56" w:rsidP="0019425F">
            <w:pPr>
              <w:spacing w:line="276" w:lineRule="auto"/>
              <w:ind w:left="2"/>
              <w:rPr>
                <w:rFonts w:ascii="Arial" w:eastAsia="Arial" w:hAnsi="Arial" w:cs="Arial"/>
                <w:color w:val="000000"/>
                <w:sz w:val="22"/>
              </w:rPr>
            </w:pPr>
            <w:r w:rsidRPr="008D09C2">
              <w:rPr>
                <w:rFonts w:ascii="Arial" w:eastAsia="Arial" w:hAnsi="Arial" w:cs="Arial"/>
                <w:b/>
                <w:color w:val="000000"/>
                <w:sz w:val="22"/>
              </w:rPr>
              <w:t xml:space="preserve">Place </w:t>
            </w:r>
          </w:p>
        </w:tc>
      </w:tr>
      <w:tr w:rsidR="00A57F56" w:rsidRPr="008D09C2" w:rsidTr="0019425F">
        <w:trPr>
          <w:trHeight w:val="557"/>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DE639F">
            <w:pPr>
              <w:numPr>
                <w:ilvl w:val="0"/>
                <w:numId w:val="63"/>
              </w:numPr>
              <w:spacing w:after="245" w:line="276" w:lineRule="auto"/>
              <w:contextualSpacing/>
              <w:rPr>
                <w:rFonts w:ascii="Arial" w:eastAsia="Arial" w:hAnsi="Arial" w:cs="Arial"/>
                <w:color w:val="000000"/>
                <w:sz w:val="22"/>
              </w:rPr>
            </w:pPr>
            <w:r w:rsidRPr="008D09C2">
              <w:rPr>
                <w:rFonts w:ascii="Arial" w:hAnsi="Arial" w:cs="Arial"/>
                <w:color w:val="000000" w:themeColor="text1"/>
                <w:sz w:val="22"/>
              </w:rPr>
              <w:t>Operate split phase single phase AC motor.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left="2"/>
              <w:rPr>
                <w:rFonts w:ascii="Arial" w:eastAsia="Arial" w:hAnsi="Arial" w:cs="Arial"/>
                <w:b/>
                <w:color w:val="000000"/>
                <w:sz w:val="22"/>
              </w:rPr>
            </w:pPr>
            <w:r w:rsidRPr="008D09C2">
              <w:rPr>
                <w:rFonts w:ascii="Arial" w:eastAsia="Arial" w:hAnsi="Arial" w:cs="Arial"/>
                <w:b/>
                <w:color w:val="000000"/>
                <w:sz w:val="22"/>
              </w:rPr>
              <w:t>Trainee will be able to:</w:t>
            </w:r>
          </w:p>
          <w:p w:rsidR="00A57F56" w:rsidRPr="008D09C2" w:rsidRDefault="00A57F56" w:rsidP="00DE639F">
            <w:pPr>
              <w:pStyle w:val="ListParagraph"/>
              <w:numPr>
                <w:ilvl w:val="0"/>
                <w:numId w:val="24"/>
              </w:numPr>
              <w:spacing w:line="276" w:lineRule="auto"/>
              <w:ind w:right="270" w:hanging="557"/>
              <w:rPr>
                <w:rFonts w:ascii="Arial" w:hAnsi="Arial" w:cs="Arial"/>
                <w:color w:val="000000" w:themeColor="text1"/>
                <w:sz w:val="22"/>
              </w:rPr>
            </w:pPr>
            <w:r w:rsidRPr="008D09C2">
              <w:rPr>
                <w:rFonts w:ascii="Arial" w:hAnsi="Arial" w:cs="Arial"/>
                <w:color w:val="000000" w:themeColor="text1"/>
                <w:sz w:val="22"/>
              </w:rPr>
              <w:t>Make connections according to circuit diagram.</w:t>
            </w:r>
          </w:p>
          <w:p w:rsidR="00A57F56" w:rsidRPr="008D09C2" w:rsidRDefault="00A57F56" w:rsidP="00DE639F">
            <w:pPr>
              <w:pStyle w:val="ListParagraph"/>
              <w:numPr>
                <w:ilvl w:val="0"/>
                <w:numId w:val="24"/>
              </w:numPr>
              <w:spacing w:line="276" w:lineRule="auto"/>
              <w:ind w:right="270" w:hanging="557"/>
              <w:rPr>
                <w:rFonts w:ascii="Arial" w:hAnsi="Arial" w:cs="Arial"/>
                <w:color w:val="000000" w:themeColor="text1"/>
                <w:sz w:val="22"/>
              </w:rPr>
            </w:pPr>
            <w:r w:rsidRPr="008D09C2">
              <w:rPr>
                <w:rFonts w:ascii="Arial" w:hAnsi="Arial" w:cs="Arial"/>
                <w:color w:val="000000" w:themeColor="text1"/>
                <w:sz w:val="22"/>
              </w:rPr>
              <w:t>Apply rated voltage to the stator.</w:t>
            </w:r>
          </w:p>
          <w:p w:rsidR="00A57F56" w:rsidRPr="008D09C2" w:rsidRDefault="00A57F56" w:rsidP="00DE639F">
            <w:pPr>
              <w:pStyle w:val="ListParagraph"/>
              <w:numPr>
                <w:ilvl w:val="0"/>
                <w:numId w:val="24"/>
              </w:numPr>
              <w:spacing w:line="276" w:lineRule="auto"/>
              <w:ind w:right="270" w:hanging="557"/>
              <w:rPr>
                <w:rFonts w:ascii="Arial" w:hAnsi="Arial" w:cs="Arial"/>
                <w:color w:val="000000" w:themeColor="text1"/>
                <w:sz w:val="22"/>
              </w:rPr>
            </w:pPr>
            <w:r w:rsidRPr="008D09C2">
              <w:rPr>
                <w:rFonts w:ascii="Arial" w:hAnsi="Arial" w:cs="Arial"/>
                <w:color w:val="000000" w:themeColor="text1"/>
                <w:sz w:val="22"/>
              </w:rPr>
              <w:t>Measure RPM and direction of rotation.</w:t>
            </w:r>
          </w:p>
          <w:p w:rsidR="00A57F56" w:rsidRPr="008D09C2" w:rsidRDefault="00A57F56" w:rsidP="00DE639F">
            <w:pPr>
              <w:pStyle w:val="ListParagraph"/>
              <w:numPr>
                <w:ilvl w:val="0"/>
                <w:numId w:val="24"/>
              </w:numPr>
              <w:spacing w:line="276" w:lineRule="auto"/>
              <w:ind w:right="270" w:hanging="557"/>
              <w:rPr>
                <w:rFonts w:ascii="Arial" w:hAnsi="Arial" w:cs="Arial"/>
                <w:color w:val="000000" w:themeColor="text1"/>
                <w:sz w:val="22"/>
              </w:rPr>
            </w:pPr>
            <w:r w:rsidRPr="008D09C2">
              <w:rPr>
                <w:rFonts w:ascii="Arial" w:hAnsi="Arial" w:cs="Arial"/>
                <w:color w:val="000000" w:themeColor="text1"/>
                <w:sz w:val="22"/>
              </w:rPr>
              <w:t>Disconnect the auxiliary winding from centrifugal switch.</w:t>
            </w:r>
          </w:p>
          <w:p w:rsidR="00A57F56" w:rsidRPr="008D09C2" w:rsidRDefault="00A57F56" w:rsidP="00DE639F">
            <w:pPr>
              <w:numPr>
                <w:ilvl w:val="0"/>
                <w:numId w:val="24"/>
              </w:numPr>
              <w:spacing w:line="276" w:lineRule="auto"/>
              <w:ind w:hanging="557"/>
              <w:contextualSpacing/>
              <w:rPr>
                <w:rFonts w:ascii="Arial" w:eastAsia="Arial" w:hAnsi="Arial" w:cs="Arial"/>
                <w:color w:val="000000"/>
                <w:sz w:val="22"/>
              </w:rPr>
            </w:pPr>
            <w:r w:rsidRPr="008D09C2">
              <w:rPr>
                <w:rFonts w:ascii="Arial" w:hAnsi="Arial" w:cs="Arial"/>
                <w:color w:val="000000" w:themeColor="text1"/>
                <w:sz w:val="22"/>
              </w:rPr>
              <w:t>Check the effect of this change.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Definition of starting winding</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Definition of running winding</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Production of rotating magnetic field in single phase motor.</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 xml:space="preserve">Splitting of single phase </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Necessity of connecting capacitor with starting winding.</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Roll of centrifugal switch.</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Effect of capacitor on starting torque.</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Construction &amp; working of split phase motor.</w:t>
            </w:r>
          </w:p>
          <w:p w:rsidR="00A57F56" w:rsidRPr="008D09C2" w:rsidRDefault="00A57F56" w:rsidP="00DE639F">
            <w:pPr>
              <w:numPr>
                <w:ilvl w:val="0"/>
                <w:numId w:val="24"/>
              </w:numPr>
              <w:spacing w:line="276" w:lineRule="auto"/>
              <w:contextualSpacing/>
              <w:rPr>
                <w:rFonts w:ascii="Arial" w:eastAsia="Arial" w:hAnsi="Arial" w:cs="Arial"/>
                <w:bCs/>
                <w:iCs/>
                <w:color w:val="000000"/>
                <w:sz w:val="22"/>
              </w:rPr>
            </w:pPr>
            <w:r w:rsidRPr="008D09C2">
              <w:rPr>
                <w:rFonts w:ascii="Arial" w:eastAsia="Arial" w:hAnsi="Arial" w:cs="Arial"/>
                <w:bCs/>
                <w:iCs/>
                <w:color w:val="000000"/>
                <w:sz w:val="22"/>
              </w:rPr>
              <w:t>Demonstration</w:t>
            </w:r>
          </w:p>
          <w:p w:rsidR="00A57F56" w:rsidRPr="00DB3CAB"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Arial" w:hAnsi="Arial" w:cs="Arial"/>
                <w:bCs/>
                <w:iCs/>
                <w:color w:val="000000"/>
                <w:sz w:val="22"/>
              </w:rPr>
              <w:lastRenderedPageBreak/>
              <w:t>Practicing</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532B8C"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lastRenderedPageBreak/>
              <w:t>Th-</w:t>
            </w:r>
            <w:r>
              <w:rPr>
                <w:rFonts w:ascii="Arial" w:eastAsia="Arial" w:hAnsi="Arial" w:cs="Arial"/>
                <w:b/>
                <w:color w:val="000000"/>
                <w:sz w:val="22"/>
              </w:rPr>
              <w:t>3</w:t>
            </w:r>
            <w:r w:rsidRPr="00532B8C">
              <w:rPr>
                <w:rFonts w:ascii="Arial" w:eastAsia="Arial" w:hAnsi="Arial" w:cs="Arial"/>
                <w:b/>
                <w:color w:val="000000"/>
                <w:sz w:val="22"/>
              </w:rPr>
              <w:t xml:space="preserve"> Hrs.</w:t>
            </w:r>
          </w:p>
          <w:p w:rsidR="00A57F56" w:rsidRPr="00532B8C"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t>Pr-</w:t>
            </w:r>
            <w:r>
              <w:rPr>
                <w:rFonts w:ascii="Arial" w:eastAsia="Arial" w:hAnsi="Arial" w:cs="Arial"/>
                <w:b/>
                <w:color w:val="000000"/>
                <w:sz w:val="22"/>
              </w:rPr>
              <w:t>4</w:t>
            </w:r>
            <w:r w:rsidRPr="00532B8C">
              <w:rPr>
                <w:rFonts w:ascii="Arial" w:eastAsia="Arial" w:hAnsi="Arial" w:cs="Arial"/>
                <w:b/>
                <w:color w:val="000000"/>
                <w:sz w:val="22"/>
              </w:rPr>
              <w:t xml:space="preserve"> Hrs.</w:t>
            </w:r>
          </w:p>
          <w:p w:rsidR="00A57F56" w:rsidRPr="008D09C2" w:rsidRDefault="00A57F56" w:rsidP="0019425F">
            <w:pPr>
              <w:spacing w:line="276" w:lineRule="auto"/>
              <w:ind w:left="614" w:hanging="702"/>
              <w:jc w:val="both"/>
              <w:rPr>
                <w:rFonts w:ascii="Arial" w:eastAsia="Arial" w:hAnsi="Arial" w:cs="Arial"/>
                <w:color w:val="000000"/>
                <w:sz w:val="22"/>
              </w:rPr>
            </w:pPr>
            <w:r w:rsidRPr="00532B8C">
              <w:rPr>
                <w:rFonts w:ascii="Arial" w:eastAsia="Arial" w:hAnsi="Arial" w:cs="Arial"/>
                <w:b/>
                <w:color w:val="000000"/>
                <w:sz w:val="22"/>
              </w:rPr>
              <w:t xml:space="preserve">Total- </w:t>
            </w:r>
            <w:r>
              <w:rPr>
                <w:rFonts w:ascii="Arial" w:eastAsia="Arial" w:hAnsi="Arial" w:cs="Arial"/>
                <w:b/>
                <w:color w:val="000000"/>
                <w:sz w:val="22"/>
              </w:rPr>
              <w:t>7</w:t>
            </w:r>
            <w:r w:rsidRPr="00532B8C">
              <w:rPr>
                <w:rFonts w:ascii="Arial" w:eastAsia="Arial" w:hAnsi="Arial" w:cs="Arial"/>
                <w:b/>
                <w:color w:val="000000"/>
                <w:sz w:val="22"/>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tbl>
            <w:tblPr>
              <w:tblStyle w:val="GridTable5Dark-Accent412"/>
              <w:tblW w:w="8616" w:type="dxa"/>
              <w:shd w:val="clear" w:color="auto" w:fill="FFFFFF" w:themeFill="background1"/>
              <w:tblLayout w:type="fixed"/>
              <w:tblLook w:val="04A0" w:firstRow="1" w:lastRow="0" w:firstColumn="1" w:lastColumn="0" w:noHBand="0" w:noVBand="1"/>
            </w:tblPr>
            <w:tblGrid>
              <w:gridCol w:w="8616"/>
            </w:tblGrid>
            <w:tr w:rsidR="00A57F56" w:rsidRPr="008D09C2" w:rsidTr="001942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8D09C2">
                    <w:rPr>
                      <w:rFonts w:ascii="Arial" w:eastAsia="Calibri" w:hAnsi="Arial"/>
                      <w:color w:val="000000" w:themeColor="text1"/>
                      <w:sz w:val="22"/>
                    </w:rPr>
                    <w:t xml:space="preserve">Single phase </w:t>
                  </w:r>
                </w:p>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8D09C2">
                    <w:rPr>
                      <w:rFonts w:ascii="Arial" w:eastAsia="Calibri" w:hAnsi="Arial"/>
                      <w:color w:val="000000" w:themeColor="text1"/>
                      <w:sz w:val="22"/>
                    </w:rPr>
                    <w:t>induction motor</w:t>
                  </w:r>
                </w:p>
              </w:tc>
            </w:tr>
            <w:tr w:rsidR="00A57F56" w:rsidRPr="008D09C2"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8D09C2">
                    <w:rPr>
                      <w:rFonts w:ascii="Arial" w:eastAsia="Calibri" w:hAnsi="Arial"/>
                      <w:color w:val="000000" w:themeColor="text1"/>
                      <w:sz w:val="22"/>
                    </w:rPr>
                    <w:t>Tachometer</w:t>
                  </w: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8D09C2">
                    <w:rPr>
                      <w:rFonts w:ascii="Arial" w:eastAsia="Calibri" w:hAnsi="Arial"/>
                      <w:color w:val="000000" w:themeColor="text1"/>
                      <w:sz w:val="22"/>
                    </w:rPr>
                    <w:t>Centrifugal switch</w:t>
                  </w:r>
                </w:p>
              </w:tc>
            </w:tr>
            <w:tr w:rsidR="00A57F56" w:rsidRPr="008D09C2"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hAnsi="Arial"/>
                      <w:b w:val="0"/>
                      <w:bCs w:val="0"/>
                      <w:color w:val="000000" w:themeColor="text1"/>
                      <w:sz w:val="22"/>
                    </w:rPr>
                  </w:pPr>
                  <w:r w:rsidRPr="008D09C2">
                    <w:rPr>
                      <w:rFonts w:ascii="Arial" w:eastAsia="Calibri" w:hAnsi="Arial"/>
                      <w:color w:val="000000" w:themeColor="text1"/>
                      <w:sz w:val="22"/>
                    </w:rPr>
                    <w:t>Connecting wires</w:t>
                  </w: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hAnsi="Arial"/>
                      <w:b w:val="0"/>
                      <w:bCs w:val="0"/>
                      <w:color w:val="000000" w:themeColor="text1"/>
                      <w:sz w:val="22"/>
                    </w:rPr>
                  </w:pPr>
                </w:p>
              </w:tc>
            </w:tr>
          </w:tbl>
          <w:p w:rsidR="00A57F56" w:rsidRPr="008D09C2" w:rsidRDefault="00A57F56" w:rsidP="0019425F">
            <w:pPr>
              <w:spacing w:line="276" w:lineRule="auto"/>
              <w:ind w:left="-16" w:firstLine="16"/>
              <w:rPr>
                <w:rFonts w:ascii="Arial" w:eastAsia="Arial" w:hAnsi="Arial" w:cs="Arial"/>
                <w:bCs/>
                <w:color w:val="000000"/>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19425F">
            <w:pPr>
              <w:spacing w:line="276" w:lineRule="auto"/>
              <w:ind w:left="2"/>
              <w:rPr>
                <w:rFonts w:ascii="Arial" w:eastAsia="Arial" w:hAnsi="Arial" w:cs="Arial"/>
                <w:b/>
                <w:color w:val="000000"/>
                <w:sz w:val="22"/>
              </w:rPr>
            </w:pPr>
            <w:r w:rsidRPr="008D09C2">
              <w:rPr>
                <w:rFonts w:ascii="Arial" w:eastAsia="Arial" w:hAnsi="Arial" w:cs="Arial"/>
                <w:bCs/>
                <w:color w:val="000000"/>
                <w:sz w:val="22"/>
              </w:rPr>
              <w:t>Class Room and workshop</w:t>
            </w:r>
          </w:p>
        </w:tc>
      </w:tr>
      <w:tr w:rsidR="00A57F56" w:rsidRPr="008D09C2" w:rsidTr="0019425F">
        <w:trPr>
          <w:trHeight w:val="3676"/>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DE639F">
            <w:pPr>
              <w:numPr>
                <w:ilvl w:val="0"/>
                <w:numId w:val="63"/>
              </w:numPr>
              <w:spacing w:after="245" w:line="276" w:lineRule="auto"/>
              <w:contextualSpacing/>
              <w:rPr>
                <w:rFonts w:ascii="Arial" w:eastAsia="Arial" w:hAnsi="Arial" w:cs="Arial"/>
                <w:color w:val="000000"/>
                <w:sz w:val="22"/>
              </w:rPr>
            </w:pPr>
            <w:r w:rsidRPr="008D09C2">
              <w:rPr>
                <w:rFonts w:ascii="Arial" w:hAnsi="Arial" w:cs="Arial"/>
                <w:color w:val="000000" w:themeColor="text1"/>
                <w:sz w:val="22"/>
              </w:rPr>
              <w:t>Operate capacitor start and Capacitor run single phase AC motor.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left="2"/>
              <w:rPr>
                <w:rFonts w:ascii="Arial" w:eastAsia="Arial" w:hAnsi="Arial" w:cs="Arial"/>
                <w:b/>
                <w:color w:val="000000"/>
                <w:sz w:val="22"/>
              </w:rPr>
            </w:pPr>
            <w:r w:rsidRPr="008D09C2">
              <w:rPr>
                <w:rFonts w:ascii="Arial" w:eastAsia="Arial" w:hAnsi="Arial" w:cs="Arial"/>
                <w:b/>
                <w:color w:val="000000"/>
                <w:sz w:val="22"/>
              </w:rPr>
              <w:t>Trainee will be able to:</w:t>
            </w:r>
          </w:p>
          <w:p w:rsidR="00A57F56" w:rsidRPr="008D09C2" w:rsidRDefault="00A57F56" w:rsidP="00DE639F">
            <w:pPr>
              <w:pStyle w:val="ListParagraph"/>
              <w:numPr>
                <w:ilvl w:val="0"/>
                <w:numId w:val="26"/>
              </w:numPr>
              <w:spacing w:line="276" w:lineRule="auto"/>
              <w:ind w:right="270"/>
              <w:rPr>
                <w:rFonts w:ascii="Arial" w:hAnsi="Arial" w:cs="Arial"/>
                <w:color w:val="000000" w:themeColor="text1"/>
                <w:sz w:val="22"/>
              </w:rPr>
            </w:pPr>
            <w:r w:rsidRPr="008D09C2">
              <w:rPr>
                <w:rFonts w:ascii="Arial" w:hAnsi="Arial" w:cs="Arial"/>
                <w:color w:val="000000" w:themeColor="text1"/>
                <w:sz w:val="22"/>
              </w:rPr>
              <w:t>Make connections according to circuit diagram.</w:t>
            </w:r>
          </w:p>
          <w:p w:rsidR="00A57F56" w:rsidRPr="008D09C2" w:rsidRDefault="00A57F56" w:rsidP="00DE639F">
            <w:pPr>
              <w:pStyle w:val="ListParagraph"/>
              <w:numPr>
                <w:ilvl w:val="0"/>
                <w:numId w:val="26"/>
              </w:numPr>
              <w:spacing w:line="276" w:lineRule="auto"/>
              <w:ind w:right="270"/>
              <w:rPr>
                <w:rFonts w:ascii="Arial" w:hAnsi="Arial" w:cs="Arial"/>
                <w:color w:val="000000" w:themeColor="text1"/>
                <w:sz w:val="22"/>
              </w:rPr>
            </w:pPr>
            <w:r w:rsidRPr="008D09C2">
              <w:rPr>
                <w:rFonts w:ascii="Arial" w:hAnsi="Arial" w:cs="Arial"/>
                <w:color w:val="000000" w:themeColor="text1"/>
                <w:sz w:val="22"/>
              </w:rPr>
              <w:t>Apply rated voltage to the stator.</w:t>
            </w:r>
          </w:p>
          <w:p w:rsidR="00A57F56" w:rsidRPr="008D09C2" w:rsidRDefault="00A57F56" w:rsidP="00DE639F">
            <w:pPr>
              <w:pStyle w:val="ListParagraph"/>
              <w:numPr>
                <w:ilvl w:val="0"/>
                <w:numId w:val="26"/>
              </w:numPr>
              <w:spacing w:line="276" w:lineRule="auto"/>
              <w:ind w:right="270"/>
              <w:rPr>
                <w:rFonts w:ascii="Arial" w:hAnsi="Arial" w:cs="Arial"/>
                <w:color w:val="000000" w:themeColor="text1"/>
                <w:sz w:val="22"/>
              </w:rPr>
            </w:pPr>
            <w:r w:rsidRPr="008D09C2">
              <w:rPr>
                <w:rFonts w:ascii="Arial" w:hAnsi="Arial" w:cs="Arial"/>
                <w:color w:val="000000" w:themeColor="text1"/>
                <w:sz w:val="22"/>
              </w:rPr>
              <w:t>Measure the RPM.</w:t>
            </w:r>
          </w:p>
          <w:p w:rsidR="00A57F56" w:rsidRPr="008D09C2" w:rsidRDefault="00A57F56" w:rsidP="00DE639F">
            <w:pPr>
              <w:pStyle w:val="ListParagraph"/>
              <w:numPr>
                <w:ilvl w:val="0"/>
                <w:numId w:val="26"/>
              </w:numPr>
              <w:spacing w:line="276" w:lineRule="auto"/>
              <w:ind w:right="270"/>
              <w:rPr>
                <w:rFonts w:ascii="Arial" w:hAnsi="Arial" w:cs="Arial"/>
                <w:color w:val="000000" w:themeColor="text1"/>
                <w:sz w:val="22"/>
              </w:rPr>
            </w:pPr>
            <w:r w:rsidRPr="008D09C2">
              <w:rPr>
                <w:rFonts w:ascii="Arial" w:hAnsi="Arial" w:cs="Arial"/>
                <w:color w:val="000000" w:themeColor="text1"/>
                <w:sz w:val="22"/>
              </w:rPr>
              <w:t>Remove the starting capacitor with centrifugal switch.</w:t>
            </w:r>
          </w:p>
          <w:p w:rsidR="00A57F56" w:rsidRPr="008D09C2" w:rsidRDefault="00A57F56" w:rsidP="00DE639F">
            <w:pPr>
              <w:pStyle w:val="ListParagraph"/>
              <w:numPr>
                <w:ilvl w:val="0"/>
                <w:numId w:val="26"/>
              </w:numPr>
              <w:spacing w:line="276" w:lineRule="auto"/>
              <w:ind w:right="270"/>
              <w:rPr>
                <w:rFonts w:ascii="Arial" w:hAnsi="Arial" w:cs="Arial"/>
                <w:color w:val="000000" w:themeColor="text1"/>
                <w:sz w:val="22"/>
              </w:rPr>
            </w:pPr>
            <w:r w:rsidRPr="008D09C2">
              <w:rPr>
                <w:rFonts w:ascii="Arial" w:hAnsi="Arial" w:cs="Arial"/>
                <w:color w:val="000000" w:themeColor="text1"/>
                <w:sz w:val="22"/>
              </w:rPr>
              <w:t>Measure the RPM again.</w:t>
            </w:r>
          </w:p>
          <w:p w:rsidR="00A57F56" w:rsidRPr="008D09C2" w:rsidRDefault="00A57F56" w:rsidP="00DE639F">
            <w:pPr>
              <w:pStyle w:val="ListParagraph"/>
              <w:numPr>
                <w:ilvl w:val="0"/>
                <w:numId w:val="26"/>
              </w:numPr>
              <w:spacing w:line="276" w:lineRule="auto"/>
              <w:ind w:right="270"/>
              <w:rPr>
                <w:rFonts w:ascii="Arial" w:hAnsi="Arial" w:cs="Arial"/>
                <w:color w:val="000000" w:themeColor="text1"/>
                <w:sz w:val="22"/>
              </w:rPr>
            </w:pPr>
            <w:r w:rsidRPr="008D09C2">
              <w:rPr>
                <w:rFonts w:ascii="Arial" w:hAnsi="Arial" w:cs="Arial"/>
                <w:color w:val="000000" w:themeColor="text1"/>
                <w:sz w:val="22"/>
              </w:rPr>
              <w:t>Check the effect of starting capacitor on motor torque.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Definition of capacitor start AC motor</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Definition of capacitor run AC motor</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Effects of capacitor on motor torque.</w:t>
            </w:r>
          </w:p>
          <w:p w:rsidR="00A57F56" w:rsidRPr="008D09C2" w:rsidRDefault="00A57F56" w:rsidP="00DE639F">
            <w:pPr>
              <w:numPr>
                <w:ilvl w:val="0"/>
                <w:numId w:val="24"/>
              </w:numPr>
              <w:spacing w:line="276" w:lineRule="auto"/>
              <w:contextualSpacing/>
              <w:rPr>
                <w:rFonts w:ascii="Arial" w:eastAsia="Arial" w:hAnsi="Arial" w:cs="Arial"/>
                <w:bCs/>
                <w:iCs/>
                <w:color w:val="000000"/>
                <w:sz w:val="22"/>
              </w:rPr>
            </w:pPr>
            <w:r w:rsidRPr="008D09C2">
              <w:rPr>
                <w:rFonts w:ascii="Arial" w:eastAsia="Arial" w:hAnsi="Arial" w:cs="Arial"/>
                <w:bCs/>
                <w:iCs/>
                <w:color w:val="000000"/>
                <w:sz w:val="22"/>
              </w:rPr>
              <w:t>Demonstration</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Arial" w:hAnsi="Arial" w:cs="Arial"/>
                <w:bCs/>
                <w:iCs/>
                <w:color w:val="000000"/>
                <w:sz w:val="22"/>
              </w:rPr>
              <w:t>Practicing</w:t>
            </w:r>
          </w:p>
          <w:p w:rsidR="00A57F56" w:rsidRPr="008D09C2" w:rsidRDefault="00A57F56" w:rsidP="0019425F">
            <w:pPr>
              <w:pStyle w:val="ListParagraph"/>
              <w:spacing w:line="276" w:lineRule="auto"/>
              <w:ind w:left="722" w:right="270"/>
              <w:rPr>
                <w:rFonts w:ascii="Arial" w:eastAsia="Calibri" w:hAnsi="Arial" w:cs="Arial"/>
                <w:color w:val="000000" w:themeColor="text1"/>
                <w:sz w:val="22"/>
              </w:rPr>
            </w:pPr>
          </w:p>
          <w:p w:rsidR="00A57F56" w:rsidRPr="008D09C2" w:rsidRDefault="00A57F56" w:rsidP="0019425F">
            <w:pPr>
              <w:spacing w:line="276" w:lineRule="auto"/>
              <w:ind w:left="254" w:hanging="254"/>
              <w:rPr>
                <w:rFonts w:ascii="Arial" w:eastAsia="Times New Roman"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532B8C"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t>Th-</w:t>
            </w:r>
            <w:r>
              <w:rPr>
                <w:rFonts w:ascii="Arial" w:eastAsia="Arial" w:hAnsi="Arial" w:cs="Arial"/>
                <w:b/>
                <w:color w:val="000000"/>
                <w:sz w:val="22"/>
              </w:rPr>
              <w:t>3</w:t>
            </w:r>
            <w:r w:rsidRPr="00532B8C">
              <w:rPr>
                <w:rFonts w:ascii="Arial" w:eastAsia="Arial" w:hAnsi="Arial" w:cs="Arial"/>
                <w:b/>
                <w:color w:val="000000"/>
                <w:sz w:val="22"/>
              </w:rPr>
              <w:t xml:space="preserve"> Hrs.</w:t>
            </w:r>
          </w:p>
          <w:p w:rsidR="00A57F56" w:rsidRPr="00532B8C"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t>Pr-</w:t>
            </w:r>
            <w:r>
              <w:rPr>
                <w:rFonts w:ascii="Arial" w:eastAsia="Arial" w:hAnsi="Arial" w:cs="Arial"/>
                <w:b/>
                <w:color w:val="000000"/>
                <w:sz w:val="22"/>
              </w:rPr>
              <w:t>4</w:t>
            </w:r>
            <w:r w:rsidRPr="00532B8C">
              <w:rPr>
                <w:rFonts w:ascii="Arial" w:eastAsia="Arial" w:hAnsi="Arial" w:cs="Arial"/>
                <w:b/>
                <w:color w:val="000000"/>
                <w:sz w:val="22"/>
              </w:rPr>
              <w:t xml:space="preserve"> Hrs.</w:t>
            </w:r>
          </w:p>
          <w:p w:rsidR="00A57F56" w:rsidRPr="008D09C2" w:rsidRDefault="00A57F56" w:rsidP="0019425F">
            <w:pPr>
              <w:spacing w:line="276" w:lineRule="auto"/>
              <w:ind w:left="614" w:hanging="702"/>
              <w:jc w:val="both"/>
              <w:rPr>
                <w:rFonts w:ascii="Arial" w:eastAsia="Arial" w:hAnsi="Arial" w:cs="Arial"/>
                <w:color w:val="000000"/>
                <w:sz w:val="22"/>
              </w:rPr>
            </w:pPr>
            <w:r w:rsidRPr="00532B8C">
              <w:rPr>
                <w:rFonts w:ascii="Arial" w:eastAsia="Arial" w:hAnsi="Arial" w:cs="Arial"/>
                <w:b/>
                <w:color w:val="000000"/>
                <w:sz w:val="22"/>
              </w:rPr>
              <w:t xml:space="preserve">Total- </w:t>
            </w:r>
            <w:r>
              <w:rPr>
                <w:rFonts w:ascii="Arial" w:eastAsia="Arial" w:hAnsi="Arial" w:cs="Arial"/>
                <w:b/>
                <w:color w:val="000000"/>
                <w:sz w:val="22"/>
              </w:rPr>
              <w:t>7</w:t>
            </w:r>
            <w:r w:rsidRPr="00532B8C">
              <w:rPr>
                <w:rFonts w:ascii="Arial" w:eastAsia="Arial" w:hAnsi="Arial" w:cs="Arial"/>
                <w:b/>
                <w:color w:val="000000"/>
                <w:sz w:val="22"/>
              </w:rPr>
              <w:t xml:space="preserve"> </w:t>
            </w:r>
            <w:proofErr w:type="spellStart"/>
            <w:proofErr w:type="gramStart"/>
            <w:r w:rsidRPr="00532B8C">
              <w:rPr>
                <w:rFonts w:ascii="Arial" w:eastAsia="Arial" w:hAnsi="Arial" w:cs="Arial"/>
                <w:b/>
                <w:color w:val="000000"/>
                <w:sz w:val="22"/>
              </w:rPr>
              <w:t>Hrs</w:t>
            </w:r>
            <w:proofErr w:type="spellEnd"/>
            <w:r w:rsidRPr="00532B8C">
              <w:rPr>
                <w:rFonts w:ascii="Arial" w:eastAsia="Arial" w:hAnsi="Arial" w:cs="Arial"/>
                <w:b/>
                <w:color w:val="000000"/>
                <w:sz w:val="22"/>
              </w:rPr>
              <w:t xml:space="preserve"> .</w:t>
            </w:r>
            <w:proofErr w:type="gramEnd"/>
          </w:p>
        </w:tc>
        <w:tc>
          <w:tcPr>
            <w:tcW w:w="2160" w:type="dxa"/>
            <w:tcBorders>
              <w:top w:val="single" w:sz="4" w:space="0" w:color="000000"/>
              <w:left w:val="single" w:sz="4" w:space="0" w:color="000000"/>
              <w:bottom w:val="single" w:sz="4" w:space="0" w:color="000000"/>
              <w:right w:val="single" w:sz="4" w:space="0" w:color="000000"/>
            </w:tcBorders>
            <w:shd w:val="clear" w:color="auto" w:fill="auto"/>
          </w:tcPr>
          <w:tbl>
            <w:tblPr>
              <w:tblStyle w:val="GridTable5Dark-Accent412"/>
              <w:tblW w:w="8616" w:type="dxa"/>
              <w:shd w:val="clear" w:color="auto" w:fill="FFFFFF" w:themeFill="background1"/>
              <w:tblLayout w:type="fixed"/>
              <w:tblLook w:val="04A0" w:firstRow="1" w:lastRow="0" w:firstColumn="1" w:lastColumn="0" w:noHBand="0" w:noVBand="1"/>
            </w:tblPr>
            <w:tblGrid>
              <w:gridCol w:w="8616"/>
            </w:tblGrid>
            <w:tr w:rsidR="00A57F56" w:rsidRPr="008D09C2" w:rsidTr="001942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8D09C2">
                    <w:rPr>
                      <w:rFonts w:ascii="Arial" w:eastAsia="Calibri" w:hAnsi="Arial"/>
                      <w:color w:val="000000" w:themeColor="text1"/>
                      <w:sz w:val="22"/>
                    </w:rPr>
                    <w:t xml:space="preserve">Single phase </w:t>
                  </w:r>
                </w:p>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8D09C2">
                    <w:rPr>
                      <w:rFonts w:ascii="Arial" w:eastAsia="Calibri" w:hAnsi="Arial"/>
                      <w:color w:val="000000" w:themeColor="text1"/>
                      <w:sz w:val="22"/>
                    </w:rPr>
                    <w:t>induction motor</w:t>
                  </w:r>
                </w:p>
              </w:tc>
            </w:tr>
            <w:tr w:rsidR="00A57F56" w:rsidRPr="008D09C2"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8D09C2">
                    <w:rPr>
                      <w:rFonts w:ascii="Arial" w:eastAsia="Calibri" w:hAnsi="Arial"/>
                      <w:color w:val="000000" w:themeColor="text1"/>
                      <w:sz w:val="22"/>
                    </w:rPr>
                    <w:t>Tachometer</w:t>
                  </w: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8D09C2">
                    <w:rPr>
                      <w:rFonts w:ascii="Arial" w:eastAsia="Calibri" w:hAnsi="Arial"/>
                      <w:color w:val="000000" w:themeColor="text1"/>
                      <w:sz w:val="22"/>
                    </w:rPr>
                    <w:t>Centrifugal switch</w:t>
                  </w:r>
                </w:p>
              </w:tc>
            </w:tr>
            <w:tr w:rsidR="00A57F56" w:rsidRPr="008D09C2"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hAnsi="Arial"/>
                      <w:b w:val="0"/>
                      <w:bCs w:val="0"/>
                      <w:color w:val="000000" w:themeColor="text1"/>
                      <w:sz w:val="22"/>
                    </w:rPr>
                  </w:pPr>
                  <w:r w:rsidRPr="008D09C2">
                    <w:rPr>
                      <w:rFonts w:ascii="Arial" w:eastAsia="Calibri" w:hAnsi="Arial"/>
                      <w:color w:val="000000" w:themeColor="text1"/>
                      <w:sz w:val="22"/>
                    </w:rPr>
                    <w:t>Connecting wires</w:t>
                  </w: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hAnsi="Arial"/>
                      <w:b w:val="0"/>
                      <w:bCs w:val="0"/>
                      <w:color w:val="000000" w:themeColor="text1"/>
                      <w:sz w:val="22"/>
                    </w:rPr>
                  </w:pPr>
                </w:p>
              </w:tc>
            </w:tr>
          </w:tbl>
          <w:p w:rsidR="00A57F56" w:rsidRPr="008D09C2" w:rsidRDefault="00A57F56" w:rsidP="0019425F">
            <w:pPr>
              <w:spacing w:after="136" w:line="276" w:lineRule="auto"/>
              <w:ind w:hanging="16"/>
              <w:rPr>
                <w:rFonts w:ascii="Arial" w:eastAsia="Arial" w:hAnsi="Arial" w:cs="Arial"/>
                <w:bCs/>
                <w:color w:val="000000"/>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19425F">
            <w:pPr>
              <w:spacing w:after="136" w:line="276" w:lineRule="auto"/>
              <w:ind w:left="2"/>
              <w:rPr>
                <w:rFonts w:ascii="Arial" w:eastAsia="Arial" w:hAnsi="Arial" w:cs="Arial"/>
                <w:b/>
                <w:color w:val="000000"/>
                <w:sz w:val="22"/>
              </w:rPr>
            </w:pPr>
            <w:r w:rsidRPr="008D09C2">
              <w:rPr>
                <w:rFonts w:ascii="Arial" w:eastAsia="Arial" w:hAnsi="Arial" w:cs="Arial"/>
                <w:bCs/>
                <w:color w:val="000000"/>
                <w:sz w:val="22"/>
              </w:rPr>
              <w:t>Class Room and workshop</w:t>
            </w:r>
          </w:p>
        </w:tc>
      </w:tr>
      <w:tr w:rsidR="00A57F56" w:rsidRPr="008D09C2" w:rsidTr="0019425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DE639F">
            <w:pPr>
              <w:numPr>
                <w:ilvl w:val="0"/>
                <w:numId w:val="63"/>
              </w:numPr>
              <w:spacing w:after="245" w:line="276" w:lineRule="auto"/>
              <w:contextualSpacing/>
              <w:rPr>
                <w:rFonts w:ascii="Arial" w:hAnsi="Arial" w:cs="Arial"/>
                <w:color w:val="000000" w:themeColor="text1"/>
                <w:sz w:val="22"/>
              </w:rPr>
            </w:pPr>
            <w:r w:rsidRPr="008D09C2">
              <w:rPr>
                <w:rFonts w:ascii="Arial" w:hAnsi="Arial" w:cs="Arial"/>
                <w:color w:val="000000" w:themeColor="text1"/>
                <w:sz w:val="22"/>
              </w:rPr>
              <w:t>Operate shaded pole single phase motor.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left="2"/>
              <w:rPr>
                <w:rFonts w:ascii="Arial" w:eastAsia="Arial" w:hAnsi="Arial" w:cs="Arial"/>
                <w:b/>
                <w:color w:val="000000"/>
                <w:sz w:val="22"/>
              </w:rPr>
            </w:pPr>
            <w:r w:rsidRPr="008D09C2">
              <w:rPr>
                <w:rFonts w:ascii="Arial" w:eastAsia="Arial" w:hAnsi="Arial" w:cs="Arial"/>
                <w:b/>
                <w:color w:val="000000"/>
                <w:sz w:val="22"/>
              </w:rPr>
              <w:t>Trainee will be able to:</w:t>
            </w:r>
          </w:p>
          <w:p w:rsidR="00A57F56" w:rsidRPr="008D09C2" w:rsidRDefault="00A57F56" w:rsidP="00DE639F">
            <w:pPr>
              <w:pStyle w:val="ListParagraph"/>
              <w:numPr>
                <w:ilvl w:val="0"/>
                <w:numId w:val="64"/>
              </w:numPr>
              <w:spacing w:line="276" w:lineRule="auto"/>
              <w:ind w:left="307" w:right="270"/>
              <w:rPr>
                <w:rFonts w:ascii="Arial" w:hAnsi="Arial" w:cs="Arial"/>
                <w:color w:val="000000" w:themeColor="text1"/>
                <w:sz w:val="22"/>
              </w:rPr>
            </w:pPr>
            <w:r w:rsidRPr="008D09C2">
              <w:rPr>
                <w:rFonts w:ascii="Arial" w:hAnsi="Arial" w:cs="Arial"/>
                <w:color w:val="000000" w:themeColor="text1"/>
                <w:sz w:val="22"/>
              </w:rPr>
              <w:t>Make connections according to circuit diagram.</w:t>
            </w:r>
          </w:p>
          <w:p w:rsidR="00A57F56" w:rsidRPr="008D09C2" w:rsidRDefault="00A57F56" w:rsidP="00DE639F">
            <w:pPr>
              <w:pStyle w:val="ListParagraph"/>
              <w:numPr>
                <w:ilvl w:val="0"/>
                <w:numId w:val="64"/>
              </w:numPr>
              <w:spacing w:line="276" w:lineRule="auto"/>
              <w:ind w:left="307" w:right="270"/>
              <w:rPr>
                <w:rFonts w:ascii="Arial" w:hAnsi="Arial" w:cs="Arial"/>
                <w:color w:val="000000" w:themeColor="text1"/>
                <w:sz w:val="22"/>
              </w:rPr>
            </w:pPr>
            <w:r w:rsidRPr="008D09C2">
              <w:rPr>
                <w:rFonts w:ascii="Arial" w:hAnsi="Arial" w:cs="Arial"/>
                <w:color w:val="000000" w:themeColor="text1"/>
                <w:sz w:val="22"/>
              </w:rPr>
              <w:t>Apply rated voltage to the stator.</w:t>
            </w:r>
          </w:p>
          <w:p w:rsidR="00A57F56" w:rsidRPr="008D09C2" w:rsidRDefault="00A57F56" w:rsidP="00DE639F">
            <w:pPr>
              <w:pStyle w:val="ListParagraph"/>
              <w:numPr>
                <w:ilvl w:val="0"/>
                <w:numId w:val="64"/>
              </w:numPr>
              <w:spacing w:line="276" w:lineRule="auto"/>
              <w:ind w:left="307"/>
              <w:rPr>
                <w:rFonts w:ascii="Arial" w:eastAsia="Arial" w:hAnsi="Arial" w:cs="Arial"/>
                <w:b/>
                <w:color w:val="000000"/>
                <w:sz w:val="22"/>
              </w:rPr>
            </w:pPr>
            <w:r w:rsidRPr="008D09C2">
              <w:rPr>
                <w:rFonts w:ascii="Arial" w:hAnsi="Arial" w:cs="Arial"/>
                <w:color w:val="000000" w:themeColor="text1"/>
                <w:sz w:val="22"/>
              </w:rPr>
              <w:t>Change the applied voltage to measure the effect on motor speed.</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Definition of shaded pole</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Production of rotating magnetic field in shaded pole motor.</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Construction &amp; working of shaded pole motor.</w:t>
            </w:r>
          </w:p>
          <w:p w:rsidR="00A57F56" w:rsidRPr="008D09C2" w:rsidRDefault="00A57F56" w:rsidP="00DE639F">
            <w:pPr>
              <w:numPr>
                <w:ilvl w:val="0"/>
                <w:numId w:val="24"/>
              </w:numPr>
              <w:spacing w:line="276" w:lineRule="auto"/>
              <w:contextualSpacing/>
              <w:rPr>
                <w:rFonts w:ascii="Arial" w:eastAsia="Arial" w:hAnsi="Arial" w:cs="Arial"/>
                <w:bCs/>
                <w:iCs/>
                <w:color w:val="000000"/>
                <w:sz w:val="22"/>
              </w:rPr>
            </w:pPr>
            <w:r w:rsidRPr="008D09C2">
              <w:rPr>
                <w:rFonts w:ascii="Arial" w:eastAsia="Arial" w:hAnsi="Arial" w:cs="Arial"/>
                <w:bCs/>
                <w:iCs/>
                <w:color w:val="000000"/>
                <w:sz w:val="22"/>
              </w:rPr>
              <w:t>Demonstration</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Arial" w:hAnsi="Arial" w:cs="Arial"/>
                <w:bCs/>
                <w:iCs/>
                <w:color w:val="000000"/>
                <w:sz w:val="22"/>
              </w:rPr>
              <w:t>Practicing</w:t>
            </w:r>
          </w:p>
          <w:p w:rsidR="00A57F56" w:rsidRPr="008D09C2" w:rsidRDefault="00A57F56" w:rsidP="0019425F">
            <w:pPr>
              <w:spacing w:line="276" w:lineRule="auto"/>
              <w:ind w:left="254" w:hanging="254"/>
              <w:rPr>
                <w:rFonts w:ascii="Arial" w:eastAsia="Times New Roman"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532B8C"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t>Th-</w:t>
            </w:r>
            <w:r>
              <w:rPr>
                <w:rFonts w:ascii="Arial" w:eastAsia="Arial" w:hAnsi="Arial" w:cs="Arial"/>
                <w:b/>
                <w:color w:val="000000"/>
                <w:sz w:val="22"/>
              </w:rPr>
              <w:t>3</w:t>
            </w:r>
            <w:r w:rsidRPr="00532B8C">
              <w:rPr>
                <w:rFonts w:ascii="Arial" w:eastAsia="Arial" w:hAnsi="Arial" w:cs="Arial"/>
                <w:b/>
                <w:color w:val="000000"/>
                <w:sz w:val="22"/>
              </w:rPr>
              <w:t xml:space="preserve"> Hrs.</w:t>
            </w:r>
          </w:p>
          <w:p w:rsidR="00A57F56" w:rsidRPr="00532B8C"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t>Pr-</w:t>
            </w:r>
            <w:r>
              <w:rPr>
                <w:rFonts w:ascii="Arial" w:eastAsia="Arial" w:hAnsi="Arial" w:cs="Arial"/>
                <w:b/>
                <w:color w:val="000000"/>
                <w:sz w:val="22"/>
              </w:rPr>
              <w:t>4</w:t>
            </w:r>
            <w:r w:rsidRPr="00532B8C">
              <w:rPr>
                <w:rFonts w:ascii="Arial" w:eastAsia="Arial" w:hAnsi="Arial" w:cs="Arial"/>
                <w:b/>
                <w:color w:val="000000"/>
                <w:sz w:val="22"/>
              </w:rPr>
              <w:t xml:space="preserve"> Hrs.</w:t>
            </w:r>
          </w:p>
          <w:p w:rsidR="00A57F56" w:rsidRPr="008D09C2" w:rsidRDefault="00A57F56" w:rsidP="0019425F">
            <w:pPr>
              <w:spacing w:line="276" w:lineRule="auto"/>
              <w:ind w:left="614" w:hanging="702"/>
              <w:jc w:val="both"/>
              <w:rPr>
                <w:rFonts w:ascii="Arial" w:eastAsia="Arial" w:hAnsi="Arial" w:cs="Arial"/>
                <w:color w:val="000000"/>
                <w:sz w:val="22"/>
              </w:rPr>
            </w:pPr>
            <w:r w:rsidRPr="00532B8C">
              <w:rPr>
                <w:rFonts w:ascii="Arial" w:eastAsia="Arial" w:hAnsi="Arial" w:cs="Arial"/>
                <w:b/>
                <w:color w:val="000000"/>
                <w:sz w:val="22"/>
              </w:rPr>
              <w:t xml:space="preserve">Total- </w:t>
            </w:r>
            <w:r>
              <w:rPr>
                <w:rFonts w:ascii="Arial" w:eastAsia="Arial" w:hAnsi="Arial" w:cs="Arial"/>
                <w:b/>
                <w:color w:val="000000"/>
                <w:sz w:val="22"/>
              </w:rPr>
              <w:t>7</w:t>
            </w:r>
            <w:r w:rsidRPr="00532B8C">
              <w:rPr>
                <w:rFonts w:ascii="Arial" w:eastAsia="Arial" w:hAnsi="Arial" w:cs="Arial"/>
                <w:b/>
                <w:color w:val="000000"/>
                <w:sz w:val="22"/>
              </w:rPr>
              <w:t xml:space="preserve"> </w:t>
            </w:r>
            <w:proofErr w:type="spellStart"/>
            <w:proofErr w:type="gramStart"/>
            <w:r w:rsidRPr="00532B8C">
              <w:rPr>
                <w:rFonts w:ascii="Arial" w:eastAsia="Arial" w:hAnsi="Arial" w:cs="Arial"/>
                <w:b/>
                <w:color w:val="000000"/>
                <w:sz w:val="22"/>
              </w:rPr>
              <w:t>Hrs</w:t>
            </w:r>
            <w:proofErr w:type="spellEnd"/>
            <w:r w:rsidRPr="00532B8C">
              <w:rPr>
                <w:rFonts w:ascii="Arial" w:eastAsia="Arial" w:hAnsi="Arial" w:cs="Arial"/>
                <w:b/>
                <w:color w:val="000000"/>
                <w:sz w:val="22"/>
              </w:rPr>
              <w:t xml:space="preserve"> .</w:t>
            </w:r>
            <w:proofErr w:type="gramEnd"/>
          </w:p>
        </w:tc>
        <w:tc>
          <w:tcPr>
            <w:tcW w:w="2160" w:type="dxa"/>
            <w:tcBorders>
              <w:top w:val="single" w:sz="4" w:space="0" w:color="000000"/>
              <w:left w:val="single" w:sz="4" w:space="0" w:color="000000"/>
              <w:bottom w:val="single" w:sz="4" w:space="0" w:color="000000"/>
              <w:right w:val="single" w:sz="4" w:space="0" w:color="000000"/>
            </w:tcBorders>
            <w:shd w:val="clear" w:color="auto" w:fill="auto"/>
          </w:tcPr>
          <w:tbl>
            <w:tblPr>
              <w:tblStyle w:val="GridTable5Dark-Accent412"/>
              <w:tblW w:w="8616" w:type="dxa"/>
              <w:shd w:val="clear" w:color="auto" w:fill="FFFFFF" w:themeFill="background1"/>
              <w:tblLayout w:type="fixed"/>
              <w:tblLook w:val="04A0" w:firstRow="1" w:lastRow="0" w:firstColumn="1" w:lastColumn="0" w:noHBand="0" w:noVBand="1"/>
            </w:tblPr>
            <w:tblGrid>
              <w:gridCol w:w="8616"/>
            </w:tblGrid>
            <w:tr w:rsidR="00A57F56" w:rsidRPr="008D09C2" w:rsidTr="001942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8D09C2">
                    <w:rPr>
                      <w:rFonts w:ascii="Arial" w:eastAsia="Calibri" w:hAnsi="Arial"/>
                      <w:color w:val="000000" w:themeColor="text1"/>
                      <w:sz w:val="22"/>
                    </w:rPr>
                    <w:t xml:space="preserve">Single phase </w:t>
                  </w:r>
                </w:p>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8D09C2">
                    <w:rPr>
                      <w:rFonts w:ascii="Arial" w:eastAsia="Calibri" w:hAnsi="Arial"/>
                      <w:color w:val="000000" w:themeColor="text1"/>
                      <w:sz w:val="22"/>
                    </w:rPr>
                    <w:t xml:space="preserve">Shaded pole </w:t>
                  </w:r>
                </w:p>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8D09C2">
                    <w:rPr>
                      <w:rFonts w:ascii="Arial" w:eastAsia="Calibri" w:hAnsi="Arial"/>
                      <w:color w:val="000000" w:themeColor="text1"/>
                      <w:sz w:val="22"/>
                    </w:rPr>
                    <w:t xml:space="preserve"> motor</w:t>
                  </w:r>
                </w:p>
              </w:tc>
            </w:tr>
            <w:tr w:rsidR="00A57F56" w:rsidRPr="008D09C2"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color w:val="000000" w:themeColor="text1"/>
                      <w:sz w:val="22"/>
                    </w:rPr>
                  </w:pPr>
                  <w:r w:rsidRPr="008D09C2">
                    <w:rPr>
                      <w:rFonts w:ascii="Arial" w:eastAsia="Calibri" w:hAnsi="Arial"/>
                      <w:color w:val="000000" w:themeColor="text1"/>
                      <w:sz w:val="22"/>
                    </w:rPr>
                    <w:t>Tachometer</w:t>
                  </w: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hAnsi="Arial"/>
                      <w:b w:val="0"/>
                      <w:bCs w:val="0"/>
                      <w:color w:val="000000" w:themeColor="text1"/>
                      <w:sz w:val="22"/>
                    </w:rPr>
                  </w:pPr>
                  <w:r w:rsidRPr="008D09C2">
                    <w:rPr>
                      <w:rFonts w:ascii="Arial" w:eastAsia="Calibri" w:hAnsi="Arial"/>
                      <w:color w:val="000000" w:themeColor="text1"/>
                      <w:sz w:val="22"/>
                    </w:rPr>
                    <w:t>Connecting wires</w:t>
                  </w:r>
                </w:p>
              </w:tc>
            </w:tr>
            <w:tr w:rsidR="00A57F56" w:rsidRPr="008D09C2"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hAnsi="Arial"/>
                      <w:b w:val="0"/>
                      <w:bCs w:val="0"/>
                      <w:color w:val="000000" w:themeColor="text1"/>
                      <w:sz w:val="22"/>
                    </w:rPr>
                  </w:pPr>
                </w:p>
              </w:tc>
            </w:tr>
          </w:tbl>
          <w:p w:rsidR="00A57F56" w:rsidRPr="008D09C2" w:rsidRDefault="00A57F56" w:rsidP="0019425F">
            <w:pPr>
              <w:spacing w:line="276" w:lineRule="auto"/>
              <w:ind w:right="270"/>
              <w:rPr>
                <w:rFonts w:ascii="Arial" w:eastAsia="Calibri" w:hAnsi="Arial" w:cs="Arial"/>
                <w:color w:val="000000" w:themeColor="text1"/>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19425F">
            <w:pPr>
              <w:spacing w:after="136" w:line="276" w:lineRule="auto"/>
              <w:ind w:left="2"/>
              <w:rPr>
                <w:rFonts w:ascii="Arial" w:eastAsia="Arial" w:hAnsi="Arial" w:cs="Arial"/>
                <w:bCs/>
                <w:color w:val="000000"/>
                <w:sz w:val="22"/>
              </w:rPr>
            </w:pPr>
          </w:p>
        </w:tc>
      </w:tr>
    </w:tbl>
    <w:p w:rsidR="00A57F56" w:rsidRPr="00EC6BCD" w:rsidRDefault="00A57F56" w:rsidP="00A57F56">
      <w:pPr>
        <w:spacing w:line="276" w:lineRule="auto"/>
        <w:rPr>
          <w:rFonts w:ascii="Arial" w:hAnsi="Arial" w:cs="Arial"/>
        </w:rPr>
      </w:pPr>
    </w:p>
    <w:p w:rsidR="00A57F56" w:rsidRPr="00EC6BCD" w:rsidRDefault="00A57F56" w:rsidP="00A57F56">
      <w:pPr>
        <w:spacing w:after="160" w:line="259" w:lineRule="auto"/>
        <w:rPr>
          <w:rFonts w:ascii="Arial" w:eastAsia="Arial" w:hAnsi="Arial" w:cs="Arial"/>
          <w:b/>
          <w:bCs/>
          <w:color w:val="000000"/>
          <w:sz w:val="24"/>
          <w:szCs w:val="24"/>
        </w:rPr>
      </w:pPr>
      <w:r w:rsidRPr="00EC6BCD">
        <w:rPr>
          <w:rFonts w:ascii="Arial" w:eastAsia="Arial" w:hAnsi="Arial" w:cs="Arial"/>
          <w:color w:val="000000"/>
        </w:rPr>
        <w:br w:type="page"/>
      </w:r>
    </w:p>
    <w:p w:rsidR="00A57F56" w:rsidRPr="000603A6" w:rsidRDefault="00A57F56" w:rsidP="00DE639F">
      <w:pPr>
        <w:pStyle w:val="Heading3"/>
      </w:pPr>
      <w:bookmarkStart w:id="132" w:name="_Toc11027989"/>
      <w:bookmarkStart w:id="133" w:name="_Toc27869567"/>
      <w:bookmarkStart w:id="134" w:name="_Toc34889380"/>
      <w:bookmarkStart w:id="135" w:name="_Toc111627029"/>
      <w:r w:rsidRPr="000603A6">
        <w:lastRenderedPageBreak/>
        <w:t>Analyze Special Purpose Motors.</w:t>
      </w:r>
      <w:bookmarkEnd w:id="132"/>
      <w:bookmarkEnd w:id="133"/>
      <w:bookmarkEnd w:id="134"/>
      <w:bookmarkEnd w:id="135"/>
    </w:p>
    <w:p w:rsidR="00A57F56" w:rsidRPr="008D09C2" w:rsidRDefault="00A57F56" w:rsidP="00A57F56">
      <w:pPr>
        <w:rPr>
          <w:sz w:val="22"/>
          <w:shd w:val="clear" w:color="auto" w:fill="FFFFFF"/>
        </w:rPr>
      </w:pPr>
      <w:r w:rsidRPr="008D09C2">
        <w:rPr>
          <w:rFonts w:eastAsia="Arial"/>
          <w:b/>
          <w:color w:val="000000"/>
          <w:sz w:val="22"/>
          <w:lang w:val="pt-PT"/>
        </w:rPr>
        <w:t xml:space="preserve">Objective: </w:t>
      </w:r>
      <w:r w:rsidRPr="008D09C2">
        <w:rPr>
          <w:sz w:val="22"/>
          <w:lang w:val="en-GB"/>
        </w:rPr>
        <w:t xml:space="preserve">This module covers the knowledge and  skills required to </w:t>
      </w:r>
      <w:r w:rsidRPr="008D09C2">
        <w:rPr>
          <w:sz w:val="22"/>
          <w:shd w:val="clear" w:color="auto" w:fill="FFFFFF"/>
        </w:rPr>
        <w:t>operate and speed control of AC series motor, operate miniature (reluctance and hysteresis) single phase AC motors, construct and operate stepper motor and construct and operate and develop control circuit with the help of servo motor.</w:t>
      </w:r>
    </w:p>
    <w:p w:rsidR="00A57F56" w:rsidRPr="008D09C2" w:rsidRDefault="00A57F56" w:rsidP="00A57F56">
      <w:pPr>
        <w:spacing w:before="240" w:line="276" w:lineRule="auto"/>
        <w:ind w:left="1260" w:hanging="1260"/>
        <w:jc w:val="both"/>
        <w:rPr>
          <w:rFonts w:ascii="Arial" w:eastAsia="Arial" w:hAnsi="Arial" w:cs="Arial"/>
          <w:b/>
          <w:color w:val="000000"/>
          <w:sz w:val="22"/>
        </w:rPr>
      </w:pPr>
      <w:r w:rsidRPr="008D09C2">
        <w:rPr>
          <w:rFonts w:ascii="Arial" w:eastAsia="Arial" w:hAnsi="Arial" w:cs="Arial"/>
          <w:b/>
          <w:color w:val="000000"/>
          <w:sz w:val="22"/>
        </w:rPr>
        <w:t>Duration: 2</w:t>
      </w:r>
      <w:r>
        <w:rPr>
          <w:rFonts w:ascii="Arial" w:eastAsia="Arial" w:hAnsi="Arial" w:cs="Arial"/>
          <w:b/>
          <w:color w:val="000000"/>
          <w:sz w:val="22"/>
        </w:rPr>
        <w:t>1</w:t>
      </w:r>
      <w:r w:rsidRPr="008D09C2">
        <w:rPr>
          <w:rFonts w:ascii="Arial" w:eastAsia="Arial" w:hAnsi="Arial" w:cs="Arial"/>
          <w:b/>
          <w:color w:val="000000"/>
          <w:sz w:val="22"/>
        </w:rPr>
        <w:t xml:space="preserve"> Hours</w:t>
      </w:r>
      <w:r w:rsidRPr="008D09C2">
        <w:rPr>
          <w:rFonts w:ascii="Arial" w:eastAsia="Arial" w:hAnsi="Arial" w:cs="Arial"/>
          <w:color w:val="000000"/>
          <w:sz w:val="22"/>
        </w:rPr>
        <w:tab/>
      </w:r>
      <w:r w:rsidRPr="008D09C2">
        <w:rPr>
          <w:rFonts w:ascii="Arial" w:eastAsia="Arial" w:hAnsi="Arial" w:cs="Arial"/>
          <w:color w:val="000000"/>
          <w:sz w:val="22"/>
        </w:rPr>
        <w:tab/>
      </w:r>
      <w:r w:rsidRPr="008D09C2">
        <w:rPr>
          <w:rFonts w:ascii="Arial" w:eastAsia="Arial" w:hAnsi="Arial" w:cs="Arial"/>
          <w:color w:val="000000"/>
          <w:sz w:val="22"/>
        </w:rPr>
        <w:tab/>
      </w:r>
      <w:r w:rsidRPr="008D09C2">
        <w:rPr>
          <w:rFonts w:ascii="Arial" w:eastAsia="Arial" w:hAnsi="Arial" w:cs="Arial"/>
          <w:b/>
          <w:color w:val="000000"/>
          <w:sz w:val="22"/>
        </w:rPr>
        <w:t xml:space="preserve">Theory: </w:t>
      </w:r>
      <w:r>
        <w:rPr>
          <w:rFonts w:ascii="Arial" w:eastAsia="Arial" w:hAnsi="Arial" w:cs="Arial"/>
          <w:b/>
          <w:color w:val="000000"/>
          <w:sz w:val="22"/>
        </w:rPr>
        <w:t>9</w:t>
      </w:r>
      <w:r w:rsidRPr="008D09C2">
        <w:rPr>
          <w:rFonts w:ascii="Arial" w:eastAsia="Arial" w:hAnsi="Arial" w:cs="Arial"/>
          <w:b/>
          <w:color w:val="000000"/>
          <w:sz w:val="22"/>
        </w:rPr>
        <w:t xml:space="preserve"> Hours</w:t>
      </w:r>
      <w:r w:rsidRPr="008D09C2">
        <w:rPr>
          <w:rFonts w:ascii="Arial" w:eastAsia="Arial" w:hAnsi="Arial" w:cs="Arial"/>
          <w:b/>
          <w:color w:val="000000"/>
          <w:sz w:val="22"/>
        </w:rPr>
        <w:tab/>
      </w:r>
      <w:r w:rsidRPr="008D09C2">
        <w:rPr>
          <w:rFonts w:ascii="Arial" w:eastAsia="Arial" w:hAnsi="Arial" w:cs="Arial"/>
          <w:b/>
          <w:color w:val="000000"/>
          <w:sz w:val="22"/>
        </w:rPr>
        <w:tab/>
      </w:r>
      <w:r w:rsidRPr="008D09C2">
        <w:rPr>
          <w:rFonts w:ascii="Arial" w:eastAsia="Arial" w:hAnsi="Arial" w:cs="Arial"/>
          <w:color w:val="000000"/>
          <w:sz w:val="22"/>
        </w:rPr>
        <w:tab/>
      </w:r>
      <w:r w:rsidRPr="008D09C2">
        <w:rPr>
          <w:rFonts w:ascii="Arial" w:eastAsia="Arial" w:hAnsi="Arial" w:cs="Arial"/>
          <w:color w:val="000000"/>
          <w:sz w:val="22"/>
        </w:rPr>
        <w:tab/>
      </w:r>
      <w:r w:rsidRPr="008D09C2">
        <w:rPr>
          <w:rFonts w:ascii="Arial" w:eastAsia="Arial" w:hAnsi="Arial" w:cs="Arial"/>
          <w:b/>
          <w:color w:val="000000"/>
          <w:sz w:val="22"/>
        </w:rPr>
        <w:t>Practice: 1</w:t>
      </w:r>
      <w:r>
        <w:rPr>
          <w:rFonts w:ascii="Arial" w:eastAsia="Arial" w:hAnsi="Arial" w:cs="Arial"/>
          <w:b/>
          <w:color w:val="000000"/>
          <w:sz w:val="22"/>
        </w:rPr>
        <w:t>2</w:t>
      </w:r>
      <w:r w:rsidRPr="008D09C2">
        <w:rPr>
          <w:rFonts w:ascii="Arial" w:eastAsia="Arial" w:hAnsi="Arial" w:cs="Arial"/>
          <w:b/>
          <w:color w:val="000000"/>
          <w:sz w:val="22"/>
        </w:rPr>
        <w:t xml:space="preserve"> Hours</w:t>
      </w:r>
      <w:r w:rsidRPr="008D09C2">
        <w:rPr>
          <w:rFonts w:ascii="Arial" w:eastAsia="Arial" w:hAnsi="Arial" w:cs="Arial"/>
          <w:b/>
          <w:color w:val="000000"/>
          <w:sz w:val="22"/>
        </w:rPr>
        <w:tab/>
      </w:r>
      <w:r w:rsidRPr="008D09C2">
        <w:rPr>
          <w:rFonts w:ascii="Arial" w:eastAsia="Arial" w:hAnsi="Arial" w:cs="Arial"/>
          <w:b/>
          <w:color w:val="000000"/>
          <w:sz w:val="22"/>
        </w:rPr>
        <w:tab/>
      </w:r>
      <w:r w:rsidRPr="008D09C2">
        <w:rPr>
          <w:rFonts w:ascii="Arial" w:eastAsia="Arial" w:hAnsi="Arial" w:cs="Arial"/>
          <w:b/>
          <w:color w:val="000000"/>
          <w:sz w:val="22"/>
        </w:rPr>
        <w:tab/>
      </w:r>
      <w:r w:rsidRPr="008D09C2">
        <w:rPr>
          <w:rFonts w:ascii="Arial" w:eastAsia="Arial" w:hAnsi="Arial" w:cs="Arial"/>
          <w:b/>
          <w:color w:val="000000"/>
          <w:sz w:val="22"/>
        </w:rPr>
        <w:tab/>
        <w:t>Cr. Hour 2.</w:t>
      </w:r>
      <w:r>
        <w:rPr>
          <w:rFonts w:ascii="Arial" w:eastAsia="Arial" w:hAnsi="Arial" w:cs="Arial"/>
          <w:b/>
          <w:color w:val="000000"/>
          <w:sz w:val="22"/>
        </w:rPr>
        <w:t>1</w:t>
      </w:r>
    </w:p>
    <w:tbl>
      <w:tblPr>
        <w:tblStyle w:val="TableGrid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530"/>
        <w:gridCol w:w="2070"/>
        <w:gridCol w:w="1530"/>
      </w:tblGrid>
      <w:tr w:rsidR="00A57F56" w:rsidRPr="008D09C2" w:rsidTr="0019425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8D09C2" w:rsidRDefault="00A57F56" w:rsidP="0019425F">
            <w:pPr>
              <w:spacing w:line="276" w:lineRule="auto"/>
              <w:rPr>
                <w:rFonts w:ascii="Arial" w:eastAsia="Arial" w:hAnsi="Arial" w:cs="Arial"/>
                <w:color w:val="000000"/>
                <w:sz w:val="22"/>
              </w:rPr>
            </w:pPr>
            <w:r w:rsidRPr="008D09C2">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8D09C2" w:rsidRDefault="00A57F56" w:rsidP="0019425F">
            <w:pPr>
              <w:spacing w:line="276" w:lineRule="auto"/>
              <w:ind w:left="2"/>
              <w:rPr>
                <w:rFonts w:ascii="Arial" w:eastAsia="Arial" w:hAnsi="Arial" w:cs="Arial"/>
                <w:color w:val="000000"/>
                <w:sz w:val="22"/>
              </w:rPr>
            </w:pPr>
            <w:r w:rsidRPr="008D09C2">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8D09C2" w:rsidRDefault="00A57F56" w:rsidP="0019425F">
            <w:pPr>
              <w:spacing w:line="276" w:lineRule="auto"/>
              <w:ind w:left="2"/>
              <w:rPr>
                <w:rFonts w:ascii="Arial" w:eastAsia="Arial" w:hAnsi="Arial" w:cs="Arial"/>
                <w:color w:val="000000"/>
                <w:sz w:val="22"/>
              </w:rPr>
            </w:pPr>
            <w:r w:rsidRPr="008D09C2">
              <w:rPr>
                <w:rFonts w:ascii="Arial" w:eastAsia="Arial" w:hAnsi="Arial" w:cs="Arial"/>
                <w:b/>
                <w:color w:val="000000"/>
                <w:sz w:val="22"/>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8D09C2" w:rsidRDefault="00A57F56" w:rsidP="0019425F">
            <w:pPr>
              <w:spacing w:line="276" w:lineRule="auto"/>
              <w:ind w:left="2"/>
              <w:rPr>
                <w:rFonts w:ascii="Arial" w:eastAsia="Arial" w:hAnsi="Arial" w:cs="Arial"/>
                <w:color w:val="000000"/>
                <w:sz w:val="22"/>
              </w:rPr>
            </w:pPr>
            <w:r w:rsidRPr="008D09C2">
              <w:rPr>
                <w:rFonts w:ascii="Arial" w:eastAsia="Arial" w:hAnsi="Arial" w:cs="Arial"/>
                <w:b/>
                <w:color w:val="000000"/>
                <w:sz w:val="22"/>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E5B8B7"/>
          </w:tcPr>
          <w:p w:rsidR="00A57F56" w:rsidRPr="008D09C2" w:rsidRDefault="00A57F56" w:rsidP="0019425F">
            <w:pPr>
              <w:spacing w:after="136" w:line="276" w:lineRule="auto"/>
              <w:ind w:left="2"/>
              <w:rPr>
                <w:rFonts w:ascii="Arial" w:eastAsia="Arial" w:hAnsi="Arial" w:cs="Arial"/>
                <w:color w:val="000000"/>
                <w:sz w:val="22"/>
              </w:rPr>
            </w:pPr>
            <w:r w:rsidRPr="008D09C2">
              <w:rPr>
                <w:rFonts w:ascii="Arial" w:eastAsia="Arial" w:hAnsi="Arial" w:cs="Arial"/>
                <w:b/>
                <w:color w:val="000000"/>
                <w:sz w:val="22"/>
              </w:rPr>
              <w:t xml:space="preserve">Materials </w:t>
            </w:r>
          </w:p>
          <w:p w:rsidR="00A57F56" w:rsidRPr="008D09C2" w:rsidRDefault="00A57F56" w:rsidP="0019425F">
            <w:pPr>
              <w:spacing w:line="276" w:lineRule="auto"/>
              <w:ind w:left="2"/>
              <w:rPr>
                <w:rFonts w:ascii="Arial" w:eastAsia="Arial" w:hAnsi="Arial" w:cs="Arial"/>
                <w:color w:val="000000"/>
                <w:sz w:val="22"/>
              </w:rPr>
            </w:pPr>
            <w:r w:rsidRPr="008D09C2">
              <w:rPr>
                <w:rFonts w:ascii="Arial" w:eastAsia="Arial" w:hAnsi="Arial" w:cs="Arial"/>
                <w:b/>
                <w:color w:val="000000"/>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A57F56" w:rsidRPr="008D09C2" w:rsidRDefault="00A57F56" w:rsidP="0019425F">
            <w:pPr>
              <w:spacing w:after="136" w:line="276" w:lineRule="auto"/>
              <w:ind w:left="2"/>
              <w:rPr>
                <w:rFonts w:ascii="Arial" w:eastAsia="Arial" w:hAnsi="Arial" w:cs="Arial"/>
                <w:color w:val="000000"/>
                <w:sz w:val="22"/>
              </w:rPr>
            </w:pPr>
            <w:r w:rsidRPr="008D09C2">
              <w:rPr>
                <w:rFonts w:ascii="Arial" w:eastAsia="Arial" w:hAnsi="Arial" w:cs="Arial"/>
                <w:b/>
                <w:color w:val="000000"/>
                <w:sz w:val="22"/>
              </w:rPr>
              <w:t xml:space="preserve">Learning </w:t>
            </w:r>
          </w:p>
          <w:p w:rsidR="00A57F56" w:rsidRPr="008D09C2" w:rsidRDefault="00A57F56" w:rsidP="0019425F">
            <w:pPr>
              <w:spacing w:line="276" w:lineRule="auto"/>
              <w:ind w:left="2"/>
              <w:rPr>
                <w:rFonts w:ascii="Arial" w:eastAsia="Arial" w:hAnsi="Arial" w:cs="Arial"/>
                <w:color w:val="000000"/>
                <w:sz w:val="22"/>
              </w:rPr>
            </w:pPr>
            <w:r w:rsidRPr="008D09C2">
              <w:rPr>
                <w:rFonts w:ascii="Arial" w:eastAsia="Arial" w:hAnsi="Arial" w:cs="Arial"/>
                <w:b/>
                <w:color w:val="000000"/>
                <w:sz w:val="22"/>
              </w:rPr>
              <w:t xml:space="preserve">Place </w:t>
            </w:r>
          </w:p>
        </w:tc>
      </w:tr>
      <w:tr w:rsidR="00A57F56" w:rsidRPr="008D09C2" w:rsidTr="0019425F">
        <w:trPr>
          <w:trHeight w:val="2816"/>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DE639F">
            <w:pPr>
              <w:numPr>
                <w:ilvl w:val="0"/>
                <w:numId w:val="65"/>
              </w:numPr>
              <w:spacing w:after="245" w:line="276" w:lineRule="auto"/>
              <w:contextualSpacing/>
              <w:rPr>
                <w:rFonts w:ascii="Arial" w:eastAsia="Arial" w:hAnsi="Arial" w:cs="Arial"/>
                <w:color w:val="000000"/>
                <w:sz w:val="22"/>
              </w:rPr>
            </w:pPr>
            <w:r w:rsidRPr="008D09C2">
              <w:rPr>
                <w:rFonts w:ascii="Arial" w:hAnsi="Arial" w:cs="Arial"/>
                <w:color w:val="000000" w:themeColor="text1"/>
                <w:sz w:val="22"/>
              </w:rPr>
              <w:t>Operate and speed control of AC series motor.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left="2"/>
              <w:rPr>
                <w:rFonts w:ascii="Arial" w:eastAsia="Arial" w:hAnsi="Arial" w:cs="Arial"/>
                <w:b/>
                <w:color w:val="000000"/>
                <w:sz w:val="22"/>
              </w:rPr>
            </w:pPr>
            <w:r w:rsidRPr="008D09C2">
              <w:rPr>
                <w:rFonts w:ascii="Arial" w:eastAsia="Arial" w:hAnsi="Arial" w:cs="Arial"/>
                <w:b/>
                <w:color w:val="000000"/>
                <w:sz w:val="22"/>
              </w:rPr>
              <w:t>Trainee will be able to:</w:t>
            </w:r>
          </w:p>
          <w:p w:rsidR="00A57F56" w:rsidRPr="008D09C2" w:rsidRDefault="00A57F56" w:rsidP="00DE639F">
            <w:pPr>
              <w:pStyle w:val="ListParagraph"/>
              <w:numPr>
                <w:ilvl w:val="0"/>
                <w:numId w:val="24"/>
              </w:numPr>
              <w:spacing w:line="276" w:lineRule="auto"/>
              <w:ind w:left="590" w:right="270"/>
              <w:rPr>
                <w:rFonts w:ascii="Arial" w:hAnsi="Arial" w:cs="Arial"/>
                <w:color w:val="000000" w:themeColor="text1"/>
                <w:sz w:val="22"/>
              </w:rPr>
            </w:pPr>
            <w:r w:rsidRPr="008D09C2">
              <w:rPr>
                <w:rFonts w:ascii="Arial" w:hAnsi="Arial" w:cs="Arial"/>
                <w:color w:val="000000" w:themeColor="text1"/>
                <w:sz w:val="22"/>
              </w:rPr>
              <w:t>Connect the armature and field winding in series.</w:t>
            </w:r>
          </w:p>
          <w:p w:rsidR="00A57F56" w:rsidRPr="008D09C2" w:rsidRDefault="00A57F56" w:rsidP="00DE639F">
            <w:pPr>
              <w:pStyle w:val="ListParagraph"/>
              <w:numPr>
                <w:ilvl w:val="0"/>
                <w:numId w:val="24"/>
              </w:numPr>
              <w:spacing w:line="276" w:lineRule="auto"/>
              <w:ind w:left="590" w:right="270"/>
              <w:rPr>
                <w:rFonts w:ascii="Arial" w:hAnsi="Arial" w:cs="Arial"/>
                <w:color w:val="000000" w:themeColor="text1"/>
                <w:sz w:val="22"/>
              </w:rPr>
            </w:pPr>
            <w:r w:rsidRPr="008D09C2">
              <w:rPr>
                <w:rFonts w:ascii="Arial" w:hAnsi="Arial" w:cs="Arial"/>
                <w:color w:val="000000" w:themeColor="text1"/>
                <w:sz w:val="22"/>
              </w:rPr>
              <w:t>Apply rated voltage to the motor.</w:t>
            </w:r>
          </w:p>
          <w:p w:rsidR="00A57F56" w:rsidRPr="008D09C2" w:rsidRDefault="00A57F56" w:rsidP="00DE639F">
            <w:pPr>
              <w:numPr>
                <w:ilvl w:val="0"/>
                <w:numId w:val="24"/>
              </w:numPr>
              <w:spacing w:line="276" w:lineRule="auto"/>
              <w:ind w:left="590"/>
              <w:contextualSpacing/>
              <w:rPr>
                <w:rFonts w:ascii="Arial" w:eastAsia="Arial" w:hAnsi="Arial" w:cs="Arial"/>
                <w:color w:val="000000"/>
                <w:sz w:val="22"/>
              </w:rPr>
            </w:pPr>
            <w:r w:rsidRPr="008D09C2">
              <w:rPr>
                <w:rFonts w:ascii="Arial" w:hAnsi="Arial" w:cs="Arial"/>
                <w:color w:val="000000" w:themeColor="text1"/>
                <w:sz w:val="22"/>
              </w:rPr>
              <w:t>Measure the effect on motor speed by change in applied voltage.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DE639F">
            <w:pPr>
              <w:pStyle w:val="ListParagraph"/>
              <w:numPr>
                <w:ilvl w:val="0"/>
                <w:numId w:val="24"/>
              </w:numPr>
              <w:spacing w:line="276" w:lineRule="auto"/>
              <w:ind w:left="469" w:right="270"/>
              <w:rPr>
                <w:rFonts w:ascii="Arial" w:eastAsia="Calibri" w:hAnsi="Arial" w:cs="Arial"/>
                <w:color w:val="000000" w:themeColor="text1"/>
                <w:sz w:val="22"/>
              </w:rPr>
            </w:pPr>
            <w:r w:rsidRPr="008D09C2">
              <w:rPr>
                <w:rFonts w:ascii="Arial" w:eastAsia="Calibri" w:hAnsi="Arial" w:cs="Arial"/>
                <w:color w:val="000000" w:themeColor="text1"/>
                <w:sz w:val="22"/>
              </w:rPr>
              <w:t>Construction, uses &amp;  working of AC series motor</w:t>
            </w:r>
          </w:p>
          <w:p w:rsidR="00A57F56" w:rsidRPr="008D09C2" w:rsidRDefault="00A57F56" w:rsidP="00DE639F">
            <w:pPr>
              <w:pStyle w:val="ListParagraph"/>
              <w:numPr>
                <w:ilvl w:val="0"/>
                <w:numId w:val="24"/>
              </w:numPr>
              <w:spacing w:line="276" w:lineRule="auto"/>
              <w:ind w:left="469" w:right="270"/>
              <w:rPr>
                <w:rFonts w:ascii="Arial" w:eastAsia="Times New Roman" w:hAnsi="Arial" w:cs="Arial"/>
                <w:color w:val="000000"/>
                <w:sz w:val="22"/>
              </w:rPr>
            </w:pPr>
            <w:r w:rsidRPr="008D09C2">
              <w:rPr>
                <w:rFonts w:ascii="Arial" w:eastAsia="Calibri" w:hAnsi="Arial" w:cs="Arial"/>
                <w:color w:val="000000" w:themeColor="text1"/>
                <w:sz w:val="22"/>
              </w:rPr>
              <w:t>Effect of applied voltage on speed of the motor</w:t>
            </w:r>
          </w:p>
          <w:p w:rsidR="00A57F56" w:rsidRPr="008D09C2" w:rsidRDefault="00A57F56" w:rsidP="00DE639F">
            <w:pPr>
              <w:pStyle w:val="ListParagraph"/>
              <w:numPr>
                <w:ilvl w:val="0"/>
                <w:numId w:val="24"/>
              </w:numPr>
              <w:spacing w:line="276" w:lineRule="auto"/>
              <w:ind w:left="469" w:right="270"/>
              <w:rPr>
                <w:rFonts w:ascii="Arial" w:eastAsia="Times New Roman" w:hAnsi="Arial" w:cs="Arial"/>
                <w:color w:val="000000"/>
                <w:sz w:val="22"/>
              </w:rPr>
            </w:pPr>
            <w:r w:rsidRPr="008D09C2">
              <w:rPr>
                <w:rFonts w:ascii="Arial" w:eastAsia="Calibri" w:hAnsi="Arial" w:cs="Arial"/>
                <w:color w:val="000000" w:themeColor="text1"/>
                <w:sz w:val="22"/>
              </w:rPr>
              <w:t>Demonstration</w:t>
            </w:r>
          </w:p>
          <w:p w:rsidR="00A57F56" w:rsidRPr="008D09C2" w:rsidRDefault="00A57F56" w:rsidP="00DE639F">
            <w:pPr>
              <w:pStyle w:val="ListParagraph"/>
              <w:numPr>
                <w:ilvl w:val="0"/>
                <w:numId w:val="24"/>
              </w:numPr>
              <w:spacing w:line="276" w:lineRule="auto"/>
              <w:ind w:left="469" w:right="270"/>
              <w:rPr>
                <w:rFonts w:ascii="Arial" w:eastAsia="Times New Roman" w:hAnsi="Arial" w:cs="Arial"/>
                <w:color w:val="000000"/>
                <w:sz w:val="22"/>
              </w:rPr>
            </w:pPr>
            <w:r w:rsidRPr="008D09C2">
              <w:rPr>
                <w:rFonts w:ascii="Arial" w:eastAsia="Calibri" w:hAnsi="Arial" w:cs="Arial"/>
                <w:color w:val="000000" w:themeColor="text1"/>
                <w:sz w:val="22"/>
              </w:rPr>
              <w:t xml:space="preserve">Practicing </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532B8C"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t>Th-1</w:t>
            </w:r>
            <w:r>
              <w:rPr>
                <w:rFonts w:ascii="Arial" w:eastAsia="Arial" w:hAnsi="Arial" w:cs="Arial"/>
                <w:b/>
                <w:color w:val="000000"/>
                <w:sz w:val="22"/>
              </w:rPr>
              <w:t>.5</w:t>
            </w:r>
            <w:r w:rsidRPr="00532B8C">
              <w:rPr>
                <w:rFonts w:ascii="Arial" w:eastAsia="Arial" w:hAnsi="Arial" w:cs="Arial"/>
                <w:b/>
                <w:color w:val="000000"/>
                <w:sz w:val="22"/>
              </w:rPr>
              <w:t xml:space="preserve"> Hrs.</w:t>
            </w:r>
          </w:p>
          <w:p w:rsidR="00A57F56" w:rsidRPr="00532B8C"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t>Pr-</w:t>
            </w:r>
            <w:r>
              <w:rPr>
                <w:rFonts w:ascii="Arial" w:eastAsia="Arial" w:hAnsi="Arial" w:cs="Arial"/>
                <w:b/>
                <w:color w:val="000000"/>
                <w:sz w:val="22"/>
              </w:rPr>
              <w:t>3</w:t>
            </w:r>
            <w:r w:rsidRPr="00532B8C">
              <w:rPr>
                <w:rFonts w:ascii="Arial" w:eastAsia="Arial" w:hAnsi="Arial" w:cs="Arial"/>
                <w:b/>
                <w:color w:val="000000"/>
                <w:sz w:val="22"/>
              </w:rPr>
              <w:t xml:space="preserve"> Hrs.</w:t>
            </w:r>
          </w:p>
          <w:p w:rsidR="00A57F56" w:rsidRPr="008D09C2" w:rsidRDefault="00A57F56" w:rsidP="0019425F">
            <w:pPr>
              <w:spacing w:line="276" w:lineRule="auto"/>
              <w:ind w:left="614" w:hanging="702"/>
              <w:jc w:val="both"/>
              <w:rPr>
                <w:rFonts w:ascii="Arial" w:eastAsia="Arial" w:hAnsi="Arial" w:cs="Arial"/>
                <w:color w:val="000000"/>
                <w:sz w:val="22"/>
              </w:rPr>
            </w:pPr>
            <w:r w:rsidRPr="00532B8C">
              <w:rPr>
                <w:rFonts w:ascii="Arial" w:eastAsia="Arial" w:hAnsi="Arial" w:cs="Arial"/>
                <w:b/>
                <w:color w:val="000000"/>
                <w:sz w:val="22"/>
              </w:rPr>
              <w:t xml:space="preserve">Total- </w:t>
            </w:r>
            <w:r>
              <w:rPr>
                <w:rFonts w:ascii="Arial" w:eastAsia="Arial" w:hAnsi="Arial" w:cs="Arial"/>
                <w:b/>
                <w:color w:val="000000"/>
                <w:sz w:val="22"/>
              </w:rPr>
              <w:t>4.5</w:t>
            </w:r>
            <w:r w:rsidRPr="00532B8C">
              <w:rPr>
                <w:rFonts w:ascii="Arial" w:eastAsia="Arial" w:hAnsi="Arial" w:cs="Arial"/>
                <w:b/>
                <w:color w:val="000000"/>
                <w:sz w:val="22"/>
              </w:rPr>
              <w:t xml:space="preserve"> 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tbl>
            <w:tblPr>
              <w:tblStyle w:val="GridTable5Dark-Accent412"/>
              <w:tblW w:w="8616" w:type="dxa"/>
              <w:shd w:val="clear" w:color="auto" w:fill="FFFFFF" w:themeFill="background1"/>
              <w:tblLayout w:type="fixed"/>
              <w:tblLook w:val="04A0" w:firstRow="1" w:lastRow="0" w:firstColumn="1" w:lastColumn="0" w:noHBand="0" w:noVBand="1"/>
            </w:tblPr>
            <w:tblGrid>
              <w:gridCol w:w="8616"/>
            </w:tblGrid>
            <w:tr w:rsidR="00A57F56" w:rsidRPr="008D09C2" w:rsidTr="001942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AC series motor</w:t>
                  </w: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Tachometer</w:t>
                  </w:r>
                </w:p>
              </w:tc>
            </w:tr>
            <w:tr w:rsidR="00A57F56" w:rsidRPr="008D09C2"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Connecting wires</w:t>
                  </w: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tc>
            </w:tr>
            <w:tr w:rsidR="00A57F56" w:rsidRPr="008D09C2"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tc>
            </w:tr>
            <w:tr w:rsidR="00A57F56" w:rsidRPr="008D09C2"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tc>
            </w:tr>
            <w:tr w:rsidR="00A57F56" w:rsidRPr="008D09C2"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tc>
            </w:tr>
          </w:tbl>
          <w:p w:rsidR="00A57F56" w:rsidRPr="008D09C2" w:rsidRDefault="00A57F56" w:rsidP="0019425F">
            <w:pPr>
              <w:spacing w:line="276" w:lineRule="auto"/>
              <w:ind w:right="270"/>
              <w:rPr>
                <w:rFonts w:ascii="Arial" w:eastAsia="Calibri" w:hAnsi="Arial" w:cs="Arial"/>
                <w:b/>
                <w:bCs/>
                <w:color w:val="000000" w:themeColor="text1"/>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19425F">
            <w:pPr>
              <w:spacing w:line="276" w:lineRule="auto"/>
              <w:ind w:left="2"/>
              <w:rPr>
                <w:rFonts w:ascii="Arial" w:eastAsia="Arial" w:hAnsi="Arial" w:cs="Arial"/>
                <w:b/>
                <w:color w:val="000000"/>
                <w:sz w:val="22"/>
              </w:rPr>
            </w:pPr>
            <w:r w:rsidRPr="008D09C2">
              <w:rPr>
                <w:rFonts w:ascii="Arial" w:eastAsia="Arial" w:hAnsi="Arial" w:cs="Arial"/>
                <w:bCs/>
                <w:color w:val="000000"/>
                <w:sz w:val="22"/>
              </w:rPr>
              <w:t>Class Room and workshop</w:t>
            </w:r>
          </w:p>
        </w:tc>
      </w:tr>
      <w:tr w:rsidR="00A57F56" w:rsidRPr="008D09C2" w:rsidTr="0019425F">
        <w:trPr>
          <w:trHeight w:val="8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DE639F">
            <w:pPr>
              <w:numPr>
                <w:ilvl w:val="0"/>
                <w:numId w:val="65"/>
              </w:numPr>
              <w:spacing w:after="245" w:line="276" w:lineRule="auto"/>
              <w:contextualSpacing/>
              <w:rPr>
                <w:rFonts w:ascii="Arial" w:hAnsi="Arial" w:cs="Arial"/>
                <w:color w:val="000000" w:themeColor="text1"/>
                <w:sz w:val="22"/>
              </w:rPr>
            </w:pPr>
            <w:r w:rsidRPr="008D09C2">
              <w:rPr>
                <w:rFonts w:ascii="Arial" w:hAnsi="Arial" w:cs="Arial"/>
                <w:color w:val="000000" w:themeColor="text1"/>
                <w:sz w:val="22"/>
              </w:rPr>
              <w:t>Operate miniature (reluctance and hysteresis) single phase AC motors.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left="2"/>
              <w:rPr>
                <w:rFonts w:ascii="Arial" w:eastAsia="Arial" w:hAnsi="Arial" w:cs="Arial"/>
                <w:b/>
                <w:color w:val="000000"/>
                <w:sz w:val="22"/>
              </w:rPr>
            </w:pPr>
            <w:r w:rsidRPr="008D09C2">
              <w:rPr>
                <w:rFonts w:ascii="Arial" w:eastAsia="Arial" w:hAnsi="Arial" w:cs="Arial"/>
                <w:b/>
                <w:color w:val="000000"/>
                <w:sz w:val="22"/>
              </w:rPr>
              <w:t>Trainee will be able to:</w:t>
            </w:r>
          </w:p>
          <w:p w:rsidR="00A57F56" w:rsidRPr="008D09C2" w:rsidRDefault="00A57F56" w:rsidP="00DE639F">
            <w:pPr>
              <w:pStyle w:val="ListParagraph"/>
              <w:numPr>
                <w:ilvl w:val="0"/>
                <w:numId w:val="66"/>
              </w:numPr>
              <w:spacing w:line="276" w:lineRule="auto"/>
              <w:ind w:left="590" w:right="270" w:hanging="425"/>
              <w:rPr>
                <w:rFonts w:ascii="Arial" w:hAnsi="Arial" w:cs="Arial"/>
                <w:color w:val="000000" w:themeColor="text1"/>
                <w:sz w:val="22"/>
              </w:rPr>
            </w:pPr>
            <w:r w:rsidRPr="008D09C2">
              <w:rPr>
                <w:rFonts w:ascii="Arial" w:hAnsi="Arial" w:cs="Arial"/>
                <w:color w:val="000000" w:themeColor="text1"/>
                <w:sz w:val="22"/>
              </w:rPr>
              <w:t>Connect the stator of motor with single phase supply.</w:t>
            </w:r>
          </w:p>
          <w:p w:rsidR="00A57F56" w:rsidRPr="008D09C2" w:rsidRDefault="00A57F56" w:rsidP="00DE639F">
            <w:pPr>
              <w:pStyle w:val="ListParagraph"/>
              <w:numPr>
                <w:ilvl w:val="0"/>
                <w:numId w:val="66"/>
              </w:numPr>
              <w:spacing w:line="276" w:lineRule="auto"/>
              <w:ind w:left="590" w:right="270" w:hanging="425"/>
              <w:rPr>
                <w:rFonts w:ascii="Arial" w:hAnsi="Arial" w:cs="Arial"/>
                <w:color w:val="000000" w:themeColor="text1"/>
                <w:sz w:val="22"/>
              </w:rPr>
            </w:pPr>
            <w:r w:rsidRPr="008D09C2">
              <w:rPr>
                <w:rFonts w:ascii="Arial" w:hAnsi="Arial" w:cs="Arial"/>
                <w:color w:val="000000" w:themeColor="text1"/>
                <w:sz w:val="22"/>
              </w:rPr>
              <w:t>Apply mechanical load by hand</w:t>
            </w:r>
          </w:p>
          <w:p w:rsidR="00A57F56" w:rsidRPr="008D09C2" w:rsidRDefault="00A57F56" w:rsidP="00DE639F">
            <w:pPr>
              <w:pStyle w:val="ListParagraph"/>
              <w:numPr>
                <w:ilvl w:val="0"/>
                <w:numId w:val="66"/>
              </w:numPr>
              <w:spacing w:line="276" w:lineRule="auto"/>
              <w:ind w:left="590" w:right="270" w:hanging="425"/>
              <w:rPr>
                <w:rFonts w:ascii="Arial" w:hAnsi="Arial" w:cs="Arial"/>
                <w:color w:val="000000" w:themeColor="text1"/>
                <w:sz w:val="22"/>
              </w:rPr>
            </w:pPr>
            <w:r w:rsidRPr="008D09C2">
              <w:rPr>
                <w:rFonts w:ascii="Arial" w:hAnsi="Arial" w:cs="Arial"/>
                <w:color w:val="000000" w:themeColor="text1"/>
                <w:sz w:val="22"/>
              </w:rPr>
              <w:t>Measure the effect of load change on motor speed.</w:t>
            </w:r>
          </w:p>
          <w:p w:rsidR="00A57F56" w:rsidRPr="008D09C2" w:rsidRDefault="00A57F56" w:rsidP="00DE639F">
            <w:pPr>
              <w:pStyle w:val="ListParagraph"/>
              <w:numPr>
                <w:ilvl w:val="0"/>
                <w:numId w:val="66"/>
              </w:numPr>
              <w:spacing w:line="276" w:lineRule="auto"/>
              <w:ind w:left="590" w:hanging="425"/>
              <w:rPr>
                <w:rFonts w:ascii="Arial" w:eastAsia="Arial" w:hAnsi="Arial" w:cs="Arial"/>
                <w:b/>
                <w:color w:val="000000"/>
                <w:sz w:val="22"/>
              </w:rPr>
            </w:pPr>
            <w:r w:rsidRPr="008D09C2">
              <w:rPr>
                <w:rFonts w:ascii="Arial" w:hAnsi="Arial" w:cs="Arial"/>
                <w:color w:val="000000" w:themeColor="text1"/>
                <w:sz w:val="22"/>
              </w:rPr>
              <w:lastRenderedPageBreak/>
              <w:t>Draw torque speed curves.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DE639F">
            <w:pPr>
              <w:pStyle w:val="ListParagraph"/>
              <w:numPr>
                <w:ilvl w:val="0"/>
                <w:numId w:val="66"/>
              </w:numPr>
              <w:spacing w:line="276" w:lineRule="auto"/>
              <w:ind w:left="469" w:right="270" w:hanging="284"/>
              <w:rPr>
                <w:rFonts w:ascii="Arial" w:eastAsia="Calibri" w:hAnsi="Arial" w:cs="Arial"/>
                <w:color w:val="000000" w:themeColor="text1"/>
                <w:sz w:val="22"/>
              </w:rPr>
            </w:pPr>
            <w:r w:rsidRPr="008D09C2">
              <w:rPr>
                <w:rFonts w:ascii="Arial" w:eastAsia="Calibri" w:hAnsi="Arial" w:cs="Arial"/>
                <w:color w:val="000000" w:themeColor="text1"/>
                <w:sz w:val="22"/>
              </w:rPr>
              <w:lastRenderedPageBreak/>
              <w:t>Construction, uses &amp;  working of reluctance motor</w:t>
            </w:r>
          </w:p>
          <w:p w:rsidR="00A57F56" w:rsidRPr="008D09C2" w:rsidRDefault="00A57F56" w:rsidP="00DE639F">
            <w:pPr>
              <w:pStyle w:val="ListParagraph"/>
              <w:numPr>
                <w:ilvl w:val="0"/>
                <w:numId w:val="66"/>
              </w:numPr>
              <w:spacing w:line="276" w:lineRule="auto"/>
              <w:ind w:left="469" w:right="270" w:hanging="284"/>
              <w:rPr>
                <w:rFonts w:ascii="Arial" w:eastAsia="Calibri" w:hAnsi="Arial" w:cs="Arial"/>
                <w:color w:val="000000" w:themeColor="text1"/>
                <w:sz w:val="22"/>
              </w:rPr>
            </w:pPr>
            <w:r w:rsidRPr="008D09C2">
              <w:rPr>
                <w:rFonts w:ascii="Arial" w:eastAsia="Calibri" w:hAnsi="Arial" w:cs="Arial"/>
                <w:color w:val="000000" w:themeColor="text1"/>
                <w:sz w:val="22"/>
              </w:rPr>
              <w:t>Construction, uses &amp; working of hysteresis motor</w:t>
            </w:r>
          </w:p>
          <w:p w:rsidR="00A57F56" w:rsidRPr="008D09C2" w:rsidRDefault="00A57F56" w:rsidP="00DE639F">
            <w:pPr>
              <w:pStyle w:val="ListParagraph"/>
              <w:numPr>
                <w:ilvl w:val="0"/>
                <w:numId w:val="66"/>
              </w:numPr>
              <w:spacing w:line="276" w:lineRule="auto"/>
              <w:ind w:left="469" w:right="270" w:hanging="284"/>
              <w:rPr>
                <w:rFonts w:ascii="Arial" w:eastAsia="Calibri" w:hAnsi="Arial" w:cs="Arial"/>
                <w:color w:val="000000" w:themeColor="text1"/>
                <w:sz w:val="22"/>
              </w:rPr>
            </w:pPr>
            <w:r w:rsidRPr="008D09C2">
              <w:rPr>
                <w:rFonts w:ascii="Arial" w:eastAsia="Calibri" w:hAnsi="Arial" w:cs="Arial"/>
                <w:color w:val="000000" w:themeColor="text1"/>
                <w:sz w:val="22"/>
              </w:rPr>
              <w:t>Effect of load change on motor speed</w:t>
            </w:r>
          </w:p>
          <w:p w:rsidR="00A57F56" w:rsidRPr="008D09C2" w:rsidRDefault="00A57F56" w:rsidP="00DE639F">
            <w:pPr>
              <w:pStyle w:val="ListParagraph"/>
              <w:numPr>
                <w:ilvl w:val="0"/>
                <w:numId w:val="66"/>
              </w:numPr>
              <w:spacing w:line="276" w:lineRule="auto"/>
              <w:ind w:left="469" w:right="270" w:hanging="284"/>
              <w:rPr>
                <w:rFonts w:ascii="Arial" w:eastAsia="Times New Roman" w:hAnsi="Arial" w:cs="Arial"/>
                <w:color w:val="000000"/>
                <w:sz w:val="22"/>
              </w:rPr>
            </w:pPr>
            <w:r w:rsidRPr="008D09C2">
              <w:rPr>
                <w:rFonts w:ascii="Arial" w:eastAsia="Calibri" w:hAnsi="Arial" w:cs="Arial"/>
                <w:color w:val="000000" w:themeColor="text1"/>
                <w:sz w:val="22"/>
              </w:rPr>
              <w:t>Drawing of torque speed curve</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532B8C"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t>Th-1</w:t>
            </w:r>
            <w:r>
              <w:rPr>
                <w:rFonts w:ascii="Arial" w:eastAsia="Arial" w:hAnsi="Arial" w:cs="Arial"/>
                <w:b/>
                <w:color w:val="000000"/>
                <w:sz w:val="22"/>
              </w:rPr>
              <w:t>.5</w:t>
            </w:r>
            <w:r w:rsidRPr="00532B8C">
              <w:rPr>
                <w:rFonts w:ascii="Arial" w:eastAsia="Arial" w:hAnsi="Arial" w:cs="Arial"/>
                <w:b/>
                <w:color w:val="000000"/>
                <w:sz w:val="22"/>
              </w:rPr>
              <w:t xml:space="preserve"> Hrs.</w:t>
            </w:r>
          </w:p>
          <w:p w:rsidR="00A57F56" w:rsidRPr="00532B8C"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t>Pr-</w:t>
            </w:r>
            <w:r>
              <w:rPr>
                <w:rFonts w:ascii="Arial" w:eastAsia="Arial" w:hAnsi="Arial" w:cs="Arial"/>
                <w:b/>
                <w:color w:val="000000"/>
                <w:sz w:val="22"/>
              </w:rPr>
              <w:t>3</w:t>
            </w:r>
            <w:r w:rsidRPr="00532B8C">
              <w:rPr>
                <w:rFonts w:ascii="Arial" w:eastAsia="Arial" w:hAnsi="Arial" w:cs="Arial"/>
                <w:b/>
                <w:color w:val="000000"/>
                <w:sz w:val="22"/>
              </w:rPr>
              <w:t xml:space="preserve"> Hrs.</w:t>
            </w:r>
          </w:p>
          <w:p w:rsidR="00A57F56" w:rsidRPr="008D09C2" w:rsidRDefault="00A57F56" w:rsidP="0019425F">
            <w:pPr>
              <w:spacing w:line="276" w:lineRule="auto"/>
              <w:ind w:left="614" w:hanging="702"/>
              <w:jc w:val="both"/>
              <w:rPr>
                <w:rFonts w:ascii="Arial" w:eastAsia="Arial" w:hAnsi="Arial" w:cs="Arial"/>
                <w:color w:val="000000"/>
                <w:sz w:val="22"/>
              </w:rPr>
            </w:pPr>
            <w:r w:rsidRPr="00532B8C">
              <w:rPr>
                <w:rFonts w:ascii="Arial" w:eastAsia="Arial" w:hAnsi="Arial" w:cs="Arial"/>
                <w:b/>
                <w:color w:val="000000"/>
                <w:sz w:val="22"/>
              </w:rPr>
              <w:t xml:space="preserve">Total- </w:t>
            </w:r>
            <w:r>
              <w:rPr>
                <w:rFonts w:ascii="Arial" w:eastAsia="Arial" w:hAnsi="Arial" w:cs="Arial"/>
                <w:b/>
                <w:color w:val="000000"/>
                <w:sz w:val="22"/>
              </w:rPr>
              <w:t>4.5</w:t>
            </w:r>
            <w:r w:rsidRPr="00532B8C">
              <w:rPr>
                <w:rFonts w:ascii="Arial" w:eastAsia="Arial" w:hAnsi="Arial" w:cs="Arial"/>
                <w:b/>
                <w:color w:val="000000"/>
                <w:sz w:val="22"/>
              </w:rPr>
              <w:t xml:space="preserve"> 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tbl>
            <w:tblPr>
              <w:tblStyle w:val="GridTable5Dark-Accent412"/>
              <w:tblW w:w="0" w:type="auto"/>
              <w:shd w:val="clear" w:color="auto" w:fill="FFFFFF" w:themeFill="background1"/>
              <w:tblLayout w:type="fixed"/>
              <w:tblLook w:val="04A0" w:firstRow="1" w:lastRow="0" w:firstColumn="1" w:lastColumn="0" w:noHBand="0" w:noVBand="1"/>
            </w:tblPr>
            <w:tblGrid>
              <w:gridCol w:w="8616"/>
            </w:tblGrid>
            <w:tr w:rsidR="00A57F56" w:rsidRPr="008D09C2" w:rsidTr="001942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Reluctance motor</w:t>
                  </w: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Hysteresis motor</w:t>
                  </w:r>
                </w:p>
              </w:tc>
            </w:tr>
            <w:tr w:rsidR="00A57F56" w:rsidRPr="008D09C2"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Tachometer</w:t>
                  </w: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Connecting wires</w:t>
                  </w:r>
                </w:p>
              </w:tc>
            </w:tr>
            <w:tr w:rsidR="00A57F56" w:rsidRPr="008D09C2"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tc>
            </w:tr>
            <w:tr w:rsidR="00A57F56" w:rsidRPr="008D09C2"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tc>
            </w:tr>
            <w:tr w:rsidR="00A57F56" w:rsidRPr="008D09C2"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hAnsi="Arial"/>
                      <w:b w:val="0"/>
                      <w:bCs w:val="0"/>
                      <w:sz w:val="22"/>
                    </w:rPr>
                  </w:pPr>
                </w:p>
              </w:tc>
            </w:tr>
          </w:tbl>
          <w:p w:rsidR="00A57F56" w:rsidRPr="008D09C2" w:rsidRDefault="00A57F56" w:rsidP="0019425F">
            <w:pPr>
              <w:spacing w:line="276" w:lineRule="auto"/>
              <w:ind w:right="270"/>
              <w:rPr>
                <w:rFonts w:ascii="Arial" w:eastAsia="Calibri" w:hAnsi="Arial" w:cs="Arial"/>
                <w:color w:val="000000" w:themeColor="text1"/>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19425F">
            <w:pPr>
              <w:spacing w:line="276" w:lineRule="auto"/>
              <w:ind w:left="2"/>
              <w:rPr>
                <w:rFonts w:ascii="Arial" w:eastAsia="Arial" w:hAnsi="Arial" w:cs="Arial"/>
                <w:bCs/>
                <w:color w:val="000000"/>
                <w:sz w:val="22"/>
              </w:rPr>
            </w:pPr>
          </w:p>
        </w:tc>
      </w:tr>
      <w:tr w:rsidR="00A57F56" w:rsidRPr="008D09C2" w:rsidTr="0019425F">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DE639F">
            <w:pPr>
              <w:numPr>
                <w:ilvl w:val="0"/>
                <w:numId w:val="65"/>
              </w:numPr>
              <w:spacing w:after="245" w:line="276" w:lineRule="auto"/>
              <w:contextualSpacing/>
              <w:rPr>
                <w:rFonts w:ascii="Arial" w:hAnsi="Arial" w:cs="Arial"/>
                <w:color w:val="000000" w:themeColor="text1"/>
                <w:sz w:val="22"/>
              </w:rPr>
            </w:pPr>
            <w:r w:rsidRPr="008D09C2">
              <w:rPr>
                <w:rFonts w:ascii="Arial" w:hAnsi="Arial" w:cs="Arial"/>
                <w:color w:val="000000" w:themeColor="text1"/>
                <w:sz w:val="22"/>
              </w:rPr>
              <w:t>Construct and operate stepper motor.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left="2"/>
              <w:rPr>
                <w:rFonts w:ascii="Arial" w:eastAsia="Arial" w:hAnsi="Arial" w:cs="Arial"/>
                <w:b/>
                <w:color w:val="000000"/>
                <w:sz w:val="22"/>
              </w:rPr>
            </w:pPr>
            <w:r w:rsidRPr="008D09C2">
              <w:rPr>
                <w:rFonts w:ascii="Arial" w:eastAsia="Arial" w:hAnsi="Arial" w:cs="Arial"/>
                <w:b/>
                <w:color w:val="000000"/>
                <w:sz w:val="22"/>
              </w:rPr>
              <w:t>Trainee will be able to:</w:t>
            </w:r>
          </w:p>
          <w:p w:rsidR="00A57F56" w:rsidRPr="008D09C2" w:rsidRDefault="00A57F56" w:rsidP="00DE639F">
            <w:pPr>
              <w:pStyle w:val="ListParagraph"/>
              <w:numPr>
                <w:ilvl w:val="0"/>
                <w:numId w:val="67"/>
              </w:numPr>
              <w:spacing w:line="276" w:lineRule="auto"/>
              <w:ind w:left="590" w:right="270"/>
              <w:rPr>
                <w:rFonts w:ascii="Arial" w:hAnsi="Arial" w:cs="Arial"/>
                <w:color w:val="000000" w:themeColor="text1"/>
                <w:sz w:val="22"/>
              </w:rPr>
            </w:pPr>
            <w:r w:rsidRPr="008D09C2">
              <w:rPr>
                <w:rFonts w:ascii="Arial" w:hAnsi="Arial" w:cs="Arial"/>
                <w:color w:val="000000" w:themeColor="text1"/>
                <w:sz w:val="22"/>
              </w:rPr>
              <w:t>Connect the stator of the motor with control circuit.</w:t>
            </w:r>
          </w:p>
          <w:p w:rsidR="00A57F56" w:rsidRPr="008D09C2" w:rsidRDefault="00A57F56" w:rsidP="00DE639F">
            <w:pPr>
              <w:pStyle w:val="ListParagraph"/>
              <w:numPr>
                <w:ilvl w:val="0"/>
                <w:numId w:val="67"/>
              </w:numPr>
              <w:spacing w:line="276" w:lineRule="auto"/>
              <w:ind w:left="590" w:right="270"/>
              <w:rPr>
                <w:rFonts w:ascii="Arial" w:hAnsi="Arial" w:cs="Arial"/>
                <w:color w:val="000000" w:themeColor="text1"/>
                <w:sz w:val="22"/>
              </w:rPr>
            </w:pPr>
            <w:r w:rsidRPr="008D09C2">
              <w:rPr>
                <w:rFonts w:ascii="Arial" w:hAnsi="Arial" w:cs="Arial"/>
                <w:color w:val="000000" w:themeColor="text1"/>
                <w:sz w:val="22"/>
              </w:rPr>
              <w:t>Adjust the control voltage of control unit.</w:t>
            </w:r>
          </w:p>
          <w:p w:rsidR="00A57F56" w:rsidRPr="008D09C2" w:rsidRDefault="00A57F56" w:rsidP="00DE639F">
            <w:pPr>
              <w:pStyle w:val="ListParagraph"/>
              <w:numPr>
                <w:ilvl w:val="0"/>
                <w:numId w:val="67"/>
              </w:numPr>
              <w:spacing w:line="276" w:lineRule="auto"/>
              <w:ind w:left="590" w:right="270"/>
              <w:rPr>
                <w:rFonts w:ascii="Arial" w:hAnsi="Arial" w:cs="Arial"/>
                <w:color w:val="000000" w:themeColor="text1"/>
                <w:sz w:val="22"/>
              </w:rPr>
            </w:pPr>
            <w:r w:rsidRPr="008D09C2">
              <w:rPr>
                <w:rFonts w:ascii="Arial" w:hAnsi="Arial" w:cs="Arial"/>
                <w:color w:val="000000" w:themeColor="text1"/>
                <w:sz w:val="22"/>
              </w:rPr>
              <w:t>Measure the RPM.</w:t>
            </w:r>
          </w:p>
          <w:p w:rsidR="00A57F56" w:rsidRPr="008D09C2" w:rsidRDefault="00A57F56" w:rsidP="00DE639F">
            <w:pPr>
              <w:pStyle w:val="ListParagraph"/>
              <w:numPr>
                <w:ilvl w:val="0"/>
                <w:numId w:val="67"/>
              </w:numPr>
              <w:spacing w:line="276" w:lineRule="auto"/>
              <w:ind w:left="590" w:right="270"/>
              <w:rPr>
                <w:rFonts w:ascii="Arial" w:hAnsi="Arial" w:cs="Arial"/>
                <w:color w:val="000000" w:themeColor="text1"/>
                <w:sz w:val="22"/>
              </w:rPr>
            </w:pPr>
            <w:r w:rsidRPr="008D09C2">
              <w:rPr>
                <w:rFonts w:ascii="Arial" w:hAnsi="Arial" w:cs="Arial"/>
                <w:color w:val="000000" w:themeColor="text1"/>
                <w:sz w:val="22"/>
              </w:rPr>
              <w:t>Readjust the control voltage of control unit.</w:t>
            </w:r>
          </w:p>
          <w:p w:rsidR="00A57F56" w:rsidRPr="008D09C2" w:rsidRDefault="00A57F56" w:rsidP="00DE639F">
            <w:pPr>
              <w:pStyle w:val="ListParagraph"/>
              <w:numPr>
                <w:ilvl w:val="0"/>
                <w:numId w:val="67"/>
              </w:numPr>
              <w:spacing w:line="276" w:lineRule="auto"/>
              <w:ind w:left="590" w:right="270"/>
              <w:rPr>
                <w:rFonts w:ascii="Arial" w:hAnsi="Arial" w:cs="Arial"/>
                <w:color w:val="000000" w:themeColor="text1"/>
                <w:sz w:val="22"/>
              </w:rPr>
            </w:pPr>
            <w:r w:rsidRPr="008D09C2">
              <w:rPr>
                <w:rFonts w:ascii="Arial" w:hAnsi="Arial" w:cs="Arial"/>
                <w:color w:val="000000" w:themeColor="text1"/>
                <w:sz w:val="22"/>
              </w:rPr>
              <w:t>Measure the RPM again.</w:t>
            </w:r>
          </w:p>
          <w:p w:rsidR="00A57F56" w:rsidRPr="008D09C2" w:rsidRDefault="00A57F56" w:rsidP="00DE639F">
            <w:pPr>
              <w:pStyle w:val="ListParagraph"/>
              <w:numPr>
                <w:ilvl w:val="0"/>
                <w:numId w:val="67"/>
              </w:numPr>
              <w:spacing w:line="276" w:lineRule="auto"/>
              <w:ind w:left="590"/>
              <w:rPr>
                <w:rFonts w:ascii="Arial" w:eastAsia="Arial" w:hAnsi="Arial" w:cs="Arial"/>
                <w:b/>
                <w:color w:val="000000"/>
                <w:sz w:val="22"/>
              </w:rPr>
            </w:pPr>
            <w:r w:rsidRPr="008D09C2">
              <w:rPr>
                <w:rFonts w:ascii="Arial" w:hAnsi="Arial" w:cs="Arial"/>
                <w:color w:val="000000" w:themeColor="text1"/>
                <w:sz w:val="22"/>
              </w:rPr>
              <w:t>Make comparison between Control voltage and RPM.</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DE639F">
            <w:pPr>
              <w:pStyle w:val="ListParagraph"/>
              <w:numPr>
                <w:ilvl w:val="0"/>
                <w:numId w:val="67"/>
              </w:numPr>
              <w:spacing w:line="276" w:lineRule="auto"/>
              <w:ind w:left="752" w:right="270"/>
              <w:rPr>
                <w:rFonts w:ascii="Arial" w:eastAsia="Calibri" w:hAnsi="Arial" w:cs="Arial"/>
                <w:color w:val="000000" w:themeColor="text1"/>
                <w:sz w:val="22"/>
              </w:rPr>
            </w:pPr>
            <w:r w:rsidRPr="008D09C2">
              <w:rPr>
                <w:rFonts w:ascii="Arial" w:eastAsia="Calibri" w:hAnsi="Arial" w:cs="Arial"/>
                <w:color w:val="000000" w:themeColor="text1"/>
                <w:sz w:val="22"/>
              </w:rPr>
              <w:t>Construction &amp;  working of stepper motor</w:t>
            </w:r>
          </w:p>
          <w:p w:rsidR="00A57F56" w:rsidRPr="008D09C2" w:rsidRDefault="00A57F56" w:rsidP="00DE639F">
            <w:pPr>
              <w:pStyle w:val="ListParagraph"/>
              <w:numPr>
                <w:ilvl w:val="0"/>
                <w:numId w:val="67"/>
              </w:numPr>
              <w:spacing w:line="276" w:lineRule="auto"/>
              <w:ind w:left="752" w:right="270"/>
              <w:rPr>
                <w:rFonts w:ascii="Arial" w:hAnsi="Arial" w:cs="Arial"/>
                <w:color w:val="000000" w:themeColor="text1"/>
                <w:sz w:val="22"/>
              </w:rPr>
            </w:pPr>
            <w:r w:rsidRPr="008D09C2">
              <w:rPr>
                <w:rFonts w:ascii="Arial" w:eastAsia="Calibri" w:hAnsi="Arial" w:cs="Arial"/>
                <w:color w:val="000000" w:themeColor="text1"/>
                <w:sz w:val="22"/>
              </w:rPr>
              <w:t>Role of control unit for stepper motor</w:t>
            </w:r>
          </w:p>
          <w:p w:rsidR="00A57F56" w:rsidRPr="008D09C2" w:rsidRDefault="00A57F56" w:rsidP="00DE639F">
            <w:pPr>
              <w:pStyle w:val="ListParagraph"/>
              <w:numPr>
                <w:ilvl w:val="0"/>
                <w:numId w:val="67"/>
              </w:numPr>
              <w:spacing w:line="276" w:lineRule="auto"/>
              <w:ind w:left="752" w:right="270"/>
              <w:rPr>
                <w:rFonts w:ascii="Arial" w:hAnsi="Arial" w:cs="Arial"/>
                <w:color w:val="000000" w:themeColor="text1"/>
                <w:sz w:val="22"/>
              </w:rPr>
            </w:pPr>
            <w:r w:rsidRPr="008D09C2">
              <w:rPr>
                <w:rFonts w:ascii="Arial" w:eastAsia="Calibri" w:hAnsi="Arial" w:cs="Arial"/>
                <w:color w:val="000000" w:themeColor="text1"/>
                <w:sz w:val="22"/>
              </w:rPr>
              <w:t>Effects of control voltage on motor speed</w:t>
            </w:r>
          </w:p>
          <w:p w:rsidR="00A57F56" w:rsidRPr="008D09C2" w:rsidRDefault="00A57F56" w:rsidP="00DE639F">
            <w:pPr>
              <w:pStyle w:val="ListParagraph"/>
              <w:numPr>
                <w:ilvl w:val="0"/>
                <w:numId w:val="67"/>
              </w:numPr>
              <w:spacing w:line="276" w:lineRule="auto"/>
              <w:ind w:left="752" w:right="270"/>
              <w:rPr>
                <w:rFonts w:ascii="Arial" w:eastAsia="Times New Roman" w:hAnsi="Arial" w:cs="Arial"/>
                <w:color w:val="000000"/>
                <w:sz w:val="22"/>
              </w:rPr>
            </w:pPr>
            <w:r w:rsidRPr="008D09C2">
              <w:rPr>
                <w:rFonts w:ascii="Arial" w:eastAsia="Times New Roman" w:hAnsi="Arial" w:cs="Arial"/>
                <w:color w:val="000000"/>
                <w:sz w:val="22"/>
              </w:rPr>
              <w:t>Uses of stepper motors</w:t>
            </w:r>
          </w:p>
          <w:p w:rsidR="00A57F56" w:rsidRPr="008D09C2" w:rsidRDefault="00A57F56" w:rsidP="00DE639F">
            <w:pPr>
              <w:pStyle w:val="ListParagraph"/>
              <w:numPr>
                <w:ilvl w:val="0"/>
                <w:numId w:val="67"/>
              </w:numPr>
              <w:spacing w:line="276" w:lineRule="auto"/>
              <w:ind w:left="752" w:right="270"/>
              <w:rPr>
                <w:rFonts w:ascii="Arial" w:eastAsia="Times New Roman" w:hAnsi="Arial" w:cs="Arial"/>
                <w:color w:val="000000"/>
                <w:sz w:val="22"/>
              </w:rPr>
            </w:pPr>
            <w:r w:rsidRPr="008D09C2">
              <w:rPr>
                <w:rFonts w:ascii="Arial" w:eastAsia="Times New Roman" w:hAnsi="Arial" w:cs="Arial"/>
                <w:color w:val="000000"/>
                <w:sz w:val="22"/>
              </w:rPr>
              <w:t>Demonstration</w:t>
            </w:r>
          </w:p>
          <w:p w:rsidR="00A57F56" w:rsidRPr="008D09C2" w:rsidRDefault="00A57F56" w:rsidP="00DE639F">
            <w:pPr>
              <w:pStyle w:val="ListParagraph"/>
              <w:numPr>
                <w:ilvl w:val="0"/>
                <w:numId w:val="67"/>
              </w:numPr>
              <w:spacing w:line="276" w:lineRule="auto"/>
              <w:ind w:left="752" w:right="270"/>
              <w:rPr>
                <w:rFonts w:ascii="Arial" w:eastAsia="Times New Roman" w:hAnsi="Arial" w:cs="Arial"/>
                <w:color w:val="000000"/>
                <w:sz w:val="22"/>
              </w:rPr>
            </w:pPr>
            <w:r w:rsidRPr="008D09C2">
              <w:rPr>
                <w:rFonts w:ascii="Arial" w:eastAsia="Times New Roman" w:hAnsi="Arial" w:cs="Arial"/>
                <w:color w:val="000000"/>
                <w:sz w:val="22"/>
              </w:rPr>
              <w:t>Practicing</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532B8C"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t>Th-</w:t>
            </w:r>
            <w:r>
              <w:rPr>
                <w:rFonts w:ascii="Arial" w:eastAsia="Arial" w:hAnsi="Arial" w:cs="Arial"/>
                <w:b/>
                <w:color w:val="000000"/>
                <w:sz w:val="22"/>
              </w:rPr>
              <w:t>3</w:t>
            </w:r>
            <w:r w:rsidRPr="00532B8C">
              <w:rPr>
                <w:rFonts w:ascii="Arial" w:eastAsia="Arial" w:hAnsi="Arial" w:cs="Arial"/>
                <w:b/>
                <w:color w:val="000000"/>
                <w:sz w:val="22"/>
              </w:rPr>
              <w:t xml:space="preserve"> Hrs.</w:t>
            </w:r>
          </w:p>
          <w:p w:rsidR="00A57F56" w:rsidRPr="00532B8C"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t>Pr-</w:t>
            </w:r>
            <w:r>
              <w:rPr>
                <w:rFonts w:ascii="Arial" w:eastAsia="Arial" w:hAnsi="Arial" w:cs="Arial"/>
                <w:b/>
                <w:color w:val="000000"/>
                <w:sz w:val="22"/>
              </w:rPr>
              <w:t>3</w:t>
            </w:r>
            <w:r w:rsidRPr="00532B8C">
              <w:rPr>
                <w:rFonts w:ascii="Arial" w:eastAsia="Arial" w:hAnsi="Arial" w:cs="Arial"/>
                <w:b/>
                <w:color w:val="000000"/>
                <w:sz w:val="22"/>
              </w:rPr>
              <w:t xml:space="preserve"> Hrs.</w:t>
            </w:r>
          </w:p>
          <w:p w:rsidR="00A57F56" w:rsidRPr="008D09C2" w:rsidRDefault="00A57F56" w:rsidP="0019425F">
            <w:pPr>
              <w:spacing w:line="276" w:lineRule="auto"/>
              <w:ind w:left="614" w:hanging="702"/>
              <w:jc w:val="both"/>
              <w:rPr>
                <w:rFonts w:ascii="Arial" w:eastAsia="Arial" w:hAnsi="Arial" w:cs="Arial"/>
                <w:color w:val="000000"/>
                <w:sz w:val="22"/>
              </w:rPr>
            </w:pPr>
            <w:r w:rsidRPr="00532B8C">
              <w:rPr>
                <w:rFonts w:ascii="Arial" w:eastAsia="Arial" w:hAnsi="Arial" w:cs="Arial"/>
                <w:b/>
                <w:color w:val="000000"/>
                <w:sz w:val="22"/>
              </w:rPr>
              <w:t xml:space="preserve">Total- </w:t>
            </w:r>
            <w:r>
              <w:rPr>
                <w:rFonts w:ascii="Arial" w:eastAsia="Arial" w:hAnsi="Arial" w:cs="Arial"/>
                <w:b/>
                <w:color w:val="000000"/>
                <w:sz w:val="22"/>
              </w:rPr>
              <w:t>6</w:t>
            </w:r>
            <w:r w:rsidRPr="00532B8C">
              <w:rPr>
                <w:rFonts w:ascii="Arial" w:eastAsia="Arial" w:hAnsi="Arial" w:cs="Arial"/>
                <w:b/>
                <w:color w:val="000000"/>
                <w:sz w:val="22"/>
              </w:rPr>
              <w:t xml:space="preserve"> 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tbl>
            <w:tblPr>
              <w:tblStyle w:val="GridTable5Dark-Accent412"/>
              <w:tblW w:w="0" w:type="auto"/>
              <w:shd w:val="clear" w:color="auto" w:fill="FFFFFF" w:themeFill="background1"/>
              <w:tblLayout w:type="fixed"/>
              <w:tblLook w:val="04A0" w:firstRow="1" w:lastRow="0" w:firstColumn="1" w:lastColumn="0" w:noHBand="0" w:noVBand="1"/>
            </w:tblPr>
            <w:tblGrid>
              <w:gridCol w:w="8616"/>
            </w:tblGrid>
            <w:tr w:rsidR="00A57F56" w:rsidRPr="008D09C2" w:rsidTr="001942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Stepper motor</w:t>
                  </w: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Control unit</w:t>
                  </w:r>
                </w:p>
              </w:tc>
            </w:tr>
            <w:tr w:rsidR="00A57F56" w:rsidRPr="008D09C2"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Tachometer</w:t>
                  </w: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Connecting wires</w:t>
                  </w:r>
                </w:p>
              </w:tc>
            </w:tr>
            <w:tr w:rsidR="00A57F56" w:rsidRPr="008D09C2"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hAnsi="Arial"/>
                      <w:b w:val="0"/>
                      <w:bCs w:val="0"/>
                      <w:sz w:val="22"/>
                    </w:rPr>
                  </w:pPr>
                </w:p>
              </w:tc>
            </w:tr>
          </w:tbl>
          <w:p w:rsidR="00A57F56" w:rsidRPr="008D09C2" w:rsidRDefault="00A57F56" w:rsidP="0019425F">
            <w:pPr>
              <w:spacing w:line="276" w:lineRule="auto"/>
              <w:ind w:right="270"/>
              <w:rPr>
                <w:rFonts w:ascii="Arial" w:eastAsia="Calibri" w:hAnsi="Arial" w:cs="Arial"/>
                <w:color w:val="000000" w:themeColor="text1"/>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19425F">
            <w:pPr>
              <w:spacing w:line="276" w:lineRule="auto"/>
              <w:ind w:left="2"/>
              <w:rPr>
                <w:rFonts w:ascii="Arial" w:eastAsia="Arial" w:hAnsi="Arial" w:cs="Arial"/>
                <w:bCs/>
                <w:color w:val="000000"/>
                <w:sz w:val="22"/>
              </w:rPr>
            </w:pPr>
          </w:p>
        </w:tc>
      </w:tr>
      <w:tr w:rsidR="00A57F56" w:rsidRPr="008D09C2" w:rsidTr="0019425F">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DE639F">
            <w:pPr>
              <w:numPr>
                <w:ilvl w:val="0"/>
                <w:numId w:val="65"/>
              </w:numPr>
              <w:spacing w:after="245" w:line="276" w:lineRule="auto"/>
              <w:contextualSpacing/>
              <w:rPr>
                <w:rFonts w:ascii="Arial" w:hAnsi="Arial" w:cs="Arial"/>
                <w:color w:val="000000" w:themeColor="text1"/>
                <w:sz w:val="22"/>
              </w:rPr>
            </w:pPr>
            <w:r w:rsidRPr="008D09C2">
              <w:rPr>
                <w:rFonts w:ascii="Arial" w:hAnsi="Arial" w:cs="Arial"/>
                <w:color w:val="000000" w:themeColor="text1"/>
                <w:sz w:val="22"/>
              </w:rPr>
              <w:t>Construct, Operate and develop control circuit of servo motor.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left="2"/>
              <w:rPr>
                <w:rFonts w:ascii="Arial" w:eastAsia="Arial" w:hAnsi="Arial" w:cs="Arial"/>
                <w:b/>
                <w:color w:val="000000"/>
                <w:sz w:val="22"/>
              </w:rPr>
            </w:pPr>
            <w:r w:rsidRPr="008D09C2">
              <w:rPr>
                <w:rFonts w:ascii="Arial" w:eastAsia="Arial" w:hAnsi="Arial" w:cs="Arial"/>
                <w:b/>
                <w:color w:val="000000"/>
                <w:sz w:val="22"/>
              </w:rPr>
              <w:t>Trainee will be able to:</w:t>
            </w:r>
          </w:p>
          <w:p w:rsidR="00A57F56" w:rsidRPr="008D09C2" w:rsidRDefault="00A57F56" w:rsidP="00DE639F">
            <w:pPr>
              <w:pStyle w:val="ListParagraph"/>
              <w:numPr>
                <w:ilvl w:val="0"/>
                <w:numId w:val="68"/>
              </w:numPr>
              <w:spacing w:line="276" w:lineRule="auto"/>
              <w:ind w:left="590" w:right="270"/>
              <w:rPr>
                <w:rFonts w:ascii="Arial" w:hAnsi="Arial" w:cs="Arial"/>
                <w:color w:val="000000" w:themeColor="text1"/>
                <w:sz w:val="22"/>
              </w:rPr>
            </w:pPr>
            <w:r w:rsidRPr="008D09C2">
              <w:rPr>
                <w:rFonts w:ascii="Arial" w:hAnsi="Arial" w:cs="Arial"/>
                <w:color w:val="000000" w:themeColor="text1"/>
                <w:sz w:val="22"/>
              </w:rPr>
              <w:t>Pair the servo motor with some encoder to provide position and speed feedback.</w:t>
            </w:r>
          </w:p>
          <w:p w:rsidR="00A57F56" w:rsidRPr="008D09C2" w:rsidRDefault="00A57F56" w:rsidP="00DE639F">
            <w:pPr>
              <w:pStyle w:val="ListParagraph"/>
              <w:numPr>
                <w:ilvl w:val="0"/>
                <w:numId w:val="68"/>
              </w:numPr>
              <w:spacing w:line="276" w:lineRule="auto"/>
              <w:ind w:left="590" w:right="270"/>
              <w:rPr>
                <w:rFonts w:ascii="Arial" w:hAnsi="Arial" w:cs="Arial"/>
                <w:color w:val="000000" w:themeColor="text1"/>
                <w:sz w:val="22"/>
              </w:rPr>
            </w:pPr>
            <w:r w:rsidRPr="008D09C2">
              <w:rPr>
                <w:rFonts w:ascii="Arial" w:hAnsi="Arial" w:cs="Arial"/>
                <w:color w:val="000000" w:themeColor="text1"/>
                <w:sz w:val="22"/>
              </w:rPr>
              <w:t>Compare the measured position to external input to the controller.</w:t>
            </w:r>
          </w:p>
          <w:p w:rsidR="00A57F56" w:rsidRPr="008D09C2" w:rsidRDefault="00A57F56" w:rsidP="00DE639F">
            <w:pPr>
              <w:pStyle w:val="ListParagraph"/>
              <w:numPr>
                <w:ilvl w:val="0"/>
                <w:numId w:val="68"/>
              </w:numPr>
              <w:spacing w:line="276" w:lineRule="auto"/>
              <w:ind w:left="590"/>
              <w:rPr>
                <w:rFonts w:ascii="Arial" w:eastAsia="Arial" w:hAnsi="Arial" w:cs="Arial"/>
                <w:b/>
                <w:color w:val="000000"/>
                <w:sz w:val="22"/>
              </w:rPr>
            </w:pPr>
            <w:r w:rsidRPr="008D09C2">
              <w:rPr>
                <w:rFonts w:ascii="Arial" w:hAnsi="Arial" w:cs="Arial"/>
                <w:color w:val="000000" w:themeColor="text1"/>
                <w:sz w:val="22"/>
              </w:rPr>
              <w:t>Check the effect of feedback on motor position.</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DE639F">
            <w:pPr>
              <w:pStyle w:val="ListParagraph"/>
              <w:numPr>
                <w:ilvl w:val="0"/>
                <w:numId w:val="68"/>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Construction, uses &amp; working of servo motor</w:t>
            </w:r>
          </w:p>
          <w:p w:rsidR="00A57F56" w:rsidRPr="008D09C2" w:rsidRDefault="00A57F56" w:rsidP="00DE639F">
            <w:pPr>
              <w:pStyle w:val="ListParagraph"/>
              <w:numPr>
                <w:ilvl w:val="0"/>
                <w:numId w:val="68"/>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 xml:space="preserve">Role of controller </w:t>
            </w:r>
          </w:p>
          <w:p w:rsidR="00A57F56" w:rsidRPr="008D09C2" w:rsidRDefault="00A57F56" w:rsidP="00DE639F">
            <w:pPr>
              <w:pStyle w:val="ListParagraph"/>
              <w:numPr>
                <w:ilvl w:val="0"/>
                <w:numId w:val="68"/>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Importance of encoder</w:t>
            </w:r>
          </w:p>
          <w:p w:rsidR="00A57F56" w:rsidRPr="008D09C2" w:rsidRDefault="00A57F56" w:rsidP="00DE639F">
            <w:pPr>
              <w:pStyle w:val="ListParagraph"/>
              <w:numPr>
                <w:ilvl w:val="0"/>
                <w:numId w:val="68"/>
              </w:numPr>
              <w:spacing w:line="276" w:lineRule="auto"/>
              <w:ind w:right="270"/>
              <w:rPr>
                <w:rFonts w:ascii="Arial" w:eastAsia="Times New Roman" w:hAnsi="Arial" w:cs="Arial"/>
                <w:color w:val="000000"/>
                <w:sz w:val="22"/>
              </w:rPr>
            </w:pPr>
            <w:r w:rsidRPr="008D09C2">
              <w:rPr>
                <w:rFonts w:ascii="Arial" w:eastAsia="Times New Roman" w:hAnsi="Arial" w:cs="Arial"/>
                <w:color w:val="000000"/>
                <w:sz w:val="22"/>
              </w:rPr>
              <w:t>Demonstration</w:t>
            </w:r>
          </w:p>
          <w:p w:rsidR="00A57F56" w:rsidRPr="008D09C2" w:rsidRDefault="00A57F56" w:rsidP="00DE639F">
            <w:pPr>
              <w:pStyle w:val="ListParagraph"/>
              <w:numPr>
                <w:ilvl w:val="0"/>
                <w:numId w:val="68"/>
              </w:numPr>
              <w:spacing w:line="276" w:lineRule="auto"/>
              <w:ind w:right="270"/>
              <w:rPr>
                <w:rFonts w:ascii="Arial" w:eastAsia="Calibri" w:hAnsi="Arial" w:cs="Arial"/>
                <w:color w:val="000000" w:themeColor="text1"/>
                <w:sz w:val="22"/>
              </w:rPr>
            </w:pPr>
            <w:r w:rsidRPr="008D09C2">
              <w:rPr>
                <w:rFonts w:ascii="Arial" w:eastAsia="Times New Roman" w:hAnsi="Arial" w:cs="Arial"/>
                <w:color w:val="000000"/>
                <w:sz w:val="22"/>
              </w:rPr>
              <w:t>Practicing</w:t>
            </w:r>
          </w:p>
          <w:p w:rsidR="00A57F56" w:rsidRPr="008D09C2" w:rsidRDefault="00A57F56" w:rsidP="0019425F">
            <w:pPr>
              <w:spacing w:line="276" w:lineRule="auto"/>
              <w:ind w:left="254" w:hanging="254"/>
              <w:rPr>
                <w:rFonts w:ascii="Arial" w:eastAsia="Times New Roman"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532B8C"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t>Th-</w:t>
            </w:r>
            <w:r>
              <w:rPr>
                <w:rFonts w:ascii="Arial" w:eastAsia="Arial" w:hAnsi="Arial" w:cs="Arial"/>
                <w:b/>
                <w:color w:val="000000"/>
                <w:sz w:val="22"/>
              </w:rPr>
              <w:t>3</w:t>
            </w:r>
            <w:r w:rsidRPr="00532B8C">
              <w:rPr>
                <w:rFonts w:ascii="Arial" w:eastAsia="Arial" w:hAnsi="Arial" w:cs="Arial"/>
                <w:b/>
                <w:color w:val="000000"/>
                <w:sz w:val="22"/>
              </w:rPr>
              <w:t xml:space="preserve"> Hrs.</w:t>
            </w:r>
          </w:p>
          <w:p w:rsidR="00A57F56" w:rsidRPr="00532B8C"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t>Pr-</w:t>
            </w:r>
            <w:r>
              <w:rPr>
                <w:rFonts w:ascii="Arial" w:eastAsia="Arial" w:hAnsi="Arial" w:cs="Arial"/>
                <w:b/>
                <w:color w:val="000000"/>
                <w:sz w:val="22"/>
              </w:rPr>
              <w:t>3</w:t>
            </w:r>
            <w:r w:rsidRPr="00532B8C">
              <w:rPr>
                <w:rFonts w:ascii="Arial" w:eastAsia="Arial" w:hAnsi="Arial" w:cs="Arial"/>
                <w:b/>
                <w:color w:val="000000"/>
                <w:sz w:val="22"/>
              </w:rPr>
              <w:t xml:space="preserve"> Hrs.</w:t>
            </w:r>
          </w:p>
          <w:p w:rsidR="00A57F56" w:rsidRPr="008D09C2" w:rsidRDefault="00A57F56" w:rsidP="0019425F">
            <w:pPr>
              <w:spacing w:line="276" w:lineRule="auto"/>
              <w:ind w:left="614" w:hanging="702"/>
              <w:jc w:val="both"/>
              <w:rPr>
                <w:rFonts w:ascii="Arial" w:eastAsia="Arial" w:hAnsi="Arial" w:cs="Arial"/>
                <w:color w:val="000000"/>
                <w:sz w:val="22"/>
              </w:rPr>
            </w:pPr>
            <w:r w:rsidRPr="00532B8C">
              <w:rPr>
                <w:rFonts w:ascii="Arial" w:eastAsia="Arial" w:hAnsi="Arial" w:cs="Arial"/>
                <w:b/>
                <w:color w:val="000000"/>
                <w:sz w:val="22"/>
              </w:rPr>
              <w:t xml:space="preserve">Total- </w:t>
            </w:r>
            <w:r>
              <w:rPr>
                <w:rFonts w:ascii="Arial" w:eastAsia="Arial" w:hAnsi="Arial" w:cs="Arial"/>
                <w:b/>
                <w:color w:val="000000"/>
                <w:sz w:val="22"/>
              </w:rPr>
              <w:t>6</w:t>
            </w:r>
            <w:r w:rsidRPr="00532B8C">
              <w:rPr>
                <w:rFonts w:ascii="Arial" w:eastAsia="Arial" w:hAnsi="Arial" w:cs="Arial"/>
                <w:b/>
                <w:color w:val="000000"/>
                <w:sz w:val="22"/>
              </w:rPr>
              <w:t xml:space="preserve"> 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tbl>
            <w:tblPr>
              <w:tblStyle w:val="GridTable5Dark-Accent412"/>
              <w:tblW w:w="0" w:type="auto"/>
              <w:shd w:val="clear" w:color="auto" w:fill="FFFFFF" w:themeFill="background1"/>
              <w:tblLayout w:type="fixed"/>
              <w:tblLook w:val="04A0" w:firstRow="1" w:lastRow="0" w:firstColumn="1" w:lastColumn="0" w:noHBand="0" w:noVBand="1"/>
            </w:tblPr>
            <w:tblGrid>
              <w:gridCol w:w="8616"/>
            </w:tblGrid>
            <w:tr w:rsidR="00A57F56" w:rsidRPr="008D09C2" w:rsidTr="001942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Servo motor</w:t>
                  </w: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hAnsi="Arial"/>
                      <w:b w:val="0"/>
                      <w:bCs w:val="0"/>
                      <w:sz w:val="22"/>
                    </w:rPr>
                  </w:pPr>
                  <w:r w:rsidRPr="008D09C2">
                    <w:rPr>
                      <w:rFonts w:ascii="Arial" w:eastAsia="Calibri" w:hAnsi="Arial"/>
                      <w:sz w:val="22"/>
                    </w:rPr>
                    <w:t>Control circuit</w:t>
                  </w:r>
                </w:p>
              </w:tc>
            </w:tr>
          </w:tbl>
          <w:p w:rsidR="00A57F56" w:rsidRPr="008D09C2" w:rsidRDefault="00A57F56" w:rsidP="0019425F">
            <w:pPr>
              <w:spacing w:line="276" w:lineRule="auto"/>
              <w:ind w:right="270"/>
              <w:rPr>
                <w:rFonts w:ascii="Arial" w:eastAsia="Calibri" w:hAnsi="Arial" w:cs="Arial"/>
                <w:color w:val="000000" w:themeColor="text1"/>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19425F">
            <w:pPr>
              <w:spacing w:line="276" w:lineRule="auto"/>
              <w:ind w:left="2"/>
              <w:rPr>
                <w:rFonts w:ascii="Arial" w:eastAsia="Arial" w:hAnsi="Arial" w:cs="Arial"/>
                <w:bCs/>
                <w:color w:val="000000"/>
                <w:sz w:val="22"/>
              </w:rPr>
            </w:pPr>
          </w:p>
        </w:tc>
      </w:tr>
    </w:tbl>
    <w:p w:rsidR="00A57F56" w:rsidRPr="008D09C2" w:rsidRDefault="00A57F56" w:rsidP="00A57F56">
      <w:pPr>
        <w:spacing w:line="276" w:lineRule="auto"/>
        <w:rPr>
          <w:rFonts w:ascii="Arial" w:hAnsi="Arial" w:cs="Arial"/>
          <w:sz w:val="22"/>
        </w:rPr>
      </w:pPr>
    </w:p>
    <w:p w:rsidR="00A57F56" w:rsidRPr="008D09C2" w:rsidRDefault="00A57F56" w:rsidP="00A57F56">
      <w:pPr>
        <w:spacing w:after="160" w:line="259" w:lineRule="auto"/>
        <w:rPr>
          <w:rFonts w:ascii="Arial" w:hAnsi="Arial" w:cs="Arial"/>
          <w:sz w:val="22"/>
        </w:rPr>
      </w:pPr>
      <w:r w:rsidRPr="008D09C2">
        <w:rPr>
          <w:rFonts w:ascii="Arial" w:hAnsi="Arial" w:cs="Arial"/>
          <w:sz w:val="22"/>
        </w:rPr>
        <w:br w:type="page"/>
      </w:r>
    </w:p>
    <w:p w:rsidR="00A57F56" w:rsidRPr="000603A6" w:rsidRDefault="00A57F56" w:rsidP="00DE639F">
      <w:pPr>
        <w:pStyle w:val="Heading3"/>
      </w:pPr>
      <w:bookmarkStart w:id="136" w:name="_Toc11027990"/>
      <w:bookmarkStart w:id="137" w:name="_Toc27869568"/>
      <w:bookmarkStart w:id="138" w:name="_Toc34889381"/>
      <w:bookmarkStart w:id="139" w:name="_Toc111627030"/>
      <w:r w:rsidRPr="000603A6">
        <w:lastRenderedPageBreak/>
        <w:t>Analyze Three Phase Motors.</w:t>
      </w:r>
      <w:bookmarkEnd w:id="136"/>
      <w:bookmarkEnd w:id="137"/>
      <w:bookmarkEnd w:id="138"/>
      <w:bookmarkEnd w:id="139"/>
    </w:p>
    <w:p w:rsidR="00A57F56" w:rsidRPr="00EC6BCD" w:rsidRDefault="00A57F56" w:rsidP="00A57F56">
      <w:r w:rsidRPr="00EC6BCD">
        <w:t xml:space="preserve"> </w:t>
      </w:r>
    </w:p>
    <w:p w:rsidR="00A57F56" w:rsidRPr="008D09C2" w:rsidRDefault="00A57F56" w:rsidP="00A57F56">
      <w:pPr>
        <w:spacing w:after="200" w:line="276" w:lineRule="auto"/>
        <w:ind w:right="270"/>
        <w:jc w:val="both"/>
        <w:rPr>
          <w:rFonts w:ascii="Arial" w:eastAsia="Calibri" w:hAnsi="Arial" w:cs="Arial"/>
          <w:color w:val="000000" w:themeColor="text1"/>
          <w:sz w:val="22"/>
          <w:shd w:val="clear" w:color="auto" w:fill="FFFFFF"/>
        </w:rPr>
      </w:pPr>
      <w:r w:rsidRPr="008D09C2">
        <w:rPr>
          <w:rFonts w:ascii="Arial" w:eastAsia="Arial" w:hAnsi="Arial" w:cs="Arial"/>
          <w:b/>
          <w:color w:val="000000"/>
          <w:sz w:val="22"/>
          <w:lang w:val="pt-PT"/>
        </w:rPr>
        <w:t xml:space="preserve">Objective: </w:t>
      </w:r>
      <w:r w:rsidRPr="008D09C2">
        <w:rPr>
          <w:rFonts w:ascii="Arial" w:eastAsia="Calibri" w:hAnsi="Arial" w:cs="Arial"/>
          <w:sz w:val="22"/>
          <w:lang w:val="en-GB"/>
        </w:rPr>
        <w:t xml:space="preserve">This module covers the knowledge and  skills required to </w:t>
      </w:r>
      <w:r w:rsidRPr="008D09C2">
        <w:rPr>
          <w:rFonts w:ascii="Arial" w:eastAsia="Calibri" w:hAnsi="Arial" w:cs="Arial"/>
          <w:color w:val="000000" w:themeColor="text1"/>
          <w:sz w:val="22"/>
          <w:shd w:val="clear" w:color="auto" w:fill="FFFFFF"/>
        </w:rPr>
        <w:t>identify and operate 3 phase Squirrel cage motor, verify rotating magnetic field , measure the starting and running current of three phase induction motor, draw torque slip curve of three phase induction motor, determine the slip of 3 phase induction motor by stroboscope, start 3 phase Induction motor with direct on line, start 3 phase Induction motor with Auto transformer starter, start 3 phase Induction motor with Star Delta starter, make connection to reverse the direction of induction motor, determine the efficiency of three phase induction motor, control the speed of three phase induction motor by changing primary voltage, control the speed of three phase induction motor by rotor resistance control method, operate two motors in cascade, start the synchronous motor using external prime mover and identify the effect of field current on three phase synchronous motor.</w:t>
      </w:r>
    </w:p>
    <w:p w:rsidR="00A57F56" w:rsidRPr="008D09C2" w:rsidRDefault="00A57F56" w:rsidP="00A57F56">
      <w:pPr>
        <w:spacing w:after="200" w:line="276" w:lineRule="auto"/>
        <w:ind w:right="270"/>
        <w:jc w:val="both"/>
        <w:rPr>
          <w:rFonts w:ascii="Arial" w:eastAsia="Arial" w:hAnsi="Arial" w:cs="Arial"/>
          <w:color w:val="000000"/>
          <w:sz w:val="22"/>
        </w:rPr>
      </w:pPr>
      <w:r w:rsidRPr="008D09C2">
        <w:rPr>
          <w:rFonts w:ascii="Arial" w:eastAsia="Arial" w:hAnsi="Arial" w:cs="Arial"/>
          <w:b/>
          <w:color w:val="000000"/>
          <w:sz w:val="22"/>
        </w:rPr>
        <w:t xml:space="preserve">Duration:  </w:t>
      </w:r>
      <w:r>
        <w:rPr>
          <w:rFonts w:ascii="Arial" w:eastAsia="Arial" w:hAnsi="Arial" w:cs="Arial"/>
          <w:b/>
          <w:color w:val="000000"/>
          <w:sz w:val="22"/>
        </w:rPr>
        <w:t>21</w:t>
      </w:r>
      <w:r w:rsidRPr="008D09C2">
        <w:rPr>
          <w:rFonts w:ascii="Arial" w:eastAsia="Arial" w:hAnsi="Arial" w:cs="Arial"/>
          <w:b/>
          <w:color w:val="000000"/>
          <w:sz w:val="22"/>
        </w:rPr>
        <w:t xml:space="preserve"> Hours</w:t>
      </w:r>
      <w:r w:rsidRPr="008D09C2">
        <w:rPr>
          <w:rFonts w:ascii="Arial" w:eastAsia="Arial" w:hAnsi="Arial" w:cs="Arial"/>
          <w:color w:val="000000"/>
          <w:sz w:val="22"/>
        </w:rPr>
        <w:tab/>
      </w:r>
      <w:r w:rsidRPr="008D09C2">
        <w:rPr>
          <w:rFonts w:ascii="Arial" w:eastAsia="Arial" w:hAnsi="Arial" w:cs="Arial"/>
          <w:color w:val="000000"/>
          <w:sz w:val="22"/>
        </w:rPr>
        <w:tab/>
      </w:r>
      <w:r w:rsidRPr="008D09C2">
        <w:rPr>
          <w:rFonts w:ascii="Arial" w:eastAsia="Arial" w:hAnsi="Arial" w:cs="Arial"/>
          <w:color w:val="000000"/>
          <w:sz w:val="22"/>
        </w:rPr>
        <w:tab/>
      </w:r>
      <w:r w:rsidRPr="008D09C2">
        <w:rPr>
          <w:rFonts w:ascii="Arial" w:eastAsia="Arial" w:hAnsi="Arial" w:cs="Arial"/>
          <w:b/>
          <w:color w:val="000000"/>
          <w:sz w:val="22"/>
        </w:rPr>
        <w:t xml:space="preserve">Theory: </w:t>
      </w:r>
      <w:r>
        <w:rPr>
          <w:rFonts w:ascii="Arial" w:eastAsia="Arial" w:hAnsi="Arial" w:cs="Arial"/>
          <w:b/>
          <w:color w:val="000000"/>
          <w:sz w:val="22"/>
        </w:rPr>
        <w:t>9</w:t>
      </w:r>
      <w:r w:rsidRPr="008D09C2">
        <w:rPr>
          <w:rFonts w:ascii="Arial" w:eastAsia="Arial" w:hAnsi="Arial" w:cs="Arial"/>
          <w:b/>
          <w:color w:val="000000"/>
          <w:sz w:val="22"/>
        </w:rPr>
        <w:t xml:space="preserve"> Hours</w:t>
      </w:r>
      <w:r w:rsidRPr="008D09C2">
        <w:rPr>
          <w:rFonts w:ascii="Arial" w:eastAsia="Arial" w:hAnsi="Arial" w:cs="Arial"/>
          <w:b/>
          <w:color w:val="000000"/>
          <w:sz w:val="22"/>
        </w:rPr>
        <w:tab/>
      </w:r>
      <w:r w:rsidRPr="008D09C2">
        <w:rPr>
          <w:rFonts w:ascii="Arial" w:eastAsia="Arial" w:hAnsi="Arial" w:cs="Arial"/>
          <w:b/>
          <w:color w:val="000000"/>
          <w:sz w:val="22"/>
        </w:rPr>
        <w:tab/>
      </w:r>
      <w:r w:rsidRPr="008D09C2">
        <w:rPr>
          <w:rFonts w:ascii="Arial" w:eastAsia="Arial" w:hAnsi="Arial" w:cs="Arial"/>
          <w:color w:val="000000"/>
          <w:sz w:val="22"/>
        </w:rPr>
        <w:tab/>
      </w:r>
      <w:r w:rsidRPr="008D09C2">
        <w:rPr>
          <w:rFonts w:ascii="Arial" w:eastAsia="Arial" w:hAnsi="Arial" w:cs="Arial"/>
          <w:color w:val="000000"/>
          <w:sz w:val="22"/>
        </w:rPr>
        <w:tab/>
      </w:r>
      <w:r w:rsidRPr="008D09C2">
        <w:rPr>
          <w:rFonts w:ascii="Arial" w:eastAsia="Arial" w:hAnsi="Arial" w:cs="Arial"/>
          <w:b/>
          <w:color w:val="000000"/>
          <w:sz w:val="22"/>
        </w:rPr>
        <w:t xml:space="preserve">Practice: </w:t>
      </w:r>
      <w:r>
        <w:rPr>
          <w:rFonts w:ascii="Arial" w:eastAsia="Arial" w:hAnsi="Arial" w:cs="Arial"/>
          <w:b/>
          <w:color w:val="000000"/>
          <w:sz w:val="22"/>
        </w:rPr>
        <w:t>12</w:t>
      </w:r>
      <w:r w:rsidRPr="008D09C2">
        <w:rPr>
          <w:rFonts w:ascii="Arial" w:eastAsia="Arial" w:hAnsi="Arial" w:cs="Arial"/>
          <w:b/>
          <w:color w:val="000000"/>
          <w:sz w:val="22"/>
        </w:rPr>
        <w:t xml:space="preserve"> Hours </w:t>
      </w:r>
      <w:r w:rsidRPr="008D09C2">
        <w:rPr>
          <w:rFonts w:ascii="Arial" w:eastAsia="Arial" w:hAnsi="Arial" w:cs="Arial"/>
          <w:b/>
          <w:color w:val="000000"/>
          <w:sz w:val="22"/>
        </w:rPr>
        <w:tab/>
      </w:r>
      <w:r w:rsidRPr="008D09C2">
        <w:rPr>
          <w:rFonts w:ascii="Arial" w:eastAsia="Arial" w:hAnsi="Arial" w:cs="Arial"/>
          <w:b/>
          <w:color w:val="000000"/>
          <w:sz w:val="22"/>
        </w:rPr>
        <w:tab/>
      </w:r>
      <w:r w:rsidRPr="008D09C2">
        <w:rPr>
          <w:rFonts w:ascii="Arial" w:eastAsia="Arial" w:hAnsi="Arial" w:cs="Arial"/>
          <w:b/>
          <w:color w:val="000000"/>
          <w:sz w:val="22"/>
        </w:rPr>
        <w:tab/>
      </w:r>
      <w:r w:rsidRPr="008D09C2">
        <w:rPr>
          <w:rFonts w:ascii="Arial" w:eastAsia="Arial" w:hAnsi="Arial" w:cs="Arial"/>
          <w:b/>
          <w:color w:val="000000"/>
          <w:sz w:val="22"/>
        </w:rPr>
        <w:tab/>
        <w:t xml:space="preserve">Cr. Hour </w:t>
      </w:r>
      <w:r>
        <w:rPr>
          <w:rFonts w:ascii="Arial" w:eastAsia="Arial" w:hAnsi="Arial" w:cs="Arial"/>
          <w:b/>
          <w:color w:val="000000"/>
          <w:sz w:val="22"/>
        </w:rPr>
        <w:t>2.1</w:t>
      </w:r>
    </w:p>
    <w:tbl>
      <w:tblPr>
        <w:tblStyle w:val="TableGrid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33"/>
        <w:gridCol w:w="3702"/>
        <w:gridCol w:w="3510"/>
        <w:gridCol w:w="1530"/>
        <w:gridCol w:w="2160"/>
        <w:gridCol w:w="1440"/>
      </w:tblGrid>
      <w:tr w:rsidR="00A57F56" w:rsidRPr="008D09C2" w:rsidTr="0019425F">
        <w:trPr>
          <w:trHeight w:val="619"/>
        </w:trPr>
        <w:tc>
          <w:tcPr>
            <w:tcW w:w="223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8D09C2" w:rsidRDefault="00A57F56" w:rsidP="0019425F">
            <w:pPr>
              <w:spacing w:line="276" w:lineRule="auto"/>
              <w:rPr>
                <w:rFonts w:ascii="Arial" w:eastAsia="Arial" w:hAnsi="Arial" w:cs="Arial"/>
                <w:color w:val="000000"/>
                <w:sz w:val="22"/>
              </w:rPr>
            </w:pPr>
            <w:r w:rsidRPr="008D09C2">
              <w:rPr>
                <w:rFonts w:ascii="Arial" w:eastAsia="Arial" w:hAnsi="Arial" w:cs="Arial"/>
                <w:b/>
                <w:color w:val="000000"/>
                <w:sz w:val="22"/>
              </w:rPr>
              <w:t>Learning Unit</w:t>
            </w:r>
          </w:p>
        </w:tc>
        <w:tc>
          <w:tcPr>
            <w:tcW w:w="3702"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8D09C2" w:rsidRDefault="00A57F56" w:rsidP="0019425F">
            <w:pPr>
              <w:spacing w:line="276" w:lineRule="auto"/>
              <w:ind w:left="2"/>
              <w:rPr>
                <w:rFonts w:ascii="Arial" w:eastAsia="Arial" w:hAnsi="Arial" w:cs="Arial"/>
                <w:color w:val="000000"/>
                <w:sz w:val="22"/>
              </w:rPr>
            </w:pPr>
            <w:r w:rsidRPr="008D09C2">
              <w:rPr>
                <w:rFonts w:ascii="Arial" w:eastAsia="Arial" w:hAnsi="Arial" w:cs="Arial"/>
                <w:b/>
                <w:color w:val="000000"/>
                <w:sz w:val="22"/>
              </w:rPr>
              <w:t>Learning Outcomes</w:t>
            </w:r>
          </w:p>
        </w:tc>
        <w:tc>
          <w:tcPr>
            <w:tcW w:w="351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8D09C2" w:rsidRDefault="00A57F56" w:rsidP="0019425F">
            <w:pPr>
              <w:spacing w:line="276" w:lineRule="auto"/>
              <w:ind w:left="2"/>
              <w:rPr>
                <w:rFonts w:ascii="Arial" w:eastAsia="Arial" w:hAnsi="Arial" w:cs="Arial"/>
                <w:color w:val="000000"/>
                <w:sz w:val="22"/>
              </w:rPr>
            </w:pPr>
            <w:r w:rsidRPr="008D09C2">
              <w:rPr>
                <w:rFonts w:ascii="Arial" w:eastAsia="Arial" w:hAnsi="Arial" w:cs="Arial"/>
                <w:b/>
                <w:color w:val="000000"/>
                <w:sz w:val="22"/>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8D09C2" w:rsidRDefault="00A57F56" w:rsidP="0019425F">
            <w:pPr>
              <w:spacing w:line="276" w:lineRule="auto"/>
              <w:ind w:left="2"/>
              <w:rPr>
                <w:rFonts w:ascii="Arial" w:eastAsia="Arial" w:hAnsi="Arial" w:cs="Arial"/>
                <w:color w:val="000000"/>
                <w:sz w:val="22"/>
              </w:rPr>
            </w:pPr>
            <w:r w:rsidRPr="008D09C2">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A57F56" w:rsidRPr="008D09C2" w:rsidRDefault="00A57F56" w:rsidP="0019425F">
            <w:pPr>
              <w:spacing w:after="136" w:line="276" w:lineRule="auto"/>
              <w:ind w:left="2"/>
              <w:rPr>
                <w:rFonts w:ascii="Arial" w:eastAsia="Arial" w:hAnsi="Arial" w:cs="Arial"/>
                <w:color w:val="000000"/>
                <w:sz w:val="22"/>
              </w:rPr>
            </w:pPr>
            <w:r w:rsidRPr="008D09C2">
              <w:rPr>
                <w:rFonts w:ascii="Arial" w:eastAsia="Arial" w:hAnsi="Arial" w:cs="Arial"/>
                <w:b/>
                <w:color w:val="000000"/>
                <w:sz w:val="22"/>
              </w:rPr>
              <w:t xml:space="preserve">Materials </w:t>
            </w:r>
          </w:p>
          <w:p w:rsidR="00A57F56" w:rsidRPr="008D09C2" w:rsidRDefault="00A57F56" w:rsidP="0019425F">
            <w:pPr>
              <w:spacing w:line="276" w:lineRule="auto"/>
              <w:ind w:left="2"/>
              <w:rPr>
                <w:rFonts w:ascii="Arial" w:eastAsia="Arial" w:hAnsi="Arial" w:cs="Arial"/>
                <w:color w:val="000000"/>
                <w:sz w:val="22"/>
              </w:rPr>
            </w:pPr>
            <w:r w:rsidRPr="008D09C2">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A57F56" w:rsidRPr="008D09C2" w:rsidRDefault="00A57F56" w:rsidP="0019425F">
            <w:pPr>
              <w:spacing w:after="136" w:line="276" w:lineRule="auto"/>
              <w:ind w:left="2"/>
              <w:rPr>
                <w:rFonts w:ascii="Arial" w:eastAsia="Arial" w:hAnsi="Arial" w:cs="Arial"/>
                <w:color w:val="000000"/>
                <w:sz w:val="22"/>
              </w:rPr>
            </w:pPr>
            <w:r w:rsidRPr="008D09C2">
              <w:rPr>
                <w:rFonts w:ascii="Arial" w:eastAsia="Arial" w:hAnsi="Arial" w:cs="Arial"/>
                <w:b/>
                <w:color w:val="000000"/>
                <w:sz w:val="22"/>
              </w:rPr>
              <w:t xml:space="preserve">Learning </w:t>
            </w:r>
          </w:p>
          <w:p w:rsidR="00A57F56" w:rsidRPr="008D09C2" w:rsidRDefault="00A57F56" w:rsidP="0019425F">
            <w:pPr>
              <w:spacing w:line="276" w:lineRule="auto"/>
              <w:ind w:left="2"/>
              <w:rPr>
                <w:rFonts w:ascii="Arial" w:eastAsia="Arial" w:hAnsi="Arial" w:cs="Arial"/>
                <w:color w:val="000000"/>
                <w:sz w:val="22"/>
              </w:rPr>
            </w:pPr>
            <w:r w:rsidRPr="008D09C2">
              <w:rPr>
                <w:rFonts w:ascii="Arial" w:eastAsia="Arial" w:hAnsi="Arial" w:cs="Arial"/>
                <w:b/>
                <w:color w:val="000000"/>
                <w:sz w:val="22"/>
              </w:rPr>
              <w:t xml:space="preserve">Place </w:t>
            </w:r>
          </w:p>
        </w:tc>
      </w:tr>
      <w:tr w:rsidR="00A57F56" w:rsidRPr="008D09C2" w:rsidTr="0019425F">
        <w:trPr>
          <w:trHeight w:val="353"/>
        </w:trPr>
        <w:tc>
          <w:tcPr>
            <w:tcW w:w="22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DE639F">
            <w:pPr>
              <w:numPr>
                <w:ilvl w:val="0"/>
                <w:numId w:val="69"/>
              </w:numPr>
              <w:spacing w:after="245" w:line="276" w:lineRule="auto"/>
              <w:contextualSpacing/>
              <w:rPr>
                <w:rFonts w:ascii="Arial" w:eastAsia="Arial" w:hAnsi="Arial" w:cs="Arial"/>
                <w:color w:val="000000"/>
                <w:sz w:val="22"/>
              </w:rPr>
            </w:pPr>
            <w:r w:rsidRPr="008D09C2">
              <w:rPr>
                <w:rFonts w:ascii="Arial" w:hAnsi="Arial" w:cs="Arial"/>
                <w:color w:val="000000" w:themeColor="text1"/>
                <w:sz w:val="22"/>
              </w:rPr>
              <w:t>Identify and operate 3 phase Squirrel cage motor.</w:t>
            </w:r>
          </w:p>
        </w:tc>
        <w:tc>
          <w:tcPr>
            <w:tcW w:w="3702"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left="2"/>
              <w:rPr>
                <w:rFonts w:ascii="Arial" w:eastAsia="Arial" w:hAnsi="Arial" w:cs="Arial"/>
                <w:b/>
                <w:color w:val="000000"/>
                <w:sz w:val="22"/>
              </w:rPr>
            </w:pPr>
            <w:r w:rsidRPr="008D09C2">
              <w:rPr>
                <w:rFonts w:ascii="Arial" w:eastAsia="Arial" w:hAnsi="Arial" w:cs="Arial"/>
                <w:b/>
                <w:color w:val="000000"/>
                <w:sz w:val="22"/>
              </w:rPr>
              <w:t>Trainee will be able to:</w:t>
            </w:r>
          </w:p>
          <w:p w:rsidR="00A57F56" w:rsidRPr="008D09C2" w:rsidRDefault="00A57F56" w:rsidP="00DE639F">
            <w:pPr>
              <w:pStyle w:val="ListParagraph"/>
              <w:numPr>
                <w:ilvl w:val="0"/>
                <w:numId w:val="24"/>
              </w:numPr>
              <w:spacing w:line="276" w:lineRule="auto"/>
              <w:ind w:left="449" w:right="270" w:hanging="426"/>
              <w:rPr>
                <w:rFonts w:ascii="Arial" w:hAnsi="Arial" w:cs="Arial"/>
                <w:color w:val="000000" w:themeColor="text1"/>
                <w:sz w:val="22"/>
              </w:rPr>
            </w:pPr>
            <w:r w:rsidRPr="008D09C2">
              <w:rPr>
                <w:rFonts w:ascii="Arial" w:hAnsi="Arial" w:cs="Arial"/>
                <w:color w:val="000000" w:themeColor="text1"/>
                <w:sz w:val="22"/>
              </w:rPr>
              <w:t>Identify and select 3 phase squirrel cage motor.</w:t>
            </w:r>
          </w:p>
          <w:p w:rsidR="00A57F56" w:rsidRPr="008D09C2" w:rsidRDefault="00A57F56" w:rsidP="00DE639F">
            <w:pPr>
              <w:pStyle w:val="ListParagraph"/>
              <w:numPr>
                <w:ilvl w:val="0"/>
                <w:numId w:val="24"/>
              </w:numPr>
              <w:spacing w:line="276" w:lineRule="auto"/>
              <w:ind w:left="449" w:right="270" w:hanging="426"/>
              <w:rPr>
                <w:rFonts w:ascii="Arial" w:hAnsi="Arial" w:cs="Arial"/>
                <w:color w:val="000000" w:themeColor="text1"/>
                <w:sz w:val="22"/>
              </w:rPr>
            </w:pPr>
            <w:r w:rsidRPr="008D09C2">
              <w:rPr>
                <w:rFonts w:ascii="Arial" w:hAnsi="Arial" w:cs="Arial"/>
                <w:color w:val="000000" w:themeColor="text1"/>
                <w:sz w:val="22"/>
              </w:rPr>
              <w:t>Make connection as per diagram.</w:t>
            </w:r>
          </w:p>
          <w:p w:rsidR="00A57F56" w:rsidRPr="008D09C2" w:rsidRDefault="00A57F56" w:rsidP="00DE639F">
            <w:pPr>
              <w:numPr>
                <w:ilvl w:val="0"/>
                <w:numId w:val="24"/>
              </w:numPr>
              <w:spacing w:line="276" w:lineRule="auto"/>
              <w:ind w:left="449" w:hanging="426"/>
              <w:contextualSpacing/>
              <w:rPr>
                <w:rFonts w:ascii="Arial" w:eastAsia="Arial" w:hAnsi="Arial" w:cs="Arial"/>
                <w:color w:val="000000"/>
                <w:sz w:val="22"/>
              </w:rPr>
            </w:pPr>
            <w:r w:rsidRPr="008D09C2">
              <w:rPr>
                <w:rFonts w:ascii="Arial" w:hAnsi="Arial" w:cs="Arial"/>
                <w:color w:val="000000" w:themeColor="text1"/>
                <w:sz w:val="22"/>
              </w:rPr>
              <w:t>Connect the supply and interpret the result.</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Types of 3 phase motors</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Definition of SCI motor</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Construction &amp; working of SCI motor</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Star / Delta connection</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Demonstration</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 xml:space="preserve">Practicing </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532B8C"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t>Th-</w:t>
            </w:r>
            <w:r>
              <w:rPr>
                <w:rFonts w:ascii="Arial" w:eastAsia="Arial" w:hAnsi="Arial" w:cs="Arial"/>
                <w:b/>
                <w:color w:val="000000"/>
                <w:sz w:val="22"/>
              </w:rPr>
              <w:t>0.5</w:t>
            </w:r>
            <w:r w:rsidRPr="00532B8C">
              <w:rPr>
                <w:rFonts w:ascii="Arial" w:eastAsia="Arial" w:hAnsi="Arial" w:cs="Arial"/>
                <w:b/>
                <w:color w:val="000000"/>
                <w:sz w:val="22"/>
              </w:rPr>
              <w:t xml:space="preserve"> Hrs.</w:t>
            </w:r>
          </w:p>
          <w:p w:rsidR="00A57F56" w:rsidRPr="00532B8C"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t>Pr-1 Hrs.</w:t>
            </w:r>
          </w:p>
          <w:p w:rsidR="00A57F56" w:rsidRPr="008D09C2" w:rsidRDefault="00A57F56" w:rsidP="0019425F">
            <w:pPr>
              <w:spacing w:line="276" w:lineRule="auto"/>
              <w:ind w:left="614" w:hanging="702"/>
              <w:jc w:val="both"/>
              <w:rPr>
                <w:rFonts w:ascii="Arial" w:eastAsia="Arial" w:hAnsi="Arial" w:cs="Arial"/>
                <w:color w:val="000000"/>
                <w:sz w:val="22"/>
              </w:rPr>
            </w:pPr>
            <w:r w:rsidRPr="00532B8C">
              <w:rPr>
                <w:rFonts w:ascii="Arial" w:eastAsia="Arial" w:hAnsi="Arial" w:cs="Arial"/>
                <w:b/>
                <w:color w:val="000000"/>
                <w:sz w:val="22"/>
              </w:rPr>
              <w:t xml:space="preserve">Total- </w:t>
            </w:r>
            <w:r>
              <w:rPr>
                <w:rFonts w:ascii="Arial" w:eastAsia="Arial" w:hAnsi="Arial" w:cs="Arial"/>
                <w:b/>
                <w:color w:val="000000"/>
                <w:sz w:val="22"/>
              </w:rPr>
              <w:t>1.5</w:t>
            </w:r>
            <w:r w:rsidRPr="00532B8C">
              <w:rPr>
                <w:rFonts w:ascii="Arial" w:eastAsia="Arial" w:hAnsi="Arial" w:cs="Arial"/>
                <w:b/>
                <w:color w:val="000000"/>
                <w:sz w:val="22"/>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tbl>
            <w:tblPr>
              <w:tblStyle w:val="GridTable5Dark-Accent412"/>
              <w:tblW w:w="0" w:type="auto"/>
              <w:shd w:val="clear" w:color="auto" w:fill="FFFFFF" w:themeFill="background1"/>
              <w:tblLayout w:type="fixed"/>
              <w:tblLook w:val="04A0" w:firstRow="1" w:lastRow="0" w:firstColumn="1" w:lastColumn="0" w:noHBand="0" w:noVBand="1"/>
            </w:tblPr>
            <w:tblGrid>
              <w:gridCol w:w="8616"/>
            </w:tblGrid>
            <w:tr w:rsidR="00A57F56" w:rsidRPr="008D09C2" w:rsidTr="001942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 xml:space="preserve">3 Phase </w:t>
                  </w:r>
                </w:p>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SCI motor</w:t>
                  </w: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Tachometer</w:t>
                  </w:r>
                </w:p>
              </w:tc>
            </w:tr>
            <w:tr w:rsidR="00A57F56" w:rsidRPr="008D09C2"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Connecting wires</w:t>
                  </w: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tc>
            </w:tr>
            <w:tr w:rsidR="00A57F56" w:rsidRPr="008D09C2"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tc>
            </w:tr>
            <w:tr w:rsidR="00A57F56" w:rsidRPr="008D09C2"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tc>
            </w:tr>
            <w:tr w:rsidR="00A57F56" w:rsidRPr="008D09C2"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tc>
            </w:tr>
            <w:tr w:rsidR="00A57F56" w:rsidRPr="008D09C2"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tc>
            </w:tr>
            <w:tr w:rsidR="00A57F56" w:rsidRPr="008D09C2"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hAnsi="Arial"/>
                      <w:b w:val="0"/>
                      <w:bCs w:val="0"/>
                      <w:sz w:val="22"/>
                    </w:rPr>
                  </w:pPr>
                </w:p>
              </w:tc>
            </w:tr>
          </w:tbl>
          <w:p w:rsidR="00A57F56" w:rsidRPr="008D09C2" w:rsidRDefault="00A57F56" w:rsidP="0019425F">
            <w:pPr>
              <w:spacing w:line="276" w:lineRule="auto"/>
              <w:ind w:right="270"/>
              <w:rPr>
                <w:rFonts w:ascii="Arial" w:eastAsia="Calibri" w:hAnsi="Arial" w:cs="Arial"/>
                <w:b/>
                <w:bCs/>
                <w:color w:val="000000" w:themeColor="text1"/>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19425F">
            <w:pPr>
              <w:spacing w:line="276" w:lineRule="auto"/>
              <w:ind w:left="2"/>
              <w:rPr>
                <w:rFonts w:ascii="Arial" w:eastAsia="Arial" w:hAnsi="Arial" w:cs="Arial"/>
                <w:b/>
                <w:color w:val="000000"/>
                <w:sz w:val="22"/>
              </w:rPr>
            </w:pPr>
            <w:r w:rsidRPr="008D09C2">
              <w:rPr>
                <w:rFonts w:ascii="Arial" w:eastAsia="Arial" w:hAnsi="Arial" w:cs="Arial"/>
                <w:bCs/>
                <w:color w:val="000000"/>
                <w:sz w:val="22"/>
              </w:rPr>
              <w:lastRenderedPageBreak/>
              <w:t>Class Room and workshop</w:t>
            </w:r>
          </w:p>
        </w:tc>
      </w:tr>
      <w:tr w:rsidR="00A57F56" w:rsidRPr="008D09C2" w:rsidTr="0019425F">
        <w:trPr>
          <w:trHeight w:val="841"/>
        </w:trPr>
        <w:tc>
          <w:tcPr>
            <w:tcW w:w="22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DE639F">
            <w:pPr>
              <w:numPr>
                <w:ilvl w:val="0"/>
                <w:numId w:val="69"/>
              </w:numPr>
              <w:spacing w:after="245" w:line="276" w:lineRule="auto"/>
              <w:contextualSpacing/>
              <w:rPr>
                <w:rFonts w:ascii="Arial" w:hAnsi="Arial" w:cs="Arial"/>
                <w:color w:val="000000" w:themeColor="text1"/>
                <w:sz w:val="22"/>
              </w:rPr>
            </w:pPr>
            <w:r w:rsidRPr="008D09C2">
              <w:rPr>
                <w:rFonts w:ascii="Arial" w:hAnsi="Arial" w:cs="Arial"/>
                <w:color w:val="000000" w:themeColor="text1"/>
                <w:sz w:val="22"/>
              </w:rPr>
              <w:t>Verify rotating magnetic field</w:t>
            </w:r>
          </w:p>
        </w:tc>
        <w:tc>
          <w:tcPr>
            <w:tcW w:w="3702"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left="2"/>
              <w:rPr>
                <w:rFonts w:ascii="Arial" w:eastAsia="Arial" w:hAnsi="Arial" w:cs="Arial"/>
                <w:b/>
                <w:color w:val="000000"/>
                <w:sz w:val="22"/>
              </w:rPr>
            </w:pPr>
            <w:r w:rsidRPr="008D09C2">
              <w:rPr>
                <w:rFonts w:ascii="Arial" w:eastAsia="Arial" w:hAnsi="Arial" w:cs="Arial"/>
                <w:b/>
                <w:color w:val="000000"/>
                <w:sz w:val="22"/>
              </w:rPr>
              <w:t>Trainee will be able to:</w:t>
            </w:r>
          </w:p>
          <w:p w:rsidR="00A57F56" w:rsidRPr="008D09C2" w:rsidRDefault="00A57F56" w:rsidP="00DE639F">
            <w:pPr>
              <w:pStyle w:val="ListParagraph"/>
              <w:numPr>
                <w:ilvl w:val="0"/>
                <w:numId w:val="66"/>
              </w:numPr>
              <w:spacing w:line="276" w:lineRule="auto"/>
              <w:ind w:right="270"/>
              <w:rPr>
                <w:rFonts w:ascii="Arial" w:hAnsi="Arial" w:cs="Arial"/>
                <w:color w:val="000000" w:themeColor="text1"/>
                <w:sz w:val="22"/>
              </w:rPr>
            </w:pPr>
            <w:r w:rsidRPr="008D09C2">
              <w:rPr>
                <w:rFonts w:ascii="Arial" w:hAnsi="Arial" w:cs="Arial"/>
                <w:color w:val="000000" w:themeColor="text1"/>
                <w:sz w:val="22"/>
              </w:rPr>
              <w:t xml:space="preserve">Connect the three terminals of stator winding with each other and with ground. </w:t>
            </w:r>
          </w:p>
          <w:p w:rsidR="00A57F56" w:rsidRPr="008D09C2" w:rsidRDefault="00A57F56" w:rsidP="00DE639F">
            <w:pPr>
              <w:pStyle w:val="ListParagraph"/>
              <w:numPr>
                <w:ilvl w:val="0"/>
                <w:numId w:val="66"/>
              </w:numPr>
              <w:spacing w:line="276" w:lineRule="auto"/>
              <w:ind w:right="270"/>
              <w:rPr>
                <w:rFonts w:ascii="Arial" w:hAnsi="Arial" w:cs="Arial"/>
                <w:color w:val="000000" w:themeColor="text1"/>
                <w:sz w:val="22"/>
              </w:rPr>
            </w:pPr>
            <w:r w:rsidRPr="008D09C2">
              <w:rPr>
                <w:rFonts w:ascii="Arial" w:hAnsi="Arial" w:cs="Arial"/>
                <w:color w:val="000000" w:themeColor="text1"/>
                <w:sz w:val="22"/>
              </w:rPr>
              <w:t>Apply three phase supply to the other terminals.</w:t>
            </w:r>
          </w:p>
          <w:p w:rsidR="00A57F56" w:rsidRPr="008D09C2" w:rsidRDefault="00A57F56" w:rsidP="00DE639F">
            <w:pPr>
              <w:pStyle w:val="ListParagraph"/>
              <w:numPr>
                <w:ilvl w:val="0"/>
                <w:numId w:val="66"/>
              </w:numPr>
              <w:spacing w:line="276" w:lineRule="auto"/>
              <w:ind w:right="270"/>
              <w:rPr>
                <w:rFonts w:ascii="Arial" w:hAnsi="Arial" w:cs="Arial"/>
                <w:color w:val="000000" w:themeColor="text1"/>
                <w:sz w:val="22"/>
              </w:rPr>
            </w:pPr>
            <w:r w:rsidRPr="008D09C2">
              <w:rPr>
                <w:rFonts w:ascii="Arial" w:hAnsi="Arial" w:cs="Arial"/>
                <w:color w:val="000000" w:themeColor="text1"/>
                <w:sz w:val="22"/>
              </w:rPr>
              <w:t>Place a compass between the stator and note the direction of rotating magnetic field.</w:t>
            </w:r>
          </w:p>
          <w:p w:rsidR="00A57F56" w:rsidRPr="008D09C2" w:rsidRDefault="00A57F56" w:rsidP="00DE639F">
            <w:pPr>
              <w:pStyle w:val="ListParagraph"/>
              <w:numPr>
                <w:ilvl w:val="0"/>
                <w:numId w:val="66"/>
              </w:numPr>
              <w:spacing w:line="276" w:lineRule="auto"/>
              <w:ind w:right="270"/>
              <w:rPr>
                <w:rFonts w:ascii="Arial" w:hAnsi="Arial" w:cs="Arial"/>
                <w:color w:val="000000" w:themeColor="text1"/>
                <w:sz w:val="22"/>
              </w:rPr>
            </w:pPr>
            <w:r w:rsidRPr="008D09C2">
              <w:rPr>
                <w:rFonts w:ascii="Arial" w:hAnsi="Arial" w:cs="Arial"/>
                <w:color w:val="000000" w:themeColor="text1"/>
                <w:sz w:val="22"/>
              </w:rPr>
              <w:t>Change the two phases with each other.</w:t>
            </w:r>
          </w:p>
          <w:p w:rsidR="00A57F56" w:rsidRPr="008D09C2" w:rsidRDefault="00A57F56" w:rsidP="00DE639F">
            <w:pPr>
              <w:pStyle w:val="ListParagraph"/>
              <w:numPr>
                <w:ilvl w:val="0"/>
                <w:numId w:val="66"/>
              </w:numPr>
              <w:spacing w:line="276" w:lineRule="auto"/>
              <w:rPr>
                <w:rFonts w:ascii="Arial" w:eastAsia="Arial" w:hAnsi="Arial" w:cs="Arial"/>
                <w:b/>
                <w:color w:val="000000"/>
                <w:sz w:val="22"/>
              </w:rPr>
            </w:pPr>
            <w:r w:rsidRPr="008D09C2">
              <w:rPr>
                <w:rFonts w:ascii="Arial" w:hAnsi="Arial" w:cs="Arial"/>
                <w:color w:val="000000" w:themeColor="text1"/>
                <w:sz w:val="22"/>
              </w:rPr>
              <w:t>Note the direction of rotating magnetic field.</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Production of rotating magnetic field in 3 phase motor</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Technique to verify production of rotating magnetic field</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Effect of changing phase sequence on direction of rotating magnetic field</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Demonstration</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 xml:space="preserve">Practicing </w:t>
            </w:r>
          </w:p>
          <w:p w:rsidR="00A57F56" w:rsidRPr="008D09C2" w:rsidRDefault="00A57F56" w:rsidP="0019425F">
            <w:pPr>
              <w:pStyle w:val="ListParagraph"/>
              <w:spacing w:line="276" w:lineRule="auto"/>
              <w:ind w:right="270"/>
              <w:rPr>
                <w:rFonts w:ascii="Arial" w:eastAsia="Calibri" w:hAnsi="Arial" w:cs="Arial"/>
                <w:color w:val="000000" w:themeColor="text1"/>
                <w:sz w:val="22"/>
              </w:rPr>
            </w:pPr>
          </w:p>
          <w:p w:rsidR="00A57F56" w:rsidRPr="008D09C2" w:rsidRDefault="00A57F56" w:rsidP="0019425F">
            <w:pPr>
              <w:spacing w:line="276" w:lineRule="auto"/>
              <w:ind w:left="254" w:hanging="254"/>
              <w:rPr>
                <w:rFonts w:ascii="Arial" w:eastAsia="Times New Roman"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532B8C"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t>Th-</w:t>
            </w:r>
            <w:r>
              <w:rPr>
                <w:rFonts w:ascii="Arial" w:eastAsia="Arial" w:hAnsi="Arial" w:cs="Arial"/>
                <w:b/>
                <w:color w:val="000000"/>
                <w:sz w:val="22"/>
              </w:rPr>
              <w:t>0.5</w:t>
            </w:r>
            <w:r w:rsidRPr="00532B8C">
              <w:rPr>
                <w:rFonts w:ascii="Arial" w:eastAsia="Arial" w:hAnsi="Arial" w:cs="Arial"/>
                <w:b/>
                <w:color w:val="000000"/>
                <w:sz w:val="22"/>
              </w:rPr>
              <w:t xml:space="preserve"> </w:t>
            </w:r>
            <w:proofErr w:type="spellStart"/>
            <w:proofErr w:type="gramStart"/>
            <w:r w:rsidRPr="00532B8C">
              <w:rPr>
                <w:rFonts w:ascii="Arial" w:eastAsia="Arial" w:hAnsi="Arial" w:cs="Arial"/>
                <w:b/>
                <w:color w:val="000000"/>
                <w:sz w:val="22"/>
              </w:rPr>
              <w:t>Hrs</w:t>
            </w:r>
            <w:proofErr w:type="spellEnd"/>
            <w:r w:rsidRPr="00532B8C">
              <w:rPr>
                <w:rFonts w:ascii="Arial" w:eastAsia="Arial" w:hAnsi="Arial" w:cs="Arial"/>
                <w:b/>
                <w:color w:val="000000"/>
                <w:sz w:val="22"/>
              </w:rPr>
              <w:t xml:space="preserve"> .</w:t>
            </w:r>
            <w:proofErr w:type="gramEnd"/>
          </w:p>
          <w:p w:rsidR="00A57F56" w:rsidRPr="00532B8C"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t xml:space="preserve">Pr-1 </w:t>
            </w:r>
            <w:proofErr w:type="spellStart"/>
            <w:proofErr w:type="gramStart"/>
            <w:r w:rsidRPr="00532B8C">
              <w:rPr>
                <w:rFonts w:ascii="Arial" w:eastAsia="Arial" w:hAnsi="Arial" w:cs="Arial"/>
                <w:b/>
                <w:color w:val="000000"/>
                <w:sz w:val="22"/>
              </w:rPr>
              <w:t>Hrs</w:t>
            </w:r>
            <w:proofErr w:type="spellEnd"/>
            <w:r w:rsidRPr="00532B8C">
              <w:rPr>
                <w:rFonts w:ascii="Arial" w:eastAsia="Arial" w:hAnsi="Arial" w:cs="Arial"/>
                <w:b/>
                <w:color w:val="000000"/>
                <w:sz w:val="22"/>
              </w:rPr>
              <w:t xml:space="preserve"> .</w:t>
            </w:r>
            <w:proofErr w:type="gramEnd"/>
          </w:p>
          <w:p w:rsidR="00A57F56" w:rsidRPr="008D09C2" w:rsidRDefault="00A57F56" w:rsidP="0019425F">
            <w:pPr>
              <w:spacing w:line="276" w:lineRule="auto"/>
              <w:ind w:left="614" w:hanging="702"/>
              <w:jc w:val="both"/>
              <w:rPr>
                <w:rFonts w:ascii="Arial" w:eastAsia="Arial" w:hAnsi="Arial" w:cs="Arial"/>
                <w:color w:val="000000"/>
                <w:sz w:val="22"/>
              </w:rPr>
            </w:pPr>
            <w:r>
              <w:rPr>
                <w:rFonts w:ascii="Arial" w:eastAsia="Arial" w:hAnsi="Arial" w:cs="Arial"/>
                <w:b/>
                <w:color w:val="000000"/>
                <w:sz w:val="22"/>
              </w:rPr>
              <w:t>Total-1.5</w:t>
            </w:r>
            <w:r w:rsidRPr="00532B8C">
              <w:rPr>
                <w:rFonts w:ascii="Arial" w:eastAsia="Arial" w:hAnsi="Arial" w:cs="Arial"/>
                <w:b/>
                <w:color w:val="000000"/>
                <w:sz w:val="22"/>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tbl>
            <w:tblPr>
              <w:tblStyle w:val="GridTable5Dark-Accent412"/>
              <w:tblW w:w="0" w:type="auto"/>
              <w:shd w:val="clear" w:color="auto" w:fill="FFFFFF" w:themeFill="background1"/>
              <w:tblLayout w:type="fixed"/>
              <w:tblLook w:val="04A0" w:firstRow="1" w:lastRow="0" w:firstColumn="1" w:lastColumn="0" w:noHBand="0" w:noVBand="1"/>
            </w:tblPr>
            <w:tblGrid>
              <w:gridCol w:w="8616"/>
            </w:tblGrid>
            <w:tr w:rsidR="00A57F56" w:rsidRPr="008D09C2" w:rsidTr="001942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 xml:space="preserve">Magnetic needle </w:t>
                  </w: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Stator of 3 phase</w:t>
                  </w:r>
                </w:p>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 xml:space="preserve"> SCI motor</w:t>
                  </w:r>
                </w:p>
              </w:tc>
            </w:tr>
            <w:tr w:rsidR="00A57F56" w:rsidRPr="008D09C2"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3 phase supply</w:t>
                  </w: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Connecting wires</w:t>
                  </w:r>
                </w:p>
              </w:tc>
            </w:tr>
            <w:tr w:rsidR="00A57F56" w:rsidRPr="008D09C2"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tc>
            </w:tr>
            <w:tr w:rsidR="00A57F56" w:rsidRPr="008D09C2"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tc>
            </w:tr>
            <w:tr w:rsidR="00A57F56" w:rsidRPr="008D09C2"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hAnsi="Arial"/>
                      <w:b w:val="0"/>
                      <w:bCs w:val="0"/>
                      <w:sz w:val="22"/>
                    </w:rPr>
                  </w:pPr>
                </w:p>
              </w:tc>
            </w:tr>
          </w:tbl>
          <w:p w:rsidR="00A57F56" w:rsidRPr="008D09C2" w:rsidRDefault="00A57F56" w:rsidP="0019425F">
            <w:pPr>
              <w:spacing w:line="276" w:lineRule="auto"/>
              <w:ind w:right="270"/>
              <w:rPr>
                <w:rFonts w:ascii="Arial" w:eastAsia="Calibri" w:hAnsi="Arial" w:cs="Arial"/>
                <w:color w:val="000000" w:themeColor="text1"/>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19425F">
            <w:pPr>
              <w:spacing w:line="276" w:lineRule="auto"/>
              <w:ind w:left="2"/>
              <w:rPr>
                <w:rFonts w:ascii="Arial" w:eastAsia="Arial" w:hAnsi="Arial" w:cs="Arial"/>
                <w:bCs/>
                <w:color w:val="000000"/>
                <w:sz w:val="22"/>
              </w:rPr>
            </w:pPr>
          </w:p>
        </w:tc>
      </w:tr>
      <w:tr w:rsidR="00A57F56" w:rsidRPr="008D09C2" w:rsidTr="0019425F">
        <w:trPr>
          <w:trHeight w:val="83"/>
        </w:trPr>
        <w:tc>
          <w:tcPr>
            <w:tcW w:w="22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DE639F">
            <w:pPr>
              <w:numPr>
                <w:ilvl w:val="0"/>
                <w:numId w:val="69"/>
              </w:numPr>
              <w:spacing w:after="245" w:line="276" w:lineRule="auto"/>
              <w:contextualSpacing/>
              <w:rPr>
                <w:rFonts w:ascii="Arial" w:hAnsi="Arial" w:cs="Arial"/>
                <w:color w:val="000000" w:themeColor="text1"/>
                <w:sz w:val="22"/>
              </w:rPr>
            </w:pPr>
            <w:r w:rsidRPr="008D09C2">
              <w:rPr>
                <w:rFonts w:ascii="Arial" w:hAnsi="Arial" w:cs="Arial"/>
                <w:color w:val="000000" w:themeColor="text1"/>
                <w:sz w:val="22"/>
              </w:rPr>
              <w:t>Measure the starting and running current of three phase induction motor.</w:t>
            </w:r>
          </w:p>
        </w:tc>
        <w:tc>
          <w:tcPr>
            <w:tcW w:w="3702"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left="2"/>
              <w:rPr>
                <w:rFonts w:ascii="Arial" w:eastAsia="Arial" w:hAnsi="Arial" w:cs="Arial"/>
                <w:b/>
                <w:color w:val="000000"/>
                <w:sz w:val="22"/>
              </w:rPr>
            </w:pPr>
            <w:r w:rsidRPr="008D09C2">
              <w:rPr>
                <w:rFonts w:ascii="Arial" w:eastAsia="Arial" w:hAnsi="Arial" w:cs="Arial"/>
                <w:b/>
                <w:color w:val="000000"/>
                <w:sz w:val="22"/>
              </w:rPr>
              <w:t>Trainee will be able to:</w:t>
            </w:r>
          </w:p>
          <w:p w:rsidR="00A57F56" w:rsidRPr="008D09C2" w:rsidRDefault="00A57F56" w:rsidP="00DE639F">
            <w:pPr>
              <w:pStyle w:val="ListParagraph"/>
              <w:numPr>
                <w:ilvl w:val="0"/>
                <w:numId w:val="70"/>
              </w:numPr>
              <w:spacing w:line="276" w:lineRule="auto"/>
              <w:ind w:right="270"/>
              <w:rPr>
                <w:rFonts w:ascii="Arial" w:hAnsi="Arial" w:cs="Arial"/>
                <w:color w:val="000000" w:themeColor="text1"/>
                <w:sz w:val="22"/>
              </w:rPr>
            </w:pPr>
            <w:r w:rsidRPr="008D09C2">
              <w:rPr>
                <w:rFonts w:ascii="Arial" w:hAnsi="Arial" w:cs="Arial"/>
                <w:color w:val="000000" w:themeColor="text1"/>
                <w:sz w:val="22"/>
              </w:rPr>
              <w:t>Connect the stator winding in star.</w:t>
            </w:r>
          </w:p>
          <w:p w:rsidR="00A57F56" w:rsidRPr="008D09C2" w:rsidRDefault="00A57F56" w:rsidP="00DE639F">
            <w:pPr>
              <w:pStyle w:val="ListParagraph"/>
              <w:numPr>
                <w:ilvl w:val="0"/>
                <w:numId w:val="70"/>
              </w:numPr>
              <w:spacing w:line="276" w:lineRule="auto"/>
              <w:ind w:right="270"/>
              <w:rPr>
                <w:rFonts w:ascii="Arial" w:hAnsi="Arial" w:cs="Arial"/>
                <w:color w:val="000000" w:themeColor="text1"/>
                <w:sz w:val="22"/>
              </w:rPr>
            </w:pPr>
            <w:r w:rsidRPr="008D09C2">
              <w:rPr>
                <w:rFonts w:ascii="Arial" w:hAnsi="Arial" w:cs="Arial"/>
                <w:color w:val="000000" w:themeColor="text1"/>
                <w:sz w:val="22"/>
              </w:rPr>
              <w:t>Connect an ammeter in series with stator.</w:t>
            </w:r>
          </w:p>
          <w:p w:rsidR="00A57F56" w:rsidRPr="008D09C2" w:rsidRDefault="00A57F56" w:rsidP="00DE639F">
            <w:pPr>
              <w:pStyle w:val="ListParagraph"/>
              <w:numPr>
                <w:ilvl w:val="0"/>
                <w:numId w:val="70"/>
              </w:numPr>
              <w:spacing w:line="276" w:lineRule="auto"/>
              <w:ind w:right="270"/>
              <w:rPr>
                <w:rFonts w:ascii="Arial" w:hAnsi="Arial" w:cs="Arial"/>
                <w:color w:val="000000" w:themeColor="text1"/>
                <w:sz w:val="22"/>
              </w:rPr>
            </w:pPr>
            <w:r w:rsidRPr="008D09C2">
              <w:rPr>
                <w:rFonts w:ascii="Arial" w:hAnsi="Arial" w:cs="Arial"/>
                <w:color w:val="000000" w:themeColor="text1"/>
                <w:sz w:val="22"/>
              </w:rPr>
              <w:t>Note the ammeter reading at instant of just starting.</w:t>
            </w:r>
          </w:p>
          <w:p w:rsidR="00A57F56" w:rsidRPr="008D09C2" w:rsidRDefault="00A57F56" w:rsidP="00DE639F">
            <w:pPr>
              <w:pStyle w:val="ListParagraph"/>
              <w:numPr>
                <w:ilvl w:val="0"/>
                <w:numId w:val="70"/>
              </w:numPr>
              <w:spacing w:line="276" w:lineRule="auto"/>
              <w:rPr>
                <w:rFonts w:ascii="Arial" w:eastAsia="Arial" w:hAnsi="Arial" w:cs="Arial"/>
                <w:b/>
                <w:color w:val="000000"/>
                <w:sz w:val="22"/>
              </w:rPr>
            </w:pPr>
            <w:r w:rsidRPr="008D09C2">
              <w:rPr>
                <w:rFonts w:ascii="Arial" w:hAnsi="Arial" w:cs="Arial"/>
                <w:color w:val="000000" w:themeColor="text1"/>
                <w:sz w:val="22"/>
              </w:rPr>
              <w:t>Note the reading of ammeter at running condition.</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Starting current</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Running current</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Method of measuring starting Current</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Technique of using lock button of clamp on meter</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Demonstration</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Pr>
                <w:rFonts w:ascii="Arial" w:eastAsia="Calibri" w:hAnsi="Arial" w:cs="Arial"/>
                <w:color w:val="000000" w:themeColor="text1"/>
                <w:sz w:val="22"/>
              </w:rPr>
              <w:lastRenderedPageBreak/>
              <w:t>Practicing</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532B8C"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lastRenderedPageBreak/>
              <w:t>Th-</w:t>
            </w:r>
            <w:r>
              <w:rPr>
                <w:rFonts w:ascii="Arial" w:eastAsia="Arial" w:hAnsi="Arial" w:cs="Arial"/>
                <w:b/>
                <w:color w:val="000000"/>
                <w:sz w:val="22"/>
              </w:rPr>
              <w:t>0.5</w:t>
            </w:r>
            <w:r w:rsidRPr="00532B8C">
              <w:rPr>
                <w:rFonts w:ascii="Arial" w:eastAsia="Arial" w:hAnsi="Arial" w:cs="Arial"/>
                <w:b/>
                <w:color w:val="000000"/>
                <w:sz w:val="22"/>
              </w:rPr>
              <w:t xml:space="preserve"> </w:t>
            </w:r>
            <w:proofErr w:type="spellStart"/>
            <w:proofErr w:type="gramStart"/>
            <w:r w:rsidRPr="00532B8C">
              <w:rPr>
                <w:rFonts w:ascii="Arial" w:eastAsia="Arial" w:hAnsi="Arial" w:cs="Arial"/>
                <w:b/>
                <w:color w:val="000000"/>
                <w:sz w:val="22"/>
              </w:rPr>
              <w:t>Hrs</w:t>
            </w:r>
            <w:proofErr w:type="spellEnd"/>
            <w:r w:rsidRPr="00532B8C">
              <w:rPr>
                <w:rFonts w:ascii="Arial" w:eastAsia="Arial" w:hAnsi="Arial" w:cs="Arial"/>
                <w:b/>
                <w:color w:val="000000"/>
                <w:sz w:val="22"/>
              </w:rPr>
              <w:t xml:space="preserve"> .</w:t>
            </w:r>
            <w:proofErr w:type="gramEnd"/>
          </w:p>
          <w:p w:rsidR="00A57F56" w:rsidRPr="00532B8C"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t xml:space="preserve">Pr-1 </w:t>
            </w:r>
            <w:proofErr w:type="spellStart"/>
            <w:proofErr w:type="gramStart"/>
            <w:r w:rsidRPr="00532B8C">
              <w:rPr>
                <w:rFonts w:ascii="Arial" w:eastAsia="Arial" w:hAnsi="Arial" w:cs="Arial"/>
                <w:b/>
                <w:color w:val="000000"/>
                <w:sz w:val="22"/>
              </w:rPr>
              <w:t>Hrs</w:t>
            </w:r>
            <w:proofErr w:type="spellEnd"/>
            <w:r w:rsidRPr="00532B8C">
              <w:rPr>
                <w:rFonts w:ascii="Arial" w:eastAsia="Arial" w:hAnsi="Arial" w:cs="Arial"/>
                <w:b/>
                <w:color w:val="000000"/>
                <w:sz w:val="22"/>
              </w:rPr>
              <w:t xml:space="preserve"> .</w:t>
            </w:r>
            <w:proofErr w:type="gramEnd"/>
          </w:p>
          <w:p w:rsidR="00A57F56" w:rsidRPr="008D09C2" w:rsidRDefault="00A57F56" w:rsidP="0019425F">
            <w:pPr>
              <w:spacing w:line="276" w:lineRule="auto"/>
              <w:ind w:left="614" w:hanging="702"/>
              <w:jc w:val="both"/>
              <w:rPr>
                <w:rFonts w:ascii="Arial" w:eastAsia="Arial" w:hAnsi="Arial" w:cs="Arial"/>
                <w:color w:val="000000"/>
                <w:sz w:val="22"/>
              </w:rPr>
            </w:pPr>
            <w:r>
              <w:rPr>
                <w:rFonts w:ascii="Arial" w:eastAsia="Arial" w:hAnsi="Arial" w:cs="Arial"/>
                <w:b/>
                <w:color w:val="000000"/>
                <w:sz w:val="22"/>
              </w:rPr>
              <w:t>Total-1.5</w:t>
            </w:r>
            <w:r w:rsidRPr="00532B8C">
              <w:rPr>
                <w:rFonts w:ascii="Arial" w:eastAsia="Arial" w:hAnsi="Arial" w:cs="Arial"/>
                <w:b/>
                <w:color w:val="000000"/>
                <w:sz w:val="22"/>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SCI motor</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starter</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supply</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Tong tester</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Ammeter</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19425F">
            <w:pPr>
              <w:spacing w:line="276" w:lineRule="auto"/>
              <w:ind w:left="2"/>
              <w:rPr>
                <w:rFonts w:ascii="Arial" w:eastAsia="Arial" w:hAnsi="Arial" w:cs="Arial"/>
                <w:bCs/>
                <w:color w:val="000000"/>
                <w:sz w:val="22"/>
              </w:rPr>
            </w:pPr>
          </w:p>
        </w:tc>
      </w:tr>
      <w:tr w:rsidR="00A57F56" w:rsidRPr="008D09C2" w:rsidTr="0019425F">
        <w:trPr>
          <w:trHeight w:val="841"/>
        </w:trPr>
        <w:tc>
          <w:tcPr>
            <w:tcW w:w="22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DE639F">
            <w:pPr>
              <w:numPr>
                <w:ilvl w:val="0"/>
                <w:numId w:val="69"/>
              </w:numPr>
              <w:spacing w:after="245" w:line="276" w:lineRule="auto"/>
              <w:contextualSpacing/>
              <w:rPr>
                <w:rFonts w:ascii="Arial" w:hAnsi="Arial" w:cs="Arial"/>
                <w:color w:val="000000" w:themeColor="text1"/>
                <w:sz w:val="22"/>
              </w:rPr>
            </w:pPr>
            <w:r w:rsidRPr="008D09C2">
              <w:rPr>
                <w:rFonts w:ascii="Arial" w:hAnsi="Arial" w:cs="Arial"/>
                <w:color w:val="000000" w:themeColor="text1"/>
                <w:sz w:val="22"/>
              </w:rPr>
              <w:t>Draw torque slip curve of three phase induction motor</w:t>
            </w:r>
          </w:p>
        </w:tc>
        <w:tc>
          <w:tcPr>
            <w:tcW w:w="3702"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left="2"/>
              <w:rPr>
                <w:rFonts w:ascii="Arial" w:eastAsia="Arial" w:hAnsi="Arial" w:cs="Arial"/>
                <w:b/>
                <w:color w:val="000000"/>
                <w:sz w:val="22"/>
              </w:rPr>
            </w:pPr>
            <w:r w:rsidRPr="008D09C2">
              <w:rPr>
                <w:rFonts w:ascii="Arial" w:eastAsia="Arial" w:hAnsi="Arial" w:cs="Arial"/>
                <w:b/>
                <w:color w:val="000000"/>
                <w:sz w:val="22"/>
              </w:rPr>
              <w:t>Trainee will be able to:</w:t>
            </w:r>
          </w:p>
          <w:p w:rsidR="00A57F56" w:rsidRPr="008D09C2" w:rsidRDefault="00A57F56" w:rsidP="00DE639F">
            <w:pPr>
              <w:pStyle w:val="ListParagraph"/>
              <w:numPr>
                <w:ilvl w:val="0"/>
                <w:numId w:val="66"/>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Connect three phase induction motor with electro dynamo meter with Belt.</w:t>
            </w:r>
          </w:p>
          <w:p w:rsidR="00A57F56" w:rsidRPr="008D09C2" w:rsidRDefault="00A57F56" w:rsidP="00DE639F">
            <w:pPr>
              <w:pStyle w:val="ListParagraph"/>
              <w:numPr>
                <w:ilvl w:val="0"/>
                <w:numId w:val="66"/>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Start the motor and run at rated speed</w:t>
            </w:r>
          </w:p>
          <w:p w:rsidR="00A57F56" w:rsidRPr="008D09C2" w:rsidRDefault="00A57F56" w:rsidP="00DE639F">
            <w:pPr>
              <w:pStyle w:val="ListParagraph"/>
              <w:numPr>
                <w:ilvl w:val="0"/>
                <w:numId w:val="66"/>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Measure the RPM.</w:t>
            </w:r>
          </w:p>
          <w:p w:rsidR="00A57F56" w:rsidRPr="008D09C2" w:rsidRDefault="00A57F56" w:rsidP="00DE639F">
            <w:pPr>
              <w:pStyle w:val="ListParagraph"/>
              <w:numPr>
                <w:ilvl w:val="0"/>
                <w:numId w:val="66"/>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Change the torque with electro dynamo meter and note the speed</w:t>
            </w:r>
          </w:p>
          <w:p w:rsidR="00A57F56" w:rsidRPr="008D09C2" w:rsidRDefault="00A57F56" w:rsidP="00DE639F">
            <w:pPr>
              <w:pStyle w:val="ListParagraph"/>
              <w:numPr>
                <w:ilvl w:val="0"/>
                <w:numId w:val="66"/>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Calculate slip with given values of speed.</w:t>
            </w:r>
          </w:p>
          <w:p w:rsidR="00A57F56" w:rsidRPr="008D09C2" w:rsidRDefault="00A57F56" w:rsidP="00DE639F">
            <w:pPr>
              <w:pStyle w:val="ListParagraph"/>
              <w:numPr>
                <w:ilvl w:val="0"/>
                <w:numId w:val="66"/>
              </w:numPr>
              <w:spacing w:line="276" w:lineRule="auto"/>
              <w:ind w:left="449"/>
              <w:rPr>
                <w:rFonts w:ascii="Arial" w:eastAsia="Arial" w:hAnsi="Arial" w:cs="Arial"/>
                <w:b/>
                <w:color w:val="000000"/>
                <w:sz w:val="22"/>
              </w:rPr>
            </w:pPr>
            <w:r w:rsidRPr="008D09C2">
              <w:rPr>
                <w:rFonts w:ascii="Arial" w:hAnsi="Arial" w:cs="Arial"/>
                <w:color w:val="000000" w:themeColor="text1"/>
                <w:sz w:val="22"/>
              </w:rPr>
              <w:t>Draw graph between slip and torque.</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Technique of using of tachometer (Mechanical &amp; electronic)</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Technique of using electro dynamo meter apparatus</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Calculation of slip</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 xml:space="preserve">Drawing graph between slip &amp; torque </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532B8C"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t>Th-</w:t>
            </w:r>
            <w:r>
              <w:rPr>
                <w:rFonts w:ascii="Arial" w:eastAsia="Arial" w:hAnsi="Arial" w:cs="Arial"/>
                <w:b/>
                <w:color w:val="000000"/>
                <w:sz w:val="22"/>
              </w:rPr>
              <w:t>0.5</w:t>
            </w:r>
            <w:r w:rsidRPr="00532B8C">
              <w:rPr>
                <w:rFonts w:ascii="Arial" w:eastAsia="Arial" w:hAnsi="Arial" w:cs="Arial"/>
                <w:b/>
                <w:color w:val="000000"/>
                <w:sz w:val="22"/>
              </w:rPr>
              <w:t xml:space="preserve"> </w:t>
            </w:r>
            <w:proofErr w:type="spellStart"/>
            <w:proofErr w:type="gramStart"/>
            <w:r w:rsidRPr="00532B8C">
              <w:rPr>
                <w:rFonts w:ascii="Arial" w:eastAsia="Arial" w:hAnsi="Arial" w:cs="Arial"/>
                <w:b/>
                <w:color w:val="000000"/>
                <w:sz w:val="22"/>
              </w:rPr>
              <w:t>Hrs</w:t>
            </w:r>
            <w:proofErr w:type="spellEnd"/>
            <w:r w:rsidRPr="00532B8C">
              <w:rPr>
                <w:rFonts w:ascii="Arial" w:eastAsia="Arial" w:hAnsi="Arial" w:cs="Arial"/>
                <w:b/>
                <w:color w:val="000000"/>
                <w:sz w:val="22"/>
              </w:rPr>
              <w:t xml:space="preserve"> .</w:t>
            </w:r>
            <w:proofErr w:type="gramEnd"/>
          </w:p>
          <w:p w:rsidR="00A57F56" w:rsidRPr="00532B8C"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t>Pr-1</w:t>
            </w:r>
            <w:r>
              <w:rPr>
                <w:rFonts w:ascii="Arial" w:eastAsia="Arial" w:hAnsi="Arial" w:cs="Arial"/>
                <w:b/>
                <w:color w:val="000000"/>
                <w:sz w:val="22"/>
              </w:rPr>
              <w:t>.5</w:t>
            </w:r>
            <w:r w:rsidRPr="00532B8C">
              <w:rPr>
                <w:rFonts w:ascii="Arial" w:eastAsia="Arial" w:hAnsi="Arial" w:cs="Arial"/>
                <w:b/>
                <w:color w:val="000000"/>
                <w:sz w:val="22"/>
              </w:rPr>
              <w:t xml:space="preserve"> </w:t>
            </w:r>
            <w:proofErr w:type="spellStart"/>
            <w:proofErr w:type="gramStart"/>
            <w:r w:rsidRPr="00532B8C">
              <w:rPr>
                <w:rFonts w:ascii="Arial" w:eastAsia="Arial" w:hAnsi="Arial" w:cs="Arial"/>
                <w:b/>
                <w:color w:val="000000"/>
                <w:sz w:val="22"/>
              </w:rPr>
              <w:t>Hrs</w:t>
            </w:r>
            <w:proofErr w:type="spellEnd"/>
            <w:r w:rsidRPr="00532B8C">
              <w:rPr>
                <w:rFonts w:ascii="Arial" w:eastAsia="Arial" w:hAnsi="Arial" w:cs="Arial"/>
                <w:b/>
                <w:color w:val="000000"/>
                <w:sz w:val="22"/>
              </w:rPr>
              <w:t xml:space="preserve"> .</w:t>
            </w:r>
            <w:proofErr w:type="gramEnd"/>
          </w:p>
          <w:p w:rsidR="00A57F56" w:rsidRPr="008D09C2" w:rsidRDefault="00A57F56" w:rsidP="0019425F">
            <w:pPr>
              <w:spacing w:line="276" w:lineRule="auto"/>
              <w:ind w:left="614" w:hanging="702"/>
              <w:jc w:val="both"/>
              <w:rPr>
                <w:rFonts w:ascii="Arial" w:eastAsia="Arial" w:hAnsi="Arial" w:cs="Arial"/>
                <w:color w:val="000000"/>
                <w:sz w:val="22"/>
              </w:rPr>
            </w:pPr>
            <w:r w:rsidRPr="00532B8C">
              <w:rPr>
                <w:rFonts w:ascii="Arial" w:eastAsia="Arial" w:hAnsi="Arial" w:cs="Arial"/>
                <w:b/>
                <w:color w:val="000000"/>
                <w:sz w:val="22"/>
              </w:rPr>
              <w:t>Total- 2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SCI motor</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starter</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supply</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Tachometer</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Electro dynamometer apparatus</w:t>
            </w:r>
          </w:p>
          <w:p w:rsidR="00A57F56" w:rsidRPr="008D09C2" w:rsidRDefault="00A57F56" w:rsidP="0019425F">
            <w:pPr>
              <w:spacing w:line="276" w:lineRule="auto"/>
              <w:ind w:right="270"/>
              <w:rPr>
                <w:rFonts w:ascii="Arial" w:eastAsia="Calibri" w:hAnsi="Arial" w:cs="Arial"/>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19425F">
            <w:pPr>
              <w:spacing w:line="276" w:lineRule="auto"/>
              <w:ind w:left="2"/>
              <w:rPr>
                <w:rFonts w:ascii="Arial" w:eastAsia="Arial" w:hAnsi="Arial" w:cs="Arial"/>
                <w:bCs/>
                <w:color w:val="000000"/>
                <w:sz w:val="22"/>
              </w:rPr>
            </w:pPr>
          </w:p>
        </w:tc>
      </w:tr>
      <w:tr w:rsidR="00A57F56" w:rsidRPr="008D09C2" w:rsidTr="0019425F">
        <w:trPr>
          <w:trHeight w:val="263"/>
        </w:trPr>
        <w:tc>
          <w:tcPr>
            <w:tcW w:w="22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DE639F">
            <w:pPr>
              <w:numPr>
                <w:ilvl w:val="0"/>
                <w:numId w:val="69"/>
              </w:numPr>
              <w:spacing w:after="245" w:line="276" w:lineRule="auto"/>
              <w:contextualSpacing/>
              <w:rPr>
                <w:rFonts w:ascii="Arial" w:hAnsi="Arial" w:cs="Arial"/>
                <w:color w:val="000000" w:themeColor="text1"/>
                <w:sz w:val="22"/>
              </w:rPr>
            </w:pPr>
            <w:r w:rsidRPr="008D09C2">
              <w:rPr>
                <w:rFonts w:ascii="Arial" w:hAnsi="Arial" w:cs="Arial"/>
                <w:color w:val="000000" w:themeColor="text1"/>
                <w:sz w:val="22"/>
              </w:rPr>
              <w:t>Determine the slip of 3 phase induction motor by stroboscope</w:t>
            </w:r>
          </w:p>
        </w:tc>
        <w:tc>
          <w:tcPr>
            <w:tcW w:w="3702"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left="2"/>
              <w:rPr>
                <w:rFonts w:ascii="Arial" w:eastAsia="Arial" w:hAnsi="Arial" w:cs="Arial"/>
                <w:b/>
                <w:color w:val="000000"/>
                <w:sz w:val="22"/>
              </w:rPr>
            </w:pPr>
            <w:r w:rsidRPr="008D09C2">
              <w:rPr>
                <w:rFonts w:ascii="Arial" w:eastAsia="Arial" w:hAnsi="Arial" w:cs="Arial"/>
                <w:b/>
                <w:color w:val="000000"/>
                <w:sz w:val="22"/>
              </w:rPr>
              <w:t>Trainee will be able to:</w:t>
            </w:r>
          </w:p>
          <w:p w:rsidR="00A57F56" w:rsidRPr="008D09C2" w:rsidRDefault="00A57F56" w:rsidP="00DE639F">
            <w:pPr>
              <w:pStyle w:val="ListParagraph"/>
              <w:numPr>
                <w:ilvl w:val="0"/>
                <w:numId w:val="71"/>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Connect the stator of three phase induction motor in star</w:t>
            </w:r>
          </w:p>
          <w:p w:rsidR="00A57F56" w:rsidRPr="008D09C2" w:rsidRDefault="00A57F56" w:rsidP="00DE639F">
            <w:pPr>
              <w:pStyle w:val="ListParagraph"/>
              <w:numPr>
                <w:ilvl w:val="0"/>
                <w:numId w:val="71"/>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Apply single phase AC supply to the stroboscope.</w:t>
            </w:r>
          </w:p>
          <w:p w:rsidR="00A57F56" w:rsidRPr="008D09C2" w:rsidRDefault="00A57F56" w:rsidP="00DE639F">
            <w:pPr>
              <w:pStyle w:val="ListParagraph"/>
              <w:numPr>
                <w:ilvl w:val="0"/>
                <w:numId w:val="71"/>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Mark dot on motor shaft with marker.</w:t>
            </w:r>
          </w:p>
          <w:p w:rsidR="00A57F56" w:rsidRPr="008D09C2" w:rsidRDefault="00A57F56" w:rsidP="00DE639F">
            <w:pPr>
              <w:pStyle w:val="ListParagraph"/>
              <w:numPr>
                <w:ilvl w:val="0"/>
                <w:numId w:val="71"/>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Apply three phase supply to the motor</w:t>
            </w:r>
          </w:p>
          <w:p w:rsidR="00A57F56" w:rsidRPr="008D09C2" w:rsidRDefault="00A57F56" w:rsidP="00DE639F">
            <w:pPr>
              <w:pStyle w:val="ListParagraph"/>
              <w:numPr>
                <w:ilvl w:val="0"/>
                <w:numId w:val="71"/>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Note the RPM of the motor with the help of stroboscope.</w:t>
            </w:r>
          </w:p>
          <w:p w:rsidR="00A57F56" w:rsidRPr="008D09C2" w:rsidRDefault="00A57F56" w:rsidP="00DE639F">
            <w:pPr>
              <w:pStyle w:val="ListParagraph"/>
              <w:numPr>
                <w:ilvl w:val="0"/>
                <w:numId w:val="71"/>
              </w:numPr>
              <w:spacing w:line="276" w:lineRule="auto"/>
              <w:ind w:left="449"/>
              <w:rPr>
                <w:rFonts w:ascii="Arial" w:eastAsia="Arial" w:hAnsi="Arial" w:cs="Arial"/>
                <w:b/>
                <w:color w:val="000000"/>
                <w:sz w:val="22"/>
              </w:rPr>
            </w:pPr>
            <w:r w:rsidRPr="008D09C2">
              <w:rPr>
                <w:rFonts w:ascii="Arial" w:hAnsi="Arial" w:cs="Arial"/>
                <w:color w:val="000000" w:themeColor="text1"/>
                <w:sz w:val="22"/>
              </w:rPr>
              <w:lastRenderedPageBreak/>
              <w:t>Calculate slip.</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lastRenderedPageBreak/>
              <w:t>Stroboscope construction and operation</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Technique of measuring speed  with stroboscope</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Calculation of slip</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414BC4"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t>Th-</w:t>
            </w:r>
            <w:r>
              <w:rPr>
                <w:rFonts w:ascii="Arial" w:eastAsia="Arial" w:hAnsi="Arial" w:cs="Arial"/>
                <w:b/>
                <w:color w:val="000000"/>
                <w:sz w:val="22"/>
              </w:rPr>
              <w:t>0.5</w:t>
            </w:r>
            <w:r w:rsidRPr="00532B8C">
              <w:rPr>
                <w:rFonts w:ascii="Arial" w:eastAsia="Arial" w:hAnsi="Arial" w:cs="Arial"/>
                <w:b/>
                <w:color w:val="000000"/>
                <w:sz w:val="22"/>
              </w:rPr>
              <w:t xml:space="preserve"> </w:t>
            </w:r>
            <w:proofErr w:type="spellStart"/>
            <w:proofErr w:type="gramStart"/>
            <w:r w:rsidRPr="00532B8C">
              <w:rPr>
                <w:rFonts w:ascii="Arial" w:eastAsia="Arial" w:hAnsi="Arial" w:cs="Arial"/>
                <w:b/>
                <w:color w:val="000000"/>
                <w:sz w:val="22"/>
              </w:rPr>
              <w:t>Hrs</w:t>
            </w:r>
            <w:proofErr w:type="spellEnd"/>
            <w:r w:rsidRPr="00414BC4">
              <w:rPr>
                <w:rFonts w:ascii="Arial" w:eastAsia="Arial" w:hAnsi="Arial" w:cs="Arial"/>
                <w:b/>
                <w:color w:val="000000"/>
                <w:sz w:val="22"/>
              </w:rPr>
              <w:t xml:space="preserve"> .</w:t>
            </w:r>
            <w:proofErr w:type="gramEnd"/>
          </w:p>
          <w:p w:rsidR="00A57F56" w:rsidRPr="00414BC4"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t>Pr-1</w:t>
            </w:r>
            <w:r>
              <w:rPr>
                <w:rFonts w:ascii="Arial" w:eastAsia="Arial" w:hAnsi="Arial" w:cs="Arial"/>
                <w:b/>
                <w:color w:val="000000"/>
                <w:sz w:val="22"/>
              </w:rPr>
              <w:t>.5</w:t>
            </w:r>
            <w:r w:rsidRPr="00532B8C">
              <w:rPr>
                <w:rFonts w:ascii="Arial" w:eastAsia="Arial" w:hAnsi="Arial" w:cs="Arial"/>
                <w:b/>
                <w:color w:val="000000"/>
                <w:sz w:val="22"/>
              </w:rPr>
              <w:t xml:space="preserve"> </w:t>
            </w:r>
            <w:proofErr w:type="spellStart"/>
            <w:proofErr w:type="gramStart"/>
            <w:r w:rsidRPr="00532B8C">
              <w:rPr>
                <w:rFonts w:ascii="Arial" w:eastAsia="Arial" w:hAnsi="Arial" w:cs="Arial"/>
                <w:b/>
                <w:color w:val="000000"/>
                <w:sz w:val="22"/>
              </w:rPr>
              <w:t>Hrs</w:t>
            </w:r>
            <w:proofErr w:type="spellEnd"/>
            <w:r w:rsidRPr="00414BC4">
              <w:rPr>
                <w:rFonts w:ascii="Arial" w:eastAsia="Arial" w:hAnsi="Arial" w:cs="Arial"/>
                <w:b/>
                <w:color w:val="000000"/>
                <w:sz w:val="22"/>
              </w:rPr>
              <w:t xml:space="preserve"> .</w:t>
            </w:r>
            <w:proofErr w:type="gramEnd"/>
          </w:p>
          <w:p w:rsidR="00A57F56" w:rsidRPr="008D09C2" w:rsidRDefault="00A57F56" w:rsidP="0019425F">
            <w:pPr>
              <w:spacing w:line="276" w:lineRule="auto"/>
              <w:ind w:left="614" w:hanging="702"/>
              <w:jc w:val="both"/>
              <w:rPr>
                <w:rFonts w:ascii="Arial" w:eastAsia="Arial" w:hAnsi="Arial" w:cs="Arial"/>
                <w:color w:val="000000"/>
                <w:sz w:val="22"/>
              </w:rPr>
            </w:pPr>
            <w:r w:rsidRPr="00414BC4">
              <w:rPr>
                <w:rFonts w:ascii="Arial" w:eastAsia="Arial" w:hAnsi="Arial" w:cs="Arial"/>
                <w:b/>
                <w:color w:val="000000"/>
                <w:sz w:val="22"/>
              </w:rPr>
              <w:t>Total- 2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SCI motor</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starter</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supply</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Tachometer</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 xml:space="preserve">Stroboscope </w:t>
            </w:r>
          </w:p>
          <w:p w:rsidR="00A57F56" w:rsidRPr="008D09C2" w:rsidRDefault="00A57F56" w:rsidP="0019425F">
            <w:pPr>
              <w:spacing w:line="276" w:lineRule="auto"/>
              <w:ind w:right="270"/>
              <w:rPr>
                <w:rFonts w:ascii="Arial" w:eastAsia="Calibri" w:hAnsi="Arial" w:cs="Arial"/>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19425F">
            <w:pPr>
              <w:spacing w:line="276" w:lineRule="auto"/>
              <w:ind w:left="2"/>
              <w:rPr>
                <w:rFonts w:ascii="Arial" w:eastAsia="Arial" w:hAnsi="Arial" w:cs="Arial"/>
                <w:bCs/>
                <w:color w:val="000000"/>
                <w:sz w:val="22"/>
              </w:rPr>
            </w:pPr>
          </w:p>
        </w:tc>
      </w:tr>
      <w:tr w:rsidR="00A57F56" w:rsidRPr="008D09C2" w:rsidTr="0019425F">
        <w:trPr>
          <w:trHeight w:val="841"/>
        </w:trPr>
        <w:tc>
          <w:tcPr>
            <w:tcW w:w="22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DE639F">
            <w:pPr>
              <w:numPr>
                <w:ilvl w:val="0"/>
                <w:numId w:val="69"/>
              </w:numPr>
              <w:spacing w:after="245" w:line="276" w:lineRule="auto"/>
              <w:contextualSpacing/>
              <w:rPr>
                <w:rFonts w:ascii="Arial" w:hAnsi="Arial" w:cs="Arial"/>
                <w:color w:val="000000" w:themeColor="text1"/>
                <w:sz w:val="22"/>
              </w:rPr>
            </w:pPr>
            <w:r w:rsidRPr="008D09C2">
              <w:rPr>
                <w:rFonts w:ascii="Arial" w:hAnsi="Arial" w:cs="Arial"/>
                <w:color w:val="000000" w:themeColor="text1"/>
                <w:sz w:val="22"/>
              </w:rPr>
              <w:t>Start, 3 phase Induction motor with direct on line.</w:t>
            </w:r>
          </w:p>
        </w:tc>
        <w:tc>
          <w:tcPr>
            <w:tcW w:w="3702"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left="2"/>
              <w:rPr>
                <w:rFonts w:ascii="Arial" w:eastAsia="Arial" w:hAnsi="Arial" w:cs="Arial"/>
                <w:b/>
                <w:color w:val="000000"/>
                <w:sz w:val="22"/>
              </w:rPr>
            </w:pPr>
            <w:r w:rsidRPr="008D09C2">
              <w:rPr>
                <w:rFonts w:ascii="Arial" w:eastAsia="Arial" w:hAnsi="Arial" w:cs="Arial"/>
                <w:b/>
                <w:color w:val="000000"/>
                <w:sz w:val="22"/>
              </w:rPr>
              <w:t>Trainee will be able to:</w:t>
            </w:r>
          </w:p>
          <w:p w:rsidR="00A57F56" w:rsidRPr="008D09C2" w:rsidRDefault="00A57F56" w:rsidP="00DE639F">
            <w:pPr>
              <w:pStyle w:val="ListParagraph"/>
              <w:numPr>
                <w:ilvl w:val="0"/>
                <w:numId w:val="66"/>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Draw line diagram of direct-on 3-phase motor Starter.</w:t>
            </w:r>
          </w:p>
          <w:p w:rsidR="00A57F56" w:rsidRPr="008D09C2" w:rsidRDefault="00A57F56" w:rsidP="00DE639F">
            <w:pPr>
              <w:pStyle w:val="ListParagraph"/>
              <w:numPr>
                <w:ilvl w:val="0"/>
                <w:numId w:val="66"/>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Identify and select 3 phase Induction motor.</w:t>
            </w:r>
          </w:p>
          <w:p w:rsidR="00A57F56" w:rsidRPr="008D09C2" w:rsidRDefault="00A57F56" w:rsidP="00DE639F">
            <w:pPr>
              <w:pStyle w:val="ListParagraph"/>
              <w:numPr>
                <w:ilvl w:val="0"/>
                <w:numId w:val="66"/>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Make Connection of motor with DOL as per diagram.</w:t>
            </w:r>
          </w:p>
          <w:p w:rsidR="00A57F56" w:rsidRPr="008D09C2" w:rsidRDefault="00A57F56" w:rsidP="00DE639F">
            <w:pPr>
              <w:pStyle w:val="ListParagraph"/>
              <w:numPr>
                <w:ilvl w:val="0"/>
                <w:numId w:val="66"/>
              </w:numPr>
              <w:spacing w:line="276" w:lineRule="auto"/>
              <w:ind w:left="449"/>
              <w:rPr>
                <w:rFonts w:ascii="Arial" w:eastAsia="Arial" w:hAnsi="Arial" w:cs="Arial"/>
                <w:b/>
                <w:color w:val="000000"/>
                <w:sz w:val="22"/>
              </w:rPr>
            </w:pPr>
            <w:r w:rsidRPr="008D09C2">
              <w:rPr>
                <w:rFonts w:ascii="Arial" w:hAnsi="Arial" w:cs="Arial"/>
                <w:color w:val="000000" w:themeColor="text1"/>
                <w:sz w:val="22"/>
              </w:rPr>
              <w:t>Switch on the 3 phase breaker and interpret the result.</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Construction &amp; working of 3 phase direct on line starter</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Draw connection diagram</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Connection technique of DOL starter with 3 phase motor</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Demonstration of connection</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 xml:space="preserve">Practicing </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414BC4"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t>Th-</w:t>
            </w:r>
            <w:r>
              <w:rPr>
                <w:rFonts w:ascii="Arial" w:eastAsia="Arial" w:hAnsi="Arial" w:cs="Arial"/>
                <w:b/>
                <w:color w:val="000000"/>
                <w:sz w:val="22"/>
              </w:rPr>
              <w:t>0.5</w:t>
            </w:r>
            <w:r w:rsidRPr="00532B8C">
              <w:rPr>
                <w:rFonts w:ascii="Arial" w:eastAsia="Arial" w:hAnsi="Arial" w:cs="Arial"/>
                <w:b/>
                <w:color w:val="000000"/>
                <w:sz w:val="22"/>
              </w:rPr>
              <w:t xml:space="preserve"> </w:t>
            </w:r>
            <w:proofErr w:type="spellStart"/>
            <w:proofErr w:type="gramStart"/>
            <w:r w:rsidRPr="00532B8C">
              <w:rPr>
                <w:rFonts w:ascii="Arial" w:eastAsia="Arial" w:hAnsi="Arial" w:cs="Arial"/>
                <w:b/>
                <w:color w:val="000000"/>
                <w:sz w:val="22"/>
              </w:rPr>
              <w:t>Hrs</w:t>
            </w:r>
            <w:proofErr w:type="spellEnd"/>
            <w:r w:rsidRPr="00414BC4">
              <w:rPr>
                <w:rFonts w:ascii="Arial" w:eastAsia="Arial" w:hAnsi="Arial" w:cs="Arial"/>
                <w:b/>
                <w:color w:val="000000"/>
                <w:sz w:val="22"/>
              </w:rPr>
              <w:t xml:space="preserve"> .</w:t>
            </w:r>
            <w:proofErr w:type="gramEnd"/>
          </w:p>
          <w:p w:rsidR="00A57F56" w:rsidRPr="00414BC4"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t>Pr-1</w:t>
            </w:r>
            <w:r>
              <w:rPr>
                <w:rFonts w:ascii="Arial" w:eastAsia="Arial" w:hAnsi="Arial" w:cs="Arial"/>
                <w:b/>
                <w:color w:val="000000"/>
                <w:sz w:val="22"/>
              </w:rPr>
              <w:t>.5</w:t>
            </w:r>
            <w:r w:rsidRPr="00532B8C">
              <w:rPr>
                <w:rFonts w:ascii="Arial" w:eastAsia="Arial" w:hAnsi="Arial" w:cs="Arial"/>
                <w:b/>
                <w:color w:val="000000"/>
                <w:sz w:val="22"/>
              </w:rPr>
              <w:t xml:space="preserve"> </w:t>
            </w:r>
            <w:proofErr w:type="spellStart"/>
            <w:proofErr w:type="gramStart"/>
            <w:r w:rsidRPr="00532B8C">
              <w:rPr>
                <w:rFonts w:ascii="Arial" w:eastAsia="Arial" w:hAnsi="Arial" w:cs="Arial"/>
                <w:b/>
                <w:color w:val="000000"/>
                <w:sz w:val="22"/>
              </w:rPr>
              <w:t>Hrs</w:t>
            </w:r>
            <w:proofErr w:type="spellEnd"/>
            <w:r w:rsidRPr="00414BC4">
              <w:rPr>
                <w:rFonts w:ascii="Arial" w:eastAsia="Arial" w:hAnsi="Arial" w:cs="Arial"/>
                <w:b/>
                <w:color w:val="000000"/>
                <w:sz w:val="22"/>
              </w:rPr>
              <w:t xml:space="preserve"> .</w:t>
            </w:r>
            <w:proofErr w:type="gramEnd"/>
          </w:p>
          <w:p w:rsidR="00A57F56" w:rsidRPr="008D09C2" w:rsidRDefault="00A57F56" w:rsidP="0019425F">
            <w:pPr>
              <w:spacing w:line="276" w:lineRule="auto"/>
              <w:ind w:left="614" w:hanging="702"/>
              <w:jc w:val="both"/>
              <w:rPr>
                <w:rFonts w:ascii="Arial" w:eastAsia="Arial" w:hAnsi="Arial" w:cs="Arial"/>
                <w:color w:val="000000"/>
                <w:sz w:val="22"/>
              </w:rPr>
            </w:pPr>
            <w:r w:rsidRPr="00414BC4">
              <w:rPr>
                <w:rFonts w:ascii="Arial" w:eastAsia="Arial" w:hAnsi="Arial" w:cs="Arial"/>
                <w:b/>
                <w:color w:val="000000"/>
                <w:sz w:val="22"/>
              </w:rPr>
              <w:t>Total- 2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SCI motor</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DOL starter</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supply</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Tachometer</w:t>
            </w:r>
          </w:p>
          <w:p w:rsidR="00A57F56" w:rsidRPr="008D09C2" w:rsidRDefault="00A57F56" w:rsidP="0019425F">
            <w:pPr>
              <w:spacing w:line="276" w:lineRule="auto"/>
              <w:ind w:right="270"/>
              <w:rPr>
                <w:rFonts w:ascii="Arial" w:eastAsia="Calibri" w:hAnsi="Arial" w:cs="Arial"/>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19425F">
            <w:pPr>
              <w:spacing w:line="276" w:lineRule="auto"/>
              <w:ind w:left="2"/>
              <w:rPr>
                <w:rFonts w:ascii="Arial" w:eastAsia="Arial" w:hAnsi="Arial" w:cs="Arial"/>
                <w:bCs/>
                <w:color w:val="000000"/>
                <w:sz w:val="22"/>
              </w:rPr>
            </w:pPr>
          </w:p>
        </w:tc>
      </w:tr>
      <w:tr w:rsidR="00A57F56" w:rsidRPr="008D09C2" w:rsidTr="0019425F">
        <w:trPr>
          <w:trHeight w:val="841"/>
        </w:trPr>
        <w:tc>
          <w:tcPr>
            <w:tcW w:w="22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DE639F">
            <w:pPr>
              <w:numPr>
                <w:ilvl w:val="0"/>
                <w:numId w:val="69"/>
              </w:numPr>
              <w:spacing w:after="245" w:line="276" w:lineRule="auto"/>
              <w:contextualSpacing/>
              <w:rPr>
                <w:rFonts w:ascii="Arial" w:hAnsi="Arial" w:cs="Arial"/>
                <w:color w:val="000000" w:themeColor="text1"/>
                <w:sz w:val="22"/>
              </w:rPr>
            </w:pPr>
            <w:r w:rsidRPr="008D09C2">
              <w:rPr>
                <w:rFonts w:ascii="Arial" w:hAnsi="Arial" w:cs="Arial"/>
                <w:color w:val="000000" w:themeColor="text1"/>
                <w:sz w:val="22"/>
              </w:rPr>
              <w:t>Start, 3 phase Induction motor with Auto transformer starter.</w:t>
            </w:r>
          </w:p>
        </w:tc>
        <w:tc>
          <w:tcPr>
            <w:tcW w:w="3702"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left="2"/>
              <w:rPr>
                <w:rFonts w:ascii="Arial" w:eastAsia="Arial" w:hAnsi="Arial" w:cs="Arial"/>
                <w:b/>
                <w:color w:val="000000"/>
                <w:sz w:val="22"/>
              </w:rPr>
            </w:pPr>
            <w:r w:rsidRPr="008D09C2">
              <w:rPr>
                <w:rFonts w:ascii="Arial" w:eastAsia="Arial" w:hAnsi="Arial" w:cs="Arial"/>
                <w:b/>
                <w:color w:val="000000"/>
                <w:sz w:val="22"/>
              </w:rPr>
              <w:t>Trainee will be able to:</w:t>
            </w:r>
          </w:p>
          <w:p w:rsidR="00A57F56" w:rsidRPr="008D09C2" w:rsidRDefault="00A57F56" w:rsidP="00DE639F">
            <w:pPr>
              <w:pStyle w:val="ListParagraph"/>
              <w:numPr>
                <w:ilvl w:val="0"/>
                <w:numId w:val="72"/>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Connect power circuit with the help of diagram.</w:t>
            </w:r>
          </w:p>
          <w:p w:rsidR="00A57F56" w:rsidRPr="008D09C2" w:rsidRDefault="00A57F56" w:rsidP="00DE639F">
            <w:pPr>
              <w:pStyle w:val="ListParagraph"/>
              <w:numPr>
                <w:ilvl w:val="0"/>
                <w:numId w:val="72"/>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Connect control circuit with the help of diagram.</w:t>
            </w:r>
          </w:p>
          <w:p w:rsidR="00A57F56" w:rsidRPr="008D09C2" w:rsidRDefault="00A57F56" w:rsidP="00DE639F">
            <w:pPr>
              <w:pStyle w:val="ListParagraph"/>
              <w:numPr>
                <w:ilvl w:val="0"/>
                <w:numId w:val="72"/>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Apply rated voltage to the motor.</w:t>
            </w:r>
          </w:p>
          <w:p w:rsidR="00A57F56" w:rsidRPr="008D09C2" w:rsidRDefault="00A57F56" w:rsidP="00DE639F">
            <w:pPr>
              <w:pStyle w:val="ListParagraph"/>
              <w:numPr>
                <w:ilvl w:val="0"/>
                <w:numId w:val="72"/>
              </w:numPr>
              <w:spacing w:line="276" w:lineRule="auto"/>
              <w:ind w:left="449"/>
              <w:rPr>
                <w:rFonts w:ascii="Arial" w:eastAsia="Arial" w:hAnsi="Arial" w:cs="Arial"/>
                <w:b/>
                <w:color w:val="000000"/>
                <w:sz w:val="22"/>
              </w:rPr>
            </w:pPr>
            <w:r w:rsidRPr="008D09C2">
              <w:rPr>
                <w:rFonts w:ascii="Arial" w:hAnsi="Arial" w:cs="Arial"/>
                <w:color w:val="000000" w:themeColor="text1"/>
                <w:sz w:val="22"/>
              </w:rPr>
              <w:t>Gradually reduce the taping of auto transformer with the help of control circuit.</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Construction &amp; working of 3 phase Auto transformer starter</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Draw connection diagram</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Connection technique of Auto Transformer starter with 3 phase motor</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Demonstration of connection</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 xml:space="preserve">Practicing </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414BC4"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t>Th-</w:t>
            </w:r>
            <w:r>
              <w:rPr>
                <w:rFonts w:ascii="Arial" w:eastAsia="Arial" w:hAnsi="Arial" w:cs="Arial"/>
                <w:b/>
                <w:color w:val="000000"/>
                <w:sz w:val="22"/>
              </w:rPr>
              <w:t>0.5</w:t>
            </w:r>
            <w:r w:rsidRPr="00532B8C">
              <w:rPr>
                <w:rFonts w:ascii="Arial" w:eastAsia="Arial" w:hAnsi="Arial" w:cs="Arial"/>
                <w:b/>
                <w:color w:val="000000"/>
                <w:sz w:val="22"/>
              </w:rPr>
              <w:t xml:space="preserve"> </w:t>
            </w:r>
            <w:proofErr w:type="spellStart"/>
            <w:proofErr w:type="gramStart"/>
            <w:r w:rsidRPr="00532B8C">
              <w:rPr>
                <w:rFonts w:ascii="Arial" w:eastAsia="Arial" w:hAnsi="Arial" w:cs="Arial"/>
                <w:b/>
                <w:color w:val="000000"/>
                <w:sz w:val="22"/>
              </w:rPr>
              <w:t>Hrs</w:t>
            </w:r>
            <w:proofErr w:type="spellEnd"/>
            <w:r w:rsidRPr="00414BC4">
              <w:rPr>
                <w:rFonts w:ascii="Arial" w:eastAsia="Arial" w:hAnsi="Arial" w:cs="Arial"/>
                <w:b/>
                <w:color w:val="000000"/>
                <w:sz w:val="22"/>
              </w:rPr>
              <w:t xml:space="preserve"> .</w:t>
            </w:r>
            <w:proofErr w:type="gramEnd"/>
          </w:p>
          <w:p w:rsidR="00A57F56" w:rsidRPr="00414BC4"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t>Pr-1</w:t>
            </w:r>
            <w:r>
              <w:rPr>
                <w:rFonts w:ascii="Arial" w:eastAsia="Arial" w:hAnsi="Arial" w:cs="Arial"/>
                <w:b/>
                <w:color w:val="000000"/>
                <w:sz w:val="22"/>
              </w:rPr>
              <w:t>.5</w:t>
            </w:r>
            <w:r w:rsidRPr="00532B8C">
              <w:rPr>
                <w:rFonts w:ascii="Arial" w:eastAsia="Arial" w:hAnsi="Arial" w:cs="Arial"/>
                <w:b/>
                <w:color w:val="000000"/>
                <w:sz w:val="22"/>
              </w:rPr>
              <w:t xml:space="preserve"> </w:t>
            </w:r>
            <w:proofErr w:type="spellStart"/>
            <w:proofErr w:type="gramStart"/>
            <w:r w:rsidRPr="00532B8C">
              <w:rPr>
                <w:rFonts w:ascii="Arial" w:eastAsia="Arial" w:hAnsi="Arial" w:cs="Arial"/>
                <w:b/>
                <w:color w:val="000000"/>
                <w:sz w:val="22"/>
              </w:rPr>
              <w:t>Hrs</w:t>
            </w:r>
            <w:proofErr w:type="spellEnd"/>
            <w:r w:rsidRPr="00414BC4">
              <w:rPr>
                <w:rFonts w:ascii="Arial" w:eastAsia="Arial" w:hAnsi="Arial" w:cs="Arial"/>
                <w:b/>
                <w:color w:val="000000"/>
                <w:sz w:val="22"/>
              </w:rPr>
              <w:t xml:space="preserve"> .</w:t>
            </w:r>
            <w:proofErr w:type="gramEnd"/>
          </w:p>
          <w:p w:rsidR="00A57F56" w:rsidRPr="008D09C2" w:rsidRDefault="00A57F56" w:rsidP="0019425F">
            <w:pPr>
              <w:spacing w:line="276" w:lineRule="auto"/>
              <w:ind w:left="614" w:hanging="702"/>
              <w:jc w:val="both"/>
              <w:rPr>
                <w:rFonts w:ascii="Arial" w:eastAsia="Arial" w:hAnsi="Arial" w:cs="Arial"/>
                <w:color w:val="000000"/>
                <w:sz w:val="22"/>
              </w:rPr>
            </w:pPr>
            <w:r w:rsidRPr="00414BC4">
              <w:rPr>
                <w:rFonts w:ascii="Arial" w:eastAsia="Arial" w:hAnsi="Arial" w:cs="Arial"/>
                <w:b/>
                <w:color w:val="000000"/>
                <w:sz w:val="22"/>
              </w:rPr>
              <w:t>Total- 2 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SCI motor</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Auto Transformer starter</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supply</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Tachometer</w:t>
            </w:r>
          </w:p>
          <w:p w:rsidR="00A57F56" w:rsidRPr="008D09C2" w:rsidRDefault="00A57F56" w:rsidP="0019425F">
            <w:pPr>
              <w:spacing w:line="276" w:lineRule="auto"/>
              <w:ind w:right="270"/>
              <w:rPr>
                <w:rFonts w:ascii="Arial" w:eastAsia="Calibri" w:hAnsi="Arial" w:cs="Arial"/>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19425F">
            <w:pPr>
              <w:spacing w:line="276" w:lineRule="auto"/>
              <w:ind w:left="2"/>
              <w:rPr>
                <w:rFonts w:ascii="Arial" w:eastAsia="Arial" w:hAnsi="Arial" w:cs="Arial"/>
                <w:bCs/>
                <w:color w:val="000000"/>
                <w:sz w:val="22"/>
              </w:rPr>
            </w:pPr>
          </w:p>
        </w:tc>
      </w:tr>
      <w:tr w:rsidR="00A57F56" w:rsidRPr="008D09C2" w:rsidTr="0019425F">
        <w:trPr>
          <w:trHeight w:val="841"/>
        </w:trPr>
        <w:tc>
          <w:tcPr>
            <w:tcW w:w="22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DE639F">
            <w:pPr>
              <w:numPr>
                <w:ilvl w:val="0"/>
                <w:numId w:val="69"/>
              </w:numPr>
              <w:spacing w:after="245" w:line="276" w:lineRule="auto"/>
              <w:contextualSpacing/>
              <w:rPr>
                <w:rFonts w:ascii="Arial" w:hAnsi="Arial" w:cs="Arial"/>
                <w:color w:val="000000" w:themeColor="text1"/>
                <w:sz w:val="22"/>
              </w:rPr>
            </w:pPr>
            <w:r w:rsidRPr="008D09C2">
              <w:rPr>
                <w:rFonts w:ascii="Arial" w:hAnsi="Arial" w:cs="Arial"/>
                <w:color w:val="000000" w:themeColor="text1"/>
                <w:sz w:val="22"/>
              </w:rPr>
              <w:lastRenderedPageBreak/>
              <w:t>Start, 3 phase Induction motor with Star Delta starter.</w:t>
            </w:r>
          </w:p>
        </w:tc>
        <w:tc>
          <w:tcPr>
            <w:tcW w:w="3702"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left="2"/>
              <w:rPr>
                <w:rFonts w:ascii="Arial" w:eastAsia="Arial" w:hAnsi="Arial" w:cs="Arial"/>
                <w:b/>
                <w:color w:val="000000"/>
                <w:sz w:val="22"/>
              </w:rPr>
            </w:pPr>
            <w:r w:rsidRPr="008D09C2">
              <w:rPr>
                <w:rFonts w:ascii="Arial" w:eastAsia="Arial" w:hAnsi="Arial" w:cs="Arial"/>
                <w:b/>
                <w:color w:val="000000"/>
                <w:sz w:val="22"/>
              </w:rPr>
              <w:t>Trainee will be able to:</w:t>
            </w:r>
          </w:p>
          <w:p w:rsidR="00A57F56" w:rsidRPr="008D09C2" w:rsidRDefault="00A57F56" w:rsidP="00DE639F">
            <w:pPr>
              <w:pStyle w:val="ListParagraph"/>
              <w:numPr>
                <w:ilvl w:val="0"/>
                <w:numId w:val="66"/>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Draw line diagram of a starter-delta starter.</w:t>
            </w:r>
          </w:p>
          <w:p w:rsidR="00A57F56" w:rsidRPr="008D09C2" w:rsidRDefault="00A57F56" w:rsidP="00DE639F">
            <w:pPr>
              <w:pStyle w:val="ListParagraph"/>
              <w:numPr>
                <w:ilvl w:val="0"/>
                <w:numId w:val="66"/>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Identify and select 3 phase Induction motor.</w:t>
            </w:r>
          </w:p>
          <w:p w:rsidR="00A57F56" w:rsidRPr="008D09C2" w:rsidRDefault="00A57F56" w:rsidP="00DE639F">
            <w:pPr>
              <w:pStyle w:val="ListParagraph"/>
              <w:numPr>
                <w:ilvl w:val="0"/>
                <w:numId w:val="66"/>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Make Connection of motor with star delta starter as per diagram.</w:t>
            </w:r>
          </w:p>
          <w:p w:rsidR="00A57F56" w:rsidRPr="008D09C2" w:rsidRDefault="00A57F56" w:rsidP="00DE639F">
            <w:pPr>
              <w:pStyle w:val="ListParagraph"/>
              <w:numPr>
                <w:ilvl w:val="0"/>
                <w:numId w:val="66"/>
              </w:numPr>
              <w:spacing w:line="276" w:lineRule="auto"/>
              <w:ind w:left="449"/>
              <w:rPr>
                <w:rFonts w:ascii="Arial" w:eastAsia="Arial" w:hAnsi="Arial" w:cs="Arial"/>
                <w:b/>
                <w:color w:val="000000"/>
                <w:sz w:val="22"/>
              </w:rPr>
            </w:pPr>
            <w:r w:rsidRPr="008D09C2">
              <w:rPr>
                <w:rFonts w:ascii="Arial" w:hAnsi="Arial" w:cs="Arial"/>
                <w:color w:val="000000" w:themeColor="text1"/>
                <w:sz w:val="22"/>
              </w:rPr>
              <w:t xml:space="preserve">Switch </w:t>
            </w:r>
            <w:proofErr w:type="gramStart"/>
            <w:r w:rsidRPr="008D09C2">
              <w:rPr>
                <w:rFonts w:ascii="Arial" w:hAnsi="Arial" w:cs="Arial"/>
                <w:color w:val="000000" w:themeColor="text1"/>
                <w:sz w:val="22"/>
              </w:rPr>
              <w:t>On</w:t>
            </w:r>
            <w:proofErr w:type="gramEnd"/>
            <w:r w:rsidRPr="008D09C2">
              <w:rPr>
                <w:rFonts w:ascii="Arial" w:hAnsi="Arial" w:cs="Arial"/>
                <w:color w:val="000000" w:themeColor="text1"/>
                <w:sz w:val="22"/>
              </w:rPr>
              <w:t xml:space="preserve"> the 3 phase breaker and interpret the result.</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Construction &amp; working of 3 phase star delta starter</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Draw connection diagram</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Connection technique of star delta starter with 3 phase motor</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Demonstration of connection</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 xml:space="preserve">Practicing </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414BC4"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t>Th-</w:t>
            </w:r>
            <w:r>
              <w:rPr>
                <w:rFonts w:ascii="Arial" w:eastAsia="Arial" w:hAnsi="Arial" w:cs="Arial"/>
                <w:b/>
                <w:color w:val="000000"/>
                <w:sz w:val="22"/>
              </w:rPr>
              <w:t>0.5</w:t>
            </w:r>
            <w:r w:rsidRPr="00532B8C">
              <w:rPr>
                <w:rFonts w:ascii="Arial" w:eastAsia="Arial" w:hAnsi="Arial" w:cs="Arial"/>
                <w:b/>
                <w:color w:val="000000"/>
                <w:sz w:val="22"/>
              </w:rPr>
              <w:t xml:space="preserve"> </w:t>
            </w:r>
            <w:proofErr w:type="spellStart"/>
            <w:proofErr w:type="gramStart"/>
            <w:r w:rsidRPr="00532B8C">
              <w:rPr>
                <w:rFonts w:ascii="Arial" w:eastAsia="Arial" w:hAnsi="Arial" w:cs="Arial"/>
                <w:b/>
                <w:color w:val="000000"/>
                <w:sz w:val="22"/>
              </w:rPr>
              <w:t>Hrs</w:t>
            </w:r>
            <w:proofErr w:type="spellEnd"/>
            <w:r w:rsidRPr="00414BC4">
              <w:rPr>
                <w:rFonts w:ascii="Arial" w:eastAsia="Arial" w:hAnsi="Arial" w:cs="Arial"/>
                <w:b/>
                <w:color w:val="000000"/>
                <w:sz w:val="22"/>
              </w:rPr>
              <w:t xml:space="preserve"> .</w:t>
            </w:r>
            <w:proofErr w:type="gramEnd"/>
          </w:p>
          <w:p w:rsidR="00A57F56" w:rsidRPr="00414BC4"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t>Pr-1</w:t>
            </w:r>
            <w:r>
              <w:rPr>
                <w:rFonts w:ascii="Arial" w:eastAsia="Arial" w:hAnsi="Arial" w:cs="Arial"/>
                <w:b/>
                <w:color w:val="000000"/>
                <w:sz w:val="22"/>
              </w:rPr>
              <w:t>.5</w:t>
            </w:r>
            <w:r w:rsidRPr="00532B8C">
              <w:rPr>
                <w:rFonts w:ascii="Arial" w:eastAsia="Arial" w:hAnsi="Arial" w:cs="Arial"/>
                <w:b/>
                <w:color w:val="000000"/>
                <w:sz w:val="22"/>
              </w:rPr>
              <w:t xml:space="preserve"> </w:t>
            </w:r>
            <w:proofErr w:type="spellStart"/>
            <w:proofErr w:type="gramStart"/>
            <w:r w:rsidRPr="00532B8C">
              <w:rPr>
                <w:rFonts w:ascii="Arial" w:eastAsia="Arial" w:hAnsi="Arial" w:cs="Arial"/>
                <w:b/>
                <w:color w:val="000000"/>
                <w:sz w:val="22"/>
              </w:rPr>
              <w:t>Hrs</w:t>
            </w:r>
            <w:proofErr w:type="spellEnd"/>
            <w:r w:rsidRPr="00414BC4">
              <w:rPr>
                <w:rFonts w:ascii="Arial" w:eastAsia="Arial" w:hAnsi="Arial" w:cs="Arial"/>
                <w:b/>
                <w:color w:val="000000"/>
                <w:sz w:val="22"/>
              </w:rPr>
              <w:t xml:space="preserve"> .</w:t>
            </w:r>
            <w:proofErr w:type="gramEnd"/>
          </w:p>
          <w:p w:rsidR="00A57F56" w:rsidRPr="008D09C2" w:rsidRDefault="00A57F56" w:rsidP="0019425F">
            <w:pPr>
              <w:spacing w:line="276" w:lineRule="auto"/>
              <w:ind w:left="614" w:hanging="702"/>
              <w:jc w:val="both"/>
              <w:rPr>
                <w:rFonts w:ascii="Arial" w:eastAsia="Arial" w:hAnsi="Arial" w:cs="Arial"/>
                <w:color w:val="000000"/>
                <w:sz w:val="22"/>
              </w:rPr>
            </w:pPr>
            <w:r>
              <w:rPr>
                <w:rFonts w:ascii="Arial" w:eastAsia="Arial" w:hAnsi="Arial" w:cs="Arial"/>
                <w:b/>
                <w:color w:val="000000"/>
                <w:sz w:val="22"/>
              </w:rPr>
              <w:t>Total-2</w:t>
            </w:r>
            <w:r w:rsidRPr="00414BC4">
              <w:rPr>
                <w:rFonts w:ascii="Arial" w:eastAsia="Arial" w:hAnsi="Arial" w:cs="Arial"/>
                <w:b/>
                <w:color w:val="000000"/>
                <w:sz w:val="22"/>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SCI motor</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Star Delta starter</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supply</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Tachometer</w:t>
            </w:r>
          </w:p>
          <w:p w:rsidR="00A57F56" w:rsidRPr="008D09C2" w:rsidRDefault="00A57F56" w:rsidP="0019425F">
            <w:pPr>
              <w:spacing w:line="276" w:lineRule="auto"/>
              <w:ind w:right="270"/>
              <w:rPr>
                <w:rFonts w:ascii="Arial" w:eastAsia="Calibri" w:hAnsi="Arial" w:cs="Arial"/>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19425F">
            <w:pPr>
              <w:spacing w:line="276" w:lineRule="auto"/>
              <w:ind w:left="2"/>
              <w:rPr>
                <w:rFonts w:ascii="Arial" w:eastAsia="Arial" w:hAnsi="Arial" w:cs="Arial"/>
                <w:bCs/>
                <w:color w:val="000000"/>
                <w:sz w:val="22"/>
              </w:rPr>
            </w:pPr>
          </w:p>
        </w:tc>
      </w:tr>
      <w:tr w:rsidR="00A57F56" w:rsidRPr="008D09C2" w:rsidTr="0019425F">
        <w:trPr>
          <w:trHeight w:val="841"/>
        </w:trPr>
        <w:tc>
          <w:tcPr>
            <w:tcW w:w="22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DE639F">
            <w:pPr>
              <w:numPr>
                <w:ilvl w:val="0"/>
                <w:numId w:val="69"/>
              </w:numPr>
              <w:spacing w:after="245" w:line="276" w:lineRule="auto"/>
              <w:contextualSpacing/>
              <w:rPr>
                <w:rFonts w:ascii="Arial" w:hAnsi="Arial" w:cs="Arial"/>
                <w:color w:val="000000" w:themeColor="text1"/>
                <w:sz w:val="22"/>
              </w:rPr>
            </w:pPr>
            <w:r w:rsidRPr="008D09C2">
              <w:rPr>
                <w:rFonts w:ascii="Arial" w:hAnsi="Arial" w:cs="Arial"/>
                <w:color w:val="000000" w:themeColor="text1"/>
                <w:sz w:val="22"/>
              </w:rPr>
              <w:t>Make connection to reverse the direction of induction motor.</w:t>
            </w:r>
          </w:p>
        </w:tc>
        <w:tc>
          <w:tcPr>
            <w:tcW w:w="3702"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left="2"/>
              <w:rPr>
                <w:rFonts w:ascii="Arial" w:eastAsia="Arial" w:hAnsi="Arial" w:cs="Arial"/>
                <w:b/>
                <w:color w:val="000000"/>
                <w:sz w:val="22"/>
              </w:rPr>
            </w:pPr>
            <w:r w:rsidRPr="008D09C2">
              <w:rPr>
                <w:rFonts w:ascii="Arial" w:eastAsia="Arial" w:hAnsi="Arial" w:cs="Arial"/>
                <w:b/>
                <w:color w:val="000000"/>
                <w:sz w:val="22"/>
              </w:rPr>
              <w:t>Trainee will be able to:</w:t>
            </w:r>
          </w:p>
          <w:p w:rsidR="00A57F56" w:rsidRPr="008D09C2" w:rsidRDefault="00A57F56" w:rsidP="00DE639F">
            <w:pPr>
              <w:pStyle w:val="ListParagraph"/>
              <w:numPr>
                <w:ilvl w:val="0"/>
                <w:numId w:val="73"/>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Draw line diagram to reverse the direction of induction motor</w:t>
            </w:r>
          </w:p>
          <w:p w:rsidR="00A57F56" w:rsidRPr="008D09C2" w:rsidRDefault="00A57F56" w:rsidP="00DE639F">
            <w:pPr>
              <w:pStyle w:val="ListParagraph"/>
              <w:numPr>
                <w:ilvl w:val="0"/>
                <w:numId w:val="73"/>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Identify and select 3 phase Induction motor.</w:t>
            </w:r>
          </w:p>
          <w:p w:rsidR="00A57F56" w:rsidRPr="008D09C2" w:rsidRDefault="00A57F56" w:rsidP="00DE639F">
            <w:pPr>
              <w:pStyle w:val="ListParagraph"/>
              <w:numPr>
                <w:ilvl w:val="0"/>
                <w:numId w:val="73"/>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Make Connection of motor through 3 pole 2 way switch as per diagram.</w:t>
            </w:r>
          </w:p>
          <w:p w:rsidR="00A57F56" w:rsidRPr="008D09C2" w:rsidRDefault="00A57F56" w:rsidP="00DE639F">
            <w:pPr>
              <w:pStyle w:val="ListParagraph"/>
              <w:numPr>
                <w:ilvl w:val="0"/>
                <w:numId w:val="73"/>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Move the handle of 3 Pole 2 Way switch from off position to position 1.</w:t>
            </w:r>
          </w:p>
          <w:p w:rsidR="00A57F56" w:rsidRPr="008D09C2" w:rsidRDefault="00A57F56" w:rsidP="00DE639F">
            <w:pPr>
              <w:pStyle w:val="ListParagraph"/>
              <w:numPr>
                <w:ilvl w:val="0"/>
                <w:numId w:val="73"/>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 xml:space="preserve">Move the handle of 3 Pole 2 Way switch from Position 1 </w:t>
            </w:r>
            <w:r w:rsidRPr="008D09C2">
              <w:rPr>
                <w:rFonts w:ascii="Arial" w:hAnsi="Arial" w:cs="Arial"/>
                <w:color w:val="000000" w:themeColor="text1"/>
                <w:sz w:val="22"/>
              </w:rPr>
              <w:lastRenderedPageBreak/>
              <w:t xml:space="preserve">to off position and wait for stopping of motor </w:t>
            </w:r>
          </w:p>
          <w:p w:rsidR="00A57F56" w:rsidRPr="008D09C2" w:rsidRDefault="00A57F56" w:rsidP="00DE639F">
            <w:pPr>
              <w:pStyle w:val="ListParagraph"/>
              <w:numPr>
                <w:ilvl w:val="0"/>
                <w:numId w:val="73"/>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Move the handle of 3Pole 2 way switch from off position to position 2 and interpret the result.</w:t>
            </w:r>
          </w:p>
          <w:p w:rsidR="00A57F56" w:rsidRPr="008D09C2" w:rsidRDefault="00A57F56" w:rsidP="0019425F">
            <w:pPr>
              <w:spacing w:line="276" w:lineRule="auto"/>
              <w:ind w:left="2"/>
              <w:rPr>
                <w:rFonts w:ascii="Arial" w:eastAsia="Arial" w:hAnsi="Arial" w:cs="Arial"/>
                <w:b/>
                <w:color w:val="000000"/>
                <w:sz w:val="22"/>
              </w:rPr>
            </w:pP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lastRenderedPageBreak/>
              <w:t>Draw  connection diagram of motor direction reversal using 3 pole two way switch</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Working of 3 pole 2 way switch used for reversing 3 phase motor direction</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 xml:space="preserve">Connection technique   of 3 pole 2 way switch used for reversing 3 phase motor direction </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 xml:space="preserve">Demonstration of  using 3 pole 2 way switch for </w:t>
            </w:r>
            <w:r w:rsidRPr="008D09C2">
              <w:rPr>
                <w:rFonts w:ascii="Arial" w:eastAsia="Calibri" w:hAnsi="Arial" w:cs="Arial"/>
                <w:color w:val="000000" w:themeColor="text1"/>
                <w:sz w:val="22"/>
              </w:rPr>
              <w:lastRenderedPageBreak/>
              <w:t xml:space="preserve">reversing 3 phase motor direction  </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Practicing</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414BC4"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lastRenderedPageBreak/>
              <w:t>Th-</w:t>
            </w:r>
            <w:r>
              <w:rPr>
                <w:rFonts w:ascii="Arial" w:eastAsia="Arial" w:hAnsi="Arial" w:cs="Arial"/>
                <w:b/>
                <w:color w:val="000000"/>
                <w:sz w:val="22"/>
              </w:rPr>
              <w:t>0.5</w:t>
            </w:r>
            <w:r w:rsidRPr="00532B8C">
              <w:rPr>
                <w:rFonts w:ascii="Arial" w:eastAsia="Arial" w:hAnsi="Arial" w:cs="Arial"/>
                <w:b/>
                <w:color w:val="000000"/>
                <w:sz w:val="22"/>
              </w:rPr>
              <w:t xml:space="preserve"> </w:t>
            </w:r>
            <w:proofErr w:type="spellStart"/>
            <w:proofErr w:type="gramStart"/>
            <w:r w:rsidRPr="00532B8C">
              <w:rPr>
                <w:rFonts w:ascii="Arial" w:eastAsia="Arial" w:hAnsi="Arial" w:cs="Arial"/>
                <w:b/>
                <w:color w:val="000000"/>
                <w:sz w:val="22"/>
              </w:rPr>
              <w:t>Hrs</w:t>
            </w:r>
            <w:proofErr w:type="spellEnd"/>
            <w:r w:rsidRPr="00414BC4">
              <w:rPr>
                <w:rFonts w:ascii="Arial" w:eastAsia="Arial" w:hAnsi="Arial" w:cs="Arial"/>
                <w:b/>
                <w:color w:val="000000"/>
                <w:sz w:val="22"/>
              </w:rPr>
              <w:t xml:space="preserve"> .</w:t>
            </w:r>
            <w:proofErr w:type="gramEnd"/>
          </w:p>
          <w:p w:rsidR="00A57F56" w:rsidRPr="00414BC4"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t>Pr-1</w:t>
            </w:r>
            <w:r>
              <w:rPr>
                <w:rFonts w:ascii="Arial" w:eastAsia="Arial" w:hAnsi="Arial" w:cs="Arial"/>
                <w:b/>
                <w:color w:val="000000"/>
                <w:sz w:val="22"/>
              </w:rPr>
              <w:t>.5</w:t>
            </w:r>
            <w:r w:rsidRPr="00532B8C">
              <w:rPr>
                <w:rFonts w:ascii="Arial" w:eastAsia="Arial" w:hAnsi="Arial" w:cs="Arial"/>
                <w:b/>
                <w:color w:val="000000"/>
                <w:sz w:val="22"/>
              </w:rPr>
              <w:t xml:space="preserve"> </w:t>
            </w:r>
            <w:proofErr w:type="spellStart"/>
            <w:proofErr w:type="gramStart"/>
            <w:r w:rsidRPr="00532B8C">
              <w:rPr>
                <w:rFonts w:ascii="Arial" w:eastAsia="Arial" w:hAnsi="Arial" w:cs="Arial"/>
                <w:b/>
                <w:color w:val="000000"/>
                <w:sz w:val="22"/>
              </w:rPr>
              <w:t>Hrs</w:t>
            </w:r>
            <w:proofErr w:type="spellEnd"/>
            <w:r w:rsidRPr="00414BC4">
              <w:rPr>
                <w:rFonts w:ascii="Arial" w:eastAsia="Arial" w:hAnsi="Arial" w:cs="Arial"/>
                <w:b/>
                <w:color w:val="000000"/>
                <w:sz w:val="22"/>
              </w:rPr>
              <w:t xml:space="preserve"> .</w:t>
            </w:r>
            <w:proofErr w:type="gramEnd"/>
          </w:p>
          <w:p w:rsidR="00A57F56" w:rsidRPr="008D09C2" w:rsidRDefault="00A57F56" w:rsidP="0019425F">
            <w:pPr>
              <w:spacing w:line="276" w:lineRule="auto"/>
              <w:ind w:left="614" w:hanging="702"/>
              <w:jc w:val="both"/>
              <w:rPr>
                <w:rFonts w:ascii="Arial" w:eastAsia="Arial" w:hAnsi="Arial" w:cs="Arial"/>
                <w:color w:val="000000"/>
                <w:sz w:val="22"/>
              </w:rPr>
            </w:pPr>
            <w:r w:rsidRPr="00414BC4">
              <w:rPr>
                <w:rFonts w:ascii="Arial" w:eastAsia="Arial" w:hAnsi="Arial" w:cs="Arial"/>
                <w:b/>
                <w:color w:val="000000"/>
                <w:sz w:val="22"/>
              </w:rPr>
              <w:t>Total- 2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SCI motor</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starter</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pole 2 way switch</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supply</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Tachometer</w:t>
            </w:r>
          </w:p>
          <w:p w:rsidR="00A57F56" w:rsidRPr="008D09C2" w:rsidRDefault="00A57F56" w:rsidP="0019425F">
            <w:pPr>
              <w:spacing w:line="276" w:lineRule="auto"/>
              <w:ind w:right="270"/>
              <w:rPr>
                <w:rFonts w:ascii="Arial" w:eastAsia="Calibri" w:hAnsi="Arial" w:cs="Arial"/>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19425F">
            <w:pPr>
              <w:spacing w:line="276" w:lineRule="auto"/>
              <w:ind w:left="2"/>
              <w:rPr>
                <w:rFonts w:ascii="Arial" w:eastAsia="Arial" w:hAnsi="Arial" w:cs="Arial"/>
                <w:bCs/>
                <w:color w:val="000000"/>
                <w:sz w:val="22"/>
              </w:rPr>
            </w:pPr>
          </w:p>
        </w:tc>
      </w:tr>
      <w:tr w:rsidR="00A57F56" w:rsidRPr="008D09C2" w:rsidTr="0019425F">
        <w:trPr>
          <w:trHeight w:val="841"/>
        </w:trPr>
        <w:tc>
          <w:tcPr>
            <w:tcW w:w="22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DE639F">
            <w:pPr>
              <w:numPr>
                <w:ilvl w:val="0"/>
                <w:numId w:val="69"/>
              </w:numPr>
              <w:spacing w:after="245" w:line="276" w:lineRule="auto"/>
              <w:contextualSpacing/>
              <w:rPr>
                <w:rFonts w:ascii="Arial" w:hAnsi="Arial" w:cs="Arial"/>
                <w:color w:val="000000" w:themeColor="text1"/>
                <w:sz w:val="22"/>
              </w:rPr>
            </w:pPr>
            <w:r w:rsidRPr="008D09C2">
              <w:rPr>
                <w:rFonts w:ascii="Arial" w:hAnsi="Arial" w:cs="Arial"/>
                <w:color w:val="000000" w:themeColor="text1"/>
                <w:sz w:val="22"/>
              </w:rPr>
              <w:t xml:space="preserve"> Determine the efficiency of three phase induction motor</w:t>
            </w:r>
          </w:p>
        </w:tc>
        <w:tc>
          <w:tcPr>
            <w:tcW w:w="3702"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left="2"/>
              <w:rPr>
                <w:rFonts w:ascii="Arial" w:eastAsia="Arial" w:hAnsi="Arial" w:cs="Arial"/>
                <w:b/>
                <w:color w:val="000000"/>
                <w:sz w:val="22"/>
              </w:rPr>
            </w:pPr>
            <w:r w:rsidRPr="008D09C2">
              <w:rPr>
                <w:rFonts w:ascii="Arial" w:eastAsia="Arial" w:hAnsi="Arial" w:cs="Arial"/>
                <w:b/>
                <w:color w:val="000000"/>
                <w:sz w:val="22"/>
              </w:rPr>
              <w:t>Trainee will be able to:</w:t>
            </w:r>
          </w:p>
          <w:p w:rsidR="00A57F56" w:rsidRPr="008D09C2" w:rsidRDefault="00A57F56" w:rsidP="00DE639F">
            <w:pPr>
              <w:pStyle w:val="ListParagraph"/>
              <w:numPr>
                <w:ilvl w:val="0"/>
                <w:numId w:val="66"/>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Connect wattmeter, voltmeter and ammeter with the stator of three phase induction motor.</w:t>
            </w:r>
          </w:p>
          <w:p w:rsidR="00A57F56" w:rsidRPr="008D09C2" w:rsidRDefault="00A57F56" w:rsidP="00DE639F">
            <w:pPr>
              <w:pStyle w:val="ListParagraph"/>
              <w:numPr>
                <w:ilvl w:val="0"/>
                <w:numId w:val="66"/>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Run the motor at rated speed.</w:t>
            </w:r>
          </w:p>
          <w:p w:rsidR="00A57F56" w:rsidRPr="008D09C2" w:rsidRDefault="00A57F56" w:rsidP="00DE639F">
            <w:pPr>
              <w:pStyle w:val="ListParagraph"/>
              <w:numPr>
                <w:ilvl w:val="0"/>
                <w:numId w:val="66"/>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Measure the reading of wattmeter and voltmeter.</w:t>
            </w:r>
          </w:p>
          <w:p w:rsidR="00A57F56" w:rsidRPr="008D09C2" w:rsidRDefault="00A57F56" w:rsidP="00DE639F">
            <w:pPr>
              <w:pStyle w:val="ListParagraph"/>
              <w:numPr>
                <w:ilvl w:val="0"/>
                <w:numId w:val="66"/>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Stop the motor</w:t>
            </w:r>
          </w:p>
          <w:p w:rsidR="00A57F56" w:rsidRPr="008D09C2" w:rsidRDefault="00A57F56" w:rsidP="00DE639F">
            <w:pPr>
              <w:pStyle w:val="ListParagraph"/>
              <w:numPr>
                <w:ilvl w:val="0"/>
                <w:numId w:val="66"/>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Couple three phase induction motor and electro dynamo meter with belt.</w:t>
            </w:r>
          </w:p>
          <w:p w:rsidR="00A57F56" w:rsidRPr="008D09C2" w:rsidRDefault="00A57F56" w:rsidP="00DE639F">
            <w:pPr>
              <w:pStyle w:val="ListParagraph"/>
              <w:numPr>
                <w:ilvl w:val="0"/>
                <w:numId w:val="66"/>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Run the motor.</w:t>
            </w:r>
          </w:p>
          <w:p w:rsidR="00A57F56" w:rsidRPr="008D09C2" w:rsidRDefault="00A57F56" w:rsidP="00DE639F">
            <w:pPr>
              <w:pStyle w:val="ListParagraph"/>
              <w:numPr>
                <w:ilvl w:val="0"/>
                <w:numId w:val="66"/>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Supply single phase supply to the dynamo meter.</w:t>
            </w:r>
          </w:p>
          <w:p w:rsidR="00A57F56" w:rsidRPr="008D09C2" w:rsidRDefault="00A57F56" w:rsidP="00DE639F">
            <w:pPr>
              <w:pStyle w:val="ListParagraph"/>
              <w:numPr>
                <w:ilvl w:val="0"/>
                <w:numId w:val="66"/>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 xml:space="preserve">Adjust the supply of electro dynamo meter so that the </w:t>
            </w:r>
            <w:r w:rsidRPr="008D09C2">
              <w:rPr>
                <w:rFonts w:ascii="Arial" w:hAnsi="Arial" w:cs="Arial"/>
                <w:color w:val="000000" w:themeColor="text1"/>
                <w:sz w:val="22"/>
              </w:rPr>
              <w:lastRenderedPageBreak/>
              <w:t>maximum current passes through the motor.</w:t>
            </w:r>
          </w:p>
          <w:p w:rsidR="00A57F56" w:rsidRPr="008D09C2" w:rsidRDefault="00A57F56" w:rsidP="00DE639F">
            <w:pPr>
              <w:pStyle w:val="ListParagraph"/>
              <w:numPr>
                <w:ilvl w:val="0"/>
                <w:numId w:val="66"/>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Read the meters reading.</w:t>
            </w:r>
          </w:p>
          <w:p w:rsidR="00A57F56" w:rsidRPr="008D09C2" w:rsidRDefault="00A57F56" w:rsidP="00DE639F">
            <w:pPr>
              <w:pStyle w:val="ListParagraph"/>
              <w:numPr>
                <w:ilvl w:val="0"/>
                <w:numId w:val="66"/>
              </w:numPr>
              <w:spacing w:line="276" w:lineRule="auto"/>
              <w:ind w:left="449"/>
              <w:rPr>
                <w:rFonts w:ascii="Arial" w:eastAsia="Arial" w:hAnsi="Arial" w:cs="Arial"/>
                <w:b/>
                <w:color w:val="000000"/>
                <w:sz w:val="22"/>
              </w:rPr>
            </w:pPr>
            <w:r w:rsidRPr="008D09C2">
              <w:rPr>
                <w:rFonts w:ascii="Arial" w:hAnsi="Arial" w:cs="Arial"/>
                <w:color w:val="000000" w:themeColor="text1"/>
                <w:sz w:val="22"/>
              </w:rPr>
              <w:t>Calculate the efficiency of the motor by using these reading.</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lastRenderedPageBreak/>
              <w:t>Draw connection diagram</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Demonstrate operation</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Record readings</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 xml:space="preserve">Calculation of efficiency </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414BC4"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t>Th-</w:t>
            </w:r>
            <w:r>
              <w:rPr>
                <w:rFonts w:ascii="Arial" w:eastAsia="Arial" w:hAnsi="Arial" w:cs="Arial"/>
                <w:b/>
                <w:color w:val="000000"/>
                <w:sz w:val="22"/>
              </w:rPr>
              <w:t>0.5</w:t>
            </w:r>
            <w:r w:rsidRPr="00532B8C">
              <w:rPr>
                <w:rFonts w:ascii="Arial" w:eastAsia="Arial" w:hAnsi="Arial" w:cs="Arial"/>
                <w:b/>
                <w:color w:val="000000"/>
                <w:sz w:val="22"/>
              </w:rPr>
              <w:t xml:space="preserve"> </w:t>
            </w:r>
            <w:proofErr w:type="spellStart"/>
            <w:proofErr w:type="gramStart"/>
            <w:r w:rsidRPr="00532B8C">
              <w:rPr>
                <w:rFonts w:ascii="Arial" w:eastAsia="Arial" w:hAnsi="Arial" w:cs="Arial"/>
                <w:b/>
                <w:color w:val="000000"/>
                <w:sz w:val="22"/>
              </w:rPr>
              <w:t>Hrs</w:t>
            </w:r>
            <w:proofErr w:type="spellEnd"/>
            <w:r w:rsidRPr="00414BC4">
              <w:rPr>
                <w:rFonts w:ascii="Arial" w:eastAsia="Arial" w:hAnsi="Arial" w:cs="Arial"/>
                <w:b/>
                <w:color w:val="000000"/>
                <w:sz w:val="22"/>
              </w:rPr>
              <w:t xml:space="preserve"> .</w:t>
            </w:r>
            <w:proofErr w:type="gramEnd"/>
          </w:p>
          <w:p w:rsidR="00A57F56" w:rsidRPr="00414BC4" w:rsidRDefault="00A57F56" w:rsidP="0019425F">
            <w:pPr>
              <w:spacing w:line="276" w:lineRule="auto"/>
              <w:ind w:left="614" w:hanging="702"/>
              <w:jc w:val="both"/>
              <w:rPr>
                <w:rFonts w:ascii="Arial" w:eastAsia="Arial" w:hAnsi="Arial" w:cs="Arial"/>
                <w:b/>
                <w:color w:val="000000"/>
                <w:sz w:val="22"/>
              </w:rPr>
            </w:pPr>
            <w:r w:rsidRPr="00532B8C">
              <w:rPr>
                <w:rFonts w:ascii="Arial" w:eastAsia="Arial" w:hAnsi="Arial" w:cs="Arial"/>
                <w:b/>
                <w:color w:val="000000"/>
                <w:sz w:val="22"/>
              </w:rPr>
              <w:t>Pr-1</w:t>
            </w:r>
            <w:r>
              <w:rPr>
                <w:rFonts w:ascii="Arial" w:eastAsia="Arial" w:hAnsi="Arial" w:cs="Arial"/>
                <w:b/>
                <w:color w:val="000000"/>
                <w:sz w:val="22"/>
              </w:rPr>
              <w:t>.5</w:t>
            </w:r>
            <w:r w:rsidRPr="00532B8C">
              <w:rPr>
                <w:rFonts w:ascii="Arial" w:eastAsia="Arial" w:hAnsi="Arial" w:cs="Arial"/>
                <w:b/>
                <w:color w:val="000000"/>
                <w:sz w:val="22"/>
              </w:rPr>
              <w:t xml:space="preserve"> </w:t>
            </w:r>
            <w:proofErr w:type="spellStart"/>
            <w:proofErr w:type="gramStart"/>
            <w:r w:rsidRPr="00532B8C">
              <w:rPr>
                <w:rFonts w:ascii="Arial" w:eastAsia="Arial" w:hAnsi="Arial" w:cs="Arial"/>
                <w:b/>
                <w:color w:val="000000"/>
                <w:sz w:val="22"/>
              </w:rPr>
              <w:t>Hrs</w:t>
            </w:r>
            <w:proofErr w:type="spellEnd"/>
            <w:r w:rsidRPr="00414BC4">
              <w:rPr>
                <w:rFonts w:ascii="Arial" w:eastAsia="Arial" w:hAnsi="Arial" w:cs="Arial"/>
                <w:b/>
                <w:color w:val="000000"/>
                <w:sz w:val="22"/>
              </w:rPr>
              <w:t xml:space="preserve"> .</w:t>
            </w:r>
            <w:proofErr w:type="gramEnd"/>
          </w:p>
          <w:p w:rsidR="00A57F56" w:rsidRPr="008D09C2" w:rsidRDefault="00A57F56" w:rsidP="0019425F">
            <w:pPr>
              <w:spacing w:line="276" w:lineRule="auto"/>
              <w:ind w:left="614" w:hanging="702"/>
              <w:jc w:val="both"/>
              <w:rPr>
                <w:rFonts w:ascii="Arial" w:eastAsia="Arial" w:hAnsi="Arial" w:cs="Arial"/>
                <w:color w:val="000000"/>
                <w:sz w:val="22"/>
              </w:rPr>
            </w:pPr>
            <w:r w:rsidRPr="00414BC4">
              <w:rPr>
                <w:rFonts w:ascii="Arial" w:eastAsia="Arial" w:hAnsi="Arial" w:cs="Arial"/>
                <w:b/>
                <w:color w:val="000000"/>
              </w:rPr>
              <w:t>Total:</w:t>
            </w:r>
            <w:r>
              <w:rPr>
                <w:rFonts w:ascii="Arial" w:eastAsia="Arial" w:hAnsi="Arial" w:cs="Arial"/>
                <w:b/>
                <w:color w:val="000000"/>
              </w:rPr>
              <w:t>2</w:t>
            </w:r>
            <w:r w:rsidRPr="00414BC4">
              <w:rPr>
                <w:rFonts w:ascii="Arial" w:eastAsia="Arial" w:hAnsi="Arial" w:cs="Arial"/>
                <w:b/>
                <w:color w:val="000000"/>
              </w:rPr>
              <w:t xml:space="preserve"> </w:t>
            </w:r>
            <w:proofErr w:type="spellStart"/>
            <w:r w:rsidRPr="00414BC4">
              <w:rPr>
                <w:rFonts w:ascii="Arial" w:eastAsia="Arial" w:hAnsi="Arial" w:cs="Arial"/>
                <w:b/>
                <w:color w:val="000000"/>
              </w:rPr>
              <w:t>Hrs</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SCI motor</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DOL starter</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supply</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Tachometer</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Wattmeter</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Ammeter</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Voltmeter</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Electro dynamometer apparatus</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Single phase supply</w:t>
            </w:r>
          </w:p>
          <w:p w:rsidR="00A57F56" w:rsidRPr="008D09C2" w:rsidRDefault="00A57F56" w:rsidP="0019425F">
            <w:pPr>
              <w:spacing w:line="276" w:lineRule="auto"/>
              <w:ind w:right="270"/>
              <w:rPr>
                <w:rFonts w:ascii="Arial" w:eastAsia="Calibri" w:hAnsi="Arial" w:cs="Arial"/>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19425F">
            <w:pPr>
              <w:spacing w:line="276" w:lineRule="auto"/>
              <w:ind w:left="2"/>
              <w:rPr>
                <w:rFonts w:ascii="Arial" w:eastAsia="Arial" w:hAnsi="Arial" w:cs="Arial"/>
                <w:bCs/>
                <w:color w:val="000000"/>
                <w:sz w:val="22"/>
              </w:rPr>
            </w:pPr>
          </w:p>
        </w:tc>
      </w:tr>
      <w:tr w:rsidR="00A57F56" w:rsidRPr="008D09C2" w:rsidTr="0019425F">
        <w:trPr>
          <w:trHeight w:val="841"/>
        </w:trPr>
        <w:tc>
          <w:tcPr>
            <w:tcW w:w="22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DE639F">
            <w:pPr>
              <w:numPr>
                <w:ilvl w:val="0"/>
                <w:numId w:val="69"/>
              </w:numPr>
              <w:spacing w:after="245" w:line="276" w:lineRule="auto"/>
              <w:ind w:left="851" w:right="105" w:hanging="671"/>
              <w:contextualSpacing/>
              <w:rPr>
                <w:rFonts w:ascii="Arial" w:hAnsi="Arial" w:cs="Arial"/>
                <w:color w:val="000000" w:themeColor="text1"/>
                <w:sz w:val="22"/>
              </w:rPr>
            </w:pPr>
            <w:r w:rsidRPr="008D09C2">
              <w:rPr>
                <w:rFonts w:ascii="Arial" w:hAnsi="Arial" w:cs="Arial"/>
                <w:color w:val="000000" w:themeColor="text1"/>
                <w:sz w:val="22"/>
              </w:rPr>
              <w:t>Control the speed of three phase induction motor by changing primary voltage</w:t>
            </w:r>
          </w:p>
        </w:tc>
        <w:tc>
          <w:tcPr>
            <w:tcW w:w="3702"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left="2"/>
              <w:rPr>
                <w:rFonts w:ascii="Arial" w:eastAsia="Arial" w:hAnsi="Arial" w:cs="Arial"/>
                <w:b/>
                <w:color w:val="000000"/>
                <w:sz w:val="22"/>
              </w:rPr>
            </w:pPr>
            <w:r w:rsidRPr="008D09C2">
              <w:rPr>
                <w:rFonts w:ascii="Arial" w:eastAsia="Arial" w:hAnsi="Arial" w:cs="Arial"/>
                <w:b/>
                <w:color w:val="000000"/>
                <w:sz w:val="22"/>
              </w:rPr>
              <w:t>Trainee will be able to:</w:t>
            </w:r>
          </w:p>
          <w:p w:rsidR="00A57F56" w:rsidRPr="008D09C2" w:rsidRDefault="00A57F56" w:rsidP="00DE639F">
            <w:pPr>
              <w:pStyle w:val="ListParagraph"/>
              <w:numPr>
                <w:ilvl w:val="0"/>
                <w:numId w:val="74"/>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Connect the stator of the motor in star connection.</w:t>
            </w:r>
          </w:p>
          <w:p w:rsidR="00A57F56" w:rsidRPr="008D09C2" w:rsidRDefault="00A57F56" w:rsidP="00DE639F">
            <w:pPr>
              <w:pStyle w:val="ListParagraph"/>
              <w:numPr>
                <w:ilvl w:val="0"/>
                <w:numId w:val="74"/>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Insert rheostat in series with stator of the motor.</w:t>
            </w:r>
          </w:p>
          <w:p w:rsidR="00A57F56" w:rsidRPr="008D09C2" w:rsidRDefault="00A57F56" w:rsidP="00DE639F">
            <w:pPr>
              <w:pStyle w:val="ListParagraph"/>
              <w:numPr>
                <w:ilvl w:val="0"/>
                <w:numId w:val="74"/>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Set the rheostat resistance to its max value.</w:t>
            </w:r>
          </w:p>
          <w:p w:rsidR="00A57F56" w:rsidRPr="008D09C2" w:rsidRDefault="00A57F56" w:rsidP="00DE639F">
            <w:pPr>
              <w:pStyle w:val="ListParagraph"/>
              <w:numPr>
                <w:ilvl w:val="0"/>
                <w:numId w:val="74"/>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Run the motor</w:t>
            </w:r>
          </w:p>
          <w:p w:rsidR="00A57F56" w:rsidRPr="008D09C2" w:rsidRDefault="00A57F56" w:rsidP="00DE639F">
            <w:pPr>
              <w:pStyle w:val="ListParagraph"/>
              <w:numPr>
                <w:ilvl w:val="0"/>
                <w:numId w:val="74"/>
              </w:numPr>
              <w:spacing w:line="276" w:lineRule="auto"/>
              <w:ind w:left="449"/>
              <w:rPr>
                <w:rFonts w:ascii="Arial" w:eastAsia="Arial" w:hAnsi="Arial" w:cs="Arial"/>
                <w:b/>
                <w:color w:val="000000"/>
                <w:sz w:val="22"/>
              </w:rPr>
            </w:pPr>
            <w:r w:rsidRPr="008D09C2">
              <w:rPr>
                <w:rFonts w:ascii="Arial" w:hAnsi="Arial" w:cs="Arial"/>
                <w:color w:val="000000" w:themeColor="text1"/>
                <w:sz w:val="22"/>
              </w:rPr>
              <w:t>Change rheostat resistance and note the effect of speed changes.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Methods of induction motor speed control</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Effect of rheostat in stator</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Draw connection diagram</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Demonstrate the starting operation</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 xml:space="preserve">Practicing </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414BC4" w:rsidRDefault="00A57F56" w:rsidP="0019425F">
            <w:pPr>
              <w:spacing w:line="276" w:lineRule="auto"/>
              <w:ind w:left="720" w:hanging="826"/>
              <w:rPr>
                <w:rFonts w:ascii="Arial" w:eastAsia="Arial" w:hAnsi="Arial" w:cs="Arial"/>
                <w:b/>
                <w:color w:val="000000"/>
                <w:szCs w:val="20"/>
              </w:rPr>
            </w:pPr>
            <w:r w:rsidRPr="00532B8C">
              <w:rPr>
                <w:rFonts w:ascii="Arial" w:eastAsia="Arial" w:hAnsi="Arial" w:cs="Arial"/>
                <w:b/>
                <w:color w:val="000000"/>
                <w:sz w:val="22"/>
              </w:rPr>
              <w:t>Th-</w:t>
            </w:r>
            <w:r>
              <w:rPr>
                <w:rFonts w:ascii="Arial" w:eastAsia="Arial" w:hAnsi="Arial" w:cs="Arial"/>
                <w:b/>
                <w:color w:val="000000"/>
                <w:sz w:val="22"/>
              </w:rPr>
              <w:t>0.5</w:t>
            </w:r>
            <w:r w:rsidRPr="00532B8C">
              <w:rPr>
                <w:rFonts w:ascii="Arial" w:eastAsia="Arial" w:hAnsi="Arial" w:cs="Arial"/>
                <w:b/>
                <w:color w:val="000000"/>
                <w:sz w:val="22"/>
              </w:rPr>
              <w:t xml:space="preserve"> </w:t>
            </w:r>
            <w:proofErr w:type="spellStart"/>
            <w:proofErr w:type="gramStart"/>
            <w:r w:rsidRPr="00532B8C">
              <w:rPr>
                <w:rFonts w:ascii="Arial" w:eastAsia="Arial" w:hAnsi="Arial" w:cs="Arial"/>
                <w:b/>
                <w:color w:val="000000"/>
                <w:sz w:val="22"/>
              </w:rPr>
              <w:t>Hrs</w:t>
            </w:r>
            <w:proofErr w:type="spellEnd"/>
            <w:r w:rsidRPr="00414BC4">
              <w:rPr>
                <w:rFonts w:ascii="Arial" w:eastAsia="Arial" w:hAnsi="Arial" w:cs="Arial"/>
                <w:b/>
                <w:color w:val="000000"/>
                <w:szCs w:val="20"/>
              </w:rPr>
              <w:t xml:space="preserve"> .</w:t>
            </w:r>
            <w:proofErr w:type="gramEnd"/>
          </w:p>
          <w:p w:rsidR="00A57F56" w:rsidRPr="00414BC4" w:rsidRDefault="00A57F56" w:rsidP="0019425F">
            <w:pPr>
              <w:spacing w:line="276" w:lineRule="auto"/>
              <w:ind w:left="720" w:hanging="826"/>
              <w:rPr>
                <w:rFonts w:ascii="Arial" w:eastAsia="Arial" w:hAnsi="Arial" w:cs="Arial"/>
                <w:b/>
                <w:color w:val="000000"/>
                <w:szCs w:val="20"/>
              </w:rPr>
            </w:pPr>
            <w:r w:rsidRPr="00532B8C">
              <w:rPr>
                <w:rFonts w:ascii="Arial" w:eastAsia="Arial" w:hAnsi="Arial" w:cs="Arial"/>
                <w:b/>
                <w:color w:val="000000"/>
                <w:sz w:val="22"/>
              </w:rPr>
              <w:t>Pr-1</w:t>
            </w:r>
            <w:r>
              <w:rPr>
                <w:rFonts w:ascii="Arial" w:eastAsia="Arial" w:hAnsi="Arial" w:cs="Arial"/>
                <w:b/>
                <w:color w:val="000000"/>
                <w:sz w:val="22"/>
              </w:rPr>
              <w:t>.5</w:t>
            </w:r>
            <w:r w:rsidRPr="00532B8C">
              <w:rPr>
                <w:rFonts w:ascii="Arial" w:eastAsia="Arial" w:hAnsi="Arial" w:cs="Arial"/>
                <w:b/>
                <w:color w:val="000000"/>
                <w:sz w:val="22"/>
              </w:rPr>
              <w:t xml:space="preserve"> </w:t>
            </w:r>
            <w:proofErr w:type="spellStart"/>
            <w:proofErr w:type="gramStart"/>
            <w:r w:rsidRPr="00532B8C">
              <w:rPr>
                <w:rFonts w:ascii="Arial" w:eastAsia="Arial" w:hAnsi="Arial" w:cs="Arial"/>
                <w:b/>
                <w:color w:val="000000"/>
                <w:sz w:val="22"/>
              </w:rPr>
              <w:t>Hrs</w:t>
            </w:r>
            <w:proofErr w:type="spellEnd"/>
            <w:r w:rsidRPr="00414BC4">
              <w:rPr>
                <w:rFonts w:ascii="Arial" w:eastAsia="Arial" w:hAnsi="Arial" w:cs="Arial"/>
                <w:b/>
                <w:color w:val="000000"/>
                <w:szCs w:val="20"/>
              </w:rPr>
              <w:t xml:space="preserve"> .</w:t>
            </w:r>
            <w:proofErr w:type="gramEnd"/>
          </w:p>
          <w:p w:rsidR="00A57F56" w:rsidRPr="008D09C2" w:rsidRDefault="00A57F56" w:rsidP="0019425F">
            <w:pPr>
              <w:spacing w:line="276" w:lineRule="auto"/>
              <w:ind w:left="720" w:hanging="826"/>
              <w:rPr>
                <w:rFonts w:ascii="Arial" w:eastAsia="Arial" w:hAnsi="Arial" w:cs="Arial"/>
                <w:color w:val="000000"/>
                <w:sz w:val="22"/>
              </w:rPr>
            </w:pPr>
            <w:r w:rsidRPr="00414BC4">
              <w:rPr>
                <w:rFonts w:ascii="Arial" w:eastAsia="Arial" w:hAnsi="Arial" w:cs="Arial"/>
                <w:b/>
                <w:color w:val="000000"/>
                <w:szCs w:val="20"/>
              </w:rPr>
              <w:t>Total-</w:t>
            </w:r>
            <w:r>
              <w:rPr>
                <w:rFonts w:ascii="Arial" w:eastAsia="Arial" w:hAnsi="Arial" w:cs="Arial"/>
                <w:b/>
                <w:color w:val="000000"/>
                <w:szCs w:val="20"/>
              </w:rPr>
              <w:t>2</w:t>
            </w:r>
            <w:r w:rsidRPr="00414BC4">
              <w:rPr>
                <w:rFonts w:ascii="Arial" w:eastAsia="Arial" w:hAnsi="Arial" w:cs="Arial"/>
                <w:b/>
                <w:color w:val="000000"/>
                <w:szCs w:val="20"/>
              </w:rPr>
              <w:t xml:space="preserve"> Hrs</w:t>
            </w:r>
            <w:r>
              <w:rPr>
                <w:rFonts w:ascii="Arial" w:eastAsia="Arial" w:hAnsi="Arial" w:cs="Arial"/>
                <w:b/>
                <w:color w:val="000000"/>
                <w:szCs w:val="20"/>
              </w:rPr>
              <w: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SCI motor</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DOL starter</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variable supply</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Tachometer</w:t>
            </w:r>
          </w:p>
          <w:p w:rsidR="00A57F56" w:rsidRPr="008D09C2" w:rsidRDefault="00A57F56" w:rsidP="0019425F">
            <w:pPr>
              <w:spacing w:line="276" w:lineRule="auto"/>
              <w:ind w:right="270"/>
              <w:rPr>
                <w:rFonts w:ascii="Arial" w:eastAsia="Calibri" w:hAnsi="Arial" w:cs="Arial"/>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19425F">
            <w:pPr>
              <w:spacing w:line="276" w:lineRule="auto"/>
              <w:ind w:left="2"/>
              <w:rPr>
                <w:rFonts w:ascii="Arial" w:eastAsia="Arial" w:hAnsi="Arial" w:cs="Arial"/>
                <w:bCs/>
                <w:color w:val="000000"/>
                <w:sz w:val="22"/>
              </w:rPr>
            </w:pPr>
          </w:p>
        </w:tc>
      </w:tr>
      <w:tr w:rsidR="00A57F56" w:rsidRPr="008D09C2" w:rsidTr="0019425F">
        <w:trPr>
          <w:trHeight w:val="841"/>
        </w:trPr>
        <w:tc>
          <w:tcPr>
            <w:tcW w:w="22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DE639F">
            <w:pPr>
              <w:numPr>
                <w:ilvl w:val="0"/>
                <w:numId w:val="69"/>
              </w:numPr>
              <w:spacing w:after="245" w:line="276" w:lineRule="auto"/>
              <w:ind w:left="567" w:right="518" w:hanging="425"/>
              <w:contextualSpacing/>
              <w:rPr>
                <w:rFonts w:ascii="Arial" w:hAnsi="Arial" w:cs="Arial"/>
                <w:color w:val="000000" w:themeColor="text1"/>
                <w:sz w:val="22"/>
              </w:rPr>
            </w:pPr>
          </w:p>
          <w:p w:rsidR="00A57F56" w:rsidRPr="008D09C2" w:rsidRDefault="00A57F56" w:rsidP="0019425F">
            <w:pPr>
              <w:spacing w:after="245" w:line="276" w:lineRule="auto"/>
              <w:ind w:left="567" w:right="377"/>
              <w:contextualSpacing/>
              <w:rPr>
                <w:rFonts w:ascii="Arial" w:hAnsi="Arial" w:cs="Arial"/>
                <w:color w:val="000000" w:themeColor="text1"/>
                <w:sz w:val="22"/>
              </w:rPr>
            </w:pPr>
            <w:r w:rsidRPr="008D09C2">
              <w:rPr>
                <w:rFonts w:ascii="Arial" w:hAnsi="Arial" w:cs="Arial"/>
                <w:color w:val="000000" w:themeColor="text1"/>
                <w:sz w:val="22"/>
              </w:rPr>
              <w:t xml:space="preserve">Control the speed of three phase induction motor by rotor resistance </w:t>
            </w:r>
            <w:r w:rsidRPr="008D09C2">
              <w:rPr>
                <w:rFonts w:ascii="Arial" w:hAnsi="Arial" w:cs="Arial"/>
                <w:color w:val="000000" w:themeColor="text1"/>
                <w:sz w:val="22"/>
              </w:rPr>
              <w:lastRenderedPageBreak/>
              <w:t>control method</w:t>
            </w:r>
          </w:p>
        </w:tc>
        <w:tc>
          <w:tcPr>
            <w:tcW w:w="3702"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left="2"/>
              <w:rPr>
                <w:rFonts w:ascii="Arial" w:eastAsia="Arial" w:hAnsi="Arial" w:cs="Arial"/>
                <w:b/>
                <w:color w:val="000000"/>
                <w:sz w:val="22"/>
              </w:rPr>
            </w:pPr>
            <w:r w:rsidRPr="008D09C2">
              <w:rPr>
                <w:rFonts w:ascii="Arial" w:eastAsia="Arial" w:hAnsi="Arial" w:cs="Arial"/>
                <w:b/>
                <w:color w:val="000000"/>
                <w:sz w:val="22"/>
              </w:rPr>
              <w:lastRenderedPageBreak/>
              <w:t>Trainee will be able to:</w:t>
            </w:r>
          </w:p>
          <w:p w:rsidR="00A57F56" w:rsidRPr="008D09C2" w:rsidRDefault="00A57F56" w:rsidP="00DE639F">
            <w:pPr>
              <w:pStyle w:val="ListParagraph"/>
              <w:numPr>
                <w:ilvl w:val="0"/>
                <w:numId w:val="66"/>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Select wound rotor induction motor.</w:t>
            </w:r>
          </w:p>
          <w:p w:rsidR="00A57F56" w:rsidRPr="008D09C2" w:rsidRDefault="00A57F56" w:rsidP="00DE639F">
            <w:pPr>
              <w:pStyle w:val="ListParagraph"/>
              <w:numPr>
                <w:ilvl w:val="0"/>
                <w:numId w:val="66"/>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Connect the stator of motor in star connection.</w:t>
            </w:r>
          </w:p>
          <w:p w:rsidR="00A57F56" w:rsidRPr="008D09C2" w:rsidRDefault="00A57F56" w:rsidP="00DE639F">
            <w:pPr>
              <w:pStyle w:val="ListParagraph"/>
              <w:numPr>
                <w:ilvl w:val="0"/>
                <w:numId w:val="66"/>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Connect a star connected starter with motor rotor.</w:t>
            </w:r>
          </w:p>
          <w:p w:rsidR="00A57F56" w:rsidRPr="008D09C2" w:rsidRDefault="00A57F56" w:rsidP="00DE639F">
            <w:pPr>
              <w:pStyle w:val="ListParagraph"/>
              <w:numPr>
                <w:ilvl w:val="0"/>
                <w:numId w:val="66"/>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Set rotor resistance to its max value.</w:t>
            </w:r>
          </w:p>
          <w:p w:rsidR="00A57F56" w:rsidRPr="008D09C2" w:rsidRDefault="00A57F56" w:rsidP="00DE639F">
            <w:pPr>
              <w:pStyle w:val="ListParagraph"/>
              <w:numPr>
                <w:ilvl w:val="0"/>
                <w:numId w:val="66"/>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Run the motor.</w:t>
            </w:r>
          </w:p>
          <w:p w:rsidR="00A57F56" w:rsidRPr="008D09C2" w:rsidRDefault="00A57F56" w:rsidP="00DE639F">
            <w:pPr>
              <w:pStyle w:val="ListParagraph"/>
              <w:numPr>
                <w:ilvl w:val="0"/>
                <w:numId w:val="66"/>
              </w:numPr>
              <w:spacing w:line="276" w:lineRule="auto"/>
              <w:ind w:left="449"/>
              <w:rPr>
                <w:rFonts w:ascii="Arial" w:eastAsia="Arial" w:hAnsi="Arial" w:cs="Arial"/>
                <w:b/>
                <w:color w:val="000000"/>
                <w:sz w:val="22"/>
              </w:rPr>
            </w:pPr>
            <w:r w:rsidRPr="008D09C2">
              <w:rPr>
                <w:rFonts w:ascii="Arial" w:hAnsi="Arial" w:cs="Arial"/>
                <w:color w:val="000000" w:themeColor="text1"/>
                <w:sz w:val="22"/>
              </w:rPr>
              <w:lastRenderedPageBreak/>
              <w:t>Change the rotor resistance and note the effect of speed change.</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lastRenderedPageBreak/>
              <w:t>Starting method of wound rotor induction motor</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Effect of rotor resistance</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Draw connection diagram</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 xml:space="preserve">Demonstrate the starting operation </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 xml:space="preserve">Practicing </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414BC4" w:rsidRDefault="00A57F56" w:rsidP="0019425F">
            <w:pPr>
              <w:spacing w:line="276" w:lineRule="auto"/>
              <w:ind w:left="434" w:hanging="556"/>
              <w:rPr>
                <w:rFonts w:ascii="Arial" w:eastAsia="Arial" w:hAnsi="Arial" w:cs="Arial"/>
                <w:b/>
                <w:color w:val="000000"/>
                <w:sz w:val="22"/>
              </w:rPr>
            </w:pPr>
            <w:r w:rsidRPr="00532B8C">
              <w:rPr>
                <w:rFonts w:ascii="Arial" w:eastAsia="Arial" w:hAnsi="Arial" w:cs="Arial"/>
                <w:b/>
                <w:color w:val="000000"/>
                <w:sz w:val="22"/>
              </w:rPr>
              <w:t>Th-</w:t>
            </w:r>
            <w:r>
              <w:rPr>
                <w:rFonts w:ascii="Arial" w:eastAsia="Arial" w:hAnsi="Arial" w:cs="Arial"/>
                <w:b/>
                <w:color w:val="000000"/>
                <w:sz w:val="22"/>
              </w:rPr>
              <w:t>0.5</w:t>
            </w:r>
            <w:r w:rsidRPr="00532B8C">
              <w:rPr>
                <w:rFonts w:ascii="Arial" w:eastAsia="Arial" w:hAnsi="Arial" w:cs="Arial"/>
                <w:b/>
                <w:color w:val="000000"/>
                <w:sz w:val="22"/>
              </w:rPr>
              <w:t xml:space="preserve"> </w:t>
            </w:r>
            <w:proofErr w:type="spellStart"/>
            <w:proofErr w:type="gramStart"/>
            <w:r w:rsidRPr="00532B8C">
              <w:rPr>
                <w:rFonts w:ascii="Arial" w:eastAsia="Arial" w:hAnsi="Arial" w:cs="Arial"/>
                <w:b/>
                <w:color w:val="000000"/>
                <w:sz w:val="22"/>
              </w:rPr>
              <w:t>Hrs</w:t>
            </w:r>
            <w:proofErr w:type="spellEnd"/>
            <w:r w:rsidRPr="00414BC4">
              <w:rPr>
                <w:rFonts w:ascii="Arial" w:eastAsia="Arial" w:hAnsi="Arial" w:cs="Arial"/>
                <w:b/>
                <w:color w:val="000000"/>
                <w:sz w:val="22"/>
              </w:rPr>
              <w:t xml:space="preserve"> .</w:t>
            </w:r>
            <w:proofErr w:type="gramEnd"/>
          </w:p>
          <w:p w:rsidR="00A57F56" w:rsidRPr="00414BC4" w:rsidRDefault="00A57F56" w:rsidP="0019425F">
            <w:pPr>
              <w:spacing w:line="276" w:lineRule="auto"/>
              <w:ind w:left="434" w:hanging="556"/>
              <w:rPr>
                <w:rFonts w:ascii="Arial" w:eastAsia="Arial" w:hAnsi="Arial" w:cs="Arial"/>
                <w:b/>
                <w:color w:val="000000"/>
                <w:sz w:val="22"/>
              </w:rPr>
            </w:pPr>
            <w:r w:rsidRPr="00532B8C">
              <w:rPr>
                <w:rFonts w:ascii="Arial" w:eastAsia="Arial" w:hAnsi="Arial" w:cs="Arial"/>
                <w:b/>
                <w:color w:val="000000"/>
                <w:sz w:val="22"/>
              </w:rPr>
              <w:t>Pr-1</w:t>
            </w:r>
            <w:r>
              <w:rPr>
                <w:rFonts w:ascii="Arial" w:eastAsia="Arial" w:hAnsi="Arial" w:cs="Arial"/>
                <w:b/>
                <w:color w:val="000000"/>
                <w:sz w:val="22"/>
              </w:rPr>
              <w:t>.5</w:t>
            </w:r>
            <w:r w:rsidRPr="00532B8C">
              <w:rPr>
                <w:rFonts w:ascii="Arial" w:eastAsia="Arial" w:hAnsi="Arial" w:cs="Arial"/>
                <w:b/>
                <w:color w:val="000000"/>
                <w:sz w:val="22"/>
              </w:rPr>
              <w:t xml:space="preserve"> </w:t>
            </w:r>
            <w:proofErr w:type="spellStart"/>
            <w:proofErr w:type="gramStart"/>
            <w:r w:rsidRPr="00532B8C">
              <w:rPr>
                <w:rFonts w:ascii="Arial" w:eastAsia="Arial" w:hAnsi="Arial" w:cs="Arial"/>
                <w:b/>
                <w:color w:val="000000"/>
                <w:sz w:val="22"/>
              </w:rPr>
              <w:t>Hrs</w:t>
            </w:r>
            <w:proofErr w:type="spellEnd"/>
            <w:r w:rsidRPr="00414BC4">
              <w:rPr>
                <w:rFonts w:ascii="Arial" w:eastAsia="Arial" w:hAnsi="Arial" w:cs="Arial"/>
                <w:b/>
                <w:color w:val="000000"/>
                <w:sz w:val="22"/>
              </w:rPr>
              <w:t xml:space="preserve"> .</w:t>
            </w:r>
            <w:proofErr w:type="gramEnd"/>
          </w:p>
          <w:p w:rsidR="00A57F56" w:rsidRPr="008D09C2" w:rsidRDefault="00A57F56" w:rsidP="0019425F">
            <w:pPr>
              <w:spacing w:line="276" w:lineRule="auto"/>
              <w:ind w:left="434" w:hanging="556"/>
              <w:rPr>
                <w:rFonts w:ascii="Arial" w:eastAsia="Arial" w:hAnsi="Arial" w:cs="Arial"/>
                <w:color w:val="000000"/>
                <w:sz w:val="22"/>
              </w:rPr>
            </w:pPr>
            <w:r>
              <w:rPr>
                <w:rFonts w:ascii="Arial" w:eastAsia="Arial" w:hAnsi="Arial" w:cs="Arial"/>
                <w:b/>
                <w:color w:val="000000"/>
                <w:sz w:val="22"/>
              </w:rPr>
              <w:t xml:space="preserve">Total-2 </w:t>
            </w:r>
            <w:r w:rsidRPr="00414BC4">
              <w:rPr>
                <w:rFonts w:ascii="Arial" w:eastAsia="Arial" w:hAnsi="Arial" w:cs="Arial"/>
                <w:b/>
                <w:color w:val="000000"/>
                <w:sz w:val="22"/>
              </w:rPr>
              <w:t>Hrs</w:t>
            </w:r>
            <w:r>
              <w:rPr>
                <w:rFonts w:ascii="Arial" w:eastAsia="Arial" w:hAnsi="Arial" w:cs="Arial"/>
                <w:b/>
                <w:color w:val="000000"/>
                <w:sz w:val="22"/>
              </w:rPr>
              <w: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wound rotor motor</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DOL starter</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supply</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rheostat</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Tachometer</w:t>
            </w:r>
          </w:p>
          <w:p w:rsidR="00A57F56" w:rsidRPr="008D09C2" w:rsidRDefault="00A57F56" w:rsidP="0019425F">
            <w:pPr>
              <w:spacing w:line="276" w:lineRule="auto"/>
              <w:ind w:right="270"/>
              <w:rPr>
                <w:rFonts w:ascii="Arial" w:eastAsia="Calibri" w:hAnsi="Arial" w:cs="Arial"/>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19425F">
            <w:pPr>
              <w:spacing w:line="276" w:lineRule="auto"/>
              <w:ind w:left="2"/>
              <w:rPr>
                <w:rFonts w:ascii="Arial" w:eastAsia="Arial" w:hAnsi="Arial" w:cs="Arial"/>
                <w:bCs/>
                <w:color w:val="000000"/>
                <w:sz w:val="22"/>
              </w:rPr>
            </w:pPr>
          </w:p>
        </w:tc>
      </w:tr>
      <w:tr w:rsidR="00A57F56" w:rsidRPr="008D09C2" w:rsidTr="0019425F">
        <w:trPr>
          <w:trHeight w:val="841"/>
        </w:trPr>
        <w:tc>
          <w:tcPr>
            <w:tcW w:w="22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DE639F">
            <w:pPr>
              <w:numPr>
                <w:ilvl w:val="0"/>
                <w:numId w:val="69"/>
              </w:numPr>
              <w:spacing w:after="245" w:line="276" w:lineRule="auto"/>
              <w:contextualSpacing/>
              <w:rPr>
                <w:rFonts w:ascii="Arial" w:hAnsi="Arial" w:cs="Arial"/>
                <w:color w:val="000000" w:themeColor="text1"/>
                <w:sz w:val="22"/>
              </w:rPr>
            </w:pPr>
            <w:r w:rsidRPr="008D09C2">
              <w:rPr>
                <w:rFonts w:ascii="Arial" w:hAnsi="Arial" w:cs="Arial"/>
                <w:color w:val="000000" w:themeColor="text1"/>
                <w:sz w:val="22"/>
              </w:rPr>
              <w:t xml:space="preserve"> Operate two motors in cascade</w:t>
            </w:r>
          </w:p>
        </w:tc>
        <w:tc>
          <w:tcPr>
            <w:tcW w:w="3702"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left="2"/>
              <w:rPr>
                <w:rFonts w:ascii="Arial" w:eastAsia="Arial" w:hAnsi="Arial" w:cs="Arial"/>
                <w:b/>
                <w:color w:val="000000"/>
                <w:sz w:val="22"/>
              </w:rPr>
            </w:pPr>
            <w:r w:rsidRPr="008D09C2">
              <w:rPr>
                <w:rFonts w:ascii="Arial" w:eastAsia="Arial" w:hAnsi="Arial" w:cs="Arial"/>
                <w:b/>
                <w:color w:val="000000"/>
                <w:sz w:val="22"/>
              </w:rPr>
              <w:t>Trainee will be able to:</w:t>
            </w:r>
          </w:p>
          <w:p w:rsidR="00A57F56" w:rsidRPr="008D09C2" w:rsidRDefault="00A57F56" w:rsidP="00DE639F">
            <w:pPr>
              <w:pStyle w:val="ListParagraph"/>
              <w:numPr>
                <w:ilvl w:val="0"/>
                <w:numId w:val="75"/>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Select two wound rotor induction motor.</w:t>
            </w:r>
          </w:p>
          <w:p w:rsidR="00A57F56" w:rsidRPr="008D09C2" w:rsidRDefault="00A57F56" w:rsidP="00DE639F">
            <w:pPr>
              <w:pStyle w:val="ListParagraph"/>
              <w:numPr>
                <w:ilvl w:val="0"/>
                <w:numId w:val="75"/>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Couple shaft of the both motors.</w:t>
            </w:r>
          </w:p>
          <w:p w:rsidR="00A57F56" w:rsidRPr="008D09C2" w:rsidRDefault="00A57F56" w:rsidP="00DE639F">
            <w:pPr>
              <w:pStyle w:val="ListParagraph"/>
              <w:numPr>
                <w:ilvl w:val="0"/>
                <w:numId w:val="75"/>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Connect the stator of motor 2 with the rotor of motor 1.</w:t>
            </w:r>
          </w:p>
          <w:p w:rsidR="00A57F56" w:rsidRPr="008D09C2" w:rsidRDefault="00A57F56" w:rsidP="00DE639F">
            <w:pPr>
              <w:pStyle w:val="ListParagraph"/>
              <w:numPr>
                <w:ilvl w:val="0"/>
                <w:numId w:val="75"/>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Connect the motor 2 rotor in star connection.</w:t>
            </w:r>
          </w:p>
          <w:p w:rsidR="00A57F56" w:rsidRPr="008D09C2" w:rsidRDefault="00A57F56" w:rsidP="00DE639F">
            <w:pPr>
              <w:pStyle w:val="ListParagraph"/>
              <w:numPr>
                <w:ilvl w:val="0"/>
                <w:numId w:val="75"/>
              </w:numPr>
              <w:spacing w:line="276" w:lineRule="auto"/>
              <w:ind w:left="449" w:right="270"/>
              <w:rPr>
                <w:rFonts w:ascii="Arial" w:hAnsi="Arial" w:cs="Arial"/>
                <w:color w:val="000000" w:themeColor="text1"/>
                <w:sz w:val="22"/>
              </w:rPr>
            </w:pPr>
            <w:r w:rsidRPr="008D09C2">
              <w:rPr>
                <w:rFonts w:ascii="Arial" w:hAnsi="Arial" w:cs="Arial"/>
                <w:color w:val="000000" w:themeColor="text1"/>
                <w:sz w:val="22"/>
              </w:rPr>
              <w:t>Apply three phase voltage to the stator of motor 1.</w:t>
            </w:r>
          </w:p>
          <w:p w:rsidR="00A57F56" w:rsidRPr="008D09C2" w:rsidRDefault="00A57F56" w:rsidP="00DE639F">
            <w:pPr>
              <w:pStyle w:val="ListParagraph"/>
              <w:numPr>
                <w:ilvl w:val="0"/>
                <w:numId w:val="75"/>
              </w:numPr>
              <w:spacing w:line="276" w:lineRule="auto"/>
              <w:ind w:left="449"/>
              <w:rPr>
                <w:rFonts w:ascii="Arial" w:eastAsia="Arial" w:hAnsi="Arial" w:cs="Arial"/>
                <w:b/>
                <w:color w:val="000000"/>
                <w:sz w:val="22"/>
              </w:rPr>
            </w:pPr>
            <w:r w:rsidRPr="008D09C2">
              <w:rPr>
                <w:rFonts w:ascii="Arial" w:hAnsi="Arial" w:cs="Arial"/>
                <w:color w:val="000000" w:themeColor="text1"/>
                <w:sz w:val="22"/>
              </w:rPr>
              <w:t>Control the speed of both motors by changing the rotor resistance of motor 2.</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Techniques of motors coupling</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Working of cascade method of speed control</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Draw circuit diagram of cascade method</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Demonstrate method</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Practicing</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414BC4" w:rsidRDefault="00A57F56" w:rsidP="0019425F">
            <w:pPr>
              <w:spacing w:line="276" w:lineRule="auto"/>
              <w:ind w:left="434" w:hanging="556"/>
              <w:rPr>
                <w:rFonts w:ascii="Arial" w:eastAsia="Arial" w:hAnsi="Arial" w:cs="Arial"/>
                <w:b/>
                <w:color w:val="000000"/>
                <w:sz w:val="22"/>
              </w:rPr>
            </w:pPr>
            <w:r w:rsidRPr="00532B8C">
              <w:rPr>
                <w:rFonts w:ascii="Arial" w:eastAsia="Arial" w:hAnsi="Arial" w:cs="Arial"/>
                <w:b/>
                <w:color w:val="000000"/>
                <w:sz w:val="22"/>
              </w:rPr>
              <w:t>Th-</w:t>
            </w:r>
            <w:r>
              <w:rPr>
                <w:rFonts w:ascii="Arial" w:eastAsia="Arial" w:hAnsi="Arial" w:cs="Arial"/>
                <w:b/>
                <w:color w:val="000000"/>
                <w:sz w:val="22"/>
              </w:rPr>
              <w:t>1</w:t>
            </w:r>
            <w:r w:rsidRPr="00532B8C">
              <w:rPr>
                <w:rFonts w:ascii="Arial" w:eastAsia="Arial" w:hAnsi="Arial" w:cs="Arial"/>
                <w:b/>
                <w:color w:val="000000"/>
                <w:sz w:val="22"/>
              </w:rPr>
              <w:t xml:space="preserve"> </w:t>
            </w:r>
            <w:proofErr w:type="spellStart"/>
            <w:proofErr w:type="gramStart"/>
            <w:r w:rsidRPr="00532B8C">
              <w:rPr>
                <w:rFonts w:ascii="Arial" w:eastAsia="Arial" w:hAnsi="Arial" w:cs="Arial"/>
                <w:b/>
                <w:color w:val="000000"/>
                <w:sz w:val="22"/>
              </w:rPr>
              <w:t>Hrs</w:t>
            </w:r>
            <w:proofErr w:type="spellEnd"/>
            <w:r w:rsidRPr="00414BC4">
              <w:rPr>
                <w:rFonts w:ascii="Arial" w:eastAsia="Arial" w:hAnsi="Arial" w:cs="Arial"/>
                <w:b/>
                <w:color w:val="000000"/>
                <w:sz w:val="22"/>
              </w:rPr>
              <w:t xml:space="preserve"> .</w:t>
            </w:r>
            <w:proofErr w:type="gramEnd"/>
          </w:p>
          <w:p w:rsidR="00A57F56" w:rsidRPr="00414BC4" w:rsidRDefault="00A57F56" w:rsidP="0019425F">
            <w:pPr>
              <w:spacing w:line="276" w:lineRule="auto"/>
              <w:ind w:left="434" w:hanging="556"/>
              <w:rPr>
                <w:rFonts w:ascii="Arial" w:eastAsia="Arial" w:hAnsi="Arial" w:cs="Arial"/>
                <w:b/>
                <w:color w:val="000000"/>
                <w:sz w:val="22"/>
              </w:rPr>
            </w:pPr>
            <w:r w:rsidRPr="00532B8C">
              <w:rPr>
                <w:rFonts w:ascii="Arial" w:eastAsia="Arial" w:hAnsi="Arial" w:cs="Arial"/>
                <w:b/>
                <w:color w:val="000000"/>
                <w:sz w:val="22"/>
              </w:rPr>
              <w:t>Pr-1</w:t>
            </w:r>
            <w:r>
              <w:rPr>
                <w:rFonts w:ascii="Arial" w:eastAsia="Arial" w:hAnsi="Arial" w:cs="Arial"/>
                <w:b/>
                <w:color w:val="000000"/>
                <w:sz w:val="22"/>
              </w:rPr>
              <w:t>.5</w:t>
            </w:r>
            <w:r w:rsidRPr="00532B8C">
              <w:rPr>
                <w:rFonts w:ascii="Arial" w:eastAsia="Arial" w:hAnsi="Arial" w:cs="Arial"/>
                <w:b/>
                <w:color w:val="000000"/>
                <w:sz w:val="22"/>
              </w:rPr>
              <w:t xml:space="preserve"> </w:t>
            </w:r>
            <w:proofErr w:type="spellStart"/>
            <w:proofErr w:type="gramStart"/>
            <w:r w:rsidRPr="00532B8C">
              <w:rPr>
                <w:rFonts w:ascii="Arial" w:eastAsia="Arial" w:hAnsi="Arial" w:cs="Arial"/>
                <w:b/>
                <w:color w:val="000000"/>
                <w:sz w:val="22"/>
              </w:rPr>
              <w:t>Hrs</w:t>
            </w:r>
            <w:proofErr w:type="spellEnd"/>
            <w:r w:rsidRPr="00414BC4">
              <w:rPr>
                <w:rFonts w:ascii="Arial" w:eastAsia="Arial" w:hAnsi="Arial" w:cs="Arial"/>
                <w:b/>
                <w:color w:val="000000"/>
                <w:sz w:val="22"/>
              </w:rPr>
              <w:t xml:space="preserve"> .</w:t>
            </w:r>
            <w:proofErr w:type="gramEnd"/>
          </w:p>
          <w:p w:rsidR="00A57F56" w:rsidRPr="008D09C2" w:rsidRDefault="00A57F56" w:rsidP="0019425F">
            <w:pPr>
              <w:spacing w:line="276" w:lineRule="auto"/>
              <w:ind w:left="434" w:hanging="556"/>
              <w:rPr>
                <w:rFonts w:ascii="Arial" w:eastAsia="Arial" w:hAnsi="Arial" w:cs="Arial"/>
                <w:color w:val="000000"/>
                <w:sz w:val="22"/>
              </w:rPr>
            </w:pPr>
            <w:r>
              <w:rPr>
                <w:rFonts w:ascii="Arial" w:eastAsia="Arial" w:hAnsi="Arial" w:cs="Arial"/>
                <w:b/>
                <w:color w:val="000000"/>
                <w:sz w:val="22"/>
              </w:rPr>
              <w:t xml:space="preserve">Total-2 </w:t>
            </w:r>
            <w:r w:rsidRPr="00414BC4">
              <w:rPr>
                <w:rFonts w:ascii="Arial" w:eastAsia="Arial" w:hAnsi="Arial" w:cs="Arial"/>
                <w:b/>
                <w:color w:val="000000"/>
                <w:sz w:val="22"/>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wound rotor motors with coupled shafts</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DOL starter</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rheostat</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supply</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Tachometer</w:t>
            </w:r>
          </w:p>
          <w:p w:rsidR="00A57F56" w:rsidRPr="008D09C2" w:rsidRDefault="00A57F56" w:rsidP="0019425F">
            <w:pPr>
              <w:spacing w:line="276" w:lineRule="auto"/>
              <w:ind w:right="270"/>
              <w:rPr>
                <w:rFonts w:ascii="Arial" w:eastAsia="Calibri" w:hAnsi="Arial" w:cs="Arial"/>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19425F">
            <w:pPr>
              <w:spacing w:line="276" w:lineRule="auto"/>
              <w:ind w:left="2"/>
              <w:rPr>
                <w:rFonts w:ascii="Arial" w:eastAsia="Arial" w:hAnsi="Arial" w:cs="Arial"/>
                <w:bCs/>
                <w:color w:val="000000"/>
                <w:sz w:val="22"/>
              </w:rPr>
            </w:pPr>
          </w:p>
        </w:tc>
      </w:tr>
      <w:tr w:rsidR="00A57F56" w:rsidRPr="008D09C2" w:rsidTr="0019425F">
        <w:trPr>
          <w:trHeight w:val="841"/>
        </w:trPr>
        <w:tc>
          <w:tcPr>
            <w:tcW w:w="22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DE639F">
            <w:pPr>
              <w:numPr>
                <w:ilvl w:val="0"/>
                <w:numId w:val="69"/>
              </w:numPr>
              <w:spacing w:after="245" w:line="276" w:lineRule="auto"/>
              <w:contextualSpacing/>
              <w:rPr>
                <w:rFonts w:ascii="Arial" w:hAnsi="Arial" w:cs="Arial"/>
                <w:color w:val="000000" w:themeColor="text1"/>
                <w:sz w:val="22"/>
              </w:rPr>
            </w:pPr>
            <w:r w:rsidRPr="008D09C2">
              <w:rPr>
                <w:rFonts w:ascii="Arial" w:hAnsi="Arial" w:cs="Arial"/>
                <w:color w:val="000000" w:themeColor="text1"/>
                <w:sz w:val="22"/>
              </w:rPr>
              <w:t>Start the synchronous motor using external prime mover.</w:t>
            </w:r>
          </w:p>
        </w:tc>
        <w:tc>
          <w:tcPr>
            <w:tcW w:w="3702"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left="2"/>
              <w:rPr>
                <w:rFonts w:ascii="Arial" w:eastAsia="Arial" w:hAnsi="Arial" w:cs="Arial"/>
                <w:b/>
                <w:color w:val="000000"/>
                <w:sz w:val="22"/>
              </w:rPr>
            </w:pPr>
            <w:r w:rsidRPr="008D09C2">
              <w:rPr>
                <w:rFonts w:ascii="Arial" w:eastAsia="Arial" w:hAnsi="Arial" w:cs="Arial"/>
                <w:b/>
                <w:color w:val="000000"/>
                <w:sz w:val="22"/>
              </w:rPr>
              <w:t>Trainee will be able to:</w:t>
            </w:r>
          </w:p>
          <w:p w:rsidR="00A57F56" w:rsidRPr="008D09C2" w:rsidRDefault="00A57F56" w:rsidP="00DE639F">
            <w:pPr>
              <w:pStyle w:val="ListParagraph"/>
              <w:numPr>
                <w:ilvl w:val="0"/>
                <w:numId w:val="66"/>
              </w:numPr>
              <w:spacing w:line="276" w:lineRule="auto"/>
              <w:ind w:left="449" w:right="270"/>
              <w:rPr>
                <w:rFonts w:ascii="Arial" w:hAnsi="Arial" w:cs="Arial"/>
                <w:color w:val="000000" w:themeColor="text1"/>
                <w:sz w:val="22"/>
                <w:shd w:val="clear" w:color="auto" w:fill="FFFFFF"/>
              </w:rPr>
            </w:pPr>
            <w:r w:rsidRPr="008D09C2">
              <w:rPr>
                <w:rFonts w:ascii="Arial" w:hAnsi="Arial" w:cs="Arial"/>
                <w:color w:val="000000" w:themeColor="text1"/>
                <w:sz w:val="22"/>
                <w:shd w:val="clear" w:color="auto" w:fill="FFFFFF"/>
              </w:rPr>
              <w:t>Couple the shaft of the synchronous motor with external prime mover (DC Shunt motor)</w:t>
            </w:r>
          </w:p>
          <w:p w:rsidR="00A57F56" w:rsidRPr="008D09C2" w:rsidRDefault="00A57F56" w:rsidP="00DE639F">
            <w:pPr>
              <w:pStyle w:val="ListParagraph"/>
              <w:numPr>
                <w:ilvl w:val="0"/>
                <w:numId w:val="66"/>
              </w:numPr>
              <w:spacing w:line="276" w:lineRule="auto"/>
              <w:ind w:left="449" w:right="270"/>
              <w:rPr>
                <w:rFonts w:ascii="Arial" w:hAnsi="Arial" w:cs="Arial"/>
                <w:color w:val="000000" w:themeColor="text1"/>
                <w:sz w:val="22"/>
                <w:shd w:val="clear" w:color="auto" w:fill="FFFFFF"/>
              </w:rPr>
            </w:pPr>
            <w:r w:rsidRPr="008D09C2">
              <w:rPr>
                <w:rFonts w:ascii="Arial" w:hAnsi="Arial" w:cs="Arial"/>
                <w:color w:val="000000" w:themeColor="text1"/>
                <w:sz w:val="22"/>
                <w:shd w:val="clear" w:color="auto" w:fill="FFFFFF"/>
              </w:rPr>
              <w:t>Connect the stator winding of synchronous motor in star connection.</w:t>
            </w:r>
          </w:p>
          <w:p w:rsidR="00A57F56" w:rsidRPr="008D09C2" w:rsidRDefault="00A57F56" w:rsidP="00DE639F">
            <w:pPr>
              <w:pStyle w:val="ListParagraph"/>
              <w:numPr>
                <w:ilvl w:val="0"/>
                <w:numId w:val="66"/>
              </w:numPr>
              <w:spacing w:line="276" w:lineRule="auto"/>
              <w:ind w:left="449" w:right="270"/>
              <w:rPr>
                <w:rFonts w:ascii="Arial" w:hAnsi="Arial" w:cs="Arial"/>
                <w:color w:val="000000" w:themeColor="text1"/>
                <w:sz w:val="22"/>
                <w:shd w:val="clear" w:color="auto" w:fill="FFFFFF"/>
              </w:rPr>
            </w:pPr>
            <w:r w:rsidRPr="008D09C2">
              <w:rPr>
                <w:rFonts w:ascii="Arial" w:hAnsi="Arial" w:cs="Arial"/>
                <w:color w:val="000000" w:themeColor="text1"/>
                <w:sz w:val="22"/>
                <w:shd w:val="clear" w:color="auto" w:fill="FFFFFF"/>
              </w:rPr>
              <w:lastRenderedPageBreak/>
              <w:t>Apply rated voltage to the stator.</w:t>
            </w:r>
          </w:p>
          <w:p w:rsidR="00A57F56" w:rsidRPr="008D09C2" w:rsidRDefault="00A57F56" w:rsidP="00DE639F">
            <w:pPr>
              <w:pStyle w:val="ListParagraph"/>
              <w:numPr>
                <w:ilvl w:val="0"/>
                <w:numId w:val="66"/>
              </w:numPr>
              <w:spacing w:line="276" w:lineRule="auto"/>
              <w:ind w:left="449"/>
              <w:rPr>
                <w:rFonts w:ascii="Arial" w:eastAsia="Arial" w:hAnsi="Arial" w:cs="Arial"/>
                <w:b/>
                <w:color w:val="000000"/>
                <w:sz w:val="22"/>
              </w:rPr>
            </w:pPr>
            <w:r w:rsidRPr="008D09C2">
              <w:rPr>
                <w:rFonts w:ascii="Arial" w:hAnsi="Arial" w:cs="Arial"/>
                <w:color w:val="000000" w:themeColor="text1"/>
                <w:sz w:val="22"/>
                <w:shd w:val="clear" w:color="auto" w:fill="FFFFFF"/>
              </w:rPr>
              <w:t>Run the prime mover, which results in locking of rotor with stator magnetic field</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lastRenderedPageBreak/>
              <w:t>Construction &amp; working of Synchronous motor</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Starting methods of synchronous motor</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 xml:space="preserve">Prime mover </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Demonstration</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Practicing</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414BC4" w:rsidRDefault="00A57F56" w:rsidP="0019425F">
            <w:pPr>
              <w:spacing w:line="276" w:lineRule="auto"/>
              <w:ind w:left="434" w:hanging="556"/>
              <w:rPr>
                <w:rFonts w:ascii="Arial" w:eastAsia="Arial" w:hAnsi="Arial" w:cs="Arial"/>
                <w:b/>
                <w:color w:val="000000"/>
                <w:sz w:val="22"/>
              </w:rPr>
            </w:pPr>
            <w:r w:rsidRPr="00532B8C">
              <w:rPr>
                <w:rFonts w:ascii="Arial" w:eastAsia="Arial" w:hAnsi="Arial" w:cs="Arial"/>
                <w:b/>
                <w:color w:val="000000"/>
                <w:sz w:val="22"/>
              </w:rPr>
              <w:t>Th-</w:t>
            </w:r>
            <w:r>
              <w:rPr>
                <w:rFonts w:ascii="Arial" w:eastAsia="Arial" w:hAnsi="Arial" w:cs="Arial"/>
                <w:b/>
                <w:color w:val="000000"/>
                <w:sz w:val="22"/>
              </w:rPr>
              <w:t>1</w:t>
            </w:r>
            <w:r w:rsidRPr="00532B8C">
              <w:rPr>
                <w:rFonts w:ascii="Arial" w:eastAsia="Arial" w:hAnsi="Arial" w:cs="Arial"/>
                <w:b/>
                <w:color w:val="000000"/>
                <w:sz w:val="22"/>
              </w:rPr>
              <w:t xml:space="preserve"> </w:t>
            </w:r>
            <w:proofErr w:type="spellStart"/>
            <w:proofErr w:type="gramStart"/>
            <w:r w:rsidRPr="00532B8C">
              <w:rPr>
                <w:rFonts w:ascii="Arial" w:eastAsia="Arial" w:hAnsi="Arial" w:cs="Arial"/>
                <w:b/>
                <w:color w:val="000000"/>
                <w:sz w:val="22"/>
              </w:rPr>
              <w:t>Hrs</w:t>
            </w:r>
            <w:proofErr w:type="spellEnd"/>
            <w:r w:rsidRPr="00414BC4">
              <w:rPr>
                <w:rFonts w:ascii="Arial" w:eastAsia="Arial" w:hAnsi="Arial" w:cs="Arial"/>
                <w:b/>
                <w:color w:val="000000"/>
                <w:sz w:val="22"/>
              </w:rPr>
              <w:t xml:space="preserve"> .</w:t>
            </w:r>
            <w:proofErr w:type="gramEnd"/>
          </w:p>
          <w:p w:rsidR="00A57F56" w:rsidRPr="00414BC4" w:rsidRDefault="00A57F56" w:rsidP="0019425F">
            <w:pPr>
              <w:spacing w:line="276" w:lineRule="auto"/>
              <w:ind w:left="434" w:hanging="556"/>
              <w:rPr>
                <w:rFonts w:ascii="Arial" w:eastAsia="Arial" w:hAnsi="Arial" w:cs="Arial"/>
                <w:b/>
                <w:color w:val="000000"/>
                <w:sz w:val="22"/>
              </w:rPr>
            </w:pPr>
            <w:r w:rsidRPr="00532B8C">
              <w:rPr>
                <w:rFonts w:ascii="Arial" w:eastAsia="Arial" w:hAnsi="Arial" w:cs="Arial"/>
                <w:b/>
                <w:color w:val="000000"/>
                <w:sz w:val="22"/>
              </w:rPr>
              <w:t>Pr-1</w:t>
            </w:r>
            <w:r>
              <w:rPr>
                <w:rFonts w:ascii="Arial" w:eastAsia="Arial" w:hAnsi="Arial" w:cs="Arial"/>
                <w:b/>
                <w:color w:val="000000"/>
                <w:sz w:val="22"/>
              </w:rPr>
              <w:t>.5</w:t>
            </w:r>
            <w:r w:rsidRPr="00532B8C">
              <w:rPr>
                <w:rFonts w:ascii="Arial" w:eastAsia="Arial" w:hAnsi="Arial" w:cs="Arial"/>
                <w:b/>
                <w:color w:val="000000"/>
                <w:sz w:val="22"/>
              </w:rPr>
              <w:t xml:space="preserve"> </w:t>
            </w:r>
            <w:proofErr w:type="spellStart"/>
            <w:proofErr w:type="gramStart"/>
            <w:r w:rsidRPr="00532B8C">
              <w:rPr>
                <w:rFonts w:ascii="Arial" w:eastAsia="Arial" w:hAnsi="Arial" w:cs="Arial"/>
                <w:b/>
                <w:color w:val="000000"/>
                <w:sz w:val="22"/>
              </w:rPr>
              <w:t>Hrs</w:t>
            </w:r>
            <w:proofErr w:type="spellEnd"/>
            <w:r w:rsidRPr="00414BC4">
              <w:rPr>
                <w:rFonts w:ascii="Arial" w:eastAsia="Arial" w:hAnsi="Arial" w:cs="Arial"/>
                <w:b/>
                <w:color w:val="000000"/>
                <w:sz w:val="22"/>
              </w:rPr>
              <w:t xml:space="preserve"> .</w:t>
            </w:r>
            <w:proofErr w:type="gramEnd"/>
          </w:p>
          <w:p w:rsidR="00A57F56" w:rsidRPr="008D09C2" w:rsidRDefault="00A57F56" w:rsidP="0019425F">
            <w:pPr>
              <w:spacing w:line="276" w:lineRule="auto"/>
              <w:ind w:left="434" w:hanging="556"/>
              <w:rPr>
                <w:rFonts w:ascii="Arial" w:eastAsia="Arial" w:hAnsi="Arial" w:cs="Arial"/>
                <w:color w:val="000000"/>
                <w:sz w:val="22"/>
              </w:rPr>
            </w:pPr>
            <w:r>
              <w:rPr>
                <w:rFonts w:ascii="Arial" w:eastAsia="Arial" w:hAnsi="Arial" w:cs="Arial"/>
                <w:b/>
                <w:color w:val="000000"/>
                <w:sz w:val="22"/>
              </w:rPr>
              <w:t xml:space="preserve">Total-2.5 </w:t>
            </w:r>
            <w:r w:rsidRPr="00414BC4">
              <w:rPr>
                <w:rFonts w:ascii="Arial" w:eastAsia="Arial" w:hAnsi="Arial" w:cs="Arial"/>
                <w:b/>
                <w:color w:val="000000"/>
                <w:sz w:val="22"/>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Synchronous  motor coupled with DC Shunt motor</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DC motor starter</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DC supply</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lastRenderedPageBreak/>
              <w:t xml:space="preserve">3 phase supply synchronizing panel </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Tachometer</w:t>
            </w:r>
          </w:p>
          <w:p w:rsidR="00A57F56" w:rsidRPr="008D09C2" w:rsidRDefault="00A57F56" w:rsidP="0019425F">
            <w:pPr>
              <w:spacing w:line="276" w:lineRule="auto"/>
              <w:ind w:right="270"/>
              <w:rPr>
                <w:rFonts w:ascii="Arial" w:eastAsia="Calibri" w:hAnsi="Arial" w:cs="Arial"/>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19425F">
            <w:pPr>
              <w:spacing w:line="276" w:lineRule="auto"/>
              <w:ind w:left="2"/>
              <w:rPr>
                <w:rFonts w:ascii="Arial" w:eastAsia="Arial" w:hAnsi="Arial" w:cs="Arial"/>
                <w:bCs/>
                <w:color w:val="000000"/>
                <w:sz w:val="22"/>
              </w:rPr>
            </w:pPr>
          </w:p>
        </w:tc>
      </w:tr>
      <w:tr w:rsidR="00A57F56" w:rsidRPr="008D09C2" w:rsidTr="0019425F">
        <w:trPr>
          <w:trHeight w:val="841"/>
        </w:trPr>
        <w:tc>
          <w:tcPr>
            <w:tcW w:w="22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DE639F">
            <w:pPr>
              <w:numPr>
                <w:ilvl w:val="0"/>
                <w:numId w:val="69"/>
              </w:numPr>
              <w:spacing w:after="245" w:line="276" w:lineRule="auto"/>
              <w:ind w:right="93"/>
              <w:contextualSpacing/>
              <w:rPr>
                <w:rFonts w:ascii="Arial" w:hAnsi="Arial" w:cs="Arial"/>
                <w:color w:val="000000" w:themeColor="text1"/>
                <w:sz w:val="22"/>
              </w:rPr>
            </w:pPr>
            <w:r w:rsidRPr="008D09C2">
              <w:rPr>
                <w:rFonts w:ascii="Arial" w:hAnsi="Arial" w:cs="Arial"/>
                <w:color w:val="000000" w:themeColor="text1"/>
                <w:sz w:val="22"/>
              </w:rPr>
              <w:t xml:space="preserve"> Identify the effect of field current on three phase synchronous motor.</w:t>
            </w:r>
          </w:p>
        </w:tc>
        <w:tc>
          <w:tcPr>
            <w:tcW w:w="3702"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left="2"/>
              <w:rPr>
                <w:rFonts w:ascii="Arial" w:eastAsia="Arial" w:hAnsi="Arial" w:cs="Arial"/>
                <w:b/>
                <w:color w:val="000000"/>
                <w:sz w:val="22"/>
              </w:rPr>
            </w:pPr>
            <w:r w:rsidRPr="008D09C2">
              <w:rPr>
                <w:rFonts w:ascii="Arial" w:eastAsia="Arial" w:hAnsi="Arial" w:cs="Arial"/>
                <w:b/>
                <w:color w:val="000000"/>
                <w:sz w:val="22"/>
              </w:rPr>
              <w:t>Trainee will be Able To:</w:t>
            </w:r>
          </w:p>
          <w:p w:rsidR="00A57F56" w:rsidRPr="008D09C2" w:rsidRDefault="00A57F56" w:rsidP="00DE639F">
            <w:pPr>
              <w:pStyle w:val="ListParagraph"/>
              <w:numPr>
                <w:ilvl w:val="0"/>
                <w:numId w:val="76"/>
              </w:numPr>
              <w:spacing w:line="276" w:lineRule="auto"/>
              <w:ind w:left="307" w:right="270"/>
              <w:rPr>
                <w:rFonts w:ascii="Arial" w:hAnsi="Arial" w:cs="Arial"/>
                <w:color w:val="000000" w:themeColor="text1"/>
                <w:sz w:val="22"/>
                <w:shd w:val="clear" w:color="auto" w:fill="FFFFFF"/>
              </w:rPr>
            </w:pPr>
            <w:r w:rsidRPr="008D09C2">
              <w:rPr>
                <w:rFonts w:ascii="Arial" w:hAnsi="Arial" w:cs="Arial"/>
                <w:color w:val="000000" w:themeColor="text1"/>
                <w:sz w:val="22"/>
                <w:shd w:val="clear" w:color="auto" w:fill="FFFFFF"/>
              </w:rPr>
              <w:t>Apply rated voltage to stator.</w:t>
            </w:r>
          </w:p>
          <w:p w:rsidR="00A57F56" w:rsidRPr="008D09C2" w:rsidRDefault="00A57F56" w:rsidP="00DE639F">
            <w:pPr>
              <w:pStyle w:val="ListParagraph"/>
              <w:numPr>
                <w:ilvl w:val="0"/>
                <w:numId w:val="76"/>
              </w:numPr>
              <w:spacing w:line="276" w:lineRule="auto"/>
              <w:ind w:left="307" w:right="270"/>
              <w:rPr>
                <w:rFonts w:ascii="Arial" w:hAnsi="Arial" w:cs="Arial"/>
                <w:color w:val="000000" w:themeColor="text1"/>
                <w:sz w:val="22"/>
                <w:shd w:val="clear" w:color="auto" w:fill="FFFFFF"/>
              </w:rPr>
            </w:pPr>
            <w:r w:rsidRPr="008D09C2">
              <w:rPr>
                <w:rFonts w:ascii="Arial" w:hAnsi="Arial" w:cs="Arial"/>
                <w:color w:val="000000" w:themeColor="text1"/>
                <w:sz w:val="22"/>
                <w:shd w:val="clear" w:color="auto" w:fill="FFFFFF"/>
              </w:rPr>
              <w:t>Excite the field winding.</w:t>
            </w:r>
          </w:p>
          <w:p w:rsidR="00A57F56" w:rsidRPr="008D09C2" w:rsidRDefault="00A57F56" w:rsidP="00DE639F">
            <w:pPr>
              <w:pStyle w:val="ListParagraph"/>
              <w:numPr>
                <w:ilvl w:val="0"/>
                <w:numId w:val="76"/>
              </w:numPr>
              <w:spacing w:line="276" w:lineRule="auto"/>
              <w:ind w:left="307" w:right="270"/>
              <w:rPr>
                <w:rFonts w:ascii="Arial" w:hAnsi="Arial" w:cs="Arial"/>
                <w:color w:val="000000" w:themeColor="text1"/>
                <w:sz w:val="22"/>
                <w:shd w:val="clear" w:color="auto" w:fill="FFFFFF"/>
              </w:rPr>
            </w:pPr>
            <w:r w:rsidRPr="008D09C2">
              <w:rPr>
                <w:rFonts w:ascii="Arial" w:hAnsi="Arial" w:cs="Arial"/>
                <w:color w:val="000000" w:themeColor="text1"/>
                <w:sz w:val="22"/>
                <w:shd w:val="clear" w:color="auto" w:fill="FFFFFF"/>
              </w:rPr>
              <w:t>Change the field winding voltage and measure the effect on Armature current.</w:t>
            </w:r>
          </w:p>
          <w:p w:rsidR="00A57F56" w:rsidRPr="008D09C2" w:rsidRDefault="00A57F56" w:rsidP="00DE639F">
            <w:pPr>
              <w:pStyle w:val="ListParagraph"/>
              <w:numPr>
                <w:ilvl w:val="0"/>
                <w:numId w:val="76"/>
              </w:numPr>
              <w:spacing w:line="276" w:lineRule="auto"/>
              <w:ind w:left="307"/>
              <w:rPr>
                <w:rFonts w:ascii="Arial" w:eastAsia="Arial" w:hAnsi="Arial" w:cs="Arial"/>
                <w:b/>
                <w:color w:val="000000"/>
                <w:sz w:val="22"/>
              </w:rPr>
            </w:pPr>
            <w:r w:rsidRPr="008D09C2">
              <w:rPr>
                <w:rFonts w:ascii="Arial" w:hAnsi="Arial" w:cs="Arial"/>
                <w:color w:val="000000" w:themeColor="text1"/>
                <w:sz w:val="22"/>
                <w:shd w:val="clear" w:color="auto" w:fill="FFFFFF"/>
              </w:rPr>
              <w:t>Draw the V curve between Armature Current and Field current.</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Effect of field excitation in synchronous motor</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Effect of changing field winding voltage</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 xml:space="preserve">Measuring technique of field and armature current of synchronous motor </w:t>
            </w:r>
          </w:p>
          <w:p w:rsidR="00A57F56" w:rsidRPr="008D09C2" w:rsidRDefault="00A57F56" w:rsidP="00DE639F">
            <w:pPr>
              <w:pStyle w:val="ListParagraph"/>
              <w:numPr>
                <w:ilvl w:val="0"/>
                <w:numId w:val="66"/>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 xml:space="preserve">Draw V curve </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414BC4" w:rsidRDefault="00A57F56" w:rsidP="0019425F">
            <w:pPr>
              <w:spacing w:line="276" w:lineRule="auto"/>
              <w:ind w:left="434" w:hanging="556"/>
              <w:rPr>
                <w:rFonts w:ascii="Arial" w:eastAsia="Arial" w:hAnsi="Arial" w:cs="Arial"/>
                <w:b/>
                <w:color w:val="000000"/>
                <w:sz w:val="22"/>
              </w:rPr>
            </w:pPr>
            <w:r w:rsidRPr="00532B8C">
              <w:rPr>
                <w:rFonts w:ascii="Arial" w:eastAsia="Arial" w:hAnsi="Arial" w:cs="Arial"/>
                <w:b/>
                <w:color w:val="000000"/>
                <w:sz w:val="22"/>
              </w:rPr>
              <w:t>Th-</w:t>
            </w:r>
            <w:r>
              <w:rPr>
                <w:rFonts w:ascii="Arial" w:eastAsia="Arial" w:hAnsi="Arial" w:cs="Arial"/>
                <w:b/>
                <w:color w:val="000000"/>
                <w:sz w:val="22"/>
              </w:rPr>
              <w:t>1</w:t>
            </w:r>
            <w:r w:rsidRPr="00532B8C">
              <w:rPr>
                <w:rFonts w:ascii="Arial" w:eastAsia="Arial" w:hAnsi="Arial" w:cs="Arial"/>
                <w:b/>
                <w:color w:val="000000"/>
                <w:sz w:val="22"/>
              </w:rPr>
              <w:t xml:space="preserve"> </w:t>
            </w:r>
            <w:proofErr w:type="spellStart"/>
            <w:proofErr w:type="gramStart"/>
            <w:r w:rsidRPr="00532B8C">
              <w:rPr>
                <w:rFonts w:ascii="Arial" w:eastAsia="Arial" w:hAnsi="Arial" w:cs="Arial"/>
                <w:b/>
                <w:color w:val="000000"/>
                <w:sz w:val="22"/>
              </w:rPr>
              <w:t>Hrs</w:t>
            </w:r>
            <w:proofErr w:type="spellEnd"/>
            <w:r w:rsidRPr="00414BC4">
              <w:rPr>
                <w:rFonts w:ascii="Arial" w:eastAsia="Arial" w:hAnsi="Arial" w:cs="Arial"/>
                <w:b/>
                <w:color w:val="000000"/>
                <w:sz w:val="22"/>
              </w:rPr>
              <w:t xml:space="preserve"> .</w:t>
            </w:r>
            <w:proofErr w:type="gramEnd"/>
          </w:p>
          <w:p w:rsidR="00A57F56" w:rsidRPr="00414BC4" w:rsidRDefault="00A57F56" w:rsidP="0019425F">
            <w:pPr>
              <w:spacing w:line="276" w:lineRule="auto"/>
              <w:ind w:left="434" w:hanging="556"/>
              <w:rPr>
                <w:rFonts w:ascii="Arial" w:eastAsia="Arial" w:hAnsi="Arial" w:cs="Arial"/>
                <w:b/>
                <w:color w:val="000000"/>
                <w:sz w:val="22"/>
              </w:rPr>
            </w:pPr>
            <w:r w:rsidRPr="00414BC4">
              <w:rPr>
                <w:rFonts w:ascii="Arial" w:eastAsia="Arial" w:hAnsi="Arial" w:cs="Arial"/>
                <w:b/>
                <w:color w:val="000000"/>
                <w:sz w:val="22"/>
              </w:rPr>
              <w:t>Pr-1.5 Hrs.</w:t>
            </w:r>
          </w:p>
          <w:p w:rsidR="00A57F56" w:rsidRPr="008D09C2" w:rsidRDefault="00A57F56" w:rsidP="0019425F">
            <w:pPr>
              <w:spacing w:line="276" w:lineRule="auto"/>
              <w:ind w:left="434" w:hanging="556"/>
              <w:rPr>
                <w:rFonts w:ascii="Arial" w:eastAsia="Arial" w:hAnsi="Arial" w:cs="Arial"/>
                <w:color w:val="000000"/>
                <w:sz w:val="22"/>
              </w:rPr>
            </w:pPr>
            <w:r>
              <w:rPr>
                <w:rFonts w:ascii="Arial" w:eastAsia="Arial" w:hAnsi="Arial" w:cs="Arial"/>
                <w:b/>
                <w:color w:val="000000"/>
                <w:sz w:val="22"/>
              </w:rPr>
              <w:t>Total-2.5</w:t>
            </w:r>
            <w:r w:rsidRPr="00414BC4">
              <w:rPr>
                <w:rFonts w:ascii="Arial" w:eastAsia="Arial" w:hAnsi="Arial" w:cs="Arial"/>
                <w:b/>
                <w:color w:val="000000"/>
                <w:sz w:val="22"/>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3 phase Synchronous  motor coupled with DC Shunt motor</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DC motor starter</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DC supply</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 xml:space="preserve">3 phase supply synchronizing panel </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Tachometer</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Variable field resistance</w:t>
            </w:r>
          </w:p>
          <w:p w:rsidR="00A57F56" w:rsidRPr="008D09C2" w:rsidRDefault="00A57F56" w:rsidP="0019425F">
            <w:pPr>
              <w:spacing w:line="276" w:lineRule="auto"/>
              <w:ind w:right="270"/>
              <w:rPr>
                <w:rFonts w:ascii="Arial" w:eastAsia="Calibri" w:hAnsi="Arial" w:cs="Arial"/>
                <w:sz w:val="22"/>
              </w:rPr>
            </w:pPr>
            <w:r w:rsidRPr="008D09C2">
              <w:rPr>
                <w:rFonts w:ascii="Arial" w:eastAsia="Calibri" w:hAnsi="Arial" w:cs="Arial"/>
                <w:sz w:val="22"/>
              </w:rPr>
              <w:t>Ammeter</w:t>
            </w:r>
          </w:p>
          <w:p w:rsidR="00A57F56" w:rsidRPr="008D09C2" w:rsidRDefault="00A57F56" w:rsidP="0019425F">
            <w:pPr>
              <w:spacing w:line="276" w:lineRule="auto"/>
              <w:ind w:right="270"/>
              <w:rPr>
                <w:rFonts w:ascii="Arial" w:eastAsia="Calibri" w:hAnsi="Arial" w:cs="Arial"/>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19425F">
            <w:pPr>
              <w:spacing w:line="276" w:lineRule="auto"/>
              <w:ind w:left="2"/>
              <w:rPr>
                <w:rFonts w:ascii="Arial" w:eastAsia="Arial" w:hAnsi="Arial" w:cs="Arial"/>
                <w:bCs/>
                <w:color w:val="000000"/>
                <w:sz w:val="22"/>
              </w:rPr>
            </w:pPr>
          </w:p>
        </w:tc>
      </w:tr>
    </w:tbl>
    <w:p w:rsidR="00A57F56" w:rsidRPr="008D09C2" w:rsidRDefault="00A57F56" w:rsidP="00A57F56">
      <w:pPr>
        <w:spacing w:line="276" w:lineRule="auto"/>
        <w:rPr>
          <w:rFonts w:ascii="Arial" w:hAnsi="Arial" w:cs="Arial"/>
          <w:sz w:val="22"/>
        </w:rPr>
      </w:pPr>
    </w:p>
    <w:p w:rsidR="00A57F56" w:rsidRPr="008D09C2" w:rsidRDefault="00A57F56" w:rsidP="00A57F56">
      <w:pPr>
        <w:spacing w:line="276" w:lineRule="auto"/>
        <w:rPr>
          <w:rFonts w:ascii="Arial" w:hAnsi="Arial" w:cs="Arial"/>
          <w:sz w:val="22"/>
        </w:rPr>
      </w:pPr>
    </w:p>
    <w:p w:rsidR="00A57F56" w:rsidRPr="008D09C2" w:rsidRDefault="00A57F56" w:rsidP="00A57F56">
      <w:pPr>
        <w:spacing w:line="276" w:lineRule="auto"/>
        <w:rPr>
          <w:rFonts w:ascii="Arial" w:hAnsi="Arial" w:cs="Arial"/>
          <w:sz w:val="22"/>
        </w:rPr>
      </w:pPr>
    </w:p>
    <w:p w:rsidR="00A57F56" w:rsidRPr="00EC6BCD" w:rsidRDefault="00A57F56" w:rsidP="00A57F56">
      <w:pPr>
        <w:spacing w:line="276" w:lineRule="auto"/>
        <w:rPr>
          <w:rFonts w:ascii="Arial" w:hAnsi="Arial" w:cs="Arial"/>
        </w:rPr>
      </w:pPr>
    </w:p>
    <w:p w:rsidR="00A57F56" w:rsidRPr="00EC6BCD" w:rsidRDefault="00A57F56" w:rsidP="00A57F56">
      <w:pPr>
        <w:spacing w:line="276" w:lineRule="auto"/>
        <w:rPr>
          <w:rFonts w:ascii="Arial" w:hAnsi="Arial" w:cs="Arial"/>
        </w:rPr>
      </w:pPr>
    </w:p>
    <w:p w:rsidR="00A57F56" w:rsidRPr="00EC6BCD" w:rsidRDefault="00A57F56" w:rsidP="00A57F56">
      <w:pPr>
        <w:spacing w:after="160" w:line="259" w:lineRule="auto"/>
        <w:rPr>
          <w:rFonts w:ascii="Arial" w:hAnsi="Arial" w:cs="Arial"/>
        </w:rPr>
      </w:pPr>
      <w:r w:rsidRPr="00EC6BCD">
        <w:rPr>
          <w:rFonts w:ascii="Arial" w:hAnsi="Arial" w:cs="Arial"/>
        </w:rPr>
        <w:br w:type="page"/>
      </w:r>
    </w:p>
    <w:p w:rsidR="00A57F56" w:rsidRPr="000603A6" w:rsidRDefault="00A57F56" w:rsidP="00DE639F">
      <w:pPr>
        <w:pStyle w:val="Heading3"/>
      </w:pPr>
      <w:bookmarkStart w:id="140" w:name="_Toc11027991"/>
      <w:bookmarkStart w:id="141" w:name="_Toc27869569"/>
      <w:bookmarkStart w:id="142" w:name="_Toc34889382"/>
      <w:bookmarkStart w:id="143" w:name="_Toc111627031"/>
      <w:r w:rsidRPr="000603A6">
        <w:lastRenderedPageBreak/>
        <w:t>Repairs/Maintenance and Service of AC Electric Motors and Generators</w:t>
      </w:r>
      <w:bookmarkEnd w:id="140"/>
      <w:bookmarkEnd w:id="141"/>
      <w:bookmarkEnd w:id="142"/>
      <w:bookmarkEnd w:id="143"/>
    </w:p>
    <w:p w:rsidR="00A57F56" w:rsidRPr="00EC6BCD" w:rsidRDefault="00A57F56" w:rsidP="00A57F56">
      <w:r w:rsidRPr="00EC6BCD">
        <w:t xml:space="preserve"> </w:t>
      </w:r>
    </w:p>
    <w:p w:rsidR="00A57F56" w:rsidRPr="008D09C2" w:rsidRDefault="00A57F56" w:rsidP="00A57F56">
      <w:pPr>
        <w:spacing w:line="276" w:lineRule="auto"/>
        <w:ind w:right="270"/>
        <w:jc w:val="both"/>
        <w:rPr>
          <w:rFonts w:ascii="Arial" w:hAnsi="Arial" w:cs="Arial"/>
          <w:color w:val="000000" w:themeColor="text1"/>
          <w:sz w:val="22"/>
        </w:rPr>
      </w:pPr>
      <w:r w:rsidRPr="008D09C2">
        <w:rPr>
          <w:rFonts w:ascii="Arial" w:eastAsia="Arial" w:hAnsi="Arial" w:cs="Arial"/>
          <w:b/>
          <w:color w:val="000000"/>
          <w:sz w:val="22"/>
          <w:lang w:val="pt-PT"/>
        </w:rPr>
        <w:t xml:space="preserve">Objective: </w:t>
      </w:r>
      <w:r w:rsidRPr="008D09C2">
        <w:rPr>
          <w:rFonts w:ascii="Arial" w:eastAsia="Calibri" w:hAnsi="Arial" w:cs="Arial"/>
          <w:sz w:val="22"/>
          <w:lang w:val="en-GB"/>
        </w:rPr>
        <w:t xml:space="preserve">This module covers the knowledge and  skills required to </w:t>
      </w:r>
      <w:r w:rsidRPr="008D09C2">
        <w:rPr>
          <w:rFonts w:ascii="Arial" w:eastAsia="Times New Roman" w:hAnsi="Arial" w:cs="Arial"/>
          <w:bCs/>
          <w:color w:val="000000" w:themeColor="text1"/>
          <w:sz w:val="22"/>
        </w:rPr>
        <w:t>D</w:t>
      </w:r>
      <w:r w:rsidRPr="008D09C2">
        <w:rPr>
          <w:rFonts w:ascii="Arial" w:hAnsi="Arial" w:cs="Arial"/>
          <w:color w:val="000000" w:themeColor="text1"/>
          <w:sz w:val="22"/>
        </w:rPr>
        <w:t>iagnose Fault in Electric Motor</w:t>
      </w:r>
      <w:r w:rsidRPr="008D09C2">
        <w:rPr>
          <w:rFonts w:ascii="Arial" w:eastAsia="Times New Roman" w:hAnsi="Arial" w:cs="Arial"/>
          <w:bCs/>
          <w:color w:val="000000" w:themeColor="text1"/>
          <w:sz w:val="22"/>
        </w:rPr>
        <w:t>,</w:t>
      </w:r>
      <w:r w:rsidRPr="008D09C2">
        <w:rPr>
          <w:rFonts w:ascii="Arial" w:hAnsi="Arial" w:cs="Arial"/>
          <w:color w:val="000000" w:themeColor="text1"/>
          <w:sz w:val="22"/>
        </w:rPr>
        <w:t xml:space="preserve"> carry out </w:t>
      </w:r>
      <w:r w:rsidRPr="008D09C2">
        <w:rPr>
          <w:rFonts w:ascii="Arial" w:hAnsi="Arial" w:cs="Arial"/>
          <w:bCs/>
          <w:color w:val="000000" w:themeColor="text1"/>
          <w:sz w:val="22"/>
        </w:rPr>
        <w:t xml:space="preserve">Service/Repair in Electric Motor, carry out Preventive Service/ Maintenance of Generators and </w:t>
      </w:r>
      <w:r w:rsidRPr="008D09C2">
        <w:rPr>
          <w:rFonts w:ascii="Arial" w:hAnsi="Arial" w:cs="Arial"/>
          <w:color w:val="000000" w:themeColor="text1"/>
          <w:sz w:val="22"/>
        </w:rPr>
        <w:t xml:space="preserve">Diagnose and </w:t>
      </w:r>
      <w:r w:rsidRPr="008D09C2">
        <w:rPr>
          <w:rFonts w:ascii="Arial" w:hAnsi="Arial" w:cs="Arial"/>
          <w:bCs/>
          <w:color w:val="000000" w:themeColor="text1"/>
          <w:sz w:val="22"/>
        </w:rPr>
        <w:t xml:space="preserve">Repair Electric Generator </w:t>
      </w:r>
      <w:r w:rsidRPr="008D09C2">
        <w:rPr>
          <w:rFonts w:ascii="Arial" w:hAnsi="Arial" w:cs="Arial"/>
          <w:color w:val="000000" w:themeColor="text1"/>
          <w:sz w:val="22"/>
        </w:rPr>
        <w:t>carry out repair and maintenance of AC motors and generators in accordance with the manufacturer’s instructions. The underpinning knowledge regarding repair and maintenance of electrical motor &amp; generators will be sufficient to provide the basis for your work.</w:t>
      </w:r>
    </w:p>
    <w:p w:rsidR="00A57F56" w:rsidRPr="008D09C2" w:rsidRDefault="00A57F56" w:rsidP="00A57F56">
      <w:pPr>
        <w:spacing w:after="200" w:line="276" w:lineRule="auto"/>
        <w:ind w:right="270"/>
        <w:jc w:val="both"/>
        <w:rPr>
          <w:rFonts w:ascii="Arial" w:eastAsia="Arial" w:hAnsi="Arial" w:cs="Arial"/>
          <w:color w:val="000000"/>
          <w:sz w:val="22"/>
        </w:rPr>
      </w:pPr>
      <w:r w:rsidRPr="008D09C2">
        <w:rPr>
          <w:rFonts w:ascii="Arial" w:eastAsia="Arial" w:hAnsi="Arial" w:cs="Arial"/>
          <w:b/>
          <w:color w:val="000000"/>
          <w:sz w:val="22"/>
        </w:rPr>
        <w:t xml:space="preserve">Duration:  </w:t>
      </w:r>
      <w:r>
        <w:rPr>
          <w:rFonts w:ascii="Arial" w:eastAsia="Arial" w:hAnsi="Arial" w:cs="Arial"/>
          <w:b/>
          <w:color w:val="000000"/>
          <w:sz w:val="22"/>
        </w:rPr>
        <w:t>19</w:t>
      </w:r>
      <w:r w:rsidRPr="008D09C2">
        <w:rPr>
          <w:rFonts w:ascii="Arial" w:eastAsia="Arial" w:hAnsi="Arial" w:cs="Arial"/>
          <w:b/>
          <w:color w:val="000000"/>
          <w:sz w:val="22"/>
        </w:rPr>
        <w:t xml:space="preserve"> Hours</w:t>
      </w:r>
      <w:r w:rsidRPr="008D09C2">
        <w:rPr>
          <w:rFonts w:ascii="Arial" w:eastAsia="Arial" w:hAnsi="Arial" w:cs="Arial"/>
          <w:color w:val="000000"/>
          <w:sz w:val="22"/>
        </w:rPr>
        <w:tab/>
      </w:r>
      <w:r w:rsidRPr="008D09C2">
        <w:rPr>
          <w:rFonts w:ascii="Arial" w:eastAsia="Arial" w:hAnsi="Arial" w:cs="Arial"/>
          <w:color w:val="000000"/>
          <w:sz w:val="22"/>
        </w:rPr>
        <w:tab/>
      </w:r>
      <w:r w:rsidRPr="008D09C2">
        <w:rPr>
          <w:rFonts w:ascii="Arial" w:eastAsia="Arial" w:hAnsi="Arial" w:cs="Arial"/>
          <w:color w:val="000000"/>
          <w:sz w:val="22"/>
        </w:rPr>
        <w:tab/>
      </w:r>
      <w:r w:rsidRPr="008D09C2">
        <w:rPr>
          <w:rFonts w:ascii="Arial" w:eastAsia="Arial" w:hAnsi="Arial" w:cs="Arial"/>
          <w:b/>
          <w:color w:val="000000"/>
          <w:sz w:val="22"/>
        </w:rPr>
        <w:t xml:space="preserve">Theory: </w:t>
      </w:r>
      <w:r>
        <w:rPr>
          <w:rFonts w:ascii="Arial" w:eastAsia="Arial" w:hAnsi="Arial" w:cs="Arial"/>
          <w:b/>
          <w:color w:val="000000"/>
          <w:sz w:val="22"/>
        </w:rPr>
        <w:t>7</w:t>
      </w:r>
      <w:r w:rsidRPr="008D09C2">
        <w:rPr>
          <w:rFonts w:ascii="Arial" w:eastAsia="Arial" w:hAnsi="Arial" w:cs="Arial"/>
          <w:b/>
          <w:color w:val="000000"/>
          <w:sz w:val="22"/>
        </w:rPr>
        <w:t xml:space="preserve"> Hours</w:t>
      </w:r>
      <w:r w:rsidRPr="008D09C2">
        <w:rPr>
          <w:rFonts w:ascii="Arial" w:eastAsia="Arial" w:hAnsi="Arial" w:cs="Arial"/>
          <w:b/>
          <w:color w:val="000000"/>
          <w:sz w:val="22"/>
        </w:rPr>
        <w:tab/>
      </w:r>
      <w:r w:rsidRPr="008D09C2">
        <w:rPr>
          <w:rFonts w:ascii="Arial" w:eastAsia="Arial" w:hAnsi="Arial" w:cs="Arial"/>
          <w:b/>
          <w:color w:val="000000"/>
          <w:sz w:val="22"/>
        </w:rPr>
        <w:tab/>
      </w:r>
      <w:r w:rsidRPr="008D09C2">
        <w:rPr>
          <w:rFonts w:ascii="Arial" w:eastAsia="Arial" w:hAnsi="Arial" w:cs="Arial"/>
          <w:color w:val="000000"/>
          <w:sz w:val="22"/>
        </w:rPr>
        <w:tab/>
      </w:r>
      <w:r w:rsidRPr="008D09C2">
        <w:rPr>
          <w:rFonts w:ascii="Arial" w:eastAsia="Arial" w:hAnsi="Arial" w:cs="Arial"/>
          <w:color w:val="000000"/>
          <w:sz w:val="22"/>
        </w:rPr>
        <w:tab/>
      </w:r>
      <w:r w:rsidRPr="008D09C2">
        <w:rPr>
          <w:rFonts w:ascii="Arial" w:eastAsia="Arial" w:hAnsi="Arial" w:cs="Arial"/>
          <w:b/>
          <w:color w:val="000000"/>
          <w:sz w:val="22"/>
        </w:rPr>
        <w:t xml:space="preserve">Practice: </w:t>
      </w:r>
      <w:r>
        <w:rPr>
          <w:rFonts w:ascii="Arial" w:eastAsia="Arial" w:hAnsi="Arial" w:cs="Arial"/>
          <w:b/>
          <w:color w:val="000000"/>
          <w:sz w:val="22"/>
        </w:rPr>
        <w:t>12</w:t>
      </w:r>
      <w:r w:rsidRPr="008D09C2">
        <w:rPr>
          <w:rFonts w:ascii="Arial" w:eastAsia="Arial" w:hAnsi="Arial" w:cs="Arial"/>
          <w:b/>
          <w:color w:val="000000"/>
          <w:sz w:val="22"/>
        </w:rPr>
        <w:t xml:space="preserve"> Hours</w:t>
      </w:r>
      <w:r w:rsidRPr="008D09C2">
        <w:rPr>
          <w:rFonts w:ascii="Arial" w:eastAsia="Arial" w:hAnsi="Arial" w:cs="Arial"/>
          <w:b/>
          <w:color w:val="000000"/>
          <w:sz w:val="22"/>
        </w:rPr>
        <w:tab/>
      </w:r>
      <w:r w:rsidRPr="008D09C2">
        <w:rPr>
          <w:rFonts w:ascii="Arial" w:eastAsia="Arial" w:hAnsi="Arial" w:cs="Arial"/>
          <w:b/>
          <w:color w:val="000000"/>
          <w:sz w:val="22"/>
        </w:rPr>
        <w:tab/>
      </w:r>
      <w:r w:rsidRPr="008D09C2">
        <w:rPr>
          <w:rFonts w:ascii="Arial" w:eastAsia="Arial" w:hAnsi="Arial" w:cs="Arial"/>
          <w:b/>
          <w:color w:val="000000"/>
          <w:sz w:val="22"/>
        </w:rPr>
        <w:tab/>
      </w:r>
      <w:r w:rsidRPr="008D09C2">
        <w:rPr>
          <w:rFonts w:ascii="Arial" w:eastAsia="Arial" w:hAnsi="Arial" w:cs="Arial"/>
          <w:b/>
          <w:color w:val="000000"/>
          <w:sz w:val="22"/>
        </w:rPr>
        <w:tab/>
        <w:t xml:space="preserve">Cr. Hour </w:t>
      </w:r>
      <w:r>
        <w:rPr>
          <w:rFonts w:ascii="Arial" w:eastAsia="Arial" w:hAnsi="Arial" w:cs="Arial"/>
          <w:b/>
          <w:color w:val="000000"/>
          <w:sz w:val="22"/>
        </w:rPr>
        <w:t>1.9</w:t>
      </w:r>
    </w:p>
    <w:tbl>
      <w:tblPr>
        <w:tblStyle w:val="TableGrid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335"/>
        <w:gridCol w:w="3510"/>
        <w:gridCol w:w="2880"/>
        <w:gridCol w:w="2160"/>
        <w:gridCol w:w="2160"/>
        <w:gridCol w:w="1530"/>
      </w:tblGrid>
      <w:tr w:rsidR="00A57F56" w:rsidRPr="008D09C2" w:rsidTr="0019425F">
        <w:trPr>
          <w:trHeight w:val="619"/>
        </w:trPr>
        <w:tc>
          <w:tcPr>
            <w:tcW w:w="233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8D09C2" w:rsidRDefault="00A57F56" w:rsidP="0019425F">
            <w:pPr>
              <w:spacing w:line="276" w:lineRule="auto"/>
              <w:rPr>
                <w:rFonts w:ascii="Arial" w:eastAsia="Arial" w:hAnsi="Arial" w:cs="Arial"/>
                <w:color w:val="000000"/>
                <w:sz w:val="22"/>
              </w:rPr>
            </w:pPr>
            <w:r w:rsidRPr="008D09C2">
              <w:rPr>
                <w:rFonts w:ascii="Arial" w:eastAsia="Arial" w:hAnsi="Arial" w:cs="Arial"/>
                <w:b/>
                <w:color w:val="000000"/>
                <w:sz w:val="22"/>
              </w:rPr>
              <w:t>Learning Unit</w:t>
            </w:r>
          </w:p>
        </w:tc>
        <w:tc>
          <w:tcPr>
            <w:tcW w:w="351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8D09C2" w:rsidRDefault="00A57F56" w:rsidP="0019425F">
            <w:pPr>
              <w:spacing w:line="276" w:lineRule="auto"/>
              <w:ind w:left="2"/>
              <w:rPr>
                <w:rFonts w:ascii="Arial" w:eastAsia="Arial" w:hAnsi="Arial" w:cs="Arial"/>
                <w:color w:val="000000"/>
                <w:sz w:val="22"/>
              </w:rPr>
            </w:pPr>
            <w:r w:rsidRPr="008D09C2">
              <w:rPr>
                <w:rFonts w:ascii="Arial" w:eastAsia="Arial" w:hAnsi="Arial" w:cs="Arial"/>
                <w:b/>
                <w:color w:val="000000"/>
                <w:sz w:val="22"/>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8D09C2" w:rsidRDefault="00A57F56" w:rsidP="0019425F">
            <w:pPr>
              <w:spacing w:line="276" w:lineRule="auto"/>
              <w:ind w:left="2"/>
              <w:rPr>
                <w:rFonts w:ascii="Arial" w:eastAsia="Arial" w:hAnsi="Arial" w:cs="Arial"/>
                <w:color w:val="000000"/>
                <w:sz w:val="22"/>
              </w:rPr>
            </w:pPr>
            <w:r w:rsidRPr="008D09C2">
              <w:rPr>
                <w:rFonts w:ascii="Arial" w:eastAsia="Arial" w:hAnsi="Arial" w:cs="Arial"/>
                <w:b/>
                <w:color w:val="000000"/>
                <w:sz w:val="22"/>
              </w:rPr>
              <w:t>Learning Elements</w:t>
            </w:r>
          </w:p>
        </w:tc>
        <w:tc>
          <w:tcPr>
            <w:tcW w:w="216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8D09C2" w:rsidRDefault="00A57F56" w:rsidP="0019425F">
            <w:pPr>
              <w:spacing w:line="276" w:lineRule="auto"/>
              <w:ind w:left="2"/>
              <w:rPr>
                <w:rFonts w:ascii="Arial" w:eastAsia="Arial" w:hAnsi="Arial" w:cs="Arial"/>
                <w:color w:val="000000"/>
                <w:sz w:val="22"/>
              </w:rPr>
            </w:pPr>
            <w:r w:rsidRPr="008D09C2">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A57F56" w:rsidRPr="008D09C2" w:rsidRDefault="00A57F56" w:rsidP="0019425F">
            <w:pPr>
              <w:spacing w:after="136" w:line="276" w:lineRule="auto"/>
              <w:ind w:left="2"/>
              <w:rPr>
                <w:rFonts w:ascii="Arial" w:eastAsia="Arial" w:hAnsi="Arial" w:cs="Arial"/>
                <w:color w:val="000000"/>
                <w:sz w:val="22"/>
              </w:rPr>
            </w:pPr>
            <w:r w:rsidRPr="008D09C2">
              <w:rPr>
                <w:rFonts w:ascii="Arial" w:eastAsia="Arial" w:hAnsi="Arial" w:cs="Arial"/>
                <w:b/>
                <w:color w:val="000000"/>
                <w:sz w:val="22"/>
              </w:rPr>
              <w:t xml:space="preserve">Materials </w:t>
            </w:r>
          </w:p>
          <w:p w:rsidR="00A57F56" w:rsidRPr="008D09C2" w:rsidRDefault="00A57F56" w:rsidP="0019425F">
            <w:pPr>
              <w:spacing w:line="276" w:lineRule="auto"/>
              <w:ind w:left="2"/>
              <w:rPr>
                <w:rFonts w:ascii="Arial" w:eastAsia="Arial" w:hAnsi="Arial" w:cs="Arial"/>
                <w:color w:val="000000"/>
                <w:sz w:val="22"/>
              </w:rPr>
            </w:pPr>
            <w:r w:rsidRPr="008D09C2">
              <w:rPr>
                <w:rFonts w:ascii="Arial" w:eastAsia="Arial" w:hAnsi="Arial" w:cs="Arial"/>
                <w:b/>
                <w:color w:val="000000"/>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A57F56" w:rsidRPr="008D09C2" w:rsidRDefault="00A57F56" w:rsidP="0019425F">
            <w:pPr>
              <w:spacing w:after="136" w:line="276" w:lineRule="auto"/>
              <w:ind w:left="2"/>
              <w:rPr>
                <w:rFonts w:ascii="Arial" w:eastAsia="Arial" w:hAnsi="Arial" w:cs="Arial"/>
                <w:color w:val="000000"/>
                <w:sz w:val="22"/>
              </w:rPr>
            </w:pPr>
            <w:r w:rsidRPr="008D09C2">
              <w:rPr>
                <w:rFonts w:ascii="Arial" w:eastAsia="Arial" w:hAnsi="Arial" w:cs="Arial"/>
                <w:b/>
                <w:color w:val="000000"/>
                <w:sz w:val="22"/>
              </w:rPr>
              <w:t xml:space="preserve">Learning </w:t>
            </w:r>
          </w:p>
          <w:p w:rsidR="00A57F56" w:rsidRPr="008D09C2" w:rsidRDefault="00A57F56" w:rsidP="0019425F">
            <w:pPr>
              <w:spacing w:line="276" w:lineRule="auto"/>
              <w:ind w:left="2"/>
              <w:rPr>
                <w:rFonts w:ascii="Arial" w:eastAsia="Arial" w:hAnsi="Arial" w:cs="Arial"/>
                <w:color w:val="000000"/>
                <w:sz w:val="22"/>
              </w:rPr>
            </w:pPr>
            <w:r w:rsidRPr="008D09C2">
              <w:rPr>
                <w:rFonts w:ascii="Arial" w:eastAsia="Arial" w:hAnsi="Arial" w:cs="Arial"/>
                <w:b/>
                <w:color w:val="000000"/>
                <w:sz w:val="22"/>
              </w:rPr>
              <w:t xml:space="preserve">Place </w:t>
            </w:r>
          </w:p>
        </w:tc>
      </w:tr>
      <w:tr w:rsidR="00A57F56" w:rsidRPr="008D09C2" w:rsidTr="0019425F">
        <w:trPr>
          <w:trHeight w:val="1554"/>
        </w:trPr>
        <w:tc>
          <w:tcPr>
            <w:tcW w:w="2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DE639F">
            <w:pPr>
              <w:numPr>
                <w:ilvl w:val="0"/>
                <w:numId w:val="77"/>
              </w:numPr>
              <w:spacing w:after="245" w:line="276" w:lineRule="auto"/>
              <w:contextualSpacing/>
              <w:rPr>
                <w:rFonts w:ascii="Arial" w:eastAsia="Arial" w:hAnsi="Arial" w:cs="Arial"/>
                <w:color w:val="000000"/>
                <w:sz w:val="22"/>
              </w:rPr>
            </w:pPr>
            <w:r w:rsidRPr="008D09C2">
              <w:rPr>
                <w:rFonts w:ascii="Arial" w:eastAsia="Times New Roman" w:hAnsi="Arial" w:cs="Arial"/>
                <w:color w:val="000000" w:themeColor="text1"/>
                <w:sz w:val="22"/>
              </w:rPr>
              <w:t>D</w:t>
            </w:r>
            <w:r w:rsidRPr="008D09C2">
              <w:rPr>
                <w:rFonts w:ascii="Arial" w:hAnsi="Arial" w:cs="Arial"/>
                <w:color w:val="000000" w:themeColor="text1"/>
                <w:sz w:val="22"/>
              </w:rPr>
              <w:t>iagnose Fault in Electric Motor</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left="2"/>
              <w:rPr>
                <w:rFonts w:ascii="Arial" w:eastAsia="Arial" w:hAnsi="Arial" w:cs="Arial"/>
                <w:b/>
                <w:color w:val="000000"/>
                <w:sz w:val="22"/>
              </w:rPr>
            </w:pPr>
            <w:r w:rsidRPr="008D09C2">
              <w:rPr>
                <w:rFonts w:ascii="Arial" w:eastAsia="Arial" w:hAnsi="Arial" w:cs="Arial"/>
                <w:b/>
                <w:color w:val="000000"/>
                <w:sz w:val="22"/>
              </w:rPr>
              <w:t>Trainee will be able to:</w:t>
            </w:r>
          </w:p>
          <w:p w:rsidR="00A57F56" w:rsidRPr="008D09C2" w:rsidRDefault="00A57F56" w:rsidP="00DE639F">
            <w:pPr>
              <w:pStyle w:val="ListParagraph"/>
              <w:numPr>
                <w:ilvl w:val="0"/>
                <w:numId w:val="24"/>
              </w:numPr>
              <w:autoSpaceDE w:val="0"/>
              <w:autoSpaceDN w:val="0"/>
              <w:adjustRightInd w:val="0"/>
              <w:spacing w:line="276" w:lineRule="auto"/>
              <w:ind w:right="270"/>
              <w:rPr>
                <w:rFonts w:ascii="Arial" w:hAnsi="Arial" w:cs="Arial"/>
                <w:color w:val="000000" w:themeColor="text1"/>
                <w:sz w:val="22"/>
              </w:rPr>
            </w:pPr>
            <w:r w:rsidRPr="008D09C2">
              <w:rPr>
                <w:rFonts w:ascii="Arial" w:hAnsi="Arial" w:cs="Arial"/>
                <w:color w:val="000000" w:themeColor="text1"/>
                <w:sz w:val="22"/>
              </w:rPr>
              <w:t xml:space="preserve">Identify the type of electric motor from data / name plate or manual and motor ratting. </w:t>
            </w:r>
          </w:p>
          <w:p w:rsidR="00A57F56" w:rsidRPr="008D09C2" w:rsidRDefault="00A57F56" w:rsidP="00DE639F">
            <w:pPr>
              <w:pStyle w:val="ListParagraph"/>
              <w:numPr>
                <w:ilvl w:val="0"/>
                <w:numId w:val="24"/>
              </w:numPr>
              <w:autoSpaceDE w:val="0"/>
              <w:autoSpaceDN w:val="0"/>
              <w:adjustRightInd w:val="0"/>
              <w:spacing w:line="276" w:lineRule="auto"/>
              <w:ind w:right="270"/>
              <w:rPr>
                <w:rFonts w:ascii="Arial" w:hAnsi="Arial" w:cs="Arial"/>
                <w:color w:val="000000" w:themeColor="text1"/>
                <w:sz w:val="22"/>
              </w:rPr>
            </w:pPr>
            <w:r w:rsidRPr="008D09C2">
              <w:rPr>
                <w:rFonts w:ascii="Arial" w:hAnsi="Arial" w:cs="Arial"/>
                <w:color w:val="000000" w:themeColor="text1"/>
                <w:sz w:val="22"/>
              </w:rPr>
              <w:t>Check the tripping of protective device using specified test instruments, while the motor is running with power supply connected with suitable control and protective device, the difficulty in starting/low RPM/ unusual noises/ excessive heat/ grounded winding etc.</w:t>
            </w:r>
          </w:p>
          <w:p w:rsidR="00A57F56" w:rsidRPr="008D09C2" w:rsidRDefault="00A57F56" w:rsidP="00DE639F">
            <w:pPr>
              <w:pStyle w:val="ListParagraph"/>
              <w:numPr>
                <w:ilvl w:val="0"/>
                <w:numId w:val="24"/>
              </w:numPr>
              <w:autoSpaceDE w:val="0"/>
              <w:autoSpaceDN w:val="0"/>
              <w:adjustRightInd w:val="0"/>
              <w:spacing w:line="276" w:lineRule="auto"/>
              <w:ind w:right="270"/>
              <w:rPr>
                <w:rFonts w:ascii="Arial" w:hAnsi="Arial" w:cs="Arial"/>
                <w:color w:val="000000" w:themeColor="text1"/>
                <w:sz w:val="22"/>
              </w:rPr>
            </w:pPr>
            <w:r w:rsidRPr="008D09C2">
              <w:rPr>
                <w:rFonts w:ascii="Arial" w:hAnsi="Arial" w:cs="Arial"/>
                <w:color w:val="000000" w:themeColor="text1"/>
                <w:sz w:val="22"/>
              </w:rPr>
              <w:lastRenderedPageBreak/>
              <w:t>Perform dismantling of three-phase motor</w:t>
            </w:r>
          </w:p>
          <w:p w:rsidR="00A57F56" w:rsidRPr="008D09C2" w:rsidRDefault="00A57F56" w:rsidP="00DE639F">
            <w:pPr>
              <w:pStyle w:val="ListParagraph"/>
              <w:numPr>
                <w:ilvl w:val="0"/>
                <w:numId w:val="24"/>
              </w:numPr>
              <w:autoSpaceDE w:val="0"/>
              <w:autoSpaceDN w:val="0"/>
              <w:adjustRightInd w:val="0"/>
              <w:spacing w:line="276" w:lineRule="auto"/>
              <w:ind w:right="270"/>
              <w:rPr>
                <w:rFonts w:ascii="Arial" w:hAnsi="Arial" w:cs="Arial"/>
                <w:color w:val="000000" w:themeColor="text1"/>
                <w:sz w:val="22"/>
              </w:rPr>
            </w:pPr>
            <w:r w:rsidRPr="008D09C2">
              <w:rPr>
                <w:rFonts w:ascii="Arial" w:hAnsi="Arial" w:cs="Arial"/>
                <w:color w:val="000000" w:themeColor="text1"/>
                <w:sz w:val="22"/>
              </w:rPr>
              <w:t xml:space="preserve">Inspect visual mechanical defect such as, </w:t>
            </w:r>
            <w:proofErr w:type="spellStart"/>
            <w:r w:rsidRPr="008D09C2">
              <w:rPr>
                <w:rFonts w:ascii="Arial" w:hAnsi="Arial" w:cs="Arial"/>
                <w:color w:val="000000" w:themeColor="text1"/>
                <w:sz w:val="22"/>
              </w:rPr>
              <w:t>loose</w:t>
            </w:r>
            <w:proofErr w:type="spellEnd"/>
            <w:r w:rsidRPr="008D09C2">
              <w:rPr>
                <w:rFonts w:ascii="Arial" w:hAnsi="Arial" w:cs="Arial"/>
                <w:color w:val="000000" w:themeColor="text1"/>
                <w:sz w:val="22"/>
              </w:rPr>
              <w:t xml:space="preserve"> or tight bearings, bent shaft, noisy running.</w:t>
            </w:r>
          </w:p>
          <w:p w:rsidR="00A57F56" w:rsidRPr="008D09C2" w:rsidRDefault="00A57F56" w:rsidP="00DE639F">
            <w:pPr>
              <w:pStyle w:val="ListParagraph"/>
              <w:numPr>
                <w:ilvl w:val="0"/>
                <w:numId w:val="24"/>
              </w:numPr>
              <w:autoSpaceDE w:val="0"/>
              <w:autoSpaceDN w:val="0"/>
              <w:adjustRightInd w:val="0"/>
              <w:spacing w:line="276" w:lineRule="auto"/>
              <w:ind w:right="270"/>
              <w:rPr>
                <w:rFonts w:ascii="Arial" w:hAnsi="Arial" w:cs="Arial"/>
                <w:color w:val="000000" w:themeColor="text1"/>
                <w:sz w:val="22"/>
              </w:rPr>
            </w:pPr>
            <w:r w:rsidRPr="008D09C2">
              <w:rPr>
                <w:rFonts w:ascii="Arial" w:hAnsi="Arial" w:cs="Arial"/>
                <w:color w:val="000000" w:themeColor="text1"/>
                <w:sz w:val="22"/>
              </w:rPr>
              <w:t>Check the motor by using specified test instruments to detect electrical defects such as loose/or burnt electrical connections, burnt windings, low insulation resistance.</w:t>
            </w:r>
          </w:p>
          <w:p w:rsidR="00A57F56" w:rsidRPr="008D09C2" w:rsidRDefault="00A57F56" w:rsidP="00DE639F">
            <w:pPr>
              <w:numPr>
                <w:ilvl w:val="0"/>
                <w:numId w:val="24"/>
              </w:numPr>
              <w:spacing w:line="276" w:lineRule="auto"/>
              <w:contextualSpacing/>
              <w:rPr>
                <w:rFonts w:ascii="Arial" w:eastAsia="Arial" w:hAnsi="Arial" w:cs="Arial"/>
                <w:color w:val="000000"/>
                <w:sz w:val="22"/>
              </w:rPr>
            </w:pPr>
            <w:r w:rsidRPr="008D09C2">
              <w:rPr>
                <w:rFonts w:ascii="Arial" w:hAnsi="Arial" w:cs="Arial"/>
                <w:color w:val="000000" w:themeColor="text1"/>
                <w:sz w:val="22"/>
              </w:rPr>
              <w:t>Perform test to locate short circuit, circuit break, earth fault, wiring fault, bearing fault.</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lastRenderedPageBreak/>
              <w:t>Importance of name plate of motor</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Definition of fault and enlist main types of faults (mechanical &amp; electrical) of  motors</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Causes of faults</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Importance of role of protective devices</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Types of protective devices used in motor protection</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Dismantling technique of motor</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lastRenderedPageBreak/>
              <w:t>Importance of visual inspection in detecting of faults</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Motor tests used for detection of faults</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 xml:space="preserve">Demonstrate </w:t>
            </w:r>
            <w:r w:rsidRPr="008D09C2">
              <w:rPr>
                <w:rFonts w:ascii="Arial" w:hAnsi="Arial" w:cs="Arial"/>
                <w:color w:val="000000" w:themeColor="text1"/>
                <w:sz w:val="22"/>
              </w:rPr>
              <w:t>test to locate short circuit, circuit break, earth fault, wiring fault, bearing fault.</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hAnsi="Arial" w:cs="Arial"/>
                <w:color w:val="000000" w:themeColor="text1"/>
                <w:sz w:val="22"/>
              </w:rPr>
              <w:t>Practicing</w:t>
            </w:r>
          </w:p>
          <w:p w:rsidR="00A57F56" w:rsidRPr="008D09C2" w:rsidRDefault="00A57F56" w:rsidP="0019425F">
            <w:pPr>
              <w:pStyle w:val="ListParagraph"/>
              <w:spacing w:line="276" w:lineRule="auto"/>
              <w:ind w:left="722" w:right="270"/>
              <w:rPr>
                <w:rFonts w:ascii="Arial" w:eastAsia="Calibri" w:hAnsi="Arial" w:cs="Arial"/>
                <w:color w:val="000000" w:themeColor="text1"/>
                <w:sz w:val="22"/>
              </w:rPr>
            </w:pPr>
          </w:p>
          <w:p w:rsidR="00A57F56" w:rsidRPr="008D09C2" w:rsidRDefault="00A57F56" w:rsidP="0019425F">
            <w:pPr>
              <w:spacing w:line="276" w:lineRule="auto"/>
              <w:ind w:left="254" w:hanging="254"/>
              <w:rPr>
                <w:rFonts w:ascii="Arial" w:eastAsia="Times New Roman"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26704" w:rsidRDefault="00A57F56" w:rsidP="0019425F">
            <w:pPr>
              <w:spacing w:line="276" w:lineRule="auto"/>
              <w:ind w:left="704" w:hanging="808"/>
              <w:rPr>
                <w:rFonts w:ascii="Arial" w:eastAsia="Arial" w:hAnsi="Arial" w:cs="Arial"/>
                <w:b/>
                <w:color w:val="000000"/>
                <w:sz w:val="22"/>
              </w:rPr>
            </w:pPr>
            <w:r w:rsidRPr="00726704">
              <w:rPr>
                <w:rFonts w:ascii="Arial" w:eastAsia="Arial" w:hAnsi="Arial" w:cs="Arial"/>
                <w:b/>
                <w:color w:val="000000"/>
                <w:sz w:val="22"/>
              </w:rPr>
              <w:lastRenderedPageBreak/>
              <w:t>Th-1 Hrs.</w:t>
            </w:r>
          </w:p>
          <w:p w:rsidR="00A57F56" w:rsidRPr="00726704" w:rsidRDefault="00A57F56" w:rsidP="0019425F">
            <w:pPr>
              <w:spacing w:line="276" w:lineRule="auto"/>
              <w:ind w:left="704" w:hanging="808"/>
              <w:rPr>
                <w:rFonts w:ascii="Arial" w:eastAsia="Arial" w:hAnsi="Arial" w:cs="Arial"/>
                <w:b/>
                <w:color w:val="000000"/>
                <w:sz w:val="22"/>
              </w:rPr>
            </w:pPr>
            <w:r w:rsidRPr="00726704">
              <w:rPr>
                <w:rFonts w:ascii="Arial" w:eastAsia="Arial" w:hAnsi="Arial" w:cs="Arial"/>
                <w:b/>
                <w:color w:val="000000"/>
                <w:sz w:val="22"/>
              </w:rPr>
              <w:t>Pr-3 Hrs.</w:t>
            </w:r>
          </w:p>
          <w:p w:rsidR="00A57F56" w:rsidRPr="008D09C2" w:rsidRDefault="00A57F56" w:rsidP="0019425F">
            <w:pPr>
              <w:spacing w:line="276" w:lineRule="auto"/>
              <w:ind w:left="704" w:hanging="808"/>
              <w:rPr>
                <w:rFonts w:ascii="Arial" w:eastAsia="Arial" w:hAnsi="Arial" w:cs="Arial"/>
                <w:color w:val="000000"/>
                <w:sz w:val="22"/>
              </w:rPr>
            </w:pPr>
            <w:r w:rsidRPr="00726704">
              <w:rPr>
                <w:rFonts w:ascii="Arial" w:eastAsia="Arial" w:hAnsi="Arial" w:cs="Arial"/>
                <w:b/>
                <w:color w:val="000000"/>
                <w:sz w:val="22"/>
              </w:rPr>
              <w:t>Total- 4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tbl>
            <w:tblPr>
              <w:tblStyle w:val="GridTable5Dark-Accent412"/>
              <w:tblW w:w="0" w:type="auto"/>
              <w:shd w:val="clear" w:color="auto" w:fill="FFFFFF" w:themeFill="background1"/>
              <w:tblLayout w:type="fixed"/>
              <w:tblLook w:val="04A0" w:firstRow="1" w:lastRow="0" w:firstColumn="1" w:lastColumn="0" w:noHBand="0" w:noVBand="1"/>
            </w:tblPr>
            <w:tblGrid>
              <w:gridCol w:w="8616"/>
            </w:tblGrid>
            <w:tr w:rsidR="00A57F56" w:rsidRPr="008D09C2" w:rsidTr="001942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Faulty motor</w:t>
                  </w: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Tool box</w:t>
                  </w:r>
                </w:p>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 xml:space="preserve">Rust cleaning </w:t>
                  </w:r>
                </w:p>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Agents</w:t>
                  </w:r>
                </w:p>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 xml:space="preserve">Protective </w:t>
                  </w:r>
                </w:p>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devices panel</w:t>
                  </w:r>
                </w:p>
              </w:tc>
            </w:tr>
            <w:tr w:rsidR="00A57F56" w:rsidRPr="008D09C2"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Pr>
                      <w:rFonts w:ascii="Arial" w:eastAsia="Calibri" w:hAnsi="Arial"/>
                      <w:sz w:val="22"/>
                    </w:rPr>
                    <w:t>Connecting wires</w:t>
                  </w:r>
                </w:p>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AVO meter</w:t>
                  </w:r>
                </w:p>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Fault analyzer</w:t>
                  </w: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tc>
            </w:tr>
            <w:tr w:rsidR="00A57F56" w:rsidRPr="008D09C2"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tc>
            </w:tr>
            <w:tr w:rsidR="00A57F56" w:rsidRPr="008D09C2"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tc>
            </w:tr>
            <w:tr w:rsidR="00A57F56" w:rsidRPr="008D09C2"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tc>
            </w:tr>
            <w:tr w:rsidR="00A57F56" w:rsidRPr="008D09C2"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tc>
            </w:tr>
            <w:tr w:rsidR="00A57F56" w:rsidRPr="008D09C2"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hAnsi="Arial"/>
                      <w:b w:val="0"/>
                      <w:bCs w:val="0"/>
                      <w:sz w:val="22"/>
                    </w:rPr>
                  </w:pPr>
                </w:p>
              </w:tc>
            </w:tr>
          </w:tbl>
          <w:p w:rsidR="00A57F56" w:rsidRPr="008D09C2" w:rsidRDefault="00A57F56" w:rsidP="0019425F">
            <w:pPr>
              <w:spacing w:line="276" w:lineRule="auto"/>
              <w:ind w:right="270"/>
              <w:rPr>
                <w:rFonts w:ascii="Arial" w:eastAsia="Calibri" w:hAnsi="Arial" w:cs="Arial"/>
                <w:b/>
                <w:bCs/>
                <w:color w:val="000000" w:themeColor="text1"/>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19425F">
            <w:pPr>
              <w:spacing w:line="276" w:lineRule="auto"/>
              <w:ind w:left="2"/>
              <w:rPr>
                <w:rFonts w:ascii="Arial" w:eastAsia="Arial" w:hAnsi="Arial" w:cs="Arial"/>
                <w:b/>
                <w:color w:val="000000"/>
                <w:sz w:val="22"/>
              </w:rPr>
            </w:pPr>
            <w:r w:rsidRPr="008D09C2">
              <w:rPr>
                <w:rFonts w:ascii="Arial" w:eastAsia="Arial" w:hAnsi="Arial" w:cs="Arial"/>
                <w:bCs/>
                <w:color w:val="000000"/>
                <w:sz w:val="22"/>
              </w:rPr>
              <w:lastRenderedPageBreak/>
              <w:t>Class Room and workshop</w:t>
            </w:r>
          </w:p>
        </w:tc>
      </w:tr>
      <w:tr w:rsidR="00A57F56" w:rsidRPr="008D09C2" w:rsidTr="0019425F">
        <w:trPr>
          <w:trHeight w:val="1554"/>
        </w:trPr>
        <w:tc>
          <w:tcPr>
            <w:tcW w:w="2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DE639F">
            <w:pPr>
              <w:numPr>
                <w:ilvl w:val="0"/>
                <w:numId w:val="77"/>
              </w:numPr>
              <w:spacing w:after="245" w:line="276" w:lineRule="auto"/>
              <w:contextualSpacing/>
              <w:rPr>
                <w:rFonts w:ascii="Arial" w:eastAsia="Times New Roman" w:hAnsi="Arial" w:cs="Arial"/>
                <w:color w:val="000000" w:themeColor="text1"/>
                <w:sz w:val="22"/>
              </w:rPr>
            </w:pPr>
            <w:r w:rsidRPr="008D09C2">
              <w:rPr>
                <w:rFonts w:ascii="Arial" w:hAnsi="Arial" w:cs="Arial"/>
                <w:color w:val="000000" w:themeColor="text1"/>
                <w:sz w:val="22"/>
              </w:rPr>
              <w:t>Carry out Service/Repair in Electric Motor</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left="2"/>
              <w:rPr>
                <w:rFonts w:ascii="Arial" w:eastAsia="Arial" w:hAnsi="Arial" w:cs="Arial"/>
                <w:b/>
                <w:color w:val="000000"/>
                <w:sz w:val="22"/>
              </w:rPr>
            </w:pPr>
            <w:r w:rsidRPr="008D09C2">
              <w:rPr>
                <w:rFonts w:ascii="Arial" w:eastAsia="Arial" w:hAnsi="Arial" w:cs="Arial"/>
                <w:b/>
                <w:color w:val="000000"/>
                <w:sz w:val="22"/>
              </w:rPr>
              <w:t>Trainee will be able To:</w:t>
            </w:r>
          </w:p>
          <w:p w:rsidR="00A57F56" w:rsidRPr="008D09C2" w:rsidRDefault="00A57F56" w:rsidP="00DE639F">
            <w:pPr>
              <w:pStyle w:val="ListParagraph"/>
              <w:numPr>
                <w:ilvl w:val="0"/>
                <w:numId w:val="78"/>
              </w:numPr>
              <w:autoSpaceDE w:val="0"/>
              <w:autoSpaceDN w:val="0"/>
              <w:adjustRightInd w:val="0"/>
              <w:spacing w:line="276" w:lineRule="auto"/>
              <w:ind w:left="449" w:right="270"/>
              <w:rPr>
                <w:rFonts w:ascii="Arial" w:hAnsi="Arial" w:cs="Arial"/>
                <w:color w:val="000000" w:themeColor="text1"/>
                <w:sz w:val="22"/>
              </w:rPr>
            </w:pPr>
            <w:r w:rsidRPr="008D09C2">
              <w:rPr>
                <w:rFonts w:ascii="Arial" w:hAnsi="Arial" w:cs="Arial"/>
                <w:color w:val="000000" w:themeColor="text1"/>
                <w:sz w:val="22"/>
              </w:rPr>
              <w:t>Clean the parts of the motor with specified cleaning agents/tools &amp; material</w:t>
            </w:r>
          </w:p>
          <w:p w:rsidR="00A57F56" w:rsidRPr="008D09C2" w:rsidRDefault="00A57F56" w:rsidP="00DE639F">
            <w:pPr>
              <w:pStyle w:val="ListParagraph"/>
              <w:numPr>
                <w:ilvl w:val="0"/>
                <w:numId w:val="78"/>
              </w:numPr>
              <w:autoSpaceDE w:val="0"/>
              <w:autoSpaceDN w:val="0"/>
              <w:adjustRightInd w:val="0"/>
              <w:spacing w:line="276" w:lineRule="auto"/>
              <w:ind w:left="449" w:right="270"/>
              <w:rPr>
                <w:rFonts w:ascii="Arial" w:hAnsi="Arial" w:cs="Arial"/>
                <w:color w:val="000000" w:themeColor="text1"/>
                <w:sz w:val="22"/>
                <w:rtl/>
              </w:rPr>
            </w:pPr>
            <w:r w:rsidRPr="008D09C2">
              <w:rPr>
                <w:rFonts w:ascii="Arial" w:hAnsi="Arial" w:cs="Arial"/>
                <w:color w:val="000000" w:themeColor="text1"/>
                <w:sz w:val="22"/>
              </w:rPr>
              <w:t>Repair the motor as per diagnosed  mechanical faults</w:t>
            </w:r>
          </w:p>
          <w:p w:rsidR="00A57F56" w:rsidRPr="008D09C2" w:rsidRDefault="00A57F56" w:rsidP="00DE639F">
            <w:pPr>
              <w:pStyle w:val="ListParagraph"/>
              <w:numPr>
                <w:ilvl w:val="0"/>
                <w:numId w:val="78"/>
              </w:numPr>
              <w:autoSpaceDE w:val="0"/>
              <w:autoSpaceDN w:val="0"/>
              <w:adjustRightInd w:val="0"/>
              <w:spacing w:line="276" w:lineRule="auto"/>
              <w:ind w:left="449" w:right="270"/>
              <w:rPr>
                <w:rFonts w:ascii="Arial" w:hAnsi="Arial" w:cs="Arial"/>
                <w:color w:val="000000" w:themeColor="text1"/>
                <w:sz w:val="22"/>
              </w:rPr>
            </w:pPr>
            <w:r w:rsidRPr="008D09C2">
              <w:rPr>
                <w:rFonts w:ascii="Arial" w:hAnsi="Arial" w:cs="Arial"/>
                <w:color w:val="000000" w:themeColor="text1"/>
                <w:sz w:val="22"/>
              </w:rPr>
              <w:t>Check the windings insulation resistance with insulation tester</w:t>
            </w:r>
          </w:p>
          <w:p w:rsidR="00A57F56" w:rsidRPr="008D09C2" w:rsidRDefault="00A57F56" w:rsidP="00DE639F">
            <w:pPr>
              <w:pStyle w:val="ListParagraph"/>
              <w:numPr>
                <w:ilvl w:val="0"/>
                <w:numId w:val="78"/>
              </w:numPr>
              <w:autoSpaceDE w:val="0"/>
              <w:autoSpaceDN w:val="0"/>
              <w:adjustRightInd w:val="0"/>
              <w:spacing w:line="276" w:lineRule="auto"/>
              <w:ind w:left="449" w:right="270"/>
              <w:rPr>
                <w:rFonts w:ascii="Arial" w:hAnsi="Arial" w:cs="Arial"/>
                <w:color w:val="000000" w:themeColor="text1"/>
                <w:sz w:val="22"/>
              </w:rPr>
            </w:pPr>
            <w:r w:rsidRPr="008D09C2">
              <w:rPr>
                <w:rFonts w:ascii="Arial" w:hAnsi="Arial" w:cs="Arial"/>
                <w:color w:val="000000" w:themeColor="text1"/>
                <w:sz w:val="22"/>
              </w:rPr>
              <w:lastRenderedPageBreak/>
              <w:t xml:space="preserve">Rewind the motor as per requirement </w:t>
            </w:r>
          </w:p>
          <w:p w:rsidR="00A57F56" w:rsidRPr="008D09C2" w:rsidRDefault="00A57F56" w:rsidP="00DE639F">
            <w:pPr>
              <w:pStyle w:val="ListParagraph"/>
              <w:numPr>
                <w:ilvl w:val="0"/>
                <w:numId w:val="78"/>
              </w:numPr>
              <w:autoSpaceDE w:val="0"/>
              <w:autoSpaceDN w:val="0"/>
              <w:adjustRightInd w:val="0"/>
              <w:spacing w:line="276" w:lineRule="auto"/>
              <w:ind w:left="449" w:right="270"/>
              <w:rPr>
                <w:rFonts w:ascii="Arial" w:hAnsi="Arial" w:cs="Arial"/>
                <w:color w:val="000000" w:themeColor="text1"/>
                <w:sz w:val="22"/>
              </w:rPr>
            </w:pPr>
            <w:r w:rsidRPr="008D09C2">
              <w:rPr>
                <w:rFonts w:ascii="Arial" w:hAnsi="Arial" w:cs="Arial"/>
                <w:color w:val="000000" w:themeColor="text1"/>
                <w:sz w:val="22"/>
              </w:rPr>
              <w:t>Check the insulation resistance of repaired motor as per standard</w:t>
            </w:r>
          </w:p>
          <w:p w:rsidR="00A57F56" w:rsidRPr="008D09C2" w:rsidRDefault="00A57F56" w:rsidP="00DE639F">
            <w:pPr>
              <w:pStyle w:val="ListParagraph"/>
              <w:numPr>
                <w:ilvl w:val="0"/>
                <w:numId w:val="78"/>
              </w:numPr>
              <w:autoSpaceDE w:val="0"/>
              <w:autoSpaceDN w:val="0"/>
              <w:adjustRightInd w:val="0"/>
              <w:spacing w:line="276" w:lineRule="auto"/>
              <w:ind w:left="449" w:right="270"/>
              <w:rPr>
                <w:rFonts w:ascii="Arial" w:hAnsi="Arial" w:cs="Arial"/>
                <w:color w:val="000000" w:themeColor="text1"/>
                <w:sz w:val="22"/>
              </w:rPr>
            </w:pPr>
            <w:r w:rsidRPr="008D09C2">
              <w:rPr>
                <w:rFonts w:ascii="Arial" w:hAnsi="Arial" w:cs="Arial"/>
                <w:color w:val="000000" w:themeColor="text1"/>
                <w:sz w:val="22"/>
              </w:rPr>
              <w:t>Assemble the electric motor after performing  internal tests/servicing/repairs according to manufacturer’s instructions</w:t>
            </w:r>
          </w:p>
          <w:p w:rsidR="00A57F56" w:rsidRPr="008D09C2" w:rsidRDefault="00A57F56" w:rsidP="00DE639F">
            <w:pPr>
              <w:pStyle w:val="ListParagraph"/>
              <w:numPr>
                <w:ilvl w:val="0"/>
                <w:numId w:val="78"/>
              </w:numPr>
              <w:spacing w:line="276" w:lineRule="auto"/>
              <w:ind w:left="449"/>
              <w:rPr>
                <w:rFonts w:ascii="Arial" w:eastAsia="Arial" w:hAnsi="Arial" w:cs="Arial"/>
                <w:b/>
                <w:color w:val="000000"/>
                <w:sz w:val="22"/>
              </w:rPr>
            </w:pPr>
            <w:r w:rsidRPr="008D09C2">
              <w:rPr>
                <w:rFonts w:ascii="Arial" w:hAnsi="Arial" w:cs="Arial"/>
                <w:color w:val="000000" w:themeColor="text1"/>
                <w:sz w:val="22"/>
              </w:rPr>
              <w:t>Carry out the No load and load tests as per standard practices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lastRenderedPageBreak/>
              <w:t>Importance of using of cleaning agents / tools &amp; materials</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Method of checking mechanical faults</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Methods of checking insulation resistance of motor winding</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lastRenderedPageBreak/>
              <w:t>Importance of checking insulation resistance after repair</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Technique of re- assemble process</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Importance and method of no load and load test after repair.</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Demonstration</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Practicing</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26704" w:rsidRDefault="00A57F56" w:rsidP="0019425F">
            <w:pPr>
              <w:spacing w:line="276" w:lineRule="auto"/>
              <w:ind w:left="704" w:hanging="808"/>
              <w:rPr>
                <w:rFonts w:ascii="Arial" w:eastAsia="Arial" w:hAnsi="Arial" w:cs="Arial"/>
                <w:b/>
                <w:color w:val="000000"/>
                <w:sz w:val="22"/>
              </w:rPr>
            </w:pPr>
            <w:r w:rsidRPr="00726704">
              <w:rPr>
                <w:rFonts w:ascii="Arial" w:eastAsia="Arial" w:hAnsi="Arial" w:cs="Arial"/>
                <w:b/>
                <w:color w:val="000000"/>
                <w:sz w:val="22"/>
              </w:rPr>
              <w:lastRenderedPageBreak/>
              <w:t>Th-</w:t>
            </w:r>
            <w:r>
              <w:rPr>
                <w:rFonts w:ascii="Arial" w:eastAsia="Arial" w:hAnsi="Arial" w:cs="Arial"/>
                <w:b/>
                <w:color w:val="000000"/>
                <w:sz w:val="22"/>
              </w:rPr>
              <w:t>2</w:t>
            </w:r>
            <w:r w:rsidRPr="00726704">
              <w:rPr>
                <w:rFonts w:ascii="Arial" w:eastAsia="Arial" w:hAnsi="Arial" w:cs="Arial"/>
                <w:b/>
                <w:color w:val="000000"/>
                <w:sz w:val="22"/>
              </w:rPr>
              <w:t xml:space="preserve"> Hrs.</w:t>
            </w:r>
          </w:p>
          <w:p w:rsidR="00A57F56" w:rsidRPr="00726704" w:rsidRDefault="00A57F56" w:rsidP="0019425F">
            <w:pPr>
              <w:spacing w:line="276" w:lineRule="auto"/>
              <w:ind w:left="704" w:hanging="808"/>
              <w:rPr>
                <w:rFonts w:ascii="Arial" w:eastAsia="Arial" w:hAnsi="Arial" w:cs="Arial"/>
                <w:b/>
                <w:color w:val="000000"/>
                <w:sz w:val="22"/>
              </w:rPr>
            </w:pPr>
            <w:r w:rsidRPr="00726704">
              <w:rPr>
                <w:rFonts w:ascii="Arial" w:eastAsia="Arial" w:hAnsi="Arial" w:cs="Arial"/>
                <w:b/>
                <w:color w:val="000000"/>
                <w:sz w:val="22"/>
              </w:rPr>
              <w:t>Pr-3 Hrs.</w:t>
            </w:r>
          </w:p>
          <w:p w:rsidR="00A57F56" w:rsidRPr="008D09C2" w:rsidRDefault="00A57F56" w:rsidP="0019425F">
            <w:pPr>
              <w:spacing w:line="276" w:lineRule="auto"/>
              <w:ind w:left="704" w:hanging="808"/>
              <w:rPr>
                <w:rFonts w:ascii="Arial" w:eastAsia="Arial" w:hAnsi="Arial" w:cs="Arial"/>
                <w:color w:val="000000"/>
                <w:sz w:val="22"/>
              </w:rPr>
            </w:pPr>
            <w:r w:rsidRPr="00726704">
              <w:rPr>
                <w:rFonts w:ascii="Arial" w:eastAsia="Arial" w:hAnsi="Arial" w:cs="Arial"/>
                <w:b/>
                <w:color w:val="000000"/>
                <w:sz w:val="22"/>
              </w:rPr>
              <w:t xml:space="preserve">Total- </w:t>
            </w:r>
            <w:r>
              <w:rPr>
                <w:rFonts w:ascii="Arial" w:eastAsia="Arial" w:hAnsi="Arial" w:cs="Arial"/>
                <w:b/>
                <w:color w:val="000000"/>
                <w:sz w:val="22"/>
              </w:rPr>
              <w:t>5</w:t>
            </w:r>
            <w:r w:rsidRPr="00726704">
              <w:rPr>
                <w:rFonts w:ascii="Arial" w:eastAsia="Arial" w:hAnsi="Arial" w:cs="Arial"/>
                <w:b/>
                <w:color w:val="000000"/>
                <w:sz w:val="22"/>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tbl>
            <w:tblPr>
              <w:tblStyle w:val="GridTable5Dark-Accent412"/>
              <w:tblW w:w="0" w:type="auto"/>
              <w:shd w:val="clear" w:color="auto" w:fill="FFFFFF" w:themeFill="background1"/>
              <w:tblLayout w:type="fixed"/>
              <w:tblLook w:val="04A0" w:firstRow="1" w:lastRow="0" w:firstColumn="1" w:lastColumn="0" w:noHBand="0" w:noVBand="1"/>
            </w:tblPr>
            <w:tblGrid>
              <w:gridCol w:w="8616"/>
            </w:tblGrid>
            <w:tr w:rsidR="00A57F56" w:rsidRPr="008D09C2" w:rsidTr="001942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Faulty motor</w:t>
                  </w: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Tool box</w:t>
                  </w:r>
                </w:p>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 xml:space="preserve">Rust cleaning </w:t>
                  </w:r>
                </w:p>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Agents</w:t>
                  </w:r>
                </w:p>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 xml:space="preserve">Protective </w:t>
                  </w:r>
                </w:p>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devices panel</w:t>
                  </w:r>
                </w:p>
              </w:tc>
            </w:tr>
            <w:tr w:rsidR="00A57F56" w:rsidRPr="008D09C2"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Connecting wires</w:t>
                  </w:r>
                </w:p>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Megger</w:t>
                  </w:r>
                </w:p>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AVO meter</w:t>
                  </w:r>
                </w:p>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Fault analyzer</w:t>
                  </w:r>
                </w:p>
              </w:tc>
            </w:tr>
          </w:tbl>
          <w:p w:rsidR="00A57F56" w:rsidRPr="008D09C2" w:rsidRDefault="00A57F56" w:rsidP="0019425F">
            <w:pPr>
              <w:spacing w:line="276" w:lineRule="auto"/>
              <w:ind w:right="270"/>
              <w:rPr>
                <w:rFonts w:ascii="Arial" w:eastAsia="Calibri" w:hAnsi="Arial" w:cs="Arial"/>
                <w:b/>
                <w:bCs/>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19425F">
            <w:pPr>
              <w:spacing w:line="276" w:lineRule="auto"/>
              <w:ind w:left="2"/>
              <w:rPr>
                <w:rFonts w:ascii="Arial" w:eastAsia="Arial" w:hAnsi="Arial" w:cs="Arial"/>
                <w:bCs/>
                <w:color w:val="000000"/>
                <w:sz w:val="22"/>
              </w:rPr>
            </w:pPr>
          </w:p>
        </w:tc>
      </w:tr>
      <w:tr w:rsidR="00A57F56" w:rsidRPr="008D09C2" w:rsidTr="0019425F">
        <w:trPr>
          <w:trHeight w:val="1554"/>
        </w:trPr>
        <w:tc>
          <w:tcPr>
            <w:tcW w:w="2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DE639F">
            <w:pPr>
              <w:numPr>
                <w:ilvl w:val="0"/>
                <w:numId w:val="77"/>
              </w:numPr>
              <w:spacing w:after="245" w:line="276" w:lineRule="auto"/>
              <w:contextualSpacing/>
              <w:rPr>
                <w:rFonts w:ascii="Arial" w:eastAsia="Times New Roman" w:hAnsi="Arial" w:cs="Arial"/>
                <w:color w:val="000000" w:themeColor="text1"/>
                <w:sz w:val="22"/>
              </w:rPr>
            </w:pPr>
            <w:r w:rsidRPr="008D09C2">
              <w:rPr>
                <w:rFonts w:ascii="Arial" w:hAnsi="Arial" w:cs="Arial"/>
                <w:color w:val="000000" w:themeColor="text1"/>
                <w:sz w:val="22"/>
              </w:rPr>
              <w:t>Carry out Preventive Service/ Maintenance of Generators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left="2"/>
              <w:rPr>
                <w:rFonts w:ascii="Arial" w:eastAsia="Arial" w:hAnsi="Arial" w:cs="Arial"/>
                <w:b/>
                <w:color w:val="000000"/>
                <w:sz w:val="22"/>
              </w:rPr>
            </w:pPr>
            <w:r w:rsidRPr="008D09C2">
              <w:rPr>
                <w:rFonts w:ascii="Arial" w:eastAsia="Arial" w:hAnsi="Arial" w:cs="Arial"/>
                <w:b/>
                <w:color w:val="000000"/>
                <w:sz w:val="22"/>
              </w:rPr>
              <w:t>Trainee will be able To:</w:t>
            </w:r>
          </w:p>
          <w:p w:rsidR="00A57F56" w:rsidRPr="008D09C2" w:rsidRDefault="00A57F56" w:rsidP="00DE639F">
            <w:pPr>
              <w:pStyle w:val="ListParagraph"/>
              <w:numPr>
                <w:ilvl w:val="0"/>
                <w:numId w:val="24"/>
              </w:numPr>
              <w:autoSpaceDE w:val="0"/>
              <w:autoSpaceDN w:val="0"/>
              <w:adjustRightInd w:val="0"/>
              <w:spacing w:line="276" w:lineRule="auto"/>
              <w:ind w:left="449" w:right="270"/>
              <w:rPr>
                <w:rFonts w:ascii="Arial" w:hAnsi="Arial" w:cs="Arial"/>
                <w:color w:val="000000" w:themeColor="text1"/>
                <w:sz w:val="22"/>
              </w:rPr>
            </w:pPr>
            <w:r w:rsidRPr="008D09C2">
              <w:rPr>
                <w:rFonts w:ascii="Arial" w:hAnsi="Arial" w:cs="Arial"/>
                <w:color w:val="000000" w:themeColor="text1"/>
                <w:sz w:val="22"/>
              </w:rPr>
              <w:t>Carry out routine maintenance of the generator as specified in the manufacturer’s manual</w:t>
            </w:r>
          </w:p>
          <w:p w:rsidR="00A57F56" w:rsidRPr="008D09C2" w:rsidRDefault="00A57F56" w:rsidP="00DE639F">
            <w:pPr>
              <w:pStyle w:val="ListParagraph"/>
              <w:numPr>
                <w:ilvl w:val="0"/>
                <w:numId w:val="24"/>
              </w:numPr>
              <w:autoSpaceDE w:val="0"/>
              <w:autoSpaceDN w:val="0"/>
              <w:adjustRightInd w:val="0"/>
              <w:spacing w:line="276" w:lineRule="auto"/>
              <w:ind w:left="449" w:right="270"/>
              <w:rPr>
                <w:rFonts w:ascii="Arial" w:hAnsi="Arial" w:cs="Arial"/>
                <w:color w:val="000000" w:themeColor="text1"/>
                <w:sz w:val="22"/>
              </w:rPr>
            </w:pPr>
            <w:r w:rsidRPr="008D09C2">
              <w:rPr>
                <w:rFonts w:ascii="Arial" w:hAnsi="Arial" w:cs="Arial"/>
                <w:color w:val="000000" w:themeColor="text1"/>
                <w:sz w:val="22"/>
              </w:rPr>
              <w:t>Check out the switch, timer, relay, protective device and wire connection</w:t>
            </w:r>
          </w:p>
          <w:p w:rsidR="00A57F56" w:rsidRPr="008D09C2" w:rsidRDefault="00A57F56" w:rsidP="00DE639F">
            <w:pPr>
              <w:pStyle w:val="ListParagraph"/>
              <w:numPr>
                <w:ilvl w:val="0"/>
                <w:numId w:val="24"/>
              </w:numPr>
              <w:spacing w:line="276" w:lineRule="auto"/>
              <w:ind w:left="449"/>
              <w:rPr>
                <w:rFonts w:ascii="Arial" w:eastAsia="Arial" w:hAnsi="Arial" w:cs="Arial"/>
                <w:b/>
                <w:color w:val="000000"/>
                <w:sz w:val="22"/>
              </w:rPr>
            </w:pPr>
            <w:r w:rsidRPr="008D09C2">
              <w:rPr>
                <w:rFonts w:ascii="Arial" w:hAnsi="Arial" w:cs="Arial"/>
                <w:color w:val="000000" w:themeColor="text1"/>
                <w:sz w:val="22"/>
              </w:rPr>
              <w:t>Update the maintenance/service records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Definition of maintenance (Preventive &amp; Corrective)</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Routine maintenance of generators</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Importance of updating the maintenance record</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Demonstration</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Practicing</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26704" w:rsidRDefault="00A57F56" w:rsidP="0019425F">
            <w:pPr>
              <w:spacing w:line="276" w:lineRule="auto"/>
              <w:ind w:left="704" w:hanging="808"/>
              <w:rPr>
                <w:rFonts w:ascii="Arial" w:eastAsia="Arial" w:hAnsi="Arial" w:cs="Arial"/>
                <w:b/>
                <w:color w:val="000000"/>
                <w:sz w:val="22"/>
              </w:rPr>
            </w:pPr>
            <w:r w:rsidRPr="00726704">
              <w:rPr>
                <w:rFonts w:ascii="Arial" w:eastAsia="Arial" w:hAnsi="Arial" w:cs="Arial"/>
                <w:b/>
                <w:color w:val="000000"/>
                <w:sz w:val="22"/>
              </w:rPr>
              <w:t>Th-2 Hrs.</w:t>
            </w:r>
          </w:p>
          <w:p w:rsidR="00A57F56" w:rsidRPr="00726704" w:rsidRDefault="00A57F56" w:rsidP="0019425F">
            <w:pPr>
              <w:spacing w:line="276" w:lineRule="auto"/>
              <w:ind w:left="704" w:hanging="808"/>
              <w:rPr>
                <w:rFonts w:ascii="Arial" w:eastAsia="Arial" w:hAnsi="Arial" w:cs="Arial"/>
                <w:b/>
                <w:color w:val="000000"/>
                <w:sz w:val="22"/>
              </w:rPr>
            </w:pPr>
            <w:r w:rsidRPr="00726704">
              <w:rPr>
                <w:rFonts w:ascii="Arial" w:eastAsia="Arial" w:hAnsi="Arial" w:cs="Arial"/>
                <w:b/>
                <w:color w:val="000000"/>
                <w:sz w:val="22"/>
              </w:rPr>
              <w:t>Pr-</w:t>
            </w:r>
            <w:r>
              <w:rPr>
                <w:rFonts w:ascii="Arial" w:eastAsia="Arial" w:hAnsi="Arial" w:cs="Arial"/>
                <w:b/>
                <w:color w:val="000000"/>
                <w:sz w:val="22"/>
              </w:rPr>
              <w:t>3</w:t>
            </w:r>
            <w:r w:rsidRPr="00726704">
              <w:rPr>
                <w:rFonts w:ascii="Arial" w:eastAsia="Arial" w:hAnsi="Arial" w:cs="Arial"/>
                <w:b/>
                <w:color w:val="000000"/>
                <w:sz w:val="22"/>
              </w:rPr>
              <w:t xml:space="preserve"> Hrs.</w:t>
            </w:r>
          </w:p>
          <w:p w:rsidR="00A57F56" w:rsidRPr="008D09C2" w:rsidRDefault="00A57F56" w:rsidP="0019425F">
            <w:pPr>
              <w:spacing w:line="276" w:lineRule="auto"/>
              <w:ind w:left="704" w:hanging="808"/>
              <w:rPr>
                <w:rFonts w:ascii="Arial" w:eastAsia="Arial" w:hAnsi="Arial" w:cs="Arial"/>
                <w:color w:val="000000"/>
                <w:sz w:val="22"/>
              </w:rPr>
            </w:pPr>
            <w:r w:rsidRPr="00726704">
              <w:rPr>
                <w:rFonts w:ascii="Arial" w:eastAsia="Arial" w:hAnsi="Arial" w:cs="Arial"/>
                <w:b/>
                <w:color w:val="000000"/>
                <w:sz w:val="22"/>
              </w:rPr>
              <w:t xml:space="preserve">Total- </w:t>
            </w:r>
            <w:r>
              <w:rPr>
                <w:rFonts w:ascii="Arial" w:eastAsia="Arial" w:hAnsi="Arial" w:cs="Arial"/>
                <w:b/>
                <w:color w:val="000000"/>
                <w:sz w:val="22"/>
              </w:rPr>
              <w:t>5</w:t>
            </w:r>
            <w:r w:rsidRPr="00726704">
              <w:rPr>
                <w:rFonts w:ascii="Arial" w:eastAsia="Arial" w:hAnsi="Arial" w:cs="Arial"/>
                <w:b/>
                <w:color w:val="000000"/>
                <w:sz w:val="22"/>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tbl>
            <w:tblPr>
              <w:tblStyle w:val="GridTable5Dark-Accent412"/>
              <w:tblW w:w="0" w:type="auto"/>
              <w:shd w:val="clear" w:color="auto" w:fill="FFFFFF" w:themeFill="background1"/>
              <w:tblLayout w:type="fixed"/>
              <w:tblLook w:val="04A0" w:firstRow="1" w:lastRow="0" w:firstColumn="1" w:lastColumn="0" w:noHBand="0" w:noVBand="1"/>
            </w:tblPr>
            <w:tblGrid>
              <w:gridCol w:w="8616"/>
            </w:tblGrid>
            <w:tr w:rsidR="00A57F56" w:rsidRPr="008D09C2" w:rsidTr="001942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Faulty generator</w:t>
                  </w: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Tool box</w:t>
                  </w:r>
                </w:p>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 xml:space="preserve">Rust cleaning </w:t>
                  </w:r>
                </w:p>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Agents</w:t>
                  </w:r>
                </w:p>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 xml:space="preserve">Protective </w:t>
                  </w:r>
                </w:p>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devices panel</w:t>
                  </w:r>
                </w:p>
              </w:tc>
            </w:tr>
            <w:tr w:rsidR="00A57F56" w:rsidRPr="008D09C2"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p>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AVO meter</w:t>
                  </w:r>
                </w:p>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Fault analyzer</w:t>
                  </w:r>
                </w:p>
              </w:tc>
            </w:tr>
          </w:tbl>
          <w:p w:rsidR="00A57F56" w:rsidRPr="008D09C2" w:rsidRDefault="00A57F56" w:rsidP="0019425F">
            <w:pPr>
              <w:spacing w:line="276" w:lineRule="auto"/>
              <w:ind w:right="270"/>
              <w:rPr>
                <w:rFonts w:ascii="Arial" w:eastAsia="Calibri" w:hAnsi="Arial" w:cs="Arial"/>
                <w:b/>
                <w:bCs/>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19425F">
            <w:pPr>
              <w:spacing w:line="276" w:lineRule="auto"/>
              <w:ind w:left="2"/>
              <w:rPr>
                <w:rFonts w:ascii="Arial" w:eastAsia="Arial" w:hAnsi="Arial" w:cs="Arial"/>
                <w:bCs/>
                <w:color w:val="000000"/>
                <w:sz w:val="22"/>
              </w:rPr>
            </w:pPr>
          </w:p>
        </w:tc>
      </w:tr>
      <w:tr w:rsidR="00A57F56" w:rsidRPr="008D09C2" w:rsidTr="0019425F">
        <w:trPr>
          <w:trHeight w:val="1554"/>
        </w:trPr>
        <w:tc>
          <w:tcPr>
            <w:tcW w:w="2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DE639F">
            <w:pPr>
              <w:numPr>
                <w:ilvl w:val="0"/>
                <w:numId w:val="77"/>
              </w:numPr>
              <w:spacing w:after="245" w:line="276" w:lineRule="auto"/>
              <w:contextualSpacing/>
              <w:rPr>
                <w:rFonts w:ascii="Arial" w:eastAsia="Times New Roman" w:hAnsi="Arial" w:cs="Arial"/>
                <w:color w:val="000000" w:themeColor="text1"/>
                <w:sz w:val="22"/>
              </w:rPr>
            </w:pPr>
            <w:r w:rsidRPr="008D09C2">
              <w:rPr>
                <w:rFonts w:ascii="Arial" w:hAnsi="Arial" w:cs="Arial"/>
                <w:color w:val="000000" w:themeColor="text1"/>
                <w:sz w:val="22"/>
              </w:rPr>
              <w:lastRenderedPageBreak/>
              <w:t>Diagnose and Repair Electric Generator</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19425F">
            <w:pPr>
              <w:spacing w:line="276" w:lineRule="auto"/>
              <w:ind w:left="2"/>
              <w:rPr>
                <w:rFonts w:ascii="Arial" w:eastAsia="Arial" w:hAnsi="Arial" w:cs="Arial"/>
                <w:b/>
                <w:color w:val="000000"/>
                <w:sz w:val="22"/>
              </w:rPr>
            </w:pPr>
            <w:r w:rsidRPr="008D09C2">
              <w:rPr>
                <w:rFonts w:ascii="Arial" w:eastAsia="Arial" w:hAnsi="Arial" w:cs="Arial"/>
                <w:b/>
                <w:color w:val="000000"/>
                <w:sz w:val="22"/>
              </w:rPr>
              <w:t>Trainee will be able To:</w:t>
            </w:r>
          </w:p>
          <w:p w:rsidR="00A57F56" w:rsidRPr="008D09C2" w:rsidRDefault="00A57F56" w:rsidP="00DE639F">
            <w:pPr>
              <w:pStyle w:val="ListParagraph"/>
              <w:numPr>
                <w:ilvl w:val="0"/>
                <w:numId w:val="79"/>
              </w:numPr>
              <w:autoSpaceDE w:val="0"/>
              <w:autoSpaceDN w:val="0"/>
              <w:adjustRightInd w:val="0"/>
              <w:spacing w:line="276" w:lineRule="auto"/>
              <w:ind w:left="307" w:right="270"/>
              <w:rPr>
                <w:rFonts w:ascii="Arial" w:hAnsi="Arial" w:cs="Arial"/>
                <w:color w:val="000000" w:themeColor="text1"/>
                <w:sz w:val="22"/>
              </w:rPr>
            </w:pPr>
            <w:r w:rsidRPr="008D09C2">
              <w:rPr>
                <w:rFonts w:ascii="Arial" w:hAnsi="Arial" w:cs="Arial"/>
                <w:color w:val="000000" w:themeColor="text1"/>
                <w:sz w:val="22"/>
              </w:rPr>
              <w:t>Check Load regulator of the generator and its control circuit.</w:t>
            </w:r>
          </w:p>
          <w:p w:rsidR="00A57F56" w:rsidRPr="008D09C2" w:rsidRDefault="00A57F56" w:rsidP="00DE639F">
            <w:pPr>
              <w:pStyle w:val="ListParagraph"/>
              <w:numPr>
                <w:ilvl w:val="0"/>
                <w:numId w:val="79"/>
              </w:numPr>
              <w:autoSpaceDE w:val="0"/>
              <w:autoSpaceDN w:val="0"/>
              <w:adjustRightInd w:val="0"/>
              <w:spacing w:line="276" w:lineRule="auto"/>
              <w:ind w:left="307" w:right="270"/>
              <w:rPr>
                <w:rFonts w:ascii="Arial" w:hAnsi="Arial" w:cs="Arial"/>
                <w:color w:val="000000" w:themeColor="text1"/>
                <w:sz w:val="22"/>
              </w:rPr>
            </w:pPr>
            <w:r w:rsidRPr="008D09C2">
              <w:rPr>
                <w:rFonts w:ascii="Arial" w:hAnsi="Arial" w:cs="Arial"/>
                <w:color w:val="000000" w:themeColor="text1"/>
                <w:sz w:val="22"/>
              </w:rPr>
              <w:t>Check control circuit of the auxiliary generator.</w:t>
            </w:r>
          </w:p>
          <w:p w:rsidR="00A57F56" w:rsidRPr="008D09C2" w:rsidRDefault="00A57F56" w:rsidP="00DE639F">
            <w:pPr>
              <w:pStyle w:val="ListParagraph"/>
              <w:numPr>
                <w:ilvl w:val="0"/>
                <w:numId w:val="79"/>
              </w:numPr>
              <w:autoSpaceDE w:val="0"/>
              <w:autoSpaceDN w:val="0"/>
              <w:adjustRightInd w:val="0"/>
              <w:spacing w:line="276" w:lineRule="auto"/>
              <w:ind w:left="307" w:right="270"/>
              <w:rPr>
                <w:rFonts w:ascii="Arial" w:hAnsi="Arial" w:cs="Arial"/>
                <w:color w:val="000000" w:themeColor="text1"/>
                <w:sz w:val="22"/>
              </w:rPr>
            </w:pPr>
            <w:r w:rsidRPr="008D09C2">
              <w:rPr>
                <w:rFonts w:ascii="Arial" w:hAnsi="Arial" w:cs="Arial"/>
                <w:color w:val="000000" w:themeColor="text1"/>
                <w:sz w:val="22"/>
              </w:rPr>
              <w:t>Check control circuit of the battery unit</w:t>
            </w:r>
          </w:p>
          <w:p w:rsidR="00A57F56" w:rsidRPr="008D09C2" w:rsidRDefault="00A57F56" w:rsidP="00DE639F">
            <w:pPr>
              <w:pStyle w:val="ListParagraph"/>
              <w:numPr>
                <w:ilvl w:val="0"/>
                <w:numId w:val="79"/>
              </w:numPr>
              <w:autoSpaceDE w:val="0"/>
              <w:autoSpaceDN w:val="0"/>
              <w:adjustRightInd w:val="0"/>
              <w:spacing w:line="276" w:lineRule="auto"/>
              <w:ind w:left="307" w:right="270"/>
              <w:rPr>
                <w:rFonts w:ascii="Arial" w:hAnsi="Arial" w:cs="Arial"/>
                <w:color w:val="000000" w:themeColor="text1"/>
                <w:sz w:val="22"/>
              </w:rPr>
            </w:pPr>
            <w:r w:rsidRPr="008D09C2">
              <w:rPr>
                <w:rFonts w:ascii="Arial" w:hAnsi="Arial" w:cs="Arial"/>
                <w:color w:val="000000" w:themeColor="text1"/>
                <w:sz w:val="22"/>
              </w:rPr>
              <w:t xml:space="preserve"> Check circuit breaker and relay. </w:t>
            </w:r>
          </w:p>
          <w:p w:rsidR="00A57F56" w:rsidRPr="008D09C2" w:rsidRDefault="00A57F56" w:rsidP="00DE639F">
            <w:pPr>
              <w:pStyle w:val="ListParagraph"/>
              <w:numPr>
                <w:ilvl w:val="0"/>
                <w:numId w:val="79"/>
              </w:numPr>
              <w:autoSpaceDE w:val="0"/>
              <w:autoSpaceDN w:val="0"/>
              <w:adjustRightInd w:val="0"/>
              <w:spacing w:line="276" w:lineRule="auto"/>
              <w:ind w:left="307" w:right="270"/>
              <w:rPr>
                <w:rFonts w:ascii="Arial" w:hAnsi="Arial" w:cs="Arial"/>
                <w:color w:val="000000" w:themeColor="text1"/>
                <w:sz w:val="22"/>
              </w:rPr>
            </w:pPr>
            <w:r w:rsidRPr="008D09C2">
              <w:rPr>
                <w:rFonts w:ascii="Arial" w:hAnsi="Arial" w:cs="Arial"/>
                <w:color w:val="000000" w:themeColor="text1"/>
                <w:sz w:val="22"/>
              </w:rPr>
              <w:t>Dismantle the electric Generator for internal tests/servicing/repairs according to manufacturer’s instructions</w:t>
            </w:r>
          </w:p>
          <w:p w:rsidR="00A57F56" w:rsidRPr="008D09C2" w:rsidRDefault="00A57F56" w:rsidP="00DE639F">
            <w:pPr>
              <w:pStyle w:val="ListParagraph"/>
              <w:numPr>
                <w:ilvl w:val="0"/>
                <w:numId w:val="79"/>
              </w:numPr>
              <w:autoSpaceDE w:val="0"/>
              <w:autoSpaceDN w:val="0"/>
              <w:adjustRightInd w:val="0"/>
              <w:spacing w:line="276" w:lineRule="auto"/>
              <w:ind w:left="307" w:right="270"/>
              <w:rPr>
                <w:rFonts w:ascii="Arial" w:hAnsi="Arial" w:cs="Arial"/>
                <w:color w:val="000000" w:themeColor="text1"/>
                <w:sz w:val="22"/>
              </w:rPr>
            </w:pPr>
            <w:r w:rsidRPr="008D09C2">
              <w:rPr>
                <w:rFonts w:ascii="Arial" w:hAnsi="Arial" w:cs="Arial"/>
                <w:color w:val="000000" w:themeColor="text1"/>
                <w:sz w:val="22"/>
              </w:rPr>
              <w:t>Clean the parts of the generator with specified cleaning agents/tools &amp; material</w:t>
            </w:r>
          </w:p>
          <w:p w:rsidR="00A57F56" w:rsidRPr="008D09C2" w:rsidRDefault="00A57F56" w:rsidP="00DE639F">
            <w:pPr>
              <w:pStyle w:val="ListParagraph"/>
              <w:numPr>
                <w:ilvl w:val="0"/>
                <w:numId w:val="79"/>
              </w:numPr>
              <w:autoSpaceDE w:val="0"/>
              <w:autoSpaceDN w:val="0"/>
              <w:adjustRightInd w:val="0"/>
              <w:spacing w:line="276" w:lineRule="auto"/>
              <w:ind w:left="307" w:right="270"/>
              <w:rPr>
                <w:rFonts w:ascii="Arial" w:hAnsi="Arial" w:cs="Arial"/>
                <w:color w:val="000000" w:themeColor="text1"/>
                <w:sz w:val="22"/>
              </w:rPr>
            </w:pPr>
            <w:r w:rsidRPr="008D09C2">
              <w:rPr>
                <w:rFonts w:ascii="Arial" w:hAnsi="Arial" w:cs="Arial"/>
                <w:color w:val="000000" w:themeColor="text1"/>
                <w:sz w:val="22"/>
              </w:rPr>
              <w:t>Find out the root cause of fault according to the signs of fault by applying the working principles of control equipment of generators</w:t>
            </w:r>
            <w:r w:rsidRPr="008D09C2">
              <w:rPr>
                <w:rFonts w:ascii="Arial" w:hAnsi="Arial" w:cs="Arial"/>
                <w:b/>
                <w:color w:val="000000" w:themeColor="text1"/>
                <w:sz w:val="22"/>
              </w:rPr>
              <w:t>:</w:t>
            </w:r>
            <w:r w:rsidRPr="008D09C2">
              <w:rPr>
                <w:rFonts w:ascii="Arial" w:hAnsi="Arial" w:cs="Arial"/>
                <w:color w:val="000000" w:themeColor="text1"/>
                <w:sz w:val="22"/>
              </w:rPr>
              <w:t xml:space="preserve">   Speed controller, Magnetic </w:t>
            </w:r>
            <w:r w:rsidRPr="008D09C2">
              <w:rPr>
                <w:rFonts w:ascii="Arial" w:hAnsi="Arial" w:cs="Arial"/>
                <w:color w:val="000000" w:themeColor="text1"/>
                <w:sz w:val="22"/>
              </w:rPr>
              <w:lastRenderedPageBreak/>
              <w:t>field control circuit and equipment of the generator.</w:t>
            </w:r>
          </w:p>
          <w:p w:rsidR="00A57F56" w:rsidRPr="008D09C2" w:rsidRDefault="00A57F56" w:rsidP="00DE639F">
            <w:pPr>
              <w:pStyle w:val="ListParagraph"/>
              <w:numPr>
                <w:ilvl w:val="0"/>
                <w:numId w:val="79"/>
              </w:numPr>
              <w:autoSpaceDE w:val="0"/>
              <w:autoSpaceDN w:val="0"/>
              <w:adjustRightInd w:val="0"/>
              <w:spacing w:line="276" w:lineRule="auto"/>
              <w:ind w:left="307" w:right="270"/>
              <w:rPr>
                <w:rFonts w:ascii="Arial" w:hAnsi="Arial" w:cs="Arial"/>
                <w:color w:val="000000" w:themeColor="text1"/>
                <w:sz w:val="22"/>
              </w:rPr>
            </w:pPr>
            <w:r w:rsidRPr="008D09C2">
              <w:rPr>
                <w:rFonts w:ascii="Arial" w:hAnsi="Arial" w:cs="Arial"/>
                <w:color w:val="000000" w:themeColor="text1"/>
                <w:sz w:val="22"/>
              </w:rPr>
              <w:t>Repair the fault after finding out the faulty equipment or component</w:t>
            </w:r>
          </w:p>
          <w:p w:rsidR="00A57F56" w:rsidRPr="008D09C2" w:rsidRDefault="00A57F56" w:rsidP="00DE639F">
            <w:pPr>
              <w:pStyle w:val="ListParagraph"/>
              <w:numPr>
                <w:ilvl w:val="0"/>
                <w:numId w:val="79"/>
              </w:numPr>
              <w:autoSpaceDE w:val="0"/>
              <w:autoSpaceDN w:val="0"/>
              <w:adjustRightInd w:val="0"/>
              <w:spacing w:line="276" w:lineRule="auto"/>
              <w:ind w:left="307" w:right="270"/>
              <w:rPr>
                <w:rFonts w:ascii="Arial" w:hAnsi="Arial" w:cs="Arial"/>
                <w:color w:val="000000" w:themeColor="text1"/>
                <w:sz w:val="22"/>
              </w:rPr>
            </w:pPr>
            <w:r w:rsidRPr="008D09C2">
              <w:rPr>
                <w:rFonts w:ascii="Arial" w:hAnsi="Arial" w:cs="Arial"/>
                <w:color w:val="000000" w:themeColor="text1"/>
                <w:sz w:val="22"/>
              </w:rPr>
              <w:t>Check the windings insulation resistance with insulation tester as per standard</w:t>
            </w:r>
          </w:p>
          <w:p w:rsidR="00A57F56" w:rsidRPr="008D09C2" w:rsidRDefault="00A57F56" w:rsidP="00DE639F">
            <w:pPr>
              <w:pStyle w:val="ListParagraph"/>
              <w:numPr>
                <w:ilvl w:val="0"/>
                <w:numId w:val="79"/>
              </w:numPr>
              <w:autoSpaceDE w:val="0"/>
              <w:autoSpaceDN w:val="0"/>
              <w:adjustRightInd w:val="0"/>
              <w:spacing w:line="276" w:lineRule="auto"/>
              <w:ind w:left="307" w:right="270"/>
              <w:rPr>
                <w:rFonts w:ascii="Arial" w:hAnsi="Arial" w:cs="Arial"/>
                <w:color w:val="000000" w:themeColor="text1"/>
                <w:sz w:val="22"/>
              </w:rPr>
            </w:pPr>
            <w:r w:rsidRPr="008D09C2">
              <w:rPr>
                <w:rFonts w:ascii="Arial" w:hAnsi="Arial" w:cs="Arial"/>
                <w:color w:val="000000" w:themeColor="text1"/>
                <w:sz w:val="22"/>
              </w:rPr>
              <w:t>Repair / rewind the generator winding as per diagnosed fault.</w:t>
            </w:r>
          </w:p>
          <w:p w:rsidR="00A57F56" w:rsidRPr="008D09C2" w:rsidRDefault="00A57F56" w:rsidP="00DE639F">
            <w:pPr>
              <w:pStyle w:val="ListParagraph"/>
              <w:numPr>
                <w:ilvl w:val="0"/>
                <w:numId w:val="79"/>
              </w:numPr>
              <w:autoSpaceDE w:val="0"/>
              <w:autoSpaceDN w:val="0"/>
              <w:adjustRightInd w:val="0"/>
              <w:spacing w:line="276" w:lineRule="auto"/>
              <w:ind w:left="307" w:right="270"/>
              <w:rPr>
                <w:rFonts w:ascii="Arial" w:hAnsi="Arial" w:cs="Arial"/>
                <w:color w:val="000000" w:themeColor="text1"/>
                <w:sz w:val="22"/>
              </w:rPr>
            </w:pPr>
            <w:r w:rsidRPr="008D09C2">
              <w:rPr>
                <w:rFonts w:ascii="Arial" w:hAnsi="Arial" w:cs="Arial"/>
                <w:color w:val="000000" w:themeColor="text1"/>
                <w:sz w:val="22"/>
              </w:rPr>
              <w:t xml:space="preserve">Assemble the generator after performing  internal tests/servicing/repairs according to manufacturer’s instructions </w:t>
            </w:r>
          </w:p>
          <w:p w:rsidR="00A57F56" w:rsidRPr="008D09C2" w:rsidRDefault="00A57F56" w:rsidP="00DE639F">
            <w:pPr>
              <w:pStyle w:val="ListParagraph"/>
              <w:numPr>
                <w:ilvl w:val="0"/>
                <w:numId w:val="79"/>
              </w:numPr>
              <w:spacing w:line="276" w:lineRule="auto"/>
              <w:ind w:left="307"/>
              <w:rPr>
                <w:rFonts w:ascii="Arial" w:eastAsia="Arial" w:hAnsi="Arial" w:cs="Arial"/>
                <w:b/>
                <w:color w:val="000000"/>
                <w:sz w:val="22"/>
              </w:rPr>
            </w:pPr>
            <w:r w:rsidRPr="008D09C2">
              <w:rPr>
                <w:rFonts w:ascii="Arial" w:hAnsi="Arial" w:cs="Arial"/>
                <w:color w:val="000000" w:themeColor="text1"/>
                <w:sz w:val="22"/>
              </w:rPr>
              <w:t>Carry out the No load and load tests as per standard practices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lastRenderedPageBreak/>
              <w:t>Role of load regulator of generator</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Method of checking load regulator</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Definition of auxiliary and main generator</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Method of checking control circuit of battery unit</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Method of dismantling of generator for internal test / service / repair</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Importance of using cleaning agents / tools &amp; material for cleaning parts of generator</w:t>
            </w:r>
          </w:p>
          <w:p w:rsidR="00A57F56" w:rsidRPr="008D09C2" w:rsidRDefault="00A57F56" w:rsidP="00DE639F">
            <w:pPr>
              <w:pStyle w:val="ListParagraph"/>
              <w:numPr>
                <w:ilvl w:val="0"/>
                <w:numId w:val="24"/>
              </w:numPr>
              <w:spacing w:line="276" w:lineRule="auto"/>
              <w:ind w:right="270"/>
              <w:rPr>
                <w:rFonts w:ascii="Arial" w:eastAsia="Calibri" w:hAnsi="Arial" w:cs="Arial"/>
                <w:color w:val="000000" w:themeColor="text1"/>
                <w:sz w:val="22"/>
              </w:rPr>
            </w:pPr>
            <w:r w:rsidRPr="008D09C2">
              <w:rPr>
                <w:rFonts w:ascii="Arial" w:eastAsia="Calibri" w:hAnsi="Arial" w:cs="Arial"/>
                <w:color w:val="000000" w:themeColor="text1"/>
                <w:sz w:val="22"/>
              </w:rPr>
              <w:t>Importance of determining the root cause of faults</w:t>
            </w:r>
          </w:p>
          <w:p w:rsidR="00A57F56" w:rsidRPr="008D09C2" w:rsidRDefault="00A57F56" w:rsidP="00DE639F">
            <w:pPr>
              <w:pStyle w:val="ListParagraph"/>
              <w:numPr>
                <w:ilvl w:val="0"/>
                <w:numId w:val="24"/>
              </w:numPr>
              <w:spacing w:line="276" w:lineRule="auto"/>
              <w:rPr>
                <w:rFonts w:ascii="Arial" w:eastAsia="Calibri" w:hAnsi="Arial" w:cs="Arial"/>
                <w:color w:val="000000" w:themeColor="text1"/>
                <w:sz w:val="22"/>
              </w:rPr>
            </w:pPr>
            <w:r w:rsidRPr="008D09C2">
              <w:rPr>
                <w:rFonts w:ascii="Arial" w:eastAsia="Calibri" w:hAnsi="Arial" w:cs="Arial"/>
                <w:color w:val="000000" w:themeColor="text1"/>
                <w:sz w:val="22"/>
              </w:rPr>
              <w:t>Method of checking insulation resistance of winding</w:t>
            </w:r>
          </w:p>
          <w:p w:rsidR="00A57F56" w:rsidRPr="008D09C2" w:rsidRDefault="00A57F56" w:rsidP="00DE639F">
            <w:pPr>
              <w:pStyle w:val="ListParagraph"/>
              <w:numPr>
                <w:ilvl w:val="0"/>
                <w:numId w:val="24"/>
              </w:numPr>
              <w:spacing w:line="276" w:lineRule="auto"/>
              <w:rPr>
                <w:rFonts w:ascii="Arial" w:eastAsia="Calibri" w:hAnsi="Arial" w:cs="Arial"/>
                <w:color w:val="000000" w:themeColor="text1"/>
                <w:sz w:val="22"/>
              </w:rPr>
            </w:pPr>
            <w:r w:rsidRPr="008D09C2">
              <w:rPr>
                <w:rFonts w:ascii="Arial" w:eastAsia="Calibri" w:hAnsi="Arial" w:cs="Arial"/>
                <w:color w:val="000000" w:themeColor="text1"/>
                <w:sz w:val="22"/>
              </w:rPr>
              <w:lastRenderedPageBreak/>
              <w:t>Method and procedure of rewinding of generator winding</w:t>
            </w:r>
          </w:p>
          <w:p w:rsidR="00A57F56" w:rsidRPr="008D09C2" w:rsidRDefault="00A57F56" w:rsidP="00DE639F">
            <w:pPr>
              <w:pStyle w:val="ListParagraph"/>
              <w:numPr>
                <w:ilvl w:val="0"/>
                <w:numId w:val="24"/>
              </w:numPr>
              <w:spacing w:line="276" w:lineRule="auto"/>
              <w:rPr>
                <w:rFonts w:ascii="Arial" w:eastAsia="Calibri" w:hAnsi="Arial" w:cs="Arial"/>
                <w:color w:val="000000" w:themeColor="text1"/>
                <w:sz w:val="22"/>
              </w:rPr>
            </w:pPr>
            <w:r w:rsidRPr="008D09C2">
              <w:rPr>
                <w:rFonts w:ascii="Arial" w:eastAsia="Calibri" w:hAnsi="Arial" w:cs="Arial"/>
                <w:color w:val="000000" w:themeColor="text1"/>
                <w:sz w:val="22"/>
              </w:rPr>
              <w:t>Method and process of re assembling of generator</w:t>
            </w:r>
          </w:p>
          <w:p w:rsidR="00A57F56" w:rsidRPr="008D09C2" w:rsidRDefault="00A57F56" w:rsidP="00DE639F">
            <w:pPr>
              <w:pStyle w:val="ListParagraph"/>
              <w:numPr>
                <w:ilvl w:val="0"/>
                <w:numId w:val="24"/>
              </w:numPr>
              <w:spacing w:line="276" w:lineRule="auto"/>
              <w:rPr>
                <w:rFonts w:ascii="Arial" w:eastAsia="Calibri" w:hAnsi="Arial" w:cs="Arial"/>
                <w:color w:val="000000" w:themeColor="text1"/>
                <w:sz w:val="22"/>
              </w:rPr>
            </w:pPr>
            <w:r w:rsidRPr="008D09C2">
              <w:rPr>
                <w:rFonts w:ascii="Arial" w:eastAsia="Calibri" w:hAnsi="Arial" w:cs="Arial"/>
                <w:color w:val="000000" w:themeColor="text1"/>
                <w:sz w:val="22"/>
              </w:rPr>
              <w:t>Importance and method of no load and load test after repair of generator</w:t>
            </w:r>
          </w:p>
          <w:p w:rsidR="00A57F56" w:rsidRPr="008D09C2" w:rsidRDefault="00A57F56" w:rsidP="00DE639F">
            <w:pPr>
              <w:pStyle w:val="ListParagraph"/>
              <w:numPr>
                <w:ilvl w:val="0"/>
                <w:numId w:val="24"/>
              </w:numPr>
              <w:spacing w:line="276" w:lineRule="auto"/>
              <w:rPr>
                <w:rFonts w:ascii="Arial" w:eastAsia="Calibri" w:hAnsi="Arial" w:cs="Arial"/>
                <w:color w:val="000000" w:themeColor="text1"/>
                <w:sz w:val="22"/>
              </w:rPr>
            </w:pPr>
            <w:r w:rsidRPr="008D09C2">
              <w:rPr>
                <w:rFonts w:ascii="Arial" w:eastAsia="Calibri" w:hAnsi="Arial" w:cs="Arial"/>
                <w:color w:val="000000" w:themeColor="text1"/>
                <w:sz w:val="22"/>
              </w:rPr>
              <w:t>Demonstration</w:t>
            </w:r>
          </w:p>
          <w:p w:rsidR="00A57F56" w:rsidRPr="008D09C2" w:rsidRDefault="00A57F56" w:rsidP="00DE639F">
            <w:pPr>
              <w:pStyle w:val="ListParagraph"/>
              <w:numPr>
                <w:ilvl w:val="0"/>
                <w:numId w:val="24"/>
              </w:numPr>
              <w:spacing w:line="276" w:lineRule="auto"/>
              <w:rPr>
                <w:rFonts w:ascii="Arial" w:eastAsia="Calibri" w:hAnsi="Arial" w:cs="Arial"/>
                <w:color w:val="000000" w:themeColor="text1"/>
                <w:sz w:val="22"/>
              </w:rPr>
            </w:pPr>
            <w:r w:rsidRPr="008D09C2">
              <w:rPr>
                <w:rFonts w:ascii="Arial" w:eastAsia="Calibri" w:hAnsi="Arial" w:cs="Arial"/>
                <w:color w:val="000000" w:themeColor="text1"/>
                <w:sz w:val="22"/>
              </w:rPr>
              <w:t>Practicing</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26704" w:rsidRDefault="00A57F56" w:rsidP="0019425F">
            <w:pPr>
              <w:spacing w:line="276" w:lineRule="auto"/>
              <w:ind w:left="704" w:hanging="808"/>
              <w:rPr>
                <w:rFonts w:ascii="Arial" w:eastAsia="Arial" w:hAnsi="Arial" w:cs="Arial"/>
                <w:b/>
                <w:color w:val="000000"/>
                <w:sz w:val="22"/>
              </w:rPr>
            </w:pPr>
            <w:r w:rsidRPr="00726704">
              <w:rPr>
                <w:rFonts w:ascii="Arial" w:eastAsia="Arial" w:hAnsi="Arial" w:cs="Arial"/>
                <w:b/>
                <w:color w:val="000000"/>
                <w:sz w:val="22"/>
              </w:rPr>
              <w:lastRenderedPageBreak/>
              <w:t>Th-2 Hrs.</w:t>
            </w:r>
          </w:p>
          <w:p w:rsidR="00A57F56" w:rsidRPr="00726704" w:rsidRDefault="00A57F56" w:rsidP="0019425F">
            <w:pPr>
              <w:spacing w:line="276" w:lineRule="auto"/>
              <w:ind w:left="704" w:hanging="808"/>
              <w:rPr>
                <w:rFonts w:ascii="Arial" w:eastAsia="Arial" w:hAnsi="Arial" w:cs="Arial"/>
                <w:b/>
                <w:color w:val="000000"/>
                <w:sz w:val="22"/>
              </w:rPr>
            </w:pPr>
            <w:r w:rsidRPr="00726704">
              <w:rPr>
                <w:rFonts w:ascii="Arial" w:eastAsia="Arial" w:hAnsi="Arial" w:cs="Arial"/>
                <w:b/>
                <w:color w:val="000000"/>
                <w:sz w:val="22"/>
              </w:rPr>
              <w:t>Pr-</w:t>
            </w:r>
            <w:r>
              <w:rPr>
                <w:rFonts w:ascii="Arial" w:eastAsia="Arial" w:hAnsi="Arial" w:cs="Arial"/>
                <w:b/>
                <w:color w:val="000000"/>
                <w:sz w:val="22"/>
              </w:rPr>
              <w:t>3</w:t>
            </w:r>
            <w:r w:rsidRPr="00726704">
              <w:rPr>
                <w:rFonts w:ascii="Arial" w:eastAsia="Arial" w:hAnsi="Arial" w:cs="Arial"/>
                <w:b/>
                <w:color w:val="000000"/>
                <w:sz w:val="22"/>
              </w:rPr>
              <w:t xml:space="preserve"> Hrs.</w:t>
            </w:r>
          </w:p>
          <w:p w:rsidR="00A57F56" w:rsidRPr="008D09C2" w:rsidRDefault="00A57F56" w:rsidP="0019425F">
            <w:pPr>
              <w:spacing w:line="276" w:lineRule="auto"/>
              <w:ind w:left="704" w:hanging="808"/>
              <w:rPr>
                <w:rFonts w:ascii="Arial" w:eastAsia="Arial" w:hAnsi="Arial" w:cs="Arial"/>
                <w:color w:val="000000"/>
                <w:sz w:val="22"/>
              </w:rPr>
            </w:pPr>
            <w:r>
              <w:rPr>
                <w:rFonts w:ascii="Arial" w:eastAsia="Arial" w:hAnsi="Arial" w:cs="Arial"/>
                <w:b/>
                <w:color w:val="000000"/>
                <w:sz w:val="22"/>
              </w:rPr>
              <w:t>Total-5</w:t>
            </w:r>
            <w:r w:rsidRPr="00726704">
              <w:rPr>
                <w:rFonts w:ascii="Arial" w:eastAsia="Arial" w:hAnsi="Arial" w:cs="Arial"/>
                <w:b/>
                <w:color w:val="000000"/>
                <w:sz w:val="22"/>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tbl>
            <w:tblPr>
              <w:tblStyle w:val="GridTable5Dark-Accent412"/>
              <w:tblW w:w="0" w:type="auto"/>
              <w:shd w:val="clear" w:color="auto" w:fill="FFFFFF" w:themeFill="background1"/>
              <w:tblLayout w:type="fixed"/>
              <w:tblLook w:val="04A0" w:firstRow="1" w:lastRow="0" w:firstColumn="1" w:lastColumn="0" w:noHBand="0" w:noVBand="1"/>
            </w:tblPr>
            <w:tblGrid>
              <w:gridCol w:w="8616"/>
            </w:tblGrid>
            <w:tr w:rsidR="00A57F56" w:rsidRPr="008D09C2" w:rsidTr="001942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Faulty generator</w:t>
                  </w:r>
                </w:p>
              </w:tc>
            </w:tr>
            <w:tr w:rsidR="00A57F56" w:rsidRPr="008D09C2" w:rsidTr="001942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Tool box</w:t>
                  </w:r>
                </w:p>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 xml:space="preserve">Rust cleaning </w:t>
                  </w:r>
                </w:p>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Agents</w:t>
                  </w:r>
                </w:p>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 xml:space="preserve">Protective </w:t>
                  </w:r>
                </w:p>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devices panel</w:t>
                  </w:r>
                </w:p>
              </w:tc>
            </w:tr>
            <w:tr w:rsidR="00A57F56" w:rsidRPr="008D09C2" w:rsidTr="0019425F">
              <w:tc>
                <w:tcPr>
                  <w:cnfStyle w:val="001000000000" w:firstRow="0" w:lastRow="0" w:firstColumn="1" w:lastColumn="0" w:oddVBand="0" w:evenVBand="0" w:oddHBand="0" w:evenHBand="0" w:firstRowFirstColumn="0" w:firstRowLastColumn="0" w:lastRowFirstColumn="0" w:lastRowLastColumn="0"/>
                  <w:tcW w:w="8616" w:type="dxa"/>
                  <w:shd w:val="clear" w:color="auto" w:fill="FFFFFF" w:themeFill="background1"/>
                </w:tcPr>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AVO meter</w:t>
                  </w:r>
                </w:p>
                <w:p w:rsidR="00A57F56" w:rsidRPr="008D09C2" w:rsidRDefault="00A57F56" w:rsidP="0019425F">
                  <w:pPr>
                    <w:framePr w:hSpace="180" w:wrap="around" w:vAnchor="text" w:hAnchor="text" w:x="53" w:y="1"/>
                    <w:spacing w:line="276" w:lineRule="auto"/>
                    <w:ind w:right="270"/>
                    <w:suppressOverlap/>
                    <w:rPr>
                      <w:rFonts w:ascii="Arial" w:eastAsia="Calibri" w:hAnsi="Arial"/>
                      <w:b w:val="0"/>
                      <w:bCs w:val="0"/>
                      <w:sz w:val="22"/>
                    </w:rPr>
                  </w:pPr>
                  <w:r w:rsidRPr="008D09C2">
                    <w:rPr>
                      <w:rFonts w:ascii="Arial" w:eastAsia="Calibri" w:hAnsi="Arial"/>
                      <w:sz w:val="22"/>
                    </w:rPr>
                    <w:t>Fault analyzer</w:t>
                  </w:r>
                </w:p>
              </w:tc>
            </w:tr>
          </w:tbl>
          <w:p w:rsidR="00A57F56" w:rsidRPr="008D09C2" w:rsidRDefault="00A57F56" w:rsidP="0019425F">
            <w:pPr>
              <w:spacing w:line="276" w:lineRule="auto"/>
              <w:ind w:right="270"/>
              <w:rPr>
                <w:rFonts w:ascii="Arial" w:eastAsia="Calibri" w:hAnsi="Arial" w:cs="Arial"/>
                <w:b/>
                <w:bCs/>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D09C2" w:rsidRDefault="00A57F56" w:rsidP="0019425F">
            <w:pPr>
              <w:spacing w:line="276" w:lineRule="auto"/>
              <w:ind w:left="2"/>
              <w:rPr>
                <w:rFonts w:ascii="Arial" w:eastAsia="Arial" w:hAnsi="Arial" w:cs="Arial"/>
                <w:bCs/>
                <w:color w:val="000000"/>
                <w:sz w:val="22"/>
              </w:rPr>
            </w:pPr>
          </w:p>
        </w:tc>
      </w:tr>
    </w:tbl>
    <w:p w:rsidR="00A57F56" w:rsidRPr="00737374" w:rsidRDefault="00A57F56" w:rsidP="00A57F56">
      <w:pPr>
        <w:spacing w:after="160" w:line="259" w:lineRule="auto"/>
        <w:rPr>
          <w:rFonts w:ascii="Arial" w:hAnsi="Arial" w:cs="Arial"/>
          <w:sz w:val="22"/>
        </w:rPr>
      </w:pPr>
    </w:p>
    <w:p w:rsidR="00A57F56" w:rsidRDefault="00A57F56" w:rsidP="00A57F56">
      <w:pPr>
        <w:spacing w:after="160" w:line="259" w:lineRule="auto"/>
        <w:rPr>
          <w:rFonts w:ascii="Arial" w:hAnsi="Arial" w:cs="Arial"/>
          <w:b/>
          <w:sz w:val="28"/>
        </w:rPr>
      </w:pPr>
    </w:p>
    <w:p w:rsidR="00A57F56" w:rsidRPr="000603A6" w:rsidRDefault="00A57F56" w:rsidP="00DE639F">
      <w:pPr>
        <w:pStyle w:val="Heading3"/>
      </w:pPr>
      <w:bookmarkStart w:id="144" w:name="_Toc34889384"/>
      <w:bookmarkStart w:id="145" w:name="_Toc111627032"/>
      <w:r w:rsidRPr="000603A6">
        <w:t>Identify Basic Electronics Components</w:t>
      </w:r>
      <w:bookmarkEnd w:id="144"/>
      <w:bookmarkEnd w:id="145"/>
    </w:p>
    <w:p w:rsidR="00A57F56" w:rsidRPr="008D09C2" w:rsidRDefault="00A57F56" w:rsidP="00A57F56">
      <w:pPr>
        <w:spacing w:before="240"/>
        <w:ind w:left="10"/>
        <w:rPr>
          <w:rFonts w:ascii="Arial" w:eastAsia="Times New Roman" w:hAnsi="Arial" w:cs="Arial"/>
          <w:sz w:val="22"/>
        </w:rPr>
      </w:pPr>
      <w:r w:rsidRPr="008D09C2">
        <w:rPr>
          <w:rFonts w:ascii="Arial" w:eastAsia="Times New Roman" w:hAnsi="Arial" w:cs="Arial"/>
          <w:b/>
          <w:sz w:val="22"/>
        </w:rPr>
        <w:t>Overview</w:t>
      </w:r>
      <w:r w:rsidRPr="008D09C2">
        <w:rPr>
          <w:rFonts w:ascii="Arial" w:eastAsia="Times New Roman" w:hAnsi="Arial" w:cs="Arial"/>
          <w:sz w:val="22"/>
        </w:rPr>
        <w:t xml:space="preserve">: This </w:t>
      </w:r>
      <w:r>
        <w:rPr>
          <w:rFonts w:ascii="Arial" w:eastAsia="Times New Roman" w:hAnsi="Arial" w:cs="Arial"/>
          <w:sz w:val="22"/>
        </w:rPr>
        <w:t>module</w:t>
      </w:r>
      <w:r w:rsidRPr="008D09C2">
        <w:rPr>
          <w:rFonts w:ascii="Arial" w:eastAsia="Times New Roman" w:hAnsi="Arial" w:cs="Arial"/>
          <w:sz w:val="22"/>
        </w:rPr>
        <w:t xml:space="preserve"> covers the skills and knowledge required to Identify Various Diodes, Resistors, Capacitors and Inductor in the circuit. After this </w:t>
      </w:r>
      <w:r>
        <w:rPr>
          <w:rFonts w:ascii="Arial" w:eastAsia="Times New Roman" w:hAnsi="Arial" w:cs="Arial"/>
          <w:sz w:val="22"/>
        </w:rPr>
        <w:t>module</w:t>
      </w:r>
      <w:r w:rsidRPr="008D09C2">
        <w:rPr>
          <w:rFonts w:ascii="Arial" w:eastAsia="Times New Roman" w:hAnsi="Arial" w:cs="Arial"/>
          <w:sz w:val="22"/>
        </w:rPr>
        <w:t xml:space="preserve"> the candidate will be able to identify variety of basic electronic components and their usage in industry.</w:t>
      </w:r>
    </w:p>
    <w:p w:rsidR="00A57F56" w:rsidRPr="008D09C2" w:rsidRDefault="00A57F56" w:rsidP="00A57F56">
      <w:pPr>
        <w:spacing w:before="240"/>
        <w:rPr>
          <w:rFonts w:ascii="Arial" w:hAnsi="Arial" w:cs="Arial"/>
          <w:b/>
          <w:sz w:val="22"/>
        </w:rPr>
      </w:pPr>
      <w:r w:rsidRPr="008D09C2">
        <w:rPr>
          <w:rFonts w:ascii="Arial" w:hAnsi="Arial" w:cs="Arial"/>
          <w:b/>
          <w:sz w:val="22"/>
        </w:rPr>
        <w:lastRenderedPageBreak/>
        <w:t xml:space="preserve">Duration:  </w:t>
      </w:r>
      <w:r>
        <w:rPr>
          <w:rFonts w:ascii="Arial" w:hAnsi="Arial" w:cs="Arial"/>
          <w:b/>
          <w:sz w:val="22"/>
        </w:rPr>
        <w:t>18</w:t>
      </w:r>
      <w:r w:rsidRPr="008D09C2">
        <w:rPr>
          <w:rFonts w:ascii="Arial" w:hAnsi="Arial" w:cs="Arial"/>
          <w:sz w:val="22"/>
        </w:rPr>
        <w:t xml:space="preserve"> Hours</w:t>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b/>
          <w:sz w:val="22"/>
        </w:rPr>
        <w:t xml:space="preserve">Theory: </w:t>
      </w:r>
      <w:r>
        <w:rPr>
          <w:rFonts w:ascii="Arial" w:hAnsi="Arial" w:cs="Arial"/>
          <w:b/>
          <w:sz w:val="22"/>
        </w:rPr>
        <w:t>9</w:t>
      </w:r>
      <w:r w:rsidRPr="008D09C2">
        <w:rPr>
          <w:rFonts w:ascii="Arial" w:hAnsi="Arial" w:cs="Arial"/>
          <w:sz w:val="22"/>
        </w:rPr>
        <w:t xml:space="preserve"> Hours</w:t>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b/>
          <w:sz w:val="22"/>
        </w:rPr>
        <w:t xml:space="preserve">Practical: </w:t>
      </w:r>
      <w:r>
        <w:rPr>
          <w:rFonts w:ascii="Arial" w:hAnsi="Arial" w:cs="Arial"/>
          <w:b/>
          <w:sz w:val="22"/>
        </w:rPr>
        <w:t>9</w:t>
      </w:r>
      <w:r w:rsidRPr="008D09C2">
        <w:rPr>
          <w:rFonts w:ascii="Arial" w:hAnsi="Arial" w:cs="Arial"/>
          <w:sz w:val="22"/>
        </w:rPr>
        <w:t xml:space="preserve"> Hours</w:t>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b/>
          <w:sz w:val="22"/>
        </w:rPr>
        <w:t xml:space="preserve">Credit Hours: </w:t>
      </w:r>
      <w:r>
        <w:rPr>
          <w:rFonts w:ascii="Arial" w:hAnsi="Arial" w:cs="Arial"/>
          <w:b/>
          <w:sz w:val="22"/>
        </w:rPr>
        <w:t>1.8</w:t>
      </w:r>
    </w:p>
    <w:tbl>
      <w:tblPr>
        <w:tblpPr w:leftFromText="180" w:rightFromText="180" w:vertAnchor="text" w:tblpXSpec="center" w:tblpY="1"/>
        <w:tblOverlap w:val="never"/>
        <w:tblW w:w="14485" w:type="dxa"/>
        <w:tblLayout w:type="fixed"/>
        <w:tblCellMar>
          <w:left w:w="106" w:type="dxa"/>
          <w:right w:w="49" w:type="dxa"/>
        </w:tblCellMar>
        <w:tblLook w:val="04A0" w:firstRow="1" w:lastRow="0" w:firstColumn="1" w:lastColumn="0" w:noHBand="0" w:noVBand="1"/>
      </w:tblPr>
      <w:tblGrid>
        <w:gridCol w:w="2245"/>
        <w:gridCol w:w="3664"/>
        <w:gridCol w:w="3584"/>
        <w:gridCol w:w="1392"/>
        <w:gridCol w:w="2160"/>
        <w:gridCol w:w="1440"/>
      </w:tblGrid>
      <w:tr w:rsidR="00A57F56" w:rsidRPr="008D09C2" w:rsidTr="0019425F">
        <w:trPr>
          <w:trHeight w:val="835"/>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8D09C2" w:rsidRDefault="00A57F56" w:rsidP="0019425F">
            <w:pPr>
              <w:rPr>
                <w:rFonts w:ascii="Arial" w:hAnsi="Arial" w:cs="Arial"/>
                <w:sz w:val="22"/>
              </w:rPr>
            </w:pPr>
            <w:r w:rsidRPr="008D09C2">
              <w:rPr>
                <w:rFonts w:ascii="Arial" w:hAnsi="Arial" w:cs="Arial"/>
                <w:b/>
                <w:sz w:val="22"/>
              </w:rPr>
              <w:t>Learning Unit</w:t>
            </w:r>
          </w:p>
        </w:tc>
        <w:tc>
          <w:tcPr>
            <w:tcW w:w="366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8D09C2" w:rsidRDefault="00A57F56" w:rsidP="0019425F">
            <w:pPr>
              <w:rPr>
                <w:rFonts w:ascii="Arial" w:hAnsi="Arial" w:cs="Arial"/>
                <w:sz w:val="22"/>
              </w:rPr>
            </w:pPr>
            <w:r w:rsidRPr="008D09C2">
              <w:rPr>
                <w:rFonts w:ascii="Arial" w:hAnsi="Arial" w:cs="Arial"/>
                <w:b/>
                <w:sz w:val="22"/>
              </w:rPr>
              <w:t>Learning Outcomes</w:t>
            </w:r>
          </w:p>
        </w:tc>
        <w:tc>
          <w:tcPr>
            <w:tcW w:w="358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8D09C2" w:rsidRDefault="00A57F56" w:rsidP="0019425F">
            <w:pPr>
              <w:rPr>
                <w:rFonts w:ascii="Arial" w:hAnsi="Arial" w:cs="Arial"/>
                <w:sz w:val="22"/>
              </w:rPr>
            </w:pPr>
            <w:r w:rsidRPr="008D09C2">
              <w:rPr>
                <w:rFonts w:ascii="Arial" w:hAnsi="Arial" w:cs="Arial"/>
                <w:b/>
                <w:sz w:val="22"/>
              </w:rPr>
              <w:t>Learning Elements</w:t>
            </w:r>
          </w:p>
        </w:tc>
        <w:tc>
          <w:tcPr>
            <w:tcW w:w="1392"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8D09C2" w:rsidRDefault="00A57F56" w:rsidP="0019425F">
            <w:pPr>
              <w:rPr>
                <w:rFonts w:ascii="Arial" w:hAnsi="Arial" w:cs="Arial"/>
                <w:sz w:val="22"/>
              </w:rPr>
            </w:pPr>
            <w:r w:rsidRPr="008D09C2">
              <w:rPr>
                <w:rFonts w:ascii="Arial" w:hAnsi="Arial" w:cs="Arial"/>
                <w:b/>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hideMark/>
          </w:tcPr>
          <w:p w:rsidR="00A57F56" w:rsidRPr="008D09C2" w:rsidRDefault="00A57F56" w:rsidP="0019425F">
            <w:pPr>
              <w:rPr>
                <w:rFonts w:ascii="Arial" w:hAnsi="Arial" w:cs="Arial"/>
                <w:sz w:val="22"/>
              </w:rPr>
            </w:pPr>
            <w:r w:rsidRPr="008D09C2">
              <w:rPr>
                <w:rFonts w:ascii="Arial" w:hAnsi="Arial" w:cs="Arial"/>
                <w:b/>
                <w:sz w:val="22"/>
              </w:rPr>
              <w:t xml:space="preserve">Materials </w:t>
            </w:r>
          </w:p>
          <w:p w:rsidR="00A57F56" w:rsidRPr="008D09C2" w:rsidRDefault="00A57F56" w:rsidP="0019425F">
            <w:pPr>
              <w:rPr>
                <w:rFonts w:ascii="Arial" w:hAnsi="Arial" w:cs="Arial"/>
                <w:sz w:val="22"/>
              </w:rPr>
            </w:pPr>
            <w:r w:rsidRPr="008D09C2">
              <w:rPr>
                <w:rFonts w:ascii="Arial" w:hAnsi="Arial" w:cs="Arial"/>
                <w:b/>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hideMark/>
          </w:tcPr>
          <w:p w:rsidR="00A57F56" w:rsidRPr="008D09C2" w:rsidRDefault="00A57F56" w:rsidP="0019425F">
            <w:pPr>
              <w:rPr>
                <w:rFonts w:ascii="Arial" w:hAnsi="Arial" w:cs="Arial"/>
                <w:sz w:val="22"/>
              </w:rPr>
            </w:pPr>
            <w:r w:rsidRPr="008D09C2">
              <w:rPr>
                <w:rFonts w:ascii="Arial" w:hAnsi="Arial" w:cs="Arial"/>
                <w:b/>
                <w:sz w:val="22"/>
              </w:rPr>
              <w:t xml:space="preserve">Learning </w:t>
            </w:r>
          </w:p>
          <w:p w:rsidR="00A57F56" w:rsidRPr="008D09C2" w:rsidRDefault="00A57F56" w:rsidP="0019425F">
            <w:pPr>
              <w:rPr>
                <w:rFonts w:ascii="Arial" w:hAnsi="Arial" w:cs="Arial"/>
                <w:sz w:val="22"/>
              </w:rPr>
            </w:pPr>
            <w:r w:rsidRPr="008D09C2">
              <w:rPr>
                <w:rFonts w:ascii="Arial" w:hAnsi="Arial" w:cs="Arial"/>
                <w:b/>
                <w:sz w:val="22"/>
              </w:rPr>
              <w:t xml:space="preserve">Place </w:t>
            </w:r>
          </w:p>
        </w:tc>
      </w:tr>
      <w:tr w:rsidR="00A57F56" w:rsidRPr="008D09C2" w:rsidTr="0019425F">
        <w:trPr>
          <w:trHeight w:val="699"/>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pStyle w:val="ListParagraph"/>
              <w:numPr>
                <w:ilvl w:val="0"/>
                <w:numId w:val="80"/>
              </w:numPr>
              <w:spacing w:after="245" w:line="242" w:lineRule="auto"/>
              <w:ind w:left="43" w:firstLine="0"/>
              <w:jc w:val="both"/>
              <w:rPr>
                <w:rFonts w:ascii="Arial" w:hAnsi="Arial" w:cs="Arial"/>
                <w:b/>
                <w:sz w:val="22"/>
              </w:rPr>
            </w:pPr>
            <w:r w:rsidRPr="008D09C2">
              <w:rPr>
                <w:rFonts w:ascii="Arial" w:hAnsi="Arial" w:cs="Arial"/>
                <w:b/>
                <w:sz w:val="22"/>
              </w:rPr>
              <w:t>Identify Various Diodes</w:t>
            </w:r>
          </w:p>
          <w:p w:rsidR="00A57F56" w:rsidRPr="008D09C2" w:rsidRDefault="00A57F56" w:rsidP="0019425F">
            <w:pPr>
              <w:ind w:left="43"/>
              <w:rPr>
                <w:rFonts w:ascii="Arial" w:hAnsi="Arial" w:cs="Arial"/>
                <w:b/>
                <w:sz w:val="22"/>
              </w:rPr>
            </w:pPr>
          </w:p>
        </w:tc>
        <w:tc>
          <w:tcPr>
            <w:tcW w:w="3664" w:type="dxa"/>
            <w:tcBorders>
              <w:top w:val="single" w:sz="4" w:space="0" w:color="000000"/>
              <w:left w:val="single" w:sz="4" w:space="0" w:color="000000"/>
              <w:bottom w:val="single" w:sz="4" w:space="0" w:color="000000"/>
              <w:right w:val="single" w:sz="4" w:space="0" w:color="000000"/>
            </w:tcBorders>
          </w:tcPr>
          <w:p w:rsidR="00A57F56" w:rsidRPr="008D09C2" w:rsidRDefault="00A57F56" w:rsidP="0019425F">
            <w:pPr>
              <w:rPr>
                <w:rFonts w:ascii="Arial" w:hAnsi="Arial" w:cs="Arial"/>
                <w:b/>
                <w:sz w:val="22"/>
                <w:lang w:val="en-AU"/>
              </w:rPr>
            </w:pPr>
            <w:r w:rsidRPr="008D09C2">
              <w:rPr>
                <w:rFonts w:ascii="Arial" w:hAnsi="Arial" w:cs="Arial"/>
                <w:b/>
                <w:sz w:val="22"/>
                <w:lang w:val="en-AU"/>
              </w:rPr>
              <w:t>Trainee would be able to</w:t>
            </w:r>
          </w:p>
          <w:p w:rsidR="00A57F56" w:rsidRPr="008D09C2" w:rsidRDefault="00A57F56" w:rsidP="00DE639F">
            <w:pPr>
              <w:pStyle w:val="ListParagraph"/>
              <w:numPr>
                <w:ilvl w:val="0"/>
                <w:numId w:val="90"/>
              </w:numPr>
              <w:spacing w:after="245" w:line="242" w:lineRule="auto"/>
              <w:jc w:val="both"/>
              <w:rPr>
                <w:rFonts w:ascii="Arial" w:hAnsi="Arial" w:cs="Arial"/>
                <w:sz w:val="22"/>
              </w:rPr>
            </w:pPr>
            <w:r w:rsidRPr="008D09C2">
              <w:rPr>
                <w:rFonts w:ascii="Arial" w:hAnsi="Arial" w:cs="Arial"/>
                <w:sz w:val="22"/>
              </w:rPr>
              <w:t>Identify the types of Diodes</w:t>
            </w:r>
          </w:p>
          <w:p w:rsidR="00A57F56" w:rsidRPr="008D09C2" w:rsidRDefault="00A57F56" w:rsidP="00DE639F">
            <w:pPr>
              <w:pStyle w:val="ListParagraph"/>
              <w:numPr>
                <w:ilvl w:val="0"/>
                <w:numId w:val="90"/>
              </w:numPr>
              <w:spacing w:after="245" w:line="242" w:lineRule="auto"/>
              <w:jc w:val="both"/>
              <w:rPr>
                <w:rFonts w:ascii="Arial" w:hAnsi="Arial" w:cs="Arial"/>
                <w:sz w:val="22"/>
              </w:rPr>
            </w:pPr>
            <w:r w:rsidRPr="008D09C2">
              <w:rPr>
                <w:rFonts w:ascii="Arial" w:hAnsi="Arial" w:cs="Arial"/>
                <w:sz w:val="22"/>
              </w:rPr>
              <w:t>Identify the polarities of diode.</w:t>
            </w:r>
          </w:p>
          <w:p w:rsidR="00A57F56" w:rsidRPr="008D09C2" w:rsidRDefault="00A57F56" w:rsidP="00DE639F">
            <w:pPr>
              <w:pStyle w:val="ListParagraph"/>
              <w:numPr>
                <w:ilvl w:val="0"/>
                <w:numId w:val="90"/>
              </w:numPr>
              <w:spacing w:after="245" w:line="242" w:lineRule="auto"/>
              <w:jc w:val="both"/>
              <w:rPr>
                <w:rFonts w:ascii="Arial" w:hAnsi="Arial" w:cs="Arial"/>
                <w:sz w:val="22"/>
              </w:rPr>
            </w:pPr>
            <w:r w:rsidRPr="008D09C2">
              <w:rPr>
                <w:rFonts w:ascii="Arial" w:hAnsi="Arial" w:cs="Arial"/>
                <w:sz w:val="22"/>
              </w:rPr>
              <w:t>Check the voltage across the diode in forward  and reverse Biased</w:t>
            </w:r>
          </w:p>
        </w:tc>
        <w:tc>
          <w:tcPr>
            <w:tcW w:w="358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91"/>
              </w:numPr>
              <w:spacing w:before="100" w:beforeAutospacing="1" w:after="240" w:afterAutospacing="1" w:line="360" w:lineRule="auto"/>
              <w:jc w:val="both"/>
              <w:rPr>
                <w:rFonts w:ascii="Arial" w:eastAsia="Times New Roman" w:hAnsi="Arial" w:cs="Arial"/>
                <w:bCs/>
                <w:iCs/>
                <w:sz w:val="22"/>
              </w:rPr>
            </w:pPr>
            <w:r w:rsidRPr="008D09C2">
              <w:rPr>
                <w:rFonts w:ascii="Arial" w:eastAsia="Times New Roman" w:hAnsi="Arial" w:cs="Arial"/>
                <w:bCs/>
                <w:iCs/>
                <w:sz w:val="22"/>
              </w:rPr>
              <w:t>Define diode.</w:t>
            </w:r>
          </w:p>
          <w:p w:rsidR="00A57F56" w:rsidRPr="008D09C2" w:rsidRDefault="00A57F56" w:rsidP="00DE639F">
            <w:pPr>
              <w:pStyle w:val="ListParagraph"/>
              <w:numPr>
                <w:ilvl w:val="0"/>
                <w:numId w:val="91"/>
              </w:numPr>
              <w:spacing w:before="100" w:beforeAutospacing="1" w:after="240" w:afterAutospacing="1" w:line="360" w:lineRule="auto"/>
              <w:jc w:val="both"/>
              <w:rPr>
                <w:rFonts w:ascii="Arial" w:eastAsia="Times New Roman" w:hAnsi="Arial" w:cs="Arial"/>
                <w:bCs/>
                <w:iCs/>
                <w:sz w:val="22"/>
              </w:rPr>
            </w:pPr>
            <w:r w:rsidRPr="008D09C2">
              <w:rPr>
                <w:rFonts w:ascii="Arial" w:eastAsia="Times New Roman" w:hAnsi="Arial" w:cs="Arial"/>
                <w:bCs/>
                <w:iCs/>
                <w:sz w:val="22"/>
              </w:rPr>
              <w:t>Identify its various types, polarities approximations.</w:t>
            </w:r>
          </w:p>
          <w:p w:rsidR="00A57F56" w:rsidRPr="008D09C2" w:rsidRDefault="00A57F56" w:rsidP="00DE639F">
            <w:pPr>
              <w:pStyle w:val="ListParagraph"/>
              <w:numPr>
                <w:ilvl w:val="0"/>
                <w:numId w:val="91"/>
              </w:numPr>
              <w:spacing w:before="100" w:beforeAutospacing="1" w:after="240" w:afterAutospacing="1" w:line="360" w:lineRule="auto"/>
              <w:jc w:val="both"/>
              <w:rPr>
                <w:rFonts w:ascii="Arial" w:eastAsia="Times New Roman" w:hAnsi="Arial" w:cs="Arial"/>
                <w:bCs/>
                <w:iCs/>
                <w:sz w:val="22"/>
              </w:rPr>
            </w:pPr>
            <w:r w:rsidRPr="008D09C2">
              <w:rPr>
                <w:rFonts w:ascii="Arial" w:eastAsia="Times New Roman" w:hAnsi="Arial" w:cs="Arial"/>
                <w:bCs/>
                <w:iCs/>
                <w:sz w:val="22"/>
              </w:rPr>
              <w:t>Explain various diode testing methods. Classify the diodes w.r.t application.</w:t>
            </w:r>
          </w:p>
          <w:p w:rsidR="00A57F56" w:rsidRPr="008D09C2" w:rsidRDefault="00A57F56" w:rsidP="00DE639F">
            <w:pPr>
              <w:pStyle w:val="ListParagraph"/>
              <w:numPr>
                <w:ilvl w:val="0"/>
                <w:numId w:val="91"/>
              </w:numPr>
              <w:spacing w:before="100" w:beforeAutospacing="1" w:after="240" w:afterAutospacing="1" w:line="360" w:lineRule="auto"/>
              <w:jc w:val="both"/>
              <w:rPr>
                <w:rFonts w:ascii="Arial" w:eastAsia="Times New Roman" w:hAnsi="Arial" w:cs="Arial"/>
                <w:bCs/>
                <w:iCs/>
                <w:sz w:val="22"/>
              </w:rPr>
            </w:pPr>
            <w:r w:rsidRPr="008D09C2">
              <w:rPr>
                <w:rFonts w:ascii="Arial" w:eastAsia="Times New Roman" w:hAnsi="Arial" w:cs="Arial"/>
                <w:bCs/>
                <w:iCs/>
                <w:sz w:val="22"/>
              </w:rPr>
              <w:t>Define Multimeter and its different types.</w:t>
            </w:r>
          </w:p>
          <w:p w:rsidR="00A57F56" w:rsidRPr="008D09C2" w:rsidRDefault="00A57F56" w:rsidP="00DE639F">
            <w:pPr>
              <w:pStyle w:val="ListParagraph"/>
              <w:numPr>
                <w:ilvl w:val="0"/>
                <w:numId w:val="91"/>
              </w:numPr>
              <w:spacing w:before="100" w:beforeAutospacing="1" w:after="240" w:afterAutospacing="1" w:line="360" w:lineRule="auto"/>
              <w:jc w:val="both"/>
              <w:rPr>
                <w:rFonts w:ascii="Arial" w:eastAsia="Times New Roman" w:hAnsi="Arial" w:cs="Arial"/>
                <w:bCs/>
                <w:iCs/>
                <w:sz w:val="22"/>
              </w:rPr>
            </w:pPr>
            <w:r w:rsidRPr="008D09C2">
              <w:rPr>
                <w:rFonts w:ascii="Arial" w:eastAsia="Times New Roman" w:hAnsi="Arial" w:cs="Arial"/>
                <w:bCs/>
                <w:iCs/>
                <w:sz w:val="22"/>
              </w:rPr>
              <w:t>Explain the uses of multimeter.</w:t>
            </w:r>
          </w:p>
          <w:p w:rsidR="00A57F56" w:rsidRPr="008D09C2" w:rsidRDefault="00A57F56" w:rsidP="00DE639F">
            <w:pPr>
              <w:pStyle w:val="ListParagraph"/>
              <w:numPr>
                <w:ilvl w:val="0"/>
                <w:numId w:val="91"/>
              </w:numPr>
              <w:spacing w:before="100" w:beforeAutospacing="1" w:after="240" w:afterAutospacing="1" w:line="360" w:lineRule="auto"/>
              <w:jc w:val="both"/>
              <w:rPr>
                <w:rFonts w:ascii="Arial" w:eastAsia="Times New Roman" w:hAnsi="Arial" w:cs="Arial"/>
                <w:bCs/>
                <w:iCs/>
                <w:sz w:val="22"/>
              </w:rPr>
            </w:pPr>
            <w:r w:rsidRPr="008D09C2">
              <w:rPr>
                <w:rFonts w:ascii="Arial" w:eastAsia="Times New Roman" w:hAnsi="Arial" w:cs="Arial"/>
                <w:bCs/>
                <w:iCs/>
                <w:sz w:val="22"/>
              </w:rPr>
              <w:t>Explain the working and types of power Supply unit.</w:t>
            </w:r>
          </w:p>
          <w:p w:rsidR="00A57F56" w:rsidRPr="008D09C2" w:rsidRDefault="00A57F56" w:rsidP="00DE639F">
            <w:pPr>
              <w:pStyle w:val="ListParagraph"/>
              <w:numPr>
                <w:ilvl w:val="0"/>
                <w:numId w:val="91"/>
              </w:numPr>
              <w:spacing w:before="100" w:beforeAutospacing="1" w:after="240" w:afterAutospacing="1" w:line="360" w:lineRule="auto"/>
              <w:jc w:val="both"/>
              <w:rPr>
                <w:rFonts w:ascii="Arial" w:eastAsia="Times New Roman" w:hAnsi="Arial" w:cs="Arial"/>
                <w:bCs/>
                <w:iCs/>
                <w:sz w:val="22"/>
              </w:rPr>
            </w:pPr>
            <w:r w:rsidRPr="008D09C2">
              <w:rPr>
                <w:rFonts w:ascii="Arial" w:eastAsia="Times New Roman" w:hAnsi="Arial" w:cs="Arial"/>
                <w:bCs/>
                <w:iCs/>
                <w:sz w:val="22"/>
              </w:rPr>
              <w:t>Explain the data sheets.</w:t>
            </w:r>
          </w:p>
          <w:p w:rsidR="00A57F56" w:rsidRPr="008D09C2" w:rsidRDefault="00A57F56" w:rsidP="00DE639F">
            <w:pPr>
              <w:pStyle w:val="ListParagraph"/>
              <w:numPr>
                <w:ilvl w:val="0"/>
                <w:numId w:val="91"/>
              </w:numPr>
              <w:spacing w:before="100" w:beforeAutospacing="1" w:after="240" w:afterAutospacing="1" w:line="360" w:lineRule="auto"/>
              <w:jc w:val="both"/>
              <w:rPr>
                <w:rFonts w:ascii="Arial" w:eastAsia="Times New Roman" w:hAnsi="Arial" w:cs="Arial"/>
                <w:bCs/>
                <w:iCs/>
                <w:sz w:val="22"/>
              </w:rPr>
            </w:pPr>
            <w:r w:rsidRPr="008D09C2">
              <w:rPr>
                <w:rFonts w:ascii="Arial" w:eastAsia="Times New Roman" w:hAnsi="Arial" w:cs="Arial"/>
                <w:bCs/>
                <w:iCs/>
                <w:sz w:val="22"/>
              </w:rPr>
              <w:t xml:space="preserve">Explain diode applications. </w:t>
            </w:r>
          </w:p>
          <w:p w:rsidR="00A57F56" w:rsidRPr="008D09C2" w:rsidRDefault="00A57F56" w:rsidP="0019425F">
            <w:pPr>
              <w:ind w:left="10"/>
              <w:rPr>
                <w:rFonts w:ascii="Arial" w:hAnsi="Arial" w:cs="Arial"/>
                <w:b/>
                <w:sz w:val="22"/>
                <w:u w:val="single"/>
              </w:rPr>
            </w:pPr>
            <w:r w:rsidRPr="008D09C2">
              <w:rPr>
                <w:rFonts w:ascii="Arial" w:hAnsi="Arial" w:cs="Arial"/>
                <w:b/>
                <w:sz w:val="22"/>
                <w:u w:val="single"/>
              </w:rPr>
              <w:t>Practical Activity:</w:t>
            </w:r>
          </w:p>
          <w:p w:rsidR="00A57F56" w:rsidRPr="008D09C2" w:rsidRDefault="00A57F56" w:rsidP="0019425F">
            <w:pPr>
              <w:ind w:left="10"/>
              <w:rPr>
                <w:rFonts w:ascii="Arial" w:hAnsi="Arial" w:cs="Arial"/>
                <w:sz w:val="22"/>
              </w:rPr>
            </w:pPr>
            <w:r w:rsidRPr="008D09C2">
              <w:rPr>
                <w:rFonts w:ascii="Arial" w:hAnsi="Arial" w:cs="Arial"/>
                <w:sz w:val="22"/>
              </w:rPr>
              <w:t xml:space="preserve">Test the diode to identify its polarity and operation as per data sheet specification. </w:t>
            </w:r>
          </w:p>
        </w:tc>
        <w:tc>
          <w:tcPr>
            <w:tcW w:w="1392"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b/>
                <w:sz w:val="22"/>
              </w:rPr>
            </w:pPr>
            <w:r w:rsidRPr="008D09C2">
              <w:rPr>
                <w:rFonts w:ascii="Arial" w:hAnsi="Arial" w:cs="Arial"/>
                <w:b/>
                <w:sz w:val="22"/>
              </w:rPr>
              <w:t>Total</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2</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1</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ind w:left="720" w:hanging="718"/>
              <w:rPr>
                <w:rFonts w:ascii="Arial" w:hAnsi="Arial" w:cs="Arial"/>
                <w:sz w:val="22"/>
              </w:rPr>
            </w:pPr>
            <w:r w:rsidRPr="008D09C2">
              <w:rPr>
                <w:rFonts w:ascii="Arial" w:hAnsi="Arial" w:cs="Arial"/>
                <w:sz w:val="22"/>
              </w:rPr>
              <w:t>0</w:t>
            </w:r>
            <w:r>
              <w:rPr>
                <w:rFonts w:ascii="Arial" w:hAnsi="Arial" w:cs="Arial"/>
                <w:sz w:val="22"/>
              </w:rPr>
              <w:t>1</w:t>
            </w:r>
            <w:r w:rsidRPr="008D09C2">
              <w:rPr>
                <w:rFonts w:ascii="Arial" w:hAnsi="Arial" w:cs="Arial"/>
                <w:sz w:val="22"/>
              </w:rPr>
              <w:t xml:space="preserve">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87"/>
              </w:numPr>
              <w:spacing w:line="259" w:lineRule="auto"/>
              <w:rPr>
                <w:rFonts w:ascii="Arial" w:hAnsi="Arial" w:cs="Arial"/>
                <w:sz w:val="22"/>
              </w:rPr>
            </w:pPr>
            <w:r w:rsidRPr="008D09C2">
              <w:rPr>
                <w:rFonts w:ascii="Arial" w:hAnsi="Arial" w:cs="Arial"/>
                <w:sz w:val="22"/>
              </w:rPr>
              <w:t>Digital Multimeter</w:t>
            </w:r>
          </w:p>
          <w:p w:rsidR="00A57F56" w:rsidRPr="008D09C2" w:rsidRDefault="00A57F56" w:rsidP="00DE639F">
            <w:pPr>
              <w:pStyle w:val="ListParagraph"/>
              <w:numPr>
                <w:ilvl w:val="0"/>
                <w:numId w:val="87"/>
              </w:numPr>
              <w:spacing w:line="259" w:lineRule="auto"/>
              <w:rPr>
                <w:rFonts w:ascii="Arial" w:hAnsi="Arial" w:cs="Arial"/>
                <w:sz w:val="22"/>
              </w:rPr>
            </w:pPr>
            <w:r w:rsidRPr="008D09C2">
              <w:rPr>
                <w:rFonts w:ascii="Arial" w:hAnsi="Arial" w:cs="Arial"/>
                <w:sz w:val="22"/>
              </w:rPr>
              <w:t>Power supply</w:t>
            </w:r>
          </w:p>
          <w:p w:rsidR="00A57F56" w:rsidRPr="008D09C2" w:rsidRDefault="00A57F56" w:rsidP="00DE639F">
            <w:pPr>
              <w:pStyle w:val="ListParagraph"/>
              <w:numPr>
                <w:ilvl w:val="0"/>
                <w:numId w:val="87"/>
              </w:numPr>
              <w:spacing w:line="259" w:lineRule="auto"/>
              <w:rPr>
                <w:rFonts w:ascii="Arial" w:hAnsi="Arial" w:cs="Arial"/>
                <w:sz w:val="22"/>
              </w:rPr>
            </w:pPr>
            <w:r w:rsidRPr="008D09C2">
              <w:rPr>
                <w:rFonts w:ascii="Arial" w:hAnsi="Arial" w:cs="Arial"/>
                <w:sz w:val="22"/>
              </w:rPr>
              <w:t>Diode</w:t>
            </w:r>
          </w:p>
          <w:p w:rsidR="00A57F56" w:rsidRPr="008D09C2" w:rsidRDefault="00A57F56" w:rsidP="00DE639F">
            <w:pPr>
              <w:pStyle w:val="ListParagraph"/>
              <w:numPr>
                <w:ilvl w:val="0"/>
                <w:numId w:val="87"/>
              </w:numPr>
              <w:spacing w:line="259" w:lineRule="auto"/>
              <w:rPr>
                <w:rFonts w:ascii="Arial" w:hAnsi="Arial" w:cs="Arial"/>
                <w:sz w:val="22"/>
              </w:rPr>
            </w:pPr>
            <w:r w:rsidRPr="008D09C2">
              <w:rPr>
                <w:rFonts w:ascii="Arial" w:hAnsi="Arial" w:cs="Arial"/>
                <w:sz w:val="22"/>
              </w:rPr>
              <w:t xml:space="preserve">Resistor </w:t>
            </w:r>
          </w:p>
          <w:p w:rsidR="00A57F56" w:rsidRPr="008D09C2" w:rsidRDefault="00A57F56" w:rsidP="00DE639F">
            <w:pPr>
              <w:pStyle w:val="ListParagraph"/>
              <w:numPr>
                <w:ilvl w:val="0"/>
                <w:numId w:val="87"/>
              </w:numPr>
              <w:spacing w:line="259" w:lineRule="auto"/>
              <w:rPr>
                <w:rFonts w:ascii="Arial" w:hAnsi="Arial" w:cs="Arial"/>
                <w:sz w:val="22"/>
              </w:rPr>
            </w:pPr>
            <w:r w:rsidRPr="008D09C2">
              <w:rPr>
                <w:rFonts w:ascii="Arial" w:hAnsi="Arial" w:cs="Arial"/>
                <w:sz w:val="22"/>
              </w:rPr>
              <w:t>Bread board</w:t>
            </w:r>
          </w:p>
          <w:p w:rsidR="00A57F56" w:rsidRPr="008D09C2" w:rsidRDefault="00A57F56" w:rsidP="00DE639F">
            <w:pPr>
              <w:pStyle w:val="ListParagraph"/>
              <w:numPr>
                <w:ilvl w:val="0"/>
                <w:numId w:val="87"/>
              </w:numPr>
              <w:spacing w:line="259" w:lineRule="auto"/>
              <w:rPr>
                <w:rFonts w:ascii="Arial" w:hAnsi="Arial" w:cs="Arial"/>
                <w:sz w:val="22"/>
              </w:rPr>
            </w:pPr>
            <w:r w:rsidRPr="008D09C2">
              <w:rPr>
                <w:rFonts w:ascii="Arial" w:hAnsi="Arial" w:cs="Arial"/>
                <w:sz w:val="22"/>
              </w:rPr>
              <w:t>Data sheets</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ind w:left="40"/>
              <w:rPr>
                <w:rFonts w:ascii="Arial" w:hAnsi="Arial" w:cs="Arial"/>
                <w:sz w:val="22"/>
              </w:rPr>
            </w:pPr>
            <w:r w:rsidRPr="008D09C2">
              <w:rPr>
                <w:rFonts w:ascii="Arial" w:hAnsi="Arial" w:cs="Arial"/>
                <w:sz w:val="22"/>
              </w:rPr>
              <w:t>Class Room and Workshop</w:t>
            </w:r>
          </w:p>
        </w:tc>
      </w:tr>
      <w:tr w:rsidR="00A57F56" w:rsidRPr="008D09C2" w:rsidTr="0019425F">
        <w:trPr>
          <w:trHeight w:val="3758"/>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pStyle w:val="ListParagraph"/>
              <w:numPr>
                <w:ilvl w:val="0"/>
                <w:numId w:val="80"/>
              </w:numPr>
              <w:spacing w:after="245" w:line="242" w:lineRule="auto"/>
              <w:ind w:left="462" w:hanging="425"/>
              <w:rPr>
                <w:rFonts w:ascii="Arial" w:hAnsi="Arial" w:cs="Arial"/>
                <w:sz w:val="22"/>
              </w:rPr>
            </w:pPr>
            <w:r w:rsidRPr="008D09C2">
              <w:rPr>
                <w:rFonts w:ascii="Arial" w:hAnsi="Arial" w:cs="Arial"/>
                <w:sz w:val="22"/>
              </w:rPr>
              <w:lastRenderedPageBreak/>
              <w:t>Identify Resistors in circuit</w:t>
            </w:r>
          </w:p>
          <w:p w:rsidR="00A57F56" w:rsidRPr="008D09C2" w:rsidRDefault="00A57F56" w:rsidP="0019425F">
            <w:pPr>
              <w:ind w:left="43"/>
              <w:rPr>
                <w:rFonts w:ascii="Arial" w:hAnsi="Arial" w:cs="Arial"/>
                <w:b/>
                <w:sz w:val="22"/>
              </w:rPr>
            </w:pPr>
          </w:p>
        </w:tc>
        <w:tc>
          <w:tcPr>
            <w:tcW w:w="3664" w:type="dxa"/>
            <w:tcBorders>
              <w:top w:val="single" w:sz="4" w:space="0" w:color="000000"/>
              <w:left w:val="single" w:sz="4" w:space="0" w:color="000000"/>
              <w:bottom w:val="single" w:sz="4" w:space="0" w:color="000000"/>
              <w:right w:val="single" w:sz="4" w:space="0" w:color="000000"/>
            </w:tcBorders>
          </w:tcPr>
          <w:p w:rsidR="00A57F56" w:rsidRPr="008D09C2" w:rsidRDefault="00A57F56" w:rsidP="0019425F">
            <w:pPr>
              <w:rPr>
                <w:rFonts w:ascii="Arial" w:hAnsi="Arial" w:cs="Arial"/>
                <w:b/>
                <w:sz w:val="22"/>
                <w:lang w:val="en-AU"/>
              </w:rPr>
            </w:pPr>
            <w:r w:rsidRPr="008D09C2">
              <w:rPr>
                <w:rFonts w:ascii="Arial" w:hAnsi="Arial" w:cs="Arial"/>
                <w:b/>
                <w:sz w:val="22"/>
                <w:lang w:val="en-AU"/>
              </w:rPr>
              <w:t>Trainee would be able to</w:t>
            </w:r>
          </w:p>
          <w:p w:rsidR="00A57F56" w:rsidRPr="008D09C2" w:rsidRDefault="00A57F56" w:rsidP="00DE639F">
            <w:pPr>
              <w:pStyle w:val="ListParagraph"/>
              <w:numPr>
                <w:ilvl w:val="0"/>
                <w:numId w:val="95"/>
              </w:numPr>
              <w:spacing w:after="160" w:line="259" w:lineRule="auto"/>
              <w:rPr>
                <w:rFonts w:ascii="Arial" w:hAnsi="Arial" w:cs="Arial"/>
                <w:sz w:val="22"/>
              </w:rPr>
            </w:pPr>
            <w:r w:rsidRPr="008D09C2">
              <w:rPr>
                <w:rFonts w:ascii="Arial" w:hAnsi="Arial" w:cs="Arial"/>
                <w:sz w:val="22"/>
              </w:rPr>
              <w:t>Identify Resistor &amp; its types</w:t>
            </w:r>
          </w:p>
          <w:p w:rsidR="00A57F56" w:rsidRPr="008D09C2" w:rsidRDefault="00A57F56" w:rsidP="00DE639F">
            <w:pPr>
              <w:pStyle w:val="ListParagraph"/>
              <w:numPr>
                <w:ilvl w:val="0"/>
                <w:numId w:val="95"/>
              </w:numPr>
              <w:spacing w:after="160" w:line="259" w:lineRule="auto"/>
              <w:rPr>
                <w:rFonts w:ascii="Arial" w:hAnsi="Arial" w:cs="Arial"/>
                <w:sz w:val="22"/>
              </w:rPr>
            </w:pPr>
            <w:r w:rsidRPr="008D09C2">
              <w:rPr>
                <w:rFonts w:ascii="Arial" w:hAnsi="Arial" w:cs="Arial"/>
                <w:sz w:val="22"/>
              </w:rPr>
              <w:t xml:space="preserve">Recognize numeric coding &amp; </w:t>
            </w:r>
            <w:proofErr w:type="spellStart"/>
            <w:r w:rsidRPr="008D09C2">
              <w:rPr>
                <w:rFonts w:ascii="Arial" w:hAnsi="Arial" w:cs="Arial"/>
                <w:sz w:val="22"/>
              </w:rPr>
              <w:t>colour</w:t>
            </w:r>
            <w:proofErr w:type="spellEnd"/>
            <w:r w:rsidRPr="008D09C2">
              <w:rPr>
                <w:rFonts w:ascii="Arial" w:hAnsi="Arial" w:cs="Arial"/>
                <w:sz w:val="22"/>
              </w:rPr>
              <w:t xml:space="preserve"> coding of resistor</w:t>
            </w:r>
          </w:p>
          <w:p w:rsidR="00A57F56" w:rsidRPr="008D09C2" w:rsidRDefault="00A57F56" w:rsidP="00DE639F">
            <w:pPr>
              <w:pStyle w:val="ListParagraph"/>
              <w:numPr>
                <w:ilvl w:val="0"/>
                <w:numId w:val="95"/>
              </w:numPr>
              <w:spacing w:after="160" w:line="259" w:lineRule="auto"/>
              <w:rPr>
                <w:rFonts w:ascii="Arial" w:hAnsi="Arial" w:cs="Arial"/>
                <w:sz w:val="22"/>
              </w:rPr>
            </w:pPr>
            <w:r w:rsidRPr="008D09C2">
              <w:rPr>
                <w:rFonts w:ascii="Arial" w:hAnsi="Arial" w:cs="Arial"/>
                <w:sz w:val="22"/>
              </w:rPr>
              <w:t>Design series &amp; Parallel circuit of Resistor</w:t>
            </w:r>
          </w:p>
          <w:p w:rsidR="00A57F56" w:rsidRPr="008D09C2" w:rsidRDefault="00A57F56" w:rsidP="00DE639F">
            <w:pPr>
              <w:pStyle w:val="ListParagraph"/>
              <w:numPr>
                <w:ilvl w:val="0"/>
                <w:numId w:val="95"/>
              </w:numPr>
              <w:spacing w:after="160" w:line="259" w:lineRule="auto"/>
              <w:rPr>
                <w:rFonts w:ascii="Arial" w:hAnsi="Arial" w:cs="Arial"/>
                <w:sz w:val="22"/>
              </w:rPr>
            </w:pPr>
            <w:r w:rsidRPr="008D09C2">
              <w:rPr>
                <w:rFonts w:ascii="Arial" w:hAnsi="Arial" w:cs="Arial"/>
                <w:sz w:val="22"/>
              </w:rPr>
              <w:t>Use formulas for Series &amp; parallel circuit of resistors</w:t>
            </w:r>
          </w:p>
          <w:p w:rsidR="00A57F56" w:rsidRPr="008D09C2" w:rsidRDefault="00A57F56" w:rsidP="0019425F">
            <w:pPr>
              <w:rPr>
                <w:rFonts w:ascii="Arial" w:hAnsi="Arial" w:cs="Arial"/>
                <w:sz w:val="22"/>
              </w:rPr>
            </w:pPr>
          </w:p>
        </w:tc>
        <w:tc>
          <w:tcPr>
            <w:tcW w:w="358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92"/>
              </w:numPr>
              <w:spacing w:after="160" w:line="259" w:lineRule="auto"/>
              <w:rPr>
                <w:rFonts w:ascii="Arial" w:hAnsi="Arial" w:cs="Arial"/>
                <w:sz w:val="22"/>
              </w:rPr>
            </w:pPr>
            <w:r w:rsidRPr="008D09C2">
              <w:rPr>
                <w:rFonts w:ascii="Arial" w:hAnsi="Arial" w:cs="Arial"/>
                <w:sz w:val="22"/>
              </w:rPr>
              <w:t>Define Resistor &amp; its types with respect to rating, tolerance and power.</w:t>
            </w:r>
          </w:p>
          <w:p w:rsidR="00A57F56" w:rsidRPr="008D09C2" w:rsidRDefault="00A57F56" w:rsidP="00DE639F">
            <w:pPr>
              <w:pStyle w:val="ListParagraph"/>
              <w:numPr>
                <w:ilvl w:val="0"/>
                <w:numId w:val="92"/>
              </w:numPr>
              <w:spacing w:after="160" w:line="259" w:lineRule="auto"/>
              <w:rPr>
                <w:rFonts w:ascii="Arial" w:hAnsi="Arial" w:cs="Arial"/>
                <w:sz w:val="22"/>
              </w:rPr>
            </w:pPr>
            <w:r w:rsidRPr="008D09C2">
              <w:rPr>
                <w:rFonts w:ascii="Arial" w:hAnsi="Arial" w:cs="Arial"/>
                <w:sz w:val="22"/>
              </w:rPr>
              <w:t xml:space="preserve">Explain the </w:t>
            </w:r>
            <w:proofErr w:type="spellStart"/>
            <w:r w:rsidRPr="008D09C2">
              <w:rPr>
                <w:rFonts w:ascii="Arial" w:hAnsi="Arial" w:cs="Arial"/>
                <w:sz w:val="22"/>
              </w:rPr>
              <w:t>colour</w:t>
            </w:r>
            <w:proofErr w:type="spellEnd"/>
            <w:r w:rsidRPr="008D09C2">
              <w:rPr>
                <w:rFonts w:ascii="Arial" w:hAnsi="Arial" w:cs="Arial"/>
                <w:sz w:val="22"/>
              </w:rPr>
              <w:t xml:space="preserve"> coding reading technique. </w:t>
            </w:r>
          </w:p>
          <w:p w:rsidR="00A57F56" w:rsidRPr="008D09C2" w:rsidRDefault="00A57F56" w:rsidP="00DE639F">
            <w:pPr>
              <w:pStyle w:val="ListParagraph"/>
              <w:numPr>
                <w:ilvl w:val="0"/>
                <w:numId w:val="92"/>
              </w:numPr>
              <w:spacing w:after="160" w:line="259" w:lineRule="auto"/>
              <w:rPr>
                <w:rFonts w:ascii="Arial" w:hAnsi="Arial" w:cs="Arial"/>
                <w:sz w:val="22"/>
              </w:rPr>
            </w:pPr>
            <w:r w:rsidRPr="008D09C2">
              <w:rPr>
                <w:rFonts w:ascii="Arial" w:hAnsi="Arial" w:cs="Arial"/>
                <w:sz w:val="22"/>
              </w:rPr>
              <w:t>Explain series &amp; Parallel circuit.</w:t>
            </w:r>
          </w:p>
          <w:p w:rsidR="00A57F56" w:rsidRPr="008D09C2" w:rsidRDefault="00A57F56" w:rsidP="0019425F">
            <w:pPr>
              <w:rPr>
                <w:rFonts w:ascii="Arial" w:hAnsi="Arial" w:cs="Arial"/>
                <w:b/>
                <w:sz w:val="22"/>
                <w:u w:val="single"/>
              </w:rPr>
            </w:pPr>
            <w:r w:rsidRPr="008D09C2">
              <w:rPr>
                <w:rFonts w:ascii="Arial" w:hAnsi="Arial" w:cs="Arial"/>
                <w:b/>
                <w:sz w:val="22"/>
                <w:u w:val="single"/>
              </w:rPr>
              <w:t>Practical Activity:</w:t>
            </w:r>
          </w:p>
          <w:p w:rsidR="00A57F56" w:rsidRPr="008D09C2" w:rsidRDefault="00A57F56" w:rsidP="0019425F">
            <w:pPr>
              <w:rPr>
                <w:rFonts w:ascii="Arial" w:hAnsi="Arial" w:cs="Arial"/>
                <w:sz w:val="22"/>
              </w:rPr>
            </w:pPr>
            <w:r w:rsidRPr="008D09C2">
              <w:rPr>
                <w:rFonts w:ascii="Arial" w:hAnsi="Arial" w:cs="Arial"/>
                <w:sz w:val="22"/>
              </w:rPr>
              <w:t>Design R2R ladder network using various resistors.</w:t>
            </w:r>
          </w:p>
        </w:tc>
        <w:tc>
          <w:tcPr>
            <w:tcW w:w="1392"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b/>
                <w:sz w:val="22"/>
              </w:rPr>
            </w:pPr>
            <w:r w:rsidRPr="008D09C2">
              <w:rPr>
                <w:rFonts w:ascii="Arial" w:hAnsi="Arial" w:cs="Arial"/>
                <w:b/>
                <w:sz w:val="22"/>
              </w:rPr>
              <w:t>Total</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4</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Pr>
                <w:rFonts w:ascii="Arial" w:hAnsi="Arial" w:cs="Arial"/>
                <w:sz w:val="22"/>
              </w:rPr>
              <w:t>2Hrs.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ind w:left="720" w:hanging="718"/>
              <w:rPr>
                <w:rFonts w:ascii="Arial" w:hAnsi="Arial" w:cs="Arial"/>
                <w:sz w:val="22"/>
              </w:rPr>
            </w:pPr>
            <w:r w:rsidRPr="008D09C2">
              <w:rPr>
                <w:rFonts w:ascii="Arial" w:hAnsi="Arial" w:cs="Arial"/>
                <w:sz w:val="22"/>
              </w:rPr>
              <w:t>0</w:t>
            </w:r>
            <w:r>
              <w:rPr>
                <w:rFonts w:ascii="Arial" w:hAnsi="Arial" w:cs="Arial"/>
                <w:sz w:val="22"/>
              </w:rPr>
              <w:t>2</w:t>
            </w:r>
            <w:r w:rsidRPr="008D09C2">
              <w:rPr>
                <w:rFonts w:ascii="Arial" w:hAnsi="Arial" w:cs="Arial"/>
                <w:sz w:val="22"/>
              </w:rPr>
              <w:t xml:space="preserve">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87"/>
              </w:numPr>
              <w:spacing w:line="259" w:lineRule="auto"/>
              <w:rPr>
                <w:rFonts w:ascii="Arial" w:hAnsi="Arial" w:cs="Arial"/>
                <w:sz w:val="22"/>
              </w:rPr>
            </w:pPr>
            <w:r w:rsidRPr="008D09C2">
              <w:rPr>
                <w:rFonts w:ascii="Arial" w:hAnsi="Arial" w:cs="Arial"/>
                <w:sz w:val="22"/>
              </w:rPr>
              <w:t>Digital Multimeter</w:t>
            </w:r>
          </w:p>
          <w:p w:rsidR="00A57F56" w:rsidRPr="008D09C2" w:rsidRDefault="00A57F56" w:rsidP="00DE639F">
            <w:pPr>
              <w:pStyle w:val="ListParagraph"/>
              <w:numPr>
                <w:ilvl w:val="0"/>
                <w:numId w:val="87"/>
              </w:numPr>
              <w:spacing w:line="259" w:lineRule="auto"/>
              <w:rPr>
                <w:rFonts w:ascii="Arial" w:hAnsi="Arial" w:cs="Arial"/>
                <w:sz w:val="22"/>
              </w:rPr>
            </w:pPr>
            <w:r w:rsidRPr="008D09C2">
              <w:rPr>
                <w:rFonts w:ascii="Arial" w:hAnsi="Arial" w:cs="Arial"/>
                <w:sz w:val="22"/>
              </w:rPr>
              <w:t>Power supply</w:t>
            </w:r>
          </w:p>
          <w:p w:rsidR="00A57F56" w:rsidRPr="008D09C2" w:rsidRDefault="00A57F56" w:rsidP="00DE639F">
            <w:pPr>
              <w:pStyle w:val="ListParagraph"/>
              <w:numPr>
                <w:ilvl w:val="0"/>
                <w:numId w:val="87"/>
              </w:numPr>
              <w:spacing w:line="259" w:lineRule="auto"/>
              <w:rPr>
                <w:rFonts w:ascii="Arial" w:hAnsi="Arial" w:cs="Arial"/>
                <w:sz w:val="22"/>
              </w:rPr>
            </w:pPr>
            <w:r w:rsidRPr="008D09C2">
              <w:rPr>
                <w:rFonts w:ascii="Arial" w:hAnsi="Arial" w:cs="Arial"/>
                <w:sz w:val="22"/>
              </w:rPr>
              <w:t xml:space="preserve">Resistor </w:t>
            </w:r>
          </w:p>
          <w:p w:rsidR="00A57F56" w:rsidRPr="008D09C2" w:rsidRDefault="00A57F56" w:rsidP="00DE639F">
            <w:pPr>
              <w:pStyle w:val="ListParagraph"/>
              <w:numPr>
                <w:ilvl w:val="0"/>
                <w:numId w:val="87"/>
              </w:numPr>
              <w:spacing w:line="259" w:lineRule="auto"/>
              <w:rPr>
                <w:rFonts w:ascii="Arial" w:hAnsi="Arial" w:cs="Arial"/>
                <w:sz w:val="22"/>
              </w:rPr>
            </w:pPr>
            <w:r w:rsidRPr="008D09C2">
              <w:rPr>
                <w:rFonts w:ascii="Arial" w:hAnsi="Arial" w:cs="Arial"/>
                <w:sz w:val="22"/>
              </w:rPr>
              <w:t>Bread board</w:t>
            </w:r>
          </w:p>
          <w:p w:rsidR="00A57F56" w:rsidRPr="008D09C2" w:rsidRDefault="00A57F56" w:rsidP="00DE639F">
            <w:pPr>
              <w:pStyle w:val="ListParagraph"/>
              <w:numPr>
                <w:ilvl w:val="0"/>
                <w:numId w:val="87"/>
              </w:numPr>
              <w:spacing w:line="259" w:lineRule="auto"/>
              <w:rPr>
                <w:rFonts w:ascii="Arial" w:hAnsi="Arial" w:cs="Arial"/>
                <w:sz w:val="22"/>
              </w:rPr>
            </w:pPr>
            <w:r w:rsidRPr="008D09C2">
              <w:rPr>
                <w:rFonts w:ascii="Arial" w:hAnsi="Arial" w:cs="Arial"/>
                <w:sz w:val="22"/>
              </w:rPr>
              <w:t>Data sheets</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sz w:val="22"/>
              </w:rPr>
            </w:pPr>
            <w:r w:rsidRPr="008D09C2">
              <w:rPr>
                <w:rFonts w:ascii="Arial" w:hAnsi="Arial" w:cs="Arial"/>
                <w:sz w:val="22"/>
              </w:rPr>
              <w:t>Class Room and Workshop</w:t>
            </w:r>
          </w:p>
        </w:tc>
      </w:tr>
      <w:tr w:rsidR="00A57F56" w:rsidRPr="008D09C2" w:rsidTr="0019425F">
        <w:trPr>
          <w:trHeight w:val="3251"/>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pStyle w:val="ListParagraph"/>
              <w:numPr>
                <w:ilvl w:val="0"/>
                <w:numId w:val="80"/>
              </w:numPr>
              <w:spacing w:after="245" w:line="242" w:lineRule="auto"/>
              <w:ind w:left="604" w:hanging="567"/>
              <w:rPr>
                <w:rFonts w:ascii="Arial" w:hAnsi="Arial" w:cs="Arial"/>
                <w:sz w:val="22"/>
              </w:rPr>
            </w:pPr>
            <w:r w:rsidRPr="008D09C2">
              <w:rPr>
                <w:rFonts w:ascii="Arial" w:hAnsi="Arial" w:cs="Arial"/>
                <w:sz w:val="22"/>
              </w:rPr>
              <w:t>Identify Capacitor in   circuit</w:t>
            </w:r>
          </w:p>
        </w:tc>
        <w:tc>
          <w:tcPr>
            <w:tcW w:w="3664" w:type="dxa"/>
            <w:tcBorders>
              <w:top w:val="single" w:sz="4" w:space="0" w:color="000000"/>
              <w:left w:val="single" w:sz="4" w:space="0" w:color="000000"/>
              <w:bottom w:val="single" w:sz="4" w:space="0" w:color="000000"/>
              <w:right w:val="single" w:sz="4" w:space="0" w:color="000000"/>
            </w:tcBorders>
          </w:tcPr>
          <w:p w:rsidR="00A57F56" w:rsidRPr="008D09C2" w:rsidRDefault="00A57F56" w:rsidP="0019425F">
            <w:pPr>
              <w:rPr>
                <w:rFonts w:ascii="Arial" w:hAnsi="Arial" w:cs="Arial"/>
                <w:b/>
                <w:sz w:val="22"/>
                <w:lang w:val="en-AU"/>
              </w:rPr>
            </w:pPr>
            <w:r w:rsidRPr="008D09C2">
              <w:rPr>
                <w:rFonts w:ascii="Arial" w:hAnsi="Arial" w:cs="Arial"/>
                <w:b/>
                <w:sz w:val="22"/>
                <w:lang w:val="en-AU"/>
              </w:rPr>
              <w:t>Trainee would be able to</w:t>
            </w:r>
          </w:p>
          <w:p w:rsidR="00A57F56" w:rsidRPr="008D09C2" w:rsidRDefault="00A57F56" w:rsidP="00DE639F">
            <w:pPr>
              <w:pStyle w:val="ListParagraph"/>
              <w:numPr>
                <w:ilvl w:val="0"/>
                <w:numId w:val="96"/>
              </w:numPr>
              <w:spacing w:after="245" w:line="242" w:lineRule="auto"/>
              <w:jc w:val="both"/>
              <w:rPr>
                <w:rFonts w:ascii="Arial" w:hAnsi="Arial" w:cs="Arial"/>
                <w:sz w:val="22"/>
                <w:lang w:val="en-AU"/>
              </w:rPr>
            </w:pPr>
            <w:r w:rsidRPr="008D09C2">
              <w:rPr>
                <w:rFonts w:ascii="Arial" w:hAnsi="Arial" w:cs="Arial"/>
                <w:sz w:val="22"/>
                <w:lang w:val="en-AU"/>
              </w:rPr>
              <w:t>Identify Capacitor &amp; its types</w:t>
            </w:r>
          </w:p>
          <w:p w:rsidR="00A57F56" w:rsidRPr="008D09C2" w:rsidRDefault="00A57F56" w:rsidP="00DE639F">
            <w:pPr>
              <w:pStyle w:val="ListParagraph"/>
              <w:numPr>
                <w:ilvl w:val="0"/>
                <w:numId w:val="96"/>
              </w:numPr>
              <w:spacing w:after="245" w:line="242" w:lineRule="auto"/>
              <w:jc w:val="both"/>
              <w:rPr>
                <w:rFonts w:ascii="Arial" w:hAnsi="Arial" w:cs="Arial"/>
                <w:sz w:val="22"/>
                <w:lang w:val="en-AU"/>
              </w:rPr>
            </w:pPr>
            <w:r w:rsidRPr="008D09C2">
              <w:rPr>
                <w:rFonts w:ascii="Arial" w:hAnsi="Arial" w:cs="Arial"/>
                <w:sz w:val="22"/>
                <w:lang w:val="en-AU"/>
              </w:rPr>
              <w:t>Recognize polarity &amp; rating of Capacitor</w:t>
            </w:r>
          </w:p>
          <w:p w:rsidR="00A57F56" w:rsidRPr="008D09C2" w:rsidRDefault="00A57F56" w:rsidP="00DE639F">
            <w:pPr>
              <w:pStyle w:val="ListParagraph"/>
              <w:numPr>
                <w:ilvl w:val="0"/>
                <w:numId w:val="96"/>
              </w:numPr>
              <w:spacing w:after="245" w:line="242" w:lineRule="auto"/>
              <w:jc w:val="both"/>
              <w:rPr>
                <w:rFonts w:ascii="Arial" w:hAnsi="Arial" w:cs="Arial"/>
                <w:sz w:val="22"/>
                <w:lang w:val="en-AU"/>
              </w:rPr>
            </w:pPr>
            <w:r w:rsidRPr="008D09C2">
              <w:rPr>
                <w:rFonts w:ascii="Arial" w:hAnsi="Arial" w:cs="Arial"/>
                <w:sz w:val="22"/>
                <w:lang w:val="en-AU"/>
              </w:rPr>
              <w:t xml:space="preserve">Design Parallel and series circuit of Capacitor  </w:t>
            </w:r>
          </w:p>
          <w:p w:rsidR="00A57F56" w:rsidRPr="008D09C2" w:rsidRDefault="00A57F56" w:rsidP="00DE639F">
            <w:pPr>
              <w:pStyle w:val="ListParagraph"/>
              <w:numPr>
                <w:ilvl w:val="0"/>
                <w:numId w:val="96"/>
              </w:numPr>
              <w:spacing w:after="245" w:line="242" w:lineRule="auto"/>
              <w:jc w:val="both"/>
              <w:rPr>
                <w:rFonts w:ascii="Arial" w:hAnsi="Arial" w:cs="Arial"/>
                <w:sz w:val="22"/>
                <w:lang w:val="en-AU"/>
              </w:rPr>
            </w:pPr>
            <w:r w:rsidRPr="008D09C2">
              <w:rPr>
                <w:rFonts w:ascii="Arial" w:hAnsi="Arial" w:cs="Arial"/>
                <w:sz w:val="22"/>
                <w:lang w:val="en-AU"/>
              </w:rPr>
              <w:t>Use formulas for Series &amp; parallel circuit of Capacitor.</w:t>
            </w:r>
          </w:p>
        </w:tc>
        <w:tc>
          <w:tcPr>
            <w:tcW w:w="358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numPr>
                <w:ilvl w:val="0"/>
                <w:numId w:val="92"/>
              </w:numPr>
              <w:spacing w:line="242" w:lineRule="auto"/>
              <w:jc w:val="both"/>
              <w:rPr>
                <w:rFonts w:ascii="Arial" w:hAnsi="Arial" w:cs="Arial"/>
                <w:bCs/>
                <w:sz w:val="22"/>
              </w:rPr>
            </w:pPr>
            <w:r w:rsidRPr="008D09C2">
              <w:rPr>
                <w:rFonts w:ascii="Arial" w:hAnsi="Arial" w:cs="Arial"/>
                <w:bCs/>
                <w:sz w:val="22"/>
              </w:rPr>
              <w:t>Define Capacitor &amp; its types with respect to rating, polarity and value.</w:t>
            </w:r>
          </w:p>
          <w:p w:rsidR="00A57F56" w:rsidRPr="008D09C2" w:rsidRDefault="00A57F56" w:rsidP="00DE639F">
            <w:pPr>
              <w:numPr>
                <w:ilvl w:val="0"/>
                <w:numId w:val="92"/>
              </w:numPr>
              <w:spacing w:line="242" w:lineRule="auto"/>
              <w:jc w:val="both"/>
              <w:rPr>
                <w:rFonts w:ascii="Arial" w:hAnsi="Arial" w:cs="Arial"/>
                <w:bCs/>
                <w:sz w:val="22"/>
              </w:rPr>
            </w:pPr>
            <w:r w:rsidRPr="008D09C2">
              <w:rPr>
                <w:rFonts w:ascii="Arial" w:hAnsi="Arial" w:cs="Arial"/>
                <w:bCs/>
                <w:sz w:val="22"/>
              </w:rPr>
              <w:t xml:space="preserve">Explain the capacitor codes to determine its value. </w:t>
            </w:r>
          </w:p>
          <w:p w:rsidR="00A57F56" w:rsidRPr="008D09C2" w:rsidRDefault="00A57F56" w:rsidP="00DE639F">
            <w:pPr>
              <w:numPr>
                <w:ilvl w:val="0"/>
                <w:numId w:val="92"/>
              </w:numPr>
              <w:spacing w:line="242" w:lineRule="auto"/>
              <w:jc w:val="both"/>
              <w:rPr>
                <w:rFonts w:ascii="Arial" w:hAnsi="Arial" w:cs="Arial"/>
                <w:bCs/>
                <w:sz w:val="22"/>
              </w:rPr>
            </w:pPr>
            <w:r w:rsidRPr="008D09C2">
              <w:rPr>
                <w:rFonts w:ascii="Arial" w:hAnsi="Arial" w:cs="Arial"/>
                <w:bCs/>
                <w:sz w:val="22"/>
              </w:rPr>
              <w:t>Explain series &amp; Parallel circuit of capacitor.</w:t>
            </w:r>
          </w:p>
          <w:p w:rsidR="00A57F56" w:rsidRPr="008D09C2" w:rsidRDefault="00A57F56" w:rsidP="0019425F">
            <w:pPr>
              <w:rPr>
                <w:rFonts w:ascii="Arial" w:hAnsi="Arial" w:cs="Arial"/>
                <w:b/>
                <w:bCs/>
                <w:sz w:val="22"/>
                <w:u w:val="single"/>
              </w:rPr>
            </w:pPr>
            <w:r w:rsidRPr="008D09C2">
              <w:rPr>
                <w:rFonts w:ascii="Arial" w:hAnsi="Arial" w:cs="Arial"/>
                <w:b/>
                <w:bCs/>
                <w:sz w:val="22"/>
                <w:u w:val="single"/>
              </w:rPr>
              <w:t>Practical Activity:</w:t>
            </w:r>
          </w:p>
          <w:p w:rsidR="00A57F56" w:rsidRPr="008D09C2" w:rsidRDefault="00A57F56" w:rsidP="0019425F">
            <w:pPr>
              <w:rPr>
                <w:rFonts w:ascii="Arial" w:hAnsi="Arial" w:cs="Arial"/>
                <w:bCs/>
                <w:sz w:val="22"/>
              </w:rPr>
            </w:pPr>
            <w:r w:rsidRPr="008D09C2">
              <w:rPr>
                <w:rFonts w:ascii="Arial" w:hAnsi="Arial" w:cs="Arial"/>
                <w:bCs/>
                <w:sz w:val="22"/>
              </w:rPr>
              <w:t>Design a 6 volt battery using capacitors.</w:t>
            </w:r>
          </w:p>
        </w:tc>
        <w:tc>
          <w:tcPr>
            <w:tcW w:w="1392"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b/>
                <w:sz w:val="22"/>
              </w:rPr>
            </w:pPr>
            <w:r w:rsidRPr="008D09C2">
              <w:rPr>
                <w:rFonts w:ascii="Arial" w:hAnsi="Arial" w:cs="Arial"/>
                <w:b/>
                <w:sz w:val="22"/>
              </w:rPr>
              <w:t>Total</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4</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2Hrs.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ind w:left="720" w:hanging="718"/>
              <w:rPr>
                <w:rFonts w:ascii="Arial" w:hAnsi="Arial" w:cs="Arial"/>
                <w:sz w:val="22"/>
              </w:rPr>
            </w:pPr>
            <w:r w:rsidRPr="008D09C2">
              <w:rPr>
                <w:rFonts w:ascii="Arial" w:hAnsi="Arial" w:cs="Arial"/>
                <w:sz w:val="22"/>
              </w:rPr>
              <w:t>0</w:t>
            </w:r>
            <w:r>
              <w:rPr>
                <w:rFonts w:ascii="Arial" w:hAnsi="Arial" w:cs="Arial"/>
                <w:sz w:val="22"/>
              </w:rPr>
              <w:t>2</w:t>
            </w:r>
            <w:r w:rsidRPr="008D09C2">
              <w:rPr>
                <w:rFonts w:ascii="Arial" w:hAnsi="Arial" w:cs="Arial"/>
                <w:sz w:val="22"/>
              </w:rPr>
              <w:t xml:space="preserve">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87"/>
              </w:numPr>
              <w:spacing w:line="259" w:lineRule="auto"/>
              <w:rPr>
                <w:rFonts w:ascii="Arial" w:hAnsi="Arial" w:cs="Arial"/>
                <w:sz w:val="22"/>
              </w:rPr>
            </w:pPr>
            <w:r w:rsidRPr="008D09C2">
              <w:rPr>
                <w:rFonts w:ascii="Arial" w:hAnsi="Arial" w:cs="Arial"/>
                <w:sz w:val="22"/>
              </w:rPr>
              <w:t>Digital Multimeter</w:t>
            </w:r>
          </w:p>
          <w:p w:rsidR="00A57F56" w:rsidRPr="008D09C2" w:rsidRDefault="00A57F56" w:rsidP="00DE639F">
            <w:pPr>
              <w:pStyle w:val="ListParagraph"/>
              <w:numPr>
                <w:ilvl w:val="0"/>
                <w:numId w:val="87"/>
              </w:numPr>
              <w:spacing w:line="259" w:lineRule="auto"/>
              <w:rPr>
                <w:rFonts w:ascii="Arial" w:hAnsi="Arial" w:cs="Arial"/>
                <w:sz w:val="22"/>
              </w:rPr>
            </w:pPr>
            <w:r w:rsidRPr="008D09C2">
              <w:rPr>
                <w:rFonts w:ascii="Arial" w:hAnsi="Arial" w:cs="Arial"/>
                <w:sz w:val="22"/>
              </w:rPr>
              <w:t>Power supply</w:t>
            </w:r>
          </w:p>
          <w:p w:rsidR="00A57F56" w:rsidRPr="008D09C2" w:rsidRDefault="00A57F56" w:rsidP="00DE639F">
            <w:pPr>
              <w:pStyle w:val="ListParagraph"/>
              <w:numPr>
                <w:ilvl w:val="0"/>
                <w:numId w:val="87"/>
              </w:numPr>
              <w:spacing w:line="259" w:lineRule="auto"/>
              <w:rPr>
                <w:rFonts w:ascii="Arial" w:hAnsi="Arial" w:cs="Arial"/>
                <w:sz w:val="22"/>
              </w:rPr>
            </w:pPr>
            <w:r w:rsidRPr="008D09C2">
              <w:rPr>
                <w:rFonts w:ascii="Arial" w:hAnsi="Arial" w:cs="Arial"/>
                <w:sz w:val="22"/>
              </w:rPr>
              <w:t xml:space="preserve">Resistor </w:t>
            </w:r>
          </w:p>
          <w:p w:rsidR="00A57F56" w:rsidRPr="008D09C2" w:rsidRDefault="00A57F56" w:rsidP="00DE639F">
            <w:pPr>
              <w:pStyle w:val="ListParagraph"/>
              <w:numPr>
                <w:ilvl w:val="0"/>
                <w:numId w:val="87"/>
              </w:numPr>
              <w:spacing w:line="259" w:lineRule="auto"/>
              <w:rPr>
                <w:rFonts w:ascii="Arial" w:hAnsi="Arial" w:cs="Arial"/>
                <w:sz w:val="22"/>
              </w:rPr>
            </w:pPr>
            <w:r w:rsidRPr="008D09C2">
              <w:rPr>
                <w:rFonts w:ascii="Arial" w:hAnsi="Arial" w:cs="Arial"/>
                <w:sz w:val="22"/>
              </w:rPr>
              <w:t>Capacitor</w:t>
            </w:r>
          </w:p>
          <w:p w:rsidR="00A57F56" w:rsidRPr="008D09C2" w:rsidRDefault="00A57F56" w:rsidP="00DE639F">
            <w:pPr>
              <w:pStyle w:val="ListParagraph"/>
              <w:numPr>
                <w:ilvl w:val="0"/>
                <w:numId w:val="87"/>
              </w:numPr>
              <w:spacing w:line="259" w:lineRule="auto"/>
              <w:rPr>
                <w:rFonts w:ascii="Arial" w:hAnsi="Arial" w:cs="Arial"/>
                <w:sz w:val="22"/>
              </w:rPr>
            </w:pPr>
            <w:r w:rsidRPr="008D09C2">
              <w:rPr>
                <w:rFonts w:ascii="Arial" w:hAnsi="Arial" w:cs="Arial"/>
                <w:sz w:val="22"/>
              </w:rPr>
              <w:t>Bread board</w:t>
            </w:r>
          </w:p>
          <w:p w:rsidR="00A57F56" w:rsidRPr="008D09C2" w:rsidRDefault="00A57F56" w:rsidP="00DE639F">
            <w:pPr>
              <w:pStyle w:val="ListParagraph"/>
              <w:numPr>
                <w:ilvl w:val="0"/>
                <w:numId w:val="87"/>
              </w:numPr>
              <w:spacing w:line="259" w:lineRule="auto"/>
              <w:rPr>
                <w:rFonts w:ascii="Arial" w:hAnsi="Arial" w:cs="Arial"/>
                <w:sz w:val="22"/>
              </w:rPr>
            </w:pPr>
            <w:r w:rsidRPr="008D09C2">
              <w:rPr>
                <w:rFonts w:ascii="Arial" w:hAnsi="Arial" w:cs="Arial"/>
                <w:sz w:val="22"/>
              </w:rPr>
              <w:t>Data sheets</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sz w:val="22"/>
              </w:rPr>
            </w:pPr>
            <w:r w:rsidRPr="008D09C2">
              <w:rPr>
                <w:rFonts w:ascii="Arial" w:hAnsi="Arial" w:cs="Arial"/>
                <w:sz w:val="22"/>
              </w:rPr>
              <w:t>Class Room and Workshop</w:t>
            </w:r>
          </w:p>
        </w:tc>
      </w:tr>
      <w:tr w:rsidR="00A57F56" w:rsidRPr="008D09C2" w:rsidTr="0019425F">
        <w:trPr>
          <w:trHeight w:val="35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pStyle w:val="ListParagraph"/>
              <w:numPr>
                <w:ilvl w:val="0"/>
                <w:numId w:val="80"/>
              </w:numPr>
              <w:spacing w:after="245" w:line="242" w:lineRule="auto"/>
              <w:ind w:left="43" w:firstLine="0"/>
              <w:jc w:val="both"/>
              <w:rPr>
                <w:rFonts w:ascii="Arial" w:hAnsi="Arial" w:cs="Arial"/>
                <w:sz w:val="22"/>
              </w:rPr>
            </w:pPr>
            <w:r w:rsidRPr="008D09C2">
              <w:rPr>
                <w:rFonts w:ascii="Arial" w:hAnsi="Arial" w:cs="Arial"/>
                <w:sz w:val="22"/>
              </w:rPr>
              <w:lastRenderedPageBreak/>
              <w:t>Identify Inductor in circuit</w:t>
            </w:r>
          </w:p>
          <w:p w:rsidR="00A57F56" w:rsidRPr="008D09C2" w:rsidRDefault="00A57F56" w:rsidP="0019425F">
            <w:pPr>
              <w:ind w:left="43"/>
              <w:rPr>
                <w:rFonts w:ascii="Arial" w:hAnsi="Arial" w:cs="Arial"/>
                <w:sz w:val="22"/>
              </w:rPr>
            </w:pPr>
          </w:p>
        </w:tc>
        <w:tc>
          <w:tcPr>
            <w:tcW w:w="3664" w:type="dxa"/>
            <w:tcBorders>
              <w:top w:val="single" w:sz="4" w:space="0" w:color="000000"/>
              <w:left w:val="single" w:sz="4" w:space="0" w:color="000000"/>
              <w:bottom w:val="single" w:sz="4" w:space="0" w:color="000000"/>
              <w:right w:val="single" w:sz="4" w:space="0" w:color="000000"/>
            </w:tcBorders>
          </w:tcPr>
          <w:p w:rsidR="00A57F56" w:rsidRPr="008D09C2" w:rsidRDefault="00A57F56" w:rsidP="0019425F">
            <w:pPr>
              <w:rPr>
                <w:rFonts w:ascii="Arial" w:hAnsi="Arial" w:cs="Arial"/>
                <w:b/>
                <w:sz w:val="22"/>
                <w:lang w:val="en-AU"/>
              </w:rPr>
            </w:pPr>
            <w:r w:rsidRPr="008D09C2">
              <w:rPr>
                <w:rFonts w:ascii="Arial" w:hAnsi="Arial" w:cs="Arial"/>
                <w:b/>
                <w:sz w:val="22"/>
                <w:lang w:val="en-AU"/>
              </w:rPr>
              <w:t>Trainee would be able to</w:t>
            </w:r>
          </w:p>
          <w:p w:rsidR="00A57F56" w:rsidRPr="008D09C2" w:rsidRDefault="00A57F56" w:rsidP="00DE639F">
            <w:pPr>
              <w:numPr>
                <w:ilvl w:val="0"/>
                <w:numId w:val="97"/>
              </w:numPr>
              <w:spacing w:line="242" w:lineRule="auto"/>
              <w:jc w:val="both"/>
              <w:rPr>
                <w:rFonts w:ascii="Arial" w:hAnsi="Arial" w:cs="Arial"/>
                <w:sz w:val="22"/>
              </w:rPr>
            </w:pPr>
            <w:r w:rsidRPr="008D09C2">
              <w:rPr>
                <w:rFonts w:ascii="Arial" w:hAnsi="Arial" w:cs="Arial"/>
                <w:sz w:val="22"/>
              </w:rPr>
              <w:t>Identify an Inductor</w:t>
            </w:r>
          </w:p>
          <w:p w:rsidR="00A57F56" w:rsidRPr="008D09C2" w:rsidRDefault="00A57F56" w:rsidP="00DE639F">
            <w:pPr>
              <w:numPr>
                <w:ilvl w:val="0"/>
                <w:numId w:val="97"/>
              </w:numPr>
              <w:spacing w:line="242" w:lineRule="auto"/>
              <w:jc w:val="both"/>
              <w:rPr>
                <w:rFonts w:ascii="Arial" w:hAnsi="Arial" w:cs="Arial"/>
                <w:sz w:val="22"/>
              </w:rPr>
            </w:pPr>
            <w:r w:rsidRPr="008D09C2">
              <w:rPr>
                <w:rFonts w:ascii="Arial" w:hAnsi="Arial" w:cs="Arial"/>
                <w:sz w:val="22"/>
              </w:rPr>
              <w:t>Recognize Coding &amp; Rating of Inductor</w:t>
            </w:r>
          </w:p>
          <w:p w:rsidR="00A57F56" w:rsidRPr="008D09C2" w:rsidRDefault="00A57F56" w:rsidP="00DE639F">
            <w:pPr>
              <w:numPr>
                <w:ilvl w:val="0"/>
                <w:numId w:val="97"/>
              </w:numPr>
              <w:spacing w:line="242" w:lineRule="auto"/>
              <w:jc w:val="both"/>
              <w:rPr>
                <w:rFonts w:ascii="Arial" w:hAnsi="Arial" w:cs="Arial"/>
                <w:sz w:val="22"/>
              </w:rPr>
            </w:pPr>
            <w:r w:rsidRPr="008D09C2">
              <w:rPr>
                <w:rFonts w:ascii="Arial" w:hAnsi="Arial" w:cs="Arial"/>
                <w:sz w:val="22"/>
              </w:rPr>
              <w:t>Use formulas for Series &amp; Parallel circuit of Inductor</w:t>
            </w:r>
          </w:p>
          <w:p w:rsidR="00A57F56" w:rsidRPr="008D09C2" w:rsidRDefault="00A57F56" w:rsidP="00DE639F">
            <w:pPr>
              <w:numPr>
                <w:ilvl w:val="0"/>
                <w:numId w:val="97"/>
              </w:numPr>
              <w:spacing w:line="242" w:lineRule="auto"/>
              <w:jc w:val="both"/>
              <w:rPr>
                <w:rFonts w:ascii="Arial" w:hAnsi="Arial" w:cs="Arial"/>
                <w:sz w:val="22"/>
              </w:rPr>
            </w:pPr>
            <w:r w:rsidRPr="008D09C2">
              <w:rPr>
                <w:rFonts w:ascii="Arial" w:hAnsi="Arial" w:cs="Arial"/>
                <w:sz w:val="22"/>
              </w:rPr>
              <w:t>Analyze Circuit of Inductor</w:t>
            </w:r>
          </w:p>
        </w:tc>
        <w:tc>
          <w:tcPr>
            <w:tcW w:w="358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numPr>
                <w:ilvl w:val="0"/>
                <w:numId w:val="92"/>
              </w:numPr>
              <w:spacing w:line="242" w:lineRule="auto"/>
              <w:jc w:val="both"/>
              <w:rPr>
                <w:rFonts w:ascii="Arial" w:hAnsi="Arial" w:cs="Arial"/>
                <w:bCs/>
                <w:sz w:val="22"/>
              </w:rPr>
            </w:pPr>
            <w:r w:rsidRPr="008D09C2">
              <w:rPr>
                <w:rFonts w:ascii="Arial" w:hAnsi="Arial" w:cs="Arial"/>
                <w:bCs/>
                <w:sz w:val="22"/>
              </w:rPr>
              <w:t>Define Inductor &amp; its types with respect to rating and value.</w:t>
            </w:r>
          </w:p>
          <w:p w:rsidR="00A57F56" w:rsidRPr="008D09C2" w:rsidRDefault="00A57F56" w:rsidP="00DE639F">
            <w:pPr>
              <w:numPr>
                <w:ilvl w:val="0"/>
                <w:numId w:val="92"/>
              </w:numPr>
              <w:spacing w:line="242" w:lineRule="auto"/>
              <w:jc w:val="both"/>
              <w:rPr>
                <w:rFonts w:ascii="Arial" w:hAnsi="Arial" w:cs="Arial"/>
                <w:bCs/>
                <w:sz w:val="22"/>
              </w:rPr>
            </w:pPr>
            <w:r w:rsidRPr="008D09C2">
              <w:rPr>
                <w:rFonts w:ascii="Arial" w:hAnsi="Arial" w:cs="Arial"/>
                <w:bCs/>
                <w:sz w:val="22"/>
              </w:rPr>
              <w:t>Explain the Inductor codes to determine its value.</w:t>
            </w:r>
          </w:p>
          <w:p w:rsidR="00A57F56" w:rsidRPr="008D09C2" w:rsidRDefault="00A57F56" w:rsidP="00DE639F">
            <w:pPr>
              <w:numPr>
                <w:ilvl w:val="0"/>
                <w:numId w:val="92"/>
              </w:numPr>
              <w:spacing w:line="242" w:lineRule="auto"/>
              <w:jc w:val="both"/>
              <w:rPr>
                <w:rFonts w:ascii="Arial" w:hAnsi="Arial" w:cs="Arial"/>
                <w:bCs/>
                <w:sz w:val="22"/>
              </w:rPr>
            </w:pPr>
            <w:r w:rsidRPr="008D09C2">
              <w:rPr>
                <w:rFonts w:ascii="Arial" w:hAnsi="Arial" w:cs="Arial"/>
                <w:bCs/>
                <w:sz w:val="22"/>
              </w:rPr>
              <w:t xml:space="preserve">Explain different applications of inductor. </w:t>
            </w:r>
          </w:p>
          <w:p w:rsidR="00A57F56" w:rsidRPr="008D09C2" w:rsidRDefault="00A57F56" w:rsidP="0019425F">
            <w:pPr>
              <w:rPr>
                <w:rFonts w:ascii="Arial" w:hAnsi="Arial" w:cs="Arial"/>
                <w:b/>
                <w:bCs/>
                <w:sz w:val="22"/>
                <w:u w:val="single"/>
              </w:rPr>
            </w:pPr>
            <w:r w:rsidRPr="008D09C2">
              <w:rPr>
                <w:rFonts w:ascii="Arial" w:hAnsi="Arial" w:cs="Arial"/>
                <w:b/>
                <w:bCs/>
                <w:sz w:val="22"/>
                <w:u w:val="single"/>
              </w:rPr>
              <w:t>Practical Activity:</w:t>
            </w:r>
          </w:p>
          <w:p w:rsidR="00A57F56" w:rsidRPr="008D09C2" w:rsidRDefault="00A57F56" w:rsidP="0019425F">
            <w:pPr>
              <w:rPr>
                <w:rFonts w:ascii="Arial" w:hAnsi="Arial" w:cs="Arial"/>
                <w:bCs/>
                <w:sz w:val="22"/>
              </w:rPr>
            </w:pPr>
            <w:r w:rsidRPr="008D09C2">
              <w:rPr>
                <w:rFonts w:ascii="Arial" w:hAnsi="Arial" w:cs="Arial"/>
                <w:bCs/>
                <w:sz w:val="22"/>
              </w:rPr>
              <w:t>Develop a frequency acceptor circuit using RLC combination.</w:t>
            </w:r>
          </w:p>
        </w:tc>
        <w:tc>
          <w:tcPr>
            <w:tcW w:w="1392"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b/>
                <w:sz w:val="22"/>
              </w:rPr>
            </w:pPr>
            <w:r w:rsidRPr="008D09C2">
              <w:rPr>
                <w:rFonts w:ascii="Arial" w:hAnsi="Arial" w:cs="Arial"/>
                <w:b/>
                <w:sz w:val="22"/>
              </w:rPr>
              <w:t>Total</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4</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2Hrs.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ind w:left="720" w:hanging="718"/>
              <w:rPr>
                <w:rFonts w:ascii="Arial" w:hAnsi="Arial" w:cs="Arial"/>
                <w:sz w:val="22"/>
              </w:rPr>
            </w:pPr>
            <w:r w:rsidRPr="008D09C2">
              <w:rPr>
                <w:rFonts w:ascii="Arial" w:hAnsi="Arial" w:cs="Arial"/>
                <w:sz w:val="22"/>
              </w:rPr>
              <w:t>0</w:t>
            </w:r>
            <w:r>
              <w:rPr>
                <w:rFonts w:ascii="Arial" w:hAnsi="Arial" w:cs="Arial"/>
                <w:sz w:val="22"/>
              </w:rPr>
              <w:t>2</w:t>
            </w:r>
            <w:r w:rsidRPr="008D09C2">
              <w:rPr>
                <w:rFonts w:ascii="Arial" w:hAnsi="Arial" w:cs="Arial"/>
                <w:sz w:val="22"/>
              </w:rPr>
              <w:t xml:space="preserve">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87"/>
              </w:numPr>
              <w:spacing w:line="259" w:lineRule="auto"/>
              <w:rPr>
                <w:rFonts w:ascii="Arial" w:hAnsi="Arial" w:cs="Arial"/>
                <w:sz w:val="22"/>
              </w:rPr>
            </w:pPr>
            <w:r w:rsidRPr="008D09C2">
              <w:rPr>
                <w:rFonts w:ascii="Arial" w:hAnsi="Arial" w:cs="Arial"/>
                <w:sz w:val="22"/>
              </w:rPr>
              <w:t>Digital Multimeter</w:t>
            </w:r>
          </w:p>
          <w:p w:rsidR="00A57F56" w:rsidRPr="008D09C2" w:rsidRDefault="00A57F56" w:rsidP="00DE639F">
            <w:pPr>
              <w:pStyle w:val="ListParagraph"/>
              <w:numPr>
                <w:ilvl w:val="0"/>
                <w:numId w:val="87"/>
              </w:numPr>
              <w:spacing w:line="259" w:lineRule="auto"/>
              <w:rPr>
                <w:rFonts w:ascii="Arial" w:hAnsi="Arial" w:cs="Arial"/>
                <w:sz w:val="22"/>
              </w:rPr>
            </w:pPr>
            <w:r w:rsidRPr="008D09C2">
              <w:rPr>
                <w:rFonts w:ascii="Arial" w:hAnsi="Arial" w:cs="Arial"/>
                <w:sz w:val="22"/>
              </w:rPr>
              <w:t>Power supply</w:t>
            </w:r>
          </w:p>
          <w:p w:rsidR="00A57F56" w:rsidRPr="008D09C2" w:rsidRDefault="00A57F56" w:rsidP="00DE639F">
            <w:pPr>
              <w:pStyle w:val="ListParagraph"/>
              <w:numPr>
                <w:ilvl w:val="0"/>
                <w:numId w:val="87"/>
              </w:numPr>
              <w:spacing w:line="259" w:lineRule="auto"/>
              <w:rPr>
                <w:rFonts w:ascii="Arial" w:hAnsi="Arial" w:cs="Arial"/>
                <w:sz w:val="22"/>
              </w:rPr>
            </w:pPr>
            <w:r w:rsidRPr="008D09C2">
              <w:rPr>
                <w:rFonts w:ascii="Arial" w:hAnsi="Arial" w:cs="Arial"/>
                <w:sz w:val="22"/>
              </w:rPr>
              <w:t>Inductor</w:t>
            </w:r>
          </w:p>
          <w:p w:rsidR="00A57F56" w:rsidRPr="008D09C2" w:rsidRDefault="00A57F56" w:rsidP="00DE639F">
            <w:pPr>
              <w:pStyle w:val="ListParagraph"/>
              <w:numPr>
                <w:ilvl w:val="0"/>
                <w:numId w:val="87"/>
              </w:numPr>
              <w:spacing w:line="259" w:lineRule="auto"/>
              <w:rPr>
                <w:rFonts w:ascii="Arial" w:hAnsi="Arial" w:cs="Arial"/>
                <w:sz w:val="22"/>
              </w:rPr>
            </w:pPr>
            <w:r w:rsidRPr="008D09C2">
              <w:rPr>
                <w:rFonts w:ascii="Arial" w:hAnsi="Arial" w:cs="Arial"/>
                <w:sz w:val="22"/>
              </w:rPr>
              <w:t>Bread board</w:t>
            </w:r>
          </w:p>
          <w:p w:rsidR="00A57F56" w:rsidRPr="008D09C2" w:rsidRDefault="00A57F56" w:rsidP="00DE639F">
            <w:pPr>
              <w:pStyle w:val="ListParagraph"/>
              <w:numPr>
                <w:ilvl w:val="0"/>
                <w:numId w:val="87"/>
              </w:numPr>
              <w:spacing w:line="259" w:lineRule="auto"/>
              <w:rPr>
                <w:rFonts w:ascii="Arial" w:hAnsi="Arial" w:cs="Arial"/>
                <w:sz w:val="22"/>
              </w:rPr>
            </w:pPr>
            <w:r w:rsidRPr="008D09C2">
              <w:rPr>
                <w:rFonts w:ascii="Arial" w:hAnsi="Arial" w:cs="Arial"/>
                <w:sz w:val="22"/>
              </w:rPr>
              <w:t>Data sheets</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sz w:val="22"/>
              </w:rPr>
            </w:pPr>
            <w:r w:rsidRPr="008D09C2">
              <w:rPr>
                <w:rFonts w:ascii="Arial" w:hAnsi="Arial" w:cs="Arial"/>
                <w:sz w:val="22"/>
              </w:rPr>
              <w:t>Class Room and Workshop</w:t>
            </w:r>
          </w:p>
        </w:tc>
      </w:tr>
      <w:tr w:rsidR="00A57F56" w:rsidRPr="008D09C2" w:rsidTr="0019425F">
        <w:trPr>
          <w:trHeight w:val="35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pStyle w:val="ListParagraph"/>
              <w:numPr>
                <w:ilvl w:val="0"/>
                <w:numId w:val="80"/>
              </w:numPr>
              <w:spacing w:after="245" w:line="242" w:lineRule="auto"/>
              <w:ind w:left="43" w:firstLine="0"/>
              <w:jc w:val="both"/>
              <w:rPr>
                <w:rFonts w:ascii="Arial" w:hAnsi="Arial" w:cs="Arial"/>
                <w:sz w:val="22"/>
              </w:rPr>
            </w:pPr>
            <w:r w:rsidRPr="008D09C2">
              <w:rPr>
                <w:rFonts w:ascii="Arial" w:hAnsi="Arial" w:cs="Arial"/>
                <w:sz w:val="22"/>
              </w:rPr>
              <w:t>Identify transistor and its types</w:t>
            </w:r>
          </w:p>
        </w:tc>
        <w:tc>
          <w:tcPr>
            <w:tcW w:w="3664" w:type="dxa"/>
            <w:tcBorders>
              <w:top w:val="single" w:sz="4" w:space="0" w:color="000000"/>
              <w:left w:val="single" w:sz="4" w:space="0" w:color="000000"/>
              <w:bottom w:val="single" w:sz="4" w:space="0" w:color="000000"/>
              <w:right w:val="single" w:sz="4" w:space="0" w:color="000000"/>
            </w:tcBorders>
          </w:tcPr>
          <w:p w:rsidR="00A57F56" w:rsidRPr="008D09C2" w:rsidRDefault="00A57F56" w:rsidP="0019425F">
            <w:pPr>
              <w:rPr>
                <w:rFonts w:ascii="Arial" w:hAnsi="Arial" w:cs="Arial"/>
                <w:b/>
                <w:sz w:val="22"/>
                <w:lang w:val="en-AU"/>
              </w:rPr>
            </w:pPr>
            <w:r w:rsidRPr="008D09C2">
              <w:rPr>
                <w:rFonts w:ascii="Arial" w:hAnsi="Arial" w:cs="Arial"/>
                <w:b/>
                <w:sz w:val="22"/>
                <w:lang w:val="en-AU"/>
              </w:rPr>
              <w:t>Trainee would be able to</w:t>
            </w:r>
          </w:p>
          <w:p w:rsidR="00A57F56" w:rsidRPr="008D09C2" w:rsidRDefault="00A57F56" w:rsidP="00DE639F">
            <w:pPr>
              <w:numPr>
                <w:ilvl w:val="0"/>
                <w:numId w:val="98"/>
              </w:numPr>
              <w:spacing w:line="242" w:lineRule="auto"/>
              <w:jc w:val="both"/>
              <w:rPr>
                <w:rFonts w:ascii="Arial" w:hAnsi="Arial" w:cs="Arial"/>
                <w:sz w:val="22"/>
              </w:rPr>
            </w:pPr>
            <w:r w:rsidRPr="008D09C2">
              <w:rPr>
                <w:rFonts w:ascii="Arial" w:hAnsi="Arial" w:cs="Arial"/>
                <w:sz w:val="22"/>
              </w:rPr>
              <w:t>Identify types of transistors</w:t>
            </w:r>
          </w:p>
          <w:p w:rsidR="00A57F56" w:rsidRPr="008D09C2" w:rsidRDefault="00A57F56" w:rsidP="00DE639F">
            <w:pPr>
              <w:numPr>
                <w:ilvl w:val="0"/>
                <w:numId w:val="98"/>
              </w:numPr>
              <w:spacing w:line="242" w:lineRule="auto"/>
              <w:jc w:val="both"/>
              <w:rPr>
                <w:rFonts w:ascii="Arial" w:hAnsi="Arial" w:cs="Arial"/>
                <w:sz w:val="22"/>
              </w:rPr>
            </w:pPr>
            <w:r w:rsidRPr="008D09C2">
              <w:rPr>
                <w:rFonts w:ascii="Arial" w:hAnsi="Arial" w:cs="Arial"/>
                <w:sz w:val="22"/>
              </w:rPr>
              <w:t>Analyze switching functions of transistor</w:t>
            </w:r>
          </w:p>
          <w:p w:rsidR="00A57F56" w:rsidRPr="008D09C2" w:rsidRDefault="00A57F56" w:rsidP="00DE639F">
            <w:pPr>
              <w:numPr>
                <w:ilvl w:val="0"/>
                <w:numId w:val="98"/>
              </w:numPr>
              <w:spacing w:line="242" w:lineRule="auto"/>
              <w:jc w:val="both"/>
              <w:rPr>
                <w:rFonts w:ascii="Arial" w:hAnsi="Arial" w:cs="Arial"/>
                <w:sz w:val="22"/>
              </w:rPr>
            </w:pPr>
            <w:r w:rsidRPr="008D09C2">
              <w:rPr>
                <w:rFonts w:ascii="Arial" w:hAnsi="Arial" w:cs="Arial"/>
                <w:sz w:val="22"/>
              </w:rPr>
              <w:t>Analyze transistors circuit</w:t>
            </w:r>
          </w:p>
          <w:p w:rsidR="00A57F56" w:rsidRPr="008D09C2" w:rsidRDefault="00A57F56" w:rsidP="0019425F">
            <w:pPr>
              <w:rPr>
                <w:rFonts w:ascii="Arial" w:hAnsi="Arial" w:cs="Arial"/>
                <w:sz w:val="22"/>
              </w:rPr>
            </w:pPr>
          </w:p>
        </w:tc>
        <w:tc>
          <w:tcPr>
            <w:tcW w:w="358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numPr>
                <w:ilvl w:val="0"/>
                <w:numId w:val="92"/>
              </w:numPr>
              <w:spacing w:line="242" w:lineRule="auto"/>
              <w:jc w:val="both"/>
              <w:rPr>
                <w:rFonts w:ascii="Arial" w:hAnsi="Arial" w:cs="Arial"/>
                <w:bCs/>
                <w:sz w:val="22"/>
              </w:rPr>
            </w:pPr>
            <w:r w:rsidRPr="008D09C2">
              <w:rPr>
                <w:rFonts w:ascii="Arial" w:hAnsi="Arial" w:cs="Arial"/>
                <w:bCs/>
                <w:sz w:val="22"/>
              </w:rPr>
              <w:t>Define transistor and its types with respect to application and design.</w:t>
            </w:r>
          </w:p>
          <w:p w:rsidR="00A57F56" w:rsidRPr="008D09C2" w:rsidRDefault="00A57F56" w:rsidP="00DE639F">
            <w:pPr>
              <w:numPr>
                <w:ilvl w:val="0"/>
                <w:numId w:val="92"/>
              </w:numPr>
              <w:spacing w:line="242" w:lineRule="auto"/>
              <w:jc w:val="both"/>
              <w:rPr>
                <w:rFonts w:ascii="Arial" w:hAnsi="Arial" w:cs="Arial"/>
                <w:bCs/>
                <w:sz w:val="22"/>
              </w:rPr>
            </w:pPr>
            <w:r w:rsidRPr="008D09C2">
              <w:rPr>
                <w:rFonts w:ascii="Arial" w:hAnsi="Arial" w:cs="Arial"/>
                <w:bCs/>
                <w:sz w:val="22"/>
              </w:rPr>
              <w:t>Describe transistor operation modes.</w:t>
            </w:r>
          </w:p>
          <w:p w:rsidR="00A57F56" w:rsidRPr="008D09C2" w:rsidRDefault="00A57F56" w:rsidP="00DE639F">
            <w:pPr>
              <w:numPr>
                <w:ilvl w:val="0"/>
                <w:numId w:val="92"/>
              </w:numPr>
              <w:spacing w:line="242" w:lineRule="auto"/>
              <w:jc w:val="both"/>
              <w:rPr>
                <w:rFonts w:ascii="Arial" w:hAnsi="Arial" w:cs="Arial"/>
                <w:bCs/>
                <w:sz w:val="22"/>
              </w:rPr>
            </w:pPr>
            <w:r w:rsidRPr="008D09C2">
              <w:rPr>
                <w:rFonts w:ascii="Arial" w:hAnsi="Arial" w:cs="Arial"/>
                <w:bCs/>
                <w:sz w:val="22"/>
              </w:rPr>
              <w:t>Explain V-I characteristic curve of transistor.</w:t>
            </w:r>
          </w:p>
          <w:p w:rsidR="00A57F56" w:rsidRPr="008D09C2" w:rsidRDefault="00A57F56" w:rsidP="0019425F">
            <w:pPr>
              <w:rPr>
                <w:rFonts w:ascii="Arial" w:hAnsi="Arial" w:cs="Arial"/>
                <w:b/>
                <w:bCs/>
                <w:sz w:val="22"/>
                <w:u w:val="single"/>
              </w:rPr>
            </w:pPr>
            <w:r w:rsidRPr="008D09C2">
              <w:rPr>
                <w:rFonts w:ascii="Arial" w:hAnsi="Arial" w:cs="Arial"/>
                <w:b/>
                <w:bCs/>
                <w:sz w:val="22"/>
                <w:u w:val="single"/>
              </w:rPr>
              <w:t>Practical Activity:</w:t>
            </w:r>
          </w:p>
          <w:p w:rsidR="00A57F56" w:rsidRPr="008D09C2" w:rsidRDefault="00A57F56" w:rsidP="0019425F">
            <w:pPr>
              <w:rPr>
                <w:rFonts w:ascii="Arial" w:hAnsi="Arial" w:cs="Arial"/>
                <w:bCs/>
                <w:sz w:val="22"/>
              </w:rPr>
            </w:pPr>
            <w:r w:rsidRPr="008D09C2">
              <w:rPr>
                <w:rFonts w:ascii="Arial" w:hAnsi="Arial" w:cs="Arial"/>
                <w:bCs/>
                <w:sz w:val="22"/>
              </w:rPr>
              <w:t xml:space="preserve">Test the transistor to verify its polarity and voltage current characteristics. </w:t>
            </w:r>
          </w:p>
        </w:tc>
        <w:tc>
          <w:tcPr>
            <w:tcW w:w="1392"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b/>
                <w:sz w:val="22"/>
              </w:rPr>
            </w:pPr>
            <w:r w:rsidRPr="008D09C2">
              <w:rPr>
                <w:rFonts w:ascii="Arial" w:hAnsi="Arial" w:cs="Arial"/>
                <w:b/>
                <w:sz w:val="22"/>
              </w:rPr>
              <w:t>Total</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4</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2</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ind w:left="720" w:hanging="718"/>
              <w:rPr>
                <w:rFonts w:ascii="Arial" w:hAnsi="Arial" w:cs="Arial"/>
                <w:sz w:val="22"/>
              </w:rPr>
            </w:pPr>
            <w:r w:rsidRPr="008D09C2">
              <w:rPr>
                <w:rFonts w:ascii="Arial" w:hAnsi="Arial" w:cs="Arial"/>
                <w:sz w:val="22"/>
              </w:rPr>
              <w:t>0</w:t>
            </w:r>
            <w:r>
              <w:rPr>
                <w:rFonts w:ascii="Arial" w:hAnsi="Arial" w:cs="Arial"/>
                <w:sz w:val="22"/>
              </w:rPr>
              <w:t>2Hrs.</w:t>
            </w:r>
          </w:p>
        </w:tc>
        <w:tc>
          <w:tcPr>
            <w:tcW w:w="2160"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87"/>
              </w:numPr>
              <w:spacing w:line="259" w:lineRule="auto"/>
              <w:rPr>
                <w:rFonts w:ascii="Arial" w:hAnsi="Arial" w:cs="Arial"/>
                <w:sz w:val="22"/>
              </w:rPr>
            </w:pPr>
            <w:r w:rsidRPr="008D09C2">
              <w:rPr>
                <w:rFonts w:ascii="Arial" w:hAnsi="Arial" w:cs="Arial"/>
                <w:sz w:val="22"/>
              </w:rPr>
              <w:t>Multimeter</w:t>
            </w:r>
          </w:p>
          <w:p w:rsidR="00A57F56" w:rsidRPr="008D09C2" w:rsidRDefault="00A57F56" w:rsidP="00DE639F">
            <w:pPr>
              <w:pStyle w:val="ListParagraph"/>
              <w:numPr>
                <w:ilvl w:val="0"/>
                <w:numId w:val="87"/>
              </w:numPr>
              <w:spacing w:line="259" w:lineRule="auto"/>
              <w:rPr>
                <w:rFonts w:ascii="Arial" w:hAnsi="Arial" w:cs="Arial"/>
                <w:sz w:val="22"/>
              </w:rPr>
            </w:pPr>
            <w:r w:rsidRPr="008D09C2">
              <w:rPr>
                <w:rFonts w:ascii="Arial" w:hAnsi="Arial" w:cs="Arial"/>
                <w:sz w:val="22"/>
              </w:rPr>
              <w:t>Power supply</w:t>
            </w:r>
          </w:p>
          <w:p w:rsidR="00A57F56" w:rsidRPr="008D09C2" w:rsidRDefault="00A57F56" w:rsidP="00DE639F">
            <w:pPr>
              <w:pStyle w:val="ListParagraph"/>
              <w:numPr>
                <w:ilvl w:val="0"/>
                <w:numId w:val="87"/>
              </w:numPr>
              <w:spacing w:line="259" w:lineRule="auto"/>
              <w:rPr>
                <w:rFonts w:ascii="Arial" w:hAnsi="Arial" w:cs="Arial"/>
                <w:sz w:val="22"/>
              </w:rPr>
            </w:pPr>
            <w:r w:rsidRPr="008D09C2">
              <w:rPr>
                <w:rFonts w:ascii="Arial" w:hAnsi="Arial" w:cs="Arial"/>
                <w:sz w:val="22"/>
              </w:rPr>
              <w:t xml:space="preserve">Resistor </w:t>
            </w:r>
          </w:p>
          <w:p w:rsidR="00A57F56" w:rsidRPr="008D09C2" w:rsidRDefault="00A57F56" w:rsidP="00DE639F">
            <w:pPr>
              <w:pStyle w:val="ListParagraph"/>
              <w:numPr>
                <w:ilvl w:val="0"/>
                <w:numId w:val="87"/>
              </w:numPr>
              <w:spacing w:line="259" w:lineRule="auto"/>
              <w:rPr>
                <w:rFonts w:ascii="Arial" w:hAnsi="Arial" w:cs="Arial"/>
                <w:sz w:val="22"/>
              </w:rPr>
            </w:pPr>
            <w:r w:rsidRPr="008D09C2">
              <w:rPr>
                <w:rFonts w:ascii="Arial" w:hAnsi="Arial" w:cs="Arial"/>
                <w:sz w:val="22"/>
              </w:rPr>
              <w:t>Transistors</w:t>
            </w:r>
          </w:p>
          <w:p w:rsidR="00A57F56" w:rsidRPr="008D09C2" w:rsidRDefault="00A57F56" w:rsidP="00DE639F">
            <w:pPr>
              <w:pStyle w:val="ListParagraph"/>
              <w:numPr>
                <w:ilvl w:val="0"/>
                <w:numId w:val="87"/>
              </w:numPr>
              <w:spacing w:line="259" w:lineRule="auto"/>
              <w:rPr>
                <w:rFonts w:ascii="Arial" w:hAnsi="Arial" w:cs="Arial"/>
                <w:sz w:val="22"/>
              </w:rPr>
            </w:pPr>
            <w:r w:rsidRPr="008D09C2">
              <w:rPr>
                <w:rFonts w:ascii="Arial" w:hAnsi="Arial" w:cs="Arial"/>
                <w:sz w:val="22"/>
              </w:rPr>
              <w:t>Bread board</w:t>
            </w:r>
          </w:p>
          <w:p w:rsidR="00A57F56" w:rsidRPr="008D09C2" w:rsidRDefault="00A57F56" w:rsidP="00DE639F">
            <w:pPr>
              <w:pStyle w:val="ListParagraph"/>
              <w:numPr>
                <w:ilvl w:val="0"/>
                <w:numId w:val="87"/>
              </w:numPr>
              <w:spacing w:line="259" w:lineRule="auto"/>
              <w:rPr>
                <w:rFonts w:ascii="Arial" w:hAnsi="Arial" w:cs="Arial"/>
                <w:sz w:val="22"/>
              </w:rPr>
            </w:pPr>
            <w:r w:rsidRPr="008D09C2">
              <w:rPr>
                <w:rFonts w:ascii="Arial" w:hAnsi="Arial" w:cs="Arial"/>
                <w:sz w:val="22"/>
              </w:rPr>
              <w:t>Data sheets</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sz w:val="22"/>
              </w:rPr>
            </w:pPr>
            <w:r w:rsidRPr="008D09C2">
              <w:rPr>
                <w:rFonts w:ascii="Arial" w:hAnsi="Arial" w:cs="Arial"/>
                <w:sz w:val="22"/>
              </w:rPr>
              <w:t>Class Room and Workshop</w:t>
            </w:r>
          </w:p>
        </w:tc>
      </w:tr>
    </w:tbl>
    <w:p w:rsidR="00A57F56" w:rsidRPr="008D09C2" w:rsidRDefault="00A57F56" w:rsidP="00A57F56">
      <w:pPr>
        <w:rPr>
          <w:rFonts w:ascii="Arial" w:hAnsi="Arial" w:cs="Arial"/>
          <w:b/>
          <w:sz w:val="22"/>
        </w:rPr>
      </w:pPr>
    </w:p>
    <w:p w:rsidR="00A57F56" w:rsidRPr="008D09C2" w:rsidRDefault="00A57F56" w:rsidP="00A57F56">
      <w:pPr>
        <w:spacing w:after="160" w:line="259" w:lineRule="auto"/>
        <w:rPr>
          <w:rFonts w:ascii="Arial" w:hAnsi="Arial" w:cs="Arial"/>
          <w:b/>
          <w:sz w:val="22"/>
        </w:rPr>
      </w:pPr>
      <w:r w:rsidRPr="008D09C2">
        <w:rPr>
          <w:rFonts w:ascii="Arial" w:hAnsi="Arial" w:cs="Arial"/>
          <w:b/>
          <w:sz w:val="22"/>
        </w:rPr>
        <w:br w:type="page"/>
      </w:r>
    </w:p>
    <w:p w:rsidR="00A57F56" w:rsidRPr="00571A26" w:rsidRDefault="00A57F56" w:rsidP="00DE639F">
      <w:pPr>
        <w:pStyle w:val="Heading3"/>
      </w:pPr>
      <w:bookmarkStart w:id="146" w:name="_Toc34889385"/>
      <w:bookmarkStart w:id="147" w:name="_Toc111627033"/>
      <w:r w:rsidRPr="00571A26">
        <w:lastRenderedPageBreak/>
        <w:t>Design a Rectifier using Diode</w:t>
      </w:r>
      <w:bookmarkEnd w:id="146"/>
      <w:bookmarkEnd w:id="147"/>
    </w:p>
    <w:p w:rsidR="00A57F56" w:rsidRDefault="00A57F56" w:rsidP="00A57F56">
      <w:pPr>
        <w:rPr>
          <w:rFonts w:ascii="Arial" w:hAnsi="Arial" w:cs="Arial"/>
          <w:b/>
        </w:rPr>
      </w:pPr>
    </w:p>
    <w:p w:rsidR="00A57F56" w:rsidRPr="008D09C2" w:rsidRDefault="00A57F56" w:rsidP="00A57F56">
      <w:pPr>
        <w:rPr>
          <w:rFonts w:ascii="Arial" w:eastAsia="Times New Roman" w:hAnsi="Arial" w:cs="Arial"/>
          <w:sz w:val="22"/>
          <w:lang w:val="en-GB"/>
        </w:rPr>
      </w:pPr>
      <w:r w:rsidRPr="008D09C2">
        <w:rPr>
          <w:rFonts w:ascii="Arial" w:hAnsi="Arial" w:cs="Arial"/>
          <w:b/>
          <w:sz w:val="22"/>
        </w:rPr>
        <w:t>Overview:</w:t>
      </w:r>
      <w:r w:rsidRPr="008D09C2">
        <w:rPr>
          <w:rFonts w:ascii="Arial" w:eastAsia="Times New Roman" w:hAnsi="Arial" w:cs="Arial"/>
          <w:sz w:val="22"/>
          <w:lang w:val="en-GB"/>
        </w:rPr>
        <w:t xml:space="preserve"> This </w:t>
      </w:r>
      <w:r>
        <w:rPr>
          <w:rFonts w:ascii="Arial" w:eastAsia="Times New Roman" w:hAnsi="Arial" w:cs="Arial"/>
          <w:sz w:val="22"/>
          <w:lang w:val="en-GB"/>
        </w:rPr>
        <w:t>module</w:t>
      </w:r>
      <w:r w:rsidRPr="008D09C2">
        <w:rPr>
          <w:rFonts w:ascii="Arial" w:eastAsia="Times New Roman" w:hAnsi="Arial" w:cs="Arial"/>
          <w:sz w:val="22"/>
          <w:lang w:val="en-GB"/>
        </w:rPr>
        <w:t xml:space="preserve"> covers the skills and knowledge required </w:t>
      </w:r>
      <w:r w:rsidRPr="008D09C2">
        <w:rPr>
          <w:rFonts w:ascii="Arial" w:eastAsia="Calibri" w:hAnsi="Arial" w:cs="Arial"/>
          <w:sz w:val="22"/>
        </w:rPr>
        <w:t xml:space="preserve">to </w:t>
      </w:r>
      <w:r w:rsidRPr="008D09C2">
        <w:rPr>
          <w:rFonts w:ascii="Arial" w:eastAsia="Times New Roman" w:hAnsi="Arial" w:cs="Arial"/>
          <w:sz w:val="22"/>
          <w:lang w:val="en-GB"/>
        </w:rPr>
        <w:t xml:space="preserve">the parameter of Diode and characteristic curve of Diode, designing of Full Wave Rectifier (two diode rectifiers) and designing of Full Wave Rectifier using Diode Bridge. This </w:t>
      </w:r>
      <w:r>
        <w:rPr>
          <w:rFonts w:ascii="Arial" w:eastAsia="Times New Roman" w:hAnsi="Arial" w:cs="Arial"/>
          <w:sz w:val="22"/>
          <w:lang w:val="en-GB"/>
        </w:rPr>
        <w:t>module</w:t>
      </w:r>
      <w:r w:rsidRPr="008D09C2">
        <w:rPr>
          <w:rFonts w:ascii="Arial" w:eastAsia="Times New Roman" w:hAnsi="Arial" w:cs="Arial"/>
          <w:sz w:val="22"/>
          <w:lang w:val="en-GB"/>
        </w:rPr>
        <w:t xml:space="preserve"> will help the candidate in construction of Diode rectifier and its uses in industry.</w:t>
      </w:r>
    </w:p>
    <w:p w:rsidR="00A57F56" w:rsidRPr="008D09C2" w:rsidRDefault="00A57F56" w:rsidP="00A57F56">
      <w:pPr>
        <w:spacing w:before="240"/>
        <w:rPr>
          <w:rFonts w:ascii="Arial" w:hAnsi="Arial" w:cs="Arial"/>
          <w:b/>
          <w:sz w:val="22"/>
        </w:rPr>
      </w:pPr>
      <w:r w:rsidRPr="008D09C2">
        <w:rPr>
          <w:rFonts w:ascii="Arial" w:hAnsi="Arial" w:cs="Arial"/>
          <w:b/>
          <w:sz w:val="22"/>
        </w:rPr>
        <w:t xml:space="preserve">Duration: </w:t>
      </w:r>
      <w:r>
        <w:rPr>
          <w:rFonts w:ascii="Arial" w:hAnsi="Arial" w:cs="Arial"/>
          <w:b/>
          <w:sz w:val="22"/>
        </w:rPr>
        <w:t>18</w:t>
      </w:r>
      <w:r w:rsidRPr="008D09C2">
        <w:rPr>
          <w:rFonts w:ascii="Arial" w:hAnsi="Arial" w:cs="Arial"/>
          <w:sz w:val="22"/>
        </w:rPr>
        <w:t xml:space="preserve"> Hours</w:t>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b/>
          <w:sz w:val="22"/>
        </w:rPr>
        <w:t xml:space="preserve">Theory: </w:t>
      </w:r>
      <w:r>
        <w:rPr>
          <w:rFonts w:ascii="Arial" w:hAnsi="Arial" w:cs="Arial"/>
          <w:b/>
          <w:sz w:val="22"/>
        </w:rPr>
        <w:t>9</w:t>
      </w:r>
      <w:r w:rsidRPr="008D09C2">
        <w:rPr>
          <w:rFonts w:ascii="Arial" w:hAnsi="Arial" w:cs="Arial"/>
          <w:sz w:val="22"/>
        </w:rPr>
        <w:t xml:space="preserve"> Hours</w:t>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b/>
          <w:sz w:val="22"/>
        </w:rPr>
        <w:t xml:space="preserve">Practical: </w:t>
      </w:r>
      <w:r>
        <w:rPr>
          <w:rFonts w:ascii="Arial" w:hAnsi="Arial" w:cs="Arial"/>
          <w:b/>
          <w:sz w:val="22"/>
        </w:rPr>
        <w:t>9</w:t>
      </w:r>
      <w:r w:rsidRPr="008D09C2">
        <w:rPr>
          <w:rFonts w:ascii="Arial" w:hAnsi="Arial" w:cs="Arial"/>
          <w:sz w:val="22"/>
        </w:rPr>
        <w:t xml:space="preserve"> Hours</w:t>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b/>
          <w:sz w:val="22"/>
        </w:rPr>
        <w:t xml:space="preserve">Credit Hours: </w:t>
      </w:r>
      <w:r>
        <w:rPr>
          <w:rFonts w:ascii="Arial" w:hAnsi="Arial" w:cs="Arial"/>
          <w:b/>
          <w:sz w:val="22"/>
        </w:rPr>
        <w:t>1.8</w:t>
      </w:r>
    </w:p>
    <w:tbl>
      <w:tblPr>
        <w:tblpPr w:leftFromText="180" w:rightFromText="180" w:vertAnchor="text" w:tblpXSpec="center" w:tblpY="1"/>
        <w:tblOverlap w:val="never"/>
        <w:tblW w:w="14575" w:type="dxa"/>
        <w:tblLayout w:type="fixed"/>
        <w:tblCellMar>
          <w:left w:w="106" w:type="dxa"/>
          <w:right w:w="49" w:type="dxa"/>
        </w:tblCellMar>
        <w:tblLook w:val="04A0" w:firstRow="1" w:lastRow="0" w:firstColumn="1" w:lastColumn="0" w:noHBand="0" w:noVBand="1"/>
      </w:tblPr>
      <w:tblGrid>
        <w:gridCol w:w="2245"/>
        <w:gridCol w:w="3704"/>
        <w:gridCol w:w="3496"/>
        <w:gridCol w:w="1440"/>
        <w:gridCol w:w="2160"/>
        <w:gridCol w:w="1530"/>
      </w:tblGrid>
      <w:tr w:rsidR="00A57F56" w:rsidRPr="008D09C2" w:rsidTr="0019425F">
        <w:trPr>
          <w:trHeight w:val="835"/>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8D09C2" w:rsidRDefault="00A57F56" w:rsidP="0019425F">
            <w:pPr>
              <w:rPr>
                <w:rFonts w:ascii="Arial" w:hAnsi="Arial" w:cs="Arial"/>
                <w:sz w:val="22"/>
              </w:rPr>
            </w:pPr>
            <w:r w:rsidRPr="008D09C2">
              <w:rPr>
                <w:rFonts w:ascii="Arial" w:hAnsi="Arial" w:cs="Arial"/>
                <w:b/>
                <w:sz w:val="22"/>
              </w:rPr>
              <w:t>Learning Unit</w:t>
            </w:r>
          </w:p>
        </w:tc>
        <w:tc>
          <w:tcPr>
            <w:tcW w:w="370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8D09C2" w:rsidRDefault="00A57F56" w:rsidP="0019425F">
            <w:pPr>
              <w:rPr>
                <w:rFonts w:ascii="Arial" w:hAnsi="Arial" w:cs="Arial"/>
                <w:sz w:val="22"/>
              </w:rPr>
            </w:pPr>
            <w:r w:rsidRPr="008D09C2">
              <w:rPr>
                <w:rFonts w:ascii="Arial" w:hAnsi="Arial" w:cs="Arial"/>
                <w:b/>
                <w:sz w:val="22"/>
              </w:rPr>
              <w:t>Learning Outcomes</w:t>
            </w:r>
          </w:p>
        </w:tc>
        <w:tc>
          <w:tcPr>
            <w:tcW w:w="3496"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8D09C2" w:rsidRDefault="00A57F56" w:rsidP="0019425F">
            <w:pPr>
              <w:rPr>
                <w:rFonts w:ascii="Arial" w:hAnsi="Arial" w:cs="Arial"/>
                <w:sz w:val="22"/>
              </w:rPr>
            </w:pPr>
            <w:r w:rsidRPr="008D09C2">
              <w:rPr>
                <w:rFonts w:ascii="Arial" w:hAnsi="Arial" w:cs="Arial"/>
                <w:b/>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8D09C2" w:rsidRDefault="00A57F56" w:rsidP="0019425F">
            <w:pPr>
              <w:rPr>
                <w:rFonts w:ascii="Arial" w:hAnsi="Arial" w:cs="Arial"/>
                <w:sz w:val="22"/>
              </w:rPr>
            </w:pPr>
            <w:r w:rsidRPr="008D09C2">
              <w:rPr>
                <w:rFonts w:ascii="Arial" w:hAnsi="Arial" w:cs="Arial"/>
                <w:b/>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hideMark/>
          </w:tcPr>
          <w:p w:rsidR="00A57F56" w:rsidRPr="008D09C2" w:rsidRDefault="00A57F56" w:rsidP="0019425F">
            <w:pPr>
              <w:rPr>
                <w:rFonts w:ascii="Arial" w:hAnsi="Arial" w:cs="Arial"/>
                <w:sz w:val="22"/>
              </w:rPr>
            </w:pPr>
            <w:r w:rsidRPr="008D09C2">
              <w:rPr>
                <w:rFonts w:ascii="Arial" w:hAnsi="Arial" w:cs="Arial"/>
                <w:b/>
                <w:sz w:val="22"/>
              </w:rPr>
              <w:t xml:space="preserve">Materials </w:t>
            </w:r>
          </w:p>
          <w:p w:rsidR="00A57F56" w:rsidRPr="008D09C2" w:rsidRDefault="00A57F56" w:rsidP="0019425F">
            <w:pPr>
              <w:rPr>
                <w:rFonts w:ascii="Arial" w:hAnsi="Arial" w:cs="Arial"/>
                <w:sz w:val="22"/>
              </w:rPr>
            </w:pPr>
            <w:r w:rsidRPr="008D09C2">
              <w:rPr>
                <w:rFonts w:ascii="Arial" w:hAnsi="Arial" w:cs="Arial"/>
                <w:b/>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hideMark/>
          </w:tcPr>
          <w:p w:rsidR="00A57F56" w:rsidRPr="008D09C2" w:rsidRDefault="00A57F56" w:rsidP="0019425F">
            <w:pPr>
              <w:rPr>
                <w:rFonts w:ascii="Arial" w:hAnsi="Arial" w:cs="Arial"/>
                <w:sz w:val="22"/>
              </w:rPr>
            </w:pPr>
            <w:r w:rsidRPr="008D09C2">
              <w:rPr>
                <w:rFonts w:ascii="Arial" w:hAnsi="Arial" w:cs="Arial"/>
                <w:b/>
                <w:sz w:val="22"/>
              </w:rPr>
              <w:t xml:space="preserve">Learning </w:t>
            </w:r>
          </w:p>
          <w:p w:rsidR="00A57F56" w:rsidRPr="008D09C2" w:rsidRDefault="00A57F56" w:rsidP="0019425F">
            <w:pPr>
              <w:rPr>
                <w:rFonts w:ascii="Arial" w:hAnsi="Arial" w:cs="Arial"/>
                <w:sz w:val="22"/>
              </w:rPr>
            </w:pPr>
            <w:r w:rsidRPr="008D09C2">
              <w:rPr>
                <w:rFonts w:ascii="Arial" w:hAnsi="Arial" w:cs="Arial"/>
                <w:b/>
                <w:sz w:val="22"/>
              </w:rPr>
              <w:t xml:space="preserve">Place </w:t>
            </w:r>
          </w:p>
        </w:tc>
      </w:tr>
      <w:tr w:rsidR="00A57F56" w:rsidRPr="008D09C2" w:rsidTr="0019425F">
        <w:trPr>
          <w:trHeight w:val="281"/>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pStyle w:val="ListParagraph"/>
              <w:numPr>
                <w:ilvl w:val="0"/>
                <w:numId w:val="81"/>
              </w:numPr>
              <w:spacing w:after="245" w:line="242" w:lineRule="auto"/>
              <w:jc w:val="both"/>
              <w:rPr>
                <w:rFonts w:ascii="Arial" w:hAnsi="Arial" w:cs="Arial"/>
                <w:sz w:val="22"/>
              </w:rPr>
            </w:pPr>
            <w:r w:rsidRPr="008D09C2">
              <w:rPr>
                <w:rFonts w:ascii="Arial" w:hAnsi="Arial" w:cs="Arial"/>
                <w:sz w:val="22"/>
              </w:rPr>
              <w:t>Identify The parameter of Diode and Draw the characteristic curve of Diode</w:t>
            </w:r>
          </w:p>
        </w:tc>
        <w:tc>
          <w:tcPr>
            <w:tcW w:w="370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99"/>
              </w:numPr>
              <w:spacing w:after="245" w:line="242" w:lineRule="auto"/>
              <w:jc w:val="both"/>
              <w:rPr>
                <w:rFonts w:ascii="Arial" w:hAnsi="Arial" w:cs="Arial"/>
                <w:b/>
                <w:sz w:val="22"/>
                <w:lang w:val="en-AU"/>
              </w:rPr>
            </w:pPr>
            <w:r w:rsidRPr="008D09C2">
              <w:rPr>
                <w:rFonts w:ascii="Arial" w:hAnsi="Arial" w:cs="Arial"/>
                <w:b/>
                <w:sz w:val="22"/>
                <w:lang w:val="en-AU"/>
              </w:rPr>
              <w:t>Trainee would be able to</w:t>
            </w:r>
          </w:p>
          <w:p w:rsidR="00A57F56" w:rsidRPr="008D09C2" w:rsidRDefault="00A57F56" w:rsidP="00DE639F">
            <w:pPr>
              <w:pStyle w:val="ListParagraph"/>
              <w:numPr>
                <w:ilvl w:val="0"/>
                <w:numId w:val="99"/>
              </w:numPr>
              <w:jc w:val="both"/>
              <w:rPr>
                <w:rFonts w:ascii="Arial" w:hAnsi="Arial" w:cs="Arial"/>
                <w:sz w:val="22"/>
              </w:rPr>
            </w:pPr>
            <w:r w:rsidRPr="008D09C2">
              <w:rPr>
                <w:rFonts w:ascii="Arial" w:hAnsi="Arial" w:cs="Arial"/>
                <w:sz w:val="22"/>
              </w:rPr>
              <w:t>Identify the Diodes and their terminal (Anode and Cathode) with the Help of Datasheet</w:t>
            </w:r>
          </w:p>
          <w:p w:rsidR="00A57F56" w:rsidRPr="008D09C2" w:rsidRDefault="00A57F56" w:rsidP="00DE639F">
            <w:pPr>
              <w:pStyle w:val="ListParagraph"/>
              <w:numPr>
                <w:ilvl w:val="0"/>
                <w:numId w:val="99"/>
              </w:numPr>
              <w:jc w:val="both"/>
              <w:rPr>
                <w:rFonts w:ascii="Arial" w:hAnsi="Arial" w:cs="Arial"/>
                <w:sz w:val="22"/>
              </w:rPr>
            </w:pPr>
            <w:r w:rsidRPr="008D09C2">
              <w:rPr>
                <w:rFonts w:ascii="Arial" w:hAnsi="Arial" w:cs="Arial"/>
                <w:sz w:val="22"/>
              </w:rPr>
              <w:t xml:space="preserve">Measure different parameters (Current, Voltage, and power rating) of Diode using digital multimeter  </w:t>
            </w:r>
          </w:p>
          <w:p w:rsidR="00A57F56" w:rsidRPr="008D09C2" w:rsidRDefault="00A57F56" w:rsidP="00DE639F">
            <w:pPr>
              <w:pStyle w:val="ListParagraph"/>
              <w:numPr>
                <w:ilvl w:val="0"/>
                <w:numId w:val="99"/>
              </w:numPr>
              <w:jc w:val="both"/>
              <w:rPr>
                <w:rFonts w:ascii="Arial" w:hAnsi="Arial" w:cs="Arial"/>
                <w:sz w:val="22"/>
              </w:rPr>
            </w:pPr>
            <w:r w:rsidRPr="008D09C2">
              <w:rPr>
                <w:rFonts w:ascii="Arial" w:hAnsi="Arial" w:cs="Arial"/>
                <w:sz w:val="22"/>
              </w:rPr>
              <w:t>Implement the Diode in forward and Revers Configuration</w:t>
            </w:r>
          </w:p>
          <w:p w:rsidR="00A57F56" w:rsidRPr="008D09C2" w:rsidRDefault="00A57F56" w:rsidP="00DE639F">
            <w:pPr>
              <w:pStyle w:val="ListParagraph"/>
              <w:numPr>
                <w:ilvl w:val="0"/>
                <w:numId w:val="99"/>
              </w:numPr>
              <w:jc w:val="both"/>
              <w:rPr>
                <w:rFonts w:ascii="Arial" w:hAnsi="Arial" w:cs="Arial"/>
                <w:sz w:val="22"/>
              </w:rPr>
            </w:pPr>
            <w:r w:rsidRPr="008D09C2">
              <w:rPr>
                <w:rFonts w:ascii="Arial" w:hAnsi="Arial" w:cs="Arial"/>
                <w:sz w:val="22"/>
              </w:rPr>
              <w:t xml:space="preserve">Perform the forward and reveres biases operation </w:t>
            </w:r>
          </w:p>
          <w:p w:rsidR="00A57F56" w:rsidRPr="008D09C2" w:rsidRDefault="00A57F56" w:rsidP="00DE639F">
            <w:pPr>
              <w:pStyle w:val="ListParagraph"/>
              <w:numPr>
                <w:ilvl w:val="0"/>
                <w:numId w:val="99"/>
              </w:numPr>
              <w:jc w:val="both"/>
              <w:rPr>
                <w:rFonts w:ascii="Arial" w:hAnsi="Arial" w:cs="Arial"/>
                <w:sz w:val="22"/>
              </w:rPr>
            </w:pPr>
            <w:r w:rsidRPr="008D09C2">
              <w:rPr>
                <w:rFonts w:ascii="Arial" w:hAnsi="Arial" w:cs="Arial"/>
                <w:sz w:val="22"/>
              </w:rPr>
              <w:t>Monitor the Output waveform on oscilloscope</w:t>
            </w:r>
          </w:p>
          <w:p w:rsidR="00A57F56" w:rsidRPr="008D09C2" w:rsidRDefault="00A57F56" w:rsidP="00DE639F">
            <w:pPr>
              <w:pStyle w:val="ListParagraph"/>
              <w:numPr>
                <w:ilvl w:val="0"/>
                <w:numId w:val="99"/>
              </w:numPr>
              <w:jc w:val="both"/>
              <w:rPr>
                <w:rFonts w:ascii="Arial" w:hAnsi="Arial" w:cs="Arial"/>
                <w:sz w:val="22"/>
              </w:rPr>
            </w:pPr>
            <w:r w:rsidRPr="008D09C2">
              <w:rPr>
                <w:rFonts w:ascii="Arial" w:hAnsi="Arial" w:cs="Arial"/>
                <w:sz w:val="22"/>
              </w:rPr>
              <w:t>Draw the characteristic curves in forward and reverse Biased</w:t>
            </w:r>
          </w:p>
          <w:p w:rsidR="00A57F56" w:rsidRPr="008D09C2" w:rsidRDefault="00A57F56" w:rsidP="00DE639F">
            <w:pPr>
              <w:pStyle w:val="ListParagraph"/>
              <w:numPr>
                <w:ilvl w:val="0"/>
                <w:numId w:val="99"/>
              </w:numPr>
              <w:jc w:val="both"/>
              <w:rPr>
                <w:rFonts w:ascii="Arial" w:hAnsi="Arial" w:cs="Arial"/>
                <w:sz w:val="22"/>
              </w:rPr>
            </w:pPr>
            <w:r w:rsidRPr="008D09C2">
              <w:rPr>
                <w:rFonts w:ascii="Arial" w:hAnsi="Arial" w:cs="Arial"/>
                <w:sz w:val="22"/>
              </w:rPr>
              <w:t>Generate the Lab report</w:t>
            </w:r>
          </w:p>
        </w:tc>
        <w:tc>
          <w:tcPr>
            <w:tcW w:w="3496"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numPr>
                <w:ilvl w:val="0"/>
                <w:numId w:val="91"/>
              </w:numPr>
              <w:spacing w:line="242" w:lineRule="auto"/>
              <w:jc w:val="both"/>
              <w:rPr>
                <w:rFonts w:ascii="Arial" w:hAnsi="Arial" w:cs="Arial"/>
                <w:bCs/>
                <w:iCs/>
                <w:sz w:val="22"/>
              </w:rPr>
            </w:pPr>
            <w:r w:rsidRPr="008D09C2">
              <w:rPr>
                <w:rFonts w:ascii="Arial" w:hAnsi="Arial" w:cs="Arial"/>
                <w:bCs/>
                <w:iCs/>
                <w:sz w:val="22"/>
              </w:rPr>
              <w:t>Define the basic of diodes, &amp; their applications in circuits</w:t>
            </w:r>
          </w:p>
          <w:p w:rsidR="00A57F56" w:rsidRPr="008D09C2" w:rsidRDefault="00A57F56" w:rsidP="00DE639F">
            <w:pPr>
              <w:numPr>
                <w:ilvl w:val="0"/>
                <w:numId w:val="91"/>
              </w:numPr>
              <w:spacing w:line="242" w:lineRule="auto"/>
              <w:jc w:val="both"/>
              <w:rPr>
                <w:rFonts w:ascii="Arial" w:hAnsi="Arial" w:cs="Arial"/>
                <w:bCs/>
                <w:iCs/>
                <w:sz w:val="22"/>
              </w:rPr>
            </w:pPr>
            <w:r w:rsidRPr="008D09C2">
              <w:rPr>
                <w:rFonts w:ascii="Arial" w:hAnsi="Arial" w:cs="Arial"/>
                <w:bCs/>
                <w:iCs/>
                <w:sz w:val="22"/>
              </w:rPr>
              <w:t xml:space="preserve">Define Diode Forward </w:t>
            </w:r>
            <w:proofErr w:type="spellStart"/>
            <w:r w:rsidRPr="008D09C2">
              <w:rPr>
                <w:rFonts w:ascii="Arial" w:hAnsi="Arial" w:cs="Arial"/>
                <w:bCs/>
                <w:iCs/>
                <w:sz w:val="22"/>
              </w:rPr>
              <w:t>Biase</w:t>
            </w:r>
            <w:proofErr w:type="spellEnd"/>
            <w:r w:rsidRPr="008D09C2">
              <w:rPr>
                <w:rFonts w:ascii="Arial" w:hAnsi="Arial" w:cs="Arial"/>
                <w:bCs/>
                <w:iCs/>
                <w:sz w:val="22"/>
              </w:rPr>
              <w:t xml:space="preserve"> / Reverse </w:t>
            </w:r>
            <w:proofErr w:type="spellStart"/>
            <w:r w:rsidRPr="008D09C2">
              <w:rPr>
                <w:rFonts w:ascii="Arial" w:hAnsi="Arial" w:cs="Arial"/>
                <w:bCs/>
                <w:iCs/>
                <w:sz w:val="22"/>
              </w:rPr>
              <w:t>Biase</w:t>
            </w:r>
            <w:proofErr w:type="spellEnd"/>
            <w:r w:rsidRPr="008D09C2">
              <w:rPr>
                <w:rFonts w:ascii="Arial" w:hAnsi="Arial" w:cs="Arial"/>
                <w:bCs/>
                <w:iCs/>
                <w:sz w:val="22"/>
              </w:rPr>
              <w:t xml:space="preserve"> operation.</w:t>
            </w:r>
          </w:p>
          <w:p w:rsidR="00A57F56" w:rsidRPr="008D09C2" w:rsidRDefault="00A57F56" w:rsidP="00DE639F">
            <w:pPr>
              <w:numPr>
                <w:ilvl w:val="0"/>
                <w:numId w:val="91"/>
              </w:numPr>
              <w:spacing w:line="242" w:lineRule="auto"/>
              <w:jc w:val="both"/>
              <w:rPr>
                <w:rFonts w:ascii="Arial" w:hAnsi="Arial" w:cs="Arial"/>
                <w:bCs/>
                <w:iCs/>
                <w:sz w:val="22"/>
              </w:rPr>
            </w:pPr>
            <w:r w:rsidRPr="008D09C2">
              <w:rPr>
                <w:rFonts w:ascii="Arial" w:hAnsi="Arial" w:cs="Arial"/>
                <w:bCs/>
                <w:iCs/>
                <w:sz w:val="22"/>
              </w:rPr>
              <w:t xml:space="preserve">Explain the diode configurations and its operation. </w:t>
            </w:r>
          </w:p>
          <w:p w:rsidR="00A57F56" w:rsidRPr="008D09C2" w:rsidRDefault="00A57F56" w:rsidP="00DE639F">
            <w:pPr>
              <w:numPr>
                <w:ilvl w:val="0"/>
                <w:numId w:val="91"/>
              </w:numPr>
              <w:spacing w:line="242" w:lineRule="auto"/>
              <w:jc w:val="both"/>
              <w:rPr>
                <w:rFonts w:ascii="Arial" w:hAnsi="Arial" w:cs="Arial"/>
                <w:bCs/>
                <w:iCs/>
                <w:sz w:val="22"/>
              </w:rPr>
            </w:pPr>
            <w:r w:rsidRPr="008D09C2">
              <w:rPr>
                <w:rFonts w:ascii="Arial" w:hAnsi="Arial" w:cs="Arial"/>
                <w:bCs/>
                <w:iCs/>
                <w:sz w:val="22"/>
              </w:rPr>
              <w:t xml:space="preserve">Explain the waveform of diode biasing behavior.  </w:t>
            </w:r>
          </w:p>
          <w:p w:rsidR="00A57F56" w:rsidRPr="008D09C2" w:rsidRDefault="00A57F56" w:rsidP="0019425F">
            <w:pPr>
              <w:rPr>
                <w:rFonts w:ascii="Arial" w:hAnsi="Arial" w:cs="Arial"/>
                <w:b/>
                <w:bCs/>
                <w:sz w:val="22"/>
                <w:u w:val="single"/>
              </w:rPr>
            </w:pPr>
            <w:r w:rsidRPr="008D09C2">
              <w:rPr>
                <w:rFonts w:ascii="Arial" w:hAnsi="Arial" w:cs="Arial"/>
                <w:b/>
                <w:bCs/>
                <w:sz w:val="22"/>
                <w:u w:val="single"/>
              </w:rPr>
              <w:t>Practical Activity:</w:t>
            </w:r>
          </w:p>
          <w:p w:rsidR="00A57F56" w:rsidRPr="008D09C2" w:rsidRDefault="00A57F56" w:rsidP="0019425F">
            <w:pPr>
              <w:rPr>
                <w:rFonts w:ascii="Arial" w:hAnsi="Arial" w:cs="Arial"/>
                <w:bCs/>
                <w:sz w:val="22"/>
              </w:rPr>
            </w:pPr>
            <w:r w:rsidRPr="008D09C2">
              <w:rPr>
                <w:rFonts w:ascii="Arial" w:hAnsi="Arial" w:cs="Arial"/>
                <w:bCs/>
                <w:sz w:val="22"/>
              </w:rPr>
              <w:t>Test the forward bias and reverse bias operation using oscilloscope.</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b/>
                <w:sz w:val="22"/>
              </w:rPr>
            </w:pPr>
            <w:r w:rsidRPr="008D09C2">
              <w:rPr>
                <w:rFonts w:ascii="Arial" w:hAnsi="Arial" w:cs="Arial"/>
                <w:b/>
                <w:sz w:val="22"/>
              </w:rPr>
              <w:t>Total</w:t>
            </w:r>
          </w:p>
          <w:p w:rsidR="00A57F56" w:rsidRPr="008D09C2" w:rsidRDefault="00A57F56" w:rsidP="0019425F">
            <w:pPr>
              <w:rPr>
                <w:rFonts w:ascii="Arial" w:hAnsi="Arial" w:cs="Arial"/>
                <w:sz w:val="22"/>
              </w:rPr>
            </w:pPr>
            <w:r>
              <w:rPr>
                <w:rFonts w:ascii="Arial" w:hAnsi="Arial" w:cs="Arial"/>
                <w:sz w:val="22"/>
              </w:rPr>
              <w:t>6</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3</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ind w:left="720" w:hanging="718"/>
              <w:rPr>
                <w:rFonts w:ascii="Arial" w:hAnsi="Arial" w:cs="Arial"/>
                <w:sz w:val="22"/>
              </w:rPr>
            </w:pPr>
            <w:r w:rsidRPr="008D09C2">
              <w:rPr>
                <w:rFonts w:ascii="Arial" w:hAnsi="Arial" w:cs="Arial"/>
                <w:sz w:val="22"/>
              </w:rPr>
              <w:t>0</w:t>
            </w:r>
            <w:r>
              <w:rPr>
                <w:rFonts w:ascii="Arial" w:hAnsi="Arial" w:cs="Arial"/>
                <w:sz w:val="22"/>
              </w:rPr>
              <w:t>3</w:t>
            </w:r>
            <w:r w:rsidRPr="008D09C2">
              <w:rPr>
                <w:rFonts w:ascii="Arial" w:hAnsi="Arial" w:cs="Arial"/>
                <w:sz w:val="22"/>
              </w:rPr>
              <w:t xml:space="preserve">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88"/>
              </w:numPr>
              <w:spacing w:line="259" w:lineRule="auto"/>
              <w:rPr>
                <w:rFonts w:ascii="Arial" w:hAnsi="Arial" w:cs="Arial"/>
                <w:sz w:val="22"/>
              </w:rPr>
            </w:pPr>
            <w:r w:rsidRPr="008D09C2">
              <w:rPr>
                <w:rFonts w:ascii="Arial" w:hAnsi="Arial" w:cs="Arial"/>
                <w:sz w:val="22"/>
              </w:rPr>
              <w:t>Oscilloscope</w:t>
            </w:r>
          </w:p>
          <w:p w:rsidR="00A57F56" w:rsidRPr="008D09C2" w:rsidRDefault="00A57F56" w:rsidP="00DE639F">
            <w:pPr>
              <w:pStyle w:val="ListParagraph"/>
              <w:numPr>
                <w:ilvl w:val="0"/>
                <w:numId w:val="88"/>
              </w:numPr>
              <w:spacing w:line="259" w:lineRule="auto"/>
              <w:rPr>
                <w:rFonts w:ascii="Arial" w:hAnsi="Arial" w:cs="Arial"/>
                <w:sz w:val="22"/>
              </w:rPr>
            </w:pPr>
            <w:r w:rsidRPr="008D09C2">
              <w:rPr>
                <w:rFonts w:ascii="Arial" w:hAnsi="Arial" w:cs="Arial"/>
                <w:sz w:val="22"/>
              </w:rPr>
              <w:t>Diode</w:t>
            </w:r>
          </w:p>
          <w:p w:rsidR="00A57F56" w:rsidRPr="008D09C2" w:rsidRDefault="00A57F56" w:rsidP="00DE639F">
            <w:pPr>
              <w:pStyle w:val="ListParagraph"/>
              <w:numPr>
                <w:ilvl w:val="0"/>
                <w:numId w:val="88"/>
              </w:numPr>
              <w:spacing w:line="259" w:lineRule="auto"/>
              <w:rPr>
                <w:rFonts w:ascii="Arial" w:hAnsi="Arial" w:cs="Arial"/>
                <w:sz w:val="22"/>
              </w:rPr>
            </w:pPr>
            <w:r w:rsidRPr="008D09C2">
              <w:rPr>
                <w:rFonts w:ascii="Arial" w:hAnsi="Arial" w:cs="Arial"/>
                <w:sz w:val="22"/>
              </w:rPr>
              <w:t>Resistor</w:t>
            </w:r>
          </w:p>
          <w:p w:rsidR="00A57F56" w:rsidRPr="008D09C2" w:rsidRDefault="00A57F56" w:rsidP="00DE639F">
            <w:pPr>
              <w:pStyle w:val="ListParagraph"/>
              <w:numPr>
                <w:ilvl w:val="0"/>
                <w:numId w:val="88"/>
              </w:numPr>
              <w:spacing w:line="259" w:lineRule="auto"/>
              <w:rPr>
                <w:rFonts w:ascii="Arial" w:hAnsi="Arial" w:cs="Arial"/>
                <w:sz w:val="22"/>
              </w:rPr>
            </w:pPr>
            <w:r w:rsidRPr="008D09C2">
              <w:rPr>
                <w:rFonts w:ascii="Arial" w:hAnsi="Arial" w:cs="Arial"/>
                <w:sz w:val="22"/>
              </w:rPr>
              <w:t>Variable DC power supply</w:t>
            </w:r>
          </w:p>
          <w:p w:rsidR="00A57F56" w:rsidRPr="008D09C2" w:rsidRDefault="00A57F56" w:rsidP="00DE639F">
            <w:pPr>
              <w:pStyle w:val="ListParagraph"/>
              <w:numPr>
                <w:ilvl w:val="0"/>
                <w:numId w:val="88"/>
              </w:numPr>
              <w:spacing w:line="259" w:lineRule="auto"/>
              <w:rPr>
                <w:rFonts w:ascii="Arial" w:hAnsi="Arial" w:cs="Arial"/>
                <w:sz w:val="22"/>
              </w:rPr>
            </w:pPr>
            <w:r w:rsidRPr="008D09C2">
              <w:rPr>
                <w:rFonts w:ascii="Arial" w:hAnsi="Arial" w:cs="Arial"/>
                <w:sz w:val="22"/>
              </w:rPr>
              <w:t>Connecting wire</w:t>
            </w:r>
          </w:p>
          <w:p w:rsidR="00A57F56" w:rsidRPr="008D09C2" w:rsidRDefault="00A57F56" w:rsidP="00DE639F">
            <w:pPr>
              <w:pStyle w:val="ListParagraph"/>
              <w:numPr>
                <w:ilvl w:val="0"/>
                <w:numId w:val="88"/>
              </w:numPr>
              <w:spacing w:line="259" w:lineRule="auto"/>
              <w:rPr>
                <w:rFonts w:ascii="Arial" w:hAnsi="Arial" w:cs="Arial"/>
                <w:sz w:val="22"/>
              </w:rPr>
            </w:pPr>
            <w:r w:rsidRPr="008D09C2">
              <w:rPr>
                <w:rFonts w:ascii="Arial" w:hAnsi="Arial" w:cs="Arial"/>
                <w:sz w:val="22"/>
              </w:rPr>
              <w:t>Breadboard</w:t>
            </w:r>
          </w:p>
          <w:p w:rsidR="00A57F56" w:rsidRPr="008D09C2" w:rsidRDefault="00A57F56" w:rsidP="00DE639F">
            <w:pPr>
              <w:pStyle w:val="ListParagraph"/>
              <w:numPr>
                <w:ilvl w:val="0"/>
                <w:numId w:val="88"/>
              </w:numPr>
              <w:spacing w:line="259" w:lineRule="auto"/>
              <w:rPr>
                <w:rFonts w:ascii="Arial" w:hAnsi="Arial" w:cs="Arial"/>
                <w:sz w:val="22"/>
              </w:rPr>
            </w:pPr>
            <w:r w:rsidRPr="008D09C2">
              <w:rPr>
                <w:rFonts w:ascii="Arial" w:hAnsi="Arial" w:cs="Arial"/>
                <w:sz w:val="22"/>
              </w:rPr>
              <w:t>Multimeter</w:t>
            </w:r>
          </w:p>
          <w:p w:rsidR="00A57F56" w:rsidRPr="008D09C2" w:rsidRDefault="00A57F56" w:rsidP="00DE639F">
            <w:pPr>
              <w:pStyle w:val="ListParagraph"/>
              <w:numPr>
                <w:ilvl w:val="0"/>
                <w:numId w:val="88"/>
              </w:numPr>
              <w:spacing w:line="259" w:lineRule="auto"/>
              <w:rPr>
                <w:rFonts w:ascii="Arial" w:hAnsi="Arial" w:cs="Arial"/>
                <w:sz w:val="22"/>
              </w:rPr>
            </w:pPr>
            <w:r w:rsidRPr="008D09C2">
              <w:rPr>
                <w:rFonts w:ascii="Arial" w:hAnsi="Arial" w:cs="Arial"/>
                <w:sz w:val="22"/>
              </w:rPr>
              <w:t>Wire cutter</w:t>
            </w:r>
          </w:p>
          <w:p w:rsidR="00A57F56" w:rsidRPr="008D09C2" w:rsidRDefault="00A57F56" w:rsidP="00DE639F">
            <w:pPr>
              <w:pStyle w:val="ListParagraph"/>
              <w:numPr>
                <w:ilvl w:val="0"/>
                <w:numId w:val="88"/>
              </w:numPr>
              <w:spacing w:line="259" w:lineRule="auto"/>
              <w:rPr>
                <w:rFonts w:ascii="Arial" w:hAnsi="Arial" w:cs="Arial"/>
                <w:sz w:val="22"/>
              </w:rPr>
            </w:pPr>
            <w:r w:rsidRPr="008D09C2">
              <w:rPr>
                <w:rFonts w:ascii="Arial" w:hAnsi="Arial" w:cs="Arial"/>
                <w:sz w:val="22"/>
              </w:rPr>
              <w:t>Wire stripper</w:t>
            </w:r>
          </w:p>
          <w:p w:rsidR="00A57F56" w:rsidRPr="008D09C2" w:rsidRDefault="00A57F56" w:rsidP="0019425F">
            <w:pPr>
              <w:pStyle w:val="ListParagraph"/>
              <w:spacing w:line="259" w:lineRule="auto"/>
              <w:ind w:left="360"/>
              <w:rPr>
                <w:rFonts w:ascii="Arial" w:hAnsi="Arial" w:cs="Arial"/>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ind w:left="40"/>
              <w:rPr>
                <w:rFonts w:ascii="Arial" w:hAnsi="Arial" w:cs="Arial"/>
                <w:sz w:val="22"/>
              </w:rPr>
            </w:pPr>
            <w:r w:rsidRPr="008D09C2">
              <w:rPr>
                <w:rFonts w:ascii="Arial" w:hAnsi="Arial" w:cs="Arial"/>
                <w:sz w:val="22"/>
              </w:rPr>
              <w:t>Class Room and Workshop</w:t>
            </w:r>
          </w:p>
        </w:tc>
      </w:tr>
      <w:tr w:rsidR="00A57F56" w:rsidRPr="008D09C2" w:rsidTr="0019425F">
        <w:trPr>
          <w:trHeight w:val="35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pStyle w:val="ListParagraph"/>
              <w:numPr>
                <w:ilvl w:val="0"/>
                <w:numId w:val="81"/>
              </w:numPr>
              <w:spacing w:after="245" w:line="242" w:lineRule="auto"/>
              <w:jc w:val="both"/>
              <w:rPr>
                <w:rFonts w:ascii="Arial" w:hAnsi="Arial" w:cs="Arial"/>
                <w:sz w:val="22"/>
              </w:rPr>
            </w:pPr>
            <w:r w:rsidRPr="008D09C2">
              <w:rPr>
                <w:rFonts w:ascii="Arial" w:hAnsi="Arial" w:cs="Arial"/>
                <w:sz w:val="22"/>
              </w:rPr>
              <w:lastRenderedPageBreak/>
              <w:t>Design half wave and Full Wave Rectifier (two diode rectifier</w:t>
            </w:r>
          </w:p>
        </w:tc>
        <w:tc>
          <w:tcPr>
            <w:tcW w:w="3704" w:type="dxa"/>
            <w:tcBorders>
              <w:top w:val="single" w:sz="4" w:space="0" w:color="000000"/>
              <w:left w:val="single" w:sz="4" w:space="0" w:color="000000"/>
              <w:bottom w:val="single" w:sz="4" w:space="0" w:color="000000"/>
              <w:right w:val="single" w:sz="4" w:space="0" w:color="000000"/>
            </w:tcBorders>
          </w:tcPr>
          <w:p w:rsidR="00A57F56" w:rsidRPr="008D09C2" w:rsidRDefault="00A57F56" w:rsidP="0019425F">
            <w:pPr>
              <w:rPr>
                <w:rFonts w:ascii="Arial" w:hAnsi="Arial" w:cs="Arial"/>
                <w:b/>
                <w:sz w:val="22"/>
              </w:rPr>
            </w:pPr>
            <w:r w:rsidRPr="008D09C2">
              <w:rPr>
                <w:rFonts w:ascii="Arial" w:hAnsi="Arial" w:cs="Arial"/>
                <w:b/>
                <w:sz w:val="22"/>
              </w:rPr>
              <w:t>Trainee would be able to</w:t>
            </w:r>
          </w:p>
          <w:p w:rsidR="00A57F56" w:rsidRPr="008D09C2" w:rsidRDefault="00A57F56" w:rsidP="00DE639F">
            <w:pPr>
              <w:pStyle w:val="ListParagraph"/>
              <w:numPr>
                <w:ilvl w:val="0"/>
                <w:numId w:val="99"/>
              </w:numPr>
              <w:spacing w:line="242" w:lineRule="auto"/>
              <w:jc w:val="both"/>
              <w:rPr>
                <w:rFonts w:ascii="Arial" w:hAnsi="Arial" w:cs="Arial"/>
                <w:sz w:val="22"/>
              </w:rPr>
            </w:pPr>
            <w:r w:rsidRPr="008D09C2">
              <w:rPr>
                <w:rFonts w:ascii="Arial" w:hAnsi="Arial" w:cs="Arial"/>
                <w:sz w:val="22"/>
              </w:rPr>
              <w:t xml:space="preserve">Select Full Wave and half wave Rectifier components </w:t>
            </w:r>
          </w:p>
          <w:p w:rsidR="00A57F56" w:rsidRPr="008D09C2" w:rsidRDefault="00A57F56" w:rsidP="00DE639F">
            <w:pPr>
              <w:pStyle w:val="ListParagraph"/>
              <w:numPr>
                <w:ilvl w:val="0"/>
                <w:numId w:val="99"/>
              </w:numPr>
              <w:spacing w:line="242" w:lineRule="auto"/>
              <w:jc w:val="both"/>
              <w:rPr>
                <w:rFonts w:ascii="Arial" w:hAnsi="Arial" w:cs="Arial"/>
                <w:sz w:val="22"/>
              </w:rPr>
            </w:pPr>
            <w:r w:rsidRPr="008D09C2">
              <w:rPr>
                <w:rFonts w:ascii="Arial" w:hAnsi="Arial" w:cs="Arial"/>
                <w:sz w:val="22"/>
              </w:rPr>
              <w:t>Draw circuit Diagram of half wave Rectifier</w:t>
            </w:r>
          </w:p>
          <w:p w:rsidR="00A57F56" w:rsidRPr="008D09C2" w:rsidRDefault="00A57F56" w:rsidP="00DE639F">
            <w:pPr>
              <w:pStyle w:val="ListParagraph"/>
              <w:numPr>
                <w:ilvl w:val="0"/>
                <w:numId w:val="99"/>
              </w:numPr>
              <w:spacing w:line="242" w:lineRule="auto"/>
              <w:jc w:val="both"/>
              <w:rPr>
                <w:rFonts w:ascii="Arial" w:hAnsi="Arial" w:cs="Arial"/>
                <w:sz w:val="22"/>
              </w:rPr>
            </w:pPr>
            <w:r w:rsidRPr="008D09C2">
              <w:rPr>
                <w:rFonts w:ascii="Arial" w:hAnsi="Arial" w:cs="Arial"/>
                <w:sz w:val="22"/>
              </w:rPr>
              <w:t>Draw circuit Diagram of Full Wave Rectifier</w:t>
            </w:r>
          </w:p>
          <w:p w:rsidR="00A57F56" w:rsidRPr="008D09C2" w:rsidRDefault="00A57F56" w:rsidP="00DE639F">
            <w:pPr>
              <w:pStyle w:val="ListParagraph"/>
              <w:numPr>
                <w:ilvl w:val="0"/>
                <w:numId w:val="99"/>
              </w:numPr>
              <w:spacing w:line="242" w:lineRule="auto"/>
              <w:jc w:val="both"/>
              <w:rPr>
                <w:rFonts w:ascii="Arial" w:hAnsi="Arial" w:cs="Arial"/>
                <w:sz w:val="22"/>
              </w:rPr>
            </w:pPr>
            <w:r w:rsidRPr="008D09C2">
              <w:rPr>
                <w:rFonts w:ascii="Arial" w:hAnsi="Arial" w:cs="Arial"/>
                <w:sz w:val="22"/>
              </w:rPr>
              <w:t xml:space="preserve">Observe the Input and Output wave form on oscilloscope and multimeter  </w:t>
            </w:r>
          </w:p>
          <w:p w:rsidR="00A57F56" w:rsidRPr="008D09C2" w:rsidRDefault="00A57F56" w:rsidP="00DE639F">
            <w:pPr>
              <w:pStyle w:val="ListParagraph"/>
              <w:numPr>
                <w:ilvl w:val="0"/>
                <w:numId w:val="99"/>
              </w:numPr>
              <w:spacing w:line="242" w:lineRule="auto"/>
              <w:jc w:val="both"/>
              <w:rPr>
                <w:rFonts w:ascii="Arial" w:hAnsi="Arial" w:cs="Arial"/>
                <w:sz w:val="22"/>
              </w:rPr>
            </w:pPr>
            <w:r w:rsidRPr="008D09C2">
              <w:rPr>
                <w:rFonts w:ascii="Arial" w:hAnsi="Arial" w:cs="Arial"/>
                <w:sz w:val="22"/>
              </w:rPr>
              <w:t xml:space="preserve">Calculate the ripple Factor  </w:t>
            </w:r>
          </w:p>
          <w:p w:rsidR="00A57F56" w:rsidRPr="008D09C2" w:rsidRDefault="00A57F56" w:rsidP="00DE639F">
            <w:pPr>
              <w:pStyle w:val="ListParagraph"/>
              <w:numPr>
                <w:ilvl w:val="0"/>
                <w:numId w:val="99"/>
              </w:numPr>
              <w:spacing w:line="242" w:lineRule="auto"/>
              <w:jc w:val="both"/>
              <w:rPr>
                <w:rFonts w:ascii="Arial" w:hAnsi="Arial" w:cs="Arial"/>
                <w:sz w:val="22"/>
              </w:rPr>
            </w:pPr>
            <w:r w:rsidRPr="008D09C2">
              <w:rPr>
                <w:rFonts w:ascii="Arial" w:hAnsi="Arial" w:cs="Arial"/>
                <w:sz w:val="22"/>
              </w:rPr>
              <w:t>Measure output voltage using proper formulas</w:t>
            </w:r>
          </w:p>
        </w:tc>
        <w:tc>
          <w:tcPr>
            <w:tcW w:w="3496"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93"/>
              </w:numPr>
              <w:spacing w:after="245" w:line="242" w:lineRule="auto"/>
              <w:jc w:val="both"/>
              <w:rPr>
                <w:rFonts w:ascii="Arial" w:hAnsi="Arial" w:cs="Arial"/>
                <w:bCs/>
                <w:sz w:val="22"/>
              </w:rPr>
            </w:pPr>
            <w:r w:rsidRPr="008D09C2">
              <w:rPr>
                <w:rFonts w:ascii="Arial" w:hAnsi="Arial" w:cs="Arial"/>
                <w:bCs/>
                <w:sz w:val="22"/>
              </w:rPr>
              <w:t>Define the rectifier.</w:t>
            </w:r>
          </w:p>
          <w:p w:rsidR="00A57F56" w:rsidRPr="008D09C2" w:rsidRDefault="00A57F56" w:rsidP="00DE639F">
            <w:pPr>
              <w:pStyle w:val="ListParagraph"/>
              <w:numPr>
                <w:ilvl w:val="0"/>
                <w:numId w:val="93"/>
              </w:numPr>
              <w:spacing w:after="245" w:line="242" w:lineRule="auto"/>
              <w:jc w:val="both"/>
              <w:rPr>
                <w:rFonts w:ascii="Arial" w:hAnsi="Arial" w:cs="Arial"/>
                <w:bCs/>
                <w:sz w:val="22"/>
              </w:rPr>
            </w:pPr>
            <w:r w:rsidRPr="008D09C2">
              <w:rPr>
                <w:rFonts w:ascii="Arial" w:hAnsi="Arial" w:cs="Arial"/>
                <w:bCs/>
                <w:sz w:val="22"/>
              </w:rPr>
              <w:t>Explain various circuit components used in half wave and full wave rectifier circuit.</w:t>
            </w:r>
          </w:p>
          <w:p w:rsidR="00A57F56" w:rsidRPr="008D09C2" w:rsidRDefault="00A57F56" w:rsidP="00DE639F">
            <w:pPr>
              <w:pStyle w:val="ListParagraph"/>
              <w:numPr>
                <w:ilvl w:val="0"/>
                <w:numId w:val="93"/>
              </w:numPr>
              <w:spacing w:after="245" w:line="242" w:lineRule="auto"/>
              <w:jc w:val="both"/>
              <w:rPr>
                <w:rFonts w:ascii="Arial" w:hAnsi="Arial" w:cs="Arial"/>
                <w:bCs/>
                <w:sz w:val="22"/>
              </w:rPr>
            </w:pPr>
            <w:r w:rsidRPr="008D09C2">
              <w:rPr>
                <w:rFonts w:ascii="Arial" w:hAnsi="Arial" w:cs="Arial"/>
                <w:bCs/>
                <w:sz w:val="22"/>
              </w:rPr>
              <w:t>Differentiate half wave and full wave rectifier circuit.</w:t>
            </w:r>
          </w:p>
          <w:p w:rsidR="00A57F56" w:rsidRPr="008D09C2" w:rsidRDefault="00A57F56" w:rsidP="0019425F">
            <w:pPr>
              <w:pStyle w:val="ListParagraph"/>
              <w:ind w:left="360"/>
              <w:rPr>
                <w:rFonts w:ascii="Arial" w:hAnsi="Arial" w:cs="Arial"/>
                <w:b/>
                <w:bCs/>
                <w:sz w:val="22"/>
                <w:u w:val="single"/>
              </w:rPr>
            </w:pPr>
          </w:p>
          <w:p w:rsidR="00A57F56" w:rsidRPr="008D09C2" w:rsidRDefault="00A57F56" w:rsidP="0019425F">
            <w:pPr>
              <w:pStyle w:val="ListParagraph"/>
              <w:ind w:left="360"/>
              <w:rPr>
                <w:rFonts w:ascii="Arial" w:hAnsi="Arial" w:cs="Arial"/>
                <w:b/>
                <w:bCs/>
                <w:sz w:val="22"/>
                <w:u w:val="single"/>
              </w:rPr>
            </w:pPr>
            <w:r w:rsidRPr="008D09C2">
              <w:rPr>
                <w:rFonts w:ascii="Arial" w:hAnsi="Arial" w:cs="Arial"/>
                <w:b/>
                <w:bCs/>
                <w:sz w:val="22"/>
                <w:u w:val="single"/>
              </w:rPr>
              <w:t>Practical Activity:</w:t>
            </w:r>
          </w:p>
          <w:p w:rsidR="00A57F56" w:rsidRPr="008D09C2" w:rsidRDefault="00A57F56" w:rsidP="0019425F">
            <w:pPr>
              <w:rPr>
                <w:rFonts w:ascii="Arial" w:hAnsi="Arial" w:cs="Arial"/>
                <w:bCs/>
                <w:sz w:val="22"/>
              </w:rPr>
            </w:pPr>
            <w:r w:rsidRPr="008D09C2">
              <w:rPr>
                <w:rFonts w:ascii="Arial" w:hAnsi="Arial" w:cs="Arial"/>
                <w:bCs/>
                <w:sz w:val="22"/>
              </w:rPr>
              <w:t>Develop a clipper circuit and observe its output waveform on oscilloscope</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b/>
                <w:sz w:val="22"/>
              </w:rPr>
            </w:pPr>
            <w:r w:rsidRPr="008D09C2">
              <w:rPr>
                <w:rFonts w:ascii="Arial" w:hAnsi="Arial" w:cs="Arial"/>
                <w:b/>
                <w:sz w:val="22"/>
              </w:rPr>
              <w:t>Total</w:t>
            </w:r>
          </w:p>
          <w:p w:rsidR="00A57F56" w:rsidRPr="008D09C2" w:rsidRDefault="00A57F56" w:rsidP="0019425F">
            <w:pPr>
              <w:rPr>
                <w:rFonts w:ascii="Arial" w:hAnsi="Arial" w:cs="Arial"/>
                <w:sz w:val="22"/>
              </w:rPr>
            </w:pPr>
            <w:r>
              <w:rPr>
                <w:rFonts w:ascii="Arial" w:hAnsi="Arial" w:cs="Arial"/>
                <w:sz w:val="22"/>
              </w:rPr>
              <w:t>6</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3</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ind w:left="720" w:hanging="718"/>
              <w:rPr>
                <w:rFonts w:ascii="Arial" w:hAnsi="Arial" w:cs="Arial"/>
                <w:sz w:val="22"/>
              </w:rPr>
            </w:pPr>
            <w:r w:rsidRPr="008D09C2">
              <w:rPr>
                <w:rFonts w:ascii="Arial" w:hAnsi="Arial" w:cs="Arial"/>
                <w:sz w:val="22"/>
              </w:rPr>
              <w:t>0</w:t>
            </w:r>
            <w:r>
              <w:rPr>
                <w:rFonts w:ascii="Arial" w:hAnsi="Arial" w:cs="Arial"/>
                <w:sz w:val="22"/>
              </w:rPr>
              <w:t>3</w:t>
            </w:r>
            <w:r w:rsidRPr="008D09C2">
              <w:rPr>
                <w:rFonts w:ascii="Arial" w:hAnsi="Arial" w:cs="Arial"/>
                <w:sz w:val="22"/>
              </w:rPr>
              <w:t xml:space="preserve">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88"/>
              </w:numPr>
              <w:spacing w:line="259" w:lineRule="auto"/>
              <w:rPr>
                <w:rFonts w:ascii="Arial" w:hAnsi="Arial" w:cs="Arial"/>
                <w:sz w:val="22"/>
              </w:rPr>
            </w:pPr>
            <w:r w:rsidRPr="008D09C2">
              <w:rPr>
                <w:rFonts w:ascii="Arial" w:hAnsi="Arial" w:cs="Arial"/>
                <w:sz w:val="22"/>
              </w:rPr>
              <w:t>Oscilloscope</w:t>
            </w:r>
          </w:p>
          <w:p w:rsidR="00A57F56" w:rsidRPr="008D09C2" w:rsidRDefault="00A57F56" w:rsidP="0019425F">
            <w:pPr>
              <w:spacing w:line="259" w:lineRule="auto"/>
              <w:ind w:firstLine="318"/>
              <w:rPr>
                <w:rFonts w:ascii="Arial" w:hAnsi="Arial" w:cs="Arial"/>
                <w:sz w:val="22"/>
              </w:rPr>
            </w:pPr>
            <w:r w:rsidRPr="008D09C2">
              <w:rPr>
                <w:rFonts w:ascii="Arial" w:hAnsi="Arial" w:cs="Arial"/>
                <w:sz w:val="22"/>
              </w:rPr>
              <w:t>Diode</w:t>
            </w:r>
          </w:p>
          <w:p w:rsidR="00A57F56" w:rsidRPr="008D09C2" w:rsidRDefault="00A57F56" w:rsidP="00DE639F">
            <w:pPr>
              <w:pStyle w:val="ListParagraph"/>
              <w:numPr>
                <w:ilvl w:val="0"/>
                <w:numId w:val="88"/>
              </w:numPr>
              <w:spacing w:line="259" w:lineRule="auto"/>
              <w:rPr>
                <w:rFonts w:ascii="Arial" w:hAnsi="Arial" w:cs="Arial"/>
                <w:sz w:val="22"/>
              </w:rPr>
            </w:pPr>
            <w:r w:rsidRPr="008D09C2">
              <w:rPr>
                <w:rFonts w:ascii="Arial" w:hAnsi="Arial" w:cs="Arial"/>
                <w:sz w:val="22"/>
              </w:rPr>
              <w:t>Resistor</w:t>
            </w:r>
          </w:p>
          <w:p w:rsidR="00A57F56" w:rsidRPr="008D09C2" w:rsidRDefault="00A57F56" w:rsidP="00DE639F">
            <w:pPr>
              <w:pStyle w:val="ListParagraph"/>
              <w:numPr>
                <w:ilvl w:val="0"/>
                <w:numId w:val="88"/>
              </w:numPr>
              <w:spacing w:line="259" w:lineRule="auto"/>
              <w:rPr>
                <w:rFonts w:ascii="Arial" w:hAnsi="Arial" w:cs="Arial"/>
                <w:sz w:val="22"/>
              </w:rPr>
            </w:pPr>
            <w:r w:rsidRPr="008D09C2">
              <w:rPr>
                <w:rFonts w:ascii="Arial" w:hAnsi="Arial" w:cs="Arial"/>
                <w:sz w:val="22"/>
              </w:rPr>
              <w:t>Variable DC power supply</w:t>
            </w:r>
          </w:p>
          <w:p w:rsidR="00A57F56" w:rsidRPr="008D09C2" w:rsidRDefault="00A57F56" w:rsidP="00DE639F">
            <w:pPr>
              <w:pStyle w:val="ListParagraph"/>
              <w:numPr>
                <w:ilvl w:val="0"/>
                <w:numId w:val="88"/>
              </w:numPr>
              <w:spacing w:line="259" w:lineRule="auto"/>
              <w:rPr>
                <w:rFonts w:ascii="Arial" w:hAnsi="Arial" w:cs="Arial"/>
                <w:sz w:val="22"/>
              </w:rPr>
            </w:pPr>
            <w:r w:rsidRPr="008D09C2">
              <w:rPr>
                <w:rFonts w:ascii="Arial" w:hAnsi="Arial" w:cs="Arial"/>
                <w:sz w:val="22"/>
              </w:rPr>
              <w:t>Connecting wire</w:t>
            </w:r>
          </w:p>
          <w:p w:rsidR="00A57F56" w:rsidRPr="008D09C2" w:rsidRDefault="00A57F56" w:rsidP="00DE639F">
            <w:pPr>
              <w:pStyle w:val="ListParagraph"/>
              <w:numPr>
                <w:ilvl w:val="0"/>
                <w:numId w:val="88"/>
              </w:numPr>
              <w:spacing w:line="259" w:lineRule="auto"/>
              <w:rPr>
                <w:rFonts w:ascii="Arial" w:hAnsi="Arial" w:cs="Arial"/>
                <w:sz w:val="22"/>
              </w:rPr>
            </w:pPr>
            <w:r w:rsidRPr="008D09C2">
              <w:rPr>
                <w:rFonts w:ascii="Arial" w:hAnsi="Arial" w:cs="Arial"/>
                <w:sz w:val="22"/>
              </w:rPr>
              <w:t>Breadboard</w:t>
            </w:r>
          </w:p>
          <w:p w:rsidR="00A57F56" w:rsidRPr="008D09C2" w:rsidRDefault="00A57F56" w:rsidP="00DE639F">
            <w:pPr>
              <w:pStyle w:val="ListParagraph"/>
              <w:numPr>
                <w:ilvl w:val="0"/>
                <w:numId w:val="88"/>
              </w:numPr>
              <w:spacing w:line="259" w:lineRule="auto"/>
              <w:rPr>
                <w:rFonts w:ascii="Arial" w:hAnsi="Arial" w:cs="Arial"/>
                <w:sz w:val="22"/>
              </w:rPr>
            </w:pPr>
            <w:r w:rsidRPr="008D09C2">
              <w:rPr>
                <w:rFonts w:ascii="Arial" w:hAnsi="Arial" w:cs="Arial"/>
                <w:sz w:val="22"/>
              </w:rPr>
              <w:t>Multimeter</w:t>
            </w:r>
          </w:p>
          <w:p w:rsidR="00A57F56" w:rsidRPr="008D09C2" w:rsidRDefault="00A57F56" w:rsidP="00DE639F">
            <w:pPr>
              <w:pStyle w:val="ListParagraph"/>
              <w:numPr>
                <w:ilvl w:val="0"/>
                <w:numId w:val="88"/>
              </w:numPr>
              <w:spacing w:line="259" w:lineRule="auto"/>
              <w:rPr>
                <w:rFonts w:ascii="Arial" w:hAnsi="Arial" w:cs="Arial"/>
                <w:sz w:val="22"/>
              </w:rPr>
            </w:pPr>
            <w:r w:rsidRPr="008D09C2">
              <w:rPr>
                <w:rFonts w:ascii="Arial" w:hAnsi="Arial" w:cs="Arial"/>
                <w:sz w:val="22"/>
              </w:rPr>
              <w:t>Wire cutter</w:t>
            </w:r>
          </w:p>
          <w:p w:rsidR="00A57F56" w:rsidRPr="008D09C2" w:rsidRDefault="00A57F56" w:rsidP="00DE639F">
            <w:pPr>
              <w:pStyle w:val="ListParagraph"/>
              <w:numPr>
                <w:ilvl w:val="0"/>
                <w:numId w:val="88"/>
              </w:numPr>
              <w:spacing w:line="259" w:lineRule="auto"/>
              <w:rPr>
                <w:rFonts w:ascii="Arial" w:hAnsi="Arial" w:cs="Arial"/>
                <w:sz w:val="22"/>
              </w:rPr>
            </w:pPr>
            <w:r w:rsidRPr="008D09C2">
              <w:rPr>
                <w:rFonts w:ascii="Arial" w:hAnsi="Arial" w:cs="Arial"/>
                <w:sz w:val="22"/>
              </w:rPr>
              <w:t>Wire stripper</w:t>
            </w:r>
          </w:p>
          <w:p w:rsidR="00A57F56" w:rsidRPr="008D09C2" w:rsidRDefault="00A57F56" w:rsidP="0019425F">
            <w:pPr>
              <w:pStyle w:val="ListParagraph"/>
              <w:spacing w:line="259" w:lineRule="auto"/>
              <w:ind w:left="360"/>
              <w:rPr>
                <w:rFonts w:ascii="Arial" w:hAnsi="Arial" w:cs="Arial"/>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ind w:left="10"/>
              <w:rPr>
                <w:rFonts w:ascii="Arial" w:hAnsi="Arial" w:cs="Arial"/>
                <w:sz w:val="22"/>
              </w:rPr>
            </w:pPr>
            <w:r w:rsidRPr="008D09C2">
              <w:rPr>
                <w:rFonts w:ascii="Arial" w:hAnsi="Arial" w:cs="Arial"/>
                <w:sz w:val="22"/>
              </w:rPr>
              <w:t>Class Room and Workshop</w:t>
            </w:r>
          </w:p>
        </w:tc>
      </w:tr>
      <w:tr w:rsidR="00A57F56" w:rsidRPr="008D09C2" w:rsidTr="0019425F">
        <w:trPr>
          <w:trHeight w:val="35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pStyle w:val="ListParagraph"/>
              <w:numPr>
                <w:ilvl w:val="0"/>
                <w:numId w:val="81"/>
              </w:numPr>
              <w:spacing w:line="242" w:lineRule="auto"/>
              <w:jc w:val="both"/>
              <w:rPr>
                <w:rFonts w:ascii="Arial" w:hAnsi="Arial" w:cs="Arial"/>
                <w:sz w:val="22"/>
              </w:rPr>
            </w:pPr>
            <w:r w:rsidRPr="008D09C2">
              <w:rPr>
                <w:rFonts w:ascii="Arial" w:hAnsi="Arial" w:cs="Arial"/>
                <w:sz w:val="22"/>
              </w:rPr>
              <w:t>Design Full Wave Bridge rectifier</w:t>
            </w:r>
          </w:p>
        </w:tc>
        <w:tc>
          <w:tcPr>
            <w:tcW w:w="3704" w:type="dxa"/>
            <w:tcBorders>
              <w:top w:val="single" w:sz="4" w:space="0" w:color="000000"/>
              <w:left w:val="single" w:sz="4" w:space="0" w:color="000000"/>
              <w:bottom w:val="single" w:sz="4" w:space="0" w:color="000000"/>
              <w:right w:val="single" w:sz="4" w:space="0" w:color="000000"/>
            </w:tcBorders>
          </w:tcPr>
          <w:p w:rsidR="00A57F56" w:rsidRPr="008D09C2" w:rsidRDefault="00A57F56" w:rsidP="0019425F">
            <w:pPr>
              <w:rPr>
                <w:rFonts w:ascii="Arial" w:hAnsi="Arial" w:cs="Arial"/>
                <w:b/>
                <w:sz w:val="22"/>
              </w:rPr>
            </w:pPr>
            <w:r w:rsidRPr="008D09C2">
              <w:rPr>
                <w:rFonts w:ascii="Arial" w:hAnsi="Arial" w:cs="Arial"/>
                <w:b/>
                <w:sz w:val="22"/>
              </w:rPr>
              <w:t>Trainee would be able to</w:t>
            </w:r>
          </w:p>
          <w:p w:rsidR="00A57F56" w:rsidRPr="008D09C2" w:rsidRDefault="00A57F56" w:rsidP="00DE639F">
            <w:pPr>
              <w:pStyle w:val="ListParagraph"/>
              <w:numPr>
                <w:ilvl w:val="0"/>
                <w:numId w:val="100"/>
              </w:numPr>
              <w:spacing w:line="242" w:lineRule="auto"/>
              <w:jc w:val="both"/>
              <w:rPr>
                <w:rFonts w:ascii="Arial" w:hAnsi="Arial" w:cs="Arial"/>
                <w:sz w:val="22"/>
              </w:rPr>
            </w:pPr>
            <w:r w:rsidRPr="008D09C2">
              <w:rPr>
                <w:rFonts w:ascii="Arial" w:hAnsi="Arial" w:cs="Arial"/>
                <w:sz w:val="22"/>
              </w:rPr>
              <w:t xml:space="preserve">Select Full Wave Rectifier components </w:t>
            </w:r>
          </w:p>
          <w:p w:rsidR="00A57F56" w:rsidRPr="008D09C2" w:rsidRDefault="00A57F56" w:rsidP="00DE639F">
            <w:pPr>
              <w:pStyle w:val="ListParagraph"/>
              <w:numPr>
                <w:ilvl w:val="0"/>
                <w:numId w:val="100"/>
              </w:numPr>
              <w:spacing w:line="242" w:lineRule="auto"/>
              <w:jc w:val="both"/>
              <w:rPr>
                <w:rFonts w:ascii="Arial" w:hAnsi="Arial" w:cs="Arial"/>
                <w:sz w:val="22"/>
              </w:rPr>
            </w:pPr>
            <w:r w:rsidRPr="008D09C2">
              <w:rPr>
                <w:rFonts w:ascii="Arial" w:hAnsi="Arial" w:cs="Arial"/>
                <w:sz w:val="22"/>
              </w:rPr>
              <w:t>Draw circuit Diagram of Full Wave Rectifier</w:t>
            </w:r>
          </w:p>
          <w:p w:rsidR="00A57F56" w:rsidRPr="008D09C2" w:rsidRDefault="00A57F56" w:rsidP="00DE639F">
            <w:pPr>
              <w:pStyle w:val="ListParagraph"/>
              <w:numPr>
                <w:ilvl w:val="0"/>
                <w:numId w:val="100"/>
              </w:numPr>
              <w:spacing w:line="242" w:lineRule="auto"/>
              <w:jc w:val="both"/>
              <w:rPr>
                <w:rFonts w:ascii="Arial" w:hAnsi="Arial" w:cs="Arial"/>
                <w:sz w:val="22"/>
              </w:rPr>
            </w:pPr>
            <w:r w:rsidRPr="008D09C2">
              <w:rPr>
                <w:rFonts w:ascii="Arial" w:hAnsi="Arial" w:cs="Arial"/>
                <w:sz w:val="22"/>
              </w:rPr>
              <w:t xml:space="preserve">Observe the Input and Output wave form on oscilloscope  </w:t>
            </w:r>
          </w:p>
          <w:p w:rsidR="00A57F56" w:rsidRPr="008D09C2" w:rsidRDefault="00A57F56" w:rsidP="00DE639F">
            <w:pPr>
              <w:pStyle w:val="ListParagraph"/>
              <w:numPr>
                <w:ilvl w:val="0"/>
                <w:numId w:val="100"/>
              </w:numPr>
              <w:spacing w:line="242" w:lineRule="auto"/>
              <w:jc w:val="both"/>
              <w:rPr>
                <w:rFonts w:ascii="Arial" w:hAnsi="Arial" w:cs="Arial"/>
                <w:sz w:val="22"/>
              </w:rPr>
            </w:pPr>
            <w:r w:rsidRPr="008D09C2">
              <w:rPr>
                <w:rFonts w:ascii="Arial" w:hAnsi="Arial" w:cs="Arial"/>
                <w:sz w:val="22"/>
              </w:rPr>
              <w:t xml:space="preserve">Calculate the ripple Factor  </w:t>
            </w:r>
          </w:p>
          <w:p w:rsidR="00A57F56" w:rsidRPr="008D09C2" w:rsidRDefault="00A57F56" w:rsidP="00DE639F">
            <w:pPr>
              <w:pStyle w:val="ListParagraph"/>
              <w:numPr>
                <w:ilvl w:val="0"/>
                <w:numId w:val="100"/>
              </w:numPr>
              <w:spacing w:line="242" w:lineRule="auto"/>
              <w:jc w:val="both"/>
              <w:rPr>
                <w:rFonts w:ascii="Arial" w:hAnsi="Arial" w:cs="Arial"/>
                <w:b/>
                <w:sz w:val="22"/>
              </w:rPr>
            </w:pPr>
            <w:r w:rsidRPr="008D09C2">
              <w:rPr>
                <w:rFonts w:ascii="Arial" w:hAnsi="Arial" w:cs="Arial"/>
                <w:sz w:val="22"/>
              </w:rPr>
              <w:t>Measure output voltage</w:t>
            </w:r>
          </w:p>
        </w:tc>
        <w:tc>
          <w:tcPr>
            <w:tcW w:w="3496"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numPr>
                <w:ilvl w:val="0"/>
                <w:numId w:val="93"/>
              </w:numPr>
              <w:jc w:val="both"/>
              <w:rPr>
                <w:rFonts w:ascii="Arial" w:hAnsi="Arial" w:cs="Arial"/>
                <w:bCs/>
                <w:sz w:val="22"/>
              </w:rPr>
            </w:pPr>
            <w:r w:rsidRPr="008D09C2">
              <w:rPr>
                <w:rFonts w:ascii="Arial" w:hAnsi="Arial" w:cs="Arial"/>
                <w:bCs/>
                <w:sz w:val="22"/>
              </w:rPr>
              <w:t>Explain full wave bridge rectifier circuit</w:t>
            </w:r>
          </w:p>
          <w:p w:rsidR="00A57F56" w:rsidRPr="008D09C2" w:rsidRDefault="00A57F56" w:rsidP="00DE639F">
            <w:pPr>
              <w:numPr>
                <w:ilvl w:val="0"/>
                <w:numId w:val="93"/>
              </w:numPr>
              <w:jc w:val="both"/>
              <w:rPr>
                <w:rFonts w:ascii="Arial" w:hAnsi="Arial" w:cs="Arial"/>
                <w:b/>
                <w:bCs/>
                <w:sz w:val="22"/>
                <w:u w:val="single"/>
              </w:rPr>
            </w:pPr>
            <w:r w:rsidRPr="008D09C2">
              <w:rPr>
                <w:rFonts w:ascii="Arial" w:hAnsi="Arial" w:cs="Arial"/>
                <w:bCs/>
                <w:sz w:val="22"/>
              </w:rPr>
              <w:t>Explain the components of full wave bridge rectifier.</w:t>
            </w:r>
          </w:p>
          <w:p w:rsidR="00A57F56" w:rsidRPr="008D09C2" w:rsidRDefault="00A57F56" w:rsidP="00DE639F">
            <w:pPr>
              <w:numPr>
                <w:ilvl w:val="0"/>
                <w:numId w:val="93"/>
              </w:numPr>
              <w:jc w:val="both"/>
              <w:rPr>
                <w:rFonts w:ascii="Arial" w:hAnsi="Arial" w:cs="Arial"/>
                <w:b/>
                <w:bCs/>
                <w:sz w:val="22"/>
                <w:u w:val="single"/>
              </w:rPr>
            </w:pPr>
            <w:r w:rsidRPr="008D09C2">
              <w:rPr>
                <w:rFonts w:ascii="Arial" w:hAnsi="Arial" w:cs="Arial"/>
                <w:bCs/>
                <w:sz w:val="22"/>
              </w:rPr>
              <w:t>Explain waveform for full wave bridge rectifier</w:t>
            </w:r>
          </w:p>
          <w:p w:rsidR="00A57F56" w:rsidRPr="008D09C2" w:rsidRDefault="00A57F56" w:rsidP="0019425F">
            <w:pPr>
              <w:rPr>
                <w:rFonts w:ascii="Arial" w:hAnsi="Arial" w:cs="Arial"/>
                <w:b/>
                <w:bCs/>
                <w:sz w:val="22"/>
                <w:u w:val="single"/>
              </w:rPr>
            </w:pPr>
            <w:r w:rsidRPr="008D09C2">
              <w:rPr>
                <w:rFonts w:ascii="Arial" w:hAnsi="Arial" w:cs="Arial"/>
                <w:b/>
                <w:bCs/>
                <w:sz w:val="22"/>
                <w:u w:val="single"/>
              </w:rPr>
              <w:t>Practical Activity:</w:t>
            </w:r>
          </w:p>
          <w:p w:rsidR="00A57F56" w:rsidRPr="008D09C2" w:rsidRDefault="00A57F56" w:rsidP="0019425F">
            <w:pPr>
              <w:rPr>
                <w:rFonts w:ascii="Arial" w:hAnsi="Arial" w:cs="Arial"/>
                <w:bCs/>
                <w:sz w:val="22"/>
              </w:rPr>
            </w:pPr>
            <w:r w:rsidRPr="008D09C2">
              <w:rPr>
                <w:rFonts w:ascii="Arial" w:hAnsi="Arial" w:cs="Arial"/>
                <w:bCs/>
                <w:sz w:val="22"/>
              </w:rPr>
              <w:t xml:space="preserve">Develop a full wave bridge rectifier using 4 diodes. Display the output on oscilloscope. </w:t>
            </w:r>
          </w:p>
          <w:p w:rsidR="00A57F56" w:rsidRPr="008D09C2" w:rsidRDefault="00A57F56" w:rsidP="0019425F">
            <w:pPr>
              <w:rPr>
                <w:rFonts w:ascii="Arial" w:hAnsi="Arial" w:cs="Arial"/>
                <w:bCs/>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b/>
                <w:sz w:val="22"/>
              </w:rPr>
            </w:pPr>
            <w:r w:rsidRPr="008D09C2">
              <w:rPr>
                <w:rFonts w:ascii="Arial" w:hAnsi="Arial" w:cs="Arial"/>
                <w:b/>
                <w:sz w:val="22"/>
              </w:rPr>
              <w:t>Total</w:t>
            </w:r>
          </w:p>
          <w:p w:rsidR="00A57F56" w:rsidRPr="008D09C2" w:rsidRDefault="00A57F56" w:rsidP="0019425F">
            <w:pPr>
              <w:rPr>
                <w:rFonts w:ascii="Arial" w:hAnsi="Arial" w:cs="Arial"/>
                <w:sz w:val="22"/>
              </w:rPr>
            </w:pPr>
            <w:r>
              <w:rPr>
                <w:rFonts w:ascii="Arial" w:hAnsi="Arial" w:cs="Arial"/>
                <w:sz w:val="22"/>
              </w:rPr>
              <w:t>6</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3</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ind w:left="720" w:hanging="718"/>
              <w:rPr>
                <w:rFonts w:ascii="Arial" w:hAnsi="Arial" w:cs="Arial"/>
                <w:sz w:val="22"/>
              </w:rPr>
            </w:pPr>
            <w:r w:rsidRPr="008D09C2">
              <w:rPr>
                <w:rFonts w:ascii="Arial" w:hAnsi="Arial" w:cs="Arial"/>
                <w:sz w:val="22"/>
              </w:rPr>
              <w:t>0</w:t>
            </w:r>
            <w:r>
              <w:rPr>
                <w:rFonts w:ascii="Arial" w:hAnsi="Arial" w:cs="Arial"/>
                <w:sz w:val="22"/>
              </w:rPr>
              <w:t>3</w:t>
            </w:r>
            <w:r w:rsidRPr="008D09C2">
              <w:rPr>
                <w:rFonts w:ascii="Arial" w:hAnsi="Arial" w:cs="Arial"/>
                <w:sz w:val="22"/>
              </w:rPr>
              <w:t xml:space="preserve">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88"/>
              </w:numPr>
              <w:spacing w:line="259" w:lineRule="auto"/>
              <w:rPr>
                <w:rFonts w:ascii="Arial" w:hAnsi="Arial" w:cs="Arial"/>
                <w:sz w:val="22"/>
              </w:rPr>
            </w:pPr>
            <w:r w:rsidRPr="008D09C2">
              <w:rPr>
                <w:rFonts w:ascii="Arial" w:hAnsi="Arial" w:cs="Arial"/>
                <w:sz w:val="22"/>
              </w:rPr>
              <w:t>Oscilloscope</w:t>
            </w:r>
          </w:p>
          <w:p w:rsidR="00A57F56" w:rsidRPr="008D09C2" w:rsidRDefault="00A57F56" w:rsidP="0019425F">
            <w:pPr>
              <w:spacing w:line="259" w:lineRule="auto"/>
              <w:ind w:firstLine="318"/>
              <w:rPr>
                <w:rFonts w:ascii="Arial" w:hAnsi="Arial" w:cs="Arial"/>
                <w:sz w:val="22"/>
              </w:rPr>
            </w:pPr>
            <w:r w:rsidRPr="008D09C2">
              <w:rPr>
                <w:rFonts w:ascii="Arial" w:hAnsi="Arial" w:cs="Arial"/>
                <w:sz w:val="22"/>
              </w:rPr>
              <w:t>Diode</w:t>
            </w:r>
          </w:p>
          <w:p w:rsidR="00A57F56" w:rsidRPr="008D09C2" w:rsidRDefault="00A57F56" w:rsidP="00DE639F">
            <w:pPr>
              <w:pStyle w:val="ListParagraph"/>
              <w:numPr>
                <w:ilvl w:val="0"/>
                <w:numId w:val="88"/>
              </w:numPr>
              <w:spacing w:line="259" w:lineRule="auto"/>
              <w:rPr>
                <w:rFonts w:ascii="Arial" w:hAnsi="Arial" w:cs="Arial"/>
                <w:sz w:val="22"/>
              </w:rPr>
            </w:pPr>
            <w:r w:rsidRPr="008D09C2">
              <w:rPr>
                <w:rFonts w:ascii="Arial" w:hAnsi="Arial" w:cs="Arial"/>
                <w:sz w:val="22"/>
              </w:rPr>
              <w:t>Resistor</w:t>
            </w:r>
          </w:p>
          <w:p w:rsidR="00A57F56" w:rsidRPr="008D09C2" w:rsidRDefault="00A57F56" w:rsidP="00DE639F">
            <w:pPr>
              <w:pStyle w:val="ListParagraph"/>
              <w:numPr>
                <w:ilvl w:val="0"/>
                <w:numId w:val="88"/>
              </w:numPr>
              <w:spacing w:line="259" w:lineRule="auto"/>
              <w:rPr>
                <w:rFonts w:ascii="Arial" w:hAnsi="Arial" w:cs="Arial"/>
                <w:sz w:val="22"/>
              </w:rPr>
            </w:pPr>
            <w:r w:rsidRPr="008D09C2">
              <w:rPr>
                <w:rFonts w:ascii="Arial" w:hAnsi="Arial" w:cs="Arial"/>
                <w:sz w:val="22"/>
              </w:rPr>
              <w:t>Variable DC power supply</w:t>
            </w:r>
          </w:p>
          <w:p w:rsidR="00A57F56" w:rsidRPr="008D09C2" w:rsidRDefault="00A57F56" w:rsidP="00DE639F">
            <w:pPr>
              <w:pStyle w:val="ListParagraph"/>
              <w:numPr>
                <w:ilvl w:val="0"/>
                <w:numId w:val="88"/>
              </w:numPr>
              <w:spacing w:line="259" w:lineRule="auto"/>
              <w:rPr>
                <w:rFonts w:ascii="Arial" w:hAnsi="Arial" w:cs="Arial"/>
                <w:sz w:val="22"/>
              </w:rPr>
            </w:pPr>
            <w:r w:rsidRPr="008D09C2">
              <w:rPr>
                <w:rFonts w:ascii="Arial" w:hAnsi="Arial" w:cs="Arial"/>
                <w:sz w:val="22"/>
              </w:rPr>
              <w:t>Connecting wire</w:t>
            </w:r>
          </w:p>
          <w:p w:rsidR="00A57F56" w:rsidRPr="008D09C2" w:rsidRDefault="00A57F56" w:rsidP="00DE639F">
            <w:pPr>
              <w:pStyle w:val="ListParagraph"/>
              <w:numPr>
                <w:ilvl w:val="0"/>
                <w:numId w:val="88"/>
              </w:numPr>
              <w:spacing w:line="259" w:lineRule="auto"/>
              <w:rPr>
                <w:rFonts w:ascii="Arial" w:hAnsi="Arial" w:cs="Arial"/>
                <w:sz w:val="22"/>
              </w:rPr>
            </w:pPr>
            <w:r w:rsidRPr="008D09C2">
              <w:rPr>
                <w:rFonts w:ascii="Arial" w:hAnsi="Arial" w:cs="Arial"/>
                <w:sz w:val="22"/>
              </w:rPr>
              <w:t>Breadboard</w:t>
            </w:r>
          </w:p>
          <w:p w:rsidR="00A57F56" w:rsidRPr="008D09C2" w:rsidRDefault="00A57F56" w:rsidP="00DE639F">
            <w:pPr>
              <w:pStyle w:val="ListParagraph"/>
              <w:numPr>
                <w:ilvl w:val="0"/>
                <w:numId w:val="88"/>
              </w:numPr>
              <w:spacing w:line="259" w:lineRule="auto"/>
              <w:rPr>
                <w:rFonts w:ascii="Arial" w:hAnsi="Arial" w:cs="Arial"/>
                <w:sz w:val="22"/>
              </w:rPr>
            </w:pPr>
            <w:r w:rsidRPr="008D09C2">
              <w:rPr>
                <w:rFonts w:ascii="Arial" w:hAnsi="Arial" w:cs="Arial"/>
                <w:sz w:val="22"/>
              </w:rPr>
              <w:t>Multimeter</w:t>
            </w:r>
          </w:p>
          <w:p w:rsidR="00A57F56" w:rsidRPr="008D09C2" w:rsidRDefault="00A57F56" w:rsidP="00DE639F">
            <w:pPr>
              <w:pStyle w:val="ListParagraph"/>
              <w:numPr>
                <w:ilvl w:val="0"/>
                <w:numId w:val="88"/>
              </w:numPr>
              <w:spacing w:line="259" w:lineRule="auto"/>
              <w:rPr>
                <w:rFonts w:ascii="Arial" w:hAnsi="Arial" w:cs="Arial"/>
                <w:sz w:val="22"/>
              </w:rPr>
            </w:pPr>
            <w:r w:rsidRPr="008D09C2">
              <w:rPr>
                <w:rFonts w:ascii="Arial" w:hAnsi="Arial" w:cs="Arial"/>
                <w:sz w:val="22"/>
              </w:rPr>
              <w:t>Wire cutter</w:t>
            </w:r>
          </w:p>
          <w:p w:rsidR="00A57F56" w:rsidRPr="008D09C2" w:rsidRDefault="00A57F56" w:rsidP="00DE639F">
            <w:pPr>
              <w:pStyle w:val="ListParagraph"/>
              <w:numPr>
                <w:ilvl w:val="0"/>
                <w:numId w:val="88"/>
              </w:numPr>
              <w:spacing w:line="259" w:lineRule="auto"/>
              <w:rPr>
                <w:rFonts w:ascii="Arial" w:hAnsi="Arial" w:cs="Arial"/>
                <w:sz w:val="22"/>
              </w:rPr>
            </w:pPr>
            <w:r w:rsidRPr="008D09C2">
              <w:rPr>
                <w:rFonts w:ascii="Arial" w:hAnsi="Arial" w:cs="Arial"/>
                <w:sz w:val="22"/>
              </w:rPr>
              <w:t>Wire stripper</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ind w:left="10"/>
              <w:rPr>
                <w:rFonts w:ascii="Arial" w:hAnsi="Arial" w:cs="Arial"/>
                <w:sz w:val="22"/>
              </w:rPr>
            </w:pPr>
            <w:r w:rsidRPr="008D09C2">
              <w:rPr>
                <w:rFonts w:ascii="Arial" w:hAnsi="Arial" w:cs="Arial"/>
                <w:sz w:val="22"/>
              </w:rPr>
              <w:t>Class Room and Workshop</w:t>
            </w:r>
          </w:p>
        </w:tc>
      </w:tr>
    </w:tbl>
    <w:p w:rsidR="00A57F56" w:rsidRPr="008D09C2" w:rsidRDefault="00A57F56" w:rsidP="00A57F56">
      <w:pPr>
        <w:rPr>
          <w:rFonts w:ascii="Arial" w:hAnsi="Arial" w:cs="Arial"/>
          <w:b/>
          <w:sz w:val="22"/>
        </w:rPr>
      </w:pPr>
    </w:p>
    <w:p w:rsidR="00A57F56" w:rsidRPr="008D09C2" w:rsidRDefault="00A57F56" w:rsidP="00A57F56">
      <w:pPr>
        <w:spacing w:after="160" w:line="259" w:lineRule="auto"/>
        <w:rPr>
          <w:rFonts w:ascii="Arial" w:hAnsi="Arial" w:cs="Arial"/>
          <w:b/>
          <w:sz w:val="22"/>
        </w:rPr>
      </w:pPr>
      <w:r w:rsidRPr="008D09C2">
        <w:rPr>
          <w:rFonts w:ascii="Arial" w:hAnsi="Arial" w:cs="Arial"/>
          <w:b/>
          <w:sz w:val="22"/>
        </w:rPr>
        <w:br w:type="page"/>
      </w:r>
    </w:p>
    <w:p w:rsidR="00A57F56" w:rsidRDefault="00A57F56" w:rsidP="00A57F56">
      <w:pPr>
        <w:spacing w:after="160" w:line="259" w:lineRule="auto"/>
        <w:rPr>
          <w:rFonts w:ascii="Arial" w:hAnsi="Arial" w:cs="Arial"/>
          <w:b/>
          <w:sz w:val="24"/>
        </w:rPr>
      </w:pPr>
    </w:p>
    <w:p w:rsidR="00A57F56" w:rsidRPr="00571A26" w:rsidRDefault="00A57F56" w:rsidP="00DE639F">
      <w:pPr>
        <w:pStyle w:val="Heading3"/>
      </w:pPr>
      <w:bookmarkStart w:id="148" w:name="_Toc34889386"/>
      <w:bookmarkStart w:id="149" w:name="_Toc111627034"/>
      <w:r w:rsidRPr="00571A26">
        <w:t>Carry out Diode Application</w:t>
      </w:r>
      <w:bookmarkEnd w:id="148"/>
      <w:bookmarkEnd w:id="149"/>
    </w:p>
    <w:p w:rsidR="00A57F56" w:rsidRDefault="00A57F56" w:rsidP="00A57F56">
      <w:pPr>
        <w:rPr>
          <w:rFonts w:ascii="Arial" w:hAnsi="Arial" w:cs="Arial"/>
          <w:b/>
        </w:rPr>
      </w:pPr>
    </w:p>
    <w:p w:rsidR="00A57F56" w:rsidRPr="008D09C2" w:rsidRDefault="00A57F56" w:rsidP="00A57F56">
      <w:pPr>
        <w:rPr>
          <w:rFonts w:ascii="Arial" w:hAnsi="Arial" w:cs="Arial"/>
          <w:sz w:val="22"/>
          <w:lang w:val="en-GB"/>
        </w:rPr>
      </w:pPr>
      <w:r w:rsidRPr="008D09C2">
        <w:rPr>
          <w:rFonts w:ascii="Arial" w:hAnsi="Arial" w:cs="Arial"/>
          <w:b/>
          <w:sz w:val="22"/>
        </w:rPr>
        <w:t>Overview:</w:t>
      </w:r>
      <w:r w:rsidRPr="008D09C2">
        <w:rPr>
          <w:rFonts w:ascii="Arial" w:eastAsiaTheme="minorEastAsia" w:hAnsi="Arial" w:cs="Arial"/>
          <w:sz w:val="22"/>
          <w:lang w:val="en-GB"/>
        </w:rPr>
        <w:t xml:space="preserve"> </w:t>
      </w:r>
      <w:r w:rsidRPr="008D09C2">
        <w:rPr>
          <w:rFonts w:ascii="Arial" w:hAnsi="Arial" w:cs="Arial"/>
          <w:sz w:val="22"/>
          <w:lang w:val="en-GB"/>
        </w:rPr>
        <w:t xml:space="preserve">This </w:t>
      </w:r>
      <w:r>
        <w:rPr>
          <w:rFonts w:ascii="Arial" w:hAnsi="Arial" w:cs="Arial"/>
          <w:sz w:val="22"/>
          <w:lang w:val="en-GB"/>
        </w:rPr>
        <w:t>module</w:t>
      </w:r>
      <w:r w:rsidRPr="008D09C2">
        <w:rPr>
          <w:rFonts w:ascii="Arial" w:hAnsi="Arial" w:cs="Arial"/>
          <w:sz w:val="22"/>
          <w:lang w:val="en-GB"/>
        </w:rPr>
        <w:t xml:space="preserve"> covers the skills and knowledge required </w:t>
      </w:r>
      <w:r w:rsidRPr="008D09C2">
        <w:rPr>
          <w:rFonts w:ascii="Arial" w:hAnsi="Arial" w:cs="Arial"/>
          <w:sz w:val="22"/>
        </w:rPr>
        <w:t xml:space="preserve">to </w:t>
      </w:r>
      <w:r w:rsidRPr="008D09C2">
        <w:rPr>
          <w:rFonts w:ascii="Arial" w:hAnsi="Arial" w:cs="Arial"/>
          <w:sz w:val="22"/>
          <w:lang w:val="en-GB"/>
        </w:rPr>
        <w:t xml:space="preserve">make voltage regulator using </w:t>
      </w:r>
      <w:proofErr w:type="spellStart"/>
      <w:r w:rsidRPr="008D09C2">
        <w:rPr>
          <w:rFonts w:ascii="Arial" w:hAnsi="Arial" w:cs="Arial"/>
          <w:sz w:val="22"/>
          <w:lang w:val="en-GB"/>
        </w:rPr>
        <w:t>Zener</w:t>
      </w:r>
      <w:proofErr w:type="spellEnd"/>
      <w:r w:rsidRPr="008D09C2">
        <w:rPr>
          <w:rFonts w:ascii="Arial" w:hAnsi="Arial" w:cs="Arial"/>
          <w:sz w:val="22"/>
          <w:lang w:val="en-GB"/>
        </w:rPr>
        <w:t xml:space="preserve"> diode and make Seven Segment Using Light Emitting Diode. After completing this </w:t>
      </w:r>
      <w:r>
        <w:rPr>
          <w:rFonts w:ascii="Arial" w:hAnsi="Arial" w:cs="Arial"/>
          <w:sz w:val="22"/>
          <w:lang w:val="en-GB"/>
        </w:rPr>
        <w:t>module</w:t>
      </w:r>
      <w:r w:rsidRPr="008D09C2">
        <w:rPr>
          <w:rFonts w:ascii="Arial" w:hAnsi="Arial" w:cs="Arial"/>
          <w:sz w:val="22"/>
          <w:lang w:val="en-GB"/>
        </w:rPr>
        <w:t xml:space="preserve">, the student will be able to design a voltage regulator circuit using a </w:t>
      </w:r>
      <w:proofErr w:type="spellStart"/>
      <w:r w:rsidRPr="008D09C2">
        <w:rPr>
          <w:rFonts w:ascii="Arial" w:hAnsi="Arial" w:cs="Arial"/>
          <w:sz w:val="22"/>
          <w:lang w:val="en-GB"/>
        </w:rPr>
        <w:t>Zener</w:t>
      </w:r>
      <w:proofErr w:type="spellEnd"/>
      <w:r w:rsidRPr="008D09C2">
        <w:rPr>
          <w:rFonts w:ascii="Arial" w:hAnsi="Arial" w:cs="Arial"/>
          <w:sz w:val="22"/>
          <w:lang w:val="en-GB"/>
        </w:rPr>
        <w:t xml:space="preserve"> diode to maintain a constant DC output voltage across the load in spite of variations in the input voltage or changes in the load current.</w:t>
      </w:r>
    </w:p>
    <w:p w:rsidR="00A57F56" w:rsidRPr="008D09C2" w:rsidRDefault="00A57F56" w:rsidP="00A57F56">
      <w:pPr>
        <w:spacing w:before="240"/>
        <w:rPr>
          <w:rFonts w:ascii="Arial" w:hAnsi="Arial" w:cs="Arial"/>
          <w:b/>
          <w:sz w:val="22"/>
        </w:rPr>
      </w:pPr>
      <w:r w:rsidRPr="008D09C2">
        <w:rPr>
          <w:rFonts w:ascii="Arial" w:hAnsi="Arial" w:cs="Arial"/>
          <w:b/>
          <w:sz w:val="22"/>
        </w:rPr>
        <w:t xml:space="preserve">Duration: </w:t>
      </w:r>
      <w:r>
        <w:rPr>
          <w:rFonts w:ascii="Arial" w:hAnsi="Arial" w:cs="Arial"/>
          <w:b/>
          <w:sz w:val="22"/>
        </w:rPr>
        <w:t>18</w:t>
      </w:r>
      <w:r w:rsidRPr="008D09C2">
        <w:rPr>
          <w:rFonts w:ascii="Arial" w:hAnsi="Arial" w:cs="Arial"/>
          <w:sz w:val="22"/>
        </w:rPr>
        <w:t xml:space="preserve"> Hours</w:t>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b/>
          <w:sz w:val="22"/>
        </w:rPr>
        <w:t xml:space="preserve">Theory: </w:t>
      </w:r>
      <w:r>
        <w:rPr>
          <w:rFonts w:ascii="Arial" w:hAnsi="Arial" w:cs="Arial"/>
          <w:b/>
          <w:sz w:val="22"/>
        </w:rPr>
        <w:t>9</w:t>
      </w:r>
      <w:r w:rsidRPr="008D09C2">
        <w:rPr>
          <w:rFonts w:ascii="Arial" w:hAnsi="Arial" w:cs="Arial"/>
          <w:sz w:val="22"/>
        </w:rPr>
        <w:t xml:space="preserve"> Hours</w:t>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b/>
          <w:sz w:val="22"/>
        </w:rPr>
        <w:t xml:space="preserve">Practical: </w:t>
      </w:r>
      <w:r>
        <w:rPr>
          <w:rFonts w:ascii="Arial" w:hAnsi="Arial" w:cs="Arial"/>
          <w:b/>
          <w:sz w:val="22"/>
        </w:rPr>
        <w:t>9</w:t>
      </w:r>
      <w:r w:rsidRPr="008D09C2">
        <w:rPr>
          <w:rFonts w:ascii="Arial" w:hAnsi="Arial" w:cs="Arial"/>
          <w:sz w:val="22"/>
        </w:rPr>
        <w:t xml:space="preserve"> Hours</w:t>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b/>
          <w:sz w:val="22"/>
        </w:rPr>
        <w:t>Cr</w:t>
      </w:r>
      <w:r>
        <w:rPr>
          <w:rFonts w:ascii="Arial" w:hAnsi="Arial" w:cs="Arial"/>
          <w:b/>
          <w:sz w:val="22"/>
        </w:rPr>
        <w:t>edit Hours: 1.8</w:t>
      </w:r>
    </w:p>
    <w:tbl>
      <w:tblPr>
        <w:tblpPr w:leftFromText="180" w:rightFromText="180" w:vertAnchor="text" w:tblpXSpec="center" w:tblpY="1"/>
        <w:tblOverlap w:val="never"/>
        <w:tblW w:w="14575" w:type="dxa"/>
        <w:tblLayout w:type="fixed"/>
        <w:tblCellMar>
          <w:left w:w="106" w:type="dxa"/>
          <w:right w:w="49" w:type="dxa"/>
        </w:tblCellMar>
        <w:tblLook w:val="04A0" w:firstRow="1" w:lastRow="0" w:firstColumn="1" w:lastColumn="0" w:noHBand="0" w:noVBand="1"/>
      </w:tblPr>
      <w:tblGrid>
        <w:gridCol w:w="2155"/>
        <w:gridCol w:w="3754"/>
        <w:gridCol w:w="3584"/>
        <w:gridCol w:w="1417"/>
        <w:gridCol w:w="2225"/>
        <w:gridCol w:w="1440"/>
      </w:tblGrid>
      <w:tr w:rsidR="00A57F56" w:rsidRPr="008D09C2" w:rsidTr="0019425F">
        <w:trPr>
          <w:trHeight w:val="835"/>
        </w:trPr>
        <w:tc>
          <w:tcPr>
            <w:tcW w:w="2155"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8D09C2" w:rsidRDefault="00A57F56" w:rsidP="0019425F">
            <w:pPr>
              <w:jc w:val="center"/>
              <w:rPr>
                <w:rFonts w:ascii="Arial" w:hAnsi="Arial" w:cs="Arial"/>
                <w:sz w:val="22"/>
              </w:rPr>
            </w:pPr>
            <w:r w:rsidRPr="008D09C2">
              <w:rPr>
                <w:rFonts w:ascii="Arial" w:hAnsi="Arial" w:cs="Arial"/>
                <w:b/>
                <w:sz w:val="22"/>
              </w:rPr>
              <w:t>Learning Unit</w:t>
            </w:r>
          </w:p>
        </w:tc>
        <w:tc>
          <w:tcPr>
            <w:tcW w:w="375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8D09C2" w:rsidRDefault="00A57F56" w:rsidP="0019425F">
            <w:pPr>
              <w:jc w:val="center"/>
              <w:rPr>
                <w:rFonts w:ascii="Arial" w:hAnsi="Arial" w:cs="Arial"/>
                <w:sz w:val="22"/>
              </w:rPr>
            </w:pPr>
            <w:r w:rsidRPr="008D09C2">
              <w:rPr>
                <w:rFonts w:ascii="Arial" w:hAnsi="Arial" w:cs="Arial"/>
                <w:b/>
                <w:sz w:val="22"/>
              </w:rPr>
              <w:t>Learning Outcomes</w:t>
            </w:r>
          </w:p>
        </w:tc>
        <w:tc>
          <w:tcPr>
            <w:tcW w:w="358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8D09C2" w:rsidRDefault="00A57F56" w:rsidP="0019425F">
            <w:pPr>
              <w:jc w:val="center"/>
              <w:rPr>
                <w:rFonts w:ascii="Arial" w:hAnsi="Arial" w:cs="Arial"/>
                <w:sz w:val="22"/>
              </w:rPr>
            </w:pPr>
            <w:r w:rsidRPr="008D09C2">
              <w:rPr>
                <w:rFonts w:ascii="Arial" w:hAnsi="Arial" w:cs="Arial"/>
                <w:b/>
                <w:sz w:val="22"/>
              </w:rPr>
              <w:t>Learning Elements</w:t>
            </w:r>
          </w:p>
        </w:tc>
        <w:tc>
          <w:tcPr>
            <w:tcW w:w="141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8D09C2" w:rsidRDefault="00A57F56" w:rsidP="0019425F">
            <w:pPr>
              <w:jc w:val="center"/>
              <w:rPr>
                <w:rFonts w:ascii="Arial" w:hAnsi="Arial" w:cs="Arial"/>
                <w:sz w:val="22"/>
              </w:rPr>
            </w:pPr>
            <w:r w:rsidRPr="008D09C2">
              <w:rPr>
                <w:rFonts w:ascii="Arial" w:hAnsi="Arial" w:cs="Arial"/>
                <w:b/>
                <w:sz w:val="22"/>
              </w:rPr>
              <w:t>Duration</w:t>
            </w:r>
          </w:p>
        </w:tc>
        <w:tc>
          <w:tcPr>
            <w:tcW w:w="2225" w:type="dxa"/>
            <w:tcBorders>
              <w:top w:val="single" w:sz="4" w:space="0" w:color="000000"/>
              <w:left w:val="single" w:sz="4" w:space="0" w:color="000000"/>
              <w:bottom w:val="single" w:sz="4" w:space="0" w:color="000000"/>
              <w:right w:val="single" w:sz="4" w:space="0" w:color="000000"/>
            </w:tcBorders>
            <w:shd w:val="clear" w:color="auto" w:fill="E5B8B7"/>
            <w:hideMark/>
          </w:tcPr>
          <w:p w:rsidR="00A57F56" w:rsidRPr="008D09C2" w:rsidRDefault="00A57F56" w:rsidP="0019425F">
            <w:pPr>
              <w:jc w:val="center"/>
              <w:rPr>
                <w:rFonts w:ascii="Arial" w:hAnsi="Arial" w:cs="Arial"/>
                <w:sz w:val="22"/>
              </w:rPr>
            </w:pPr>
            <w:r w:rsidRPr="008D09C2">
              <w:rPr>
                <w:rFonts w:ascii="Arial" w:hAnsi="Arial" w:cs="Arial"/>
                <w:b/>
                <w:sz w:val="22"/>
              </w:rPr>
              <w:t>Materials</w:t>
            </w:r>
            <w:r w:rsidRPr="008D09C2">
              <w:rPr>
                <w:rFonts w:ascii="Arial" w:hAnsi="Arial" w:cs="Arial"/>
                <w:sz w:val="22"/>
              </w:rPr>
              <w:t xml:space="preserve"> </w:t>
            </w:r>
            <w:r w:rsidRPr="008D09C2">
              <w:rPr>
                <w:rFonts w:ascii="Arial" w:hAnsi="Arial" w:cs="Arial"/>
                <w:b/>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hideMark/>
          </w:tcPr>
          <w:p w:rsidR="00A57F56" w:rsidRPr="008D09C2" w:rsidRDefault="00A57F56" w:rsidP="0019425F">
            <w:pPr>
              <w:jc w:val="center"/>
              <w:rPr>
                <w:rFonts w:ascii="Arial" w:hAnsi="Arial" w:cs="Arial"/>
                <w:sz w:val="22"/>
              </w:rPr>
            </w:pPr>
            <w:r w:rsidRPr="008D09C2">
              <w:rPr>
                <w:rFonts w:ascii="Arial" w:hAnsi="Arial" w:cs="Arial"/>
                <w:b/>
                <w:sz w:val="22"/>
              </w:rPr>
              <w:t>Learning Place</w:t>
            </w:r>
          </w:p>
        </w:tc>
      </w:tr>
      <w:tr w:rsidR="00A57F56" w:rsidRPr="008D09C2" w:rsidTr="0019425F">
        <w:trPr>
          <w:trHeight w:val="281"/>
        </w:trPr>
        <w:tc>
          <w:tcPr>
            <w:tcW w:w="2155"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pStyle w:val="ListParagraph"/>
              <w:numPr>
                <w:ilvl w:val="0"/>
                <w:numId w:val="82"/>
              </w:numPr>
              <w:spacing w:after="245" w:line="242" w:lineRule="auto"/>
              <w:jc w:val="both"/>
              <w:rPr>
                <w:rFonts w:ascii="Arial" w:hAnsi="Arial" w:cs="Arial"/>
                <w:sz w:val="22"/>
              </w:rPr>
            </w:pPr>
            <w:r w:rsidRPr="008D09C2">
              <w:rPr>
                <w:rFonts w:ascii="Arial" w:hAnsi="Arial" w:cs="Arial"/>
                <w:sz w:val="22"/>
              </w:rPr>
              <w:t xml:space="preserve">Make voltage regulator using </w:t>
            </w:r>
            <w:proofErr w:type="spellStart"/>
            <w:r w:rsidRPr="008D09C2">
              <w:rPr>
                <w:rFonts w:ascii="Arial" w:hAnsi="Arial" w:cs="Arial"/>
                <w:sz w:val="22"/>
              </w:rPr>
              <w:t>Zener</w:t>
            </w:r>
            <w:proofErr w:type="spellEnd"/>
            <w:r w:rsidRPr="008D09C2">
              <w:rPr>
                <w:rFonts w:ascii="Arial" w:hAnsi="Arial" w:cs="Arial"/>
                <w:sz w:val="22"/>
              </w:rPr>
              <w:t xml:space="preserve"> diode</w:t>
            </w:r>
          </w:p>
        </w:tc>
        <w:tc>
          <w:tcPr>
            <w:tcW w:w="3754" w:type="dxa"/>
            <w:tcBorders>
              <w:top w:val="single" w:sz="4" w:space="0" w:color="000000"/>
              <w:left w:val="single" w:sz="4" w:space="0" w:color="000000"/>
              <w:bottom w:val="single" w:sz="4" w:space="0" w:color="000000"/>
              <w:right w:val="single" w:sz="4" w:space="0" w:color="000000"/>
            </w:tcBorders>
          </w:tcPr>
          <w:p w:rsidR="00A57F56" w:rsidRPr="008D09C2" w:rsidRDefault="00A57F56" w:rsidP="0019425F">
            <w:pPr>
              <w:ind w:left="329" w:hanging="329"/>
              <w:rPr>
                <w:rFonts w:ascii="Arial" w:hAnsi="Arial" w:cs="Arial"/>
                <w:sz w:val="22"/>
              </w:rPr>
            </w:pPr>
            <w:r w:rsidRPr="008D09C2">
              <w:rPr>
                <w:rFonts w:ascii="Arial" w:hAnsi="Arial" w:cs="Arial"/>
                <w:sz w:val="22"/>
              </w:rPr>
              <w:t>Trainee would be able to</w:t>
            </w:r>
          </w:p>
          <w:p w:rsidR="00A57F56" w:rsidRPr="008D09C2" w:rsidRDefault="00A57F56" w:rsidP="00DE639F">
            <w:pPr>
              <w:pStyle w:val="ListParagraph"/>
              <w:numPr>
                <w:ilvl w:val="0"/>
                <w:numId w:val="101"/>
              </w:numPr>
              <w:spacing w:line="242" w:lineRule="auto"/>
              <w:jc w:val="both"/>
              <w:rPr>
                <w:rFonts w:ascii="Arial" w:hAnsi="Arial" w:cs="Arial"/>
                <w:sz w:val="22"/>
              </w:rPr>
            </w:pPr>
            <w:r w:rsidRPr="008D09C2">
              <w:rPr>
                <w:rFonts w:ascii="Arial" w:hAnsi="Arial" w:cs="Arial"/>
                <w:sz w:val="22"/>
              </w:rPr>
              <w:t>Draw the voltage Regulator circuit</w:t>
            </w:r>
          </w:p>
          <w:p w:rsidR="00A57F56" w:rsidRPr="008D09C2" w:rsidRDefault="00A57F56" w:rsidP="00DE639F">
            <w:pPr>
              <w:pStyle w:val="ListParagraph"/>
              <w:numPr>
                <w:ilvl w:val="0"/>
                <w:numId w:val="101"/>
              </w:numPr>
              <w:spacing w:line="242" w:lineRule="auto"/>
              <w:jc w:val="both"/>
              <w:rPr>
                <w:rFonts w:ascii="Arial" w:hAnsi="Arial" w:cs="Arial"/>
                <w:sz w:val="22"/>
              </w:rPr>
            </w:pPr>
            <w:r w:rsidRPr="008D09C2">
              <w:rPr>
                <w:rFonts w:ascii="Arial" w:hAnsi="Arial" w:cs="Arial"/>
                <w:sz w:val="22"/>
              </w:rPr>
              <w:t xml:space="preserve">Select the </w:t>
            </w:r>
            <w:proofErr w:type="spellStart"/>
            <w:r w:rsidRPr="008D09C2">
              <w:rPr>
                <w:rFonts w:ascii="Arial" w:hAnsi="Arial" w:cs="Arial"/>
                <w:sz w:val="22"/>
              </w:rPr>
              <w:t>Zener</w:t>
            </w:r>
            <w:proofErr w:type="spellEnd"/>
            <w:r w:rsidRPr="008D09C2">
              <w:rPr>
                <w:rFonts w:ascii="Arial" w:hAnsi="Arial" w:cs="Arial"/>
                <w:sz w:val="22"/>
              </w:rPr>
              <w:t xml:space="preserve"> diode and components as per requirement for voltage regulator</w:t>
            </w:r>
          </w:p>
          <w:p w:rsidR="00A57F56" w:rsidRPr="008D09C2" w:rsidRDefault="00A57F56" w:rsidP="00DE639F">
            <w:pPr>
              <w:pStyle w:val="ListParagraph"/>
              <w:numPr>
                <w:ilvl w:val="0"/>
                <w:numId w:val="101"/>
              </w:numPr>
              <w:spacing w:line="242" w:lineRule="auto"/>
              <w:jc w:val="both"/>
              <w:rPr>
                <w:rFonts w:ascii="Arial" w:hAnsi="Arial" w:cs="Arial"/>
                <w:sz w:val="22"/>
              </w:rPr>
            </w:pPr>
            <w:r w:rsidRPr="008D09C2">
              <w:rPr>
                <w:rFonts w:ascii="Arial" w:hAnsi="Arial" w:cs="Arial"/>
                <w:sz w:val="22"/>
              </w:rPr>
              <w:t>Placed the components on bread board for voltage regulator circuits.</w:t>
            </w:r>
          </w:p>
          <w:p w:rsidR="00A57F56" w:rsidRPr="008D09C2" w:rsidRDefault="00A57F56" w:rsidP="00DE639F">
            <w:pPr>
              <w:pStyle w:val="ListParagraph"/>
              <w:numPr>
                <w:ilvl w:val="0"/>
                <w:numId w:val="101"/>
              </w:numPr>
              <w:spacing w:line="242" w:lineRule="auto"/>
              <w:jc w:val="both"/>
              <w:rPr>
                <w:rFonts w:ascii="Arial" w:hAnsi="Arial" w:cs="Arial"/>
                <w:sz w:val="22"/>
              </w:rPr>
            </w:pPr>
            <w:r w:rsidRPr="008D09C2">
              <w:rPr>
                <w:rFonts w:ascii="Arial" w:hAnsi="Arial" w:cs="Arial"/>
                <w:sz w:val="22"/>
              </w:rPr>
              <w:t>Measure Input and outputs of the voltage regulator</w:t>
            </w:r>
          </w:p>
          <w:p w:rsidR="00A57F56" w:rsidRPr="008D09C2" w:rsidRDefault="00A57F56" w:rsidP="00DE639F">
            <w:pPr>
              <w:pStyle w:val="ListParagraph"/>
              <w:numPr>
                <w:ilvl w:val="0"/>
                <w:numId w:val="101"/>
              </w:numPr>
              <w:spacing w:line="242" w:lineRule="auto"/>
              <w:jc w:val="both"/>
              <w:rPr>
                <w:rFonts w:ascii="Arial" w:hAnsi="Arial" w:cs="Arial"/>
                <w:sz w:val="22"/>
              </w:rPr>
            </w:pPr>
            <w:r w:rsidRPr="008D09C2">
              <w:rPr>
                <w:rFonts w:ascii="Arial" w:hAnsi="Arial" w:cs="Arial"/>
                <w:sz w:val="22"/>
              </w:rPr>
              <w:t>Verify the required output</w:t>
            </w:r>
          </w:p>
          <w:p w:rsidR="00A57F56" w:rsidRPr="008D09C2" w:rsidRDefault="00A57F56" w:rsidP="00DE639F">
            <w:pPr>
              <w:pStyle w:val="ListParagraph"/>
              <w:numPr>
                <w:ilvl w:val="0"/>
                <w:numId w:val="101"/>
              </w:numPr>
              <w:spacing w:line="242" w:lineRule="auto"/>
              <w:jc w:val="both"/>
              <w:rPr>
                <w:rFonts w:ascii="Arial" w:hAnsi="Arial" w:cs="Arial"/>
                <w:sz w:val="22"/>
              </w:rPr>
            </w:pPr>
            <w:r w:rsidRPr="008D09C2">
              <w:rPr>
                <w:rFonts w:ascii="Arial" w:hAnsi="Arial" w:cs="Arial"/>
                <w:sz w:val="22"/>
              </w:rPr>
              <w:t>Generate the output report</w:t>
            </w:r>
          </w:p>
        </w:tc>
        <w:tc>
          <w:tcPr>
            <w:tcW w:w="358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94"/>
              </w:numPr>
              <w:spacing w:after="245" w:line="242" w:lineRule="auto"/>
              <w:jc w:val="both"/>
              <w:rPr>
                <w:rFonts w:ascii="Arial" w:hAnsi="Arial" w:cs="Arial"/>
                <w:sz w:val="22"/>
              </w:rPr>
            </w:pPr>
            <w:r w:rsidRPr="008D09C2">
              <w:rPr>
                <w:rFonts w:ascii="Arial" w:hAnsi="Arial" w:cs="Arial"/>
                <w:sz w:val="22"/>
              </w:rPr>
              <w:t>Define the term regulator.</w:t>
            </w:r>
          </w:p>
          <w:p w:rsidR="00A57F56" w:rsidRPr="008D09C2" w:rsidRDefault="00A57F56" w:rsidP="00DE639F">
            <w:pPr>
              <w:pStyle w:val="ListParagraph"/>
              <w:numPr>
                <w:ilvl w:val="0"/>
                <w:numId w:val="94"/>
              </w:numPr>
              <w:spacing w:after="245" w:line="242" w:lineRule="auto"/>
              <w:jc w:val="both"/>
              <w:rPr>
                <w:rFonts w:ascii="Arial" w:hAnsi="Arial" w:cs="Arial"/>
                <w:sz w:val="22"/>
              </w:rPr>
            </w:pPr>
            <w:r w:rsidRPr="008D09C2">
              <w:rPr>
                <w:rFonts w:ascii="Arial" w:hAnsi="Arial" w:cs="Arial"/>
                <w:sz w:val="22"/>
              </w:rPr>
              <w:t xml:space="preserve">Explain the characteristics and working of a </w:t>
            </w:r>
            <w:proofErr w:type="spellStart"/>
            <w:r w:rsidRPr="008D09C2">
              <w:rPr>
                <w:rFonts w:ascii="Arial" w:hAnsi="Arial" w:cs="Arial"/>
                <w:sz w:val="22"/>
              </w:rPr>
              <w:t>zener</w:t>
            </w:r>
            <w:proofErr w:type="spellEnd"/>
            <w:r w:rsidRPr="008D09C2">
              <w:rPr>
                <w:rFonts w:ascii="Arial" w:hAnsi="Arial" w:cs="Arial"/>
                <w:sz w:val="22"/>
              </w:rPr>
              <w:t xml:space="preserve"> regulator.</w:t>
            </w:r>
          </w:p>
          <w:p w:rsidR="00A57F56" w:rsidRPr="008D09C2" w:rsidRDefault="00A57F56" w:rsidP="00DE639F">
            <w:pPr>
              <w:pStyle w:val="ListParagraph"/>
              <w:numPr>
                <w:ilvl w:val="0"/>
                <w:numId w:val="94"/>
              </w:numPr>
              <w:spacing w:after="245" w:line="242" w:lineRule="auto"/>
              <w:jc w:val="both"/>
              <w:rPr>
                <w:rFonts w:ascii="Arial" w:hAnsi="Arial" w:cs="Arial"/>
                <w:sz w:val="22"/>
              </w:rPr>
            </w:pPr>
            <w:r w:rsidRPr="008D09C2">
              <w:rPr>
                <w:rFonts w:ascii="Arial" w:hAnsi="Arial" w:cs="Arial"/>
                <w:sz w:val="22"/>
              </w:rPr>
              <w:t>Discuss the reverse breakdown voltage.</w:t>
            </w:r>
          </w:p>
          <w:p w:rsidR="00A57F56" w:rsidRPr="008D09C2" w:rsidRDefault="00A57F56" w:rsidP="00DE639F">
            <w:pPr>
              <w:pStyle w:val="ListParagraph"/>
              <w:numPr>
                <w:ilvl w:val="0"/>
                <w:numId w:val="94"/>
              </w:numPr>
              <w:spacing w:line="242" w:lineRule="auto"/>
              <w:jc w:val="both"/>
              <w:rPr>
                <w:rFonts w:ascii="Arial" w:hAnsi="Arial" w:cs="Arial"/>
                <w:sz w:val="22"/>
              </w:rPr>
            </w:pPr>
            <w:r w:rsidRPr="008D09C2">
              <w:rPr>
                <w:rFonts w:ascii="Arial" w:hAnsi="Arial" w:cs="Arial"/>
                <w:sz w:val="22"/>
              </w:rPr>
              <w:t xml:space="preserve">Discuss the application of </w:t>
            </w:r>
            <w:proofErr w:type="spellStart"/>
            <w:r w:rsidRPr="008D09C2">
              <w:rPr>
                <w:rFonts w:ascii="Arial" w:hAnsi="Arial" w:cs="Arial"/>
                <w:sz w:val="22"/>
              </w:rPr>
              <w:t>zener</w:t>
            </w:r>
            <w:proofErr w:type="spellEnd"/>
            <w:r w:rsidRPr="008D09C2">
              <w:rPr>
                <w:rFonts w:ascii="Arial" w:hAnsi="Arial" w:cs="Arial"/>
                <w:sz w:val="22"/>
              </w:rPr>
              <w:t xml:space="preserve"> diodes with examples.</w:t>
            </w:r>
          </w:p>
          <w:p w:rsidR="00A57F56" w:rsidRPr="008D09C2" w:rsidRDefault="00A57F56" w:rsidP="00DE639F">
            <w:pPr>
              <w:pStyle w:val="ListParagraph"/>
              <w:numPr>
                <w:ilvl w:val="0"/>
                <w:numId w:val="94"/>
              </w:numPr>
              <w:spacing w:line="242" w:lineRule="auto"/>
              <w:jc w:val="both"/>
              <w:rPr>
                <w:rFonts w:ascii="Arial" w:hAnsi="Arial" w:cs="Arial"/>
                <w:sz w:val="22"/>
              </w:rPr>
            </w:pPr>
            <w:r w:rsidRPr="008D09C2">
              <w:rPr>
                <w:rFonts w:ascii="Arial" w:hAnsi="Arial" w:cs="Arial"/>
                <w:sz w:val="22"/>
              </w:rPr>
              <w:t xml:space="preserve">Define the output waveform of the </w:t>
            </w:r>
            <w:proofErr w:type="spellStart"/>
            <w:r w:rsidRPr="008D09C2">
              <w:rPr>
                <w:rFonts w:ascii="Arial" w:hAnsi="Arial" w:cs="Arial"/>
                <w:sz w:val="22"/>
              </w:rPr>
              <w:t>zener</w:t>
            </w:r>
            <w:proofErr w:type="spellEnd"/>
            <w:r w:rsidRPr="008D09C2">
              <w:rPr>
                <w:rFonts w:ascii="Arial" w:hAnsi="Arial" w:cs="Arial"/>
                <w:sz w:val="22"/>
              </w:rPr>
              <w:t xml:space="preserve"> voltage regulator.</w:t>
            </w:r>
          </w:p>
          <w:p w:rsidR="00A57F56" w:rsidRPr="008D09C2" w:rsidRDefault="00A57F56" w:rsidP="0019425F">
            <w:pPr>
              <w:rPr>
                <w:rFonts w:ascii="Arial" w:hAnsi="Arial" w:cs="Arial"/>
                <w:b/>
                <w:bCs/>
                <w:sz w:val="22"/>
                <w:u w:val="single"/>
              </w:rPr>
            </w:pPr>
            <w:r w:rsidRPr="008D09C2">
              <w:rPr>
                <w:rFonts w:ascii="Arial" w:hAnsi="Arial" w:cs="Arial"/>
                <w:b/>
                <w:bCs/>
                <w:sz w:val="22"/>
                <w:u w:val="single"/>
              </w:rPr>
              <w:t>Practical Activity:</w:t>
            </w:r>
          </w:p>
          <w:p w:rsidR="00A57F56" w:rsidRPr="008D09C2" w:rsidRDefault="00A57F56" w:rsidP="0019425F">
            <w:pPr>
              <w:rPr>
                <w:rFonts w:ascii="Arial" w:hAnsi="Arial" w:cs="Arial"/>
                <w:bCs/>
                <w:sz w:val="22"/>
              </w:rPr>
            </w:pPr>
            <w:r w:rsidRPr="008D09C2">
              <w:rPr>
                <w:rFonts w:ascii="Arial" w:hAnsi="Arial" w:cs="Arial"/>
                <w:bCs/>
                <w:sz w:val="22"/>
              </w:rPr>
              <w:t xml:space="preserve">Develop a circuit using </w:t>
            </w:r>
            <w:proofErr w:type="spellStart"/>
            <w:r w:rsidRPr="008D09C2">
              <w:rPr>
                <w:rFonts w:ascii="Arial" w:hAnsi="Arial" w:cs="Arial"/>
                <w:bCs/>
                <w:sz w:val="22"/>
              </w:rPr>
              <w:t>zener</w:t>
            </w:r>
            <w:proofErr w:type="spellEnd"/>
            <w:r w:rsidRPr="008D09C2">
              <w:rPr>
                <w:rFonts w:ascii="Arial" w:hAnsi="Arial" w:cs="Arial"/>
                <w:bCs/>
                <w:sz w:val="22"/>
              </w:rPr>
              <w:t xml:space="preserve"> diode to regulate the voltage at 6.8V</w:t>
            </w:r>
            <w:r w:rsidRPr="008D09C2">
              <w:rPr>
                <w:rFonts w:ascii="Arial" w:hAnsi="Arial" w:cs="Arial"/>
                <w:bCs/>
                <w:sz w:val="22"/>
                <w:vertAlign w:val="subscript"/>
              </w:rPr>
              <w:t>DC</w:t>
            </w:r>
            <w:r w:rsidRPr="008D09C2">
              <w:rPr>
                <w:rFonts w:ascii="Arial" w:hAnsi="Arial" w:cs="Arial"/>
                <w:bCs/>
                <w:sz w:val="22"/>
              </w:rPr>
              <w:t>.</w:t>
            </w:r>
          </w:p>
          <w:p w:rsidR="00A57F56" w:rsidRPr="008D09C2" w:rsidRDefault="00A57F56" w:rsidP="0019425F">
            <w:pPr>
              <w:rPr>
                <w:rFonts w:ascii="Arial" w:hAnsi="Arial" w:cs="Arial"/>
                <w:b/>
                <w:sz w:val="22"/>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b/>
                <w:sz w:val="22"/>
              </w:rPr>
            </w:pPr>
            <w:r w:rsidRPr="008D09C2">
              <w:rPr>
                <w:rFonts w:ascii="Arial" w:hAnsi="Arial" w:cs="Arial"/>
                <w:b/>
                <w:sz w:val="22"/>
              </w:rPr>
              <w:t>Total</w:t>
            </w:r>
          </w:p>
          <w:p w:rsidR="00A57F56" w:rsidRPr="008D09C2" w:rsidRDefault="00A57F56" w:rsidP="0019425F">
            <w:pPr>
              <w:rPr>
                <w:rFonts w:ascii="Arial" w:hAnsi="Arial" w:cs="Arial"/>
                <w:sz w:val="22"/>
              </w:rPr>
            </w:pPr>
            <w:r>
              <w:rPr>
                <w:rFonts w:ascii="Arial" w:hAnsi="Arial" w:cs="Arial"/>
                <w:sz w:val="22"/>
              </w:rPr>
              <w:t>9</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Pr>
                <w:rFonts w:ascii="Arial" w:hAnsi="Arial" w:cs="Arial"/>
                <w:sz w:val="22"/>
              </w:rPr>
              <w:t>4.5</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ind w:left="720" w:hanging="718"/>
              <w:rPr>
                <w:rFonts w:ascii="Arial" w:hAnsi="Arial" w:cs="Arial"/>
                <w:sz w:val="22"/>
              </w:rPr>
            </w:pPr>
            <w:r>
              <w:rPr>
                <w:rFonts w:ascii="Arial" w:hAnsi="Arial" w:cs="Arial"/>
                <w:sz w:val="22"/>
              </w:rPr>
              <w:t>4.5</w:t>
            </w:r>
            <w:r w:rsidRPr="008D09C2">
              <w:rPr>
                <w:rFonts w:ascii="Arial" w:hAnsi="Arial" w:cs="Arial"/>
                <w:sz w:val="22"/>
              </w:rPr>
              <w:t xml:space="preserve"> </w:t>
            </w:r>
            <w:r>
              <w:rPr>
                <w:rFonts w:ascii="Arial" w:hAnsi="Arial" w:cs="Arial"/>
                <w:sz w:val="22"/>
              </w:rPr>
              <w:t>Hrs.</w:t>
            </w:r>
          </w:p>
        </w:tc>
        <w:tc>
          <w:tcPr>
            <w:tcW w:w="2225"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89"/>
              </w:numPr>
              <w:spacing w:line="259" w:lineRule="auto"/>
              <w:rPr>
                <w:rFonts w:ascii="Arial" w:hAnsi="Arial" w:cs="Arial"/>
                <w:sz w:val="22"/>
              </w:rPr>
            </w:pPr>
            <w:r w:rsidRPr="008D09C2">
              <w:rPr>
                <w:rFonts w:ascii="Arial" w:hAnsi="Arial" w:cs="Arial"/>
                <w:sz w:val="22"/>
              </w:rPr>
              <w:t>Oscilloscope</w:t>
            </w:r>
          </w:p>
          <w:p w:rsidR="00A57F56" w:rsidRPr="008D09C2" w:rsidRDefault="00A57F56" w:rsidP="00DE639F">
            <w:pPr>
              <w:pStyle w:val="ListParagraph"/>
              <w:numPr>
                <w:ilvl w:val="0"/>
                <w:numId w:val="89"/>
              </w:numPr>
              <w:spacing w:line="259" w:lineRule="auto"/>
              <w:rPr>
                <w:rFonts w:ascii="Arial" w:hAnsi="Arial" w:cs="Arial"/>
                <w:sz w:val="22"/>
              </w:rPr>
            </w:pPr>
            <w:proofErr w:type="spellStart"/>
            <w:r w:rsidRPr="008D09C2">
              <w:rPr>
                <w:rFonts w:ascii="Arial" w:hAnsi="Arial" w:cs="Arial"/>
                <w:sz w:val="22"/>
              </w:rPr>
              <w:t>Zener</w:t>
            </w:r>
            <w:proofErr w:type="spellEnd"/>
            <w:r w:rsidRPr="008D09C2">
              <w:rPr>
                <w:rFonts w:ascii="Arial" w:hAnsi="Arial" w:cs="Arial"/>
                <w:sz w:val="22"/>
              </w:rPr>
              <w:t xml:space="preserve"> diode</w:t>
            </w:r>
          </w:p>
          <w:p w:rsidR="00A57F56" w:rsidRPr="008D09C2" w:rsidRDefault="00A57F56" w:rsidP="00DE639F">
            <w:pPr>
              <w:pStyle w:val="ListParagraph"/>
              <w:numPr>
                <w:ilvl w:val="0"/>
                <w:numId w:val="89"/>
              </w:numPr>
              <w:spacing w:line="259" w:lineRule="auto"/>
              <w:rPr>
                <w:rFonts w:ascii="Arial" w:hAnsi="Arial" w:cs="Arial"/>
                <w:sz w:val="22"/>
              </w:rPr>
            </w:pPr>
            <w:r w:rsidRPr="008D09C2">
              <w:rPr>
                <w:rFonts w:ascii="Arial" w:hAnsi="Arial" w:cs="Arial"/>
                <w:sz w:val="22"/>
              </w:rPr>
              <w:t>Resistor</w:t>
            </w:r>
          </w:p>
          <w:p w:rsidR="00A57F56" w:rsidRPr="008D09C2" w:rsidRDefault="00A57F56" w:rsidP="00DE639F">
            <w:pPr>
              <w:pStyle w:val="ListParagraph"/>
              <w:numPr>
                <w:ilvl w:val="0"/>
                <w:numId w:val="89"/>
              </w:numPr>
              <w:spacing w:line="259" w:lineRule="auto"/>
              <w:rPr>
                <w:rFonts w:ascii="Arial" w:hAnsi="Arial" w:cs="Arial"/>
                <w:sz w:val="22"/>
              </w:rPr>
            </w:pPr>
            <w:r w:rsidRPr="008D09C2">
              <w:rPr>
                <w:rFonts w:ascii="Arial" w:hAnsi="Arial" w:cs="Arial"/>
                <w:sz w:val="22"/>
              </w:rPr>
              <w:t>Variable DC power supply</w:t>
            </w:r>
          </w:p>
          <w:p w:rsidR="00A57F56" w:rsidRPr="008D09C2" w:rsidRDefault="00A57F56" w:rsidP="00DE639F">
            <w:pPr>
              <w:pStyle w:val="ListParagraph"/>
              <w:numPr>
                <w:ilvl w:val="0"/>
                <w:numId w:val="89"/>
              </w:numPr>
              <w:spacing w:line="259" w:lineRule="auto"/>
              <w:rPr>
                <w:rFonts w:ascii="Arial" w:hAnsi="Arial" w:cs="Arial"/>
                <w:sz w:val="22"/>
              </w:rPr>
            </w:pPr>
            <w:r w:rsidRPr="008D09C2">
              <w:rPr>
                <w:rFonts w:ascii="Arial" w:hAnsi="Arial" w:cs="Arial"/>
                <w:sz w:val="22"/>
              </w:rPr>
              <w:t>Connecting wire</w:t>
            </w:r>
          </w:p>
          <w:p w:rsidR="00A57F56" w:rsidRPr="008D09C2" w:rsidRDefault="00A57F56" w:rsidP="00DE639F">
            <w:pPr>
              <w:pStyle w:val="ListParagraph"/>
              <w:numPr>
                <w:ilvl w:val="0"/>
                <w:numId w:val="89"/>
              </w:numPr>
              <w:spacing w:line="259" w:lineRule="auto"/>
              <w:rPr>
                <w:rFonts w:ascii="Arial" w:hAnsi="Arial" w:cs="Arial"/>
                <w:sz w:val="22"/>
              </w:rPr>
            </w:pPr>
            <w:r w:rsidRPr="008D09C2">
              <w:rPr>
                <w:rFonts w:ascii="Arial" w:hAnsi="Arial" w:cs="Arial"/>
                <w:sz w:val="22"/>
              </w:rPr>
              <w:t>Breadboard</w:t>
            </w:r>
          </w:p>
          <w:p w:rsidR="00A57F56" w:rsidRPr="008D09C2" w:rsidRDefault="00A57F56" w:rsidP="00DE639F">
            <w:pPr>
              <w:pStyle w:val="ListParagraph"/>
              <w:numPr>
                <w:ilvl w:val="0"/>
                <w:numId w:val="89"/>
              </w:numPr>
              <w:spacing w:line="259" w:lineRule="auto"/>
              <w:rPr>
                <w:rFonts w:ascii="Arial" w:hAnsi="Arial" w:cs="Arial"/>
                <w:sz w:val="22"/>
              </w:rPr>
            </w:pPr>
            <w:r w:rsidRPr="008D09C2">
              <w:rPr>
                <w:rFonts w:ascii="Arial" w:hAnsi="Arial" w:cs="Arial"/>
                <w:sz w:val="22"/>
              </w:rPr>
              <w:t>Light Emitting diode</w:t>
            </w:r>
          </w:p>
          <w:p w:rsidR="00A57F56" w:rsidRPr="008D09C2" w:rsidRDefault="00A57F56" w:rsidP="00DE639F">
            <w:pPr>
              <w:pStyle w:val="ListParagraph"/>
              <w:numPr>
                <w:ilvl w:val="0"/>
                <w:numId w:val="89"/>
              </w:numPr>
              <w:spacing w:line="259" w:lineRule="auto"/>
              <w:rPr>
                <w:rFonts w:ascii="Arial" w:hAnsi="Arial" w:cs="Arial"/>
                <w:sz w:val="22"/>
              </w:rPr>
            </w:pPr>
            <w:r w:rsidRPr="008D09C2">
              <w:rPr>
                <w:rFonts w:ascii="Arial" w:hAnsi="Arial" w:cs="Arial"/>
                <w:sz w:val="22"/>
              </w:rPr>
              <w:t>Multimeter</w:t>
            </w:r>
          </w:p>
          <w:p w:rsidR="00A57F56" w:rsidRPr="008D09C2" w:rsidRDefault="00A57F56" w:rsidP="0019425F">
            <w:pPr>
              <w:spacing w:line="259" w:lineRule="auto"/>
              <w:rPr>
                <w:rFonts w:ascii="Arial" w:hAnsi="Arial" w:cs="Arial"/>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ind w:left="40"/>
              <w:rPr>
                <w:rFonts w:ascii="Arial" w:hAnsi="Arial" w:cs="Arial"/>
                <w:sz w:val="22"/>
              </w:rPr>
            </w:pPr>
            <w:r w:rsidRPr="008D09C2">
              <w:rPr>
                <w:rFonts w:ascii="Arial" w:hAnsi="Arial" w:cs="Arial"/>
                <w:sz w:val="22"/>
              </w:rPr>
              <w:t>Class Room and Workshop</w:t>
            </w:r>
          </w:p>
        </w:tc>
      </w:tr>
      <w:tr w:rsidR="00A57F56" w:rsidRPr="008D09C2" w:rsidTr="0019425F">
        <w:trPr>
          <w:trHeight w:val="350"/>
        </w:trPr>
        <w:tc>
          <w:tcPr>
            <w:tcW w:w="2155"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pStyle w:val="ListParagraph"/>
              <w:numPr>
                <w:ilvl w:val="0"/>
                <w:numId w:val="82"/>
              </w:numPr>
              <w:spacing w:line="242" w:lineRule="auto"/>
              <w:jc w:val="both"/>
              <w:rPr>
                <w:rFonts w:ascii="Arial" w:hAnsi="Arial" w:cs="Arial"/>
                <w:sz w:val="22"/>
              </w:rPr>
            </w:pPr>
            <w:r w:rsidRPr="008D09C2">
              <w:rPr>
                <w:rFonts w:ascii="Arial" w:hAnsi="Arial" w:cs="Arial"/>
                <w:sz w:val="22"/>
              </w:rPr>
              <w:t>Make Seven Segment Using Light  Emitting Diode</w:t>
            </w:r>
          </w:p>
        </w:tc>
        <w:tc>
          <w:tcPr>
            <w:tcW w:w="3754" w:type="dxa"/>
            <w:tcBorders>
              <w:top w:val="single" w:sz="4" w:space="0" w:color="000000"/>
              <w:left w:val="single" w:sz="4" w:space="0" w:color="000000"/>
              <w:bottom w:val="single" w:sz="4" w:space="0" w:color="000000"/>
              <w:right w:val="single" w:sz="4" w:space="0" w:color="000000"/>
            </w:tcBorders>
          </w:tcPr>
          <w:p w:rsidR="00A57F56" w:rsidRPr="008D09C2" w:rsidRDefault="00A57F56" w:rsidP="0019425F">
            <w:pPr>
              <w:ind w:left="329" w:hanging="329"/>
              <w:rPr>
                <w:rFonts w:ascii="Arial" w:hAnsi="Arial" w:cs="Arial"/>
                <w:b/>
                <w:sz w:val="22"/>
              </w:rPr>
            </w:pPr>
            <w:r w:rsidRPr="008D09C2">
              <w:rPr>
                <w:rFonts w:ascii="Arial" w:hAnsi="Arial" w:cs="Arial"/>
                <w:b/>
                <w:sz w:val="22"/>
              </w:rPr>
              <w:t>Trainee would be able to</w:t>
            </w:r>
          </w:p>
          <w:p w:rsidR="00A57F56" w:rsidRPr="008D09C2" w:rsidRDefault="00A57F56" w:rsidP="00DE639F">
            <w:pPr>
              <w:pStyle w:val="ListParagraph"/>
              <w:numPr>
                <w:ilvl w:val="0"/>
                <w:numId w:val="102"/>
              </w:numPr>
              <w:spacing w:line="242" w:lineRule="auto"/>
              <w:jc w:val="both"/>
              <w:rPr>
                <w:rFonts w:ascii="Arial" w:hAnsi="Arial" w:cs="Arial"/>
                <w:sz w:val="22"/>
              </w:rPr>
            </w:pPr>
            <w:r w:rsidRPr="008D09C2">
              <w:rPr>
                <w:rFonts w:ascii="Arial" w:hAnsi="Arial" w:cs="Arial"/>
                <w:sz w:val="22"/>
              </w:rPr>
              <w:t>Draw the Seven Segment Display Circuit</w:t>
            </w:r>
          </w:p>
          <w:p w:rsidR="00A57F56" w:rsidRPr="008D09C2" w:rsidRDefault="00A57F56" w:rsidP="00DE639F">
            <w:pPr>
              <w:pStyle w:val="ListParagraph"/>
              <w:numPr>
                <w:ilvl w:val="0"/>
                <w:numId w:val="102"/>
              </w:numPr>
              <w:spacing w:line="242" w:lineRule="auto"/>
              <w:jc w:val="both"/>
              <w:rPr>
                <w:rFonts w:ascii="Arial" w:hAnsi="Arial" w:cs="Arial"/>
                <w:sz w:val="22"/>
              </w:rPr>
            </w:pPr>
            <w:r w:rsidRPr="008D09C2">
              <w:rPr>
                <w:rFonts w:ascii="Arial" w:hAnsi="Arial" w:cs="Arial"/>
                <w:sz w:val="22"/>
              </w:rPr>
              <w:lastRenderedPageBreak/>
              <w:t>Select required components for seven segment display</w:t>
            </w:r>
          </w:p>
          <w:p w:rsidR="00A57F56" w:rsidRPr="008D09C2" w:rsidRDefault="00A57F56" w:rsidP="00DE639F">
            <w:pPr>
              <w:pStyle w:val="ListParagraph"/>
              <w:numPr>
                <w:ilvl w:val="0"/>
                <w:numId w:val="102"/>
              </w:numPr>
              <w:spacing w:line="242" w:lineRule="auto"/>
              <w:jc w:val="both"/>
              <w:rPr>
                <w:rFonts w:ascii="Arial" w:hAnsi="Arial" w:cs="Arial"/>
                <w:sz w:val="22"/>
              </w:rPr>
            </w:pPr>
            <w:r w:rsidRPr="008D09C2">
              <w:rPr>
                <w:rFonts w:ascii="Arial" w:hAnsi="Arial" w:cs="Arial"/>
                <w:sz w:val="22"/>
              </w:rPr>
              <w:t>Placed the components for Seven Segment Display Circuit</w:t>
            </w:r>
          </w:p>
          <w:p w:rsidR="00A57F56" w:rsidRPr="008D09C2" w:rsidRDefault="00A57F56" w:rsidP="00DE639F">
            <w:pPr>
              <w:pStyle w:val="ListParagraph"/>
              <w:numPr>
                <w:ilvl w:val="0"/>
                <w:numId w:val="102"/>
              </w:numPr>
              <w:spacing w:line="242" w:lineRule="auto"/>
              <w:jc w:val="both"/>
              <w:rPr>
                <w:rFonts w:ascii="Arial" w:hAnsi="Arial" w:cs="Arial"/>
                <w:sz w:val="22"/>
              </w:rPr>
            </w:pPr>
            <w:r w:rsidRPr="008D09C2">
              <w:rPr>
                <w:rFonts w:ascii="Arial" w:hAnsi="Arial" w:cs="Arial"/>
                <w:sz w:val="22"/>
              </w:rPr>
              <w:t>Perform basic operations of Seven Segment Display and Verify the required output</w:t>
            </w:r>
          </w:p>
          <w:p w:rsidR="00A57F56" w:rsidRPr="008D09C2" w:rsidRDefault="00A57F56" w:rsidP="00DE639F">
            <w:pPr>
              <w:pStyle w:val="ListParagraph"/>
              <w:numPr>
                <w:ilvl w:val="0"/>
                <w:numId w:val="102"/>
              </w:numPr>
              <w:spacing w:line="242" w:lineRule="auto"/>
              <w:jc w:val="both"/>
              <w:rPr>
                <w:rFonts w:ascii="Arial" w:hAnsi="Arial" w:cs="Arial"/>
                <w:sz w:val="22"/>
              </w:rPr>
            </w:pPr>
            <w:r w:rsidRPr="008D09C2">
              <w:rPr>
                <w:rFonts w:ascii="Arial" w:hAnsi="Arial" w:cs="Arial"/>
                <w:sz w:val="22"/>
              </w:rPr>
              <w:t>Generate the output report</w:t>
            </w:r>
          </w:p>
          <w:p w:rsidR="00A57F56" w:rsidRPr="008D09C2" w:rsidRDefault="00A57F56" w:rsidP="0019425F">
            <w:pPr>
              <w:rPr>
                <w:rFonts w:ascii="Arial" w:hAnsi="Arial" w:cs="Arial"/>
                <w:sz w:val="22"/>
              </w:rPr>
            </w:pPr>
          </w:p>
        </w:tc>
        <w:tc>
          <w:tcPr>
            <w:tcW w:w="3584" w:type="dxa"/>
            <w:tcBorders>
              <w:top w:val="single" w:sz="4" w:space="0" w:color="000000"/>
              <w:left w:val="single" w:sz="4" w:space="0" w:color="000000"/>
              <w:bottom w:val="single" w:sz="4" w:space="0" w:color="000000"/>
              <w:right w:val="single" w:sz="4" w:space="0" w:color="000000"/>
            </w:tcBorders>
          </w:tcPr>
          <w:p w:rsidR="00A57F56" w:rsidRPr="008D09C2" w:rsidRDefault="00A57F56" w:rsidP="0019425F">
            <w:pPr>
              <w:rPr>
                <w:rFonts w:ascii="Arial" w:hAnsi="Arial" w:cs="Arial"/>
                <w:bCs/>
                <w:sz w:val="22"/>
              </w:rPr>
            </w:pPr>
            <w:r w:rsidRPr="008D09C2">
              <w:rPr>
                <w:rFonts w:ascii="Arial" w:hAnsi="Arial" w:cs="Arial"/>
                <w:bCs/>
                <w:sz w:val="22"/>
              </w:rPr>
              <w:lastRenderedPageBreak/>
              <w:t>Describe the 7 segment display circuit.</w:t>
            </w:r>
          </w:p>
          <w:p w:rsidR="00A57F56" w:rsidRPr="008D09C2" w:rsidRDefault="00A57F56" w:rsidP="0019425F">
            <w:pPr>
              <w:rPr>
                <w:rFonts w:ascii="Arial" w:hAnsi="Arial" w:cs="Arial"/>
                <w:bCs/>
                <w:sz w:val="22"/>
              </w:rPr>
            </w:pPr>
            <w:r w:rsidRPr="008D09C2">
              <w:rPr>
                <w:rFonts w:ascii="Arial" w:hAnsi="Arial" w:cs="Arial"/>
                <w:bCs/>
                <w:sz w:val="22"/>
              </w:rPr>
              <w:t>Discuss the driver circuit of seven segment.</w:t>
            </w:r>
          </w:p>
          <w:p w:rsidR="00A57F56" w:rsidRPr="008D09C2" w:rsidRDefault="00A57F56" w:rsidP="0019425F">
            <w:pPr>
              <w:rPr>
                <w:rFonts w:ascii="Arial" w:hAnsi="Arial" w:cs="Arial"/>
                <w:bCs/>
                <w:sz w:val="22"/>
              </w:rPr>
            </w:pPr>
            <w:r w:rsidRPr="008D09C2">
              <w:rPr>
                <w:rFonts w:ascii="Arial" w:hAnsi="Arial" w:cs="Arial"/>
                <w:bCs/>
                <w:sz w:val="22"/>
              </w:rPr>
              <w:lastRenderedPageBreak/>
              <w:t>Discuss the control circuit associated with hardware.</w:t>
            </w:r>
          </w:p>
          <w:p w:rsidR="00A57F56" w:rsidRPr="008D09C2" w:rsidRDefault="00A57F56" w:rsidP="0019425F">
            <w:pPr>
              <w:rPr>
                <w:rFonts w:ascii="Arial" w:hAnsi="Arial" w:cs="Arial"/>
                <w:bCs/>
                <w:sz w:val="22"/>
              </w:rPr>
            </w:pPr>
            <w:r w:rsidRPr="008D09C2">
              <w:rPr>
                <w:rFonts w:ascii="Arial" w:hAnsi="Arial" w:cs="Arial"/>
                <w:bCs/>
                <w:sz w:val="22"/>
              </w:rPr>
              <w:t>Explain uses of 7 segment display circuit</w:t>
            </w:r>
          </w:p>
          <w:p w:rsidR="00A57F56" w:rsidRPr="008D09C2" w:rsidRDefault="00A57F56" w:rsidP="0019425F">
            <w:pPr>
              <w:rPr>
                <w:rFonts w:ascii="Arial" w:hAnsi="Arial" w:cs="Arial"/>
                <w:b/>
                <w:bCs/>
                <w:sz w:val="22"/>
              </w:rPr>
            </w:pPr>
            <w:r w:rsidRPr="008D09C2">
              <w:rPr>
                <w:rFonts w:ascii="Arial" w:hAnsi="Arial" w:cs="Arial"/>
                <w:b/>
                <w:bCs/>
                <w:sz w:val="22"/>
              </w:rPr>
              <w:t xml:space="preserve">     </w:t>
            </w:r>
          </w:p>
          <w:p w:rsidR="00A57F56" w:rsidRPr="008D09C2" w:rsidRDefault="00A57F56" w:rsidP="0019425F">
            <w:pPr>
              <w:rPr>
                <w:rFonts w:ascii="Arial" w:hAnsi="Arial" w:cs="Arial"/>
                <w:b/>
                <w:bCs/>
                <w:sz w:val="22"/>
              </w:rPr>
            </w:pPr>
          </w:p>
          <w:p w:rsidR="00A57F56" w:rsidRPr="008D09C2" w:rsidRDefault="00A57F56" w:rsidP="0019425F">
            <w:pPr>
              <w:rPr>
                <w:rFonts w:ascii="Arial" w:hAnsi="Arial" w:cs="Arial"/>
                <w:b/>
                <w:bCs/>
                <w:sz w:val="22"/>
                <w:u w:val="single"/>
              </w:rPr>
            </w:pPr>
            <w:r w:rsidRPr="008D09C2">
              <w:rPr>
                <w:rFonts w:ascii="Arial" w:hAnsi="Arial" w:cs="Arial"/>
                <w:b/>
                <w:bCs/>
                <w:sz w:val="22"/>
                <w:u w:val="single"/>
              </w:rPr>
              <w:t>Practical Activity:</w:t>
            </w:r>
          </w:p>
          <w:p w:rsidR="00A57F56" w:rsidRPr="008D09C2" w:rsidRDefault="00A57F56" w:rsidP="0019425F">
            <w:pPr>
              <w:rPr>
                <w:rFonts w:ascii="Arial" w:hAnsi="Arial" w:cs="Arial"/>
                <w:bCs/>
                <w:sz w:val="22"/>
              </w:rPr>
            </w:pPr>
            <w:r w:rsidRPr="008D09C2">
              <w:rPr>
                <w:rFonts w:ascii="Arial" w:hAnsi="Arial" w:cs="Arial"/>
                <w:bCs/>
                <w:sz w:val="22"/>
              </w:rPr>
              <w:t>Design a display board using seven segment, displaying the word “ELECTRONICS”</w:t>
            </w:r>
          </w:p>
          <w:p w:rsidR="00A57F56" w:rsidRPr="008D09C2" w:rsidRDefault="00A57F56" w:rsidP="0019425F">
            <w:pPr>
              <w:rPr>
                <w:rFonts w:ascii="Arial" w:hAnsi="Arial" w:cs="Arial"/>
                <w:bCs/>
                <w:sz w:val="22"/>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b/>
                <w:sz w:val="22"/>
              </w:rPr>
            </w:pPr>
            <w:r w:rsidRPr="008D09C2">
              <w:rPr>
                <w:rFonts w:ascii="Arial" w:hAnsi="Arial" w:cs="Arial"/>
                <w:b/>
                <w:sz w:val="22"/>
              </w:rPr>
              <w:lastRenderedPageBreak/>
              <w:t>Total</w:t>
            </w:r>
          </w:p>
          <w:p w:rsidR="00A57F56" w:rsidRPr="008D09C2" w:rsidRDefault="00A57F56" w:rsidP="0019425F">
            <w:pPr>
              <w:rPr>
                <w:rFonts w:ascii="Arial" w:hAnsi="Arial" w:cs="Arial"/>
                <w:sz w:val="22"/>
              </w:rPr>
            </w:pPr>
            <w:r>
              <w:rPr>
                <w:rFonts w:ascii="Arial" w:hAnsi="Arial" w:cs="Arial"/>
                <w:sz w:val="22"/>
              </w:rPr>
              <w:t>9</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Pr>
                <w:rFonts w:ascii="Arial" w:hAnsi="Arial" w:cs="Arial"/>
                <w:sz w:val="22"/>
              </w:rPr>
              <w:lastRenderedPageBreak/>
              <w:t>4.5</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ind w:left="720" w:hanging="718"/>
              <w:rPr>
                <w:rFonts w:ascii="Arial" w:hAnsi="Arial" w:cs="Arial"/>
                <w:sz w:val="22"/>
              </w:rPr>
            </w:pPr>
            <w:r>
              <w:rPr>
                <w:rFonts w:ascii="Arial" w:hAnsi="Arial" w:cs="Arial"/>
                <w:sz w:val="22"/>
              </w:rPr>
              <w:t>4.5</w:t>
            </w:r>
            <w:r w:rsidRPr="008D09C2">
              <w:rPr>
                <w:rFonts w:ascii="Arial" w:hAnsi="Arial" w:cs="Arial"/>
                <w:sz w:val="22"/>
              </w:rPr>
              <w:t xml:space="preserve"> </w:t>
            </w:r>
            <w:r>
              <w:rPr>
                <w:rFonts w:ascii="Arial" w:hAnsi="Arial" w:cs="Arial"/>
                <w:sz w:val="22"/>
              </w:rPr>
              <w:t>Hrs.</w:t>
            </w:r>
          </w:p>
        </w:tc>
        <w:tc>
          <w:tcPr>
            <w:tcW w:w="2225"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89"/>
              </w:numPr>
              <w:spacing w:line="259" w:lineRule="auto"/>
              <w:rPr>
                <w:rFonts w:ascii="Arial" w:hAnsi="Arial" w:cs="Arial"/>
                <w:sz w:val="22"/>
              </w:rPr>
            </w:pPr>
            <w:r w:rsidRPr="008D09C2">
              <w:rPr>
                <w:rFonts w:ascii="Arial" w:hAnsi="Arial" w:cs="Arial"/>
                <w:sz w:val="22"/>
              </w:rPr>
              <w:lastRenderedPageBreak/>
              <w:t>Oscilloscope</w:t>
            </w:r>
          </w:p>
          <w:p w:rsidR="00A57F56" w:rsidRPr="008D09C2" w:rsidRDefault="00A57F56" w:rsidP="00DE639F">
            <w:pPr>
              <w:pStyle w:val="ListParagraph"/>
              <w:numPr>
                <w:ilvl w:val="0"/>
                <w:numId w:val="89"/>
              </w:numPr>
              <w:spacing w:line="259" w:lineRule="auto"/>
              <w:rPr>
                <w:rFonts w:ascii="Arial" w:hAnsi="Arial" w:cs="Arial"/>
                <w:sz w:val="22"/>
              </w:rPr>
            </w:pPr>
            <w:r w:rsidRPr="008D09C2">
              <w:rPr>
                <w:rFonts w:ascii="Arial" w:hAnsi="Arial" w:cs="Arial"/>
                <w:sz w:val="22"/>
              </w:rPr>
              <w:t>Resistor</w:t>
            </w:r>
          </w:p>
          <w:p w:rsidR="00A57F56" w:rsidRPr="008D09C2" w:rsidRDefault="00A57F56" w:rsidP="00DE639F">
            <w:pPr>
              <w:pStyle w:val="ListParagraph"/>
              <w:numPr>
                <w:ilvl w:val="0"/>
                <w:numId w:val="89"/>
              </w:numPr>
              <w:spacing w:line="259" w:lineRule="auto"/>
              <w:rPr>
                <w:rFonts w:ascii="Arial" w:hAnsi="Arial" w:cs="Arial"/>
                <w:sz w:val="22"/>
              </w:rPr>
            </w:pPr>
            <w:r w:rsidRPr="008D09C2">
              <w:rPr>
                <w:rFonts w:ascii="Arial" w:hAnsi="Arial" w:cs="Arial"/>
                <w:sz w:val="22"/>
              </w:rPr>
              <w:lastRenderedPageBreak/>
              <w:t>Variable DC power supply</w:t>
            </w:r>
          </w:p>
          <w:p w:rsidR="00A57F56" w:rsidRPr="008D09C2" w:rsidRDefault="00A57F56" w:rsidP="00DE639F">
            <w:pPr>
              <w:pStyle w:val="ListParagraph"/>
              <w:numPr>
                <w:ilvl w:val="0"/>
                <w:numId w:val="89"/>
              </w:numPr>
              <w:spacing w:line="259" w:lineRule="auto"/>
              <w:rPr>
                <w:rFonts w:ascii="Arial" w:hAnsi="Arial" w:cs="Arial"/>
                <w:sz w:val="22"/>
              </w:rPr>
            </w:pPr>
            <w:r w:rsidRPr="008D09C2">
              <w:rPr>
                <w:rFonts w:ascii="Arial" w:hAnsi="Arial" w:cs="Arial"/>
                <w:sz w:val="22"/>
              </w:rPr>
              <w:t>Soldering iron</w:t>
            </w:r>
          </w:p>
          <w:p w:rsidR="00A57F56" w:rsidRPr="008D09C2" w:rsidRDefault="00A57F56" w:rsidP="00DE639F">
            <w:pPr>
              <w:pStyle w:val="ListParagraph"/>
              <w:numPr>
                <w:ilvl w:val="0"/>
                <w:numId w:val="89"/>
              </w:numPr>
              <w:spacing w:line="259" w:lineRule="auto"/>
              <w:rPr>
                <w:rFonts w:ascii="Arial" w:hAnsi="Arial" w:cs="Arial"/>
                <w:sz w:val="22"/>
              </w:rPr>
            </w:pPr>
            <w:r w:rsidRPr="008D09C2">
              <w:rPr>
                <w:rFonts w:ascii="Arial" w:hAnsi="Arial" w:cs="Arial"/>
                <w:sz w:val="22"/>
              </w:rPr>
              <w:t>Connecting wire</w:t>
            </w:r>
          </w:p>
          <w:p w:rsidR="00A57F56" w:rsidRPr="008D09C2" w:rsidRDefault="00A57F56" w:rsidP="00DE639F">
            <w:pPr>
              <w:pStyle w:val="ListParagraph"/>
              <w:numPr>
                <w:ilvl w:val="0"/>
                <w:numId w:val="89"/>
              </w:numPr>
              <w:spacing w:line="259" w:lineRule="auto"/>
              <w:rPr>
                <w:rFonts w:ascii="Arial" w:hAnsi="Arial" w:cs="Arial"/>
                <w:sz w:val="22"/>
              </w:rPr>
            </w:pPr>
            <w:r w:rsidRPr="008D09C2">
              <w:rPr>
                <w:rFonts w:ascii="Arial" w:hAnsi="Arial" w:cs="Arial"/>
                <w:sz w:val="22"/>
              </w:rPr>
              <w:t>Breadboard</w:t>
            </w:r>
          </w:p>
          <w:p w:rsidR="00A57F56" w:rsidRPr="008D09C2" w:rsidRDefault="00A57F56" w:rsidP="00DE639F">
            <w:pPr>
              <w:pStyle w:val="ListParagraph"/>
              <w:numPr>
                <w:ilvl w:val="0"/>
                <w:numId w:val="89"/>
              </w:numPr>
              <w:spacing w:line="259" w:lineRule="auto"/>
              <w:rPr>
                <w:rFonts w:ascii="Arial" w:hAnsi="Arial" w:cs="Arial"/>
                <w:sz w:val="22"/>
              </w:rPr>
            </w:pPr>
            <w:r w:rsidRPr="008D09C2">
              <w:rPr>
                <w:rFonts w:ascii="Arial" w:hAnsi="Arial" w:cs="Arial"/>
                <w:sz w:val="22"/>
              </w:rPr>
              <w:t>Light Emitting diodes</w:t>
            </w:r>
          </w:p>
          <w:p w:rsidR="00A57F56" w:rsidRPr="008D09C2" w:rsidRDefault="00A57F56" w:rsidP="00DE639F">
            <w:pPr>
              <w:pStyle w:val="ListParagraph"/>
              <w:numPr>
                <w:ilvl w:val="0"/>
                <w:numId w:val="89"/>
              </w:numPr>
              <w:spacing w:line="259" w:lineRule="auto"/>
              <w:rPr>
                <w:rFonts w:ascii="Arial" w:hAnsi="Arial" w:cs="Arial"/>
                <w:sz w:val="22"/>
              </w:rPr>
            </w:pPr>
            <w:r w:rsidRPr="008D09C2">
              <w:rPr>
                <w:rFonts w:ascii="Arial" w:hAnsi="Arial" w:cs="Arial"/>
                <w:sz w:val="22"/>
              </w:rPr>
              <w:t>Digital Multimeter</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ind w:left="10"/>
              <w:rPr>
                <w:rFonts w:ascii="Arial" w:hAnsi="Arial" w:cs="Arial"/>
                <w:sz w:val="22"/>
              </w:rPr>
            </w:pPr>
            <w:r w:rsidRPr="008D09C2">
              <w:rPr>
                <w:rFonts w:ascii="Arial" w:hAnsi="Arial" w:cs="Arial"/>
                <w:sz w:val="22"/>
              </w:rPr>
              <w:lastRenderedPageBreak/>
              <w:t>Class Room and Workshop</w:t>
            </w:r>
          </w:p>
        </w:tc>
      </w:tr>
    </w:tbl>
    <w:p w:rsidR="00A57F56" w:rsidRPr="008D09C2" w:rsidRDefault="00A57F56" w:rsidP="00A57F56">
      <w:pPr>
        <w:rPr>
          <w:rFonts w:ascii="Arial" w:hAnsi="Arial" w:cs="Arial"/>
          <w:sz w:val="22"/>
        </w:rPr>
      </w:pPr>
    </w:p>
    <w:p w:rsidR="00A57F56" w:rsidRPr="008D09C2" w:rsidRDefault="00A57F56" w:rsidP="00A57F56">
      <w:pPr>
        <w:rPr>
          <w:rFonts w:ascii="Arial" w:hAnsi="Arial" w:cs="Arial"/>
          <w:sz w:val="22"/>
        </w:rPr>
      </w:pPr>
    </w:p>
    <w:p w:rsidR="00A57F56" w:rsidRPr="00571A26" w:rsidRDefault="00A57F56" w:rsidP="00DE639F">
      <w:pPr>
        <w:pStyle w:val="Heading3"/>
      </w:pPr>
      <w:bookmarkStart w:id="150" w:name="_Toc34889387"/>
      <w:bookmarkStart w:id="151" w:name="_Toc111627035"/>
      <w:r w:rsidRPr="00571A26">
        <w:t>Implement Bipolar Junction Transistor (BJT) in Different Applications</w:t>
      </w:r>
      <w:bookmarkEnd w:id="150"/>
      <w:bookmarkEnd w:id="151"/>
    </w:p>
    <w:p w:rsidR="00A57F56" w:rsidRPr="00EC6BCD" w:rsidRDefault="00A57F56" w:rsidP="00A57F56">
      <w:pPr>
        <w:rPr>
          <w:rFonts w:ascii="Arial" w:hAnsi="Arial" w:cs="Arial"/>
          <w:b/>
        </w:rPr>
      </w:pPr>
    </w:p>
    <w:p w:rsidR="00A57F56" w:rsidRPr="008D09C2" w:rsidRDefault="00A57F56" w:rsidP="00A57F56">
      <w:pPr>
        <w:rPr>
          <w:rFonts w:ascii="Arial" w:eastAsia="Times New Roman" w:hAnsi="Arial" w:cs="Arial"/>
          <w:sz w:val="22"/>
          <w:lang w:val="en-GB"/>
        </w:rPr>
      </w:pPr>
      <w:r w:rsidRPr="008D09C2">
        <w:rPr>
          <w:rFonts w:ascii="Arial" w:hAnsi="Arial" w:cs="Arial"/>
          <w:b/>
          <w:sz w:val="22"/>
        </w:rPr>
        <w:t>Overview:</w:t>
      </w:r>
      <w:r w:rsidRPr="008D09C2">
        <w:rPr>
          <w:rFonts w:ascii="Arial" w:eastAsiaTheme="minorEastAsia" w:hAnsi="Arial" w:cs="Arial"/>
          <w:sz w:val="22"/>
          <w:lang w:val="en-GB"/>
        </w:rPr>
        <w:t xml:space="preserve"> </w:t>
      </w:r>
      <w:r w:rsidRPr="008D09C2">
        <w:rPr>
          <w:rFonts w:ascii="Arial" w:eastAsia="Times New Roman" w:hAnsi="Arial" w:cs="Arial"/>
          <w:sz w:val="22"/>
          <w:lang w:val="en-GB"/>
        </w:rPr>
        <w:t xml:space="preserve">This </w:t>
      </w:r>
      <w:r>
        <w:rPr>
          <w:rFonts w:ascii="Arial" w:eastAsia="Times New Roman" w:hAnsi="Arial" w:cs="Arial"/>
          <w:sz w:val="22"/>
          <w:lang w:val="en-GB"/>
        </w:rPr>
        <w:t>module</w:t>
      </w:r>
      <w:r w:rsidRPr="008D09C2">
        <w:rPr>
          <w:rFonts w:ascii="Arial" w:eastAsia="Times New Roman" w:hAnsi="Arial" w:cs="Arial"/>
          <w:sz w:val="22"/>
          <w:lang w:val="en-GB"/>
        </w:rPr>
        <w:t xml:space="preserve"> covers the skills and knowledge required </w:t>
      </w:r>
      <w:r w:rsidRPr="008D09C2">
        <w:rPr>
          <w:rFonts w:ascii="Arial" w:eastAsia="Calibri" w:hAnsi="Arial" w:cs="Arial"/>
          <w:sz w:val="22"/>
        </w:rPr>
        <w:t xml:space="preserve">to </w:t>
      </w:r>
      <w:r w:rsidRPr="008D09C2">
        <w:rPr>
          <w:rFonts w:ascii="Arial" w:eastAsia="Times New Roman" w:hAnsi="Arial" w:cs="Arial"/>
          <w:sz w:val="22"/>
          <w:lang w:val="en-GB"/>
        </w:rPr>
        <w:t xml:space="preserve">perform the Biasing of Transistors, Implement Transistor as an amplifier using CB Configuration, Implement Transistor as an amplifier using CC Configuration, Implement Transistor as an amplifier using CE Configuration, BJT as a switch, Design the circuit of Class A Power Amplifier and Implement After completion of this </w:t>
      </w:r>
      <w:r>
        <w:rPr>
          <w:rFonts w:ascii="Arial" w:eastAsia="Times New Roman" w:hAnsi="Arial" w:cs="Arial"/>
          <w:sz w:val="22"/>
          <w:lang w:val="en-GB"/>
        </w:rPr>
        <w:t>module</w:t>
      </w:r>
      <w:r w:rsidRPr="008D09C2">
        <w:rPr>
          <w:rFonts w:ascii="Arial" w:eastAsia="Times New Roman" w:hAnsi="Arial" w:cs="Arial"/>
          <w:sz w:val="22"/>
          <w:lang w:val="en-GB"/>
        </w:rPr>
        <w:t xml:space="preserve"> the student will be able to regulate the current or voltage flow and implement a switch for electronic signals.</w:t>
      </w:r>
    </w:p>
    <w:p w:rsidR="00A57F56" w:rsidRPr="008D09C2" w:rsidRDefault="00A57F56" w:rsidP="00A57F56">
      <w:pPr>
        <w:spacing w:before="240"/>
        <w:rPr>
          <w:rFonts w:ascii="Arial" w:hAnsi="Arial" w:cs="Arial"/>
          <w:b/>
          <w:sz w:val="22"/>
        </w:rPr>
      </w:pPr>
      <w:r w:rsidRPr="008D09C2">
        <w:rPr>
          <w:rFonts w:ascii="Arial" w:hAnsi="Arial" w:cs="Arial"/>
          <w:b/>
          <w:sz w:val="22"/>
        </w:rPr>
        <w:t xml:space="preserve">Duration:  </w:t>
      </w:r>
      <w:r>
        <w:rPr>
          <w:rFonts w:ascii="Arial" w:hAnsi="Arial" w:cs="Arial"/>
          <w:b/>
          <w:sz w:val="22"/>
        </w:rPr>
        <w:t>18</w:t>
      </w:r>
      <w:r w:rsidRPr="008D09C2">
        <w:rPr>
          <w:rFonts w:ascii="Arial" w:hAnsi="Arial" w:cs="Arial"/>
          <w:sz w:val="22"/>
        </w:rPr>
        <w:t xml:space="preserve"> Hours</w:t>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b/>
          <w:sz w:val="22"/>
        </w:rPr>
        <w:t xml:space="preserve">Theory: </w:t>
      </w:r>
      <w:r>
        <w:rPr>
          <w:rFonts w:ascii="Arial" w:hAnsi="Arial" w:cs="Arial"/>
          <w:b/>
          <w:sz w:val="22"/>
        </w:rPr>
        <w:t xml:space="preserve">9 </w:t>
      </w:r>
      <w:r w:rsidRPr="008D09C2">
        <w:rPr>
          <w:rFonts w:ascii="Arial" w:hAnsi="Arial" w:cs="Arial"/>
          <w:sz w:val="22"/>
        </w:rPr>
        <w:t>Hours</w:t>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b/>
          <w:sz w:val="22"/>
        </w:rPr>
        <w:t xml:space="preserve">Practical: </w:t>
      </w:r>
      <w:r>
        <w:rPr>
          <w:rFonts w:ascii="Arial" w:hAnsi="Arial" w:cs="Arial"/>
          <w:b/>
          <w:sz w:val="22"/>
        </w:rPr>
        <w:t>9</w:t>
      </w:r>
      <w:r w:rsidRPr="008D09C2">
        <w:rPr>
          <w:rFonts w:ascii="Arial" w:hAnsi="Arial" w:cs="Arial"/>
          <w:sz w:val="22"/>
        </w:rPr>
        <w:t xml:space="preserve"> Hours</w:t>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b/>
          <w:sz w:val="22"/>
        </w:rPr>
        <w:t xml:space="preserve">Credit Hours: </w:t>
      </w:r>
      <w:r>
        <w:rPr>
          <w:rFonts w:ascii="Arial" w:hAnsi="Arial" w:cs="Arial"/>
          <w:b/>
          <w:sz w:val="22"/>
        </w:rPr>
        <w:t>1.8</w:t>
      </w:r>
    </w:p>
    <w:tbl>
      <w:tblPr>
        <w:tblpPr w:leftFromText="180" w:rightFromText="180" w:vertAnchor="text" w:tblpXSpec="center" w:tblpY="1"/>
        <w:tblOverlap w:val="never"/>
        <w:tblW w:w="14575" w:type="dxa"/>
        <w:tblLayout w:type="fixed"/>
        <w:tblCellMar>
          <w:left w:w="106" w:type="dxa"/>
          <w:right w:w="49" w:type="dxa"/>
        </w:tblCellMar>
        <w:tblLook w:val="04A0" w:firstRow="1" w:lastRow="0" w:firstColumn="1" w:lastColumn="0" w:noHBand="0" w:noVBand="1"/>
      </w:tblPr>
      <w:tblGrid>
        <w:gridCol w:w="2245"/>
        <w:gridCol w:w="3704"/>
        <w:gridCol w:w="3544"/>
        <w:gridCol w:w="1417"/>
        <w:gridCol w:w="2135"/>
        <w:gridCol w:w="1530"/>
      </w:tblGrid>
      <w:tr w:rsidR="00A57F56" w:rsidRPr="008D09C2" w:rsidTr="0019425F">
        <w:trPr>
          <w:trHeight w:val="835"/>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8D09C2" w:rsidRDefault="00A57F56" w:rsidP="0019425F">
            <w:pPr>
              <w:rPr>
                <w:rFonts w:ascii="Arial" w:hAnsi="Arial" w:cs="Arial"/>
                <w:sz w:val="22"/>
              </w:rPr>
            </w:pPr>
            <w:r w:rsidRPr="008D09C2">
              <w:rPr>
                <w:rFonts w:ascii="Arial" w:hAnsi="Arial" w:cs="Arial"/>
                <w:b/>
                <w:sz w:val="22"/>
              </w:rPr>
              <w:t>Learning Unit</w:t>
            </w:r>
          </w:p>
        </w:tc>
        <w:tc>
          <w:tcPr>
            <w:tcW w:w="370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8D09C2" w:rsidRDefault="00A57F56" w:rsidP="0019425F">
            <w:pPr>
              <w:rPr>
                <w:rFonts w:ascii="Arial" w:hAnsi="Arial" w:cs="Arial"/>
                <w:sz w:val="22"/>
              </w:rPr>
            </w:pPr>
            <w:r w:rsidRPr="008D09C2">
              <w:rPr>
                <w:rFonts w:ascii="Arial" w:hAnsi="Arial" w:cs="Arial"/>
                <w:b/>
                <w:sz w:val="22"/>
              </w:rPr>
              <w:t>Learning Outcomes</w:t>
            </w:r>
          </w:p>
        </w:tc>
        <w:tc>
          <w:tcPr>
            <w:tcW w:w="354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8D09C2" w:rsidRDefault="00A57F56" w:rsidP="0019425F">
            <w:pPr>
              <w:rPr>
                <w:rFonts w:ascii="Arial" w:hAnsi="Arial" w:cs="Arial"/>
                <w:sz w:val="22"/>
              </w:rPr>
            </w:pPr>
            <w:r w:rsidRPr="008D09C2">
              <w:rPr>
                <w:rFonts w:ascii="Arial" w:hAnsi="Arial" w:cs="Arial"/>
                <w:b/>
                <w:sz w:val="22"/>
              </w:rPr>
              <w:t>Learning Elements</w:t>
            </w:r>
          </w:p>
        </w:tc>
        <w:tc>
          <w:tcPr>
            <w:tcW w:w="141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8D09C2" w:rsidRDefault="00A57F56" w:rsidP="0019425F">
            <w:pPr>
              <w:rPr>
                <w:rFonts w:ascii="Arial" w:hAnsi="Arial" w:cs="Arial"/>
                <w:sz w:val="22"/>
              </w:rPr>
            </w:pPr>
            <w:r w:rsidRPr="008D09C2">
              <w:rPr>
                <w:rFonts w:ascii="Arial" w:hAnsi="Arial" w:cs="Arial"/>
                <w:b/>
                <w:sz w:val="22"/>
              </w:rPr>
              <w:t>Duration</w:t>
            </w:r>
          </w:p>
        </w:tc>
        <w:tc>
          <w:tcPr>
            <w:tcW w:w="2135" w:type="dxa"/>
            <w:tcBorders>
              <w:top w:val="single" w:sz="4" w:space="0" w:color="000000"/>
              <w:left w:val="single" w:sz="4" w:space="0" w:color="000000"/>
              <w:bottom w:val="single" w:sz="4" w:space="0" w:color="000000"/>
              <w:right w:val="single" w:sz="4" w:space="0" w:color="000000"/>
            </w:tcBorders>
            <w:shd w:val="clear" w:color="auto" w:fill="E5B8B7"/>
            <w:hideMark/>
          </w:tcPr>
          <w:p w:rsidR="00A57F56" w:rsidRPr="008D09C2" w:rsidRDefault="00A57F56" w:rsidP="0019425F">
            <w:pPr>
              <w:rPr>
                <w:rFonts w:ascii="Arial" w:hAnsi="Arial" w:cs="Arial"/>
                <w:sz w:val="22"/>
              </w:rPr>
            </w:pPr>
            <w:r w:rsidRPr="008D09C2">
              <w:rPr>
                <w:rFonts w:ascii="Arial" w:hAnsi="Arial" w:cs="Arial"/>
                <w:b/>
                <w:sz w:val="22"/>
              </w:rPr>
              <w:t xml:space="preserve">Materials </w:t>
            </w:r>
          </w:p>
          <w:p w:rsidR="00A57F56" w:rsidRPr="008D09C2" w:rsidRDefault="00A57F56" w:rsidP="0019425F">
            <w:pPr>
              <w:rPr>
                <w:rFonts w:ascii="Arial" w:hAnsi="Arial" w:cs="Arial"/>
                <w:sz w:val="22"/>
              </w:rPr>
            </w:pPr>
            <w:r w:rsidRPr="008D09C2">
              <w:rPr>
                <w:rFonts w:ascii="Arial" w:hAnsi="Arial" w:cs="Arial"/>
                <w:b/>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hideMark/>
          </w:tcPr>
          <w:p w:rsidR="00A57F56" w:rsidRPr="008D09C2" w:rsidRDefault="00A57F56" w:rsidP="0019425F">
            <w:pPr>
              <w:rPr>
                <w:rFonts w:ascii="Arial" w:hAnsi="Arial" w:cs="Arial"/>
                <w:sz w:val="22"/>
              </w:rPr>
            </w:pPr>
            <w:r w:rsidRPr="008D09C2">
              <w:rPr>
                <w:rFonts w:ascii="Arial" w:hAnsi="Arial" w:cs="Arial"/>
                <w:b/>
                <w:sz w:val="22"/>
              </w:rPr>
              <w:t xml:space="preserve">Learning </w:t>
            </w:r>
          </w:p>
          <w:p w:rsidR="00A57F56" w:rsidRPr="008D09C2" w:rsidRDefault="00A57F56" w:rsidP="0019425F">
            <w:pPr>
              <w:rPr>
                <w:rFonts w:ascii="Arial" w:hAnsi="Arial" w:cs="Arial"/>
                <w:sz w:val="22"/>
              </w:rPr>
            </w:pPr>
            <w:r w:rsidRPr="008D09C2">
              <w:rPr>
                <w:rFonts w:ascii="Arial" w:hAnsi="Arial" w:cs="Arial"/>
                <w:b/>
                <w:sz w:val="22"/>
              </w:rPr>
              <w:t xml:space="preserve">Place </w:t>
            </w:r>
          </w:p>
        </w:tc>
      </w:tr>
      <w:tr w:rsidR="00A57F56" w:rsidRPr="008D09C2" w:rsidTr="0019425F">
        <w:trPr>
          <w:trHeight w:val="281"/>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pStyle w:val="ListParagraph"/>
              <w:numPr>
                <w:ilvl w:val="0"/>
                <w:numId w:val="83"/>
              </w:numPr>
              <w:spacing w:after="245" w:line="242" w:lineRule="auto"/>
              <w:jc w:val="both"/>
              <w:rPr>
                <w:rFonts w:ascii="Arial" w:hAnsi="Arial" w:cs="Arial"/>
                <w:sz w:val="22"/>
              </w:rPr>
            </w:pPr>
            <w:r w:rsidRPr="008D09C2">
              <w:rPr>
                <w:rFonts w:ascii="Arial" w:hAnsi="Arial" w:cs="Arial"/>
                <w:sz w:val="22"/>
              </w:rPr>
              <w:lastRenderedPageBreak/>
              <w:t xml:space="preserve">Perform the Biasing of Transistors   </w:t>
            </w:r>
          </w:p>
        </w:tc>
        <w:tc>
          <w:tcPr>
            <w:tcW w:w="3704" w:type="dxa"/>
            <w:tcBorders>
              <w:top w:val="single" w:sz="4" w:space="0" w:color="000000"/>
              <w:left w:val="single" w:sz="4" w:space="0" w:color="000000"/>
              <w:bottom w:val="single" w:sz="4" w:space="0" w:color="000000"/>
              <w:right w:val="single" w:sz="4" w:space="0" w:color="000000"/>
            </w:tcBorders>
          </w:tcPr>
          <w:p w:rsidR="00A57F56" w:rsidRPr="008D09C2" w:rsidRDefault="00A57F56" w:rsidP="0019425F">
            <w:pPr>
              <w:ind w:left="329" w:hanging="329"/>
              <w:rPr>
                <w:rFonts w:ascii="Arial" w:hAnsi="Arial" w:cs="Arial"/>
                <w:b/>
                <w:sz w:val="22"/>
              </w:rPr>
            </w:pPr>
            <w:r w:rsidRPr="008D09C2">
              <w:rPr>
                <w:rFonts w:ascii="Arial" w:hAnsi="Arial" w:cs="Arial"/>
                <w:b/>
                <w:sz w:val="22"/>
              </w:rPr>
              <w:t>Trainee would be able to</w:t>
            </w:r>
          </w:p>
          <w:p w:rsidR="00A57F56" w:rsidRPr="008D09C2" w:rsidRDefault="00A57F56" w:rsidP="00DE639F">
            <w:pPr>
              <w:pStyle w:val="ListParagraph"/>
              <w:numPr>
                <w:ilvl w:val="0"/>
                <w:numId w:val="103"/>
              </w:numPr>
              <w:spacing w:after="245" w:line="242" w:lineRule="auto"/>
              <w:jc w:val="both"/>
              <w:rPr>
                <w:rFonts w:ascii="Arial" w:hAnsi="Arial" w:cs="Arial"/>
                <w:bCs/>
                <w:sz w:val="22"/>
              </w:rPr>
            </w:pPr>
            <w:r w:rsidRPr="008D09C2">
              <w:rPr>
                <w:rFonts w:ascii="Arial" w:hAnsi="Arial" w:cs="Arial"/>
                <w:bCs/>
                <w:sz w:val="22"/>
              </w:rPr>
              <w:t>Identify the Transistor &amp; its types.</w:t>
            </w:r>
          </w:p>
          <w:p w:rsidR="00A57F56" w:rsidRPr="008D09C2" w:rsidRDefault="00A57F56" w:rsidP="00DE639F">
            <w:pPr>
              <w:pStyle w:val="ListParagraph"/>
              <w:numPr>
                <w:ilvl w:val="0"/>
                <w:numId w:val="103"/>
              </w:numPr>
              <w:spacing w:after="245" w:line="242" w:lineRule="auto"/>
              <w:jc w:val="both"/>
              <w:rPr>
                <w:rFonts w:ascii="Arial" w:hAnsi="Arial" w:cs="Arial"/>
                <w:bCs/>
                <w:sz w:val="22"/>
              </w:rPr>
            </w:pPr>
            <w:r w:rsidRPr="008D09C2">
              <w:rPr>
                <w:rFonts w:ascii="Arial" w:hAnsi="Arial" w:cs="Arial"/>
                <w:bCs/>
                <w:sz w:val="22"/>
              </w:rPr>
              <w:t>Identify the base collector &amp; Emitter of transistors</w:t>
            </w:r>
          </w:p>
          <w:p w:rsidR="00A57F56" w:rsidRPr="008D09C2" w:rsidRDefault="00A57F56" w:rsidP="00DE639F">
            <w:pPr>
              <w:pStyle w:val="ListParagraph"/>
              <w:numPr>
                <w:ilvl w:val="0"/>
                <w:numId w:val="103"/>
              </w:numPr>
              <w:spacing w:after="245" w:line="242" w:lineRule="auto"/>
              <w:jc w:val="both"/>
              <w:rPr>
                <w:rFonts w:ascii="Arial" w:hAnsi="Arial" w:cs="Arial"/>
                <w:b/>
                <w:sz w:val="22"/>
              </w:rPr>
            </w:pPr>
            <w:r w:rsidRPr="008D09C2">
              <w:rPr>
                <w:rFonts w:ascii="Arial" w:hAnsi="Arial" w:cs="Arial"/>
                <w:bCs/>
                <w:sz w:val="22"/>
              </w:rPr>
              <w:t>Perform the standard Biasing of PNP &amp; NPN Transistor.</w:t>
            </w:r>
          </w:p>
        </w:tc>
        <w:tc>
          <w:tcPr>
            <w:tcW w:w="354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03"/>
              </w:numPr>
              <w:spacing w:line="242" w:lineRule="auto"/>
              <w:jc w:val="both"/>
              <w:rPr>
                <w:rFonts w:ascii="Arial" w:hAnsi="Arial" w:cs="Arial"/>
                <w:sz w:val="22"/>
              </w:rPr>
            </w:pPr>
            <w:r w:rsidRPr="008D09C2">
              <w:rPr>
                <w:rFonts w:ascii="Arial" w:hAnsi="Arial" w:cs="Arial"/>
                <w:sz w:val="22"/>
              </w:rPr>
              <w:t>Define the transistor construction, its type &amp; identification.</w:t>
            </w:r>
          </w:p>
          <w:p w:rsidR="00A57F56" w:rsidRPr="008D09C2" w:rsidRDefault="00A57F56" w:rsidP="00DE639F">
            <w:pPr>
              <w:pStyle w:val="ListParagraph"/>
              <w:numPr>
                <w:ilvl w:val="0"/>
                <w:numId w:val="103"/>
              </w:numPr>
              <w:spacing w:line="242" w:lineRule="auto"/>
              <w:jc w:val="both"/>
              <w:rPr>
                <w:rFonts w:ascii="Arial" w:hAnsi="Arial" w:cs="Arial"/>
                <w:sz w:val="22"/>
              </w:rPr>
            </w:pPr>
            <w:r w:rsidRPr="008D09C2">
              <w:rPr>
                <w:rFonts w:ascii="Arial" w:hAnsi="Arial" w:cs="Arial"/>
                <w:sz w:val="22"/>
              </w:rPr>
              <w:t xml:space="preserve">Introduce various transistor biasing methods. </w:t>
            </w:r>
          </w:p>
          <w:p w:rsidR="00A57F56" w:rsidRPr="008D09C2" w:rsidRDefault="00A57F56" w:rsidP="00DE639F">
            <w:pPr>
              <w:pStyle w:val="ListParagraph"/>
              <w:numPr>
                <w:ilvl w:val="0"/>
                <w:numId w:val="103"/>
              </w:numPr>
              <w:spacing w:line="242" w:lineRule="auto"/>
              <w:jc w:val="both"/>
              <w:rPr>
                <w:rFonts w:ascii="Arial" w:hAnsi="Arial" w:cs="Arial"/>
                <w:sz w:val="22"/>
              </w:rPr>
            </w:pPr>
            <w:r w:rsidRPr="008D09C2">
              <w:rPr>
                <w:rFonts w:ascii="Arial" w:hAnsi="Arial" w:cs="Arial"/>
                <w:sz w:val="22"/>
              </w:rPr>
              <w:t>Describe transistor operation.</w:t>
            </w:r>
          </w:p>
          <w:p w:rsidR="00A57F56" w:rsidRPr="008D09C2" w:rsidRDefault="00A57F56" w:rsidP="00DE639F">
            <w:pPr>
              <w:pStyle w:val="ListParagraph"/>
              <w:numPr>
                <w:ilvl w:val="0"/>
                <w:numId w:val="103"/>
              </w:numPr>
              <w:spacing w:line="242" w:lineRule="auto"/>
              <w:jc w:val="both"/>
              <w:rPr>
                <w:rFonts w:ascii="Arial" w:hAnsi="Arial" w:cs="Arial"/>
                <w:sz w:val="22"/>
              </w:rPr>
            </w:pPr>
            <w:r w:rsidRPr="008D09C2">
              <w:rPr>
                <w:rFonts w:ascii="Arial" w:hAnsi="Arial" w:cs="Arial"/>
                <w:sz w:val="22"/>
              </w:rPr>
              <w:t>Explain the purpose of transistor biasing.</w:t>
            </w:r>
          </w:p>
          <w:p w:rsidR="00A57F56" w:rsidRPr="008D09C2" w:rsidRDefault="00A57F56" w:rsidP="00DE639F">
            <w:pPr>
              <w:pStyle w:val="ListParagraph"/>
              <w:numPr>
                <w:ilvl w:val="0"/>
                <w:numId w:val="103"/>
              </w:numPr>
              <w:spacing w:line="242" w:lineRule="auto"/>
              <w:jc w:val="both"/>
              <w:rPr>
                <w:rFonts w:ascii="Arial" w:hAnsi="Arial" w:cs="Arial"/>
                <w:sz w:val="22"/>
              </w:rPr>
            </w:pPr>
            <w:r w:rsidRPr="008D09C2">
              <w:rPr>
                <w:rFonts w:ascii="Arial" w:hAnsi="Arial" w:cs="Arial"/>
                <w:sz w:val="22"/>
              </w:rPr>
              <w:t>Explain transistor operating regions.</w:t>
            </w:r>
          </w:p>
          <w:p w:rsidR="00A57F56" w:rsidRPr="008D09C2" w:rsidRDefault="00A57F56" w:rsidP="0019425F">
            <w:pPr>
              <w:rPr>
                <w:rFonts w:ascii="Arial" w:hAnsi="Arial" w:cs="Arial"/>
                <w:b/>
                <w:bCs/>
                <w:sz w:val="22"/>
                <w:u w:val="single"/>
              </w:rPr>
            </w:pPr>
            <w:r w:rsidRPr="008D09C2">
              <w:rPr>
                <w:rFonts w:ascii="Arial" w:hAnsi="Arial" w:cs="Arial"/>
                <w:b/>
                <w:bCs/>
                <w:sz w:val="22"/>
                <w:u w:val="single"/>
              </w:rPr>
              <w:t>Practical Activity:</w:t>
            </w:r>
          </w:p>
          <w:p w:rsidR="00A57F56" w:rsidRPr="008D09C2" w:rsidRDefault="00A57F56" w:rsidP="0019425F">
            <w:pPr>
              <w:rPr>
                <w:rFonts w:ascii="Arial" w:hAnsi="Arial" w:cs="Arial"/>
                <w:sz w:val="22"/>
              </w:rPr>
            </w:pPr>
            <w:r>
              <w:rPr>
                <w:rFonts w:ascii="Arial" w:hAnsi="Arial" w:cs="Arial"/>
                <w:sz w:val="22"/>
              </w:rPr>
              <w:t xml:space="preserve">Record the output current for </w:t>
            </w:r>
            <w:r w:rsidRPr="008D09C2">
              <w:rPr>
                <w:rFonts w:ascii="Arial" w:hAnsi="Arial" w:cs="Arial"/>
                <w:sz w:val="22"/>
              </w:rPr>
              <w:t>forward biased and reverse biased regions of the transistors.</w:t>
            </w:r>
          </w:p>
        </w:tc>
        <w:tc>
          <w:tcPr>
            <w:tcW w:w="1417"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b/>
                <w:sz w:val="22"/>
              </w:rPr>
            </w:pPr>
            <w:r w:rsidRPr="008D09C2">
              <w:rPr>
                <w:rFonts w:ascii="Arial" w:hAnsi="Arial" w:cs="Arial"/>
                <w:b/>
                <w:sz w:val="22"/>
              </w:rPr>
              <w:t>Total</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3</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Pr>
                <w:rFonts w:ascii="Arial" w:hAnsi="Arial" w:cs="Arial"/>
                <w:sz w:val="22"/>
              </w:rPr>
              <w:t>1.5</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ind w:left="720" w:hanging="718"/>
              <w:rPr>
                <w:rFonts w:ascii="Arial" w:hAnsi="Arial" w:cs="Arial"/>
                <w:sz w:val="22"/>
              </w:rPr>
            </w:pPr>
            <w:r>
              <w:rPr>
                <w:rFonts w:ascii="Arial" w:hAnsi="Arial" w:cs="Arial"/>
                <w:sz w:val="22"/>
              </w:rPr>
              <w:t>1.5</w:t>
            </w:r>
            <w:r w:rsidRPr="008D09C2">
              <w:rPr>
                <w:rFonts w:ascii="Arial" w:hAnsi="Arial" w:cs="Arial"/>
                <w:sz w:val="22"/>
              </w:rPr>
              <w:t xml:space="preserve"> </w:t>
            </w:r>
            <w:r>
              <w:rPr>
                <w:rFonts w:ascii="Arial" w:hAnsi="Arial" w:cs="Arial"/>
                <w:sz w:val="22"/>
              </w:rPr>
              <w:t>Hrs.</w:t>
            </w:r>
          </w:p>
        </w:tc>
        <w:tc>
          <w:tcPr>
            <w:tcW w:w="2135" w:type="dxa"/>
            <w:tcBorders>
              <w:top w:val="single" w:sz="4" w:space="0" w:color="000000"/>
              <w:left w:val="single" w:sz="4" w:space="0" w:color="000000"/>
              <w:bottom w:val="single" w:sz="4" w:space="0" w:color="000000"/>
              <w:right w:val="single" w:sz="4" w:space="0" w:color="000000"/>
            </w:tcBorders>
          </w:tcPr>
          <w:p w:rsidR="00A57F56" w:rsidRPr="008D09C2" w:rsidRDefault="00A57F56" w:rsidP="0019425F">
            <w:pPr>
              <w:spacing w:line="259" w:lineRule="auto"/>
              <w:rPr>
                <w:rFonts w:ascii="Arial" w:hAnsi="Arial" w:cs="Arial"/>
                <w:sz w:val="22"/>
              </w:rPr>
            </w:pPr>
          </w:p>
          <w:p w:rsidR="00A57F56" w:rsidRPr="008D09C2" w:rsidRDefault="00A57F56" w:rsidP="00DE639F">
            <w:pPr>
              <w:pStyle w:val="ListParagraph"/>
              <w:numPr>
                <w:ilvl w:val="0"/>
                <w:numId w:val="123"/>
              </w:numPr>
              <w:spacing w:line="259" w:lineRule="auto"/>
              <w:jc w:val="both"/>
              <w:rPr>
                <w:rFonts w:ascii="Arial" w:hAnsi="Arial" w:cs="Arial"/>
                <w:sz w:val="22"/>
              </w:rPr>
            </w:pPr>
            <w:r w:rsidRPr="008D09C2">
              <w:rPr>
                <w:rFonts w:ascii="Arial" w:hAnsi="Arial" w:cs="Arial"/>
                <w:sz w:val="22"/>
              </w:rPr>
              <w:t>Oscilloscope</w:t>
            </w:r>
          </w:p>
          <w:p w:rsidR="00A57F56" w:rsidRPr="008D09C2" w:rsidRDefault="00A57F56" w:rsidP="00DE639F">
            <w:pPr>
              <w:pStyle w:val="ListParagraph"/>
              <w:numPr>
                <w:ilvl w:val="0"/>
                <w:numId w:val="123"/>
              </w:numPr>
              <w:spacing w:line="259" w:lineRule="auto"/>
              <w:jc w:val="both"/>
              <w:rPr>
                <w:rFonts w:ascii="Arial" w:hAnsi="Arial" w:cs="Arial"/>
                <w:sz w:val="22"/>
              </w:rPr>
            </w:pPr>
            <w:r w:rsidRPr="008D09C2">
              <w:rPr>
                <w:rFonts w:ascii="Arial" w:hAnsi="Arial" w:cs="Arial"/>
                <w:sz w:val="22"/>
              </w:rPr>
              <w:t>Transistor</w:t>
            </w:r>
          </w:p>
          <w:p w:rsidR="00A57F56" w:rsidRPr="008D09C2" w:rsidRDefault="00A57F56" w:rsidP="00DE639F">
            <w:pPr>
              <w:pStyle w:val="ListParagraph"/>
              <w:numPr>
                <w:ilvl w:val="0"/>
                <w:numId w:val="123"/>
              </w:numPr>
              <w:spacing w:line="259" w:lineRule="auto"/>
              <w:jc w:val="both"/>
              <w:rPr>
                <w:rFonts w:ascii="Arial" w:hAnsi="Arial" w:cs="Arial"/>
                <w:sz w:val="22"/>
              </w:rPr>
            </w:pPr>
            <w:r w:rsidRPr="008D09C2">
              <w:rPr>
                <w:rFonts w:ascii="Arial" w:hAnsi="Arial" w:cs="Arial"/>
                <w:sz w:val="22"/>
              </w:rPr>
              <w:t>Resistor</w:t>
            </w:r>
          </w:p>
          <w:p w:rsidR="00A57F56" w:rsidRPr="008D09C2" w:rsidRDefault="00A57F56" w:rsidP="00DE639F">
            <w:pPr>
              <w:pStyle w:val="ListParagraph"/>
              <w:numPr>
                <w:ilvl w:val="0"/>
                <w:numId w:val="123"/>
              </w:numPr>
              <w:spacing w:line="259" w:lineRule="auto"/>
              <w:jc w:val="both"/>
              <w:rPr>
                <w:rFonts w:ascii="Arial" w:hAnsi="Arial" w:cs="Arial"/>
                <w:sz w:val="22"/>
              </w:rPr>
            </w:pPr>
            <w:r w:rsidRPr="008D09C2">
              <w:rPr>
                <w:rFonts w:ascii="Arial" w:hAnsi="Arial" w:cs="Arial"/>
                <w:sz w:val="22"/>
              </w:rPr>
              <w:t>Variable DC power supply, Multimeter</w:t>
            </w:r>
          </w:p>
          <w:p w:rsidR="00A57F56" w:rsidRPr="008D09C2" w:rsidRDefault="00A57F56" w:rsidP="00DE639F">
            <w:pPr>
              <w:pStyle w:val="ListParagraph"/>
              <w:numPr>
                <w:ilvl w:val="0"/>
                <w:numId w:val="123"/>
              </w:numPr>
              <w:spacing w:line="259" w:lineRule="auto"/>
              <w:jc w:val="both"/>
              <w:rPr>
                <w:rFonts w:ascii="Arial" w:hAnsi="Arial" w:cs="Arial"/>
                <w:sz w:val="22"/>
              </w:rPr>
            </w:pPr>
            <w:r w:rsidRPr="008D09C2">
              <w:rPr>
                <w:rFonts w:ascii="Arial" w:hAnsi="Arial" w:cs="Arial"/>
                <w:sz w:val="22"/>
              </w:rPr>
              <w:t>Connecting wire</w:t>
            </w:r>
          </w:p>
          <w:p w:rsidR="00A57F56" w:rsidRPr="008D09C2" w:rsidRDefault="00A57F56" w:rsidP="00DE639F">
            <w:pPr>
              <w:pStyle w:val="ListParagraph"/>
              <w:numPr>
                <w:ilvl w:val="0"/>
                <w:numId w:val="123"/>
              </w:numPr>
              <w:spacing w:line="259" w:lineRule="auto"/>
              <w:jc w:val="both"/>
              <w:rPr>
                <w:rFonts w:ascii="Arial" w:hAnsi="Arial" w:cs="Arial"/>
                <w:sz w:val="22"/>
              </w:rPr>
            </w:pPr>
            <w:r w:rsidRPr="008D09C2">
              <w:rPr>
                <w:rFonts w:ascii="Arial" w:hAnsi="Arial" w:cs="Arial"/>
                <w:sz w:val="22"/>
              </w:rPr>
              <w:t>Breadboard</w:t>
            </w:r>
          </w:p>
          <w:p w:rsidR="00A57F56" w:rsidRPr="008D09C2" w:rsidRDefault="00A57F56" w:rsidP="00DE639F">
            <w:pPr>
              <w:pStyle w:val="ListParagraph"/>
              <w:numPr>
                <w:ilvl w:val="0"/>
                <w:numId w:val="123"/>
              </w:numPr>
              <w:spacing w:line="259" w:lineRule="auto"/>
              <w:jc w:val="both"/>
              <w:rPr>
                <w:rFonts w:ascii="Arial" w:hAnsi="Arial" w:cs="Arial"/>
                <w:sz w:val="22"/>
              </w:rPr>
            </w:pPr>
            <w:r w:rsidRPr="008D09C2">
              <w:rPr>
                <w:rFonts w:ascii="Arial" w:hAnsi="Arial" w:cs="Arial"/>
                <w:sz w:val="22"/>
              </w:rPr>
              <w:t>Light Emitting diode</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ind w:left="40"/>
              <w:rPr>
                <w:rFonts w:ascii="Arial" w:hAnsi="Arial" w:cs="Arial"/>
                <w:sz w:val="22"/>
              </w:rPr>
            </w:pPr>
            <w:r w:rsidRPr="008D09C2">
              <w:rPr>
                <w:rFonts w:ascii="Arial" w:hAnsi="Arial" w:cs="Arial"/>
                <w:sz w:val="22"/>
              </w:rPr>
              <w:t>Class Room and Workshop</w:t>
            </w:r>
          </w:p>
        </w:tc>
      </w:tr>
      <w:tr w:rsidR="00A57F56" w:rsidRPr="008D09C2" w:rsidTr="0019425F">
        <w:trPr>
          <w:trHeight w:val="35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pStyle w:val="ListParagraph"/>
              <w:numPr>
                <w:ilvl w:val="0"/>
                <w:numId w:val="83"/>
              </w:numPr>
              <w:spacing w:after="245" w:line="242" w:lineRule="auto"/>
              <w:jc w:val="both"/>
              <w:rPr>
                <w:rFonts w:ascii="Arial" w:hAnsi="Arial" w:cs="Arial"/>
                <w:sz w:val="22"/>
              </w:rPr>
            </w:pPr>
            <w:r w:rsidRPr="008D09C2">
              <w:rPr>
                <w:rFonts w:ascii="Arial" w:hAnsi="Arial" w:cs="Arial"/>
                <w:sz w:val="22"/>
              </w:rPr>
              <w:t>Implement Transistor as an amplifier using CB Configuration.</w:t>
            </w:r>
          </w:p>
        </w:tc>
        <w:tc>
          <w:tcPr>
            <w:tcW w:w="3704" w:type="dxa"/>
            <w:tcBorders>
              <w:top w:val="single" w:sz="4" w:space="0" w:color="000000"/>
              <w:left w:val="single" w:sz="4" w:space="0" w:color="000000"/>
              <w:bottom w:val="single" w:sz="4" w:space="0" w:color="000000"/>
              <w:right w:val="single" w:sz="4" w:space="0" w:color="000000"/>
            </w:tcBorders>
          </w:tcPr>
          <w:p w:rsidR="00A57F56" w:rsidRPr="008D09C2" w:rsidRDefault="00A57F56" w:rsidP="0019425F">
            <w:pPr>
              <w:ind w:left="10"/>
              <w:rPr>
                <w:rFonts w:ascii="Arial" w:hAnsi="Arial" w:cs="Arial"/>
                <w:b/>
                <w:sz w:val="22"/>
              </w:rPr>
            </w:pPr>
            <w:r w:rsidRPr="008D09C2">
              <w:rPr>
                <w:rFonts w:ascii="Arial" w:hAnsi="Arial" w:cs="Arial"/>
                <w:b/>
                <w:sz w:val="22"/>
              </w:rPr>
              <w:t>Trainee would be able to</w:t>
            </w:r>
          </w:p>
          <w:p w:rsidR="00A57F56" w:rsidRPr="008D09C2" w:rsidRDefault="00A57F56" w:rsidP="00DE639F">
            <w:pPr>
              <w:pStyle w:val="ListParagraph"/>
              <w:numPr>
                <w:ilvl w:val="0"/>
                <w:numId w:val="104"/>
              </w:numPr>
              <w:spacing w:line="242" w:lineRule="auto"/>
              <w:rPr>
                <w:rFonts w:ascii="Arial" w:hAnsi="Arial" w:cs="Arial"/>
                <w:sz w:val="22"/>
              </w:rPr>
            </w:pPr>
            <w:r w:rsidRPr="008D09C2">
              <w:rPr>
                <w:rFonts w:ascii="Arial" w:hAnsi="Arial" w:cs="Arial"/>
                <w:sz w:val="22"/>
              </w:rPr>
              <w:t>Draw the Circuit of CB configuration of transistor</w:t>
            </w:r>
          </w:p>
          <w:p w:rsidR="00A57F56" w:rsidRPr="008D09C2" w:rsidRDefault="00A57F56" w:rsidP="00DE639F">
            <w:pPr>
              <w:pStyle w:val="ListParagraph"/>
              <w:numPr>
                <w:ilvl w:val="0"/>
                <w:numId w:val="104"/>
              </w:numPr>
              <w:spacing w:line="242" w:lineRule="auto"/>
              <w:rPr>
                <w:rFonts w:ascii="Arial" w:hAnsi="Arial" w:cs="Arial"/>
                <w:sz w:val="22"/>
              </w:rPr>
            </w:pPr>
            <w:r w:rsidRPr="008D09C2">
              <w:rPr>
                <w:rFonts w:ascii="Arial" w:hAnsi="Arial" w:cs="Arial"/>
                <w:sz w:val="22"/>
              </w:rPr>
              <w:t>Select the components for CB configurations.</w:t>
            </w:r>
          </w:p>
          <w:p w:rsidR="00A57F56" w:rsidRPr="008D09C2" w:rsidRDefault="00A57F56" w:rsidP="00DE639F">
            <w:pPr>
              <w:pStyle w:val="ListParagraph"/>
              <w:numPr>
                <w:ilvl w:val="0"/>
                <w:numId w:val="104"/>
              </w:numPr>
              <w:spacing w:line="242" w:lineRule="auto"/>
              <w:rPr>
                <w:rFonts w:ascii="Arial" w:hAnsi="Arial" w:cs="Arial"/>
                <w:sz w:val="22"/>
              </w:rPr>
            </w:pPr>
            <w:r w:rsidRPr="008D09C2">
              <w:rPr>
                <w:rFonts w:ascii="Arial" w:hAnsi="Arial" w:cs="Arial"/>
                <w:sz w:val="22"/>
              </w:rPr>
              <w:t>Place the components on breadboard for CB amplifier</w:t>
            </w:r>
          </w:p>
          <w:p w:rsidR="00A57F56" w:rsidRPr="008D09C2" w:rsidRDefault="00A57F56" w:rsidP="00DE639F">
            <w:pPr>
              <w:pStyle w:val="ListParagraph"/>
              <w:numPr>
                <w:ilvl w:val="0"/>
                <w:numId w:val="104"/>
              </w:numPr>
              <w:spacing w:line="242" w:lineRule="auto"/>
              <w:rPr>
                <w:rFonts w:ascii="Arial" w:hAnsi="Arial" w:cs="Arial"/>
                <w:sz w:val="22"/>
              </w:rPr>
            </w:pPr>
            <w:r w:rsidRPr="008D09C2">
              <w:rPr>
                <w:rFonts w:ascii="Arial" w:hAnsi="Arial" w:cs="Arial"/>
                <w:sz w:val="22"/>
              </w:rPr>
              <w:t>Calculate the gain of transistor in CB mode</w:t>
            </w:r>
          </w:p>
          <w:p w:rsidR="00A57F56" w:rsidRPr="008D09C2" w:rsidRDefault="00A57F56" w:rsidP="00DE639F">
            <w:pPr>
              <w:pStyle w:val="ListParagraph"/>
              <w:numPr>
                <w:ilvl w:val="0"/>
                <w:numId w:val="104"/>
              </w:numPr>
              <w:spacing w:line="242" w:lineRule="auto"/>
              <w:rPr>
                <w:rFonts w:ascii="Arial" w:hAnsi="Arial" w:cs="Arial"/>
                <w:sz w:val="22"/>
              </w:rPr>
            </w:pPr>
            <w:r w:rsidRPr="008D09C2">
              <w:rPr>
                <w:rFonts w:ascii="Arial" w:hAnsi="Arial" w:cs="Arial"/>
                <w:sz w:val="22"/>
              </w:rPr>
              <w:t>Draw VI characteristics curve for CB</w:t>
            </w:r>
          </w:p>
        </w:tc>
        <w:tc>
          <w:tcPr>
            <w:tcW w:w="354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04"/>
              </w:numPr>
              <w:spacing w:line="242" w:lineRule="auto"/>
              <w:jc w:val="both"/>
              <w:rPr>
                <w:rFonts w:ascii="Arial" w:hAnsi="Arial" w:cs="Arial"/>
                <w:bCs/>
                <w:sz w:val="22"/>
              </w:rPr>
            </w:pPr>
            <w:r w:rsidRPr="008D09C2">
              <w:rPr>
                <w:rFonts w:ascii="Arial" w:hAnsi="Arial" w:cs="Arial"/>
                <w:bCs/>
                <w:sz w:val="22"/>
              </w:rPr>
              <w:t>Define the term amplifier.</w:t>
            </w:r>
          </w:p>
          <w:p w:rsidR="00A57F56" w:rsidRPr="008D09C2" w:rsidRDefault="00A57F56" w:rsidP="00DE639F">
            <w:pPr>
              <w:pStyle w:val="ListParagraph"/>
              <w:numPr>
                <w:ilvl w:val="0"/>
                <w:numId w:val="104"/>
              </w:numPr>
              <w:spacing w:line="242" w:lineRule="auto"/>
              <w:jc w:val="both"/>
              <w:rPr>
                <w:rFonts w:ascii="Arial" w:hAnsi="Arial" w:cs="Arial"/>
                <w:bCs/>
                <w:sz w:val="22"/>
              </w:rPr>
            </w:pPr>
            <w:r w:rsidRPr="008D09C2">
              <w:rPr>
                <w:rFonts w:ascii="Arial" w:hAnsi="Arial" w:cs="Arial"/>
                <w:bCs/>
                <w:sz w:val="22"/>
              </w:rPr>
              <w:t>Explain the types of amplifier.</w:t>
            </w:r>
          </w:p>
          <w:p w:rsidR="00A57F56" w:rsidRPr="008D09C2" w:rsidRDefault="00A57F56" w:rsidP="00DE639F">
            <w:pPr>
              <w:pStyle w:val="ListParagraph"/>
              <w:numPr>
                <w:ilvl w:val="0"/>
                <w:numId w:val="104"/>
              </w:numPr>
              <w:spacing w:line="242" w:lineRule="auto"/>
              <w:jc w:val="both"/>
              <w:rPr>
                <w:rFonts w:ascii="Arial" w:hAnsi="Arial" w:cs="Arial"/>
                <w:bCs/>
                <w:sz w:val="22"/>
              </w:rPr>
            </w:pPr>
            <w:r w:rsidRPr="008D09C2">
              <w:rPr>
                <w:rFonts w:ascii="Arial" w:hAnsi="Arial" w:cs="Arial"/>
                <w:bCs/>
                <w:sz w:val="22"/>
              </w:rPr>
              <w:t>Explain CB amplifier configuration.</w:t>
            </w:r>
          </w:p>
          <w:p w:rsidR="00A57F56" w:rsidRPr="008D09C2" w:rsidRDefault="00A57F56" w:rsidP="00DE639F">
            <w:pPr>
              <w:pStyle w:val="ListParagraph"/>
              <w:numPr>
                <w:ilvl w:val="0"/>
                <w:numId w:val="104"/>
              </w:numPr>
              <w:spacing w:line="242" w:lineRule="auto"/>
              <w:jc w:val="both"/>
              <w:rPr>
                <w:rFonts w:ascii="Arial" w:hAnsi="Arial" w:cs="Arial"/>
                <w:bCs/>
                <w:sz w:val="22"/>
              </w:rPr>
            </w:pPr>
            <w:r w:rsidRPr="008D09C2">
              <w:rPr>
                <w:rFonts w:ascii="Arial" w:hAnsi="Arial" w:cs="Arial"/>
                <w:bCs/>
                <w:sz w:val="22"/>
              </w:rPr>
              <w:t>Explain the gain variation in amplifiers.</w:t>
            </w:r>
          </w:p>
          <w:p w:rsidR="00A57F56" w:rsidRPr="008D09C2" w:rsidRDefault="00A57F56" w:rsidP="00DE639F">
            <w:pPr>
              <w:pStyle w:val="ListParagraph"/>
              <w:numPr>
                <w:ilvl w:val="0"/>
                <w:numId w:val="104"/>
              </w:numPr>
              <w:spacing w:line="242" w:lineRule="auto"/>
              <w:jc w:val="both"/>
              <w:rPr>
                <w:rFonts w:ascii="Arial" w:hAnsi="Arial" w:cs="Arial"/>
                <w:bCs/>
                <w:sz w:val="22"/>
              </w:rPr>
            </w:pPr>
            <w:r w:rsidRPr="008D09C2">
              <w:rPr>
                <w:rFonts w:ascii="Arial" w:hAnsi="Arial" w:cs="Arial"/>
                <w:bCs/>
                <w:sz w:val="22"/>
              </w:rPr>
              <w:t>Discuss the Q point factor in amplifiers.</w:t>
            </w:r>
          </w:p>
          <w:p w:rsidR="00A57F56" w:rsidRPr="008D09C2" w:rsidRDefault="00A57F56" w:rsidP="00DE639F">
            <w:pPr>
              <w:pStyle w:val="ListParagraph"/>
              <w:numPr>
                <w:ilvl w:val="0"/>
                <w:numId w:val="104"/>
              </w:numPr>
              <w:spacing w:line="242" w:lineRule="auto"/>
              <w:jc w:val="both"/>
              <w:rPr>
                <w:rFonts w:ascii="Arial" w:hAnsi="Arial" w:cs="Arial"/>
                <w:bCs/>
                <w:sz w:val="22"/>
              </w:rPr>
            </w:pPr>
            <w:r w:rsidRPr="008D09C2">
              <w:rPr>
                <w:rFonts w:ascii="Arial" w:hAnsi="Arial" w:cs="Arial"/>
                <w:bCs/>
                <w:sz w:val="22"/>
              </w:rPr>
              <w:t>Explain VI characteristic curve for CB configuration</w:t>
            </w:r>
          </w:p>
          <w:p w:rsidR="00A57F56" w:rsidRPr="008D09C2" w:rsidRDefault="00A57F56" w:rsidP="0019425F">
            <w:pPr>
              <w:rPr>
                <w:rFonts w:ascii="Arial" w:hAnsi="Arial" w:cs="Arial"/>
                <w:b/>
                <w:bCs/>
                <w:sz w:val="22"/>
                <w:u w:val="single"/>
              </w:rPr>
            </w:pPr>
            <w:r w:rsidRPr="008D09C2">
              <w:rPr>
                <w:rFonts w:ascii="Arial" w:hAnsi="Arial" w:cs="Arial"/>
                <w:b/>
                <w:bCs/>
                <w:sz w:val="22"/>
                <w:u w:val="single"/>
              </w:rPr>
              <w:t>Practical Activity:</w:t>
            </w:r>
          </w:p>
          <w:p w:rsidR="00A57F56" w:rsidRPr="008D09C2" w:rsidRDefault="00A57F56" w:rsidP="0019425F">
            <w:pPr>
              <w:rPr>
                <w:rFonts w:ascii="Arial" w:hAnsi="Arial" w:cs="Arial"/>
                <w:bCs/>
                <w:sz w:val="22"/>
              </w:rPr>
            </w:pPr>
            <w:r w:rsidRPr="008D09C2">
              <w:rPr>
                <w:rFonts w:ascii="Arial" w:hAnsi="Arial" w:cs="Arial"/>
                <w:bCs/>
                <w:sz w:val="22"/>
              </w:rPr>
              <w:t>Develop a common base amplifier to verify the parameters.</w:t>
            </w:r>
          </w:p>
        </w:tc>
        <w:tc>
          <w:tcPr>
            <w:tcW w:w="1417" w:type="dxa"/>
            <w:tcBorders>
              <w:top w:val="single" w:sz="4" w:space="0" w:color="000000"/>
              <w:left w:val="single" w:sz="4" w:space="0" w:color="000000"/>
              <w:bottom w:val="single" w:sz="4" w:space="0" w:color="000000"/>
              <w:right w:val="single" w:sz="4" w:space="0" w:color="000000"/>
            </w:tcBorders>
            <w:vAlign w:val="center"/>
          </w:tcPr>
          <w:p w:rsidR="00A57F56" w:rsidRDefault="00A57F56" w:rsidP="0019425F">
            <w:pPr>
              <w:rPr>
                <w:rFonts w:ascii="Arial" w:hAnsi="Arial" w:cs="Arial"/>
                <w:b/>
                <w:sz w:val="22"/>
              </w:rPr>
            </w:pPr>
          </w:p>
          <w:p w:rsidR="00A57F56" w:rsidRDefault="00A57F56" w:rsidP="0019425F">
            <w:pPr>
              <w:rPr>
                <w:rFonts w:ascii="Arial" w:hAnsi="Arial" w:cs="Arial"/>
                <w:b/>
                <w:sz w:val="22"/>
              </w:rPr>
            </w:pPr>
          </w:p>
          <w:p w:rsidR="00A57F56" w:rsidRDefault="00A57F56" w:rsidP="0019425F">
            <w:pPr>
              <w:rPr>
                <w:rFonts w:ascii="Arial" w:hAnsi="Arial" w:cs="Arial"/>
                <w:b/>
                <w:sz w:val="22"/>
              </w:rPr>
            </w:pPr>
          </w:p>
          <w:p w:rsidR="00A57F56" w:rsidRDefault="00A57F56" w:rsidP="0019425F">
            <w:pPr>
              <w:rPr>
                <w:rFonts w:ascii="Arial" w:hAnsi="Arial" w:cs="Arial"/>
                <w:b/>
                <w:sz w:val="22"/>
              </w:rPr>
            </w:pPr>
          </w:p>
          <w:p w:rsidR="00A57F56" w:rsidRPr="008D09C2" w:rsidRDefault="00A57F56" w:rsidP="0019425F">
            <w:pPr>
              <w:rPr>
                <w:rFonts w:ascii="Arial" w:hAnsi="Arial" w:cs="Arial"/>
                <w:b/>
                <w:sz w:val="22"/>
              </w:rPr>
            </w:pPr>
            <w:r w:rsidRPr="008D09C2">
              <w:rPr>
                <w:rFonts w:ascii="Arial" w:hAnsi="Arial" w:cs="Arial"/>
                <w:b/>
                <w:sz w:val="22"/>
              </w:rPr>
              <w:t>Total</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3</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Pr>
                <w:rFonts w:ascii="Arial" w:hAnsi="Arial" w:cs="Arial"/>
                <w:sz w:val="22"/>
              </w:rPr>
              <w:t>1.5</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ind w:left="720" w:hanging="718"/>
              <w:rPr>
                <w:rFonts w:ascii="Arial" w:hAnsi="Arial" w:cs="Arial"/>
                <w:sz w:val="22"/>
              </w:rPr>
            </w:pPr>
            <w:r>
              <w:rPr>
                <w:rFonts w:ascii="Arial" w:hAnsi="Arial" w:cs="Arial"/>
                <w:sz w:val="22"/>
              </w:rPr>
              <w:t>1.5</w:t>
            </w:r>
            <w:r w:rsidRPr="008D09C2">
              <w:rPr>
                <w:rFonts w:ascii="Arial" w:hAnsi="Arial" w:cs="Arial"/>
                <w:sz w:val="22"/>
              </w:rPr>
              <w:t xml:space="preserve"> </w:t>
            </w:r>
            <w:r>
              <w:rPr>
                <w:rFonts w:ascii="Arial" w:hAnsi="Arial" w:cs="Arial"/>
                <w:sz w:val="22"/>
              </w:rPr>
              <w:t>Hrs</w:t>
            </w:r>
            <w:proofErr w:type="gramStart"/>
            <w:r>
              <w:rPr>
                <w:rFonts w:ascii="Arial" w:hAnsi="Arial" w:cs="Arial"/>
                <w:sz w:val="22"/>
              </w:rPr>
              <w:t>..</w:t>
            </w:r>
            <w:proofErr w:type="gramEnd"/>
          </w:p>
        </w:tc>
        <w:tc>
          <w:tcPr>
            <w:tcW w:w="2135"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29"/>
              </w:numPr>
              <w:spacing w:line="259" w:lineRule="auto"/>
              <w:ind w:left="181" w:hanging="141"/>
              <w:rPr>
                <w:rFonts w:ascii="Arial" w:hAnsi="Arial" w:cs="Arial"/>
                <w:sz w:val="22"/>
              </w:rPr>
            </w:pPr>
            <w:r w:rsidRPr="008D09C2">
              <w:rPr>
                <w:rFonts w:ascii="Arial" w:hAnsi="Arial" w:cs="Arial"/>
                <w:sz w:val="22"/>
              </w:rPr>
              <w:t>Oscilloscope</w:t>
            </w:r>
          </w:p>
          <w:p w:rsidR="00A57F56" w:rsidRPr="008D09C2" w:rsidRDefault="00A57F56" w:rsidP="00DE639F">
            <w:pPr>
              <w:pStyle w:val="ListParagraph"/>
              <w:numPr>
                <w:ilvl w:val="0"/>
                <w:numId w:val="129"/>
              </w:numPr>
              <w:spacing w:line="259" w:lineRule="auto"/>
              <w:ind w:left="181" w:hanging="141"/>
              <w:rPr>
                <w:rFonts w:ascii="Arial" w:hAnsi="Arial" w:cs="Arial"/>
                <w:sz w:val="22"/>
              </w:rPr>
            </w:pPr>
            <w:r w:rsidRPr="008D09C2">
              <w:rPr>
                <w:rFonts w:ascii="Arial" w:hAnsi="Arial" w:cs="Arial"/>
                <w:sz w:val="22"/>
              </w:rPr>
              <w:t>Transistor</w:t>
            </w:r>
          </w:p>
          <w:p w:rsidR="00A57F56" w:rsidRPr="008D09C2" w:rsidRDefault="00A57F56" w:rsidP="00DE639F">
            <w:pPr>
              <w:pStyle w:val="ListParagraph"/>
              <w:numPr>
                <w:ilvl w:val="0"/>
                <w:numId w:val="129"/>
              </w:numPr>
              <w:spacing w:line="259" w:lineRule="auto"/>
              <w:ind w:left="181" w:hanging="141"/>
              <w:rPr>
                <w:rFonts w:ascii="Arial" w:hAnsi="Arial" w:cs="Arial"/>
                <w:sz w:val="22"/>
              </w:rPr>
            </w:pPr>
            <w:r w:rsidRPr="008D09C2">
              <w:rPr>
                <w:rFonts w:ascii="Arial" w:hAnsi="Arial" w:cs="Arial"/>
                <w:sz w:val="22"/>
              </w:rPr>
              <w:t>Resistor</w:t>
            </w:r>
          </w:p>
          <w:p w:rsidR="00A57F56" w:rsidRPr="008D09C2" w:rsidRDefault="00A57F56" w:rsidP="00DE639F">
            <w:pPr>
              <w:pStyle w:val="ListParagraph"/>
              <w:numPr>
                <w:ilvl w:val="0"/>
                <w:numId w:val="129"/>
              </w:numPr>
              <w:spacing w:line="259" w:lineRule="auto"/>
              <w:ind w:left="181" w:hanging="141"/>
              <w:rPr>
                <w:rFonts w:ascii="Arial" w:hAnsi="Arial" w:cs="Arial"/>
                <w:sz w:val="22"/>
              </w:rPr>
            </w:pPr>
            <w:r w:rsidRPr="008D09C2">
              <w:rPr>
                <w:rFonts w:ascii="Arial" w:hAnsi="Arial" w:cs="Arial"/>
                <w:sz w:val="22"/>
              </w:rPr>
              <w:t>Variable DC power supply, Multimeter</w:t>
            </w:r>
          </w:p>
          <w:p w:rsidR="00A57F56" w:rsidRPr="008D09C2" w:rsidRDefault="00A57F56" w:rsidP="00DE639F">
            <w:pPr>
              <w:pStyle w:val="ListParagraph"/>
              <w:numPr>
                <w:ilvl w:val="0"/>
                <w:numId w:val="129"/>
              </w:numPr>
              <w:spacing w:line="259" w:lineRule="auto"/>
              <w:ind w:left="181" w:hanging="141"/>
              <w:rPr>
                <w:rFonts w:ascii="Arial" w:hAnsi="Arial" w:cs="Arial"/>
                <w:sz w:val="22"/>
              </w:rPr>
            </w:pPr>
            <w:r w:rsidRPr="008D09C2">
              <w:rPr>
                <w:rFonts w:ascii="Arial" w:hAnsi="Arial" w:cs="Arial"/>
                <w:sz w:val="22"/>
              </w:rPr>
              <w:t>Connecting wire</w:t>
            </w:r>
          </w:p>
          <w:p w:rsidR="00A57F56" w:rsidRPr="008D09C2" w:rsidRDefault="00A57F56" w:rsidP="00DE639F">
            <w:pPr>
              <w:pStyle w:val="ListParagraph"/>
              <w:numPr>
                <w:ilvl w:val="0"/>
                <w:numId w:val="129"/>
              </w:numPr>
              <w:spacing w:line="259" w:lineRule="auto"/>
              <w:ind w:left="181" w:hanging="141"/>
              <w:rPr>
                <w:rFonts w:ascii="Arial" w:hAnsi="Arial" w:cs="Arial"/>
                <w:sz w:val="22"/>
              </w:rPr>
            </w:pPr>
            <w:r w:rsidRPr="008D09C2">
              <w:rPr>
                <w:rFonts w:ascii="Arial" w:hAnsi="Arial" w:cs="Arial"/>
                <w:sz w:val="22"/>
              </w:rPr>
              <w:t>Breadboard</w:t>
            </w:r>
          </w:p>
          <w:p w:rsidR="00A57F56" w:rsidRPr="008D09C2" w:rsidRDefault="00A57F56" w:rsidP="00DE639F">
            <w:pPr>
              <w:pStyle w:val="ListParagraph"/>
              <w:numPr>
                <w:ilvl w:val="0"/>
                <w:numId w:val="129"/>
              </w:numPr>
              <w:spacing w:line="259" w:lineRule="auto"/>
              <w:ind w:left="181" w:hanging="141"/>
              <w:rPr>
                <w:rFonts w:ascii="Arial" w:hAnsi="Arial" w:cs="Arial"/>
                <w:sz w:val="22"/>
              </w:rPr>
            </w:pPr>
            <w:r w:rsidRPr="008D09C2">
              <w:rPr>
                <w:rFonts w:ascii="Arial" w:hAnsi="Arial" w:cs="Arial"/>
                <w:sz w:val="22"/>
              </w:rPr>
              <w:t>Light Emitting diode</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ind w:left="10"/>
              <w:rPr>
                <w:rFonts w:ascii="Arial" w:hAnsi="Arial" w:cs="Arial"/>
                <w:sz w:val="22"/>
              </w:rPr>
            </w:pPr>
            <w:r w:rsidRPr="008D09C2">
              <w:rPr>
                <w:rFonts w:ascii="Arial" w:hAnsi="Arial" w:cs="Arial"/>
                <w:sz w:val="22"/>
              </w:rPr>
              <w:t>Class Room and Workshop</w:t>
            </w:r>
          </w:p>
        </w:tc>
      </w:tr>
      <w:tr w:rsidR="00A57F56" w:rsidRPr="008D09C2" w:rsidTr="0019425F">
        <w:trPr>
          <w:trHeight w:val="35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pStyle w:val="ListParagraph"/>
              <w:numPr>
                <w:ilvl w:val="0"/>
                <w:numId w:val="83"/>
              </w:numPr>
              <w:spacing w:after="245" w:line="242" w:lineRule="auto"/>
              <w:jc w:val="both"/>
              <w:rPr>
                <w:rFonts w:ascii="Arial" w:hAnsi="Arial" w:cs="Arial"/>
                <w:sz w:val="22"/>
              </w:rPr>
            </w:pPr>
            <w:r w:rsidRPr="008D09C2">
              <w:rPr>
                <w:rFonts w:ascii="Arial" w:hAnsi="Arial" w:cs="Arial"/>
                <w:sz w:val="22"/>
              </w:rPr>
              <w:lastRenderedPageBreak/>
              <w:t>Implement Transistor as an amplifier using CC Configuration.</w:t>
            </w:r>
          </w:p>
        </w:tc>
        <w:tc>
          <w:tcPr>
            <w:tcW w:w="3704" w:type="dxa"/>
            <w:tcBorders>
              <w:top w:val="single" w:sz="4" w:space="0" w:color="000000"/>
              <w:left w:val="single" w:sz="4" w:space="0" w:color="000000"/>
              <w:bottom w:val="single" w:sz="4" w:space="0" w:color="000000"/>
              <w:right w:val="single" w:sz="4" w:space="0" w:color="000000"/>
            </w:tcBorders>
          </w:tcPr>
          <w:p w:rsidR="00A57F56" w:rsidRPr="008D09C2" w:rsidRDefault="00A57F56" w:rsidP="0019425F">
            <w:pPr>
              <w:ind w:left="10"/>
              <w:rPr>
                <w:rFonts w:ascii="Arial" w:hAnsi="Arial" w:cs="Arial"/>
                <w:b/>
                <w:sz w:val="22"/>
              </w:rPr>
            </w:pPr>
            <w:r w:rsidRPr="008D09C2">
              <w:rPr>
                <w:rFonts w:ascii="Arial" w:hAnsi="Arial" w:cs="Arial"/>
                <w:b/>
                <w:sz w:val="22"/>
              </w:rPr>
              <w:t>Trainee would be able to</w:t>
            </w:r>
          </w:p>
          <w:p w:rsidR="00A57F56" w:rsidRPr="008D09C2" w:rsidRDefault="00A57F56" w:rsidP="00DE639F">
            <w:pPr>
              <w:pStyle w:val="ListParagraph"/>
              <w:numPr>
                <w:ilvl w:val="0"/>
                <w:numId w:val="105"/>
              </w:numPr>
              <w:spacing w:line="242" w:lineRule="auto"/>
              <w:jc w:val="both"/>
              <w:rPr>
                <w:rFonts w:ascii="Arial" w:hAnsi="Arial" w:cs="Arial"/>
                <w:sz w:val="22"/>
              </w:rPr>
            </w:pPr>
            <w:r w:rsidRPr="008D09C2">
              <w:rPr>
                <w:rFonts w:ascii="Arial" w:hAnsi="Arial" w:cs="Arial"/>
                <w:sz w:val="22"/>
              </w:rPr>
              <w:t>Draw the Circuit of CC configuration of transistor</w:t>
            </w:r>
          </w:p>
          <w:p w:rsidR="00A57F56" w:rsidRPr="008D09C2" w:rsidRDefault="00A57F56" w:rsidP="00DE639F">
            <w:pPr>
              <w:pStyle w:val="ListParagraph"/>
              <w:numPr>
                <w:ilvl w:val="0"/>
                <w:numId w:val="105"/>
              </w:numPr>
              <w:spacing w:line="242" w:lineRule="auto"/>
              <w:jc w:val="both"/>
              <w:rPr>
                <w:rFonts w:ascii="Arial" w:hAnsi="Arial" w:cs="Arial"/>
                <w:sz w:val="22"/>
              </w:rPr>
            </w:pPr>
            <w:r w:rsidRPr="008D09C2">
              <w:rPr>
                <w:rFonts w:ascii="Arial" w:hAnsi="Arial" w:cs="Arial"/>
                <w:sz w:val="22"/>
              </w:rPr>
              <w:t>Select the components for CC configurations.</w:t>
            </w:r>
          </w:p>
          <w:p w:rsidR="00A57F56" w:rsidRPr="008D09C2" w:rsidRDefault="00A57F56" w:rsidP="00DE639F">
            <w:pPr>
              <w:pStyle w:val="ListParagraph"/>
              <w:numPr>
                <w:ilvl w:val="0"/>
                <w:numId w:val="105"/>
              </w:numPr>
              <w:spacing w:line="242" w:lineRule="auto"/>
              <w:jc w:val="both"/>
              <w:rPr>
                <w:rFonts w:ascii="Arial" w:hAnsi="Arial" w:cs="Arial"/>
                <w:sz w:val="22"/>
              </w:rPr>
            </w:pPr>
            <w:r w:rsidRPr="008D09C2">
              <w:rPr>
                <w:rFonts w:ascii="Arial" w:hAnsi="Arial" w:cs="Arial"/>
                <w:sz w:val="22"/>
              </w:rPr>
              <w:t>Place the components on breadboard for CC amplifier</w:t>
            </w:r>
          </w:p>
          <w:p w:rsidR="00A57F56" w:rsidRPr="008D09C2" w:rsidRDefault="00A57F56" w:rsidP="00DE639F">
            <w:pPr>
              <w:pStyle w:val="ListParagraph"/>
              <w:numPr>
                <w:ilvl w:val="0"/>
                <w:numId w:val="105"/>
              </w:numPr>
              <w:spacing w:line="242" w:lineRule="auto"/>
              <w:jc w:val="both"/>
              <w:rPr>
                <w:rFonts w:ascii="Arial" w:hAnsi="Arial" w:cs="Arial"/>
                <w:sz w:val="22"/>
              </w:rPr>
            </w:pPr>
            <w:r w:rsidRPr="008D09C2">
              <w:rPr>
                <w:rFonts w:ascii="Arial" w:hAnsi="Arial" w:cs="Arial"/>
                <w:sz w:val="22"/>
              </w:rPr>
              <w:t>Calculate the gain of transistor in CC modes.</w:t>
            </w:r>
          </w:p>
          <w:p w:rsidR="00A57F56" w:rsidRPr="008D09C2" w:rsidRDefault="00A57F56" w:rsidP="00DE639F">
            <w:pPr>
              <w:pStyle w:val="ListParagraph"/>
              <w:numPr>
                <w:ilvl w:val="0"/>
                <w:numId w:val="105"/>
              </w:numPr>
              <w:spacing w:line="242" w:lineRule="auto"/>
              <w:jc w:val="both"/>
              <w:rPr>
                <w:rFonts w:ascii="Arial" w:hAnsi="Arial" w:cs="Arial"/>
                <w:b/>
                <w:sz w:val="22"/>
              </w:rPr>
            </w:pPr>
            <w:r w:rsidRPr="008D09C2">
              <w:rPr>
                <w:rFonts w:ascii="Arial" w:hAnsi="Arial" w:cs="Arial"/>
                <w:sz w:val="22"/>
              </w:rPr>
              <w:t>Draw VI characteristics curve for CC</w:t>
            </w:r>
          </w:p>
        </w:tc>
        <w:tc>
          <w:tcPr>
            <w:tcW w:w="354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04"/>
              </w:numPr>
              <w:spacing w:line="242" w:lineRule="auto"/>
              <w:jc w:val="both"/>
              <w:rPr>
                <w:rFonts w:ascii="Arial" w:hAnsi="Arial" w:cs="Arial"/>
                <w:bCs/>
                <w:sz w:val="22"/>
              </w:rPr>
            </w:pPr>
            <w:r w:rsidRPr="008D09C2">
              <w:rPr>
                <w:rFonts w:ascii="Arial" w:hAnsi="Arial" w:cs="Arial"/>
                <w:bCs/>
                <w:sz w:val="22"/>
              </w:rPr>
              <w:t>Define the term amplifier.</w:t>
            </w:r>
          </w:p>
          <w:p w:rsidR="00A57F56" w:rsidRPr="008D09C2" w:rsidRDefault="00A57F56" w:rsidP="00DE639F">
            <w:pPr>
              <w:pStyle w:val="ListParagraph"/>
              <w:numPr>
                <w:ilvl w:val="0"/>
                <w:numId w:val="104"/>
              </w:numPr>
              <w:spacing w:line="242" w:lineRule="auto"/>
              <w:jc w:val="both"/>
              <w:rPr>
                <w:rFonts w:ascii="Arial" w:hAnsi="Arial" w:cs="Arial"/>
                <w:bCs/>
                <w:sz w:val="22"/>
              </w:rPr>
            </w:pPr>
            <w:r w:rsidRPr="008D09C2">
              <w:rPr>
                <w:rFonts w:ascii="Arial" w:hAnsi="Arial" w:cs="Arial"/>
                <w:bCs/>
                <w:sz w:val="22"/>
              </w:rPr>
              <w:t>Explain the types of amplifier.</w:t>
            </w:r>
          </w:p>
          <w:p w:rsidR="00A57F56" w:rsidRPr="008D09C2" w:rsidRDefault="00A57F56" w:rsidP="00DE639F">
            <w:pPr>
              <w:pStyle w:val="ListParagraph"/>
              <w:numPr>
                <w:ilvl w:val="0"/>
                <w:numId w:val="104"/>
              </w:numPr>
              <w:spacing w:line="242" w:lineRule="auto"/>
              <w:jc w:val="both"/>
              <w:rPr>
                <w:rFonts w:ascii="Arial" w:hAnsi="Arial" w:cs="Arial"/>
                <w:bCs/>
                <w:sz w:val="22"/>
              </w:rPr>
            </w:pPr>
            <w:r w:rsidRPr="008D09C2">
              <w:rPr>
                <w:rFonts w:ascii="Arial" w:hAnsi="Arial" w:cs="Arial"/>
                <w:bCs/>
                <w:sz w:val="22"/>
              </w:rPr>
              <w:t>Explain CC amplifier configuration.</w:t>
            </w:r>
          </w:p>
          <w:p w:rsidR="00A57F56" w:rsidRPr="008D09C2" w:rsidRDefault="00A57F56" w:rsidP="00DE639F">
            <w:pPr>
              <w:pStyle w:val="ListParagraph"/>
              <w:numPr>
                <w:ilvl w:val="0"/>
                <w:numId w:val="104"/>
              </w:numPr>
              <w:spacing w:line="242" w:lineRule="auto"/>
              <w:jc w:val="both"/>
              <w:rPr>
                <w:rFonts w:ascii="Arial" w:hAnsi="Arial" w:cs="Arial"/>
                <w:bCs/>
                <w:sz w:val="22"/>
              </w:rPr>
            </w:pPr>
            <w:r w:rsidRPr="008D09C2">
              <w:rPr>
                <w:rFonts w:ascii="Arial" w:hAnsi="Arial" w:cs="Arial"/>
                <w:bCs/>
                <w:sz w:val="22"/>
              </w:rPr>
              <w:t>Describe the gain variation in amplifiers.</w:t>
            </w:r>
          </w:p>
          <w:p w:rsidR="00A57F56" w:rsidRPr="008D09C2" w:rsidRDefault="00A57F56" w:rsidP="00DE639F">
            <w:pPr>
              <w:pStyle w:val="ListParagraph"/>
              <w:numPr>
                <w:ilvl w:val="0"/>
                <w:numId w:val="104"/>
              </w:numPr>
              <w:spacing w:line="242" w:lineRule="auto"/>
              <w:jc w:val="both"/>
              <w:rPr>
                <w:rFonts w:ascii="Arial" w:hAnsi="Arial" w:cs="Arial"/>
                <w:bCs/>
                <w:sz w:val="22"/>
              </w:rPr>
            </w:pPr>
            <w:r w:rsidRPr="008D09C2">
              <w:rPr>
                <w:rFonts w:ascii="Arial" w:hAnsi="Arial" w:cs="Arial"/>
                <w:bCs/>
                <w:sz w:val="22"/>
              </w:rPr>
              <w:t>Explain the Q point factor in amplifiers.</w:t>
            </w:r>
          </w:p>
          <w:p w:rsidR="00A57F56" w:rsidRPr="008D09C2" w:rsidRDefault="00A57F56" w:rsidP="00DE639F">
            <w:pPr>
              <w:pStyle w:val="ListParagraph"/>
              <w:numPr>
                <w:ilvl w:val="0"/>
                <w:numId w:val="104"/>
              </w:numPr>
              <w:spacing w:line="242" w:lineRule="auto"/>
              <w:jc w:val="both"/>
              <w:rPr>
                <w:rFonts w:ascii="Arial" w:hAnsi="Arial" w:cs="Arial"/>
                <w:bCs/>
                <w:sz w:val="22"/>
              </w:rPr>
            </w:pPr>
            <w:r w:rsidRPr="008D09C2">
              <w:rPr>
                <w:rFonts w:ascii="Arial" w:hAnsi="Arial" w:cs="Arial"/>
                <w:bCs/>
                <w:sz w:val="22"/>
              </w:rPr>
              <w:t>Explain VI characteristic curve for CC configuration.</w:t>
            </w:r>
          </w:p>
          <w:p w:rsidR="00A57F56" w:rsidRPr="008D09C2" w:rsidRDefault="00A57F56" w:rsidP="0019425F">
            <w:pPr>
              <w:rPr>
                <w:rFonts w:ascii="Arial" w:hAnsi="Arial" w:cs="Arial"/>
                <w:b/>
                <w:bCs/>
                <w:sz w:val="22"/>
                <w:u w:val="single"/>
              </w:rPr>
            </w:pPr>
            <w:r w:rsidRPr="008D09C2">
              <w:rPr>
                <w:rFonts w:ascii="Arial" w:hAnsi="Arial" w:cs="Arial"/>
                <w:b/>
                <w:bCs/>
                <w:sz w:val="22"/>
                <w:u w:val="single"/>
              </w:rPr>
              <w:t>Practical Activity:</w:t>
            </w:r>
          </w:p>
          <w:p w:rsidR="00A57F56" w:rsidRPr="008D09C2" w:rsidRDefault="00A57F56" w:rsidP="0019425F">
            <w:pPr>
              <w:rPr>
                <w:rFonts w:ascii="Arial" w:hAnsi="Arial" w:cs="Arial"/>
                <w:bCs/>
                <w:sz w:val="22"/>
              </w:rPr>
            </w:pPr>
            <w:r w:rsidRPr="008D09C2">
              <w:rPr>
                <w:rFonts w:ascii="Arial" w:hAnsi="Arial" w:cs="Arial"/>
                <w:bCs/>
                <w:sz w:val="22"/>
              </w:rPr>
              <w:t>Develop a common collector amplifier to verify the parameters.</w:t>
            </w:r>
          </w:p>
        </w:tc>
        <w:tc>
          <w:tcPr>
            <w:tcW w:w="1417"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b/>
                <w:sz w:val="22"/>
              </w:rPr>
            </w:pPr>
            <w:r w:rsidRPr="008D09C2">
              <w:rPr>
                <w:rFonts w:ascii="Arial" w:hAnsi="Arial" w:cs="Arial"/>
                <w:b/>
                <w:sz w:val="22"/>
              </w:rPr>
              <w:t>Total</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3</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Pr>
                <w:rFonts w:ascii="Arial" w:hAnsi="Arial" w:cs="Arial"/>
                <w:sz w:val="22"/>
              </w:rPr>
              <w:t>1.5</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ind w:left="720" w:hanging="718"/>
              <w:rPr>
                <w:rFonts w:ascii="Arial" w:hAnsi="Arial" w:cs="Arial"/>
                <w:sz w:val="22"/>
              </w:rPr>
            </w:pPr>
            <w:r>
              <w:rPr>
                <w:rFonts w:ascii="Arial" w:hAnsi="Arial" w:cs="Arial"/>
                <w:sz w:val="22"/>
              </w:rPr>
              <w:t>1.5</w:t>
            </w:r>
            <w:r w:rsidRPr="008D09C2">
              <w:rPr>
                <w:rFonts w:ascii="Arial" w:hAnsi="Arial" w:cs="Arial"/>
                <w:sz w:val="22"/>
              </w:rPr>
              <w:t xml:space="preserve"> </w:t>
            </w:r>
            <w:r>
              <w:rPr>
                <w:rFonts w:ascii="Arial" w:hAnsi="Arial" w:cs="Arial"/>
                <w:sz w:val="22"/>
              </w:rPr>
              <w:t>Hrs.</w:t>
            </w:r>
          </w:p>
        </w:tc>
        <w:tc>
          <w:tcPr>
            <w:tcW w:w="2135"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24"/>
              </w:numPr>
              <w:spacing w:line="259" w:lineRule="auto"/>
              <w:ind w:left="174" w:hanging="142"/>
              <w:rPr>
                <w:rFonts w:ascii="Arial" w:hAnsi="Arial" w:cs="Arial"/>
                <w:sz w:val="22"/>
              </w:rPr>
            </w:pPr>
            <w:r w:rsidRPr="008D09C2">
              <w:rPr>
                <w:rFonts w:ascii="Arial" w:hAnsi="Arial" w:cs="Arial"/>
                <w:sz w:val="22"/>
              </w:rPr>
              <w:t>Oscilloscope</w:t>
            </w:r>
          </w:p>
          <w:p w:rsidR="00A57F56" w:rsidRPr="008D09C2" w:rsidRDefault="00A57F56" w:rsidP="00DE639F">
            <w:pPr>
              <w:pStyle w:val="ListParagraph"/>
              <w:numPr>
                <w:ilvl w:val="0"/>
                <w:numId w:val="124"/>
              </w:numPr>
              <w:spacing w:line="259" w:lineRule="auto"/>
              <w:ind w:left="174" w:hanging="142"/>
              <w:rPr>
                <w:rFonts w:ascii="Arial" w:hAnsi="Arial" w:cs="Arial"/>
                <w:sz w:val="22"/>
              </w:rPr>
            </w:pPr>
            <w:r w:rsidRPr="008D09C2">
              <w:rPr>
                <w:rFonts w:ascii="Arial" w:hAnsi="Arial" w:cs="Arial"/>
                <w:sz w:val="22"/>
              </w:rPr>
              <w:t>Transistor</w:t>
            </w:r>
          </w:p>
          <w:p w:rsidR="00A57F56" w:rsidRPr="008D09C2" w:rsidRDefault="00A57F56" w:rsidP="00DE639F">
            <w:pPr>
              <w:pStyle w:val="ListParagraph"/>
              <w:numPr>
                <w:ilvl w:val="0"/>
                <w:numId w:val="124"/>
              </w:numPr>
              <w:spacing w:line="259" w:lineRule="auto"/>
              <w:ind w:left="174" w:hanging="142"/>
              <w:rPr>
                <w:rFonts w:ascii="Arial" w:hAnsi="Arial" w:cs="Arial"/>
                <w:sz w:val="22"/>
              </w:rPr>
            </w:pPr>
            <w:r w:rsidRPr="008D09C2">
              <w:rPr>
                <w:rFonts w:ascii="Arial" w:hAnsi="Arial" w:cs="Arial"/>
                <w:sz w:val="22"/>
              </w:rPr>
              <w:t>Resistor</w:t>
            </w:r>
          </w:p>
          <w:p w:rsidR="00A57F56" w:rsidRPr="008D09C2" w:rsidRDefault="00A57F56" w:rsidP="00DE639F">
            <w:pPr>
              <w:pStyle w:val="ListParagraph"/>
              <w:numPr>
                <w:ilvl w:val="0"/>
                <w:numId w:val="124"/>
              </w:numPr>
              <w:spacing w:line="259" w:lineRule="auto"/>
              <w:ind w:left="174" w:hanging="142"/>
              <w:rPr>
                <w:rFonts w:ascii="Arial" w:hAnsi="Arial" w:cs="Arial"/>
                <w:sz w:val="22"/>
              </w:rPr>
            </w:pPr>
            <w:r w:rsidRPr="008D09C2">
              <w:rPr>
                <w:rFonts w:ascii="Arial" w:hAnsi="Arial" w:cs="Arial"/>
                <w:sz w:val="22"/>
              </w:rPr>
              <w:t>Variable DC power supply,</w:t>
            </w:r>
          </w:p>
          <w:p w:rsidR="00A57F56" w:rsidRPr="008D09C2" w:rsidRDefault="00A57F56" w:rsidP="00DE639F">
            <w:pPr>
              <w:pStyle w:val="ListParagraph"/>
              <w:numPr>
                <w:ilvl w:val="0"/>
                <w:numId w:val="124"/>
              </w:numPr>
              <w:spacing w:line="259" w:lineRule="auto"/>
              <w:ind w:left="174" w:hanging="142"/>
              <w:rPr>
                <w:rFonts w:ascii="Arial" w:hAnsi="Arial" w:cs="Arial"/>
                <w:sz w:val="22"/>
              </w:rPr>
            </w:pPr>
            <w:r w:rsidRPr="008D09C2">
              <w:rPr>
                <w:rFonts w:ascii="Arial" w:hAnsi="Arial" w:cs="Arial"/>
                <w:sz w:val="22"/>
              </w:rPr>
              <w:t>Multimeter</w:t>
            </w:r>
          </w:p>
          <w:p w:rsidR="00A57F56" w:rsidRPr="008D09C2" w:rsidRDefault="00A57F56" w:rsidP="00DE639F">
            <w:pPr>
              <w:pStyle w:val="ListParagraph"/>
              <w:numPr>
                <w:ilvl w:val="0"/>
                <w:numId w:val="124"/>
              </w:numPr>
              <w:spacing w:line="259" w:lineRule="auto"/>
              <w:ind w:left="174" w:hanging="142"/>
              <w:rPr>
                <w:rFonts w:ascii="Arial" w:hAnsi="Arial" w:cs="Arial"/>
                <w:sz w:val="22"/>
              </w:rPr>
            </w:pPr>
            <w:r w:rsidRPr="008D09C2">
              <w:rPr>
                <w:rFonts w:ascii="Arial" w:hAnsi="Arial" w:cs="Arial"/>
                <w:sz w:val="22"/>
              </w:rPr>
              <w:t>Connecting wire</w:t>
            </w:r>
          </w:p>
          <w:p w:rsidR="00A57F56" w:rsidRPr="008D09C2" w:rsidRDefault="00A57F56" w:rsidP="00DE639F">
            <w:pPr>
              <w:pStyle w:val="ListParagraph"/>
              <w:numPr>
                <w:ilvl w:val="0"/>
                <w:numId w:val="124"/>
              </w:numPr>
              <w:spacing w:line="259" w:lineRule="auto"/>
              <w:ind w:left="174" w:hanging="142"/>
              <w:rPr>
                <w:rFonts w:ascii="Arial" w:hAnsi="Arial" w:cs="Arial"/>
                <w:sz w:val="22"/>
              </w:rPr>
            </w:pPr>
            <w:r w:rsidRPr="008D09C2">
              <w:rPr>
                <w:rFonts w:ascii="Arial" w:hAnsi="Arial" w:cs="Arial"/>
                <w:sz w:val="22"/>
              </w:rPr>
              <w:t>Breadboard</w:t>
            </w:r>
          </w:p>
          <w:p w:rsidR="00A57F56" w:rsidRPr="008D09C2" w:rsidRDefault="00A57F56" w:rsidP="00DE639F">
            <w:pPr>
              <w:pStyle w:val="ListParagraph"/>
              <w:numPr>
                <w:ilvl w:val="0"/>
                <w:numId w:val="124"/>
              </w:numPr>
              <w:spacing w:line="259" w:lineRule="auto"/>
              <w:ind w:left="174" w:hanging="142"/>
              <w:rPr>
                <w:rFonts w:ascii="Arial" w:hAnsi="Arial" w:cs="Arial"/>
                <w:sz w:val="22"/>
              </w:rPr>
            </w:pPr>
            <w:r w:rsidRPr="008D09C2">
              <w:rPr>
                <w:rFonts w:ascii="Arial" w:hAnsi="Arial" w:cs="Arial"/>
                <w:sz w:val="22"/>
              </w:rPr>
              <w:t>Light emitting diode</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ind w:left="10"/>
              <w:rPr>
                <w:rFonts w:ascii="Arial" w:hAnsi="Arial" w:cs="Arial"/>
                <w:sz w:val="22"/>
              </w:rPr>
            </w:pPr>
            <w:r w:rsidRPr="008D09C2">
              <w:rPr>
                <w:rFonts w:ascii="Arial" w:hAnsi="Arial" w:cs="Arial"/>
                <w:sz w:val="22"/>
              </w:rPr>
              <w:t>Class Room and Workshop</w:t>
            </w:r>
          </w:p>
        </w:tc>
      </w:tr>
      <w:tr w:rsidR="00A57F56" w:rsidRPr="008D09C2" w:rsidTr="0019425F">
        <w:trPr>
          <w:trHeight w:val="35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pStyle w:val="ListParagraph"/>
              <w:numPr>
                <w:ilvl w:val="0"/>
                <w:numId w:val="83"/>
              </w:numPr>
              <w:spacing w:after="245" w:line="242" w:lineRule="auto"/>
              <w:jc w:val="both"/>
              <w:rPr>
                <w:rFonts w:ascii="Arial" w:hAnsi="Arial" w:cs="Arial"/>
                <w:sz w:val="22"/>
              </w:rPr>
            </w:pPr>
            <w:r w:rsidRPr="008D09C2">
              <w:rPr>
                <w:rFonts w:ascii="Arial" w:hAnsi="Arial" w:cs="Arial"/>
                <w:sz w:val="22"/>
              </w:rPr>
              <w:t>Implement Transistor as an amplifier using CE Configuration.</w:t>
            </w:r>
          </w:p>
        </w:tc>
        <w:tc>
          <w:tcPr>
            <w:tcW w:w="3704" w:type="dxa"/>
            <w:tcBorders>
              <w:top w:val="single" w:sz="4" w:space="0" w:color="000000"/>
              <w:left w:val="single" w:sz="4" w:space="0" w:color="000000"/>
              <w:bottom w:val="single" w:sz="4" w:space="0" w:color="000000"/>
              <w:right w:val="single" w:sz="4" w:space="0" w:color="000000"/>
            </w:tcBorders>
          </w:tcPr>
          <w:p w:rsidR="00A57F56" w:rsidRPr="008D09C2" w:rsidRDefault="00A57F56" w:rsidP="0019425F">
            <w:pPr>
              <w:rPr>
                <w:rFonts w:ascii="Arial" w:hAnsi="Arial" w:cs="Arial"/>
                <w:b/>
                <w:sz w:val="22"/>
              </w:rPr>
            </w:pPr>
            <w:r w:rsidRPr="008D09C2">
              <w:rPr>
                <w:rFonts w:ascii="Arial" w:hAnsi="Arial" w:cs="Arial"/>
                <w:b/>
                <w:sz w:val="22"/>
              </w:rPr>
              <w:t>Trainee would be able to:</w:t>
            </w:r>
          </w:p>
          <w:p w:rsidR="00A57F56" w:rsidRPr="008D09C2" w:rsidRDefault="00A57F56" w:rsidP="00DE639F">
            <w:pPr>
              <w:pStyle w:val="ListParagraph"/>
              <w:numPr>
                <w:ilvl w:val="0"/>
                <w:numId w:val="106"/>
              </w:numPr>
              <w:spacing w:line="242" w:lineRule="auto"/>
              <w:jc w:val="both"/>
              <w:rPr>
                <w:rFonts w:ascii="Arial" w:hAnsi="Arial" w:cs="Arial"/>
                <w:sz w:val="22"/>
              </w:rPr>
            </w:pPr>
            <w:r w:rsidRPr="008D09C2">
              <w:rPr>
                <w:rFonts w:ascii="Arial" w:hAnsi="Arial" w:cs="Arial"/>
                <w:sz w:val="22"/>
              </w:rPr>
              <w:t>Draw the Circuit of CE configuration of transistor</w:t>
            </w:r>
          </w:p>
          <w:p w:rsidR="00A57F56" w:rsidRPr="008D09C2" w:rsidRDefault="00A57F56" w:rsidP="00DE639F">
            <w:pPr>
              <w:pStyle w:val="ListParagraph"/>
              <w:numPr>
                <w:ilvl w:val="0"/>
                <w:numId w:val="106"/>
              </w:numPr>
              <w:spacing w:line="242" w:lineRule="auto"/>
              <w:jc w:val="both"/>
              <w:rPr>
                <w:rFonts w:ascii="Arial" w:hAnsi="Arial" w:cs="Arial"/>
                <w:sz w:val="22"/>
              </w:rPr>
            </w:pPr>
            <w:r w:rsidRPr="008D09C2">
              <w:rPr>
                <w:rFonts w:ascii="Arial" w:hAnsi="Arial" w:cs="Arial"/>
                <w:sz w:val="22"/>
              </w:rPr>
              <w:t>Select the components for CE configurations.</w:t>
            </w:r>
          </w:p>
          <w:p w:rsidR="00A57F56" w:rsidRPr="008D09C2" w:rsidRDefault="00A57F56" w:rsidP="00DE639F">
            <w:pPr>
              <w:pStyle w:val="ListParagraph"/>
              <w:numPr>
                <w:ilvl w:val="0"/>
                <w:numId w:val="106"/>
              </w:numPr>
              <w:spacing w:line="242" w:lineRule="auto"/>
              <w:jc w:val="both"/>
              <w:rPr>
                <w:rFonts w:ascii="Arial" w:hAnsi="Arial" w:cs="Arial"/>
                <w:sz w:val="22"/>
              </w:rPr>
            </w:pPr>
            <w:r w:rsidRPr="008D09C2">
              <w:rPr>
                <w:rFonts w:ascii="Arial" w:hAnsi="Arial" w:cs="Arial"/>
                <w:sz w:val="22"/>
              </w:rPr>
              <w:t>Place the components on breadboard for CE amplifier</w:t>
            </w:r>
          </w:p>
          <w:p w:rsidR="00A57F56" w:rsidRPr="008D09C2" w:rsidRDefault="00A57F56" w:rsidP="00DE639F">
            <w:pPr>
              <w:pStyle w:val="ListParagraph"/>
              <w:numPr>
                <w:ilvl w:val="0"/>
                <w:numId w:val="106"/>
              </w:numPr>
              <w:spacing w:line="242" w:lineRule="auto"/>
              <w:jc w:val="both"/>
              <w:rPr>
                <w:rFonts w:ascii="Arial" w:hAnsi="Arial" w:cs="Arial"/>
                <w:sz w:val="22"/>
              </w:rPr>
            </w:pPr>
            <w:r w:rsidRPr="008D09C2">
              <w:rPr>
                <w:rFonts w:ascii="Arial" w:hAnsi="Arial" w:cs="Arial"/>
                <w:sz w:val="22"/>
              </w:rPr>
              <w:t>Calculate the gain of transistor in CE modes.</w:t>
            </w:r>
          </w:p>
          <w:p w:rsidR="00A57F56" w:rsidRPr="008D09C2" w:rsidRDefault="00A57F56" w:rsidP="00DE639F">
            <w:pPr>
              <w:pStyle w:val="ListParagraph"/>
              <w:numPr>
                <w:ilvl w:val="0"/>
                <w:numId w:val="106"/>
              </w:numPr>
              <w:spacing w:line="242" w:lineRule="auto"/>
              <w:jc w:val="both"/>
              <w:rPr>
                <w:rFonts w:ascii="Arial" w:hAnsi="Arial" w:cs="Arial"/>
                <w:b/>
                <w:sz w:val="22"/>
              </w:rPr>
            </w:pPr>
            <w:r w:rsidRPr="008D09C2">
              <w:rPr>
                <w:rFonts w:ascii="Arial" w:hAnsi="Arial" w:cs="Arial"/>
                <w:sz w:val="22"/>
              </w:rPr>
              <w:t>Draw VI characteristics curve for CE</w:t>
            </w:r>
          </w:p>
        </w:tc>
        <w:tc>
          <w:tcPr>
            <w:tcW w:w="354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04"/>
              </w:numPr>
              <w:spacing w:line="242" w:lineRule="auto"/>
              <w:jc w:val="both"/>
              <w:rPr>
                <w:rFonts w:ascii="Arial" w:hAnsi="Arial" w:cs="Arial"/>
                <w:bCs/>
                <w:sz w:val="22"/>
              </w:rPr>
            </w:pPr>
            <w:r w:rsidRPr="008D09C2">
              <w:rPr>
                <w:rFonts w:ascii="Arial" w:hAnsi="Arial" w:cs="Arial"/>
                <w:bCs/>
                <w:sz w:val="22"/>
              </w:rPr>
              <w:t>Explain CE amplifier configuration.</w:t>
            </w:r>
          </w:p>
          <w:p w:rsidR="00A57F56" w:rsidRPr="008D09C2" w:rsidRDefault="00A57F56" w:rsidP="00DE639F">
            <w:pPr>
              <w:pStyle w:val="ListParagraph"/>
              <w:numPr>
                <w:ilvl w:val="0"/>
                <w:numId w:val="104"/>
              </w:numPr>
              <w:spacing w:line="242" w:lineRule="auto"/>
              <w:jc w:val="both"/>
              <w:rPr>
                <w:rFonts w:ascii="Arial" w:hAnsi="Arial" w:cs="Arial"/>
                <w:bCs/>
                <w:sz w:val="22"/>
              </w:rPr>
            </w:pPr>
            <w:r w:rsidRPr="008D09C2">
              <w:rPr>
                <w:rFonts w:ascii="Arial" w:hAnsi="Arial" w:cs="Arial"/>
                <w:bCs/>
                <w:sz w:val="22"/>
              </w:rPr>
              <w:t>Describe the gain variation in amplifiers.</w:t>
            </w:r>
          </w:p>
          <w:p w:rsidR="00A57F56" w:rsidRPr="008D09C2" w:rsidRDefault="00A57F56" w:rsidP="00DE639F">
            <w:pPr>
              <w:pStyle w:val="ListParagraph"/>
              <w:numPr>
                <w:ilvl w:val="0"/>
                <w:numId w:val="104"/>
              </w:numPr>
              <w:spacing w:line="242" w:lineRule="auto"/>
              <w:jc w:val="both"/>
              <w:rPr>
                <w:rFonts w:ascii="Arial" w:hAnsi="Arial" w:cs="Arial"/>
                <w:bCs/>
                <w:sz w:val="22"/>
              </w:rPr>
            </w:pPr>
            <w:r w:rsidRPr="008D09C2">
              <w:rPr>
                <w:rFonts w:ascii="Arial" w:hAnsi="Arial" w:cs="Arial"/>
                <w:bCs/>
                <w:sz w:val="22"/>
              </w:rPr>
              <w:t>Explain the Q point factor in amplifiers.</w:t>
            </w:r>
          </w:p>
          <w:p w:rsidR="00A57F56" w:rsidRPr="008D09C2" w:rsidRDefault="00A57F56" w:rsidP="00DE639F">
            <w:pPr>
              <w:pStyle w:val="ListParagraph"/>
              <w:numPr>
                <w:ilvl w:val="0"/>
                <w:numId w:val="104"/>
              </w:numPr>
              <w:spacing w:line="242" w:lineRule="auto"/>
              <w:jc w:val="both"/>
              <w:rPr>
                <w:rFonts w:ascii="Arial" w:hAnsi="Arial" w:cs="Arial"/>
                <w:bCs/>
                <w:sz w:val="22"/>
              </w:rPr>
            </w:pPr>
            <w:r w:rsidRPr="008D09C2">
              <w:rPr>
                <w:rFonts w:ascii="Arial" w:hAnsi="Arial" w:cs="Arial"/>
                <w:bCs/>
                <w:sz w:val="22"/>
              </w:rPr>
              <w:t>Explain VI characteristic curve for CE configuration</w:t>
            </w:r>
          </w:p>
          <w:p w:rsidR="00A57F56" w:rsidRPr="008D09C2" w:rsidRDefault="00A57F56" w:rsidP="0019425F">
            <w:pPr>
              <w:rPr>
                <w:rFonts w:ascii="Arial" w:hAnsi="Arial" w:cs="Arial"/>
                <w:b/>
                <w:bCs/>
                <w:sz w:val="22"/>
                <w:u w:val="single"/>
              </w:rPr>
            </w:pPr>
            <w:r w:rsidRPr="008D09C2">
              <w:rPr>
                <w:rFonts w:ascii="Arial" w:hAnsi="Arial" w:cs="Arial"/>
                <w:b/>
                <w:bCs/>
                <w:sz w:val="22"/>
                <w:u w:val="single"/>
              </w:rPr>
              <w:t>Practical Activity:</w:t>
            </w:r>
          </w:p>
          <w:p w:rsidR="00A57F56" w:rsidRPr="008D09C2" w:rsidRDefault="00A57F56" w:rsidP="0019425F">
            <w:pPr>
              <w:rPr>
                <w:rFonts w:ascii="Arial" w:hAnsi="Arial" w:cs="Arial"/>
                <w:bCs/>
                <w:sz w:val="22"/>
              </w:rPr>
            </w:pPr>
            <w:r w:rsidRPr="008D09C2">
              <w:rPr>
                <w:rFonts w:ascii="Arial" w:hAnsi="Arial" w:cs="Arial"/>
                <w:bCs/>
                <w:sz w:val="22"/>
              </w:rPr>
              <w:t>Develop a common emitter amplifier to verify the parameters.</w:t>
            </w:r>
          </w:p>
        </w:tc>
        <w:tc>
          <w:tcPr>
            <w:tcW w:w="1417" w:type="dxa"/>
            <w:tcBorders>
              <w:top w:val="single" w:sz="4" w:space="0" w:color="000000"/>
              <w:left w:val="single" w:sz="4" w:space="0" w:color="000000"/>
              <w:bottom w:val="single" w:sz="4" w:space="0" w:color="000000"/>
              <w:right w:val="single" w:sz="4" w:space="0" w:color="000000"/>
            </w:tcBorders>
            <w:vAlign w:val="center"/>
          </w:tcPr>
          <w:p w:rsidR="00A57F56" w:rsidRDefault="00A57F56" w:rsidP="0019425F">
            <w:pPr>
              <w:rPr>
                <w:rFonts w:ascii="Arial" w:hAnsi="Arial" w:cs="Arial"/>
                <w:b/>
                <w:sz w:val="22"/>
              </w:rPr>
            </w:pPr>
          </w:p>
          <w:p w:rsidR="00A57F56" w:rsidRDefault="00A57F56" w:rsidP="0019425F">
            <w:pPr>
              <w:rPr>
                <w:rFonts w:ascii="Arial" w:hAnsi="Arial" w:cs="Arial"/>
                <w:b/>
                <w:sz w:val="22"/>
              </w:rPr>
            </w:pPr>
          </w:p>
          <w:p w:rsidR="00A57F56" w:rsidRDefault="00A57F56" w:rsidP="0019425F">
            <w:pPr>
              <w:rPr>
                <w:rFonts w:ascii="Arial" w:hAnsi="Arial" w:cs="Arial"/>
                <w:b/>
                <w:sz w:val="22"/>
              </w:rPr>
            </w:pPr>
          </w:p>
          <w:p w:rsidR="00A57F56" w:rsidRDefault="00A57F56" w:rsidP="0019425F">
            <w:pPr>
              <w:rPr>
                <w:rFonts w:ascii="Arial" w:hAnsi="Arial" w:cs="Arial"/>
                <w:b/>
                <w:sz w:val="22"/>
              </w:rPr>
            </w:pPr>
          </w:p>
          <w:p w:rsidR="00A57F56" w:rsidRDefault="00A57F56" w:rsidP="0019425F">
            <w:pPr>
              <w:rPr>
                <w:rFonts w:ascii="Arial" w:hAnsi="Arial" w:cs="Arial"/>
                <w:b/>
                <w:sz w:val="22"/>
              </w:rPr>
            </w:pPr>
          </w:p>
          <w:p w:rsidR="00A57F56" w:rsidRDefault="00A57F56" w:rsidP="0019425F">
            <w:pPr>
              <w:rPr>
                <w:rFonts w:ascii="Arial" w:hAnsi="Arial" w:cs="Arial"/>
                <w:b/>
                <w:sz w:val="22"/>
              </w:rPr>
            </w:pPr>
          </w:p>
          <w:p w:rsidR="00A57F56" w:rsidRDefault="00A57F56" w:rsidP="0019425F">
            <w:pPr>
              <w:rPr>
                <w:rFonts w:ascii="Arial" w:hAnsi="Arial" w:cs="Arial"/>
                <w:b/>
                <w:sz w:val="22"/>
              </w:rPr>
            </w:pPr>
          </w:p>
          <w:p w:rsidR="00A57F56" w:rsidRPr="008D09C2" w:rsidRDefault="00A57F56" w:rsidP="0019425F">
            <w:pPr>
              <w:rPr>
                <w:rFonts w:ascii="Arial" w:hAnsi="Arial" w:cs="Arial"/>
                <w:b/>
                <w:sz w:val="22"/>
              </w:rPr>
            </w:pPr>
            <w:r w:rsidRPr="008D09C2">
              <w:rPr>
                <w:rFonts w:ascii="Arial" w:hAnsi="Arial" w:cs="Arial"/>
                <w:b/>
                <w:sz w:val="22"/>
              </w:rPr>
              <w:t>Total</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3</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Pr>
                <w:rFonts w:ascii="Arial" w:hAnsi="Arial" w:cs="Arial"/>
                <w:sz w:val="22"/>
              </w:rPr>
              <w:t>1.5</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ind w:left="720" w:hanging="718"/>
              <w:rPr>
                <w:rFonts w:ascii="Arial" w:hAnsi="Arial" w:cs="Arial"/>
                <w:sz w:val="22"/>
              </w:rPr>
            </w:pPr>
            <w:r>
              <w:rPr>
                <w:rFonts w:ascii="Arial" w:hAnsi="Arial" w:cs="Arial"/>
                <w:sz w:val="22"/>
              </w:rPr>
              <w:t>1.5</w:t>
            </w:r>
            <w:r w:rsidRPr="008D09C2">
              <w:rPr>
                <w:rFonts w:ascii="Arial" w:hAnsi="Arial" w:cs="Arial"/>
                <w:sz w:val="22"/>
              </w:rPr>
              <w:t xml:space="preserve"> </w:t>
            </w:r>
            <w:r>
              <w:rPr>
                <w:rFonts w:ascii="Arial" w:hAnsi="Arial" w:cs="Arial"/>
                <w:sz w:val="22"/>
              </w:rPr>
              <w:t>Hrs</w:t>
            </w:r>
            <w:proofErr w:type="gramStart"/>
            <w:r>
              <w:rPr>
                <w:rFonts w:ascii="Arial" w:hAnsi="Arial" w:cs="Arial"/>
                <w:sz w:val="22"/>
              </w:rPr>
              <w:t>..</w:t>
            </w:r>
            <w:proofErr w:type="gramEnd"/>
          </w:p>
        </w:tc>
        <w:tc>
          <w:tcPr>
            <w:tcW w:w="2135"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24"/>
              </w:numPr>
              <w:spacing w:line="259" w:lineRule="auto"/>
              <w:ind w:left="174" w:hanging="142"/>
              <w:rPr>
                <w:rFonts w:ascii="Arial" w:hAnsi="Arial" w:cs="Arial"/>
                <w:sz w:val="22"/>
              </w:rPr>
            </w:pPr>
            <w:r w:rsidRPr="008D09C2">
              <w:rPr>
                <w:rFonts w:ascii="Arial" w:hAnsi="Arial" w:cs="Arial"/>
                <w:sz w:val="22"/>
              </w:rPr>
              <w:t>Oscilloscope</w:t>
            </w:r>
          </w:p>
          <w:p w:rsidR="00A57F56" w:rsidRPr="008D09C2" w:rsidRDefault="00A57F56" w:rsidP="00DE639F">
            <w:pPr>
              <w:pStyle w:val="ListParagraph"/>
              <w:numPr>
                <w:ilvl w:val="0"/>
                <w:numId w:val="124"/>
              </w:numPr>
              <w:spacing w:line="259" w:lineRule="auto"/>
              <w:ind w:left="174" w:hanging="142"/>
              <w:rPr>
                <w:rFonts w:ascii="Arial" w:hAnsi="Arial" w:cs="Arial"/>
                <w:sz w:val="22"/>
              </w:rPr>
            </w:pPr>
            <w:r w:rsidRPr="008D09C2">
              <w:rPr>
                <w:rFonts w:ascii="Arial" w:hAnsi="Arial" w:cs="Arial"/>
                <w:sz w:val="22"/>
              </w:rPr>
              <w:t>Transistor</w:t>
            </w:r>
          </w:p>
          <w:p w:rsidR="00A57F56" w:rsidRPr="008D09C2" w:rsidRDefault="00A57F56" w:rsidP="00DE639F">
            <w:pPr>
              <w:pStyle w:val="ListParagraph"/>
              <w:numPr>
                <w:ilvl w:val="0"/>
                <w:numId w:val="124"/>
              </w:numPr>
              <w:spacing w:line="259" w:lineRule="auto"/>
              <w:ind w:left="174" w:hanging="142"/>
              <w:rPr>
                <w:rFonts w:ascii="Arial" w:hAnsi="Arial" w:cs="Arial"/>
                <w:sz w:val="22"/>
              </w:rPr>
            </w:pPr>
            <w:r w:rsidRPr="008D09C2">
              <w:rPr>
                <w:rFonts w:ascii="Arial" w:hAnsi="Arial" w:cs="Arial"/>
                <w:sz w:val="22"/>
              </w:rPr>
              <w:t>Resistor</w:t>
            </w:r>
          </w:p>
          <w:p w:rsidR="00A57F56" w:rsidRPr="008D09C2" w:rsidRDefault="00A57F56" w:rsidP="00DE639F">
            <w:pPr>
              <w:pStyle w:val="ListParagraph"/>
              <w:numPr>
                <w:ilvl w:val="0"/>
                <w:numId w:val="124"/>
              </w:numPr>
              <w:spacing w:line="259" w:lineRule="auto"/>
              <w:ind w:left="174" w:hanging="142"/>
              <w:rPr>
                <w:rFonts w:ascii="Arial" w:hAnsi="Arial" w:cs="Arial"/>
                <w:sz w:val="22"/>
              </w:rPr>
            </w:pPr>
            <w:r w:rsidRPr="008D09C2">
              <w:rPr>
                <w:rFonts w:ascii="Arial" w:hAnsi="Arial" w:cs="Arial"/>
                <w:sz w:val="22"/>
              </w:rPr>
              <w:t>Variable DC power supply,</w:t>
            </w:r>
          </w:p>
          <w:p w:rsidR="00A57F56" w:rsidRPr="008D09C2" w:rsidRDefault="00A57F56" w:rsidP="00DE639F">
            <w:pPr>
              <w:pStyle w:val="ListParagraph"/>
              <w:numPr>
                <w:ilvl w:val="0"/>
                <w:numId w:val="124"/>
              </w:numPr>
              <w:spacing w:line="259" w:lineRule="auto"/>
              <w:ind w:left="174" w:hanging="142"/>
              <w:rPr>
                <w:rFonts w:ascii="Arial" w:hAnsi="Arial" w:cs="Arial"/>
                <w:sz w:val="22"/>
              </w:rPr>
            </w:pPr>
            <w:r w:rsidRPr="008D09C2">
              <w:rPr>
                <w:rFonts w:ascii="Arial" w:hAnsi="Arial" w:cs="Arial"/>
                <w:sz w:val="22"/>
              </w:rPr>
              <w:t>Multimeter</w:t>
            </w:r>
          </w:p>
          <w:p w:rsidR="00A57F56" w:rsidRPr="008D09C2" w:rsidRDefault="00A57F56" w:rsidP="00DE639F">
            <w:pPr>
              <w:pStyle w:val="ListParagraph"/>
              <w:numPr>
                <w:ilvl w:val="0"/>
                <w:numId w:val="124"/>
              </w:numPr>
              <w:spacing w:line="259" w:lineRule="auto"/>
              <w:ind w:left="174" w:hanging="142"/>
              <w:rPr>
                <w:rFonts w:ascii="Arial" w:hAnsi="Arial" w:cs="Arial"/>
                <w:sz w:val="22"/>
              </w:rPr>
            </w:pPr>
            <w:r w:rsidRPr="008D09C2">
              <w:rPr>
                <w:rFonts w:ascii="Arial" w:hAnsi="Arial" w:cs="Arial"/>
                <w:sz w:val="22"/>
              </w:rPr>
              <w:t>Connecting wire</w:t>
            </w:r>
          </w:p>
          <w:p w:rsidR="00A57F56" w:rsidRPr="008D09C2" w:rsidRDefault="00A57F56" w:rsidP="00DE639F">
            <w:pPr>
              <w:pStyle w:val="ListParagraph"/>
              <w:numPr>
                <w:ilvl w:val="0"/>
                <w:numId w:val="124"/>
              </w:numPr>
              <w:spacing w:line="259" w:lineRule="auto"/>
              <w:ind w:left="174" w:hanging="142"/>
              <w:rPr>
                <w:rFonts w:ascii="Arial" w:hAnsi="Arial" w:cs="Arial"/>
                <w:sz w:val="22"/>
              </w:rPr>
            </w:pPr>
            <w:r w:rsidRPr="008D09C2">
              <w:rPr>
                <w:rFonts w:ascii="Arial" w:hAnsi="Arial" w:cs="Arial"/>
                <w:sz w:val="22"/>
              </w:rPr>
              <w:t>Breadboard</w:t>
            </w:r>
          </w:p>
          <w:p w:rsidR="00A57F56" w:rsidRPr="008D09C2" w:rsidRDefault="00A57F56" w:rsidP="00DE639F">
            <w:pPr>
              <w:pStyle w:val="ListParagraph"/>
              <w:numPr>
                <w:ilvl w:val="0"/>
                <w:numId w:val="124"/>
              </w:numPr>
              <w:spacing w:line="259" w:lineRule="auto"/>
              <w:ind w:left="174" w:hanging="142"/>
              <w:rPr>
                <w:rFonts w:ascii="Arial" w:hAnsi="Arial" w:cs="Arial"/>
                <w:sz w:val="22"/>
              </w:rPr>
            </w:pPr>
            <w:r w:rsidRPr="008D09C2">
              <w:rPr>
                <w:rFonts w:ascii="Arial" w:hAnsi="Arial" w:cs="Arial"/>
                <w:sz w:val="22"/>
              </w:rPr>
              <w:t>Light emitting diode</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ind w:left="10"/>
              <w:rPr>
                <w:rFonts w:ascii="Arial" w:hAnsi="Arial" w:cs="Arial"/>
                <w:sz w:val="22"/>
              </w:rPr>
            </w:pPr>
            <w:r w:rsidRPr="008D09C2">
              <w:rPr>
                <w:rFonts w:ascii="Arial" w:hAnsi="Arial" w:cs="Arial"/>
                <w:sz w:val="22"/>
              </w:rPr>
              <w:t>Class Room and Workshop</w:t>
            </w:r>
          </w:p>
        </w:tc>
      </w:tr>
      <w:tr w:rsidR="00A57F56" w:rsidRPr="008D09C2" w:rsidTr="0019425F">
        <w:trPr>
          <w:trHeight w:val="35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pStyle w:val="ListParagraph"/>
              <w:numPr>
                <w:ilvl w:val="0"/>
                <w:numId w:val="83"/>
              </w:numPr>
              <w:spacing w:after="245" w:line="242" w:lineRule="auto"/>
              <w:jc w:val="both"/>
              <w:rPr>
                <w:rFonts w:ascii="Arial" w:hAnsi="Arial" w:cs="Arial"/>
                <w:sz w:val="22"/>
              </w:rPr>
            </w:pPr>
            <w:r w:rsidRPr="008D09C2">
              <w:rPr>
                <w:rFonts w:ascii="Arial" w:hAnsi="Arial" w:cs="Arial"/>
                <w:bCs/>
                <w:sz w:val="22"/>
              </w:rPr>
              <w:lastRenderedPageBreak/>
              <w:t>Implement BJT as a switch.</w:t>
            </w:r>
          </w:p>
        </w:tc>
        <w:tc>
          <w:tcPr>
            <w:tcW w:w="3704" w:type="dxa"/>
            <w:tcBorders>
              <w:top w:val="single" w:sz="4" w:space="0" w:color="000000"/>
              <w:left w:val="single" w:sz="4" w:space="0" w:color="000000"/>
              <w:bottom w:val="single" w:sz="4" w:space="0" w:color="000000"/>
              <w:right w:val="single" w:sz="4" w:space="0" w:color="000000"/>
            </w:tcBorders>
          </w:tcPr>
          <w:p w:rsidR="00A57F56" w:rsidRPr="008D09C2" w:rsidRDefault="00A57F56" w:rsidP="0019425F">
            <w:pPr>
              <w:ind w:left="10"/>
              <w:rPr>
                <w:rFonts w:ascii="Arial" w:hAnsi="Arial" w:cs="Arial"/>
                <w:b/>
                <w:sz w:val="22"/>
              </w:rPr>
            </w:pPr>
            <w:r w:rsidRPr="008D09C2">
              <w:rPr>
                <w:rFonts w:ascii="Arial" w:hAnsi="Arial" w:cs="Arial"/>
                <w:b/>
                <w:sz w:val="22"/>
              </w:rPr>
              <w:t>Trainee would be able to:</w:t>
            </w:r>
          </w:p>
          <w:p w:rsidR="00A57F56" w:rsidRPr="008D09C2" w:rsidRDefault="00A57F56" w:rsidP="00DE639F">
            <w:pPr>
              <w:pStyle w:val="ListParagraph"/>
              <w:numPr>
                <w:ilvl w:val="0"/>
                <w:numId w:val="108"/>
              </w:numPr>
              <w:spacing w:line="242" w:lineRule="auto"/>
              <w:jc w:val="both"/>
              <w:rPr>
                <w:rFonts w:ascii="Arial" w:hAnsi="Arial" w:cs="Arial"/>
                <w:sz w:val="22"/>
              </w:rPr>
            </w:pPr>
            <w:r w:rsidRPr="008D09C2">
              <w:rPr>
                <w:rFonts w:ascii="Arial" w:hAnsi="Arial" w:cs="Arial"/>
                <w:sz w:val="22"/>
              </w:rPr>
              <w:t>Draw the Circuit of transistor in switching configuration.</w:t>
            </w:r>
          </w:p>
          <w:p w:rsidR="00A57F56" w:rsidRPr="008D09C2" w:rsidRDefault="00A57F56" w:rsidP="00DE639F">
            <w:pPr>
              <w:pStyle w:val="ListParagraph"/>
              <w:numPr>
                <w:ilvl w:val="0"/>
                <w:numId w:val="108"/>
              </w:numPr>
              <w:spacing w:line="242" w:lineRule="auto"/>
              <w:jc w:val="both"/>
              <w:rPr>
                <w:rFonts w:ascii="Arial" w:hAnsi="Arial" w:cs="Arial"/>
                <w:sz w:val="22"/>
              </w:rPr>
            </w:pPr>
            <w:r w:rsidRPr="008D09C2">
              <w:rPr>
                <w:rFonts w:ascii="Arial" w:hAnsi="Arial" w:cs="Arial"/>
                <w:sz w:val="22"/>
              </w:rPr>
              <w:t>Select the components for switching circuits</w:t>
            </w:r>
          </w:p>
          <w:p w:rsidR="00A57F56" w:rsidRPr="008D09C2" w:rsidRDefault="00A57F56" w:rsidP="00DE639F">
            <w:pPr>
              <w:pStyle w:val="ListParagraph"/>
              <w:numPr>
                <w:ilvl w:val="0"/>
                <w:numId w:val="108"/>
              </w:numPr>
              <w:spacing w:line="242" w:lineRule="auto"/>
              <w:jc w:val="both"/>
              <w:rPr>
                <w:rFonts w:ascii="Arial" w:hAnsi="Arial" w:cs="Arial"/>
                <w:sz w:val="22"/>
              </w:rPr>
            </w:pPr>
            <w:r w:rsidRPr="008D09C2">
              <w:rPr>
                <w:rFonts w:ascii="Arial" w:hAnsi="Arial" w:cs="Arial"/>
                <w:sz w:val="22"/>
              </w:rPr>
              <w:t>Place the components on breadboard.</w:t>
            </w:r>
          </w:p>
          <w:p w:rsidR="00A57F56" w:rsidRPr="008D09C2" w:rsidRDefault="00A57F56" w:rsidP="00DE639F">
            <w:pPr>
              <w:pStyle w:val="ListParagraph"/>
              <w:numPr>
                <w:ilvl w:val="0"/>
                <w:numId w:val="108"/>
              </w:numPr>
              <w:spacing w:line="242" w:lineRule="auto"/>
              <w:jc w:val="both"/>
              <w:rPr>
                <w:rFonts w:ascii="Arial" w:hAnsi="Arial" w:cs="Arial"/>
                <w:sz w:val="22"/>
              </w:rPr>
            </w:pPr>
            <w:r w:rsidRPr="008D09C2">
              <w:rPr>
                <w:rFonts w:ascii="Arial" w:hAnsi="Arial" w:cs="Arial"/>
                <w:sz w:val="22"/>
              </w:rPr>
              <w:t>Operate an LED using transistor as a switch</w:t>
            </w:r>
          </w:p>
          <w:p w:rsidR="00A57F56" w:rsidRPr="008D09C2" w:rsidRDefault="00A57F56" w:rsidP="00DE639F">
            <w:pPr>
              <w:pStyle w:val="ListParagraph"/>
              <w:numPr>
                <w:ilvl w:val="0"/>
                <w:numId w:val="108"/>
              </w:numPr>
              <w:spacing w:line="242" w:lineRule="auto"/>
              <w:jc w:val="both"/>
              <w:rPr>
                <w:rFonts w:ascii="Arial" w:hAnsi="Arial" w:cs="Arial"/>
                <w:sz w:val="22"/>
              </w:rPr>
            </w:pPr>
            <w:r w:rsidRPr="008D09C2">
              <w:rPr>
                <w:rFonts w:ascii="Arial" w:hAnsi="Arial" w:cs="Arial"/>
                <w:sz w:val="22"/>
              </w:rPr>
              <w:t>Measure the output and generate the report</w:t>
            </w:r>
          </w:p>
        </w:tc>
        <w:tc>
          <w:tcPr>
            <w:tcW w:w="354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04"/>
              </w:numPr>
              <w:spacing w:line="242" w:lineRule="auto"/>
              <w:jc w:val="both"/>
              <w:rPr>
                <w:rFonts w:ascii="Arial" w:hAnsi="Arial" w:cs="Arial"/>
                <w:bCs/>
                <w:sz w:val="22"/>
              </w:rPr>
            </w:pPr>
            <w:r w:rsidRPr="008D09C2">
              <w:rPr>
                <w:rFonts w:ascii="Arial" w:hAnsi="Arial" w:cs="Arial"/>
                <w:bCs/>
                <w:sz w:val="22"/>
              </w:rPr>
              <w:t>Define the switch.</w:t>
            </w:r>
          </w:p>
          <w:p w:rsidR="00A57F56" w:rsidRPr="008D09C2" w:rsidRDefault="00A57F56" w:rsidP="00DE639F">
            <w:pPr>
              <w:pStyle w:val="ListParagraph"/>
              <w:numPr>
                <w:ilvl w:val="0"/>
                <w:numId w:val="104"/>
              </w:numPr>
              <w:spacing w:line="242" w:lineRule="auto"/>
              <w:jc w:val="both"/>
              <w:rPr>
                <w:rFonts w:ascii="Arial" w:hAnsi="Arial" w:cs="Arial"/>
                <w:bCs/>
                <w:sz w:val="22"/>
              </w:rPr>
            </w:pPr>
            <w:r w:rsidRPr="008D09C2">
              <w:rPr>
                <w:rFonts w:ascii="Arial" w:hAnsi="Arial" w:cs="Arial"/>
                <w:bCs/>
                <w:sz w:val="22"/>
              </w:rPr>
              <w:t>Explain the type of transistor used as switch.</w:t>
            </w:r>
          </w:p>
          <w:p w:rsidR="00A57F56" w:rsidRPr="008D09C2" w:rsidRDefault="00A57F56" w:rsidP="00DE639F">
            <w:pPr>
              <w:pStyle w:val="ListParagraph"/>
              <w:numPr>
                <w:ilvl w:val="0"/>
                <w:numId w:val="104"/>
              </w:numPr>
              <w:spacing w:line="242" w:lineRule="auto"/>
              <w:jc w:val="both"/>
              <w:rPr>
                <w:rFonts w:ascii="Arial" w:hAnsi="Arial" w:cs="Arial"/>
                <w:bCs/>
                <w:sz w:val="22"/>
              </w:rPr>
            </w:pPr>
            <w:r w:rsidRPr="008D09C2">
              <w:rPr>
                <w:rFonts w:ascii="Arial" w:hAnsi="Arial" w:cs="Arial"/>
                <w:bCs/>
                <w:sz w:val="22"/>
              </w:rPr>
              <w:t>Discuss the gain variation in BJT amplifier.</w:t>
            </w:r>
          </w:p>
          <w:p w:rsidR="00A57F56" w:rsidRPr="008D09C2" w:rsidRDefault="00A57F56" w:rsidP="00DE639F">
            <w:pPr>
              <w:pStyle w:val="ListParagraph"/>
              <w:numPr>
                <w:ilvl w:val="0"/>
                <w:numId w:val="104"/>
              </w:numPr>
              <w:spacing w:line="242" w:lineRule="auto"/>
              <w:jc w:val="both"/>
              <w:rPr>
                <w:rFonts w:ascii="Arial" w:hAnsi="Arial" w:cs="Arial"/>
                <w:bCs/>
                <w:sz w:val="22"/>
              </w:rPr>
            </w:pPr>
            <w:r w:rsidRPr="008D09C2">
              <w:rPr>
                <w:rFonts w:ascii="Arial" w:hAnsi="Arial" w:cs="Arial"/>
                <w:bCs/>
                <w:sz w:val="22"/>
              </w:rPr>
              <w:t>Discuss the Q point factor in BJT amplifiers.</w:t>
            </w:r>
          </w:p>
          <w:p w:rsidR="00A57F56" w:rsidRPr="008D09C2" w:rsidRDefault="00A57F56" w:rsidP="00DE639F">
            <w:pPr>
              <w:pStyle w:val="ListParagraph"/>
              <w:numPr>
                <w:ilvl w:val="0"/>
                <w:numId w:val="104"/>
              </w:numPr>
              <w:spacing w:line="242" w:lineRule="auto"/>
              <w:jc w:val="both"/>
              <w:rPr>
                <w:rFonts w:ascii="Arial" w:hAnsi="Arial" w:cs="Arial"/>
                <w:bCs/>
                <w:sz w:val="22"/>
              </w:rPr>
            </w:pPr>
            <w:r w:rsidRPr="008D09C2">
              <w:rPr>
                <w:rFonts w:ascii="Arial" w:hAnsi="Arial" w:cs="Arial"/>
                <w:bCs/>
                <w:sz w:val="22"/>
              </w:rPr>
              <w:t xml:space="preserve">Discuss the importance of Active and Cutoff regions operation in switching. </w:t>
            </w:r>
          </w:p>
          <w:p w:rsidR="00A57F56" w:rsidRPr="008D09C2" w:rsidRDefault="00A57F56" w:rsidP="0019425F">
            <w:pPr>
              <w:rPr>
                <w:rFonts w:ascii="Arial" w:hAnsi="Arial" w:cs="Arial"/>
                <w:b/>
                <w:bCs/>
                <w:sz w:val="22"/>
                <w:u w:val="single"/>
              </w:rPr>
            </w:pPr>
            <w:r w:rsidRPr="008D09C2">
              <w:rPr>
                <w:rFonts w:ascii="Arial" w:hAnsi="Arial" w:cs="Arial"/>
                <w:b/>
                <w:bCs/>
                <w:sz w:val="22"/>
                <w:u w:val="single"/>
              </w:rPr>
              <w:t>Practical Activity:</w:t>
            </w:r>
          </w:p>
          <w:p w:rsidR="00A57F56" w:rsidRPr="008D09C2" w:rsidRDefault="00A57F56" w:rsidP="0019425F">
            <w:pPr>
              <w:rPr>
                <w:rFonts w:ascii="Arial" w:hAnsi="Arial" w:cs="Arial"/>
                <w:bCs/>
                <w:sz w:val="22"/>
              </w:rPr>
            </w:pPr>
            <w:r w:rsidRPr="008D09C2">
              <w:rPr>
                <w:rFonts w:ascii="Arial" w:hAnsi="Arial" w:cs="Arial"/>
                <w:bCs/>
                <w:sz w:val="22"/>
              </w:rPr>
              <w:t>Develop a BJT transistor based controlled relay as switch.</w:t>
            </w:r>
          </w:p>
          <w:p w:rsidR="00A57F56" w:rsidRPr="008D09C2" w:rsidRDefault="00A57F56" w:rsidP="0019425F">
            <w:pPr>
              <w:rPr>
                <w:rFonts w:ascii="Arial" w:hAnsi="Arial" w:cs="Arial"/>
                <w:bCs/>
                <w:sz w:val="22"/>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b/>
                <w:sz w:val="22"/>
              </w:rPr>
            </w:pPr>
            <w:r w:rsidRPr="008D09C2">
              <w:rPr>
                <w:rFonts w:ascii="Arial" w:hAnsi="Arial" w:cs="Arial"/>
                <w:b/>
                <w:sz w:val="22"/>
              </w:rPr>
              <w:t>Total</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3</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Pr>
                <w:rFonts w:ascii="Arial" w:hAnsi="Arial" w:cs="Arial"/>
                <w:sz w:val="22"/>
              </w:rPr>
              <w:t>1.5</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ind w:left="720" w:hanging="718"/>
              <w:rPr>
                <w:rFonts w:ascii="Arial" w:hAnsi="Arial" w:cs="Arial"/>
                <w:sz w:val="22"/>
              </w:rPr>
            </w:pPr>
            <w:r>
              <w:rPr>
                <w:rFonts w:ascii="Arial" w:hAnsi="Arial" w:cs="Arial"/>
                <w:sz w:val="22"/>
              </w:rPr>
              <w:t>1.5</w:t>
            </w:r>
            <w:r w:rsidRPr="008D09C2">
              <w:rPr>
                <w:rFonts w:ascii="Arial" w:hAnsi="Arial" w:cs="Arial"/>
                <w:sz w:val="22"/>
              </w:rPr>
              <w:t xml:space="preserve"> </w:t>
            </w:r>
            <w:r>
              <w:rPr>
                <w:rFonts w:ascii="Arial" w:hAnsi="Arial" w:cs="Arial"/>
                <w:sz w:val="22"/>
              </w:rPr>
              <w:t>Hrs.</w:t>
            </w:r>
          </w:p>
        </w:tc>
        <w:tc>
          <w:tcPr>
            <w:tcW w:w="2135"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24"/>
              </w:numPr>
              <w:spacing w:line="259" w:lineRule="auto"/>
              <w:ind w:left="174" w:hanging="142"/>
              <w:rPr>
                <w:rFonts w:ascii="Arial" w:hAnsi="Arial" w:cs="Arial"/>
                <w:sz w:val="22"/>
              </w:rPr>
            </w:pPr>
            <w:r w:rsidRPr="008D09C2">
              <w:rPr>
                <w:rFonts w:ascii="Arial" w:hAnsi="Arial" w:cs="Arial"/>
                <w:sz w:val="22"/>
              </w:rPr>
              <w:t>Oscilloscope</w:t>
            </w:r>
          </w:p>
          <w:p w:rsidR="00A57F56" w:rsidRPr="008D09C2" w:rsidRDefault="00A57F56" w:rsidP="00DE639F">
            <w:pPr>
              <w:pStyle w:val="ListParagraph"/>
              <w:numPr>
                <w:ilvl w:val="0"/>
                <w:numId w:val="124"/>
              </w:numPr>
              <w:spacing w:line="259" w:lineRule="auto"/>
              <w:ind w:left="174" w:hanging="142"/>
              <w:rPr>
                <w:rFonts w:ascii="Arial" w:hAnsi="Arial" w:cs="Arial"/>
                <w:sz w:val="22"/>
              </w:rPr>
            </w:pPr>
            <w:r w:rsidRPr="008D09C2">
              <w:rPr>
                <w:rFonts w:ascii="Arial" w:hAnsi="Arial" w:cs="Arial"/>
                <w:sz w:val="22"/>
              </w:rPr>
              <w:t>Transistor</w:t>
            </w:r>
          </w:p>
          <w:p w:rsidR="00A57F56" w:rsidRPr="008D09C2" w:rsidRDefault="00A57F56" w:rsidP="00DE639F">
            <w:pPr>
              <w:pStyle w:val="ListParagraph"/>
              <w:numPr>
                <w:ilvl w:val="0"/>
                <w:numId w:val="124"/>
              </w:numPr>
              <w:spacing w:line="259" w:lineRule="auto"/>
              <w:ind w:left="174" w:hanging="142"/>
              <w:rPr>
                <w:rFonts w:ascii="Arial" w:hAnsi="Arial" w:cs="Arial"/>
                <w:sz w:val="22"/>
              </w:rPr>
            </w:pPr>
            <w:r w:rsidRPr="008D09C2">
              <w:rPr>
                <w:rFonts w:ascii="Arial" w:hAnsi="Arial" w:cs="Arial"/>
                <w:sz w:val="22"/>
              </w:rPr>
              <w:t>Resistor</w:t>
            </w:r>
          </w:p>
          <w:p w:rsidR="00A57F56" w:rsidRPr="008D09C2" w:rsidRDefault="00A57F56" w:rsidP="00DE639F">
            <w:pPr>
              <w:pStyle w:val="ListParagraph"/>
              <w:numPr>
                <w:ilvl w:val="0"/>
                <w:numId w:val="124"/>
              </w:numPr>
              <w:spacing w:line="259" w:lineRule="auto"/>
              <w:ind w:left="174" w:hanging="142"/>
              <w:rPr>
                <w:rFonts w:ascii="Arial" w:hAnsi="Arial" w:cs="Arial"/>
                <w:sz w:val="22"/>
              </w:rPr>
            </w:pPr>
            <w:r w:rsidRPr="008D09C2">
              <w:rPr>
                <w:rFonts w:ascii="Arial" w:hAnsi="Arial" w:cs="Arial"/>
                <w:sz w:val="22"/>
              </w:rPr>
              <w:t>Variable DC power supply,</w:t>
            </w:r>
          </w:p>
          <w:p w:rsidR="00A57F56" w:rsidRPr="008D09C2" w:rsidRDefault="00A57F56" w:rsidP="00DE639F">
            <w:pPr>
              <w:pStyle w:val="ListParagraph"/>
              <w:numPr>
                <w:ilvl w:val="0"/>
                <w:numId w:val="124"/>
              </w:numPr>
              <w:spacing w:line="259" w:lineRule="auto"/>
              <w:ind w:left="174" w:hanging="142"/>
              <w:rPr>
                <w:rFonts w:ascii="Arial" w:hAnsi="Arial" w:cs="Arial"/>
                <w:sz w:val="22"/>
              </w:rPr>
            </w:pPr>
            <w:r w:rsidRPr="008D09C2">
              <w:rPr>
                <w:rFonts w:ascii="Arial" w:hAnsi="Arial" w:cs="Arial"/>
                <w:sz w:val="22"/>
              </w:rPr>
              <w:t>Multimeter</w:t>
            </w:r>
          </w:p>
          <w:p w:rsidR="00A57F56" w:rsidRPr="008D09C2" w:rsidRDefault="00A57F56" w:rsidP="00DE639F">
            <w:pPr>
              <w:pStyle w:val="ListParagraph"/>
              <w:numPr>
                <w:ilvl w:val="0"/>
                <w:numId w:val="124"/>
              </w:numPr>
              <w:spacing w:line="259" w:lineRule="auto"/>
              <w:ind w:left="174" w:hanging="142"/>
              <w:rPr>
                <w:rFonts w:ascii="Arial" w:hAnsi="Arial" w:cs="Arial"/>
                <w:sz w:val="22"/>
              </w:rPr>
            </w:pPr>
            <w:r w:rsidRPr="008D09C2">
              <w:rPr>
                <w:rFonts w:ascii="Arial" w:hAnsi="Arial" w:cs="Arial"/>
                <w:sz w:val="22"/>
              </w:rPr>
              <w:t>Connecting wire</w:t>
            </w:r>
          </w:p>
          <w:p w:rsidR="00A57F56" w:rsidRPr="008D09C2" w:rsidRDefault="00A57F56" w:rsidP="00DE639F">
            <w:pPr>
              <w:pStyle w:val="ListParagraph"/>
              <w:numPr>
                <w:ilvl w:val="0"/>
                <w:numId w:val="124"/>
              </w:numPr>
              <w:spacing w:line="259" w:lineRule="auto"/>
              <w:ind w:left="174" w:hanging="142"/>
              <w:rPr>
                <w:rFonts w:ascii="Arial" w:hAnsi="Arial" w:cs="Arial"/>
                <w:sz w:val="22"/>
              </w:rPr>
            </w:pPr>
            <w:r w:rsidRPr="008D09C2">
              <w:rPr>
                <w:rFonts w:ascii="Arial" w:hAnsi="Arial" w:cs="Arial"/>
                <w:sz w:val="22"/>
              </w:rPr>
              <w:t>Breadboard</w:t>
            </w:r>
          </w:p>
          <w:p w:rsidR="00A57F56" w:rsidRPr="008D09C2" w:rsidRDefault="00A57F56" w:rsidP="00DE639F">
            <w:pPr>
              <w:pStyle w:val="ListParagraph"/>
              <w:numPr>
                <w:ilvl w:val="0"/>
                <w:numId w:val="124"/>
              </w:numPr>
              <w:spacing w:line="259" w:lineRule="auto"/>
              <w:ind w:left="174" w:hanging="142"/>
              <w:rPr>
                <w:rFonts w:ascii="Arial" w:hAnsi="Arial" w:cs="Arial"/>
                <w:sz w:val="22"/>
              </w:rPr>
            </w:pPr>
            <w:r w:rsidRPr="008D09C2">
              <w:rPr>
                <w:rFonts w:ascii="Arial" w:hAnsi="Arial" w:cs="Arial"/>
                <w:sz w:val="22"/>
              </w:rPr>
              <w:t>Light emitting diode</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ind w:left="10"/>
              <w:rPr>
                <w:rFonts w:ascii="Arial" w:hAnsi="Arial" w:cs="Arial"/>
                <w:sz w:val="22"/>
              </w:rPr>
            </w:pPr>
            <w:r w:rsidRPr="008D09C2">
              <w:rPr>
                <w:rFonts w:ascii="Arial" w:hAnsi="Arial" w:cs="Arial"/>
                <w:sz w:val="22"/>
              </w:rPr>
              <w:t>Class Room and Workshop</w:t>
            </w:r>
          </w:p>
        </w:tc>
      </w:tr>
      <w:tr w:rsidR="00A57F56" w:rsidRPr="008D09C2" w:rsidTr="0019425F">
        <w:trPr>
          <w:trHeight w:val="35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pStyle w:val="ListParagraph"/>
              <w:numPr>
                <w:ilvl w:val="0"/>
                <w:numId w:val="83"/>
              </w:numPr>
              <w:spacing w:after="245" w:line="242" w:lineRule="auto"/>
              <w:jc w:val="both"/>
              <w:rPr>
                <w:rFonts w:ascii="Arial" w:hAnsi="Arial" w:cs="Arial"/>
                <w:sz w:val="22"/>
              </w:rPr>
            </w:pPr>
            <w:r w:rsidRPr="008D09C2">
              <w:rPr>
                <w:rFonts w:ascii="Arial" w:hAnsi="Arial" w:cs="Arial"/>
                <w:sz w:val="22"/>
              </w:rPr>
              <w:t xml:space="preserve">Design the circuit of Class A Power Amplifier  </w:t>
            </w:r>
          </w:p>
        </w:tc>
        <w:tc>
          <w:tcPr>
            <w:tcW w:w="3704" w:type="dxa"/>
            <w:tcBorders>
              <w:top w:val="single" w:sz="4" w:space="0" w:color="000000"/>
              <w:left w:val="single" w:sz="4" w:space="0" w:color="000000"/>
              <w:bottom w:val="single" w:sz="4" w:space="0" w:color="000000"/>
              <w:right w:val="single" w:sz="4" w:space="0" w:color="000000"/>
            </w:tcBorders>
          </w:tcPr>
          <w:p w:rsidR="00A57F56" w:rsidRPr="008D09C2" w:rsidRDefault="00A57F56" w:rsidP="0019425F">
            <w:pPr>
              <w:ind w:left="10"/>
              <w:rPr>
                <w:rFonts w:ascii="Arial" w:hAnsi="Arial" w:cs="Arial"/>
                <w:b/>
                <w:sz w:val="22"/>
              </w:rPr>
            </w:pPr>
            <w:r w:rsidRPr="008D09C2">
              <w:rPr>
                <w:rFonts w:ascii="Arial" w:hAnsi="Arial" w:cs="Arial"/>
                <w:b/>
                <w:sz w:val="22"/>
              </w:rPr>
              <w:t>Trainee would be able to:</w:t>
            </w:r>
          </w:p>
          <w:p w:rsidR="00A57F56" w:rsidRPr="008D09C2" w:rsidRDefault="00A57F56" w:rsidP="00DE639F">
            <w:pPr>
              <w:pStyle w:val="ListParagraph"/>
              <w:numPr>
                <w:ilvl w:val="0"/>
                <w:numId w:val="107"/>
              </w:numPr>
              <w:spacing w:line="242" w:lineRule="auto"/>
              <w:jc w:val="both"/>
              <w:rPr>
                <w:rFonts w:ascii="Arial" w:hAnsi="Arial" w:cs="Arial"/>
                <w:sz w:val="22"/>
              </w:rPr>
            </w:pPr>
            <w:r w:rsidRPr="008D09C2">
              <w:rPr>
                <w:rFonts w:ascii="Arial" w:hAnsi="Arial" w:cs="Arial"/>
                <w:sz w:val="22"/>
              </w:rPr>
              <w:t xml:space="preserve">Identify the Class of a Power Amplifier </w:t>
            </w:r>
          </w:p>
          <w:p w:rsidR="00A57F56" w:rsidRPr="008D09C2" w:rsidRDefault="00A57F56" w:rsidP="00DE639F">
            <w:pPr>
              <w:pStyle w:val="ListParagraph"/>
              <w:numPr>
                <w:ilvl w:val="0"/>
                <w:numId w:val="107"/>
              </w:numPr>
              <w:spacing w:line="242" w:lineRule="auto"/>
              <w:jc w:val="both"/>
              <w:rPr>
                <w:rFonts w:ascii="Arial" w:hAnsi="Arial" w:cs="Arial"/>
                <w:sz w:val="22"/>
              </w:rPr>
            </w:pPr>
            <w:r w:rsidRPr="008D09C2">
              <w:rPr>
                <w:rFonts w:ascii="Arial" w:hAnsi="Arial" w:cs="Arial"/>
                <w:sz w:val="22"/>
              </w:rPr>
              <w:t>Select the component for Class A Power Amplifier</w:t>
            </w:r>
          </w:p>
          <w:p w:rsidR="00A57F56" w:rsidRPr="008D09C2" w:rsidRDefault="00A57F56" w:rsidP="00DE639F">
            <w:pPr>
              <w:pStyle w:val="ListParagraph"/>
              <w:numPr>
                <w:ilvl w:val="0"/>
                <w:numId w:val="107"/>
              </w:numPr>
              <w:spacing w:line="242" w:lineRule="auto"/>
              <w:jc w:val="both"/>
              <w:rPr>
                <w:rFonts w:ascii="Arial" w:hAnsi="Arial" w:cs="Arial"/>
                <w:sz w:val="22"/>
              </w:rPr>
            </w:pPr>
            <w:r w:rsidRPr="008D09C2">
              <w:rPr>
                <w:rFonts w:ascii="Arial" w:hAnsi="Arial" w:cs="Arial"/>
                <w:sz w:val="22"/>
              </w:rPr>
              <w:t>Implement the circuit of PNP OR NPN transistor in Class A Power Amplifier Configuration</w:t>
            </w:r>
          </w:p>
          <w:p w:rsidR="00A57F56" w:rsidRPr="008D09C2" w:rsidRDefault="00A57F56" w:rsidP="00DE639F">
            <w:pPr>
              <w:pStyle w:val="ListParagraph"/>
              <w:numPr>
                <w:ilvl w:val="0"/>
                <w:numId w:val="107"/>
              </w:numPr>
              <w:spacing w:line="242" w:lineRule="auto"/>
              <w:jc w:val="both"/>
              <w:rPr>
                <w:rFonts w:ascii="Arial" w:hAnsi="Arial" w:cs="Arial"/>
                <w:sz w:val="22"/>
              </w:rPr>
            </w:pPr>
            <w:r w:rsidRPr="008D09C2">
              <w:rPr>
                <w:rFonts w:ascii="Arial" w:hAnsi="Arial" w:cs="Arial"/>
                <w:sz w:val="22"/>
              </w:rPr>
              <w:t>Analyze the different parameter of Class A Power Amplifier</w:t>
            </w:r>
          </w:p>
          <w:p w:rsidR="00A57F56" w:rsidRPr="008D09C2" w:rsidRDefault="00A57F56" w:rsidP="00DE639F">
            <w:pPr>
              <w:pStyle w:val="ListParagraph"/>
              <w:numPr>
                <w:ilvl w:val="0"/>
                <w:numId w:val="107"/>
              </w:numPr>
              <w:spacing w:line="242" w:lineRule="auto"/>
              <w:jc w:val="both"/>
              <w:rPr>
                <w:rFonts w:ascii="Arial" w:hAnsi="Arial" w:cs="Arial"/>
                <w:sz w:val="22"/>
              </w:rPr>
            </w:pPr>
            <w:r w:rsidRPr="008D09C2">
              <w:rPr>
                <w:rFonts w:ascii="Arial" w:hAnsi="Arial" w:cs="Arial"/>
                <w:sz w:val="22"/>
              </w:rPr>
              <w:t>Monitor the Output waveform on oscilloscope</w:t>
            </w:r>
          </w:p>
          <w:p w:rsidR="00A57F56" w:rsidRPr="008D09C2" w:rsidRDefault="00A57F56" w:rsidP="00DE639F">
            <w:pPr>
              <w:pStyle w:val="ListParagraph"/>
              <w:numPr>
                <w:ilvl w:val="0"/>
                <w:numId w:val="107"/>
              </w:numPr>
              <w:spacing w:line="242" w:lineRule="auto"/>
              <w:jc w:val="both"/>
              <w:rPr>
                <w:rFonts w:ascii="Arial" w:hAnsi="Arial" w:cs="Arial"/>
                <w:sz w:val="22"/>
              </w:rPr>
            </w:pPr>
            <w:r w:rsidRPr="008D09C2">
              <w:rPr>
                <w:rFonts w:ascii="Arial" w:hAnsi="Arial" w:cs="Arial"/>
                <w:sz w:val="22"/>
              </w:rPr>
              <w:t>Draw the characteristic curves of Class A Power Amplifier</w:t>
            </w:r>
          </w:p>
          <w:p w:rsidR="00A57F56" w:rsidRPr="008D09C2" w:rsidRDefault="00A57F56" w:rsidP="00DE639F">
            <w:pPr>
              <w:pStyle w:val="ListParagraph"/>
              <w:numPr>
                <w:ilvl w:val="0"/>
                <w:numId w:val="107"/>
              </w:numPr>
              <w:spacing w:line="242" w:lineRule="auto"/>
              <w:jc w:val="both"/>
              <w:rPr>
                <w:rFonts w:ascii="Arial" w:hAnsi="Arial" w:cs="Arial"/>
                <w:sz w:val="22"/>
              </w:rPr>
            </w:pPr>
            <w:r w:rsidRPr="008D09C2">
              <w:rPr>
                <w:rFonts w:ascii="Arial" w:hAnsi="Arial" w:cs="Arial"/>
                <w:sz w:val="22"/>
              </w:rPr>
              <w:lastRenderedPageBreak/>
              <w:t>Calculate the Voltage gain and Power Gain of Class A Power Amplifier</w:t>
            </w:r>
          </w:p>
          <w:p w:rsidR="00A57F56" w:rsidRPr="008D09C2" w:rsidRDefault="00A57F56" w:rsidP="00DE639F">
            <w:pPr>
              <w:pStyle w:val="ListParagraph"/>
              <w:numPr>
                <w:ilvl w:val="0"/>
                <w:numId w:val="107"/>
              </w:numPr>
              <w:spacing w:line="242" w:lineRule="auto"/>
              <w:jc w:val="both"/>
              <w:rPr>
                <w:rFonts w:ascii="Arial" w:hAnsi="Arial" w:cs="Arial"/>
                <w:sz w:val="22"/>
              </w:rPr>
            </w:pPr>
            <w:r w:rsidRPr="008D09C2">
              <w:rPr>
                <w:rFonts w:ascii="Arial" w:hAnsi="Arial" w:cs="Arial"/>
                <w:sz w:val="22"/>
              </w:rPr>
              <w:t>Generate the Lab report</w:t>
            </w:r>
          </w:p>
        </w:tc>
        <w:tc>
          <w:tcPr>
            <w:tcW w:w="354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numPr>
                <w:ilvl w:val="0"/>
                <w:numId w:val="104"/>
              </w:numPr>
              <w:spacing w:line="242" w:lineRule="auto"/>
              <w:jc w:val="both"/>
              <w:rPr>
                <w:rFonts w:ascii="Arial" w:hAnsi="Arial" w:cs="Arial"/>
                <w:bCs/>
                <w:sz w:val="22"/>
              </w:rPr>
            </w:pPr>
            <w:r w:rsidRPr="008D09C2">
              <w:rPr>
                <w:rFonts w:ascii="Arial" w:hAnsi="Arial" w:cs="Arial"/>
                <w:bCs/>
                <w:sz w:val="22"/>
              </w:rPr>
              <w:lastRenderedPageBreak/>
              <w:t>Define the term Power Amplifier</w:t>
            </w:r>
          </w:p>
          <w:p w:rsidR="00A57F56" w:rsidRPr="008D09C2" w:rsidRDefault="00A57F56" w:rsidP="00DE639F">
            <w:pPr>
              <w:numPr>
                <w:ilvl w:val="0"/>
                <w:numId w:val="104"/>
              </w:numPr>
              <w:spacing w:line="242" w:lineRule="auto"/>
              <w:jc w:val="both"/>
              <w:rPr>
                <w:rFonts w:ascii="Arial" w:hAnsi="Arial" w:cs="Arial"/>
                <w:bCs/>
                <w:sz w:val="22"/>
              </w:rPr>
            </w:pPr>
            <w:r w:rsidRPr="008D09C2">
              <w:rPr>
                <w:rFonts w:ascii="Arial" w:hAnsi="Arial" w:cs="Arial"/>
                <w:bCs/>
                <w:sz w:val="22"/>
              </w:rPr>
              <w:t>Explain Class A power amplifier and its configuration in detail.</w:t>
            </w:r>
          </w:p>
          <w:p w:rsidR="00A57F56" w:rsidRPr="008D09C2" w:rsidRDefault="00A57F56" w:rsidP="00DE639F">
            <w:pPr>
              <w:numPr>
                <w:ilvl w:val="0"/>
                <w:numId w:val="104"/>
              </w:numPr>
              <w:spacing w:line="242" w:lineRule="auto"/>
              <w:jc w:val="both"/>
              <w:rPr>
                <w:rFonts w:ascii="Arial" w:hAnsi="Arial" w:cs="Arial"/>
                <w:bCs/>
                <w:sz w:val="22"/>
              </w:rPr>
            </w:pPr>
            <w:r w:rsidRPr="008D09C2">
              <w:rPr>
                <w:rFonts w:ascii="Arial" w:hAnsi="Arial" w:cs="Arial"/>
                <w:bCs/>
                <w:sz w:val="22"/>
              </w:rPr>
              <w:t>Describe voltage gain and power gain variation in amplifier.</w:t>
            </w:r>
          </w:p>
          <w:p w:rsidR="00A57F56" w:rsidRPr="008D09C2" w:rsidRDefault="00A57F56" w:rsidP="00DE639F">
            <w:pPr>
              <w:numPr>
                <w:ilvl w:val="0"/>
                <w:numId w:val="104"/>
              </w:numPr>
              <w:spacing w:line="242" w:lineRule="auto"/>
              <w:jc w:val="both"/>
              <w:rPr>
                <w:rFonts w:ascii="Arial" w:hAnsi="Arial" w:cs="Arial"/>
                <w:bCs/>
                <w:sz w:val="22"/>
              </w:rPr>
            </w:pPr>
            <w:r w:rsidRPr="008D09C2">
              <w:rPr>
                <w:rFonts w:ascii="Arial" w:hAnsi="Arial" w:cs="Arial"/>
                <w:bCs/>
                <w:sz w:val="22"/>
              </w:rPr>
              <w:t>Explain the Q point factor in amplifier.</w:t>
            </w:r>
          </w:p>
          <w:p w:rsidR="00A57F56" w:rsidRPr="008D09C2" w:rsidRDefault="00A57F56" w:rsidP="00DE639F">
            <w:pPr>
              <w:numPr>
                <w:ilvl w:val="0"/>
                <w:numId w:val="104"/>
              </w:numPr>
              <w:spacing w:line="242" w:lineRule="auto"/>
              <w:jc w:val="both"/>
              <w:rPr>
                <w:rFonts w:ascii="Arial" w:hAnsi="Arial" w:cs="Arial"/>
                <w:bCs/>
                <w:sz w:val="22"/>
              </w:rPr>
            </w:pPr>
            <w:r w:rsidRPr="008D09C2">
              <w:rPr>
                <w:rFonts w:ascii="Arial" w:hAnsi="Arial" w:cs="Arial"/>
                <w:bCs/>
                <w:sz w:val="22"/>
              </w:rPr>
              <w:t>Describe Characteristic curve of class A Power amplifier.</w:t>
            </w:r>
          </w:p>
          <w:p w:rsidR="00A57F56" w:rsidRPr="008D09C2" w:rsidRDefault="00A57F56" w:rsidP="00DE639F">
            <w:pPr>
              <w:numPr>
                <w:ilvl w:val="0"/>
                <w:numId w:val="104"/>
              </w:numPr>
              <w:spacing w:line="242" w:lineRule="auto"/>
              <w:jc w:val="both"/>
              <w:rPr>
                <w:rFonts w:ascii="Arial" w:hAnsi="Arial" w:cs="Arial"/>
                <w:bCs/>
                <w:sz w:val="22"/>
              </w:rPr>
            </w:pPr>
            <w:r w:rsidRPr="008D09C2">
              <w:rPr>
                <w:rFonts w:ascii="Arial" w:hAnsi="Arial" w:cs="Arial"/>
                <w:bCs/>
                <w:sz w:val="22"/>
              </w:rPr>
              <w:t>Explain amplifier stability.</w:t>
            </w:r>
          </w:p>
          <w:p w:rsidR="00A57F56" w:rsidRPr="008D09C2" w:rsidRDefault="00A57F56" w:rsidP="0019425F">
            <w:pPr>
              <w:rPr>
                <w:rFonts w:ascii="Arial" w:hAnsi="Arial" w:cs="Arial"/>
                <w:b/>
                <w:bCs/>
                <w:sz w:val="22"/>
                <w:u w:val="single"/>
              </w:rPr>
            </w:pPr>
            <w:r w:rsidRPr="008D09C2">
              <w:rPr>
                <w:rFonts w:ascii="Arial" w:hAnsi="Arial" w:cs="Arial"/>
                <w:b/>
                <w:bCs/>
                <w:sz w:val="22"/>
                <w:u w:val="single"/>
              </w:rPr>
              <w:t>Practical Activity:</w:t>
            </w:r>
          </w:p>
          <w:p w:rsidR="00A57F56" w:rsidRPr="008D09C2" w:rsidRDefault="00A57F56" w:rsidP="0019425F">
            <w:pPr>
              <w:rPr>
                <w:rFonts w:ascii="Arial" w:hAnsi="Arial" w:cs="Arial"/>
                <w:bCs/>
                <w:sz w:val="22"/>
              </w:rPr>
            </w:pPr>
            <w:r w:rsidRPr="008D09C2">
              <w:rPr>
                <w:rFonts w:ascii="Arial" w:hAnsi="Arial" w:cs="Arial"/>
                <w:bCs/>
                <w:sz w:val="22"/>
              </w:rPr>
              <w:lastRenderedPageBreak/>
              <w:t xml:space="preserve">Find the gain of a class </w:t>
            </w:r>
            <w:proofErr w:type="gramStart"/>
            <w:r w:rsidRPr="008D09C2">
              <w:rPr>
                <w:rFonts w:ascii="Arial" w:hAnsi="Arial" w:cs="Arial"/>
                <w:bCs/>
                <w:sz w:val="22"/>
              </w:rPr>
              <w:t>A</w:t>
            </w:r>
            <w:proofErr w:type="gramEnd"/>
            <w:r w:rsidRPr="008D09C2">
              <w:rPr>
                <w:rFonts w:ascii="Arial" w:hAnsi="Arial" w:cs="Arial"/>
                <w:bCs/>
                <w:sz w:val="22"/>
              </w:rPr>
              <w:t xml:space="preserve"> amplifier using small signal AC input using oscilloscope.</w:t>
            </w:r>
          </w:p>
          <w:p w:rsidR="00A57F56" w:rsidRPr="008D09C2" w:rsidRDefault="00A57F56" w:rsidP="0019425F">
            <w:pPr>
              <w:rPr>
                <w:rFonts w:ascii="Arial" w:hAnsi="Arial" w:cs="Arial"/>
                <w:bCs/>
                <w:sz w:val="22"/>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A57F56" w:rsidRDefault="00A57F56" w:rsidP="0019425F">
            <w:pPr>
              <w:rPr>
                <w:rFonts w:ascii="Arial" w:hAnsi="Arial" w:cs="Arial"/>
                <w:b/>
                <w:sz w:val="22"/>
              </w:rPr>
            </w:pPr>
          </w:p>
          <w:p w:rsidR="00A57F56" w:rsidRDefault="00A57F56" w:rsidP="0019425F">
            <w:pPr>
              <w:rPr>
                <w:rFonts w:ascii="Arial" w:hAnsi="Arial" w:cs="Arial"/>
                <w:b/>
                <w:sz w:val="22"/>
              </w:rPr>
            </w:pPr>
          </w:p>
          <w:p w:rsidR="00A57F56" w:rsidRDefault="00A57F56" w:rsidP="0019425F">
            <w:pPr>
              <w:rPr>
                <w:rFonts w:ascii="Arial" w:hAnsi="Arial" w:cs="Arial"/>
                <w:b/>
                <w:sz w:val="22"/>
              </w:rPr>
            </w:pPr>
          </w:p>
          <w:p w:rsidR="00A57F56" w:rsidRDefault="00A57F56" w:rsidP="0019425F">
            <w:pPr>
              <w:rPr>
                <w:rFonts w:ascii="Arial" w:hAnsi="Arial" w:cs="Arial"/>
                <w:b/>
                <w:sz w:val="22"/>
              </w:rPr>
            </w:pPr>
          </w:p>
          <w:p w:rsidR="00A57F56" w:rsidRDefault="00A57F56" w:rsidP="0019425F">
            <w:pPr>
              <w:rPr>
                <w:rFonts w:ascii="Arial" w:hAnsi="Arial" w:cs="Arial"/>
                <w:b/>
                <w:sz w:val="22"/>
              </w:rPr>
            </w:pPr>
          </w:p>
          <w:p w:rsidR="00A57F56" w:rsidRDefault="00A57F56" w:rsidP="0019425F">
            <w:pPr>
              <w:rPr>
                <w:rFonts w:ascii="Arial" w:hAnsi="Arial" w:cs="Arial"/>
                <w:b/>
                <w:sz w:val="22"/>
              </w:rPr>
            </w:pPr>
          </w:p>
          <w:p w:rsidR="00A57F56" w:rsidRDefault="00A57F56" w:rsidP="0019425F">
            <w:pPr>
              <w:rPr>
                <w:rFonts w:ascii="Arial" w:hAnsi="Arial" w:cs="Arial"/>
                <w:b/>
                <w:sz w:val="22"/>
              </w:rPr>
            </w:pPr>
          </w:p>
          <w:p w:rsidR="00A57F56" w:rsidRDefault="00A57F56" w:rsidP="0019425F">
            <w:pPr>
              <w:rPr>
                <w:rFonts w:ascii="Arial" w:hAnsi="Arial" w:cs="Arial"/>
                <w:b/>
                <w:sz w:val="22"/>
              </w:rPr>
            </w:pPr>
          </w:p>
          <w:p w:rsidR="00A57F56" w:rsidRPr="008D09C2" w:rsidRDefault="00A57F56" w:rsidP="0019425F">
            <w:pPr>
              <w:rPr>
                <w:rFonts w:ascii="Arial" w:hAnsi="Arial" w:cs="Arial"/>
                <w:b/>
                <w:sz w:val="22"/>
              </w:rPr>
            </w:pPr>
            <w:r w:rsidRPr="008D09C2">
              <w:rPr>
                <w:rFonts w:ascii="Arial" w:hAnsi="Arial" w:cs="Arial"/>
                <w:b/>
                <w:sz w:val="22"/>
              </w:rPr>
              <w:t>Total</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3</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Pr>
                <w:rFonts w:ascii="Arial" w:hAnsi="Arial" w:cs="Arial"/>
                <w:sz w:val="22"/>
              </w:rPr>
              <w:t>1.5</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rPr>
                <w:rFonts w:ascii="Arial" w:hAnsi="Arial" w:cs="Arial"/>
                <w:sz w:val="22"/>
              </w:rPr>
            </w:pPr>
            <w:r>
              <w:rPr>
                <w:rFonts w:ascii="Arial" w:hAnsi="Arial" w:cs="Arial"/>
                <w:sz w:val="22"/>
              </w:rPr>
              <w:t>1.5</w:t>
            </w:r>
            <w:r w:rsidRPr="008D09C2">
              <w:rPr>
                <w:rFonts w:ascii="Arial" w:hAnsi="Arial" w:cs="Arial"/>
                <w:sz w:val="22"/>
              </w:rPr>
              <w:t xml:space="preserve"> </w:t>
            </w:r>
            <w:r>
              <w:rPr>
                <w:rFonts w:ascii="Arial" w:hAnsi="Arial" w:cs="Arial"/>
                <w:sz w:val="22"/>
              </w:rPr>
              <w:t>Hrs</w:t>
            </w:r>
            <w:proofErr w:type="gramStart"/>
            <w:r>
              <w:rPr>
                <w:rFonts w:ascii="Arial" w:hAnsi="Arial" w:cs="Arial"/>
                <w:sz w:val="22"/>
              </w:rPr>
              <w:t>..</w:t>
            </w:r>
            <w:proofErr w:type="gramEnd"/>
          </w:p>
        </w:tc>
        <w:tc>
          <w:tcPr>
            <w:tcW w:w="2135"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24"/>
              </w:numPr>
              <w:spacing w:line="259" w:lineRule="auto"/>
              <w:ind w:left="174" w:hanging="142"/>
              <w:rPr>
                <w:rFonts w:ascii="Arial" w:hAnsi="Arial" w:cs="Arial"/>
                <w:sz w:val="22"/>
              </w:rPr>
            </w:pPr>
            <w:r w:rsidRPr="008D09C2">
              <w:rPr>
                <w:rFonts w:ascii="Arial" w:hAnsi="Arial" w:cs="Arial"/>
                <w:sz w:val="22"/>
              </w:rPr>
              <w:t>Oscilloscope</w:t>
            </w:r>
          </w:p>
          <w:p w:rsidR="00A57F56" w:rsidRPr="008D09C2" w:rsidRDefault="00A57F56" w:rsidP="00DE639F">
            <w:pPr>
              <w:pStyle w:val="ListParagraph"/>
              <w:numPr>
                <w:ilvl w:val="0"/>
                <w:numId w:val="124"/>
              </w:numPr>
              <w:spacing w:line="259" w:lineRule="auto"/>
              <w:ind w:left="174" w:hanging="142"/>
              <w:rPr>
                <w:rFonts w:ascii="Arial" w:hAnsi="Arial" w:cs="Arial"/>
                <w:sz w:val="22"/>
              </w:rPr>
            </w:pPr>
            <w:r w:rsidRPr="008D09C2">
              <w:rPr>
                <w:rFonts w:ascii="Arial" w:hAnsi="Arial" w:cs="Arial"/>
                <w:sz w:val="22"/>
              </w:rPr>
              <w:t>Transistor</w:t>
            </w:r>
          </w:p>
          <w:p w:rsidR="00A57F56" w:rsidRPr="008D09C2" w:rsidRDefault="00A57F56" w:rsidP="00DE639F">
            <w:pPr>
              <w:pStyle w:val="ListParagraph"/>
              <w:numPr>
                <w:ilvl w:val="0"/>
                <w:numId w:val="124"/>
              </w:numPr>
              <w:spacing w:line="259" w:lineRule="auto"/>
              <w:ind w:left="174" w:hanging="142"/>
              <w:rPr>
                <w:rFonts w:ascii="Arial" w:hAnsi="Arial" w:cs="Arial"/>
                <w:sz w:val="22"/>
              </w:rPr>
            </w:pPr>
            <w:r w:rsidRPr="008D09C2">
              <w:rPr>
                <w:rFonts w:ascii="Arial" w:hAnsi="Arial" w:cs="Arial"/>
                <w:sz w:val="22"/>
              </w:rPr>
              <w:t>Resistor</w:t>
            </w:r>
          </w:p>
          <w:p w:rsidR="00A57F56" w:rsidRPr="008D09C2" w:rsidRDefault="00A57F56" w:rsidP="00DE639F">
            <w:pPr>
              <w:pStyle w:val="ListParagraph"/>
              <w:numPr>
                <w:ilvl w:val="0"/>
                <w:numId w:val="124"/>
              </w:numPr>
              <w:spacing w:line="259" w:lineRule="auto"/>
              <w:ind w:left="174" w:hanging="142"/>
              <w:rPr>
                <w:rFonts w:ascii="Arial" w:hAnsi="Arial" w:cs="Arial"/>
                <w:sz w:val="22"/>
              </w:rPr>
            </w:pPr>
            <w:r w:rsidRPr="008D09C2">
              <w:rPr>
                <w:rFonts w:ascii="Arial" w:hAnsi="Arial" w:cs="Arial"/>
                <w:sz w:val="22"/>
              </w:rPr>
              <w:t>Variable DC power supply,</w:t>
            </w:r>
          </w:p>
          <w:p w:rsidR="00A57F56" w:rsidRPr="008D09C2" w:rsidRDefault="00A57F56" w:rsidP="00DE639F">
            <w:pPr>
              <w:pStyle w:val="ListParagraph"/>
              <w:numPr>
                <w:ilvl w:val="0"/>
                <w:numId w:val="124"/>
              </w:numPr>
              <w:spacing w:line="259" w:lineRule="auto"/>
              <w:ind w:left="174" w:hanging="142"/>
              <w:rPr>
                <w:rFonts w:ascii="Arial" w:hAnsi="Arial" w:cs="Arial"/>
                <w:sz w:val="22"/>
              </w:rPr>
            </w:pPr>
            <w:r w:rsidRPr="008D09C2">
              <w:rPr>
                <w:rFonts w:ascii="Arial" w:hAnsi="Arial" w:cs="Arial"/>
                <w:sz w:val="22"/>
              </w:rPr>
              <w:t>Multimeter</w:t>
            </w:r>
          </w:p>
          <w:p w:rsidR="00A57F56" w:rsidRPr="008D09C2" w:rsidRDefault="00A57F56" w:rsidP="00DE639F">
            <w:pPr>
              <w:pStyle w:val="ListParagraph"/>
              <w:numPr>
                <w:ilvl w:val="0"/>
                <w:numId w:val="124"/>
              </w:numPr>
              <w:spacing w:line="259" w:lineRule="auto"/>
              <w:ind w:left="174" w:hanging="142"/>
              <w:rPr>
                <w:rFonts w:ascii="Arial" w:hAnsi="Arial" w:cs="Arial"/>
                <w:sz w:val="22"/>
              </w:rPr>
            </w:pPr>
            <w:r w:rsidRPr="008D09C2">
              <w:rPr>
                <w:rFonts w:ascii="Arial" w:hAnsi="Arial" w:cs="Arial"/>
                <w:sz w:val="22"/>
              </w:rPr>
              <w:t>Connecting wire</w:t>
            </w:r>
          </w:p>
          <w:p w:rsidR="00A57F56" w:rsidRPr="008D09C2" w:rsidRDefault="00A57F56" w:rsidP="00DE639F">
            <w:pPr>
              <w:pStyle w:val="ListParagraph"/>
              <w:numPr>
                <w:ilvl w:val="0"/>
                <w:numId w:val="124"/>
              </w:numPr>
              <w:spacing w:line="259" w:lineRule="auto"/>
              <w:ind w:left="174" w:hanging="142"/>
              <w:rPr>
                <w:rFonts w:ascii="Arial" w:hAnsi="Arial" w:cs="Arial"/>
                <w:sz w:val="22"/>
              </w:rPr>
            </w:pPr>
            <w:r w:rsidRPr="008D09C2">
              <w:rPr>
                <w:rFonts w:ascii="Arial" w:hAnsi="Arial" w:cs="Arial"/>
                <w:sz w:val="22"/>
              </w:rPr>
              <w:t>Breadboard</w:t>
            </w:r>
          </w:p>
          <w:p w:rsidR="00A57F56" w:rsidRPr="008D09C2" w:rsidRDefault="00A57F56" w:rsidP="00DE639F">
            <w:pPr>
              <w:pStyle w:val="ListParagraph"/>
              <w:numPr>
                <w:ilvl w:val="0"/>
                <w:numId w:val="124"/>
              </w:numPr>
              <w:spacing w:line="259" w:lineRule="auto"/>
              <w:ind w:left="174" w:hanging="142"/>
              <w:rPr>
                <w:rFonts w:ascii="Arial" w:hAnsi="Arial" w:cs="Arial"/>
                <w:sz w:val="22"/>
              </w:rPr>
            </w:pPr>
            <w:r w:rsidRPr="008D09C2">
              <w:rPr>
                <w:rFonts w:ascii="Arial" w:hAnsi="Arial" w:cs="Arial"/>
                <w:sz w:val="22"/>
              </w:rPr>
              <w:t>Light emitting diode</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ind w:left="10"/>
              <w:rPr>
                <w:rFonts w:ascii="Arial" w:hAnsi="Arial" w:cs="Arial"/>
                <w:sz w:val="22"/>
              </w:rPr>
            </w:pPr>
            <w:r w:rsidRPr="008D09C2">
              <w:rPr>
                <w:rFonts w:ascii="Arial" w:hAnsi="Arial" w:cs="Arial"/>
                <w:sz w:val="22"/>
              </w:rPr>
              <w:t>Class Room and Workshop</w:t>
            </w:r>
          </w:p>
        </w:tc>
      </w:tr>
    </w:tbl>
    <w:p w:rsidR="00A57F56" w:rsidRPr="008D09C2" w:rsidRDefault="00A57F56" w:rsidP="00A57F56">
      <w:pPr>
        <w:spacing w:after="160" w:line="259" w:lineRule="auto"/>
        <w:rPr>
          <w:rFonts w:ascii="Arial" w:hAnsi="Arial" w:cs="Arial"/>
          <w:b/>
          <w:sz w:val="22"/>
        </w:rPr>
      </w:pPr>
      <w:r w:rsidRPr="008D09C2">
        <w:rPr>
          <w:rFonts w:ascii="Arial" w:hAnsi="Arial" w:cs="Arial"/>
          <w:b/>
          <w:sz w:val="22"/>
        </w:rPr>
        <w:br w:type="page"/>
      </w:r>
    </w:p>
    <w:p w:rsidR="00A57F56" w:rsidRPr="00571A26" w:rsidRDefault="00A57F56" w:rsidP="00DE639F">
      <w:pPr>
        <w:pStyle w:val="Heading3"/>
      </w:pPr>
      <w:bookmarkStart w:id="152" w:name="_Toc34889388"/>
      <w:bookmarkStart w:id="153" w:name="_Toc111627036"/>
      <w:r w:rsidRPr="00571A26">
        <w:lastRenderedPageBreak/>
        <w:t>Implement Field Effect Transistor (FET) in Different Applications</w:t>
      </w:r>
      <w:bookmarkEnd w:id="152"/>
      <w:bookmarkEnd w:id="153"/>
    </w:p>
    <w:p w:rsidR="00A57F56" w:rsidRPr="008D09C2" w:rsidRDefault="00A57F56" w:rsidP="00A57F56">
      <w:pPr>
        <w:rPr>
          <w:rFonts w:ascii="Arial" w:hAnsi="Arial" w:cs="Arial"/>
          <w:b/>
          <w:sz w:val="22"/>
        </w:rPr>
      </w:pPr>
    </w:p>
    <w:p w:rsidR="00A57F56" w:rsidRPr="008D09C2" w:rsidRDefault="00A57F56" w:rsidP="00A57F56">
      <w:pPr>
        <w:rPr>
          <w:rFonts w:ascii="Arial" w:eastAsiaTheme="minorEastAsia" w:hAnsi="Arial" w:cs="Arial"/>
          <w:sz w:val="22"/>
          <w:lang w:val="en-GB"/>
        </w:rPr>
      </w:pPr>
      <w:r w:rsidRPr="008D09C2">
        <w:rPr>
          <w:rFonts w:ascii="Arial" w:hAnsi="Arial" w:cs="Arial"/>
          <w:b/>
          <w:sz w:val="22"/>
        </w:rPr>
        <w:t>Overview:</w:t>
      </w:r>
      <w:r w:rsidRPr="008D09C2">
        <w:rPr>
          <w:rFonts w:ascii="Arial" w:eastAsiaTheme="minorEastAsia" w:hAnsi="Arial" w:cs="Arial"/>
          <w:sz w:val="22"/>
          <w:lang w:val="en-GB"/>
        </w:rPr>
        <w:t xml:space="preserve"> This </w:t>
      </w:r>
      <w:r>
        <w:rPr>
          <w:rFonts w:ascii="Arial" w:eastAsiaTheme="minorEastAsia" w:hAnsi="Arial" w:cs="Arial"/>
          <w:sz w:val="22"/>
          <w:lang w:val="en-GB"/>
        </w:rPr>
        <w:t>module</w:t>
      </w:r>
      <w:r w:rsidRPr="008D09C2">
        <w:rPr>
          <w:rFonts w:ascii="Arial" w:eastAsiaTheme="minorEastAsia" w:hAnsi="Arial" w:cs="Arial"/>
          <w:sz w:val="22"/>
          <w:lang w:val="en-GB"/>
        </w:rPr>
        <w:t xml:space="preserve"> covers the skills and knowledge required to perform the Biasing of FET, Implement MOSFET as a switch, Draw the VI characteristics curves for FETs, Design the circuit of Common Drain (CD) Amplifier, Design the circuit of Common Gate (CG) Amplifier. After completion of this </w:t>
      </w:r>
      <w:r>
        <w:rPr>
          <w:rFonts w:ascii="Arial" w:eastAsiaTheme="minorEastAsia" w:hAnsi="Arial" w:cs="Arial"/>
          <w:sz w:val="22"/>
          <w:lang w:val="en-GB"/>
        </w:rPr>
        <w:t>module</w:t>
      </w:r>
      <w:r w:rsidRPr="008D09C2">
        <w:rPr>
          <w:rFonts w:ascii="Arial" w:eastAsiaTheme="minorEastAsia" w:hAnsi="Arial" w:cs="Arial"/>
          <w:sz w:val="22"/>
          <w:lang w:val="en-GB"/>
        </w:rPr>
        <w:t xml:space="preserve"> the student will be able to implement the FET (Field Effect Transistor) to control the current flow through the device.</w:t>
      </w:r>
    </w:p>
    <w:p w:rsidR="00A57F56" w:rsidRPr="008D09C2" w:rsidRDefault="00A57F56" w:rsidP="00A57F56">
      <w:pPr>
        <w:spacing w:before="240"/>
        <w:rPr>
          <w:rFonts w:ascii="Arial" w:hAnsi="Arial" w:cs="Arial"/>
          <w:b/>
          <w:sz w:val="22"/>
        </w:rPr>
      </w:pPr>
      <w:r w:rsidRPr="008D09C2">
        <w:rPr>
          <w:rFonts w:ascii="Arial" w:hAnsi="Arial" w:cs="Arial"/>
          <w:b/>
          <w:sz w:val="22"/>
        </w:rPr>
        <w:t xml:space="preserve">Duration:  </w:t>
      </w:r>
      <w:r>
        <w:rPr>
          <w:rFonts w:ascii="Arial" w:hAnsi="Arial" w:cs="Arial"/>
          <w:b/>
          <w:sz w:val="22"/>
        </w:rPr>
        <w:t>18</w:t>
      </w:r>
      <w:r w:rsidRPr="008D09C2">
        <w:rPr>
          <w:rFonts w:ascii="Arial" w:hAnsi="Arial" w:cs="Arial"/>
          <w:sz w:val="22"/>
        </w:rPr>
        <w:t xml:space="preserve"> Hours</w:t>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b/>
          <w:sz w:val="22"/>
        </w:rPr>
        <w:t xml:space="preserve">Theory: </w:t>
      </w:r>
      <w:r>
        <w:rPr>
          <w:rFonts w:ascii="Arial" w:hAnsi="Arial" w:cs="Arial"/>
          <w:b/>
          <w:sz w:val="22"/>
        </w:rPr>
        <w:t>9</w:t>
      </w:r>
      <w:r w:rsidRPr="008D09C2">
        <w:rPr>
          <w:rFonts w:ascii="Arial" w:hAnsi="Arial" w:cs="Arial"/>
          <w:sz w:val="22"/>
        </w:rPr>
        <w:t xml:space="preserve"> Hours</w:t>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b/>
          <w:sz w:val="22"/>
        </w:rPr>
        <w:t xml:space="preserve">Practical: </w:t>
      </w:r>
      <w:r>
        <w:rPr>
          <w:rFonts w:ascii="Arial" w:hAnsi="Arial" w:cs="Arial"/>
          <w:b/>
          <w:sz w:val="22"/>
        </w:rPr>
        <w:t>9</w:t>
      </w:r>
      <w:r w:rsidRPr="008D09C2">
        <w:rPr>
          <w:rFonts w:ascii="Arial" w:hAnsi="Arial" w:cs="Arial"/>
          <w:sz w:val="22"/>
        </w:rPr>
        <w:t xml:space="preserve"> Hours</w:t>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b/>
          <w:sz w:val="22"/>
        </w:rPr>
        <w:t xml:space="preserve">Credit Hours: </w:t>
      </w:r>
      <w:r>
        <w:rPr>
          <w:rFonts w:ascii="Arial" w:hAnsi="Arial" w:cs="Arial"/>
          <w:b/>
          <w:sz w:val="22"/>
        </w:rPr>
        <w:t>1.8</w:t>
      </w:r>
    </w:p>
    <w:tbl>
      <w:tblPr>
        <w:tblpPr w:leftFromText="180" w:rightFromText="180" w:vertAnchor="text" w:tblpXSpec="center" w:tblpY="1"/>
        <w:tblOverlap w:val="never"/>
        <w:tblW w:w="14575" w:type="dxa"/>
        <w:tblLayout w:type="fixed"/>
        <w:tblCellMar>
          <w:left w:w="106" w:type="dxa"/>
          <w:right w:w="49" w:type="dxa"/>
        </w:tblCellMar>
        <w:tblLook w:val="04A0" w:firstRow="1" w:lastRow="0" w:firstColumn="1" w:lastColumn="0" w:noHBand="0" w:noVBand="1"/>
      </w:tblPr>
      <w:tblGrid>
        <w:gridCol w:w="2245"/>
        <w:gridCol w:w="3664"/>
        <w:gridCol w:w="3584"/>
        <w:gridCol w:w="1392"/>
        <w:gridCol w:w="2160"/>
        <w:gridCol w:w="1530"/>
      </w:tblGrid>
      <w:tr w:rsidR="00A57F56" w:rsidRPr="008D09C2" w:rsidTr="0019425F">
        <w:trPr>
          <w:trHeight w:val="835"/>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8D09C2" w:rsidRDefault="00A57F56" w:rsidP="0019425F">
            <w:pPr>
              <w:rPr>
                <w:rFonts w:ascii="Arial" w:hAnsi="Arial" w:cs="Arial"/>
                <w:sz w:val="22"/>
              </w:rPr>
            </w:pPr>
            <w:r w:rsidRPr="008D09C2">
              <w:rPr>
                <w:rFonts w:ascii="Arial" w:hAnsi="Arial" w:cs="Arial"/>
                <w:b/>
                <w:sz w:val="22"/>
              </w:rPr>
              <w:t>Learning Unit</w:t>
            </w:r>
          </w:p>
        </w:tc>
        <w:tc>
          <w:tcPr>
            <w:tcW w:w="366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8D09C2" w:rsidRDefault="00A57F56" w:rsidP="0019425F">
            <w:pPr>
              <w:rPr>
                <w:rFonts w:ascii="Arial" w:hAnsi="Arial" w:cs="Arial"/>
                <w:sz w:val="22"/>
              </w:rPr>
            </w:pPr>
            <w:r w:rsidRPr="008D09C2">
              <w:rPr>
                <w:rFonts w:ascii="Arial" w:hAnsi="Arial" w:cs="Arial"/>
                <w:b/>
                <w:sz w:val="22"/>
              </w:rPr>
              <w:t>Learning Outcomes</w:t>
            </w:r>
          </w:p>
        </w:tc>
        <w:tc>
          <w:tcPr>
            <w:tcW w:w="358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8D09C2" w:rsidRDefault="00A57F56" w:rsidP="0019425F">
            <w:pPr>
              <w:rPr>
                <w:rFonts w:ascii="Arial" w:hAnsi="Arial" w:cs="Arial"/>
                <w:sz w:val="22"/>
              </w:rPr>
            </w:pPr>
            <w:r w:rsidRPr="008D09C2">
              <w:rPr>
                <w:rFonts w:ascii="Arial" w:hAnsi="Arial" w:cs="Arial"/>
                <w:b/>
                <w:sz w:val="22"/>
              </w:rPr>
              <w:t>Learning Elements</w:t>
            </w:r>
          </w:p>
        </w:tc>
        <w:tc>
          <w:tcPr>
            <w:tcW w:w="1392"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8D09C2" w:rsidRDefault="00A57F56" w:rsidP="0019425F">
            <w:pPr>
              <w:rPr>
                <w:rFonts w:ascii="Arial" w:hAnsi="Arial" w:cs="Arial"/>
                <w:sz w:val="22"/>
              </w:rPr>
            </w:pPr>
            <w:r w:rsidRPr="008D09C2">
              <w:rPr>
                <w:rFonts w:ascii="Arial" w:hAnsi="Arial" w:cs="Arial"/>
                <w:b/>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hideMark/>
          </w:tcPr>
          <w:p w:rsidR="00A57F56" w:rsidRPr="008D09C2" w:rsidRDefault="00A57F56" w:rsidP="0019425F">
            <w:pPr>
              <w:rPr>
                <w:rFonts w:ascii="Arial" w:hAnsi="Arial" w:cs="Arial"/>
                <w:sz w:val="22"/>
              </w:rPr>
            </w:pPr>
            <w:r w:rsidRPr="008D09C2">
              <w:rPr>
                <w:rFonts w:ascii="Arial" w:hAnsi="Arial" w:cs="Arial"/>
                <w:b/>
                <w:sz w:val="22"/>
              </w:rPr>
              <w:t xml:space="preserve">Materials </w:t>
            </w:r>
          </w:p>
          <w:p w:rsidR="00A57F56" w:rsidRPr="008D09C2" w:rsidRDefault="00A57F56" w:rsidP="0019425F">
            <w:pPr>
              <w:rPr>
                <w:rFonts w:ascii="Arial" w:hAnsi="Arial" w:cs="Arial"/>
                <w:sz w:val="22"/>
              </w:rPr>
            </w:pPr>
            <w:r w:rsidRPr="008D09C2">
              <w:rPr>
                <w:rFonts w:ascii="Arial" w:hAnsi="Arial" w:cs="Arial"/>
                <w:b/>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hideMark/>
          </w:tcPr>
          <w:p w:rsidR="00A57F56" w:rsidRPr="008D09C2" w:rsidRDefault="00A57F56" w:rsidP="0019425F">
            <w:pPr>
              <w:rPr>
                <w:rFonts w:ascii="Arial" w:hAnsi="Arial" w:cs="Arial"/>
                <w:sz w:val="22"/>
              </w:rPr>
            </w:pPr>
            <w:r w:rsidRPr="008D09C2">
              <w:rPr>
                <w:rFonts w:ascii="Arial" w:hAnsi="Arial" w:cs="Arial"/>
                <w:b/>
                <w:sz w:val="22"/>
              </w:rPr>
              <w:t xml:space="preserve">Learning </w:t>
            </w:r>
          </w:p>
          <w:p w:rsidR="00A57F56" w:rsidRPr="008D09C2" w:rsidRDefault="00A57F56" w:rsidP="0019425F">
            <w:pPr>
              <w:rPr>
                <w:rFonts w:ascii="Arial" w:hAnsi="Arial" w:cs="Arial"/>
                <w:sz w:val="22"/>
              </w:rPr>
            </w:pPr>
            <w:r w:rsidRPr="008D09C2">
              <w:rPr>
                <w:rFonts w:ascii="Arial" w:hAnsi="Arial" w:cs="Arial"/>
                <w:b/>
                <w:sz w:val="22"/>
              </w:rPr>
              <w:t xml:space="preserve">Place </w:t>
            </w:r>
          </w:p>
        </w:tc>
      </w:tr>
      <w:tr w:rsidR="00A57F56" w:rsidRPr="008D09C2" w:rsidTr="0019425F">
        <w:trPr>
          <w:trHeight w:val="821"/>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pStyle w:val="ListParagraph"/>
              <w:numPr>
                <w:ilvl w:val="0"/>
                <w:numId w:val="84"/>
              </w:numPr>
              <w:spacing w:after="245" w:line="242" w:lineRule="auto"/>
              <w:jc w:val="both"/>
              <w:rPr>
                <w:rFonts w:ascii="Arial" w:hAnsi="Arial" w:cs="Arial"/>
                <w:sz w:val="22"/>
              </w:rPr>
            </w:pPr>
            <w:r w:rsidRPr="008D09C2">
              <w:rPr>
                <w:rFonts w:ascii="Arial" w:hAnsi="Arial" w:cs="Arial"/>
                <w:sz w:val="22"/>
              </w:rPr>
              <w:t>Perform the Biasing of FET</w:t>
            </w:r>
          </w:p>
        </w:tc>
        <w:tc>
          <w:tcPr>
            <w:tcW w:w="3664" w:type="dxa"/>
            <w:tcBorders>
              <w:top w:val="single" w:sz="4" w:space="0" w:color="000000"/>
              <w:left w:val="single" w:sz="4" w:space="0" w:color="000000"/>
              <w:bottom w:val="single" w:sz="4" w:space="0" w:color="000000"/>
              <w:right w:val="single" w:sz="4" w:space="0" w:color="000000"/>
            </w:tcBorders>
          </w:tcPr>
          <w:p w:rsidR="00A57F56" w:rsidRPr="008D09C2" w:rsidRDefault="00A57F56" w:rsidP="0019425F">
            <w:pPr>
              <w:ind w:left="329" w:hanging="329"/>
              <w:rPr>
                <w:rFonts w:ascii="Arial" w:hAnsi="Arial" w:cs="Arial"/>
                <w:sz w:val="22"/>
              </w:rPr>
            </w:pPr>
            <w:r w:rsidRPr="008D09C2">
              <w:rPr>
                <w:rFonts w:ascii="Arial" w:hAnsi="Arial" w:cs="Arial"/>
                <w:b/>
                <w:sz w:val="22"/>
              </w:rPr>
              <w:t>Trainee would be able to</w:t>
            </w:r>
            <w:r w:rsidRPr="008D09C2">
              <w:rPr>
                <w:rFonts w:ascii="Arial" w:hAnsi="Arial" w:cs="Arial"/>
                <w:sz w:val="22"/>
              </w:rPr>
              <w:t>:</w:t>
            </w:r>
          </w:p>
          <w:p w:rsidR="00A57F56" w:rsidRPr="008D09C2" w:rsidRDefault="00A57F56" w:rsidP="00DE639F">
            <w:pPr>
              <w:pStyle w:val="ListParagraph"/>
              <w:numPr>
                <w:ilvl w:val="0"/>
                <w:numId w:val="109"/>
              </w:numPr>
              <w:spacing w:after="245" w:line="242" w:lineRule="auto"/>
              <w:jc w:val="both"/>
              <w:rPr>
                <w:rFonts w:ascii="Arial" w:hAnsi="Arial" w:cs="Arial"/>
                <w:sz w:val="22"/>
              </w:rPr>
            </w:pPr>
            <w:r w:rsidRPr="008D09C2">
              <w:rPr>
                <w:rFonts w:ascii="Arial" w:hAnsi="Arial" w:cs="Arial"/>
                <w:sz w:val="22"/>
              </w:rPr>
              <w:t>Identify the FET &amp; its types.</w:t>
            </w:r>
          </w:p>
          <w:p w:rsidR="00A57F56" w:rsidRPr="008D09C2" w:rsidRDefault="00A57F56" w:rsidP="00DE639F">
            <w:pPr>
              <w:pStyle w:val="ListParagraph"/>
              <w:numPr>
                <w:ilvl w:val="0"/>
                <w:numId w:val="109"/>
              </w:numPr>
              <w:spacing w:after="245" w:line="242" w:lineRule="auto"/>
              <w:jc w:val="both"/>
              <w:rPr>
                <w:rFonts w:ascii="Arial" w:hAnsi="Arial" w:cs="Arial"/>
                <w:sz w:val="22"/>
              </w:rPr>
            </w:pPr>
            <w:r w:rsidRPr="008D09C2">
              <w:rPr>
                <w:rFonts w:ascii="Arial" w:hAnsi="Arial" w:cs="Arial"/>
                <w:sz w:val="22"/>
              </w:rPr>
              <w:t>Identify the Drain, Gate &amp; Source terminal of FET</w:t>
            </w:r>
          </w:p>
          <w:p w:rsidR="00A57F56" w:rsidRPr="008D09C2" w:rsidRDefault="00A57F56" w:rsidP="00DE639F">
            <w:pPr>
              <w:pStyle w:val="ListParagraph"/>
              <w:numPr>
                <w:ilvl w:val="0"/>
                <w:numId w:val="109"/>
              </w:numPr>
              <w:spacing w:after="245" w:line="242" w:lineRule="auto"/>
              <w:jc w:val="both"/>
              <w:rPr>
                <w:rFonts w:ascii="Arial" w:hAnsi="Arial" w:cs="Arial"/>
                <w:sz w:val="22"/>
              </w:rPr>
            </w:pPr>
            <w:r w:rsidRPr="008D09C2">
              <w:rPr>
                <w:rFonts w:ascii="Arial" w:hAnsi="Arial" w:cs="Arial"/>
                <w:sz w:val="22"/>
              </w:rPr>
              <w:t>Perform the standard Biasing of MOSFET (N-channel, P-channel)</w:t>
            </w:r>
          </w:p>
          <w:p w:rsidR="00A57F56" w:rsidRPr="008D09C2" w:rsidRDefault="00A57F56" w:rsidP="00DE639F">
            <w:pPr>
              <w:pStyle w:val="ListParagraph"/>
              <w:numPr>
                <w:ilvl w:val="0"/>
                <w:numId w:val="109"/>
              </w:numPr>
              <w:spacing w:after="245" w:line="242" w:lineRule="auto"/>
              <w:ind w:left="330" w:hanging="330"/>
              <w:jc w:val="both"/>
              <w:rPr>
                <w:rFonts w:ascii="Arial" w:hAnsi="Arial" w:cs="Arial"/>
                <w:sz w:val="22"/>
              </w:rPr>
            </w:pPr>
            <w:r w:rsidRPr="008D09C2">
              <w:rPr>
                <w:rFonts w:ascii="Arial" w:hAnsi="Arial" w:cs="Arial"/>
                <w:sz w:val="22"/>
              </w:rPr>
              <w:t>Measure the Gate-Source voltage (</w:t>
            </w:r>
            <w:proofErr w:type="spellStart"/>
            <w:r w:rsidRPr="008D09C2">
              <w:rPr>
                <w:rFonts w:ascii="Arial" w:hAnsi="Arial" w:cs="Arial"/>
                <w:sz w:val="22"/>
              </w:rPr>
              <w:t>Vgs</w:t>
            </w:r>
            <w:proofErr w:type="spellEnd"/>
            <w:r w:rsidRPr="008D09C2">
              <w:rPr>
                <w:rFonts w:ascii="Arial" w:hAnsi="Arial" w:cs="Arial"/>
                <w:sz w:val="22"/>
              </w:rPr>
              <w:t>) &amp; Threshold Voltage</w:t>
            </w:r>
          </w:p>
        </w:tc>
        <w:tc>
          <w:tcPr>
            <w:tcW w:w="358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03"/>
              </w:numPr>
              <w:spacing w:line="242" w:lineRule="auto"/>
              <w:jc w:val="both"/>
              <w:rPr>
                <w:rFonts w:ascii="Arial" w:hAnsi="Arial" w:cs="Arial"/>
                <w:sz w:val="22"/>
              </w:rPr>
            </w:pPr>
            <w:r w:rsidRPr="008D09C2">
              <w:rPr>
                <w:rFonts w:ascii="Arial" w:hAnsi="Arial" w:cs="Arial"/>
                <w:sz w:val="22"/>
              </w:rPr>
              <w:t>Define the FET transistor construction, its type &amp; identification w.r.t design.</w:t>
            </w:r>
          </w:p>
          <w:p w:rsidR="00A57F56" w:rsidRPr="008D09C2" w:rsidRDefault="00A57F56" w:rsidP="00DE639F">
            <w:pPr>
              <w:pStyle w:val="ListParagraph"/>
              <w:numPr>
                <w:ilvl w:val="0"/>
                <w:numId w:val="103"/>
              </w:numPr>
              <w:spacing w:line="242" w:lineRule="auto"/>
              <w:jc w:val="both"/>
              <w:rPr>
                <w:rFonts w:ascii="Arial" w:hAnsi="Arial" w:cs="Arial"/>
                <w:sz w:val="22"/>
              </w:rPr>
            </w:pPr>
            <w:r w:rsidRPr="008D09C2">
              <w:rPr>
                <w:rFonts w:ascii="Arial" w:hAnsi="Arial" w:cs="Arial"/>
                <w:sz w:val="22"/>
              </w:rPr>
              <w:t xml:space="preserve">Introduce various FET transistor biasing methods. </w:t>
            </w:r>
          </w:p>
          <w:p w:rsidR="00A57F56" w:rsidRPr="008D09C2" w:rsidRDefault="00A57F56" w:rsidP="00DE639F">
            <w:pPr>
              <w:pStyle w:val="ListParagraph"/>
              <w:numPr>
                <w:ilvl w:val="0"/>
                <w:numId w:val="103"/>
              </w:numPr>
              <w:spacing w:line="242" w:lineRule="auto"/>
              <w:jc w:val="both"/>
              <w:rPr>
                <w:rFonts w:ascii="Arial" w:hAnsi="Arial" w:cs="Arial"/>
                <w:sz w:val="22"/>
              </w:rPr>
            </w:pPr>
            <w:r w:rsidRPr="008D09C2">
              <w:rPr>
                <w:rFonts w:ascii="Arial" w:hAnsi="Arial" w:cs="Arial"/>
                <w:sz w:val="22"/>
              </w:rPr>
              <w:t>Describe FET transistor operation.</w:t>
            </w:r>
          </w:p>
          <w:p w:rsidR="00A57F56" w:rsidRPr="008D09C2" w:rsidRDefault="00A57F56" w:rsidP="00DE639F">
            <w:pPr>
              <w:pStyle w:val="ListParagraph"/>
              <w:numPr>
                <w:ilvl w:val="0"/>
                <w:numId w:val="103"/>
              </w:numPr>
              <w:spacing w:line="242" w:lineRule="auto"/>
              <w:jc w:val="both"/>
              <w:rPr>
                <w:rFonts w:ascii="Arial" w:hAnsi="Arial" w:cs="Arial"/>
                <w:sz w:val="22"/>
              </w:rPr>
            </w:pPr>
            <w:r w:rsidRPr="008D09C2">
              <w:rPr>
                <w:rFonts w:ascii="Arial" w:hAnsi="Arial" w:cs="Arial"/>
                <w:sz w:val="22"/>
              </w:rPr>
              <w:t>Explain the purpose of FET transistor biasing.</w:t>
            </w:r>
          </w:p>
          <w:p w:rsidR="00A57F56" w:rsidRPr="008D09C2" w:rsidRDefault="00A57F56" w:rsidP="00DE639F">
            <w:pPr>
              <w:pStyle w:val="ListParagraph"/>
              <w:numPr>
                <w:ilvl w:val="0"/>
                <w:numId w:val="103"/>
              </w:numPr>
              <w:spacing w:line="242" w:lineRule="auto"/>
              <w:jc w:val="both"/>
              <w:rPr>
                <w:rFonts w:ascii="Arial" w:hAnsi="Arial" w:cs="Arial"/>
                <w:sz w:val="22"/>
              </w:rPr>
            </w:pPr>
            <w:r w:rsidRPr="008D09C2">
              <w:rPr>
                <w:rFonts w:ascii="Arial" w:hAnsi="Arial" w:cs="Arial"/>
                <w:sz w:val="22"/>
              </w:rPr>
              <w:t>Define the datasheet reading method for FET.</w:t>
            </w:r>
          </w:p>
          <w:p w:rsidR="00A57F56" w:rsidRPr="008D09C2" w:rsidRDefault="00A57F56" w:rsidP="00DE639F">
            <w:pPr>
              <w:pStyle w:val="ListParagraph"/>
              <w:numPr>
                <w:ilvl w:val="0"/>
                <w:numId w:val="103"/>
              </w:numPr>
              <w:spacing w:line="242" w:lineRule="auto"/>
              <w:jc w:val="both"/>
              <w:rPr>
                <w:rFonts w:ascii="Arial" w:hAnsi="Arial" w:cs="Arial"/>
                <w:sz w:val="22"/>
              </w:rPr>
            </w:pPr>
            <w:r w:rsidRPr="008D09C2">
              <w:rPr>
                <w:rFonts w:ascii="Arial" w:hAnsi="Arial" w:cs="Arial"/>
                <w:sz w:val="22"/>
              </w:rPr>
              <w:t>Define transistor operating regions.</w:t>
            </w:r>
          </w:p>
          <w:p w:rsidR="00A57F56" w:rsidRPr="008D09C2" w:rsidRDefault="00A57F56" w:rsidP="00DE639F">
            <w:pPr>
              <w:pStyle w:val="ListParagraph"/>
              <w:numPr>
                <w:ilvl w:val="0"/>
                <w:numId w:val="103"/>
              </w:numPr>
              <w:spacing w:line="242" w:lineRule="auto"/>
              <w:jc w:val="both"/>
              <w:rPr>
                <w:rFonts w:ascii="Arial" w:hAnsi="Arial" w:cs="Arial"/>
                <w:sz w:val="22"/>
              </w:rPr>
            </w:pPr>
            <w:r w:rsidRPr="008D09C2">
              <w:rPr>
                <w:rFonts w:ascii="Arial" w:hAnsi="Arial" w:cs="Arial"/>
                <w:sz w:val="22"/>
              </w:rPr>
              <w:t>Describe gate-source voltage</w:t>
            </w:r>
          </w:p>
          <w:p w:rsidR="00A57F56" w:rsidRPr="008D09C2" w:rsidRDefault="00A57F56" w:rsidP="00DE639F">
            <w:pPr>
              <w:pStyle w:val="ListParagraph"/>
              <w:numPr>
                <w:ilvl w:val="0"/>
                <w:numId w:val="103"/>
              </w:numPr>
              <w:spacing w:line="242" w:lineRule="auto"/>
              <w:jc w:val="both"/>
              <w:rPr>
                <w:rFonts w:ascii="Arial" w:hAnsi="Arial" w:cs="Arial"/>
                <w:sz w:val="22"/>
              </w:rPr>
            </w:pPr>
            <w:r w:rsidRPr="008D09C2">
              <w:rPr>
                <w:rFonts w:ascii="Arial" w:hAnsi="Arial" w:cs="Arial"/>
                <w:sz w:val="22"/>
              </w:rPr>
              <w:t>Explain threshold voltage</w:t>
            </w:r>
          </w:p>
          <w:p w:rsidR="00A57F56" w:rsidRPr="008D09C2" w:rsidRDefault="00A57F56" w:rsidP="0019425F">
            <w:pPr>
              <w:rPr>
                <w:rFonts w:ascii="Arial" w:hAnsi="Arial" w:cs="Arial"/>
                <w:b/>
                <w:bCs/>
                <w:sz w:val="22"/>
                <w:u w:val="single"/>
              </w:rPr>
            </w:pPr>
            <w:r w:rsidRPr="008D09C2">
              <w:rPr>
                <w:rFonts w:ascii="Arial" w:hAnsi="Arial" w:cs="Arial"/>
                <w:b/>
                <w:bCs/>
                <w:sz w:val="22"/>
                <w:u w:val="single"/>
              </w:rPr>
              <w:t>Practical Activity:</w:t>
            </w:r>
          </w:p>
          <w:p w:rsidR="00A57F56" w:rsidRPr="008D09C2" w:rsidRDefault="00A57F56" w:rsidP="0019425F">
            <w:pPr>
              <w:rPr>
                <w:rFonts w:ascii="Arial" w:hAnsi="Arial" w:cs="Arial"/>
                <w:b/>
                <w:sz w:val="22"/>
              </w:rPr>
            </w:pPr>
            <w:r w:rsidRPr="008D09C2">
              <w:rPr>
                <w:rFonts w:ascii="Arial" w:hAnsi="Arial" w:cs="Arial"/>
                <w:sz w:val="22"/>
              </w:rPr>
              <w:lastRenderedPageBreak/>
              <w:t>Design a voltage controlled FET amplifier and observe the I/O waveform using oscilloscope.</w:t>
            </w:r>
          </w:p>
        </w:tc>
        <w:tc>
          <w:tcPr>
            <w:tcW w:w="1392"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b/>
                <w:sz w:val="22"/>
              </w:rPr>
            </w:pPr>
            <w:r w:rsidRPr="008D09C2">
              <w:rPr>
                <w:rFonts w:ascii="Arial" w:hAnsi="Arial" w:cs="Arial"/>
                <w:b/>
                <w:sz w:val="22"/>
              </w:rPr>
              <w:lastRenderedPageBreak/>
              <w:t>Total</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3</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sidRPr="008D09C2">
              <w:rPr>
                <w:rFonts w:ascii="Arial" w:hAnsi="Arial" w:cs="Arial"/>
                <w:sz w:val="22"/>
              </w:rPr>
              <w:t>1</w:t>
            </w:r>
            <w:r>
              <w:rPr>
                <w:rFonts w:ascii="Arial" w:hAnsi="Arial" w:cs="Arial"/>
                <w:sz w:val="22"/>
              </w:rPr>
              <w:t>.5</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ind w:left="720" w:hanging="718"/>
              <w:rPr>
                <w:rFonts w:ascii="Arial" w:hAnsi="Arial" w:cs="Arial"/>
                <w:sz w:val="22"/>
              </w:rPr>
            </w:pPr>
            <w:r>
              <w:rPr>
                <w:rFonts w:ascii="Arial" w:hAnsi="Arial" w:cs="Arial"/>
                <w:sz w:val="22"/>
              </w:rPr>
              <w:t>1.5</w:t>
            </w:r>
            <w:r w:rsidRPr="008D09C2">
              <w:rPr>
                <w:rFonts w:ascii="Arial" w:hAnsi="Arial" w:cs="Arial"/>
                <w:sz w:val="22"/>
              </w:rPr>
              <w:t xml:space="preserve">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25"/>
              </w:numPr>
              <w:spacing w:line="259" w:lineRule="auto"/>
              <w:ind w:left="323" w:hanging="284"/>
              <w:rPr>
                <w:rFonts w:ascii="Arial" w:hAnsi="Arial" w:cs="Arial"/>
                <w:sz w:val="22"/>
              </w:rPr>
            </w:pPr>
            <w:r w:rsidRPr="008D09C2">
              <w:rPr>
                <w:rFonts w:ascii="Arial" w:hAnsi="Arial" w:cs="Arial"/>
                <w:sz w:val="22"/>
              </w:rPr>
              <w:t>Oscilloscope</w:t>
            </w:r>
          </w:p>
          <w:p w:rsidR="00A57F56" w:rsidRPr="008D09C2" w:rsidRDefault="00A57F56" w:rsidP="00DE639F">
            <w:pPr>
              <w:pStyle w:val="ListParagraph"/>
              <w:numPr>
                <w:ilvl w:val="0"/>
                <w:numId w:val="125"/>
              </w:numPr>
              <w:spacing w:line="259" w:lineRule="auto"/>
              <w:ind w:left="323" w:hanging="284"/>
              <w:rPr>
                <w:rFonts w:ascii="Arial" w:hAnsi="Arial" w:cs="Arial"/>
                <w:sz w:val="22"/>
              </w:rPr>
            </w:pPr>
            <w:r w:rsidRPr="008D09C2">
              <w:rPr>
                <w:rFonts w:ascii="Arial" w:hAnsi="Arial" w:cs="Arial"/>
                <w:sz w:val="22"/>
              </w:rPr>
              <w:t>FET Transistor</w:t>
            </w:r>
          </w:p>
          <w:p w:rsidR="00A57F56" w:rsidRPr="008D09C2" w:rsidRDefault="00A57F56" w:rsidP="00DE639F">
            <w:pPr>
              <w:pStyle w:val="ListParagraph"/>
              <w:numPr>
                <w:ilvl w:val="0"/>
                <w:numId w:val="125"/>
              </w:numPr>
              <w:spacing w:line="259" w:lineRule="auto"/>
              <w:ind w:left="323" w:hanging="284"/>
              <w:rPr>
                <w:rFonts w:ascii="Arial" w:hAnsi="Arial" w:cs="Arial"/>
                <w:sz w:val="22"/>
              </w:rPr>
            </w:pPr>
            <w:r w:rsidRPr="008D09C2">
              <w:rPr>
                <w:rFonts w:ascii="Arial" w:hAnsi="Arial" w:cs="Arial"/>
                <w:sz w:val="22"/>
              </w:rPr>
              <w:t>Resistor</w:t>
            </w:r>
          </w:p>
          <w:p w:rsidR="00A57F56" w:rsidRPr="008D09C2" w:rsidRDefault="00A57F56" w:rsidP="00DE639F">
            <w:pPr>
              <w:pStyle w:val="ListParagraph"/>
              <w:numPr>
                <w:ilvl w:val="0"/>
                <w:numId w:val="125"/>
              </w:numPr>
              <w:spacing w:line="259" w:lineRule="auto"/>
              <w:ind w:left="323" w:hanging="284"/>
              <w:rPr>
                <w:rFonts w:ascii="Arial" w:hAnsi="Arial" w:cs="Arial"/>
                <w:sz w:val="22"/>
              </w:rPr>
            </w:pPr>
            <w:r w:rsidRPr="008D09C2">
              <w:rPr>
                <w:rFonts w:ascii="Arial" w:hAnsi="Arial" w:cs="Arial"/>
                <w:sz w:val="22"/>
              </w:rPr>
              <w:t>Variable DC power supply</w:t>
            </w:r>
          </w:p>
          <w:p w:rsidR="00A57F56" w:rsidRPr="008D09C2" w:rsidRDefault="00A57F56" w:rsidP="00DE639F">
            <w:pPr>
              <w:pStyle w:val="ListParagraph"/>
              <w:numPr>
                <w:ilvl w:val="0"/>
                <w:numId w:val="125"/>
              </w:numPr>
              <w:spacing w:line="259" w:lineRule="auto"/>
              <w:ind w:left="323" w:hanging="284"/>
              <w:rPr>
                <w:rFonts w:ascii="Arial" w:hAnsi="Arial" w:cs="Arial"/>
                <w:sz w:val="22"/>
              </w:rPr>
            </w:pPr>
            <w:r w:rsidRPr="008D09C2">
              <w:rPr>
                <w:rFonts w:ascii="Arial" w:hAnsi="Arial" w:cs="Arial"/>
                <w:sz w:val="22"/>
              </w:rPr>
              <w:t>Connecting wire</w:t>
            </w:r>
          </w:p>
          <w:p w:rsidR="00A57F56" w:rsidRPr="008D09C2" w:rsidRDefault="00A57F56" w:rsidP="00DE639F">
            <w:pPr>
              <w:pStyle w:val="ListParagraph"/>
              <w:numPr>
                <w:ilvl w:val="0"/>
                <w:numId w:val="125"/>
              </w:numPr>
              <w:spacing w:line="259" w:lineRule="auto"/>
              <w:ind w:left="323" w:hanging="284"/>
              <w:rPr>
                <w:rFonts w:ascii="Arial" w:hAnsi="Arial" w:cs="Arial"/>
                <w:sz w:val="22"/>
              </w:rPr>
            </w:pPr>
            <w:r w:rsidRPr="008D09C2">
              <w:rPr>
                <w:rFonts w:ascii="Arial" w:hAnsi="Arial" w:cs="Arial"/>
                <w:sz w:val="22"/>
              </w:rPr>
              <w:t>Breadboard</w:t>
            </w:r>
          </w:p>
          <w:p w:rsidR="00A57F56" w:rsidRPr="008D09C2" w:rsidRDefault="00A57F56" w:rsidP="00DE639F">
            <w:pPr>
              <w:pStyle w:val="ListParagraph"/>
              <w:numPr>
                <w:ilvl w:val="0"/>
                <w:numId w:val="125"/>
              </w:numPr>
              <w:spacing w:line="259" w:lineRule="auto"/>
              <w:ind w:left="323" w:hanging="284"/>
              <w:rPr>
                <w:rFonts w:ascii="Arial" w:hAnsi="Arial" w:cs="Arial"/>
                <w:sz w:val="22"/>
              </w:rPr>
            </w:pPr>
            <w:r w:rsidRPr="008D09C2">
              <w:rPr>
                <w:rFonts w:ascii="Arial" w:hAnsi="Arial" w:cs="Arial"/>
                <w:sz w:val="22"/>
              </w:rPr>
              <w:t>Multimeter</w:t>
            </w:r>
          </w:p>
          <w:p w:rsidR="00A57F56" w:rsidRPr="008D09C2" w:rsidRDefault="00A57F56" w:rsidP="00DE639F">
            <w:pPr>
              <w:pStyle w:val="ListParagraph"/>
              <w:numPr>
                <w:ilvl w:val="0"/>
                <w:numId w:val="125"/>
              </w:numPr>
              <w:spacing w:line="259" w:lineRule="auto"/>
              <w:ind w:left="323" w:hanging="284"/>
              <w:rPr>
                <w:rFonts w:ascii="Arial" w:hAnsi="Arial" w:cs="Arial"/>
                <w:sz w:val="22"/>
              </w:rPr>
            </w:pPr>
            <w:r w:rsidRPr="008D09C2">
              <w:rPr>
                <w:rFonts w:ascii="Arial" w:hAnsi="Arial" w:cs="Arial"/>
                <w:sz w:val="22"/>
              </w:rPr>
              <w:t>Wire cutter</w:t>
            </w:r>
          </w:p>
          <w:p w:rsidR="00A57F56" w:rsidRPr="008D09C2" w:rsidRDefault="00A57F56" w:rsidP="00DE639F">
            <w:pPr>
              <w:pStyle w:val="ListParagraph"/>
              <w:numPr>
                <w:ilvl w:val="0"/>
                <w:numId w:val="125"/>
              </w:numPr>
              <w:spacing w:line="259" w:lineRule="auto"/>
              <w:ind w:left="323" w:hanging="284"/>
              <w:rPr>
                <w:rFonts w:ascii="Arial" w:hAnsi="Arial" w:cs="Arial"/>
                <w:sz w:val="22"/>
              </w:rPr>
            </w:pPr>
            <w:r w:rsidRPr="008D09C2">
              <w:rPr>
                <w:rFonts w:ascii="Arial" w:hAnsi="Arial" w:cs="Arial"/>
                <w:sz w:val="22"/>
              </w:rPr>
              <w:t>Wire Stripper</w:t>
            </w:r>
          </w:p>
          <w:p w:rsidR="00A57F56" w:rsidRPr="008D09C2" w:rsidRDefault="00A57F56" w:rsidP="0019425F">
            <w:pPr>
              <w:spacing w:line="259" w:lineRule="auto"/>
              <w:rPr>
                <w:rFonts w:ascii="Arial" w:hAnsi="Arial" w:cs="Arial"/>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ind w:left="40"/>
              <w:rPr>
                <w:rFonts w:ascii="Arial" w:hAnsi="Arial" w:cs="Arial"/>
                <w:sz w:val="22"/>
              </w:rPr>
            </w:pPr>
            <w:r w:rsidRPr="008D09C2">
              <w:rPr>
                <w:rFonts w:ascii="Arial" w:hAnsi="Arial" w:cs="Arial"/>
                <w:sz w:val="22"/>
              </w:rPr>
              <w:t>Class Room and Workshop</w:t>
            </w:r>
          </w:p>
        </w:tc>
      </w:tr>
      <w:tr w:rsidR="00A57F56" w:rsidRPr="008D09C2" w:rsidTr="0019425F">
        <w:trPr>
          <w:trHeight w:val="35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pStyle w:val="ListParagraph"/>
              <w:numPr>
                <w:ilvl w:val="0"/>
                <w:numId w:val="84"/>
              </w:numPr>
              <w:spacing w:after="245" w:line="242" w:lineRule="auto"/>
              <w:jc w:val="both"/>
              <w:rPr>
                <w:rFonts w:ascii="Arial" w:hAnsi="Arial" w:cs="Arial"/>
                <w:sz w:val="22"/>
              </w:rPr>
            </w:pPr>
            <w:r w:rsidRPr="008D09C2">
              <w:rPr>
                <w:rFonts w:ascii="Arial" w:hAnsi="Arial" w:cs="Arial"/>
                <w:sz w:val="22"/>
              </w:rPr>
              <w:t>Implement MOSFET as a switch.</w:t>
            </w:r>
          </w:p>
          <w:p w:rsidR="00A57F56" w:rsidRPr="008D09C2" w:rsidRDefault="00A57F56" w:rsidP="0019425F">
            <w:pPr>
              <w:ind w:left="43"/>
              <w:rPr>
                <w:rFonts w:ascii="Arial" w:hAnsi="Arial" w:cs="Arial"/>
                <w:b/>
                <w:sz w:val="22"/>
              </w:rPr>
            </w:pPr>
          </w:p>
        </w:tc>
        <w:tc>
          <w:tcPr>
            <w:tcW w:w="3664" w:type="dxa"/>
            <w:tcBorders>
              <w:top w:val="single" w:sz="4" w:space="0" w:color="000000"/>
              <w:left w:val="single" w:sz="4" w:space="0" w:color="000000"/>
              <w:bottom w:val="single" w:sz="4" w:space="0" w:color="000000"/>
              <w:right w:val="single" w:sz="4" w:space="0" w:color="000000"/>
            </w:tcBorders>
          </w:tcPr>
          <w:p w:rsidR="00A57F56" w:rsidRPr="008D09C2" w:rsidRDefault="00A57F56" w:rsidP="0019425F">
            <w:pPr>
              <w:ind w:left="10"/>
              <w:rPr>
                <w:rFonts w:ascii="Arial" w:hAnsi="Arial" w:cs="Arial"/>
                <w:b/>
                <w:sz w:val="22"/>
              </w:rPr>
            </w:pPr>
            <w:r w:rsidRPr="008D09C2">
              <w:rPr>
                <w:rFonts w:ascii="Arial" w:hAnsi="Arial" w:cs="Arial"/>
                <w:b/>
                <w:sz w:val="22"/>
              </w:rPr>
              <w:t>Trainee would be able to:</w:t>
            </w:r>
          </w:p>
          <w:p w:rsidR="00A57F56" w:rsidRPr="008D09C2" w:rsidRDefault="00A57F56" w:rsidP="00DE639F">
            <w:pPr>
              <w:pStyle w:val="ListParagraph"/>
              <w:numPr>
                <w:ilvl w:val="0"/>
                <w:numId w:val="110"/>
              </w:numPr>
              <w:spacing w:after="245" w:line="242" w:lineRule="auto"/>
              <w:jc w:val="both"/>
              <w:rPr>
                <w:rFonts w:ascii="Arial" w:hAnsi="Arial" w:cs="Arial"/>
                <w:sz w:val="22"/>
              </w:rPr>
            </w:pPr>
            <w:r w:rsidRPr="008D09C2">
              <w:rPr>
                <w:rFonts w:ascii="Arial" w:hAnsi="Arial" w:cs="Arial"/>
                <w:sz w:val="22"/>
              </w:rPr>
              <w:t>Draw the Circuit of MOSFET in switching configuration.</w:t>
            </w:r>
          </w:p>
          <w:p w:rsidR="00A57F56" w:rsidRPr="008D09C2" w:rsidRDefault="00A57F56" w:rsidP="00DE639F">
            <w:pPr>
              <w:pStyle w:val="ListParagraph"/>
              <w:numPr>
                <w:ilvl w:val="0"/>
                <w:numId w:val="110"/>
              </w:numPr>
              <w:spacing w:after="245" w:line="242" w:lineRule="auto"/>
              <w:jc w:val="both"/>
              <w:rPr>
                <w:rFonts w:ascii="Arial" w:hAnsi="Arial" w:cs="Arial"/>
                <w:sz w:val="22"/>
              </w:rPr>
            </w:pPr>
            <w:r w:rsidRPr="008D09C2">
              <w:rPr>
                <w:rFonts w:ascii="Arial" w:hAnsi="Arial" w:cs="Arial"/>
                <w:sz w:val="22"/>
              </w:rPr>
              <w:t>Select the components for switching circuits</w:t>
            </w:r>
          </w:p>
          <w:p w:rsidR="00A57F56" w:rsidRPr="008D09C2" w:rsidRDefault="00A57F56" w:rsidP="00DE639F">
            <w:pPr>
              <w:pStyle w:val="ListParagraph"/>
              <w:numPr>
                <w:ilvl w:val="0"/>
                <w:numId w:val="110"/>
              </w:numPr>
              <w:spacing w:after="245" w:line="242" w:lineRule="auto"/>
              <w:jc w:val="both"/>
              <w:rPr>
                <w:rFonts w:ascii="Arial" w:hAnsi="Arial" w:cs="Arial"/>
                <w:sz w:val="22"/>
              </w:rPr>
            </w:pPr>
            <w:r w:rsidRPr="008D09C2">
              <w:rPr>
                <w:rFonts w:ascii="Arial" w:hAnsi="Arial" w:cs="Arial"/>
                <w:sz w:val="22"/>
              </w:rPr>
              <w:t>Place the components on breadboard</w:t>
            </w:r>
          </w:p>
          <w:p w:rsidR="00A57F56" w:rsidRPr="008D09C2" w:rsidRDefault="00A57F56" w:rsidP="00DE639F">
            <w:pPr>
              <w:pStyle w:val="ListParagraph"/>
              <w:numPr>
                <w:ilvl w:val="0"/>
                <w:numId w:val="110"/>
              </w:numPr>
              <w:spacing w:after="245" w:line="242" w:lineRule="auto"/>
              <w:jc w:val="both"/>
              <w:rPr>
                <w:rFonts w:ascii="Arial" w:hAnsi="Arial" w:cs="Arial"/>
                <w:sz w:val="22"/>
              </w:rPr>
            </w:pPr>
            <w:r w:rsidRPr="008D09C2">
              <w:rPr>
                <w:rFonts w:ascii="Arial" w:hAnsi="Arial" w:cs="Arial"/>
                <w:sz w:val="22"/>
              </w:rPr>
              <w:t xml:space="preserve">Operate an LED using MOSFET as a switch </w:t>
            </w:r>
          </w:p>
          <w:p w:rsidR="00A57F56" w:rsidRPr="008D09C2" w:rsidRDefault="00A57F56" w:rsidP="00DE639F">
            <w:pPr>
              <w:pStyle w:val="ListParagraph"/>
              <w:numPr>
                <w:ilvl w:val="0"/>
                <w:numId w:val="110"/>
              </w:numPr>
              <w:spacing w:after="245" w:line="242" w:lineRule="auto"/>
              <w:jc w:val="both"/>
              <w:rPr>
                <w:rFonts w:ascii="Arial" w:hAnsi="Arial" w:cs="Arial"/>
                <w:b/>
                <w:sz w:val="22"/>
              </w:rPr>
            </w:pPr>
            <w:r w:rsidRPr="008D09C2">
              <w:rPr>
                <w:rFonts w:ascii="Arial" w:hAnsi="Arial" w:cs="Arial"/>
                <w:sz w:val="22"/>
              </w:rPr>
              <w:t>Measure the output and generate the report</w:t>
            </w:r>
          </w:p>
        </w:tc>
        <w:tc>
          <w:tcPr>
            <w:tcW w:w="358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04"/>
              </w:numPr>
              <w:spacing w:line="242" w:lineRule="auto"/>
              <w:jc w:val="both"/>
              <w:rPr>
                <w:rFonts w:ascii="Arial" w:hAnsi="Arial" w:cs="Arial"/>
                <w:bCs/>
                <w:sz w:val="22"/>
              </w:rPr>
            </w:pPr>
            <w:r w:rsidRPr="008D09C2">
              <w:rPr>
                <w:rFonts w:ascii="Arial" w:hAnsi="Arial" w:cs="Arial"/>
                <w:bCs/>
                <w:sz w:val="22"/>
              </w:rPr>
              <w:t>Define the term transistor switching.</w:t>
            </w:r>
          </w:p>
          <w:p w:rsidR="00A57F56" w:rsidRPr="008D09C2" w:rsidRDefault="00A57F56" w:rsidP="00DE639F">
            <w:pPr>
              <w:pStyle w:val="ListParagraph"/>
              <w:numPr>
                <w:ilvl w:val="0"/>
                <w:numId w:val="104"/>
              </w:numPr>
              <w:spacing w:line="242" w:lineRule="auto"/>
              <w:jc w:val="both"/>
              <w:rPr>
                <w:rFonts w:ascii="Arial" w:hAnsi="Arial" w:cs="Arial"/>
                <w:bCs/>
                <w:sz w:val="22"/>
              </w:rPr>
            </w:pPr>
            <w:r w:rsidRPr="008D09C2">
              <w:rPr>
                <w:rFonts w:ascii="Arial" w:hAnsi="Arial" w:cs="Arial"/>
                <w:bCs/>
                <w:sz w:val="22"/>
              </w:rPr>
              <w:t>Define the term MOSFET.</w:t>
            </w:r>
          </w:p>
          <w:p w:rsidR="00A57F56" w:rsidRPr="008D09C2" w:rsidRDefault="00A57F56" w:rsidP="00DE639F">
            <w:pPr>
              <w:pStyle w:val="ListParagraph"/>
              <w:numPr>
                <w:ilvl w:val="0"/>
                <w:numId w:val="104"/>
              </w:numPr>
              <w:spacing w:line="242" w:lineRule="auto"/>
              <w:jc w:val="both"/>
              <w:rPr>
                <w:rFonts w:ascii="Arial" w:hAnsi="Arial" w:cs="Arial"/>
                <w:bCs/>
                <w:sz w:val="22"/>
              </w:rPr>
            </w:pPr>
            <w:r w:rsidRPr="008D09C2">
              <w:rPr>
                <w:rFonts w:ascii="Arial" w:hAnsi="Arial" w:cs="Arial"/>
                <w:bCs/>
                <w:sz w:val="22"/>
              </w:rPr>
              <w:t>Explain the MOSFET switch.</w:t>
            </w:r>
          </w:p>
          <w:p w:rsidR="00A57F56" w:rsidRPr="008D09C2" w:rsidRDefault="00A57F56" w:rsidP="0019425F">
            <w:pPr>
              <w:rPr>
                <w:rFonts w:ascii="Arial" w:hAnsi="Arial" w:cs="Arial"/>
                <w:b/>
                <w:bCs/>
                <w:sz w:val="22"/>
                <w:u w:val="single"/>
              </w:rPr>
            </w:pPr>
            <w:r w:rsidRPr="008D09C2">
              <w:rPr>
                <w:rFonts w:ascii="Arial" w:hAnsi="Arial" w:cs="Arial"/>
                <w:b/>
                <w:bCs/>
                <w:sz w:val="22"/>
                <w:u w:val="single"/>
              </w:rPr>
              <w:t>Practical Activity:</w:t>
            </w:r>
          </w:p>
          <w:p w:rsidR="00A57F56" w:rsidRPr="008D09C2" w:rsidRDefault="00A57F56" w:rsidP="0019425F">
            <w:pPr>
              <w:rPr>
                <w:rFonts w:ascii="Arial" w:hAnsi="Arial" w:cs="Arial"/>
                <w:bCs/>
                <w:sz w:val="22"/>
              </w:rPr>
            </w:pPr>
            <w:r>
              <w:rPr>
                <w:rFonts w:ascii="Arial" w:hAnsi="Arial" w:cs="Arial"/>
                <w:bCs/>
                <w:sz w:val="22"/>
              </w:rPr>
              <w:t xml:space="preserve">Design a relay using </w:t>
            </w:r>
            <w:r w:rsidRPr="008D09C2">
              <w:rPr>
                <w:rFonts w:ascii="Arial" w:hAnsi="Arial" w:cs="Arial"/>
                <w:bCs/>
                <w:sz w:val="22"/>
              </w:rPr>
              <w:t>MOSFET and record its output.</w:t>
            </w:r>
          </w:p>
        </w:tc>
        <w:tc>
          <w:tcPr>
            <w:tcW w:w="1392"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b/>
                <w:sz w:val="22"/>
              </w:rPr>
            </w:pPr>
            <w:r w:rsidRPr="008D09C2">
              <w:rPr>
                <w:rFonts w:ascii="Arial" w:hAnsi="Arial" w:cs="Arial"/>
                <w:b/>
                <w:sz w:val="22"/>
              </w:rPr>
              <w:t>Total</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3</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sidRPr="008D09C2">
              <w:rPr>
                <w:rFonts w:ascii="Arial" w:hAnsi="Arial" w:cs="Arial"/>
                <w:sz w:val="22"/>
              </w:rPr>
              <w:t>1</w:t>
            </w:r>
            <w:r>
              <w:rPr>
                <w:rFonts w:ascii="Arial" w:hAnsi="Arial" w:cs="Arial"/>
                <w:sz w:val="22"/>
              </w:rPr>
              <w:t>.5</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ind w:left="720" w:hanging="718"/>
              <w:rPr>
                <w:rFonts w:ascii="Arial" w:hAnsi="Arial" w:cs="Arial"/>
                <w:sz w:val="22"/>
              </w:rPr>
            </w:pPr>
            <w:r>
              <w:rPr>
                <w:rFonts w:ascii="Arial" w:hAnsi="Arial" w:cs="Arial"/>
                <w:sz w:val="22"/>
              </w:rPr>
              <w:t>1.5</w:t>
            </w:r>
            <w:r w:rsidRPr="008D09C2">
              <w:rPr>
                <w:rFonts w:ascii="Arial" w:hAnsi="Arial" w:cs="Arial"/>
                <w:sz w:val="22"/>
              </w:rPr>
              <w:t xml:space="preserve">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Oscilloscope</w:t>
            </w:r>
          </w:p>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MOSFET Transistor</w:t>
            </w:r>
          </w:p>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Resistor</w:t>
            </w:r>
          </w:p>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Variable DC power supply</w:t>
            </w:r>
          </w:p>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Connecting wire</w:t>
            </w:r>
          </w:p>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Breadboard</w:t>
            </w:r>
          </w:p>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Multimeter</w:t>
            </w:r>
          </w:p>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Wire cutter</w:t>
            </w:r>
          </w:p>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Wire Stripper</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ind w:left="10"/>
              <w:rPr>
                <w:rFonts w:ascii="Arial" w:hAnsi="Arial" w:cs="Arial"/>
                <w:sz w:val="22"/>
              </w:rPr>
            </w:pPr>
            <w:r w:rsidRPr="008D09C2">
              <w:rPr>
                <w:rFonts w:ascii="Arial" w:hAnsi="Arial" w:cs="Arial"/>
                <w:sz w:val="22"/>
              </w:rPr>
              <w:t>Class Room and Workshop</w:t>
            </w:r>
          </w:p>
        </w:tc>
      </w:tr>
      <w:tr w:rsidR="00A57F56" w:rsidRPr="008D09C2" w:rsidTr="0019425F">
        <w:trPr>
          <w:trHeight w:val="35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pStyle w:val="ListParagraph"/>
              <w:numPr>
                <w:ilvl w:val="0"/>
                <w:numId w:val="84"/>
              </w:numPr>
              <w:spacing w:line="242" w:lineRule="auto"/>
              <w:jc w:val="both"/>
              <w:rPr>
                <w:rFonts w:ascii="Arial" w:hAnsi="Arial" w:cs="Arial"/>
                <w:sz w:val="22"/>
              </w:rPr>
            </w:pPr>
            <w:r w:rsidRPr="008D09C2">
              <w:rPr>
                <w:rFonts w:ascii="Arial" w:hAnsi="Arial" w:cs="Arial"/>
                <w:sz w:val="22"/>
              </w:rPr>
              <w:t>Draw the VI characteristics curves for FETs</w:t>
            </w:r>
          </w:p>
          <w:p w:rsidR="00A57F56" w:rsidRPr="008D09C2" w:rsidRDefault="00A57F56" w:rsidP="0019425F">
            <w:pPr>
              <w:ind w:left="43"/>
              <w:rPr>
                <w:rFonts w:ascii="Arial" w:hAnsi="Arial" w:cs="Arial"/>
                <w:sz w:val="22"/>
              </w:rPr>
            </w:pPr>
          </w:p>
        </w:tc>
        <w:tc>
          <w:tcPr>
            <w:tcW w:w="3664" w:type="dxa"/>
            <w:tcBorders>
              <w:top w:val="single" w:sz="4" w:space="0" w:color="000000"/>
              <w:left w:val="single" w:sz="4" w:space="0" w:color="000000"/>
              <w:bottom w:val="single" w:sz="4" w:space="0" w:color="000000"/>
              <w:right w:val="single" w:sz="4" w:space="0" w:color="000000"/>
            </w:tcBorders>
          </w:tcPr>
          <w:p w:rsidR="00A57F56" w:rsidRPr="008D09C2" w:rsidRDefault="00A57F56" w:rsidP="0019425F">
            <w:pPr>
              <w:ind w:left="10"/>
              <w:rPr>
                <w:rFonts w:ascii="Arial" w:hAnsi="Arial" w:cs="Arial"/>
                <w:b/>
                <w:sz w:val="22"/>
              </w:rPr>
            </w:pPr>
            <w:r w:rsidRPr="008D09C2">
              <w:rPr>
                <w:rFonts w:ascii="Arial" w:hAnsi="Arial" w:cs="Arial"/>
                <w:b/>
                <w:sz w:val="22"/>
              </w:rPr>
              <w:t>Trainee would be able to:</w:t>
            </w:r>
          </w:p>
          <w:p w:rsidR="00A57F56" w:rsidRPr="008D09C2" w:rsidRDefault="00A57F56" w:rsidP="00DE639F">
            <w:pPr>
              <w:keepNext/>
              <w:keepLines/>
              <w:numPr>
                <w:ilvl w:val="0"/>
                <w:numId w:val="111"/>
              </w:numPr>
              <w:contextualSpacing/>
              <w:rPr>
                <w:rFonts w:ascii="Arial" w:hAnsi="Arial" w:cs="Arial"/>
                <w:sz w:val="22"/>
                <w:lang w:val="en-AU"/>
              </w:rPr>
            </w:pPr>
            <w:r w:rsidRPr="008D09C2">
              <w:rPr>
                <w:rFonts w:ascii="Arial" w:hAnsi="Arial" w:cs="Arial"/>
                <w:sz w:val="22"/>
                <w:lang w:val="en-AU"/>
              </w:rPr>
              <w:t>Construct an amplifier circuit using FET</w:t>
            </w:r>
          </w:p>
          <w:p w:rsidR="00A57F56" w:rsidRPr="008D09C2" w:rsidRDefault="00A57F56" w:rsidP="00DE639F">
            <w:pPr>
              <w:keepNext/>
              <w:keepLines/>
              <w:numPr>
                <w:ilvl w:val="0"/>
                <w:numId w:val="111"/>
              </w:numPr>
              <w:spacing w:line="360" w:lineRule="auto"/>
              <w:contextualSpacing/>
              <w:rPr>
                <w:rFonts w:ascii="Arial" w:hAnsi="Arial" w:cs="Arial"/>
                <w:sz w:val="22"/>
                <w:lang w:val="en-AU"/>
              </w:rPr>
            </w:pPr>
            <w:r w:rsidRPr="008D09C2">
              <w:rPr>
                <w:rFonts w:ascii="Arial" w:hAnsi="Arial" w:cs="Arial"/>
                <w:sz w:val="22"/>
                <w:lang w:val="en-AU"/>
              </w:rPr>
              <w:t xml:space="preserve">Apply </w:t>
            </w:r>
            <w:proofErr w:type="spellStart"/>
            <w:r w:rsidRPr="008D09C2">
              <w:rPr>
                <w:rFonts w:ascii="Arial" w:hAnsi="Arial" w:cs="Arial"/>
                <w:sz w:val="22"/>
                <w:lang w:val="en-AU"/>
              </w:rPr>
              <w:t>Vds</w:t>
            </w:r>
            <w:proofErr w:type="spellEnd"/>
            <w:r w:rsidRPr="008D09C2">
              <w:rPr>
                <w:rFonts w:ascii="Arial" w:hAnsi="Arial" w:cs="Arial"/>
                <w:sz w:val="22"/>
                <w:lang w:val="en-AU"/>
              </w:rPr>
              <w:t xml:space="preserve"> &amp;</w:t>
            </w:r>
            <w:proofErr w:type="spellStart"/>
            <w:r w:rsidRPr="008D09C2">
              <w:rPr>
                <w:rFonts w:ascii="Arial" w:hAnsi="Arial" w:cs="Arial"/>
                <w:sz w:val="22"/>
                <w:lang w:val="en-AU"/>
              </w:rPr>
              <w:t>Vgs</w:t>
            </w:r>
            <w:proofErr w:type="spellEnd"/>
          </w:p>
          <w:p w:rsidR="00A57F56" w:rsidRPr="008D09C2" w:rsidRDefault="00A57F56" w:rsidP="00DE639F">
            <w:pPr>
              <w:keepNext/>
              <w:keepLines/>
              <w:numPr>
                <w:ilvl w:val="0"/>
                <w:numId w:val="111"/>
              </w:numPr>
              <w:spacing w:line="360" w:lineRule="auto"/>
              <w:contextualSpacing/>
              <w:rPr>
                <w:rFonts w:ascii="Arial" w:hAnsi="Arial" w:cs="Arial"/>
                <w:sz w:val="22"/>
                <w:lang w:val="en-AU"/>
              </w:rPr>
            </w:pPr>
            <w:r w:rsidRPr="008D09C2">
              <w:rPr>
                <w:rFonts w:ascii="Arial" w:hAnsi="Arial" w:cs="Arial"/>
                <w:sz w:val="22"/>
                <w:lang w:val="en-AU"/>
              </w:rPr>
              <w:t xml:space="preserve">Measure the drain current </w:t>
            </w:r>
          </w:p>
          <w:p w:rsidR="00A57F56" w:rsidRPr="008D09C2" w:rsidRDefault="00A57F56" w:rsidP="00DE639F">
            <w:pPr>
              <w:keepNext/>
              <w:keepLines/>
              <w:numPr>
                <w:ilvl w:val="0"/>
                <w:numId w:val="111"/>
              </w:numPr>
              <w:spacing w:line="360" w:lineRule="auto"/>
              <w:contextualSpacing/>
              <w:rPr>
                <w:rFonts w:ascii="Arial" w:hAnsi="Arial" w:cs="Arial"/>
                <w:sz w:val="22"/>
                <w:lang w:val="en-AU"/>
              </w:rPr>
            </w:pPr>
            <w:r w:rsidRPr="008D09C2">
              <w:rPr>
                <w:rFonts w:ascii="Arial" w:hAnsi="Arial" w:cs="Arial"/>
                <w:sz w:val="22"/>
                <w:lang w:val="en-AU"/>
              </w:rPr>
              <w:t>Draw VI characteristic curves</w:t>
            </w:r>
          </w:p>
          <w:p w:rsidR="00A57F56" w:rsidRPr="008D09C2" w:rsidRDefault="00A57F56" w:rsidP="0019425F">
            <w:pPr>
              <w:ind w:left="10"/>
              <w:rPr>
                <w:rFonts w:ascii="Arial" w:hAnsi="Arial" w:cs="Arial"/>
                <w:b/>
                <w:sz w:val="22"/>
              </w:rPr>
            </w:pPr>
          </w:p>
          <w:p w:rsidR="00A57F56" w:rsidRPr="008D09C2" w:rsidRDefault="00A57F56" w:rsidP="0019425F">
            <w:pPr>
              <w:ind w:left="10"/>
              <w:rPr>
                <w:rFonts w:ascii="Arial" w:hAnsi="Arial" w:cs="Arial"/>
                <w:sz w:val="22"/>
              </w:rPr>
            </w:pPr>
          </w:p>
        </w:tc>
        <w:tc>
          <w:tcPr>
            <w:tcW w:w="358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11"/>
              </w:numPr>
              <w:spacing w:line="242" w:lineRule="auto"/>
              <w:jc w:val="both"/>
              <w:rPr>
                <w:rFonts w:ascii="Arial" w:hAnsi="Arial" w:cs="Arial"/>
                <w:bCs/>
                <w:sz w:val="22"/>
              </w:rPr>
            </w:pPr>
            <w:r w:rsidRPr="008D09C2">
              <w:rPr>
                <w:rFonts w:ascii="Arial" w:hAnsi="Arial" w:cs="Arial"/>
                <w:bCs/>
                <w:sz w:val="22"/>
              </w:rPr>
              <w:t>Define the term amplifier</w:t>
            </w:r>
          </w:p>
          <w:p w:rsidR="00A57F56" w:rsidRPr="008D09C2" w:rsidRDefault="00A57F56" w:rsidP="00DE639F">
            <w:pPr>
              <w:pStyle w:val="ListParagraph"/>
              <w:numPr>
                <w:ilvl w:val="0"/>
                <w:numId w:val="111"/>
              </w:numPr>
              <w:spacing w:line="242" w:lineRule="auto"/>
              <w:jc w:val="both"/>
              <w:rPr>
                <w:rFonts w:ascii="Arial" w:hAnsi="Arial" w:cs="Arial"/>
                <w:bCs/>
                <w:sz w:val="22"/>
              </w:rPr>
            </w:pPr>
            <w:r w:rsidRPr="008D09C2">
              <w:rPr>
                <w:rFonts w:ascii="Arial" w:hAnsi="Arial" w:cs="Arial"/>
                <w:bCs/>
                <w:sz w:val="22"/>
              </w:rPr>
              <w:t>Explain the basics of V I characteristic of MOSFET.</w:t>
            </w:r>
          </w:p>
          <w:p w:rsidR="00A57F56" w:rsidRPr="008D09C2" w:rsidRDefault="00A57F56" w:rsidP="00DE639F">
            <w:pPr>
              <w:pStyle w:val="ListParagraph"/>
              <w:numPr>
                <w:ilvl w:val="0"/>
                <w:numId w:val="111"/>
              </w:numPr>
              <w:spacing w:line="242" w:lineRule="auto"/>
              <w:jc w:val="both"/>
              <w:rPr>
                <w:rFonts w:ascii="Arial" w:hAnsi="Arial" w:cs="Arial"/>
                <w:bCs/>
                <w:sz w:val="22"/>
              </w:rPr>
            </w:pPr>
            <w:r w:rsidRPr="008D09C2">
              <w:rPr>
                <w:rFonts w:ascii="Arial" w:hAnsi="Arial" w:cs="Arial"/>
                <w:bCs/>
                <w:sz w:val="22"/>
              </w:rPr>
              <w:t>Describe the drain current</w:t>
            </w:r>
          </w:p>
          <w:p w:rsidR="00A57F56" w:rsidRPr="008D09C2" w:rsidRDefault="00A57F56" w:rsidP="0019425F">
            <w:pPr>
              <w:rPr>
                <w:rFonts w:ascii="Arial" w:hAnsi="Arial" w:cs="Arial"/>
                <w:b/>
                <w:bCs/>
                <w:sz w:val="22"/>
                <w:u w:val="single"/>
              </w:rPr>
            </w:pPr>
            <w:r w:rsidRPr="008D09C2">
              <w:rPr>
                <w:rFonts w:ascii="Arial" w:hAnsi="Arial" w:cs="Arial"/>
                <w:b/>
                <w:bCs/>
                <w:sz w:val="22"/>
                <w:u w:val="single"/>
              </w:rPr>
              <w:t>Practical Activity:</w:t>
            </w:r>
          </w:p>
          <w:p w:rsidR="00A57F56" w:rsidRPr="008D09C2" w:rsidRDefault="00A57F56" w:rsidP="0019425F">
            <w:pPr>
              <w:pStyle w:val="ListParagraph"/>
              <w:ind w:left="360"/>
              <w:rPr>
                <w:rFonts w:ascii="Arial" w:hAnsi="Arial" w:cs="Arial"/>
                <w:bCs/>
                <w:sz w:val="22"/>
              </w:rPr>
            </w:pPr>
            <w:r w:rsidRPr="008D09C2">
              <w:rPr>
                <w:rFonts w:ascii="Arial" w:hAnsi="Arial" w:cs="Arial"/>
                <w:bCs/>
                <w:sz w:val="22"/>
              </w:rPr>
              <w:t xml:space="preserve">Design a circuit to analyze   FET V I characteristic using oscilloscope.  </w:t>
            </w:r>
          </w:p>
          <w:p w:rsidR="00A57F56" w:rsidRPr="008D09C2" w:rsidRDefault="00A57F56" w:rsidP="0019425F">
            <w:pPr>
              <w:rPr>
                <w:rFonts w:ascii="Arial" w:hAnsi="Arial" w:cs="Arial"/>
                <w:bCs/>
                <w:sz w:val="22"/>
              </w:rPr>
            </w:pPr>
          </w:p>
        </w:tc>
        <w:tc>
          <w:tcPr>
            <w:tcW w:w="1392"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b/>
                <w:sz w:val="22"/>
              </w:rPr>
            </w:pPr>
            <w:r w:rsidRPr="008D09C2">
              <w:rPr>
                <w:rFonts w:ascii="Arial" w:hAnsi="Arial" w:cs="Arial"/>
                <w:b/>
                <w:sz w:val="22"/>
              </w:rPr>
              <w:t>Total</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3</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sidRPr="008D09C2">
              <w:rPr>
                <w:rFonts w:ascii="Arial" w:hAnsi="Arial" w:cs="Arial"/>
                <w:sz w:val="22"/>
              </w:rPr>
              <w:t>1</w:t>
            </w:r>
            <w:r>
              <w:rPr>
                <w:rFonts w:ascii="Arial" w:hAnsi="Arial" w:cs="Arial"/>
                <w:sz w:val="22"/>
              </w:rPr>
              <w:t>.5</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ind w:left="720" w:hanging="718"/>
              <w:rPr>
                <w:rFonts w:ascii="Arial" w:hAnsi="Arial" w:cs="Arial"/>
                <w:sz w:val="22"/>
              </w:rPr>
            </w:pPr>
            <w:r>
              <w:rPr>
                <w:rFonts w:ascii="Arial" w:hAnsi="Arial" w:cs="Arial"/>
                <w:sz w:val="22"/>
              </w:rPr>
              <w:t>1.5</w:t>
            </w:r>
            <w:r w:rsidRPr="008D09C2">
              <w:rPr>
                <w:rFonts w:ascii="Arial" w:hAnsi="Arial" w:cs="Arial"/>
                <w:sz w:val="22"/>
              </w:rPr>
              <w:t xml:space="preserve"> </w:t>
            </w:r>
            <w:r>
              <w:rPr>
                <w:rFonts w:ascii="Arial" w:hAnsi="Arial" w:cs="Arial"/>
                <w:sz w:val="22"/>
              </w:rPr>
              <w:t>Hrs</w:t>
            </w:r>
            <w:proofErr w:type="gramStart"/>
            <w:r>
              <w:rPr>
                <w:rFonts w:ascii="Arial" w:hAnsi="Arial" w:cs="Arial"/>
                <w:sz w:val="22"/>
              </w:rPr>
              <w:t>..</w:t>
            </w:r>
            <w:proofErr w:type="gramEnd"/>
          </w:p>
        </w:tc>
        <w:tc>
          <w:tcPr>
            <w:tcW w:w="2160"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Oscilloscope</w:t>
            </w:r>
          </w:p>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MOSFET Transistor</w:t>
            </w:r>
          </w:p>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Resistor</w:t>
            </w:r>
          </w:p>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Variable DC power supply</w:t>
            </w:r>
          </w:p>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Connecting wire</w:t>
            </w:r>
          </w:p>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Breadboard</w:t>
            </w:r>
          </w:p>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Multimeter</w:t>
            </w:r>
          </w:p>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Wire cutter</w:t>
            </w:r>
          </w:p>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Wire Stripper</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ind w:left="10"/>
              <w:rPr>
                <w:rFonts w:ascii="Arial" w:hAnsi="Arial" w:cs="Arial"/>
                <w:sz w:val="22"/>
              </w:rPr>
            </w:pPr>
            <w:r w:rsidRPr="008D09C2">
              <w:rPr>
                <w:rFonts w:ascii="Arial" w:hAnsi="Arial" w:cs="Arial"/>
                <w:sz w:val="22"/>
              </w:rPr>
              <w:t>Class Room and Workshop</w:t>
            </w:r>
          </w:p>
        </w:tc>
      </w:tr>
      <w:tr w:rsidR="00A57F56" w:rsidRPr="008D09C2" w:rsidTr="0019425F">
        <w:trPr>
          <w:trHeight w:val="35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pStyle w:val="ListParagraph"/>
              <w:numPr>
                <w:ilvl w:val="0"/>
                <w:numId w:val="84"/>
              </w:numPr>
              <w:spacing w:after="245" w:line="242" w:lineRule="auto"/>
              <w:jc w:val="both"/>
              <w:rPr>
                <w:rFonts w:ascii="Arial" w:hAnsi="Arial" w:cs="Arial"/>
                <w:sz w:val="22"/>
              </w:rPr>
            </w:pPr>
            <w:r w:rsidRPr="008D09C2">
              <w:rPr>
                <w:rFonts w:ascii="Arial" w:hAnsi="Arial" w:cs="Arial"/>
                <w:sz w:val="22"/>
              </w:rPr>
              <w:lastRenderedPageBreak/>
              <w:t>Design the circuit of Common Drain (CD) Amplifier</w:t>
            </w:r>
          </w:p>
          <w:p w:rsidR="00A57F56" w:rsidRPr="008D09C2" w:rsidRDefault="00A57F56" w:rsidP="0019425F">
            <w:pPr>
              <w:ind w:left="43"/>
              <w:rPr>
                <w:rFonts w:ascii="Arial" w:hAnsi="Arial" w:cs="Arial"/>
                <w:sz w:val="22"/>
              </w:rPr>
            </w:pPr>
          </w:p>
        </w:tc>
        <w:tc>
          <w:tcPr>
            <w:tcW w:w="3664" w:type="dxa"/>
            <w:tcBorders>
              <w:top w:val="single" w:sz="4" w:space="0" w:color="000000"/>
              <w:left w:val="single" w:sz="4" w:space="0" w:color="000000"/>
              <w:bottom w:val="single" w:sz="4" w:space="0" w:color="000000"/>
              <w:right w:val="single" w:sz="4" w:space="0" w:color="000000"/>
            </w:tcBorders>
          </w:tcPr>
          <w:p w:rsidR="00A57F56" w:rsidRPr="008D09C2" w:rsidRDefault="00A57F56" w:rsidP="0019425F">
            <w:pPr>
              <w:rPr>
                <w:rFonts w:ascii="Arial" w:hAnsi="Arial" w:cs="Arial"/>
                <w:b/>
                <w:sz w:val="22"/>
              </w:rPr>
            </w:pPr>
            <w:r w:rsidRPr="008D09C2">
              <w:rPr>
                <w:rFonts w:ascii="Arial" w:hAnsi="Arial" w:cs="Arial"/>
                <w:b/>
                <w:sz w:val="22"/>
              </w:rPr>
              <w:t>Trainee would be able to:</w:t>
            </w:r>
          </w:p>
          <w:p w:rsidR="00A57F56" w:rsidRPr="008D09C2" w:rsidRDefault="00A57F56" w:rsidP="00DE639F">
            <w:pPr>
              <w:numPr>
                <w:ilvl w:val="0"/>
                <w:numId w:val="112"/>
              </w:numPr>
              <w:spacing w:line="242" w:lineRule="auto"/>
              <w:jc w:val="both"/>
              <w:rPr>
                <w:rFonts w:ascii="Arial" w:hAnsi="Arial" w:cs="Arial"/>
                <w:sz w:val="22"/>
                <w:lang w:val="en-AU"/>
              </w:rPr>
            </w:pPr>
            <w:r w:rsidRPr="008D09C2">
              <w:rPr>
                <w:rFonts w:ascii="Arial" w:hAnsi="Arial" w:cs="Arial"/>
                <w:sz w:val="22"/>
                <w:lang w:val="en-AU"/>
              </w:rPr>
              <w:t xml:space="preserve">Identify the FET and there terminal (gate, drain and Sources) whit the Help of Datasheet </w:t>
            </w:r>
          </w:p>
          <w:p w:rsidR="00A57F56" w:rsidRPr="008D09C2" w:rsidRDefault="00A57F56" w:rsidP="00DE639F">
            <w:pPr>
              <w:numPr>
                <w:ilvl w:val="0"/>
                <w:numId w:val="112"/>
              </w:numPr>
              <w:spacing w:line="242" w:lineRule="auto"/>
              <w:jc w:val="both"/>
              <w:rPr>
                <w:rFonts w:ascii="Arial" w:hAnsi="Arial" w:cs="Arial"/>
                <w:sz w:val="22"/>
                <w:lang w:val="en-AU"/>
              </w:rPr>
            </w:pPr>
            <w:r w:rsidRPr="008D09C2">
              <w:rPr>
                <w:rFonts w:ascii="Arial" w:hAnsi="Arial" w:cs="Arial"/>
                <w:sz w:val="22"/>
                <w:lang w:val="en-AU"/>
              </w:rPr>
              <w:t>Select the components for   Common Drain (CD) amplifier</w:t>
            </w:r>
          </w:p>
          <w:p w:rsidR="00A57F56" w:rsidRPr="008D09C2" w:rsidRDefault="00A57F56" w:rsidP="00DE639F">
            <w:pPr>
              <w:numPr>
                <w:ilvl w:val="0"/>
                <w:numId w:val="112"/>
              </w:numPr>
              <w:spacing w:line="242" w:lineRule="auto"/>
              <w:jc w:val="both"/>
              <w:rPr>
                <w:rFonts w:ascii="Arial" w:hAnsi="Arial" w:cs="Arial"/>
                <w:sz w:val="22"/>
                <w:lang w:val="en-AU"/>
              </w:rPr>
            </w:pPr>
            <w:r w:rsidRPr="008D09C2">
              <w:rPr>
                <w:rFonts w:ascii="Arial" w:hAnsi="Arial" w:cs="Arial"/>
                <w:sz w:val="22"/>
                <w:lang w:val="en-AU"/>
              </w:rPr>
              <w:t>Implement the circuit of Common Drain (CD) amplifier</w:t>
            </w:r>
          </w:p>
          <w:p w:rsidR="00A57F56" w:rsidRPr="008D09C2" w:rsidRDefault="00A57F56" w:rsidP="00DE639F">
            <w:pPr>
              <w:numPr>
                <w:ilvl w:val="0"/>
                <w:numId w:val="112"/>
              </w:numPr>
              <w:spacing w:line="242" w:lineRule="auto"/>
              <w:jc w:val="both"/>
              <w:rPr>
                <w:rFonts w:ascii="Arial" w:hAnsi="Arial" w:cs="Arial"/>
                <w:sz w:val="22"/>
                <w:lang w:val="en-AU"/>
              </w:rPr>
            </w:pPr>
            <w:r w:rsidRPr="008D09C2">
              <w:rPr>
                <w:rFonts w:ascii="Arial" w:hAnsi="Arial" w:cs="Arial"/>
                <w:sz w:val="22"/>
                <w:lang w:val="en-AU"/>
              </w:rPr>
              <w:t>Analyse the different parameter of Common Drain (CD) amplifier</w:t>
            </w:r>
          </w:p>
          <w:p w:rsidR="00A57F56" w:rsidRPr="008D09C2" w:rsidRDefault="00A57F56" w:rsidP="00DE639F">
            <w:pPr>
              <w:numPr>
                <w:ilvl w:val="0"/>
                <w:numId w:val="112"/>
              </w:numPr>
              <w:spacing w:line="242" w:lineRule="auto"/>
              <w:jc w:val="both"/>
              <w:rPr>
                <w:rFonts w:ascii="Arial" w:hAnsi="Arial" w:cs="Arial"/>
                <w:sz w:val="22"/>
                <w:lang w:val="en-AU"/>
              </w:rPr>
            </w:pPr>
            <w:r w:rsidRPr="008D09C2">
              <w:rPr>
                <w:rFonts w:ascii="Arial" w:hAnsi="Arial" w:cs="Arial"/>
                <w:sz w:val="22"/>
                <w:lang w:val="en-AU"/>
              </w:rPr>
              <w:t>Monitor the Output waveform on oscilloscope</w:t>
            </w:r>
          </w:p>
          <w:p w:rsidR="00A57F56" w:rsidRPr="008D09C2" w:rsidRDefault="00A57F56" w:rsidP="00DE639F">
            <w:pPr>
              <w:numPr>
                <w:ilvl w:val="0"/>
                <w:numId w:val="112"/>
              </w:numPr>
              <w:spacing w:line="242" w:lineRule="auto"/>
              <w:jc w:val="both"/>
              <w:rPr>
                <w:rFonts w:ascii="Arial" w:hAnsi="Arial" w:cs="Arial"/>
                <w:sz w:val="22"/>
                <w:lang w:val="en-AU"/>
              </w:rPr>
            </w:pPr>
            <w:r w:rsidRPr="008D09C2">
              <w:rPr>
                <w:rFonts w:ascii="Arial" w:hAnsi="Arial" w:cs="Arial"/>
                <w:sz w:val="22"/>
                <w:lang w:val="en-AU"/>
              </w:rPr>
              <w:t xml:space="preserve">Draw the characteristic curves of   Common Drain (CD) amplifier </w:t>
            </w:r>
          </w:p>
          <w:p w:rsidR="00A57F56" w:rsidRPr="008D09C2" w:rsidRDefault="00A57F56" w:rsidP="00DE639F">
            <w:pPr>
              <w:numPr>
                <w:ilvl w:val="0"/>
                <w:numId w:val="112"/>
              </w:numPr>
              <w:spacing w:line="242" w:lineRule="auto"/>
              <w:jc w:val="both"/>
              <w:rPr>
                <w:rFonts w:ascii="Arial" w:hAnsi="Arial" w:cs="Arial"/>
                <w:b/>
                <w:sz w:val="22"/>
                <w:lang w:val="en-AU"/>
              </w:rPr>
            </w:pPr>
            <w:r w:rsidRPr="008D09C2">
              <w:rPr>
                <w:rFonts w:ascii="Arial" w:hAnsi="Arial" w:cs="Arial"/>
                <w:sz w:val="22"/>
                <w:lang w:val="en-AU"/>
              </w:rPr>
              <w:t>Generate the Lab report</w:t>
            </w:r>
          </w:p>
        </w:tc>
        <w:tc>
          <w:tcPr>
            <w:tcW w:w="358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03"/>
              </w:numPr>
              <w:spacing w:line="242" w:lineRule="auto"/>
              <w:jc w:val="both"/>
              <w:rPr>
                <w:rFonts w:ascii="Arial" w:hAnsi="Arial" w:cs="Arial"/>
                <w:sz w:val="22"/>
              </w:rPr>
            </w:pPr>
            <w:r w:rsidRPr="008D09C2">
              <w:rPr>
                <w:rFonts w:ascii="Arial" w:hAnsi="Arial" w:cs="Arial"/>
                <w:sz w:val="22"/>
              </w:rPr>
              <w:t>Describe FET transistor operation.</w:t>
            </w:r>
          </w:p>
          <w:p w:rsidR="00A57F56" w:rsidRPr="008D09C2" w:rsidRDefault="00A57F56" w:rsidP="00DE639F">
            <w:pPr>
              <w:pStyle w:val="ListParagraph"/>
              <w:numPr>
                <w:ilvl w:val="0"/>
                <w:numId w:val="103"/>
              </w:numPr>
              <w:spacing w:line="242" w:lineRule="auto"/>
              <w:jc w:val="both"/>
              <w:rPr>
                <w:rFonts w:ascii="Arial" w:hAnsi="Arial" w:cs="Arial"/>
                <w:sz w:val="22"/>
              </w:rPr>
            </w:pPr>
            <w:r w:rsidRPr="008D09C2">
              <w:rPr>
                <w:rFonts w:ascii="Arial" w:hAnsi="Arial" w:cs="Arial"/>
                <w:sz w:val="22"/>
              </w:rPr>
              <w:t>Explain the purpose of FET transistor biasing.</w:t>
            </w:r>
          </w:p>
          <w:p w:rsidR="00A57F56" w:rsidRPr="008D09C2" w:rsidRDefault="00A57F56" w:rsidP="00DE639F">
            <w:pPr>
              <w:pStyle w:val="ListParagraph"/>
              <w:numPr>
                <w:ilvl w:val="0"/>
                <w:numId w:val="103"/>
              </w:numPr>
              <w:spacing w:line="242" w:lineRule="auto"/>
              <w:jc w:val="both"/>
              <w:rPr>
                <w:rFonts w:ascii="Arial" w:hAnsi="Arial" w:cs="Arial"/>
                <w:sz w:val="22"/>
              </w:rPr>
            </w:pPr>
            <w:r w:rsidRPr="008D09C2">
              <w:rPr>
                <w:rFonts w:ascii="Arial" w:hAnsi="Arial" w:cs="Arial"/>
                <w:sz w:val="22"/>
              </w:rPr>
              <w:t>Explain common drain (CD) configuration of FET</w:t>
            </w:r>
          </w:p>
          <w:p w:rsidR="00A57F56" w:rsidRPr="008D09C2" w:rsidRDefault="00A57F56" w:rsidP="00DE639F">
            <w:pPr>
              <w:pStyle w:val="ListParagraph"/>
              <w:numPr>
                <w:ilvl w:val="0"/>
                <w:numId w:val="103"/>
              </w:numPr>
              <w:spacing w:line="242" w:lineRule="auto"/>
              <w:jc w:val="both"/>
              <w:rPr>
                <w:rFonts w:ascii="Arial" w:hAnsi="Arial" w:cs="Arial"/>
                <w:sz w:val="22"/>
              </w:rPr>
            </w:pPr>
            <w:r w:rsidRPr="008D09C2">
              <w:rPr>
                <w:rFonts w:ascii="Arial" w:hAnsi="Arial" w:cs="Arial"/>
                <w:sz w:val="22"/>
              </w:rPr>
              <w:t>Discuss transistor operating regions and configuration.</w:t>
            </w:r>
          </w:p>
          <w:p w:rsidR="00A57F56" w:rsidRPr="008D09C2" w:rsidRDefault="00A57F56" w:rsidP="00DE639F">
            <w:pPr>
              <w:pStyle w:val="ListParagraph"/>
              <w:numPr>
                <w:ilvl w:val="0"/>
                <w:numId w:val="103"/>
              </w:numPr>
              <w:spacing w:line="242" w:lineRule="auto"/>
              <w:jc w:val="both"/>
              <w:rPr>
                <w:rFonts w:ascii="Arial" w:hAnsi="Arial" w:cs="Arial"/>
                <w:sz w:val="22"/>
              </w:rPr>
            </w:pPr>
            <w:r w:rsidRPr="008D09C2">
              <w:rPr>
                <w:rFonts w:ascii="Arial" w:hAnsi="Arial" w:cs="Arial"/>
                <w:sz w:val="22"/>
              </w:rPr>
              <w:t>Explain characteristic curve for CD amplifier</w:t>
            </w:r>
          </w:p>
          <w:p w:rsidR="00A57F56" w:rsidRPr="008D09C2" w:rsidRDefault="00A57F56" w:rsidP="0019425F">
            <w:pPr>
              <w:rPr>
                <w:rFonts w:ascii="Arial" w:hAnsi="Arial" w:cs="Arial"/>
                <w:b/>
                <w:bCs/>
                <w:sz w:val="22"/>
                <w:u w:val="single"/>
              </w:rPr>
            </w:pPr>
          </w:p>
          <w:p w:rsidR="00A57F56" w:rsidRPr="008D09C2" w:rsidRDefault="00A57F56" w:rsidP="0019425F">
            <w:pPr>
              <w:rPr>
                <w:rFonts w:ascii="Arial" w:hAnsi="Arial" w:cs="Arial"/>
                <w:b/>
                <w:bCs/>
                <w:sz w:val="22"/>
                <w:u w:val="single"/>
              </w:rPr>
            </w:pPr>
            <w:r w:rsidRPr="008D09C2">
              <w:rPr>
                <w:rFonts w:ascii="Arial" w:hAnsi="Arial" w:cs="Arial"/>
                <w:b/>
                <w:bCs/>
                <w:sz w:val="22"/>
                <w:u w:val="single"/>
              </w:rPr>
              <w:t>Practical Activity:</w:t>
            </w:r>
          </w:p>
          <w:p w:rsidR="00A57F56" w:rsidRPr="008D09C2" w:rsidRDefault="00A57F56" w:rsidP="0019425F">
            <w:pPr>
              <w:rPr>
                <w:rFonts w:ascii="Arial" w:hAnsi="Arial" w:cs="Arial"/>
                <w:bCs/>
                <w:sz w:val="22"/>
              </w:rPr>
            </w:pPr>
            <w:r w:rsidRPr="008D09C2">
              <w:rPr>
                <w:rFonts w:ascii="Arial" w:hAnsi="Arial" w:cs="Arial"/>
                <w:sz w:val="22"/>
              </w:rPr>
              <w:t>Design a voltage controlled FET amplifier in common gain configuration, and observe the I/O waveform using oscilloscope</w:t>
            </w:r>
          </w:p>
        </w:tc>
        <w:tc>
          <w:tcPr>
            <w:tcW w:w="1392" w:type="dxa"/>
            <w:tcBorders>
              <w:top w:val="single" w:sz="4" w:space="0" w:color="000000"/>
              <w:left w:val="single" w:sz="4" w:space="0" w:color="000000"/>
              <w:bottom w:val="single" w:sz="4" w:space="0" w:color="000000"/>
              <w:right w:val="single" w:sz="4" w:space="0" w:color="000000"/>
            </w:tcBorders>
            <w:vAlign w:val="center"/>
          </w:tcPr>
          <w:p w:rsidR="00A57F56" w:rsidRDefault="00A57F56" w:rsidP="0019425F">
            <w:pPr>
              <w:rPr>
                <w:rFonts w:ascii="Arial" w:hAnsi="Arial" w:cs="Arial"/>
                <w:b/>
                <w:sz w:val="22"/>
              </w:rPr>
            </w:pPr>
          </w:p>
          <w:p w:rsidR="00A57F56" w:rsidRDefault="00A57F56" w:rsidP="0019425F">
            <w:pPr>
              <w:rPr>
                <w:rFonts w:ascii="Arial" w:hAnsi="Arial" w:cs="Arial"/>
                <w:b/>
                <w:sz w:val="22"/>
              </w:rPr>
            </w:pPr>
          </w:p>
          <w:p w:rsidR="00A57F56" w:rsidRDefault="00A57F56" w:rsidP="0019425F">
            <w:pPr>
              <w:rPr>
                <w:rFonts w:ascii="Arial" w:hAnsi="Arial" w:cs="Arial"/>
                <w:b/>
                <w:sz w:val="22"/>
              </w:rPr>
            </w:pPr>
          </w:p>
          <w:p w:rsidR="00A57F56" w:rsidRDefault="00A57F56" w:rsidP="0019425F">
            <w:pPr>
              <w:rPr>
                <w:rFonts w:ascii="Arial" w:hAnsi="Arial" w:cs="Arial"/>
                <w:b/>
                <w:sz w:val="22"/>
              </w:rPr>
            </w:pPr>
          </w:p>
          <w:p w:rsidR="00A57F56" w:rsidRDefault="00A57F56" w:rsidP="0019425F">
            <w:pPr>
              <w:rPr>
                <w:rFonts w:ascii="Arial" w:hAnsi="Arial" w:cs="Arial"/>
                <w:b/>
                <w:sz w:val="22"/>
              </w:rPr>
            </w:pPr>
          </w:p>
          <w:p w:rsidR="00A57F56" w:rsidRDefault="00A57F56" w:rsidP="0019425F">
            <w:pPr>
              <w:rPr>
                <w:rFonts w:ascii="Arial" w:hAnsi="Arial" w:cs="Arial"/>
                <w:b/>
                <w:sz w:val="22"/>
              </w:rPr>
            </w:pPr>
          </w:p>
          <w:p w:rsidR="00A57F56" w:rsidRPr="008D09C2" w:rsidRDefault="00A57F56" w:rsidP="0019425F">
            <w:pPr>
              <w:rPr>
                <w:rFonts w:ascii="Arial" w:hAnsi="Arial" w:cs="Arial"/>
                <w:b/>
                <w:sz w:val="22"/>
              </w:rPr>
            </w:pPr>
            <w:r w:rsidRPr="008D09C2">
              <w:rPr>
                <w:rFonts w:ascii="Arial" w:hAnsi="Arial" w:cs="Arial"/>
                <w:b/>
                <w:sz w:val="22"/>
              </w:rPr>
              <w:t>Total</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3</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sidRPr="008D09C2">
              <w:rPr>
                <w:rFonts w:ascii="Arial" w:hAnsi="Arial" w:cs="Arial"/>
                <w:sz w:val="22"/>
              </w:rPr>
              <w:t>1</w:t>
            </w:r>
            <w:r>
              <w:rPr>
                <w:rFonts w:ascii="Arial" w:hAnsi="Arial" w:cs="Arial"/>
                <w:sz w:val="22"/>
              </w:rPr>
              <w:t>.5</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ind w:left="720" w:hanging="718"/>
              <w:rPr>
                <w:rFonts w:ascii="Arial" w:hAnsi="Arial" w:cs="Arial"/>
                <w:sz w:val="22"/>
              </w:rPr>
            </w:pPr>
            <w:r>
              <w:rPr>
                <w:rFonts w:ascii="Arial" w:hAnsi="Arial" w:cs="Arial"/>
                <w:sz w:val="22"/>
              </w:rPr>
              <w:t>1.5</w:t>
            </w:r>
            <w:r w:rsidRPr="008D09C2">
              <w:rPr>
                <w:rFonts w:ascii="Arial" w:hAnsi="Arial" w:cs="Arial"/>
                <w:sz w:val="22"/>
              </w:rPr>
              <w:t xml:space="preserve">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Oscilloscope</w:t>
            </w:r>
          </w:p>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MOSFET Transistor</w:t>
            </w:r>
          </w:p>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Resistor</w:t>
            </w:r>
          </w:p>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Variable DC power supply</w:t>
            </w:r>
          </w:p>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Connecting wire</w:t>
            </w:r>
          </w:p>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Breadboard</w:t>
            </w:r>
          </w:p>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Multimeter</w:t>
            </w:r>
          </w:p>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Wire cutter</w:t>
            </w:r>
          </w:p>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Wire Stripper</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ind w:left="10"/>
              <w:rPr>
                <w:rFonts w:ascii="Arial" w:hAnsi="Arial" w:cs="Arial"/>
                <w:sz w:val="22"/>
              </w:rPr>
            </w:pPr>
            <w:r w:rsidRPr="008D09C2">
              <w:rPr>
                <w:rFonts w:ascii="Arial" w:hAnsi="Arial" w:cs="Arial"/>
                <w:sz w:val="22"/>
              </w:rPr>
              <w:t>Class Room and Workshop</w:t>
            </w:r>
          </w:p>
        </w:tc>
      </w:tr>
      <w:tr w:rsidR="00A57F56" w:rsidRPr="008D09C2" w:rsidTr="0019425F">
        <w:trPr>
          <w:trHeight w:val="35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pStyle w:val="ListParagraph"/>
              <w:numPr>
                <w:ilvl w:val="0"/>
                <w:numId w:val="84"/>
              </w:numPr>
              <w:spacing w:after="245" w:line="242" w:lineRule="auto"/>
              <w:jc w:val="both"/>
              <w:rPr>
                <w:rFonts w:ascii="Arial" w:hAnsi="Arial" w:cs="Arial"/>
                <w:sz w:val="22"/>
              </w:rPr>
            </w:pPr>
            <w:r w:rsidRPr="008D09C2">
              <w:rPr>
                <w:rFonts w:ascii="Arial" w:hAnsi="Arial" w:cs="Arial"/>
                <w:sz w:val="22"/>
              </w:rPr>
              <w:t>Design the circuit of Common Gate (CG) amplifier</w:t>
            </w:r>
          </w:p>
        </w:tc>
        <w:tc>
          <w:tcPr>
            <w:tcW w:w="3664" w:type="dxa"/>
            <w:tcBorders>
              <w:top w:val="single" w:sz="4" w:space="0" w:color="000000"/>
              <w:left w:val="single" w:sz="4" w:space="0" w:color="000000"/>
              <w:bottom w:val="single" w:sz="4" w:space="0" w:color="000000"/>
              <w:right w:val="single" w:sz="4" w:space="0" w:color="000000"/>
            </w:tcBorders>
          </w:tcPr>
          <w:p w:rsidR="00A57F56" w:rsidRPr="008D09C2" w:rsidRDefault="00A57F56" w:rsidP="0019425F">
            <w:pPr>
              <w:ind w:left="10"/>
              <w:rPr>
                <w:rFonts w:ascii="Arial" w:hAnsi="Arial" w:cs="Arial"/>
                <w:b/>
                <w:sz w:val="22"/>
              </w:rPr>
            </w:pPr>
            <w:r w:rsidRPr="008D09C2">
              <w:rPr>
                <w:rFonts w:ascii="Arial" w:hAnsi="Arial" w:cs="Arial"/>
                <w:b/>
                <w:sz w:val="22"/>
              </w:rPr>
              <w:t>Trainee would be able to:</w:t>
            </w:r>
          </w:p>
          <w:p w:rsidR="00A57F56" w:rsidRPr="008D09C2" w:rsidRDefault="00A57F56" w:rsidP="00DE639F">
            <w:pPr>
              <w:pStyle w:val="ListParagraph"/>
              <w:numPr>
                <w:ilvl w:val="0"/>
                <w:numId w:val="113"/>
              </w:numPr>
              <w:jc w:val="both"/>
              <w:rPr>
                <w:rFonts w:ascii="Arial" w:hAnsi="Arial" w:cs="Arial"/>
                <w:sz w:val="22"/>
              </w:rPr>
            </w:pPr>
            <w:r w:rsidRPr="008D09C2">
              <w:rPr>
                <w:rFonts w:ascii="Arial" w:hAnsi="Arial" w:cs="Arial"/>
                <w:sz w:val="22"/>
              </w:rPr>
              <w:t xml:space="preserve">Identify the FET and there terminal (gate, drain and Sources) whit the Help of Datasheet </w:t>
            </w:r>
          </w:p>
          <w:p w:rsidR="00A57F56" w:rsidRPr="008D09C2" w:rsidRDefault="00A57F56" w:rsidP="00DE639F">
            <w:pPr>
              <w:pStyle w:val="ListParagraph"/>
              <w:numPr>
                <w:ilvl w:val="0"/>
                <w:numId w:val="113"/>
              </w:numPr>
              <w:jc w:val="both"/>
              <w:rPr>
                <w:rFonts w:ascii="Arial" w:hAnsi="Arial" w:cs="Arial"/>
                <w:sz w:val="22"/>
              </w:rPr>
            </w:pPr>
            <w:r w:rsidRPr="008D09C2">
              <w:rPr>
                <w:rFonts w:ascii="Arial" w:hAnsi="Arial" w:cs="Arial"/>
                <w:sz w:val="22"/>
              </w:rPr>
              <w:t>Select the components for   Common Gate (CG) amplifier</w:t>
            </w:r>
          </w:p>
          <w:p w:rsidR="00A57F56" w:rsidRPr="008D09C2" w:rsidRDefault="00A57F56" w:rsidP="00DE639F">
            <w:pPr>
              <w:pStyle w:val="ListParagraph"/>
              <w:numPr>
                <w:ilvl w:val="0"/>
                <w:numId w:val="113"/>
              </w:numPr>
              <w:jc w:val="both"/>
              <w:rPr>
                <w:rFonts w:ascii="Arial" w:hAnsi="Arial" w:cs="Arial"/>
                <w:sz w:val="22"/>
              </w:rPr>
            </w:pPr>
            <w:r w:rsidRPr="008D09C2">
              <w:rPr>
                <w:rFonts w:ascii="Arial" w:hAnsi="Arial" w:cs="Arial"/>
                <w:sz w:val="22"/>
              </w:rPr>
              <w:t>Implement the circuit of   Common Gate (CG) amplifier</w:t>
            </w:r>
          </w:p>
          <w:p w:rsidR="00A57F56" w:rsidRPr="008D09C2" w:rsidRDefault="00A57F56" w:rsidP="00DE639F">
            <w:pPr>
              <w:pStyle w:val="ListParagraph"/>
              <w:numPr>
                <w:ilvl w:val="0"/>
                <w:numId w:val="113"/>
              </w:numPr>
              <w:jc w:val="both"/>
              <w:rPr>
                <w:rFonts w:ascii="Arial" w:hAnsi="Arial" w:cs="Arial"/>
                <w:sz w:val="22"/>
              </w:rPr>
            </w:pPr>
            <w:r w:rsidRPr="008D09C2">
              <w:rPr>
                <w:rFonts w:ascii="Arial" w:hAnsi="Arial" w:cs="Arial"/>
                <w:sz w:val="22"/>
              </w:rPr>
              <w:t>Analyze the different parameter of Common Gate (CG) amplifier</w:t>
            </w:r>
          </w:p>
          <w:p w:rsidR="00A57F56" w:rsidRPr="008D09C2" w:rsidRDefault="00A57F56" w:rsidP="00DE639F">
            <w:pPr>
              <w:pStyle w:val="ListParagraph"/>
              <w:numPr>
                <w:ilvl w:val="0"/>
                <w:numId w:val="113"/>
              </w:numPr>
              <w:jc w:val="both"/>
              <w:rPr>
                <w:rFonts w:ascii="Arial" w:hAnsi="Arial" w:cs="Arial"/>
                <w:sz w:val="22"/>
              </w:rPr>
            </w:pPr>
            <w:r w:rsidRPr="008D09C2">
              <w:rPr>
                <w:rFonts w:ascii="Arial" w:hAnsi="Arial" w:cs="Arial"/>
                <w:sz w:val="22"/>
              </w:rPr>
              <w:t>Monitor the Output waveform on oscilloscope</w:t>
            </w:r>
          </w:p>
          <w:p w:rsidR="00A57F56" w:rsidRPr="008D09C2" w:rsidRDefault="00A57F56" w:rsidP="00DE639F">
            <w:pPr>
              <w:pStyle w:val="ListParagraph"/>
              <w:numPr>
                <w:ilvl w:val="0"/>
                <w:numId w:val="113"/>
              </w:numPr>
              <w:jc w:val="both"/>
              <w:rPr>
                <w:rFonts w:ascii="Arial" w:hAnsi="Arial" w:cs="Arial"/>
                <w:sz w:val="22"/>
              </w:rPr>
            </w:pPr>
            <w:r w:rsidRPr="008D09C2">
              <w:rPr>
                <w:rFonts w:ascii="Arial" w:hAnsi="Arial" w:cs="Arial"/>
                <w:sz w:val="22"/>
              </w:rPr>
              <w:lastRenderedPageBreak/>
              <w:t xml:space="preserve">Draw the characteristic curves of   Common Gate (CG) amplifier </w:t>
            </w:r>
          </w:p>
          <w:p w:rsidR="00A57F56" w:rsidRPr="008D09C2" w:rsidRDefault="00A57F56" w:rsidP="00DE639F">
            <w:pPr>
              <w:pStyle w:val="ListParagraph"/>
              <w:numPr>
                <w:ilvl w:val="0"/>
                <w:numId w:val="113"/>
              </w:numPr>
              <w:jc w:val="both"/>
              <w:rPr>
                <w:rFonts w:ascii="Arial" w:hAnsi="Arial" w:cs="Arial"/>
                <w:b/>
                <w:sz w:val="22"/>
              </w:rPr>
            </w:pPr>
            <w:r w:rsidRPr="008D09C2">
              <w:rPr>
                <w:rFonts w:ascii="Arial" w:hAnsi="Arial" w:cs="Arial"/>
                <w:sz w:val="22"/>
              </w:rPr>
              <w:t>Generate the Lab report</w:t>
            </w:r>
          </w:p>
        </w:tc>
        <w:tc>
          <w:tcPr>
            <w:tcW w:w="358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03"/>
              </w:numPr>
              <w:spacing w:line="242" w:lineRule="auto"/>
              <w:jc w:val="both"/>
              <w:rPr>
                <w:rFonts w:ascii="Arial" w:hAnsi="Arial" w:cs="Arial"/>
                <w:sz w:val="22"/>
              </w:rPr>
            </w:pPr>
            <w:r w:rsidRPr="008D09C2">
              <w:rPr>
                <w:rFonts w:ascii="Arial" w:hAnsi="Arial" w:cs="Arial"/>
                <w:sz w:val="22"/>
              </w:rPr>
              <w:lastRenderedPageBreak/>
              <w:t>Describe FET transistor operation.</w:t>
            </w:r>
          </w:p>
          <w:p w:rsidR="00A57F56" w:rsidRPr="008D09C2" w:rsidRDefault="00A57F56" w:rsidP="00DE639F">
            <w:pPr>
              <w:pStyle w:val="ListParagraph"/>
              <w:numPr>
                <w:ilvl w:val="0"/>
                <w:numId w:val="103"/>
              </w:numPr>
              <w:spacing w:line="242" w:lineRule="auto"/>
              <w:jc w:val="both"/>
              <w:rPr>
                <w:rFonts w:ascii="Arial" w:hAnsi="Arial" w:cs="Arial"/>
                <w:sz w:val="22"/>
              </w:rPr>
            </w:pPr>
            <w:r w:rsidRPr="008D09C2">
              <w:rPr>
                <w:rFonts w:ascii="Arial" w:hAnsi="Arial" w:cs="Arial"/>
                <w:sz w:val="22"/>
              </w:rPr>
              <w:t>Explain the purpose of FET transistor biasing.</w:t>
            </w:r>
          </w:p>
          <w:p w:rsidR="00A57F56" w:rsidRPr="008D09C2" w:rsidRDefault="00A57F56" w:rsidP="00DE639F">
            <w:pPr>
              <w:pStyle w:val="ListParagraph"/>
              <w:numPr>
                <w:ilvl w:val="0"/>
                <w:numId w:val="103"/>
              </w:numPr>
              <w:spacing w:line="242" w:lineRule="auto"/>
              <w:jc w:val="both"/>
              <w:rPr>
                <w:rFonts w:ascii="Arial" w:hAnsi="Arial" w:cs="Arial"/>
                <w:sz w:val="22"/>
              </w:rPr>
            </w:pPr>
            <w:r w:rsidRPr="008D09C2">
              <w:rPr>
                <w:rFonts w:ascii="Arial" w:hAnsi="Arial" w:cs="Arial"/>
                <w:sz w:val="22"/>
              </w:rPr>
              <w:t>Define the datasheet reading method for FET.</w:t>
            </w:r>
          </w:p>
          <w:p w:rsidR="00A57F56" w:rsidRPr="008D09C2" w:rsidRDefault="00A57F56" w:rsidP="00DE639F">
            <w:pPr>
              <w:pStyle w:val="ListParagraph"/>
              <w:numPr>
                <w:ilvl w:val="0"/>
                <w:numId w:val="103"/>
              </w:numPr>
              <w:spacing w:line="242" w:lineRule="auto"/>
              <w:jc w:val="both"/>
              <w:rPr>
                <w:rFonts w:ascii="Arial" w:hAnsi="Arial" w:cs="Arial"/>
                <w:sz w:val="22"/>
              </w:rPr>
            </w:pPr>
            <w:r w:rsidRPr="008D09C2">
              <w:rPr>
                <w:rFonts w:ascii="Arial" w:hAnsi="Arial" w:cs="Arial"/>
                <w:sz w:val="22"/>
              </w:rPr>
              <w:t>Discuss transistor operating regions and configuration.</w:t>
            </w:r>
          </w:p>
          <w:p w:rsidR="00A57F56" w:rsidRPr="008D09C2" w:rsidRDefault="00A57F56" w:rsidP="0019425F">
            <w:pPr>
              <w:rPr>
                <w:rFonts w:ascii="Arial" w:hAnsi="Arial" w:cs="Arial"/>
                <w:b/>
                <w:bCs/>
                <w:sz w:val="22"/>
                <w:u w:val="single"/>
              </w:rPr>
            </w:pPr>
            <w:r w:rsidRPr="008D09C2">
              <w:rPr>
                <w:rFonts w:ascii="Arial" w:hAnsi="Arial" w:cs="Arial"/>
                <w:b/>
                <w:bCs/>
                <w:sz w:val="22"/>
                <w:u w:val="single"/>
              </w:rPr>
              <w:t>Practical Activity:</w:t>
            </w:r>
          </w:p>
          <w:p w:rsidR="00A57F56" w:rsidRPr="008D09C2" w:rsidRDefault="00A57F56" w:rsidP="0019425F">
            <w:pPr>
              <w:rPr>
                <w:rFonts w:ascii="Arial" w:hAnsi="Arial" w:cs="Arial"/>
                <w:bCs/>
                <w:sz w:val="22"/>
              </w:rPr>
            </w:pPr>
            <w:r w:rsidRPr="008D09C2">
              <w:rPr>
                <w:rFonts w:ascii="Arial" w:hAnsi="Arial" w:cs="Arial"/>
                <w:sz w:val="22"/>
              </w:rPr>
              <w:t>Design a voltage controlled FET amplifier and observe the I/O waveform using oscilloscope</w:t>
            </w:r>
          </w:p>
        </w:tc>
        <w:tc>
          <w:tcPr>
            <w:tcW w:w="1392"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b/>
                <w:sz w:val="22"/>
              </w:rPr>
            </w:pPr>
            <w:r w:rsidRPr="008D09C2">
              <w:rPr>
                <w:rFonts w:ascii="Arial" w:hAnsi="Arial" w:cs="Arial"/>
                <w:b/>
                <w:sz w:val="22"/>
              </w:rPr>
              <w:t>Total</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3</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sidRPr="008D09C2">
              <w:rPr>
                <w:rFonts w:ascii="Arial" w:hAnsi="Arial" w:cs="Arial"/>
                <w:sz w:val="22"/>
              </w:rPr>
              <w:t>1</w:t>
            </w:r>
            <w:r>
              <w:rPr>
                <w:rFonts w:ascii="Arial" w:hAnsi="Arial" w:cs="Arial"/>
                <w:sz w:val="22"/>
              </w:rPr>
              <w:t>.5</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ind w:left="720" w:hanging="718"/>
              <w:rPr>
                <w:rFonts w:ascii="Arial" w:hAnsi="Arial" w:cs="Arial"/>
                <w:sz w:val="22"/>
              </w:rPr>
            </w:pPr>
            <w:r>
              <w:rPr>
                <w:rFonts w:ascii="Arial" w:hAnsi="Arial" w:cs="Arial"/>
                <w:sz w:val="22"/>
              </w:rPr>
              <w:t>1.5</w:t>
            </w:r>
            <w:r w:rsidRPr="008D09C2">
              <w:rPr>
                <w:rFonts w:ascii="Arial" w:hAnsi="Arial" w:cs="Arial"/>
                <w:sz w:val="22"/>
              </w:rPr>
              <w:t xml:space="preserve">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Oscilloscope</w:t>
            </w:r>
          </w:p>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MOSFET Transistor</w:t>
            </w:r>
          </w:p>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Resistor</w:t>
            </w:r>
          </w:p>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Variable DC power supply</w:t>
            </w:r>
          </w:p>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Connecting wire</w:t>
            </w:r>
          </w:p>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Breadboard</w:t>
            </w:r>
          </w:p>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Multimeter</w:t>
            </w:r>
          </w:p>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Wire cutter</w:t>
            </w:r>
          </w:p>
          <w:p w:rsidR="00A57F56" w:rsidRPr="008D09C2" w:rsidRDefault="00A57F56" w:rsidP="00DE639F">
            <w:pPr>
              <w:pStyle w:val="ListParagraph"/>
              <w:numPr>
                <w:ilvl w:val="0"/>
                <w:numId w:val="126"/>
              </w:numPr>
              <w:spacing w:line="259" w:lineRule="auto"/>
              <w:rPr>
                <w:rFonts w:ascii="Arial" w:hAnsi="Arial" w:cs="Arial"/>
                <w:sz w:val="22"/>
              </w:rPr>
            </w:pPr>
            <w:r w:rsidRPr="008D09C2">
              <w:rPr>
                <w:rFonts w:ascii="Arial" w:hAnsi="Arial" w:cs="Arial"/>
                <w:sz w:val="22"/>
              </w:rPr>
              <w:t>Wire Stripper</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ind w:left="10"/>
              <w:rPr>
                <w:rFonts w:ascii="Arial" w:hAnsi="Arial" w:cs="Arial"/>
                <w:sz w:val="22"/>
              </w:rPr>
            </w:pPr>
            <w:r w:rsidRPr="008D09C2">
              <w:rPr>
                <w:rFonts w:ascii="Arial" w:hAnsi="Arial" w:cs="Arial"/>
                <w:sz w:val="22"/>
              </w:rPr>
              <w:t>Class Room and Workshop</w:t>
            </w:r>
          </w:p>
        </w:tc>
      </w:tr>
      <w:tr w:rsidR="00A57F56" w:rsidRPr="008D09C2" w:rsidTr="0019425F">
        <w:trPr>
          <w:trHeight w:val="35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pStyle w:val="ListParagraph"/>
              <w:numPr>
                <w:ilvl w:val="0"/>
                <w:numId w:val="84"/>
              </w:numPr>
              <w:spacing w:after="245" w:line="242" w:lineRule="auto"/>
              <w:jc w:val="both"/>
              <w:rPr>
                <w:rFonts w:ascii="Arial" w:hAnsi="Arial" w:cs="Arial"/>
                <w:sz w:val="22"/>
              </w:rPr>
            </w:pPr>
            <w:r w:rsidRPr="008D09C2">
              <w:rPr>
                <w:rFonts w:ascii="Arial" w:hAnsi="Arial" w:cs="Arial"/>
                <w:color w:val="000000" w:themeColor="text1"/>
                <w:sz w:val="22"/>
              </w:rPr>
              <w:t>. Construct a Low voltage transistor based regulated power supply</w:t>
            </w:r>
          </w:p>
        </w:tc>
        <w:tc>
          <w:tcPr>
            <w:tcW w:w="366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numPr>
                <w:ilvl w:val="0"/>
                <w:numId w:val="130"/>
              </w:numPr>
              <w:spacing w:line="360" w:lineRule="auto"/>
              <w:ind w:right="270"/>
              <w:contextualSpacing/>
              <w:rPr>
                <w:rFonts w:ascii="Arial" w:hAnsi="Arial" w:cs="Arial"/>
                <w:color w:val="000000" w:themeColor="text1"/>
                <w:sz w:val="22"/>
              </w:rPr>
            </w:pPr>
            <w:r w:rsidRPr="008D09C2">
              <w:rPr>
                <w:rFonts w:ascii="Arial" w:hAnsi="Arial" w:cs="Arial"/>
                <w:color w:val="000000" w:themeColor="text1"/>
                <w:sz w:val="22"/>
              </w:rPr>
              <w:t xml:space="preserve">Draw the Schematic diagram of power supply </w:t>
            </w:r>
          </w:p>
          <w:p w:rsidR="00A57F56" w:rsidRPr="008D09C2" w:rsidRDefault="00A57F56" w:rsidP="00DE639F">
            <w:pPr>
              <w:numPr>
                <w:ilvl w:val="0"/>
                <w:numId w:val="130"/>
              </w:numPr>
              <w:spacing w:line="360" w:lineRule="auto"/>
              <w:ind w:right="270"/>
              <w:contextualSpacing/>
              <w:rPr>
                <w:rFonts w:ascii="Arial" w:hAnsi="Arial" w:cs="Arial"/>
                <w:color w:val="000000" w:themeColor="text1"/>
                <w:sz w:val="22"/>
              </w:rPr>
            </w:pPr>
            <w:r w:rsidRPr="008D09C2">
              <w:rPr>
                <w:rFonts w:ascii="Arial" w:hAnsi="Arial" w:cs="Arial"/>
                <w:color w:val="000000" w:themeColor="text1"/>
                <w:sz w:val="22"/>
              </w:rPr>
              <w:t>Select the components for power supply</w:t>
            </w:r>
          </w:p>
          <w:p w:rsidR="00A57F56" w:rsidRPr="008D09C2" w:rsidRDefault="00A57F56" w:rsidP="00DE639F">
            <w:pPr>
              <w:numPr>
                <w:ilvl w:val="0"/>
                <w:numId w:val="130"/>
              </w:numPr>
              <w:spacing w:line="360" w:lineRule="auto"/>
              <w:ind w:right="270"/>
              <w:contextualSpacing/>
              <w:rPr>
                <w:rFonts w:ascii="Arial" w:hAnsi="Arial" w:cs="Arial"/>
                <w:color w:val="000000" w:themeColor="text1"/>
                <w:sz w:val="22"/>
              </w:rPr>
            </w:pPr>
            <w:r w:rsidRPr="008D09C2">
              <w:rPr>
                <w:rFonts w:ascii="Arial" w:hAnsi="Arial" w:cs="Arial"/>
                <w:color w:val="000000" w:themeColor="text1"/>
                <w:sz w:val="22"/>
              </w:rPr>
              <w:t>Install the power supply circuit.</w:t>
            </w:r>
          </w:p>
          <w:p w:rsidR="00A57F56" w:rsidRPr="008D09C2" w:rsidRDefault="00A57F56" w:rsidP="00DE639F">
            <w:pPr>
              <w:numPr>
                <w:ilvl w:val="0"/>
                <w:numId w:val="130"/>
              </w:numPr>
              <w:spacing w:line="360" w:lineRule="auto"/>
              <w:ind w:right="270"/>
              <w:contextualSpacing/>
              <w:rPr>
                <w:rFonts w:ascii="Arial" w:hAnsi="Arial" w:cs="Arial"/>
                <w:color w:val="000000" w:themeColor="text1"/>
                <w:sz w:val="22"/>
              </w:rPr>
            </w:pPr>
            <w:r w:rsidRPr="008D09C2">
              <w:rPr>
                <w:rFonts w:ascii="Arial" w:hAnsi="Arial" w:cs="Arial"/>
                <w:color w:val="000000" w:themeColor="text1"/>
                <w:sz w:val="22"/>
              </w:rPr>
              <w:t>Connect the circuit with DC supply.</w:t>
            </w:r>
          </w:p>
          <w:p w:rsidR="00A57F56" w:rsidRPr="008D09C2" w:rsidRDefault="00A57F56" w:rsidP="00DE639F">
            <w:pPr>
              <w:numPr>
                <w:ilvl w:val="0"/>
                <w:numId w:val="130"/>
              </w:numPr>
              <w:spacing w:line="360" w:lineRule="auto"/>
              <w:ind w:right="270"/>
              <w:contextualSpacing/>
              <w:rPr>
                <w:rFonts w:ascii="Arial" w:hAnsi="Arial" w:cs="Arial"/>
                <w:color w:val="000000" w:themeColor="text1"/>
                <w:sz w:val="22"/>
              </w:rPr>
            </w:pPr>
            <w:r w:rsidRPr="008D09C2">
              <w:rPr>
                <w:rFonts w:ascii="Arial" w:hAnsi="Arial" w:cs="Arial"/>
                <w:bCs/>
                <w:color w:val="000000" w:themeColor="text1"/>
                <w:sz w:val="22"/>
              </w:rPr>
              <w:t>Vary the input voltage and note down the effects on output.</w:t>
            </w:r>
          </w:p>
        </w:tc>
        <w:tc>
          <w:tcPr>
            <w:tcW w:w="358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03"/>
              </w:numPr>
              <w:spacing w:line="242" w:lineRule="auto"/>
              <w:jc w:val="both"/>
              <w:rPr>
                <w:rFonts w:ascii="Arial" w:hAnsi="Arial" w:cs="Arial"/>
                <w:sz w:val="22"/>
              </w:rPr>
            </w:pPr>
          </w:p>
        </w:tc>
        <w:tc>
          <w:tcPr>
            <w:tcW w:w="1392"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b/>
                <w:sz w:val="22"/>
              </w:rPr>
            </w:pPr>
            <w:r w:rsidRPr="008D09C2">
              <w:rPr>
                <w:rFonts w:ascii="Arial" w:hAnsi="Arial" w:cs="Arial"/>
                <w:b/>
                <w:sz w:val="22"/>
              </w:rPr>
              <w:t>Total</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3</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sidRPr="008D09C2">
              <w:rPr>
                <w:rFonts w:ascii="Arial" w:hAnsi="Arial" w:cs="Arial"/>
                <w:sz w:val="22"/>
              </w:rPr>
              <w:t>1</w:t>
            </w:r>
            <w:r>
              <w:rPr>
                <w:rFonts w:ascii="Arial" w:hAnsi="Arial" w:cs="Arial"/>
                <w:sz w:val="22"/>
              </w:rPr>
              <w:t>.5</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rPr>
                <w:rFonts w:ascii="Arial" w:hAnsi="Arial" w:cs="Arial"/>
                <w:b/>
                <w:sz w:val="22"/>
              </w:rPr>
            </w:pPr>
            <w:r>
              <w:rPr>
                <w:rFonts w:ascii="Arial" w:hAnsi="Arial" w:cs="Arial"/>
                <w:sz w:val="22"/>
              </w:rPr>
              <w:t>1.5</w:t>
            </w:r>
            <w:r w:rsidRPr="008D09C2">
              <w:rPr>
                <w:rFonts w:ascii="Arial" w:hAnsi="Arial" w:cs="Arial"/>
                <w:sz w:val="22"/>
              </w:rPr>
              <w:t xml:space="preserve">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26"/>
              </w:numPr>
              <w:spacing w:line="259" w:lineRule="auto"/>
              <w:rPr>
                <w:rFonts w:ascii="Arial" w:hAnsi="Arial" w:cs="Arial"/>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ind w:left="10"/>
              <w:rPr>
                <w:rFonts w:ascii="Arial" w:hAnsi="Arial" w:cs="Arial"/>
                <w:sz w:val="22"/>
              </w:rPr>
            </w:pPr>
          </w:p>
        </w:tc>
      </w:tr>
    </w:tbl>
    <w:p w:rsidR="00A57F56" w:rsidRPr="008D09C2" w:rsidRDefault="00A57F56" w:rsidP="00A57F56">
      <w:pPr>
        <w:rPr>
          <w:rFonts w:ascii="Arial" w:hAnsi="Arial" w:cs="Arial"/>
          <w:sz w:val="22"/>
        </w:rPr>
      </w:pPr>
    </w:p>
    <w:p w:rsidR="00A57F56" w:rsidRPr="008D09C2" w:rsidRDefault="00A57F56" w:rsidP="00A57F56">
      <w:pPr>
        <w:rPr>
          <w:rFonts w:ascii="Arial" w:hAnsi="Arial" w:cs="Arial"/>
          <w:sz w:val="22"/>
        </w:rPr>
      </w:pPr>
    </w:p>
    <w:p w:rsidR="00A57F56" w:rsidRDefault="00A57F56" w:rsidP="00A57F56">
      <w:pPr>
        <w:spacing w:after="160" w:line="259" w:lineRule="auto"/>
        <w:rPr>
          <w:rFonts w:ascii="Arial" w:hAnsi="Arial" w:cs="Arial"/>
          <w:b/>
        </w:rPr>
      </w:pPr>
      <w:r w:rsidRPr="008D09C2">
        <w:rPr>
          <w:rFonts w:ascii="Arial" w:hAnsi="Arial" w:cs="Arial"/>
          <w:b/>
          <w:sz w:val="22"/>
        </w:rPr>
        <w:br w:type="page"/>
      </w:r>
    </w:p>
    <w:p w:rsidR="00A57F56" w:rsidRPr="00571A26" w:rsidRDefault="00A57F56" w:rsidP="00DE639F">
      <w:pPr>
        <w:pStyle w:val="Heading3"/>
      </w:pPr>
      <w:bookmarkStart w:id="154" w:name="_Toc34889389"/>
      <w:bookmarkStart w:id="155" w:name="_Toc111627037"/>
      <w:r w:rsidRPr="00571A26">
        <w:lastRenderedPageBreak/>
        <w:t xml:space="preserve">Implement </w:t>
      </w:r>
      <w:proofErr w:type="spellStart"/>
      <w:r w:rsidRPr="00571A26">
        <w:t>Thyristor</w:t>
      </w:r>
      <w:proofErr w:type="spellEnd"/>
      <w:r w:rsidRPr="00571A26">
        <w:t xml:space="preserve"> Family in Various Application</w:t>
      </w:r>
      <w:bookmarkEnd w:id="154"/>
      <w:bookmarkEnd w:id="155"/>
    </w:p>
    <w:p w:rsidR="00A57F56" w:rsidRPr="00EC6BCD" w:rsidRDefault="00A57F56" w:rsidP="00A57F56">
      <w:pPr>
        <w:rPr>
          <w:rFonts w:ascii="Arial" w:hAnsi="Arial" w:cs="Arial"/>
          <w:b/>
        </w:rPr>
      </w:pPr>
    </w:p>
    <w:p w:rsidR="00A57F56" w:rsidRPr="008D09C2" w:rsidRDefault="00A57F56" w:rsidP="00A57F56">
      <w:pPr>
        <w:rPr>
          <w:rFonts w:ascii="Arial" w:hAnsi="Arial" w:cs="Arial"/>
          <w:sz w:val="22"/>
          <w:lang w:val="en-GB"/>
        </w:rPr>
      </w:pPr>
      <w:r w:rsidRPr="008D09C2">
        <w:rPr>
          <w:rFonts w:ascii="Arial" w:hAnsi="Arial" w:cs="Arial"/>
          <w:b/>
          <w:sz w:val="22"/>
        </w:rPr>
        <w:t>Overview:</w:t>
      </w:r>
      <w:r w:rsidRPr="008D09C2">
        <w:rPr>
          <w:rFonts w:ascii="Arial" w:hAnsi="Arial" w:cs="Arial"/>
          <w:sz w:val="22"/>
        </w:rPr>
        <w:t xml:space="preserve"> </w:t>
      </w:r>
      <w:r w:rsidRPr="008D09C2">
        <w:rPr>
          <w:rFonts w:ascii="Arial" w:hAnsi="Arial" w:cs="Arial"/>
          <w:sz w:val="22"/>
          <w:lang w:val="en-GB"/>
        </w:rPr>
        <w:t xml:space="preserve">This </w:t>
      </w:r>
      <w:r>
        <w:rPr>
          <w:rFonts w:ascii="Arial" w:hAnsi="Arial" w:cs="Arial"/>
          <w:sz w:val="22"/>
          <w:lang w:val="en-GB"/>
        </w:rPr>
        <w:t>module</w:t>
      </w:r>
      <w:r w:rsidRPr="008D09C2">
        <w:rPr>
          <w:rFonts w:ascii="Arial" w:hAnsi="Arial" w:cs="Arial"/>
          <w:sz w:val="22"/>
          <w:lang w:val="en-GB"/>
        </w:rPr>
        <w:t xml:space="preserve"> covers the skills and knowledge required </w:t>
      </w:r>
      <w:r w:rsidRPr="008D09C2">
        <w:rPr>
          <w:rFonts w:ascii="Arial" w:eastAsia="Calibri" w:hAnsi="Arial" w:cs="Arial"/>
          <w:sz w:val="22"/>
        </w:rPr>
        <w:t>to</w:t>
      </w:r>
      <w:r w:rsidRPr="008D09C2">
        <w:rPr>
          <w:rFonts w:ascii="Arial" w:hAnsi="Arial" w:cs="Arial"/>
          <w:sz w:val="22"/>
          <w:lang w:val="en-GB"/>
        </w:rPr>
        <w:t>, Implement the SCR in electronic circuits as switch,</w:t>
      </w:r>
      <w:r w:rsidRPr="008D09C2">
        <w:rPr>
          <w:rFonts w:ascii="Arial" w:eastAsia="Calibri" w:hAnsi="Arial" w:cs="Arial"/>
          <w:sz w:val="22"/>
        </w:rPr>
        <w:t xml:space="preserve"> </w:t>
      </w:r>
      <w:r w:rsidRPr="008D09C2">
        <w:rPr>
          <w:rFonts w:ascii="Arial" w:hAnsi="Arial" w:cs="Arial"/>
          <w:sz w:val="22"/>
          <w:lang w:val="en-GB"/>
        </w:rPr>
        <w:t xml:space="preserve">Implement the UJT in electronic circuits as switch and Construct the dimmer circuit using DIAC &amp; TRIAC. After the completion of this standard the candidate will be able to use </w:t>
      </w:r>
      <w:proofErr w:type="spellStart"/>
      <w:r w:rsidRPr="008D09C2">
        <w:rPr>
          <w:rFonts w:ascii="Arial" w:hAnsi="Arial" w:cs="Arial"/>
          <w:sz w:val="22"/>
          <w:lang w:val="en-GB"/>
        </w:rPr>
        <w:t>Uni</w:t>
      </w:r>
      <w:proofErr w:type="spellEnd"/>
      <w:r w:rsidRPr="008D09C2">
        <w:rPr>
          <w:rFonts w:ascii="Arial" w:hAnsi="Arial" w:cs="Arial"/>
          <w:sz w:val="22"/>
          <w:lang w:val="en-GB"/>
        </w:rPr>
        <w:t xml:space="preserve"> junction Transistor (UJT), Silicon-controlled rectifier (SCR) in power Control Application.</w:t>
      </w:r>
    </w:p>
    <w:p w:rsidR="00A57F56" w:rsidRPr="008D09C2" w:rsidRDefault="00A57F56" w:rsidP="00A57F56">
      <w:pPr>
        <w:spacing w:before="240"/>
        <w:rPr>
          <w:rFonts w:ascii="Arial" w:hAnsi="Arial" w:cs="Arial"/>
          <w:b/>
          <w:sz w:val="22"/>
        </w:rPr>
      </w:pPr>
      <w:r w:rsidRPr="008D09C2">
        <w:rPr>
          <w:rFonts w:ascii="Arial" w:hAnsi="Arial" w:cs="Arial"/>
          <w:b/>
          <w:sz w:val="22"/>
        </w:rPr>
        <w:t xml:space="preserve">Duration:  </w:t>
      </w:r>
      <w:r>
        <w:rPr>
          <w:rFonts w:ascii="Arial" w:hAnsi="Arial" w:cs="Arial"/>
          <w:b/>
          <w:sz w:val="22"/>
        </w:rPr>
        <w:t>18</w:t>
      </w:r>
      <w:r w:rsidRPr="008D09C2">
        <w:rPr>
          <w:rFonts w:ascii="Arial" w:hAnsi="Arial" w:cs="Arial"/>
          <w:sz w:val="22"/>
        </w:rPr>
        <w:t xml:space="preserve"> Hours</w:t>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b/>
          <w:sz w:val="22"/>
        </w:rPr>
        <w:t xml:space="preserve">Theory: </w:t>
      </w:r>
      <w:r>
        <w:rPr>
          <w:rFonts w:ascii="Arial" w:hAnsi="Arial" w:cs="Arial"/>
          <w:b/>
          <w:sz w:val="22"/>
        </w:rPr>
        <w:t>9</w:t>
      </w:r>
      <w:r w:rsidRPr="008D09C2">
        <w:rPr>
          <w:rFonts w:ascii="Arial" w:hAnsi="Arial" w:cs="Arial"/>
          <w:sz w:val="22"/>
        </w:rPr>
        <w:t xml:space="preserve"> Hours</w:t>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b/>
          <w:sz w:val="22"/>
        </w:rPr>
        <w:t xml:space="preserve">Practical: </w:t>
      </w:r>
      <w:r>
        <w:rPr>
          <w:rFonts w:ascii="Arial" w:hAnsi="Arial" w:cs="Arial"/>
          <w:b/>
          <w:sz w:val="22"/>
        </w:rPr>
        <w:t>9</w:t>
      </w:r>
      <w:r w:rsidRPr="008D09C2">
        <w:rPr>
          <w:rFonts w:ascii="Arial" w:hAnsi="Arial" w:cs="Arial"/>
          <w:sz w:val="22"/>
        </w:rPr>
        <w:t xml:space="preserve"> Hours</w:t>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b/>
          <w:sz w:val="22"/>
        </w:rPr>
        <w:t xml:space="preserve">Credit Hours: </w:t>
      </w:r>
      <w:r>
        <w:rPr>
          <w:rFonts w:ascii="Arial" w:hAnsi="Arial" w:cs="Arial"/>
          <w:b/>
          <w:sz w:val="22"/>
        </w:rPr>
        <w:t>1.8</w:t>
      </w:r>
    </w:p>
    <w:tbl>
      <w:tblPr>
        <w:tblpPr w:leftFromText="180" w:rightFromText="180" w:vertAnchor="text" w:tblpXSpec="center" w:tblpY="1"/>
        <w:tblOverlap w:val="never"/>
        <w:tblW w:w="14575" w:type="dxa"/>
        <w:tblLayout w:type="fixed"/>
        <w:tblCellMar>
          <w:left w:w="106" w:type="dxa"/>
          <w:right w:w="49" w:type="dxa"/>
        </w:tblCellMar>
        <w:tblLook w:val="04A0" w:firstRow="1" w:lastRow="0" w:firstColumn="1" w:lastColumn="0" w:noHBand="0" w:noVBand="1"/>
      </w:tblPr>
      <w:tblGrid>
        <w:gridCol w:w="2393"/>
        <w:gridCol w:w="3452"/>
        <w:gridCol w:w="3648"/>
        <w:gridCol w:w="1482"/>
        <w:gridCol w:w="2061"/>
        <w:gridCol w:w="1539"/>
      </w:tblGrid>
      <w:tr w:rsidR="00A57F56" w:rsidRPr="008D09C2" w:rsidTr="0019425F">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8D09C2" w:rsidRDefault="00A57F56" w:rsidP="0019425F">
            <w:pPr>
              <w:rPr>
                <w:rFonts w:ascii="Arial" w:hAnsi="Arial" w:cs="Arial"/>
                <w:sz w:val="22"/>
              </w:rPr>
            </w:pPr>
            <w:r w:rsidRPr="008D09C2">
              <w:rPr>
                <w:rFonts w:ascii="Arial" w:hAnsi="Arial" w:cs="Arial"/>
                <w:b/>
                <w:sz w:val="22"/>
              </w:rPr>
              <w:t>Learning Unit</w:t>
            </w:r>
          </w:p>
        </w:tc>
        <w:tc>
          <w:tcPr>
            <w:tcW w:w="3452"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8D09C2" w:rsidRDefault="00A57F56" w:rsidP="0019425F">
            <w:pPr>
              <w:rPr>
                <w:rFonts w:ascii="Arial" w:hAnsi="Arial" w:cs="Arial"/>
                <w:sz w:val="22"/>
              </w:rPr>
            </w:pPr>
            <w:r w:rsidRPr="008D09C2">
              <w:rPr>
                <w:rFonts w:ascii="Arial" w:hAnsi="Arial" w:cs="Arial"/>
                <w:b/>
                <w:sz w:val="22"/>
              </w:rPr>
              <w:t>Learning Outcomes</w:t>
            </w:r>
          </w:p>
        </w:tc>
        <w:tc>
          <w:tcPr>
            <w:tcW w:w="3648"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8D09C2" w:rsidRDefault="00A57F56" w:rsidP="0019425F">
            <w:pPr>
              <w:rPr>
                <w:rFonts w:ascii="Arial" w:hAnsi="Arial" w:cs="Arial"/>
                <w:sz w:val="22"/>
              </w:rPr>
            </w:pPr>
            <w:r w:rsidRPr="008D09C2">
              <w:rPr>
                <w:rFonts w:ascii="Arial" w:hAnsi="Arial" w:cs="Arial"/>
                <w:b/>
                <w:sz w:val="22"/>
              </w:rPr>
              <w:t>Learning Elements</w:t>
            </w:r>
          </w:p>
        </w:tc>
        <w:tc>
          <w:tcPr>
            <w:tcW w:w="1482"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8D09C2" w:rsidRDefault="00A57F56" w:rsidP="0019425F">
            <w:pPr>
              <w:rPr>
                <w:rFonts w:ascii="Arial" w:hAnsi="Arial" w:cs="Arial"/>
                <w:sz w:val="22"/>
              </w:rPr>
            </w:pPr>
            <w:r w:rsidRPr="008D09C2">
              <w:rPr>
                <w:rFonts w:ascii="Arial" w:hAnsi="Arial" w:cs="Arial"/>
                <w:b/>
                <w:sz w:val="22"/>
              </w:rPr>
              <w:t>Duration</w:t>
            </w:r>
          </w:p>
        </w:tc>
        <w:tc>
          <w:tcPr>
            <w:tcW w:w="2061" w:type="dxa"/>
            <w:tcBorders>
              <w:top w:val="single" w:sz="4" w:space="0" w:color="000000"/>
              <w:left w:val="single" w:sz="4" w:space="0" w:color="000000"/>
              <w:bottom w:val="single" w:sz="4" w:space="0" w:color="000000"/>
              <w:right w:val="single" w:sz="4" w:space="0" w:color="000000"/>
            </w:tcBorders>
            <w:shd w:val="clear" w:color="auto" w:fill="E5B8B7"/>
            <w:hideMark/>
          </w:tcPr>
          <w:p w:rsidR="00A57F56" w:rsidRPr="008D09C2" w:rsidRDefault="00A57F56" w:rsidP="0019425F">
            <w:pPr>
              <w:rPr>
                <w:rFonts w:ascii="Arial" w:hAnsi="Arial" w:cs="Arial"/>
                <w:sz w:val="22"/>
              </w:rPr>
            </w:pPr>
            <w:r w:rsidRPr="008D09C2">
              <w:rPr>
                <w:rFonts w:ascii="Arial" w:hAnsi="Arial" w:cs="Arial"/>
                <w:b/>
                <w:sz w:val="22"/>
              </w:rPr>
              <w:t xml:space="preserve">Materials </w:t>
            </w:r>
          </w:p>
          <w:p w:rsidR="00A57F56" w:rsidRPr="008D09C2" w:rsidRDefault="00A57F56" w:rsidP="0019425F">
            <w:pPr>
              <w:rPr>
                <w:rFonts w:ascii="Arial" w:hAnsi="Arial" w:cs="Arial"/>
                <w:sz w:val="22"/>
              </w:rPr>
            </w:pPr>
            <w:r w:rsidRPr="008D09C2">
              <w:rPr>
                <w:rFonts w:ascii="Arial" w:hAnsi="Arial" w:cs="Arial"/>
                <w:b/>
                <w:sz w:val="22"/>
              </w:rPr>
              <w:t xml:space="preserve">Required </w:t>
            </w:r>
          </w:p>
        </w:tc>
        <w:tc>
          <w:tcPr>
            <w:tcW w:w="1539" w:type="dxa"/>
            <w:tcBorders>
              <w:top w:val="single" w:sz="4" w:space="0" w:color="000000"/>
              <w:left w:val="single" w:sz="4" w:space="0" w:color="000000"/>
              <w:bottom w:val="single" w:sz="4" w:space="0" w:color="000000"/>
              <w:right w:val="single" w:sz="4" w:space="0" w:color="000000"/>
            </w:tcBorders>
            <w:shd w:val="clear" w:color="auto" w:fill="E5B8B7"/>
            <w:hideMark/>
          </w:tcPr>
          <w:p w:rsidR="00A57F56" w:rsidRPr="008D09C2" w:rsidRDefault="00A57F56" w:rsidP="0019425F">
            <w:pPr>
              <w:rPr>
                <w:rFonts w:ascii="Arial" w:hAnsi="Arial" w:cs="Arial"/>
                <w:sz w:val="22"/>
              </w:rPr>
            </w:pPr>
            <w:r w:rsidRPr="008D09C2">
              <w:rPr>
                <w:rFonts w:ascii="Arial" w:hAnsi="Arial" w:cs="Arial"/>
                <w:b/>
                <w:sz w:val="22"/>
              </w:rPr>
              <w:t xml:space="preserve">Learning </w:t>
            </w:r>
          </w:p>
          <w:p w:rsidR="00A57F56" w:rsidRPr="008D09C2" w:rsidRDefault="00A57F56" w:rsidP="0019425F">
            <w:pPr>
              <w:rPr>
                <w:rFonts w:ascii="Arial" w:hAnsi="Arial" w:cs="Arial"/>
                <w:sz w:val="22"/>
              </w:rPr>
            </w:pPr>
            <w:r w:rsidRPr="008D09C2">
              <w:rPr>
                <w:rFonts w:ascii="Arial" w:hAnsi="Arial" w:cs="Arial"/>
                <w:b/>
                <w:sz w:val="22"/>
              </w:rPr>
              <w:t xml:space="preserve">Place </w:t>
            </w:r>
          </w:p>
        </w:tc>
      </w:tr>
      <w:tr w:rsidR="00A57F56" w:rsidRPr="008D09C2" w:rsidTr="0019425F">
        <w:trPr>
          <w:trHeight w:val="2684"/>
        </w:trPr>
        <w:tc>
          <w:tcPr>
            <w:tcW w:w="2393"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pStyle w:val="ListParagraph"/>
              <w:numPr>
                <w:ilvl w:val="0"/>
                <w:numId w:val="85"/>
              </w:numPr>
              <w:spacing w:line="242" w:lineRule="auto"/>
              <w:jc w:val="both"/>
              <w:rPr>
                <w:rFonts w:ascii="Arial" w:hAnsi="Arial" w:cs="Arial"/>
                <w:sz w:val="22"/>
              </w:rPr>
            </w:pPr>
            <w:r w:rsidRPr="008D09C2">
              <w:rPr>
                <w:rFonts w:ascii="Arial" w:hAnsi="Arial" w:cs="Arial"/>
                <w:sz w:val="22"/>
              </w:rPr>
              <w:t>Implement the SCR in electronic circuits as switch</w:t>
            </w:r>
          </w:p>
          <w:p w:rsidR="00A57F56" w:rsidRPr="008D09C2" w:rsidRDefault="00A57F56" w:rsidP="0019425F">
            <w:pPr>
              <w:ind w:left="43"/>
              <w:rPr>
                <w:rFonts w:ascii="Arial" w:hAnsi="Arial" w:cs="Arial"/>
                <w:sz w:val="22"/>
              </w:rPr>
            </w:pPr>
          </w:p>
        </w:tc>
        <w:tc>
          <w:tcPr>
            <w:tcW w:w="3452" w:type="dxa"/>
            <w:tcBorders>
              <w:top w:val="single" w:sz="4" w:space="0" w:color="000000"/>
              <w:left w:val="single" w:sz="4" w:space="0" w:color="000000"/>
              <w:bottom w:val="single" w:sz="4" w:space="0" w:color="000000"/>
              <w:right w:val="single" w:sz="4" w:space="0" w:color="000000"/>
            </w:tcBorders>
          </w:tcPr>
          <w:p w:rsidR="00A57F56" w:rsidRPr="008D09C2" w:rsidRDefault="00A57F56" w:rsidP="0019425F">
            <w:pPr>
              <w:ind w:left="10"/>
              <w:rPr>
                <w:rFonts w:ascii="Arial" w:hAnsi="Arial" w:cs="Arial"/>
                <w:b/>
                <w:sz w:val="22"/>
              </w:rPr>
            </w:pPr>
            <w:r w:rsidRPr="008D09C2">
              <w:rPr>
                <w:rFonts w:ascii="Arial" w:hAnsi="Arial" w:cs="Arial"/>
                <w:b/>
                <w:sz w:val="22"/>
              </w:rPr>
              <w:t>Trainee would be able to:</w:t>
            </w:r>
          </w:p>
          <w:p w:rsidR="00A57F56" w:rsidRPr="008D09C2" w:rsidRDefault="00A57F56" w:rsidP="00DE639F">
            <w:pPr>
              <w:pStyle w:val="ListParagraph"/>
              <w:numPr>
                <w:ilvl w:val="0"/>
                <w:numId w:val="115"/>
              </w:numPr>
              <w:spacing w:after="245" w:line="242" w:lineRule="auto"/>
              <w:jc w:val="both"/>
              <w:rPr>
                <w:rFonts w:ascii="Arial" w:hAnsi="Arial" w:cs="Arial"/>
                <w:sz w:val="22"/>
              </w:rPr>
            </w:pPr>
            <w:r w:rsidRPr="008D09C2">
              <w:rPr>
                <w:rFonts w:ascii="Arial" w:hAnsi="Arial" w:cs="Arial"/>
                <w:sz w:val="22"/>
              </w:rPr>
              <w:t>Identify the SCR terminals</w:t>
            </w:r>
          </w:p>
          <w:p w:rsidR="00A57F56" w:rsidRPr="008D09C2" w:rsidRDefault="00A57F56" w:rsidP="00DE639F">
            <w:pPr>
              <w:pStyle w:val="ListParagraph"/>
              <w:numPr>
                <w:ilvl w:val="0"/>
                <w:numId w:val="115"/>
              </w:numPr>
              <w:spacing w:after="245" w:line="242" w:lineRule="auto"/>
              <w:jc w:val="both"/>
              <w:rPr>
                <w:rFonts w:ascii="Arial" w:hAnsi="Arial" w:cs="Arial"/>
                <w:sz w:val="22"/>
              </w:rPr>
            </w:pPr>
            <w:r w:rsidRPr="008D09C2">
              <w:rPr>
                <w:rFonts w:ascii="Arial" w:hAnsi="Arial" w:cs="Arial"/>
                <w:sz w:val="22"/>
              </w:rPr>
              <w:t>Draw the circuit of switch using SCR.</w:t>
            </w:r>
          </w:p>
          <w:p w:rsidR="00A57F56" w:rsidRPr="008D09C2" w:rsidRDefault="00A57F56" w:rsidP="00DE639F">
            <w:pPr>
              <w:pStyle w:val="ListParagraph"/>
              <w:numPr>
                <w:ilvl w:val="0"/>
                <w:numId w:val="115"/>
              </w:numPr>
              <w:spacing w:after="245" w:line="242" w:lineRule="auto"/>
              <w:jc w:val="both"/>
              <w:rPr>
                <w:rFonts w:ascii="Arial" w:hAnsi="Arial" w:cs="Arial"/>
                <w:sz w:val="22"/>
              </w:rPr>
            </w:pPr>
            <w:r w:rsidRPr="008D09C2">
              <w:rPr>
                <w:rFonts w:ascii="Arial" w:hAnsi="Arial" w:cs="Arial"/>
                <w:sz w:val="22"/>
              </w:rPr>
              <w:t>Select the components for SCR switching circuits.</w:t>
            </w:r>
          </w:p>
          <w:p w:rsidR="00A57F56" w:rsidRPr="008D09C2" w:rsidRDefault="00A57F56" w:rsidP="00DE639F">
            <w:pPr>
              <w:pStyle w:val="ListParagraph"/>
              <w:numPr>
                <w:ilvl w:val="0"/>
                <w:numId w:val="115"/>
              </w:numPr>
              <w:spacing w:after="245" w:line="242" w:lineRule="auto"/>
              <w:jc w:val="both"/>
              <w:rPr>
                <w:rFonts w:ascii="Arial" w:hAnsi="Arial" w:cs="Arial"/>
                <w:sz w:val="22"/>
              </w:rPr>
            </w:pPr>
            <w:r w:rsidRPr="008D09C2">
              <w:rPr>
                <w:rFonts w:ascii="Arial" w:hAnsi="Arial" w:cs="Arial"/>
                <w:sz w:val="22"/>
              </w:rPr>
              <w:t>Construct the SCR switching circuit.</w:t>
            </w:r>
          </w:p>
          <w:p w:rsidR="00A57F56" w:rsidRPr="008D09C2" w:rsidRDefault="00A57F56" w:rsidP="00DE639F">
            <w:pPr>
              <w:pStyle w:val="ListParagraph"/>
              <w:numPr>
                <w:ilvl w:val="0"/>
                <w:numId w:val="115"/>
              </w:numPr>
              <w:spacing w:after="245" w:line="242" w:lineRule="auto"/>
              <w:jc w:val="both"/>
              <w:rPr>
                <w:rFonts w:ascii="Arial" w:hAnsi="Arial" w:cs="Arial"/>
                <w:b/>
                <w:sz w:val="22"/>
              </w:rPr>
            </w:pPr>
            <w:r w:rsidRPr="008D09C2">
              <w:rPr>
                <w:rFonts w:ascii="Arial" w:hAnsi="Arial" w:cs="Arial"/>
                <w:sz w:val="22"/>
              </w:rPr>
              <w:t>Apply the trigger Pulse and Check</w:t>
            </w:r>
            <w:r w:rsidRPr="008D09C2">
              <w:rPr>
                <w:rFonts w:ascii="Arial" w:hAnsi="Arial" w:cs="Arial"/>
                <w:b/>
                <w:sz w:val="22"/>
              </w:rPr>
              <w:t xml:space="preserve"> </w:t>
            </w:r>
            <w:r w:rsidRPr="008D09C2">
              <w:rPr>
                <w:rFonts w:ascii="Arial" w:hAnsi="Arial" w:cs="Arial"/>
                <w:sz w:val="22"/>
              </w:rPr>
              <w:t>out the desired outputs</w:t>
            </w:r>
          </w:p>
        </w:tc>
        <w:tc>
          <w:tcPr>
            <w:tcW w:w="3648"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14"/>
              </w:numPr>
              <w:spacing w:line="242" w:lineRule="auto"/>
              <w:jc w:val="both"/>
              <w:rPr>
                <w:rFonts w:ascii="Arial" w:hAnsi="Arial" w:cs="Arial"/>
                <w:sz w:val="22"/>
              </w:rPr>
            </w:pPr>
            <w:r w:rsidRPr="008D09C2">
              <w:rPr>
                <w:rFonts w:ascii="Arial" w:hAnsi="Arial" w:cs="Arial"/>
                <w:sz w:val="22"/>
              </w:rPr>
              <w:t>Define SCR.</w:t>
            </w:r>
          </w:p>
          <w:p w:rsidR="00A57F56" w:rsidRPr="008D09C2" w:rsidRDefault="00A57F56" w:rsidP="00DE639F">
            <w:pPr>
              <w:pStyle w:val="ListParagraph"/>
              <w:numPr>
                <w:ilvl w:val="0"/>
                <w:numId w:val="114"/>
              </w:numPr>
              <w:spacing w:line="242" w:lineRule="auto"/>
              <w:jc w:val="both"/>
              <w:rPr>
                <w:rFonts w:ascii="Arial" w:hAnsi="Arial" w:cs="Arial"/>
                <w:sz w:val="22"/>
              </w:rPr>
            </w:pPr>
            <w:r w:rsidRPr="008D09C2">
              <w:rPr>
                <w:rFonts w:ascii="Arial" w:hAnsi="Arial" w:cs="Arial"/>
                <w:sz w:val="22"/>
              </w:rPr>
              <w:t xml:space="preserve">Explain SCR and its switching operation. </w:t>
            </w:r>
          </w:p>
          <w:p w:rsidR="00A57F56" w:rsidRPr="008D09C2" w:rsidRDefault="00A57F56" w:rsidP="00DE639F">
            <w:pPr>
              <w:pStyle w:val="ListParagraph"/>
              <w:numPr>
                <w:ilvl w:val="0"/>
                <w:numId w:val="114"/>
              </w:numPr>
              <w:spacing w:line="242" w:lineRule="auto"/>
              <w:jc w:val="both"/>
              <w:rPr>
                <w:rFonts w:ascii="Arial" w:hAnsi="Arial" w:cs="Arial"/>
                <w:sz w:val="22"/>
              </w:rPr>
            </w:pPr>
            <w:r w:rsidRPr="008D09C2">
              <w:rPr>
                <w:rFonts w:ascii="Arial" w:hAnsi="Arial" w:cs="Arial"/>
                <w:sz w:val="22"/>
              </w:rPr>
              <w:t xml:space="preserve">Explain the </w:t>
            </w:r>
            <w:proofErr w:type="spellStart"/>
            <w:r w:rsidRPr="008D09C2">
              <w:rPr>
                <w:rFonts w:ascii="Arial" w:hAnsi="Arial" w:cs="Arial"/>
                <w:sz w:val="22"/>
              </w:rPr>
              <w:t>Thyristor</w:t>
            </w:r>
            <w:proofErr w:type="spellEnd"/>
            <w:r w:rsidRPr="008D09C2">
              <w:rPr>
                <w:rFonts w:ascii="Arial" w:hAnsi="Arial" w:cs="Arial"/>
                <w:sz w:val="22"/>
              </w:rPr>
              <w:t xml:space="preserve"> unidirectional operation.</w:t>
            </w:r>
          </w:p>
          <w:p w:rsidR="00A57F56" w:rsidRPr="008D09C2" w:rsidRDefault="00A57F56" w:rsidP="00DE639F">
            <w:pPr>
              <w:pStyle w:val="ListParagraph"/>
              <w:numPr>
                <w:ilvl w:val="0"/>
                <w:numId w:val="114"/>
              </w:numPr>
              <w:spacing w:line="242" w:lineRule="auto"/>
              <w:jc w:val="both"/>
              <w:rPr>
                <w:rFonts w:ascii="Arial" w:hAnsi="Arial" w:cs="Arial"/>
                <w:sz w:val="22"/>
              </w:rPr>
            </w:pPr>
            <w:r w:rsidRPr="008D09C2">
              <w:rPr>
                <w:rFonts w:ascii="Arial" w:hAnsi="Arial" w:cs="Arial"/>
                <w:sz w:val="22"/>
              </w:rPr>
              <w:t>Explain usage of data sheet.</w:t>
            </w:r>
          </w:p>
          <w:p w:rsidR="00A57F56" w:rsidRPr="008D09C2" w:rsidRDefault="00A57F56" w:rsidP="00DE639F">
            <w:pPr>
              <w:pStyle w:val="ListParagraph"/>
              <w:numPr>
                <w:ilvl w:val="0"/>
                <w:numId w:val="114"/>
              </w:numPr>
              <w:spacing w:line="242" w:lineRule="auto"/>
              <w:jc w:val="both"/>
              <w:rPr>
                <w:rFonts w:ascii="Arial" w:hAnsi="Arial" w:cs="Arial"/>
                <w:sz w:val="22"/>
              </w:rPr>
            </w:pPr>
            <w:r w:rsidRPr="008D09C2">
              <w:rPr>
                <w:rFonts w:ascii="Arial" w:hAnsi="Arial" w:cs="Arial"/>
                <w:sz w:val="22"/>
              </w:rPr>
              <w:t>Discuss the 3 phase circuit applications of SCRs.</w:t>
            </w:r>
          </w:p>
          <w:p w:rsidR="00A57F56" w:rsidRPr="008D09C2" w:rsidRDefault="00A57F56" w:rsidP="0019425F">
            <w:pPr>
              <w:rPr>
                <w:rFonts w:ascii="Arial" w:hAnsi="Arial" w:cs="Arial"/>
                <w:b/>
                <w:bCs/>
                <w:sz w:val="22"/>
                <w:u w:val="single"/>
              </w:rPr>
            </w:pPr>
            <w:r w:rsidRPr="008D09C2">
              <w:rPr>
                <w:rFonts w:ascii="Arial" w:hAnsi="Arial" w:cs="Arial"/>
                <w:sz w:val="22"/>
              </w:rPr>
              <w:tab/>
            </w:r>
            <w:r w:rsidRPr="008D09C2">
              <w:rPr>
                <w:rFonts w:ascii="Arial" w:hAnsi="Arial" w:cs="Arial"/>
                <w:b/>
                <w:bCs/>
                <w:sz w:val="22"/>
                <w:u w:val="single"/>
              </w:rPr>
              <w:t>Practical Activity:</w:t>
            </w:r>
          </w:p>
          <w:p w:rsidR="00A57F56" w:rsidRPr="008D09C2" w:rsidRDefault="00A57F56" w:rsidP="0019425F">
            <w:pPr>
              <w:rPr>
                <w:rFonts w:ascii="Arial" w:hAnsi="Arial" w:cs="Arial"/>
                <w:bCs/>
                <w:sz w:val="22"/>
              </w:rPr>
            </w:pPr>
            <w:r w:rsidRPr="008D09C2">
              <w:rPr>
                <w:rFonts w:ascii="Arial" w:hAnsi="Arial" w:cs="Arial"/>
                <w:sz w:val="22"/>
              </w:rPr>
              <w:t>Design speed control circuit for a motor  using SCR.</w:t>
            </w:r>
          </w:p>
        </w:tc>
        <w:tc>
          <w:tcPr>
            <w:tcW w:w="1482"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b/>
                <w:sz w:val="22"/>
              </w:rPr>
            </w:pPr>
            <w:r w:rsidRPr="008D09C2">
              <w:rPr>
                <w:rFonts w:ascii="Arial" w:hAnsi="Arial" w:cs="Arial"/>
                <w:b/>
                <w:sz w:val="22"/>
              </w:rPr>
              <w:t>Total</w:t>
            </w:r>
          </w:p>
          <w:p w:rsidR="00A57F56" w:rsidRPr="008D09C2" w:rsidRDefault="00A57F56" w:rsidP="0019425F">
            <w:pPr>
              <w:rPr>
                <w:rFonts w:ascii="Arial" w:hAnsi="Arial" w:cs="Arial"/>
                <w:sz w:val="22"/>
              </w:rPr>
            </w:pPr>
            <w:r>
              <w:rPr>
                <w:rFonts w:ascii="Arial" w:hAnsi="Arial" w:cs="Arial"/>
                <w:sz w:val="22"/>
              </w:rPr>
              <w:t>6</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3</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ind w:left="720" w:hanging="718"/>
              <w:rPr>
                <w:rFonts w:ascii="Arial" w:hAnsi="Arial" w:cs="Arial"/>
                <w:sz w:val="22"/>
              </w:rPr>
            </w:pPr>
            <w:r w:rsidRPr="008D09C2">
              <w:rPr>
                <w:rFonts w:ascii="Arial" w:hAnsi="Arial" w:cs="Arial"/>
                <w:sz w:val="22"/>
              </w:rPr>
              <w:t>0</w:t>
            </w:r>
            <w:r>
              <w:rPr>
                <w:rFonts w:ascii="Arial" w:hAnsi="Arial" w:cs="Arial"/>
                <w:sz w:val="22"/>
              </w:rPr>
              <w:t>3</w:t>
            </w:r>
            <w:r w:rsidRPr="008D09C2">
              <w:rPr>
                <w:rFonts w:ascii="Arial" w:hAnsi="Arial" w:cs="Arial"/>
                <w:sz w:val="22"/>
              </w:rPr>
              <w:t xml:space="preserve"> </w:t>
            </w:r>
            <w:r>
              <w:rPr>
                <w:rFonts w:ascii="Arial" w:hAnsi="Arial" w:cs="Arial"/>
                <w:sz w:val="22"/>
              </w:rPr>
              <w:t>Hrs.</w:t>
            </w:r>
          </w:p>
        </w:tc>
        <w:tc>
          <w:tcPr>
            <w:tcW w:w="2061"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27"/>
              </w:numPr>
              <w:spacing w:line="259" w:lineRule="auto"/>
              <w:ind w:left="180" w:hanging="142"/>
              <w:rPr>
                <w:rFonts w:ascii="Arial" w:hAnsi="Arial" w:cs="Arial"/>
                <w:sz w:val="22"/>
              </w:rPr>
            </w:pPr>
            <w:r w:rsidRPr="008D09C2">
              <w:rPr>
                <w:rFonts w:ascii="Arial" w:hAnsi="Arial" w:cs="Arial"/>
                <w:sz w:val="22"/>
              </w:rPr>
              <w:t>Oscilloscope</w:t>
            </w:r>
          </w:p>
          <w:p w:rsidR="00A57F56" w:rsidRPr="008D09C2" w:rsidRDefault="00A57F56" w:rsidP="00DE639F">
            <w:pPr>
              <w:pStyle w:val="ListParagraph"/>
              <w:numPr>
                <w:ilvl w:val="0"/>
                <w:numId w:val="127"/>
              </w:numPr>
              <w:spacing w:line="259" w:lineRule="auto"/>
              <w:ind w:left="180" w:hanging="142"/>
              <w:rPr>
                <w:rFonts w:ascii="Arial" w:hAnsi="Arial" w:cs="Arial"/>
                <w:sz w:val="22"/>
              </w:rPr>
            </w:pPr>
            <w:r w:rsidRPr="008D09C2">
              <w:rPr>
                <w:rFonts w:ascii="Arial" w:hAnsi="Arial" w:cs="Arial"/>
                <w:sz w:val="22"/>
              </w:rPr>
              <w:t>UJT,</w:t>
            </w:r>
          </w:p>
          <w:p w:rsidR="00A57F56" w:rsidRPr="008D09C2" w:rsidRDefault="00A57F56" w:rsidP="00DE639F">
            <w:pPr>
              <w:pStyle w:val="ListParagraph"/>
              <w:numPr>
                <w:ilvl w:val="0"/>
                <w:numId w:val="127"/>
              </w:numPr>
              <w:spacing w:line="259" w:lineRule="auto"/>
              <w:ind w:left="180" w:hanging="142"/>
              <w:rPr>
                <w:rFonts w:ascii="Arial" w:hAnsi="Arial" w:cs="Arial"/>
                <w:sz w:val="22"/>
              </w:rPr>
            </w:pPr>
            <w:r w:rsidRPr="008D09C2">
              <w:rPr>
                <w:rFonts w:ascii="Arial" w:hAnsi="Arial" w:cs="Arial"/>
                <w:sz w:val="22"/>
              </w:rPr>
              <w:t>SCR</w:t>
            </w:r>
          </w:p>
          <w:p w:rsidR="00A57F56" w:rsidRPr="008D09C2" w:rsidRDefault="00A57F56" w:rsidP="00DE639F">
            <w:pPr>
              <w:pStyle w:val="ListParagraph"/>
              <w:numPr>
                <w:ilvl w:val="0"/>
                <w:numId w:val="127"/>
              </w:numPr>
              <w:spacing w:line="259" w:lineRule="auto"/>
              <w:ind w:left="180" w:hanging="142"/>
              <w:rPr>
                <w:rFonts w:ascii="Arial" w:hAnsi="Arial" w:cs="Arial"/>
                <w:sz w:val="22"/>
              </w:rPr>
            </w:pPr>
            <w:r w:rsidRPr="008D09C2">
              <w:rPr>
                <w:rFonts w:ascii="Arial" w:hAnsi="Arial" w:cs="Arial"/>
                <w:sz w:val="22"/>
              </w:rPr>
              <w:t xml:space="preserve">Variable DC power supply, </w:t>
            </w:r>
          </w:p>
          <w:p w:rsidR="00A57F56" w:rsidRPr="008D09C2" w:rsidRDefault="00A57F56" w:rsidP="00DE639F">
            <w:pPr>
              <w:pStyle w:val="ListParagraph"/>
              <w:numPr>
                <w:ilvl w:val="0"/>
                <w:numId w:val="127"/>
              </w:numPr>
              <w:spacing w:line="259" w:lineRule="auto"/>
              <w:ind w:left="180" w:hanging="142"/>
              <w:rPr>
                <w:rFonts w:ascii="Arial" w:hAnsi="Arial" w:cs="Arial"/>
                <w:sz w:val="22"/>
              </w:rPr>
            </w:pPr>
            <w:r w:rsidRPr="008D09C2">
              <w:rPr>
                <w:rFonts w:ascii="Arial" w:hAnsi="Arial" w:cs="Arial"/>
                <w:sz w:val="22"/>
              </w:rPr>
              <w:t>Multimeter</w:t>
            </w:r>
          </w:p>
          <w:p w:rsidR="00A57F56" w:rsidRPr="008D09C2" w:rsidRDefault="00A57F56" w:rsidP="00DE639F">
            <w:pPr>
              <w:pStyle w:val="ListParagraph"/>
              <w:numPr>
                <w:ilvl w:val="0"/>
                <w:numId w:val="127"/>
              </w:numPr>
              <w:spacing w:line="259" w:lineRule="auto"/>
              <w:ind w:left="180" w:hanging="142"/>
              <w:rPr>
                <w:rFonts w:ascii="Arial" w:hAnsi="Arial" w:cs="Arial"/>
                <w:sz w:val="22"/>
              </w:rPr>
            </w:pPr>
            <w:r w:rsidRPr="008D09C2">
              <w:rPr>
                <w:rFonts w:ascii="Arial" w:hAnsi="Arial" w:cs="Arial"/>
                <w:sz w:val="22"/>
              </w:rPr>
              <w:t>wire</w:t>
            </w:r>
          </w:p>
          <w:p w:rsidR="00A57F56" w:rsidRPr="008D09C2" w:rsidRDefault="00A57F56" w:rsidP="00DE639F">
            <w:pPr>
              <w:pStyle w:val="ListParagraph"/>
              <w:numPr>
                <w:ilvl w:val="0"/>
                <w:numId w:val="127"/>
              </w:numPr>
              <w:spacing w:line="259" w:lineRule="auto"/>
              <w:ind w:left="180" w:hanging="142"/>
              <w:rPr>
                <w:rFonts w:ascii="Arial" w:hAnsi="Arial" w:cs="Arial"/>
                <w:sz w:val="22"/>
              </w:rPr>
            </w:pPr>
            <w:r w:rsidRPr="008D09C2">
              <w:rPr>
                <w:rFonts w:ascii="Arial" w:hAnsi="Arial" w:cs="Arial"/>
                <w:sz w:val="22"/>
              </w:rPr>
              <w:t xml:space="preserve">Breadboard or trainer </w:t>
            </w:r>
          </w:p>
          <w:p w:rsidR="00A57F56" w:rsidRPr="008D09C2" w:rsidRDefault="00A57F56" w:rsidP="00DE639F">
            <w:pPr>
              <w:pStyle w:val="ListParagraph"/>
              <w:numPr>
                <w:ilvl w:val="0"/>
                <w:numId w:val="127"/>
              </w:numPr>
              <w:spacing w:line="259" w:lineRule="auto"/>
              <w:ind w:left="180" w:hanging="142"/>
              <w:rPr>
                <w:rFonts w:ascii="Arial" w:hAnsi="Arial" w:cs="Arial"/>
                <w:sz w:val="22"/>
              </w:rPr>
            </w:pPr>
            <w:r w:rsidRPr="008D09C2">
              <w:rPr>
                <w:rFonts w:ascii="Arial" w:hAnsi="Arial" w:cs="Arial"/>
                <w:sz w:val="22"/>
              </w:rPr>
              <w:t>Connecting wire</w:t>
            </w:r>
          </w:p>
          <w:p w:rsidR="00A57F56" w:rsidRPr="008D09C2" w:rsidRDefault="00A57F56" w:rsidP="00DE639F">
            <w:pPr>
              <w:pStyle w:val="ListParagraph"/>
              <w:numPr>
                <w:ilvl w:val="0"/>
                <w:numId w:val="127"/>
              </w:numPr>
              <w:spacing w:line="259" w:lineRule="auto"/>
              <w:ind w:left="180" w:hanging="142"/>
              <w:rPr>
                <w:rFonts w:ascii="Arial" w:hAnsi="Arial" w:cs="Arial"/>
                <w:sz w:val="22"/>
              </w:rPr>
            </w:pPr>
            <w:r w:rsidRPr="008D09C2">
              <w:rPr>
                <w:rFonts w:ascii="Arial" w:hAnsi="Arial" w:cs="Arial"/>
                <w:sz w:val="22"/>
              </w:rPr>
              <w:t>Wire Stripper</w:t>
            </w:r>
          </w:p>
          <w:p w:rsidR="00A57F56" w:rsidRPr="008D09C2" w:rsidRDefault="00A57F56" w:rsidP="00DE639F">
            <w:pPr>
              <w:pStyle w:val="ListParagraph"/>
              <w:numPr>
                <w:ilvl w:val="0"/>
                <w:numId w:val="127"/>
              </w:numPr>
              <w:spacing w:line="259" w:lineRule="auto"/>
              <w:ind w:left="180" w:hanging="142"/>
              <w:rPr>
                <w:rFonts w:ascii="Arial" w:hAnsi="Arial" w:cs="Arial"/>
                <w:sz w:val="22"/>
              </w:rPr>
            </w:pPr>
            <w:r w:rsidRPr="008D09C2">
              <w:rPr>
                <w:rFonts w:ascii="Arial" w:hAnsi="Arial" w:cs="Arial"/>
                <w:sz w:val="22"/>
              </w:rPr>
              <w:t>Wire Cutter</w:t>
            </w:r>
          </w:p>
        </w:tc>
        <w:tc>
          <w:tcPr>
            <w:tcW w:w="1539"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ind w:left="10"/>
              <w:rPr>
                <w:rFonts w:ascii="Arial" w:hAnsi="Arial" w:cs="Arial"/>
                <w:sz w:val="22"/>
              </w:rPr>
            </w:pPr>
            <w:r w:rsidRPr="008D09C2">
              <w:rPr>
                <w:rFonts w:ascii="Arial" w:hAnsi="Arial" w:cs="Arial"/>
                <w:sz w:val="22"/>
              </w:rPr>
              <w:t>Class Room and Workshop</w:t>
            </w:r>
          </w:p>
        </w:tc>
      </w:tr>
      <w:tr w:rsidR="00A57F56" w:rsidRPr="008D09C2" w:rsidTr="0019425F">
        <w:trPr>
          <w:trHeight w:val="2684"/>
        </w:trPr>
        <w:tc>
          <w:tcPr>
            <w:tcW w:w="2393"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pStyle w:val="ListParagraph"/>
              <w:numPr>
                <w:ilvl w:val="0"/>
                <w:numId w:val="85"/>
              </w:numPr>
              <w:spacing w:line="242" w:lineRule="auto"/>
              <w:jc w:val="both"/>
              <w:rPr>
                <w:rFonts w:ascii="Arial" w:hAnsi="Arial" w:cs="Arial"/>
                <w:sz w:val="22"/>
              </w:rPr>
            </w:pPr>
            <w:r w:rsidRPr="008D09C2">
              <w:rPr>
                <w:rFonts w:ascii="Arial" w:hAnsi="Arial" w:cs="Arial"/>
                <w:sz w:val="22"/>
              </w:rPr>
              <w:lastRenderedPageBreak/>
              <w:t>Implement the UJT in electronic circuits as switch</w:t>
            </w:r>
          </w:p>
          <w:p w:rsidR="00A57F56" w:rsidRPr="008D09C2" w:rsidRDefault="00A57F56" w:rsidP="0019425F">
            <w:pPr>
              <w:ind w:left="43"/>
              <w:rPr>
                <w:rFonts w:ascii="Arial" w:hAnsi="Arial" w:cs="Arial"/>
                <w:sz w:val="22"/>
              </w:rPr>
            </w:pPr>
          </w:p>
        </w:tc>
        <w:tc>
          <w:tcPr>
            <w:tcW w:w="3452" w:type="dxa"/>
            <w:tcBorders>
              <w:top w:val="single" w:sz="4" w:space="0" w:color="000000"/>
              <w:left w:val="single" w:sz="4" w:space="0" w:color="000000"/>
              <w:bottom w:val="single" w:sz="4" w:space="0" w:color="000000"/>
              <w:right w:val="single" w:sz="4" w:space="0" w:color="000000"/>
            </w:tcBorders>
          </w:tcPr>
          <w:p w:rsidR="00A57F56" w:rsidRPr="008D09C2" w:rsidRDefault="00A57F56" w:rsidP="0019425F">
            <w:pPr>
              <w:ind w:left="10"/>
              <w:rPr>
                <w:rFonts w:ascii="Arial" w:hAnsi="Arial" w:cs="Arial"/>
                <w:b/>
                <w:sz w:val="22"/>
              </w:rPr>
            </w:pPr>
            <w:r w:rsidRPr="008D09C2">
              <w:rPr>
                <w:rFonts w:ascii="Arial" w:hAnsi="Arial" w:cs="Arial"/>
                <w:b/>
                <w:sz w:val="22"/>
              </w:rPr>
              <w:t>Trainee would be able to:</w:t>
            </w:r>
          </w:p>
          <w:p w:rsidR="00A57F56" w:rsidRPr="008D09C2" w:rsidRDefault="00A57F56" w:rsidP="00DE639F">
            <w:pPr>
              <w:pStyle w:val="ListParagraph"/>
              <w:numPr>
                <w:ilvl w:val="0"/>
                <w:numId w:val="114"/>
              </w:numPr>
              <w:spacing w:line="242" w:lineRule="auto"/>
              <w:jc w:val="both"/>
              <w:rPr>
                <w:rFonts w:ascii="Arial" w:hAnsi="Arial" w:cs="Arial"/>
                <w:sz w:val="22"/>
              </w:rPr>
            </w:pPr>
            <w:r w:rsidRPr="008D09C2">
              <w:rPr>
                <w:rFonts w:ascii="Arial" w:hAnsi="Arial" w:cs="Arial"/>
                <w:sz w:val="22"/>
              </w:rPr>
              <w:t>Identify the UJT terminal</w:t>
            </w:r>
          </w:p>
          <w:p w:rsidR="00A57F56" w:rsidRPr="008D09C2" w:rsidRDefault="00A57F56" w:rsidP="00DE639F">
            <w:pPr>
              <w:pStyle w:val="ListParagraph"/>
              <w:numPr>
                <w:ilvl w:val="0"/>
                <w:numId w:val="114"/>
              </w:numPr>
              <w:spacing w:line="242" w:lineRule="auto"/>
              <w:jc w:val="both"/>
              <w:rPr>
                <w:rFonts w:ascii="Arial" w:hAnsi="Arial" w:cs="Arial"/>
                <w:sz w:val="22"/>
              </w:rPr>
            </w:pPr>
            <w:r w:rsidRPr="008D09C2">
              <w:rPr>
                <w:rFonts w:ascii="Arial" w:hAnsi="Arial" w:cs="Arial"/>
                <w:sz w:val="22"/>
              </w:rPr>
              <w:t>Draw the circuit of switch using UJT.</w:t>
            </w:r>
          </w:p>
          <w:p w:rsidR="00A57F56" w:rsidRPr="008D09C2" w:rsidRDefault="00A57F56" w:rsidP="00DE639F">
            <w:pPr>
              <w:pStyle w:val="ListParagraph"/>
              <w:numPr>
                <w:ilvl w:val="0"/>
                <w:numId w:val="114"/>
              </w:numPr>
              <w:spacing w:line="242" w:lineRule="auto"/>
              <w:jc w:val="both"/>
              <w:rPr>
                <w:rFonts w:ascii="Arial" w:hAnsi="Arial" w:cs="Arial"/>
                <w:sz w:val="22"/>
              </w:rPr>
            </w:pPr>
            <w:r w:rsidRPr="008D09C2">
              <w:rPr>
                <w:rFonts w:ascii="Arial" w:hAnsi="Arial" w:cs="Arial"/>
                <w:sz w:val="22"/>
              </w:rPr>
              <w:t>Select the components for   the relaxation oscillator circuits</w:t>
            </w:r>
          </w:p>
          <w:p w:rsidR="00A57F56" w:rsidRPr="008D09C2" w:rsidRDefault="00A57F56" w:rsidP="00DE639F">
            <w:pPr>
              <w:pStyle w:val="ListParagraph"/>
              <w:numPr>
                <w:ilvl w:val="0"/>
                <w:numId w:val="114"/>
              </w:numPr>
              <w:spacing w:line="242" w:lineRule="auto"/>
              <w:jc w:val="both"/>
              <w:rPr>
                <w:rFonts w:ascii="Arial" w:hAnsi="Arial" w:cs="Arial"/>
                <w:sz w:val="22"/>
              </w:rPr>
            </w:pPr>
            <w:r w:rsidRPr="008D09C2">
              <w:rPr>
                <w:rFonts w:ascii="Arial" w:hAnsi="Arial" w:cs="Arial"/>
                <w:sz w:val="22"/>
              </w:rPr>
              <w:t>Construct the relaxation oscillator circuits using UJT</w:t>
            </w:r>
          </w:p>
          <w:p w:rsidR="00A57F56" w:rsidRPr="008D09C2" w:rsidRDefault="00A57F56" w:rsidP="00DE639F">
            <w:pPr>
              <w:pStyle w:val="ListParagraph"/>
              <w:numPr>
                <w:ilvl w:val="0"/>
                <w:numId w:val="114"/>
              </w:numPr>
              <w:spacing w:line="242" w:lineRule="auto"/>
              <w:jc w:val="both"/>
              <w:rPr>
                <w:rFonts w:ascii="Arial" w:hAnsi="Arial" w:cs="Arial"/>
                <w:sz w:val="22"/>
              </w:rPr>
            </w:pPr>
            <w:r w:rsidRPr="008D09C2">
              <w:rPr>
                <w:rFonts w:ascii="Arial" w:hAnsi="Arial" w:cs="Arial"/>
                <w:sz w:val="22"/>
              </w:rPr>
              <w:t xml:space="preserve">Measure the input and output voltage </w:t>
            </w:r>
          </w:p>
          <w:p w:rsidR="00A57F56" w:rsidRPr="008D09C2" w:rsidRDefault="00A57F56" w:rsidP="00DE639F">
            <w:pPr>
              <w:pStyle w:val="ListParagraph"/>
              <w:numPr>
                <w:ilvl w:val="0"/>
                <w:numId w:val="114"/>
              </w:numPr>
              <w:spacing w:line="242" w:lineRule="auto"/>
              <w:jc w:val="both"/>
              <w:rPr>
                <w:rFonts w:ascii="Arial" w:hAnsi="Arial" w:cs="Arial"/>
                <w:sz w:val="22"/>
              </w:rPr>
            </w:pPr>
            <w:r w:rsidRPr="008D09C2">
              <w:rPr>
                <w:rFonts w:ascii="Arial" w:hAnsi="Arial" w:cs="Arial"/>
                <w:sz w:val="22"/>
              </w:rPr>
              <w:t>Generate the lab report.</w:t>
            </w:r>
          </w:p>
        </w:tc>
        <w:tc>
          <w:tcPr>
            <w:tcW w:w="3648"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14"/>
              </w:numPr>
              <w:spacing w:line="242" w:lineRule="auto"/>
              <w:jc w:val="both"/>
              <w:rPr>
                <w:rFonts w:ascii="Arial" w:hAnsi="Arial" w:cs="Arial"/>
                <w:sz w:val="22"/>
              </w:rPr>
            </w:pPr>
            <w:r w:rsidRPr="008D09C2">
              <w:rPr>
                <w:rFonts w:ascii="Arial" w:hAnsi="Arial" w:cs="Arial"/>
                <w:sz w:val="22"/>
              </w:rPr>
              <w:t>Define term SCR.</w:t>
            </w:r>
          </w:p>
          <w:p w:rsidR="00A57F56" w:rsidRPr="008D09C2" w:rsidRDefault="00A57F56" w:rsidP="00DE639F">
            <w:pPr>
              <w:pStyle w:val="ListParagraph"/>
              <w:numPr>
                <w:ilvl w:val="0"/>
                <w:numId w:val="114"/>
              </w:numPr>
              <w:spacing w:line="242" w:lineRule="auto"/>
              <w:jc w:val="both"/>
              <w:rPr>
                <w:rFonts w:ascii="Arial" w:hAnsi="Arial" w:cs="Arial"/>
                <w:sz w:val="22"/>
              </w:rPr>
            </w:pPr>
            <w:r w:rsidRPr="008D09C2">
              <w:rPr>
                <w:rFonts w:ascii="Arial" w:hAnsi="Arial" w:cs="Arial"/>
                <w:sz w:val="22"/>
              </w:rPr>
              <w:t>Explain the UJT operation and working modes.</w:t>
            </w:r>
          </w:p>
          <w:p w:rsidR="00A57F56" w:rsidRPr="008D09C2" w:rsidRDefault="00A57F56" w:rsidP="00DE639F">
            <w:pPr>
              <w:pStyle w:val="ListParagraph"/>
              <w:numPr>
                <w:ilvl w:val="0"/>
                <w:numId w:val="114"/>
              </w:numPr>
              <w:spacing w:line="242" w:lineRule="auto"/>
              <w:jc w:val="both"/>
              <w:rPr>
                <w:rFonts w:ascii="Arial" w:hAnsi="Arial" w:cs="Arial"/>
                <w:sz w:val="22"/>
              </w:rPr>
            </w:pPr>
            <w:r w:rsidRPr="008D09C2">
              <w:rPr>
                <w:rFonts w:ascii="Arial" w:hAnsi="Arial" w:cs="Arial"/>
                <w:sz w:val="22"/>
              </w:rPr>
              <w:t>Differentiate UJT with SCR.</w:t>
            </w:r>
          </w:p>
          <w:p w:rsidR="00A57F56" w:rsidRPr="008D09C2" w:rsidRDefault="00A57F56" w:rsidP="00DE639F">
            <w:pPr>
              <w:pStyle w:val="ListParagraph"/>
              <w:numPr>
                <w:ilvl w:val="0"/>
                <w:numId w:val="114"/>
              </w:numPr>
              <w:spacing w:line="242" w:lineRule="auto"/>
              <w:jc w:val="both"/>
              <w:rPr>
                <w:rFonts w:ascii="Arial" w:hAnsi="Arial" w:cs="Arial"/>
                <w:sz w:val="22"/>
              </w:rPr>
            </w:pPr>
            <w:r w:rsidRPr="008D09C2">
              <w:rPr>
                <w:rFonts w:ascii="Arial" w:hAnsi="Arial" w:cs="Arial"/>
                <w:sz w:val="22"/>
              </w:rPr>
              <w:t>Explain usage of data sheet.</w:t>
            </w:r>
          </w:p>
          <w:p w:rsidR="00A57F56" w:rsidRPr="008D09C2" w:rsidRDefault="00A57F56" w:rsidP="00DE639F">
            <w:pPr>
              <w:pStyle w:val="ListParagraph"/>
              <w:numPr>
                <w:ilvl w:val="0"/>
                <w:numId w:val="114"/>
              </w:numPr>
              <w:spacing w:line="242" w:lineRule="auto"/>
              <w:jc w:val="both"/>
              <w:rPr>
                <w:rFonts w:ascii="Arial" w:hAnsi="Arial" w:cs="Arial"/>
                <w:sz w:val="22"/>
              </w:rPr>
            </w:pPr>
            <w:r w:rsidRPr="008D09C2">
              <w:rPr>
                <w:rFonts w:ascii="Arial" w:hAnsi="Arial" w:cs="Arial"/>
                <w:sz w:val="22"/>
              </w:rPr>
              <w:t>Explain working operation of relaxation oscillator circuit.</w:t>
            </w:r>
          </w:p>
          <w:p w:rsidR="00A57F56" w:rsidRPr="008D09C2" w:rsidRDefault="00A57F56" w:rsidP="0019425F">
            <w:pPr>
              <w:rPr>
                <w:rFonts w:ascii="Arial" w:hAnsi="Arial" w:cs="Arial"/>
                <w:b/>
                <w:bCs/>
                <w:sz w:val="22"/>
                <w:u w:val="single"/>
              </w:rPr>
            </w:pPr>
            <w:r w:rsidRPr="008D09C2">
              <w:rPr>
                <w:rFonts w:ascii="Arial" w:hAnsi="Arial" w:cs="Arial"/>
                <w:sz w:val="22"/>
              </w:rPr>
              <w:tab/>
            </w:r>
            <w:r w:rsidRPr="008D09C2">
              <w:rPr>
                <w:rFonts w:ascii="Arial" w:hAnsi="Arial" w:cs="Arial"/>
                <w:b/>
                <w:bCs/>
                <w:sz w:val="22"/>
                <w:u w:val="single"/>
              </w:rPr>
              <w:t>Practical Activity:</w:t>
            </w:r>
          </w:p>
          <w:p w:rsidR="00A57F56" w:rsidRPr="008D09C2" w:rsidRDefault="00A57F56" w:rsidP="0019425F">
            <w:pPr>
              <w:rPr>
                <w:rFonts w:ascii="Arial" w:hAnsi="Arial" w:cs="Arial"/>
                <w:sz w:val="22"/>
              </w:rPr>
            </w:pPr>
            <w:r w:rsidRPr="008D09C2">
              <w:rPr>
                <w:rFonts w:ascii="Arial" w:hAnsi="Arial" w:cs="Arial"/>
                <w:sz w:val="22"/>
              </w:rPr>
              <w:t>Design a light intensity controller using UJT</w:t>
            </w:r>
          </w:p>
        </w:tc>
        <w:tc>
          <w:tcPr>
            <w:tcW w:w="1482"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b/>
                <w:sz w:val="22"/>
              </w:rPr>
            </w:pPr>
            <w:r w:rsidRPr="008D09C2">
              <w:rPr>
                <w:rFonts w:ascii="Arial" w:hAnsi="Arial" w:cs="Arial"/>
                <w:b/>
                <w:sz w:val="22"/>
              </w:rPr>
              <w:t>Total</w:t>
            </w:r>
          </w:p>
          <w:p w:rsidR="00A57F56" w:rsidRPr="008D09C2" w:rsidRDefault="00A57F56" w:rsidP="0019425F">
            <w:pPr>
              <w:rPr>
                <w:rFonts w:ascii="Arial" w:hAnsi="Arial" w:cs="Arial"/>
                <w:sz w:val="22"/>
              </w:rPr>
            </w:pPr>
            <w:r>
              <w:rPr>
                <w:rFonts w:ascii="Arial" w:hAnsi="Arial" w:cs="Arial"/>
                <w:sz w:val="22"/>
              </w:rPr>
              <w:t>6</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3</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ind w:left="720" w:hanging="718"/>
              <w:rPr>
                <w:rFonts w:ascii="Arial" w:hAnsi="Arial" w:cs="Arial"/>
                <w:sz w:val="22"/>
              </w:rPr>
            </w:pPr>
            <w:r w:rsidRPr="008D09C2">
              <w:rPr>
                <w:rFonts w:ascii="Arial" w:hAnsi="Arial" w:cs="Arial"/>
                <w:sz w:val="22"/>
              </w:rPr>
              <w:t>0</w:t>
            </w:r>
            <w:r>
              <w:rPr>
                <w:rFonts w:ascii="Arial" w:hAnsi="Arial" w:cs="Arial"/>
                <w:sz w:val="22"/>
              </w:rPr>
              <w:t>3</w:t>
            </w:r>
            <w:r w:rsidRPr="008D09C2">
              <w:rPr>
                <w:rFonts w:ascii="Arial" w:hAnsi="Arial" w:cs="Arial"/>
                <w:sz w:val="22"/>
              </w:rPr>
              <w:t xml:space="preserve"> </w:t>
            </w:r>
            <w:r>
              <w:rPr>
                <w:rFonts w:ascii="Arial" w:hAnsi="Arial" w:cs="Arial"/>
                <w:sz w:val="22"/>
              </w:rPr>
              <w:t>Hrs.</w:t>
            </w:r>
          </w:p>
        </w:tc>
        <w:tc>
          <w:tcPr>
            <w:tcW w:w="2061"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27"/>
              </w:numPr>
              <w:spacing w:line="259" w:lineRule="auto"/>
              <w:ind w:left="180" w:hanging="142"/>
              <w:rPr>
                <w:rFonts w:ascii="Arial" w:hAnsi="Arial" w:cs="Arial"/>
                <w:sz w:val="22"/>
              </w:rPr>
            </w:pPr>
            <w:r w:rsidRPr="008D09C2">
              <w:rPr>
                <w:rFonts w:ascii="Arial" w:hAnsi="Arial" w:cs="Arial"/>
                <w:sz w:val="22"/>
              </w:rPr>
              <w:t>Oscilloscope</w:t>
            </w:r>
          </w:p>
          <w:p w:rsidR="00A57F56" w:rsidRPr="008D09C2" w:rsidRDefault="00A57F56" w:rsidP="00DE639F">
            <w:pPr>
              <w:pStyle w:val="ListParagraph"/>
              <w:numPr>
                <w:ilvl w:val="0"/>
                <w:numId w:val="127"/>
              </w:numPr>
              <w:spacing w:line="259" w:lineRule="auto"/>
              <w:ind w:left="180" w:hanging="142"/>
              <w:rPr>
                <w:rFonts w:ascii="Arial" w:hAnsi="Arial" w:cs="Arial"/>
                <w:sz w:val="22"/>
              </w:rPr>
            </w:pPr>
            <w:r w:rsidRPr="008D09C2">
              <w:rPr>
                <w:rFonts w:ascii="Arial" w:hAnsi="Arial" w:cs="Arial"/>
                <w:sz w:val="22"/>
              </w:rPr>
              <w:t>UJT,</w:t>
            </w:r>
          </w:p>
          <w:p w:rsidR="00A57F56" w:rsidRPr="008D09C2" w:rsidRDefault="00A57F56" w:rsidP="00DE639F">
            <w:pPr>
              <w:pStyle w:val="ListParagraph"/>
              <w:numPr>
                <w:ilvl w:val="0"/>
                <w:numId w:val="127"/>
              </w:numPr>
              <w:spacing w:line="259" w:lineRule="auto"/>
              <w:ind w:left="180" w:hanging="142"/>
              <w:rPr>
                <w:rFonts w:ascii="Arial" w:hAnsi="Arial" w:cs="Arial"/>
                <w:sz w:val="22"/>
              </w:rPr>
            </w:pPr>
            <w:r w:rsidRPr="008D09C2">
              <w:rPr>
                <w:rFonts w:ascii="Arial" w:hAnsi="Arial" w:cs="Arial"/>
                <w:sz w:val="22"/>
              </w:rPr>
              <w:t>SCR</w:t>
            </w:r>
          </w:p>
          <w:p w:rsidR="00A57F56" w:rsidRPr="008D09C2" w:rsidRDefault="00A57F56" w:rsidP="00DE639F">
            <w:pPr>
              <w:pStyle w:val="ListParagraph"/>
              <w:numPr>
                <w:ilvl w:val="0"/>
                <w:numId w:val="127"/>
              </w:numPr>
              <w:spacing w:line="259" w:lineRule="auto"/>
              <w:ind w:left="180" w:hanging="142"/>
              <w:rPr>
                <w:rFonts w:ascii="Arial" w:hAnsi="Arial" w:cs="Arial"/>
                <w:sz w:val="22"/>
              </w:rPr>
            </w:pPr>
            <w:r w:rsidRPr="008D09C2">
              <w:rPr>
                <w:rFonts w:ascii="Arial" w:hAnsi="Arial" w:cs="Arial"/>
                <w:sz w:val="22"/>
              </w:rPr>
              <w:t xml:space="preserve">Variable DC power supply, </w:t>
            </w:r>
          </w:p>
          <w:p w:rsidR="00A57F56" w:rsidRPr="008D09C2" w:rsidRDefault="00A57F56" w:rsidP="00DE639F">
            <w:pPr>
              <w:pStyle w:val="ListParagraph"/>
              <w:numPr>
                <w:ilvl w:val="0"/>
                <w:numId w:val="127"/>
              </w:numPr>
              <w:spacing w:line="259" w:lineRule="auto"/>
              <w:ind w:left="180" w:hanging="142"/>
              <w:rPr>
                <w:rFonts w:ascii="Arial" w:hAnsi="Arial" w:cs="Arial"/>
                <w:sz w:val="22"/>
              </w:rPr>
            </w:pPr>
            <w:r w:rsidRPr="008D09C2">
              <w:rPr>
                <w:rFonts w:ascii="Arial" w:hAnsi="Arial" w:cs="Arial"/>
                <w:sz w:val="22"/>
              </w:rPr>
              <w:t>Multimeter</w:t>
            </w:r>
          </w:p>
          <w:p w:rsidR="00A57F56" w:rsidRPr="008D09C2" w:rsidRDefault="00A57F56" w:rsidP="00DE639F">
            <w:pPr>
              <w:pStyle w:val="ListParagraph"/>
              <w:numPr>
                <w:ilvl w:val="0"/>
                <w:numId w:val="127"/>
              </w:numPr>
              <w:spacing w:line="259" w:lineRule="auto"/>
              <w:ind w:left="180" w:hanging="142"/>
              <w:rPr>
                <w:rFonts w:ascii="Arial" w:hAnsi="Arial" w:cs="Arial"/>
                <w:sz w:val="22"/>
              </w:rPr>
            </w:pPr>
            <w:r w:rsidRPr="008D09C2">
              <w:rPr>
                <w:rFonts w:ascii="Arial" w:hAnsi="Arial" w:cs="Arial"/>
                <w:sz w:val="22"/>
              </w:rPr>
              <w:t>wire</w:t>
            </w:r>
          </w:p>
          <w:p w:rsidR="00A57F56" w:rsidRPr="008D09C2" w:rsidRDefault="00A57F56" w:rsidP="00DE639F">
            <w:pPr>
              <w:pStyle w:val="ListParagraph"/>
              <w:numPr>
                <w:ilvl w:val="0"/>
                <w:numId w:val="127"/>
              </w:numPr>
              <w:spacing w:line="259" w:lineRule="auto"/>
              <w:ind w:left="180" w:hanging="142"/>
              <w:rPr>
                <w:rFonts w:ascii="Arial" w:hAnsi="Arial" w:cs="Arial"/>
                <w:sz w:val="22"/>
              </w:rPr>
            </w:pPr>
            <w:r w:rsidRPr="008D09C2">
              <w:rPr>
                <w:rFonts w:ascii="Arial" w:hAnsi="Arial" w:cs="Arial"/>
                <w:sz w:val="22"/>
              </w:rPr>
              <w:t xml:space="preserve">Breadboard or trainer </w:t>
            </w:r>
          </w:p>
          <w:p w:rsidR="00A57F56" w:rsidRPr="008D09C2" w:rsidRDefault="00A57F56" w:rsidP="00DE639F">
            <w:pPr>
              <w:pStyle w:val="ListParagraph"/>
              <w:numPr>
                <w:ilvl w:val="0"/>
                <w:numId w:val="127"/>
              </w:numPr>
              <w:spacing w:line="259" w:lineRule="auto"/>
              <w:ind w:left="180" w:hanging="142"/>
              <w:rPr>
                <w:rFonts w:ascii="Arial" w:hAnsi="Arial" w:cs="Arial"/>
                <w:sz w:val="22"/>
              </w:rPr>
            </w:pPr>
            <w:r w:rsidRPr="008D09C2">
              <w:rPr>
                <w:rFonts w:ascii="Arial" w:hAnsi="Arial" w:cs="Arial"/>
                <w:sz w:val="22"/>
              </w:rPr>
              <w:t>Connecting wire</w:t>
            </w:r>
          </w:p>
          <w:p w:rsidR="00A57F56" w:rsidRPr="008D09C2" w:rsidRDefault="00A57F56" w:rsidP="00DE639F">
            <w:pPr>
              <w:pStyle w:val="ListParagraph"/>
              <w:numPr>
                <w:ilvl w:val="0"/>
                <w:numId w:val="127"/>
              </w:numPr>
              <w:spacing w:line="259" w:lineRule="auto"/>
              <w:ind w:left="180" w:hanging="142"/>
              <w:rPr>
                <w:rFonts w:ascii="Arial" w:hAnsi="Arial" w:cs="Arial"/>
                <w:sz w:val="22"/>
              </w:rPr>
            </w:pPr>
            <w:r w:rsidRPr="008D09C2">
              <w:rPr>
                <w:rFonts w:ascii="Arial" w:hAnsi="Arial" w:cs="Arial"/>
                <w:sz w:val="22"/>
              </w:rPr>
              <w:t>Wire Stripper</w:t>
            </w:r>
          </w:p>
          <w:p w:rsidR="00A57F56" w:rsidRPr="008D09C2" w:rsidRDefault="00A57F56" w:rsidP="00DE639F">
            <w:pPr>
              <w:pStyle w:val="ListParagraph"/>
              <w:numPr>
                <w:ilvl w:val="0"/>
                <w:numId w:val="127"/>
              </w:numPr>
              <w:spacing w:line="259" w:lineRule="auto"/>
              <w:ind w:left="180" w:hanging="142"/>
              <w:rPr>
                <w:rFonts w:ascii="Arial" w:hAnsi="Arial" w:cs="Arial"/>
                <w:sz w:val="22"/>
              </w:rPr>
            </w:pPr>
            <w:r w:rsidRPr="008D09C2">
              <w:rPr>
                <w:rFonts w:ascii="Arial" w:hAnsi="Arial" w:cs="Arial"/>
                <w:sz w:val="22"/>
              </w:rPr>
              <w:t>Wire Cutter</w:t>
            </w:r>
          </w:p>
        </w:tc>
        <w:tc>
          <w:tcPr>
            <w:tcW w:w="1539"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ind w:left="40"/>
              <w:rPr>
                <w:rFonts w:ascii="Arial" w:hAnsi="Arial" w:cs="Arial"/>
                <w:sz w:val="22"/>
              </w:rPr>
            </w:pPr>
            <w:r w:rsidRPr="008D09C2">
              <w:rPr>
                <w:rFonts w:ascii="Arial" w:hAnsi="Arial" w:cs="Arial"/>
                <w:sz w:val="22"/>
              </w:rPr>
              <w:t>Class Room and Workshop</w:t>
            </w:r>
          </w:p>
        </w:tc>
      </w:tr>
      <w:tr w:rsidR="00A57F56" w:rsidRPr="008D09C2" w:rsidTr="0019425F">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pStyle w:val="ListParagraph"/>
              <w:numPr>
                <w:ilvl w:val="0"/>
                <w:numId w:val="85"/>
              </w:numPr>
              <w:spacing w:line="242" w:lineRule="auto"/>
              <w:jc w:val="both"/>
              <w:rPr>
                <w:rFonts w:ascii="Arial" w:hAnsi="Arial" w:cs="Arial"/>
                <w:sz w:val="22"/>
              </w:rPr>
            </w:pPr>
            <w:r w:rsidRPr="008D09C2">
              <w:rPr>
                <w:rFonts w:ascii="Arial" w:hAnsi="Arial" w:cs="Arial"/>
                <w:sz w:val="22"/>
              </w:rPr>
              <w:t xml:space="preserve">Construct the dimmer circuit using </w:t>
            </w:r>
            <w:proofErr w:type="spellStart"/>
            <w:r w:rsidRPr="008D09C2">
              <w:rPr>
                <w:rFonts w:ascii="Arial" w:hAnsi="Arial" w:cs="Arial"/>
                <w:sz w:val="22"/>
              </w:rPr>
              <w:t>Diac</w:t>
            </w:r>
            <w:proofErr w:type="spellEnd"/>
            <w:r w:rsidRPr="008D09C2">
              <w:rPr>
                <w:rFonts w:ascii="Arial" w:hAnsi="Arial" w:cs="Arial"/>
                <w:sz w:val="22"/>
              </w:rPr>
              <w:t xml:space="preserve"> &amp;</w:t>
            </w:r>
            <w:proofErr w:type="spellStart"/>
            <w:r w:rsidRPr="008D09C2">
              <w:rPr>
                <w:rFonts w:ascii="Arial" w:hAnsi="Arial" w:cs="Arial"/>
                <w:sz w:val="22"/>
              </w:rPr>
              <w:t>Triac</w:t>
            </w:r>
            <w:proofErr w:type="spellEnd"/>
          </w:p>
        </w:tc>
        <w:tc>
          <w:tcPr>
            <w:tcW w:w="3452" w:type="dxa"/>
            <w:tcBorders>
              <w:top w:val="single" w:sz="4" w:space="0" w:color="000000"/>
              <w:left w:val="single" w:sz="4" w:space="0" w:color="000000"/>
              <w:bottom w:val="single" w:sz="4" w:space="0" w:color="000000"/>
              <w:right w:val="single" w:sz="4" w:space="0" w:color="000000"/>
            </w:tcBorders>
          </w:tcPr>
          <w:p w:rsidR="00A57F56" w:rsidRPr="008D09C2" w:rsidRDefault="00A57F56" w:rsidP="0019425F">
            <w:pPr>
              <w:ind w:left="10"/>
              <w:rPr>
                <w:rFonts w:ascii="Arial" w:hAnsi="Arial" w:cs="Arial"/>
                <w:b/>
                <w:sz w:val="22"/>
              </w:rPr>
            </w:pPr>
            <w:r w:rsidRPr="008D09C2">
              <w:rPr>
                <w:rFonts w:ascii="Arial" w:hAnsi="Arial" w:cs="Arial"/>
                <w:b/>
                <w:sz w:val="22"/>
              </w:rPr>
              <w:t>Trainee would be able to:</w:t>
            </w:r>
          </w:p>
          <w:p w:rsidR="00A57F56" w:rsidRPr="008D09C2" w:rsidRDefault="00A57F56" w:rsidP="00DE639F">
            <w:pPr>
              <w:pStyle w:val="ListParagraph"/>
              <w:numPr>
                <w:ilvl w:val="0"/>
                <w:numId w:val="116"/>
              </w:numPr>
              <w:spacing w:line="242" w:lineRule="auto"/>
              <w:jc w:val="both"/>
              <w:rPr>
                <w:rFonts w:ascii="Arial" w:hAnsi="Arial" w:cs="Arial"/>
                <w:sz w:val="22"/>
              </w:rPr>
            </w:pPr>
            <w:r w:rsidRPr="008D09C2">
              <w:rPr>
                <w:rFonts w:ascii="Arial" w:hAnsi="Arial" w:cs="Arial"/>
                <w:sz w:val="22"/>
              </w:rPr>
              <w:t xml:space="preserve">Identify the terminals of </w:t>
            </w:r>
            <w:proofErr w:type="spellStart"/>
            <w:r w:rsidRPr="008D09C2">
              <w:rPr>
                <w:rFonts w:ascii="Arial" w:hAnsi="Arial" w:cs="Arial"/>
                <w:sz w:val="22"/>
              </w:rPr>
              <w:t>Diac</w:t>
            </w:r>
            <w:proofErr w:type="spellEnd"/>
            <w:r w:rsidRPr="008D09C2">
              <w:rPr>
                <w:rFonts w:ascii="Arial" w:hAnsi="Arial" w:cs="Arial"/>
                <w:sz w:val="22"/>
              </w:rPr>
              <w:t xml:space="preserve"> &amp; </w:t>
            </w:r>
            <w:proofErr w:type="spellStart"/>
            <w:r w:rsidRPr="008D09C2">
              <w:rPr>
                <w:rFonts w:ascii="Arial" w:hAnsi="Arial" w:cs="Arial"/>
                <w:sz w:val="22"/>
              </w:rPr>
              <w:t>Triac</w:t>
            </w:r>
            <w:proofErr w:type="spellEnd"/>
            <w:r w:rsidRPr="008D09C2">
              <w:rPr>
                <w:rFonts w:ascii="Arial" w:hAnsi="Arial" w:cs="Arial"/>
                <w:sz w:val="22"/>
              </w:rPr>
              <w:t>.</w:t>
            </w:r>
          </w:p>
          <w:p w:rsidR="00A57F56" w:rsidRPr="008D09C2" w:rsidRDefault="00A57F56" w:rsidP="00DE639F">
            <w:pPr>
              <w:pStyle w:val="ListParagraph"/>
              <w:numPr>
                <w:ilvl w:val="0"/>
                <w:numId w:val="116"/>
              </w:numPr>
              <w:spacing w:line="242" w:lineRule="auto"/>
              <w:jc w:val="both"/>
              <w:rPr>
                <w:rFonts w:ascii="Arial" w:hAnsi="Arial" w:cs="Arial"/>
                <w:sz w:val="22"/>
              </w:rPr>
            </w:pPr>
            <w:r w:rsidRPr="008D09C2">
              <w:rPr>
                <w:rFonts w:ascii="Arial" w:hAnsi="Arial" w:cs="Arial"/>
                <w:sz w:val="22"/>
              </w:rPr>
              <w:t xml:space="preserve">Draw the dimmer circuit using </w:t>
            </w:r>
            <w:proofErr w:type="spellStart"/>
            <w:r w:rsidRPr="008D09C2">
              <w:rPr>
                <w:rFonts w:ascii="Arial" w:hAnsi="Arial" w:cs="Arial"/>
                <w:sz w:val="22"/>
              </w:rPr>
              <w:t>Diac</w:t>
            </w:r>
            <w:proofErr w:type="spellEnd"/>
            <w:r w:rsidRPr="008D09C2">
              <w:rPr>
                <w:rFonts w:ascii="Arial" w:hAnsi="Arial" w:cs="Arial"/>
                <w:sz w:val="22"/>
              </w:rPr>
              <w:t xml:space="preserve"> &amp; </w:t>
            </w:r>
            <w:proofErr w:type="spellStart"/>
            <w:r w:rsidRPr="008D09C2">
              <w:rPr>
                <w:rFonts w:ascii="Arial" w:hAnsi="Arial" w:cs="Arial"/>
                <w:sz w:val="22"/>
              </w:rPr>
              <w:t>Triac</w:t>
            </w:r>
            <w:proofErr w:type="spellEnd"/>
            <w:r w:rsidRPr="008D09C2">
              <w:rPr>
                <w:rFonts w:ascii="Arial" w:hAnsi="Arial" w:cs="Arial"/>
                <w:sz w:val="22"/>
              </w:rPr>
              <w:t>.</w:t>
            </w:r>
          </w:p>
          <w:p w:rsidR="00A57F56" w:rsidRPr="008D09C2" w:rsidRDefault="00A57F56" w:rsidP="00DE639F">
            <w:pPr>
              <w:pStyle w:val="ListParagraph"/>
              <w:numPr>
                <w:ilvl w:val="0"/>
                <w:numId w:val="116"/>
              </w:numPr>
              <w:spacing w:line="242" w:lineRule="auto"/>
              <w:jc w:val="both"/>
              <w:rPr>
                <w:rFonts w:ascii="Arial" w:hAnsi="Arial" w:cs="Arial"/>
                <w:sz w:val="22"/>
              </w:rPr>
            </w:pPr>
            <w:r w:rsidRPr="008D09C2">
              <w:rPr>
                <w:rFonts w:ascii="Arial" w:hAnsi="Arial" w:cs="Arial"/>
                <w:sz w:val="22"/>
              </w:rPr>
              <w:t>Select the components for   the dimmer circuit.</w:t>
            </w:r>
          </w:p>
          <w:p w:rsidR="00A57F56" w:rsidRPr="008D09C2" w:rsidRDefault="00A57F56" w:rsidP="00DE639F">
            <w:pPr>
              <w:pStyle w:val="ListParagraph"/>
              <w:numPr>
                <w:ilvl w:val="0"/>
                <w:numId w:val="116"/>
              </w:numPr>
              <w:spacing w:line="242" w:lineRule="auto"/>
              <w:jc w:val="both"/>
              <w:rPr>
                <w:rFonts w:ascii="Arial" w:hAnsi="Arial" w:cs="Arial"/>
                <w:sz w:val="22"/>
              </w:rPr>
            </w:pPr>
            <w:r w:rsidRPr="008D09C2">
              <w:rPr>
                <w:rFonts w:ascii="Arial" w:hAnsi="Arial" w:cs="Arial"/>
                <w:sz w:val="22"/>
              </w:rPr>
              <w:t>Construct the dimmer circuits.</w:t>
            </w:r>
          </w:p>
          <w:p w:rsidR="00A57F56" w:rsidRPr="008D09C2" w:rsidRDefault="00A57F56" w:rsidP="00DE639F">
            <w:pPr>
              <w:pStyle w:val="ListParagraph"/>
              <w:numPr>
                <w:ilvl w:val="0"/>
                <w:numId w:val="116"/>
              </w:numPr>
              <w:spacing w:line="242" w:lineRule="auto"/>
              <w:jc w:val="both"/>
              <w:rPr>
                <w:rFonts w:ascii="Arial" w:hAnsi="Arial" w:cs="Arial"/>
                <w:sz w:val="22"/>
              </w:rPr>
            </w:pPr>
            <w:r w:rsidRPr="008D09C2">
              <w:rPr>
                <w:rFonts w:ascii="Arial" w:hAnsi="Arial" w:cs="Arial"/>
                <w:sz w:val="22"/>
              </w:rPr>
              <w:t>Control the load using dimmer</w:t>
            </w:r>
          </w:p>
          <w:p w:rsidR="00A57F56" w:rsidRPr="008D09C2" w:rsidRDefault="00A57F56" w:rsidP="00DE639F">
            <w:pPr>
              <w:pStyle w:val="ListParagraph"/>
              <w:numPr>
                <w:ilvl w:val="0"/>
                <w:numId w:val="116"/>
              </w:numPr>
              <w:spacing w:line="242" w:lineRule="auto"/>
              <w:jc w:val="both"/>
              <w:rPr>
                <w:rFonts w:ascii="Arial" w:hAnsi="Arial" w:cs="Arial"/>
                <w:sz w:val="22"/>
              </w:rPr>
            </w:pPr>
            <w:r w:rsidRPr="008D09C2">
              <w:rPr>
                <w:rFonts w:ascii="Arial" w:hAnsi="Arial" w:cs="Arial"/>
                <w:sz w:val="22"/>
              </w:rPr>
              <w:t>Generate the lab report</w:t>
            </w:r>
          </w:p>
        </w:tc>
        <w:tc>
          <w:tcPr>
            <w:tcW w:w="3648"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14"/>
              </w:numPr>
              <w:spacing w:line="242" w:lineRule="auto"/>
              <w:jc w:val="both"/>
              <w:rPr>
                <w:rFonts w:ascii="Arial" w:hAnsi="Arial" w:cs="Arial"/>
                <w:sz w:val="22"/>
              </w:rPr>
            </w:pPr>
            <w:r w:rsidRPr="008D09C2">
              <w:rPr>
                <w:rFonts w:ascii="Arial" w:hAnsi="Arial" w:cs="Arial"/>
                <w:sz w:val="22"/>
              </w:rPr>
              <w:t>Explain the DIAC and TRIAC.</w:t>
            </w:r>
          </w:p>
          <w:p w:rsidR="00A57F56" w:rsidRPr="008D09C2" w:rsidRDefault="00A57F56" w:rsidP="00DE639F">
            <w:pPr>
              <w:pStyle w:val="ListParagraph"/>
              <w:numPr>
                <w:ilvl w:val="0"/>
                <w:numId w:val="114"/>
              </w:numPr>
              <w:spacing w:line="242" w:lineRule="auto"/>
              <w:jc w:val="both"/>
              <w:rPr>
                <w:rFonts w:ascii="Arial" w:hAnsi="Arial" w:cs="Arial"/>
                <w:sz w:val="22"/>
              </w:rPr>
            </w:pPr>
            <w:r w:rsidRPr="008D09C2">
              <w:rPr>
                <w:rFonts w:ascii="Arial" w:hAnsi="Arial" w:cs="Arial"/>
                <w:sz w:val="22"/>
              </w:rPr>
              <w:t xml:space="preserve">Explain data sheet usage. </w:t>
            </w:r>
          </w:p>
          <w:p w:rsidR="00A57F56" w:rsidRPr="008D09C2" w:rsidRDefault="00A57F56" w:rsidP="00DE639F">
            <w:pPr>
              <w:pStyle w:val="ListParagraph"/>
              <w:numPr>
                <w:ilvl w:val="0"/>
                <w:numId w:val="114"/>
              </w:numPr>
              <w:spacing w:line="242" w:lineRule="auto"/>
              <w:jc w:val="both"/>
              <w:rPr>
                <w:rFonts w:ascii="Arial" w:hAnsi="Arial" w:cs="Arial"/>
                <w:sz w:val="22"/>
              </w:rPr>
            </w:pPr>
            <w:r w:rsidRPr="008D09C2">
              <w:rPr>
                <w:rFonts w:ascii="Arial" w:hAnsi="Arial" w:cs="Arial"/>
                <w:sz w:val="22"/>
              </w:rPr>
              <w:t>Discuss the control circuits applications of DIAC and TRIAC</w:t>
            </w:r>
          </w:p>
          <w:p w:rsidR="00A57F56" w:rsidRPr="008D09C2" w:rsidRDefault="00A57F56" w:rsidP="00DE639F">
            <w:pPr>
              <w:pStyle w:val="ListParagraph"/>
              <w:numPr>
                <w:ilvl w:val="0"/>
                <w:numId w:val="114"/>
              </w:numPr>
              <w:spacing w:line="242" w:lineRule="auto"/>
              <w:jc w:val="both"/>
              <w:rPr>
                <w:rFonts w:ascii="Arial" w:hAnsi="Arial" w:cs="Arial"/>
                <w:sz w:val="22"/>
              </w:rPr>
            </w:pPr>
            <w:r w:rsidRPr="008D09C2">
              <w:rPr>
                <w:rFonts w:ascii="Arial" w:hAnsi="Arial" w:cs="Arial"/>
                <w:sz w:val="22"/>
              </w:rPr>
              <w:t>Explain dimmer circuit.</w:t>
            </w:r>
          </w:p>
          <w:p w:rsidR="00A57F56" w:rsidRPr="008D09C2" w:rsidRDefault="00A57F56" w:rsidP="0019425F">
            <w:pPr>
              <w:rPr>
                <w:rFonts w:ascii="Arial" w:hAnsi="Arial" w:cs="Arial"/>
                <w:b/>
                <w:bCs/>
                <w:sz w:val="22"/>
                <w:u w:val="single"/>
              </w:rPr>
            </w:pPr>
            <w:r w:rsidRPr="008D09C2">
              <w:rPr>
                <w:rFonts w:ascii="Arial" w:hAnsi="Arial" w:cs="Arial"/>
                <w:sz w:val="22"/>
              </w:rPr>
              <w:tab/>
            </w:r>
            <w:r w:rsidRPr="008D09C2">
              <w:rPr>
                <w:rFonts w:ascii="Arial" w:hAnsi="Arial" w:cs="Arial"/>
                <w:b/>
                <w:bCs/>
                <w:sz w:val="22"/>
                <w:u w:val="single"/>
              </w:rPr>
              <w:t>Practical Activity:</w:t>
            </w:r>
          </w:p>
          <w:p w:rsidR="00A57F56" w:rsidRPr="008D09C2" w:rsidRDefault="00A57F56" w:rsidP="00DE639F">
            <w:pPr>
              <w:pStyle w:val="ListParagraph"/>
              <w:numPr>
                <w:ilvl w:val="0"/>
                <w:numId w:val="122"/>
              </w:numPr>
              <w:spacing w:line="242" w:lineRule="auto"/>
              <w:jc w:val="both"/>
              <w:rPr>
                <w:rFonts w:ascii="Arial" w:hAnsi="Arial" w:cs="Arial"/>
                <w:sz w:val="22"/>
              </w:rPr>
            </w:pPr>
            <w:r w:rsidRPr="008D09C2">
              <w:rPr>
                <w:rFonts w:ascii="Arial" w:hAnsi="Arial" w:cs="Arial"/>
                <w:sz w:val="22"/>
              </w:rPr>
              <w:t>Design chopper circuit using TRIAC.</w:t>
            </w:r>
          </w:p>
          <w:p w:rsidR="00A57F56" w:rsidRPr="008D09C2" w:rsidRDefault="00A57F56" w:rsidP="00DE639F">
            <w:pPr>
              <w:pStyle w:val="ListParagraph"/>
              <w:numPr>
                <w:ilvl w:val="0"/>
                <w:numId w:val="122"/>
              </w:numPr>
              <w:spacing w:line="242" w:lineRule="auto"/>
              <w:jc w:val="both"/>
              <w:rPr>
                <w:rFonts w:ascii="Arial" w:hAnsi="Arial" w:cs="Arial"/>
                <w:sz w:val="22"/>
              </w:rPr>
            </w:pPr>
            <w:r w:rsidRPr="008D09C2">
              <w:rPr>
                <w:rFonts w:ascii="Arial" w:hAnsi="Arial" w:cs="Arial"/>
                <w:sz w:val="22"/>
              </w:rPr>
              <w:t xml:space="preserve">Design furnace heat control circuit using </w:t>
            </w:r>
            <w:proofErr w:type="spellStart"/>
            <w:r w:rsidRPr="008D09C2">
              <w:rPr>
                <w:rFonts w:ascii="Arial" w:hAnsi="Arial" w:cs="Arial"/>
                <w:sz w:val="22"/>
              </w:rPr>
              <w:t>diac</w:t>
            </w:r>
            <w:proofErr w:type="spellEnd"/>
            <w:r w:rsidRPr="008D09C2">
              <w:rPr>
                <w:rFonts w:ascii="Arial" w:hAnsi="Arial" w:cs="Arial"/>
                <w:sz w:val="22"/>
              </w:rPr>
              <w:t xml:space="preserve">. </w:t>
            </w:r>
          </w:p>
          <w:p w:rsidR="00A57F56" w:rsidRPr="008D09C2" w:rsidRDefault="00A57F56" w:rsidP="0019425F">
            <w:pPr>
              <w:ind w:left="323" w:hanging="284"/>
              <w:rPr>
                <w:rFonts w:ascii="Arial" w:hAnsi="Arial" w:cs="Arial"/>
                <w:bCs/>
                <w:sz w:val="22"/>
              </w:rPr>
            </w:pPr>
          </w:p>
        </w:tc>
        <w:tc>
          <w:tcPr>
            <w:tcW w:w="1482"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b/>
                <w:sz w:val="22"/>
              </w:rPr>
            </w:pPr>
            <w:r w:rsidRPr="008D09C2">
              <w:rPr>
                <w:rFonts w:ascii="Arial" w:hAnsi="Arial" w:cs="Arial"/>
                <w:b/>
                <w:sz w:val="22"/>
              </w:rPr>
              <w:t>Total</w:t>
            </w:r>
          </w:p>
          <w:p w:rsidR="00A57F56" w:rsidRPr="008D09C2" w:rsidRDefault="00A57F56" w:rsidP="0019425F">
            <w:pPr>
              <w:rPr>
                <w:rFonts w:ascii="Arial" w:hAnsi="Arial" w:cs="Arial"/>
                <w:sz w:val="22"/>
              </w:rPr>
            </w:pPr>
            <w:r>
              <w:rPr>
                <w:rFonts w:ascii="Arial" w:hAnsi="Arial" w:cs="Arial"/>
                <w:sz w:val="22"/>
              </w:rPr>
              <w:t>6</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3</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ind w:left="720" w:hanging="718"/>
              <w:rPr>
                <w:rFonts w:ascii="Arial" w:hAnsi="Arial" w:cs="Arial"/>
                <w:sz w:val="22"/>
              </w:rPr>
            </w:pPr>
            <w:r w:rsidRPr="008D09C2">
              <w:rPr>
                <w:rFonts w:ascii="Arial" w:hAnsi="Arial" w:cs="Arial"/>
                <w:sz w:val="22"/>
              </w:rPr>
              <w:t>0</w:t>
            </w:r>
            <w:r>
              <w:rPr>
                <w:rFonts w:ascii="Arial" w:hAnsi="Arial" w:cs="Arial"/>
                <w:sz w:val="22"/>
              </w:rPr>
              <w:t>3</w:t>
            </w:r>
            <w:r w:rsidRPr="008D09C2">
              <w:rPr>
                <w:rFonts w:ascii="Arial" w:hAnsi="Arial" w:cs="Arial"/>
                <w:sz w:val="22"/>
              </w:rPr>
              <w:t xml:space="preserve"> </w:t>
            </w:r>
            <w:r>
              <w:rPr>
                <w:rFonts w:ascii="Arial" w:hAnsi="Arial" w:cs="Arial"/>
                <w:sz w:val="22"/>
              </w:rPr>
              <w:t>Hrs.</w:t>
            </w:r>
          </w:p>
        </w:tc>
        <w:tc>
          <w:tcPr>
            <w:tcW w:w="2061"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27"/>
              </w:numPr>
              <w:spacing w:line="259" w:lineRule="auto"/>
              <w:ind w:left="180" w:hanging="142"/>
              <w:rPr>
                <w:rFonts w:ascii="Arial" w:hAnsi="Arial" w:cs="Arial"/>
                <w:sz w:val="22"/>
              </w:rPr>
            </w:pPr>
            <w:r w:rsidRPr="008D09C2">
              <w:rPr>
                <w:rFonts w:ascii="Arial" w:hAnsi="Arial" w:cs="Arial"/>
                <w:sz w:val="22"/>
              </w:rPr>
              <w:t>Oscilloscope</w:t>
            </w:r>
          </w:p>
          <w:p w:rsidR="00A57F56" w:rsidRPr="008D09C2" w:rsidRDefault="00A57F56" w:rsidP="00DE639F">
            <w:pPr>
              <w:pStyle w:val="ListParagraph"/>
              <w:numPr>
                <w:ilvl w:val="0"/>
                <w:numId w:val="127"/>
              </w:numPr>
              <w:spacing w:line="259" w:lineRule="auto"/>
              <w:ind w:left="180" w:hanging="142"/>
              <w:rPr>
                <w:rFonts w:ascii="Arial" w:hAnsi="Arial" w:cs="Arial"/>
                <w:sz w:val="22"/>
              </w:rPr>
            </w:pPr>
            <w:r w:rsidRPr="008D09C2">
              <w:rPr>
                <w:rFonts w:ascii="Arial" w:hAnsi="Arial" w:cs="Arial"/>
                <w:sz w:val="22"/>
              </w:rPr>
              <w:t>DIAC</w:t>
            </w:r>
          </w:p>
          <w:p w:rsidR="00A57F56" w:rsidRPr="008D09C2" w:rsidRDefault="00A57F56" w:rsidP="00DE639F">
            <w:pPr>
              <w:pStyle w:val="ListParagraph"/>
              <w:numPr>
                <w:ilvl w:val="0"/>
                <w:numId w:val="127"/>
              </w:numPr>
              <w:spacing w:line="259" w:lineRule="auto"/>
              <w:ind w:left="180" w:hanging="142"/>
              <w:rPr>
                <w:rFonts w:ascii="Arial" w:hAnsi="Arial" w:cs="Arial"/>
                <w:sz w:val="22"/>
              </w:rPr>
            </w:pPr>
            <w:r w:rsidRPr="008D09C2">
              <w:rPr>
                <w:rFonts w:ascii="Arial" w:hAnsi="Arial" w:cs="Arial"/>
                <w:sz w:val="22"/>
              </w:rPr>
              <w:t>TRIAC</w:t>
            </w:r>
          </w:p>
          <w:p w:rsidR="00A57F56" w:rsidRPr="008D09C2" w:rsidRDefault="00A57F56" w:rsidP="00DE639F">
            <w:pPr>
              <w:pStyle w:val="ListParagraph"/>
              <w:numPr>
                <w:ilvl w:val="0"/>
                <w:numId w:val="127"/>
              </w:numPr>
              <w:spacing w:line="259" w:lineRule="auto"/>
              <w:ind w:left="180" w:hanging="142"/>
              <w:rPr>
                <w:rFonts w:ascii="Arial" w:hAnsi="Arial" w:cs="Arial"/>
                <w:sz w:val="22"/>
              </w:rPr>
            </w:pPr>
            <w:r w:rsidRPr="008D09C2">
              <w:rPr>
                <w:rFonts w:ascii="Arial" w:hAnsi="Arial" w:cs="Arial"/>
                <w:sz w:val="22"/>
              </w:rPr>
              <w:t xml:space="preserve">Variable DC power supply, </w:t>
            </w:r>
          </w:p>
          <w:p w:rsidR="00A57F56" w:rsidRPr="008D09C2" w:rsidRDefault="00A57F56" w:rsidP="00DE639F">
            <w:pPr>
              <w:pStyle w:val="ListParagraph"/>
              <w:numPr>
                <w:ilvl w:val="0"/>
                <w:numId w:val="127"/>
              </w:numPr>
              <w:spacing w:line="259" w:lineRule="auto"/>
              <w:ind w:left="180" w:hanging="142"/>
              <w:rPr>
                <w:rFonts w:ascii="Arial" w:hAnsi="Arial" w:cs="Arial"/>
                <w:sz w:val="22"/>
              </w:rPr>
            </w:pPr>
            <w:r w:rsidRPr="008D09C2">
              <w:rPr>
                <w:rFonts w:ascii="Arial" w:hAnsi="Arial" w:cs="Arial"/>
                <w:sz w:val="22"/>
              </w:rPr>
              <w:t>Multimeter</w:t>
            </w:r>
          </w:p>
          <w:p w:rsidR="00A57F56" w:rsidRPr="008D09C2" w:rsidRDefault="00A57F56" w:rsidP="00DE639F">
            <w:pPr>
              <w:pStyle w:val="ListParagraph"/>
              <w:numPr>
                <w:ilvl w:val="0"/>
                <w:numId w:val="127"/>
              </w:numPr>
              <w:spacing w:line="259" w:lineRule="auto"/>
              <w:ind w:left="180" w:hanging="142"/>
              <w:rPr>
                <w:rFonts w:ascii="Arial" w:hAnsi="Arial" w:cs="Arial"/>
                <w:sz w:val="22"/>
              </w:rPr>
            </w:pPr>
            <w:r w:rsidRPr="008D09C2">
              <w:rPr>
                <w:rFonts w:ascii="Arial" w:hAnsi="Arial" w:cs="Arial"/>
                <w:sz w:val="22"/>
              </w:rPr>
              <w:t>wire</w:t>
            </w:r>
          </w:p>
          <w:p w:rsidR="00A57F56" w:rsidRPr="008D09C2" w:rsidRDefault="00A57F56" w:rsidP="00DE639F">
            <w:pPr>
              <w:pStyle w:val="ListParagraph"/>
              <w:numPr>
                <w:ilvl w:val="0"/>
                <w:numId w:val="127"/>
              </w:numPr>
              <w:spacing w:line="259" w:lineRule="auto"/>
              <w:ind w:left="180" w:hanging="142"/>
              <w:rPr>
                <w:rFonts w:ascii="Arial" w:hAnsi="Arial" w:cs="Arial"/>
                <w:sz w:val="22"/>
              </w:rPr>
            </w:pPr>
            <w:r w:rsidRPr="008D09C2">
              <w:rPr>
                <w:rFonts w:ascii="Arial" w:hAnsi="Arial" w:cs="Arial"/>
                <w:sz w:val="22"/>
              </w:rPr>
              <w:t xml:space="preserve">Breadboard or trainer </w:t>
            </w:r>
          </w:p>
          <w:p w:rsidR="00A57F56" w:rsidRPr="008D09C2" w:rsidRDefault="00A57F56" w:rsidP="00DE639F">
            <w:pPr>
              <w:pStyle w:val="ListParagraph"/>
              <w:numPr>
                <w:ilvl w:val="0"/>
                <w:numId w:val="127"/>
              </w:numPr>
              <w:spacing w:line="259" w:lineRule="auto"/>
              <w:ind w:left="180" w:hanging="142"/>
              <w:rPr>
                <w:rFonts w:ascii="Arial" w:hAnsi="Arial" w:cs="Arial"/>
                <w:sz w:val="22"/>
              </w:rPr>
            </w:pPr>
            <w:r w:rsidRPr="008D09C2">
              <w:rPr>
                <w:rFonts w:ascii="Arial" w:hAnsi="Arial" w:cs="Arial"/>
                <w:sz w:val="22"/>
              </w:rPr>
              <w:t>Connecting wire</w:t>
            </w:r>
          </w:p>
          <w:p w:rsidR="00A57F56" w:rsidRPr="008D09C2" w:rsidRDefault="00A57F56" w:rsidP="00DE639F">
            <w:pPr>
              <w:pStyle w:val="ListParagraph"/>
              <w:numPr>
                <w:ilvl w:val="0"/>
                <w:numId w:val="127"/>
              </w:numPr>
              <w:spacing w:line="259" w:lineRule="auto"/>
              <w:ind w:left="180" w:hanging="142"/>
              <w:rPr>
                <w:rFonts w:ascii="Arial" w:hAnsi="Arial" w:cs="Arial"/>
                <w:sz w:val="22"/>
              </w:rPr>
            </w:pPr>
            <w:r w:rsidRPr="008D09C2">
              <w:rPr>
                <w:rFonts w:ascii="Arial" w:hAnsi="Arial" w:cs="Arial"/>
                <w:sz w:val="22"/>
              </w:rPr>
              <w:t>Wire Stripper</w:t>
            </w:r>
          </w:p>
          <w:p w:rsidR="00A57F56" w:rsidRPr="008D09C2" w:rsidRDefault="00A57F56" w:rsidP="00DE639F">
            <w:pPr>
              <w:pStyle w:val="ListParagraph"/>
              <w:numPr>
                <w:ilvl w:val="0"/>
                <w:numId w:val="127"/>
              </w:numPr>
              <w:spacing w:line="259" w:lineRule="auto"/>
              <w:ind w:left="180" w:hanging="142"/>
              <w:rPr>
                <w:rFonts w:ascii="Arial" w:hAnsi="Arial" w:cs="Arial"/>
                <w:sz w:val="22"/>
              </w:rPr>
            </w:pPr>
            <w:r w:rsidRPr="008D09C2">
              <w:rPr>
                <w:rFonts w:ascii="Arial" w:hAnsi="Arial" w:cs="Arial"/>
                <w:sz w:val="22"/>
              </w:rPr>
              <w:t>Wire Cutter</w:t>
            </w:r>
          </w:p>
        </w:tc>
        <w:tc>
          <w:tcPr>
            <w:tcW w:w="1539"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ind w:left="10"/>
              <w:rPr>
                <w:rFonts w:ascii="Arial" w:hAnsi="Arial" w:cs="Arial"/>
                <w:sz w:val="22"/>
              </w:rPr>
            </w:pPr>
            <w:r w:rsidRPr="008D09C2">
              <w:rPr>
                <w:rFonts w:ascii="Arial" w:hAnsi="Arial" w:cs="Arial"/>
                <w:sz w:val="22"/>
              </w:rPr>
              <w:t>Class Room and Workshop</w:t>
            </w:r>
          </w:p>
        </w:tc>
      </w:tr>
    </w:tbl>
    <w:p w:rsidR="00A57F56" w:rsidRPr="008D09C2" w:rsidRDefault="00A57F56" w:rsidP="00A57F56">
      <w:pPr>
        <w:ind w:left="-142"/>
        <w:rPr>
          <w:rFonts w:ascii="Arial" w:hAnsi="Arial" w:cs="Arial"/>
          <w:b/>
          <w:sz w:val="22"/>
        </w:rPr>
      </w:pPr>
    </w:p>
    <w:p w:rsidR="00A57F56" w:rsidRPr="008D09C2" w:rsidRDefault="00A57F56" w:rsidP="00A57F56">
      <w:pPr>
        <w:spacing w:after="160" w:line="259" w:lineRule="auto"/>
        <w:rPr>
          <w:rFonts w:ascii="Arial" w:hAnsi="Arial" w:cs="Arial"/>
          <w:b/>
          <w:sz w:val="22"/>
        </w:rPr>
      </w:pPr>
      <w:r w:rsidRPr="008D09C2">
        <w:rPr>
          <w:rFonts w:ascii="Arial" w:hAnsi="Arial" w:cs="Arial"/>
          <w:b/>
          <w:sz w:val="22"/>
        </w:rPr>
        <w:br w:type="page"/>
      </w:r>
    </w:p>
    <w:p w:rsidR="00A57F56" w:rsidRPr="00571A26" w:rsidRDefault="00A57F56" w:rsidP="00DE639F">
      <w:pPr>
        <w:pStyle w:val="Heading3"/>
      </w:pPr>
      <w:bookmarkStart w:id="156" w:name="_Toc34889390"/>
      <w:bookmarkStart w:id="157" w:name="_Toc111627038"/>
      <w:r w:rsidRPr="00571A26">
        <w:lastRenderedPageBreak/>
        <w:t>Application of Operational Amplifier</w:t>
      </w:r>
      <w:bookmarkEnd w:id="156"/>
      <w:bookmarkEnd w:id="157"/>
      <w:r w:rsidRPr="00571A26">
        <w:t xml:space="preserve"> </w:t>
      </w:r>
    </w:p>
    <w:p w:rsidR="00A57F56" w:rsidRPr="008D09C2" w:rsidRDefault="00A57F56" w:rsidP="00A57F56">
      <w:pPr>
        <w:rPr>
          <w:rFonts w:ascii="Arial" w:hAnsi="Arial" w:cs="Arial"/>
          <w:b/>
          <w:sz w:val="22"/>
        </w:rPr>
      </w:pPr>
    </w:p>
    <w:p w:rsidR="00A57F56" w:rsidRPr="008D09C2" w:rsidRDefault="00A57F56" w:rsidP="00A57F56">
      <w:pPr>
        <w:rPr>
          <w:rFonts w:ascii="Arial" w:eastAsiaTheme="minorEastAsia" w:hAnsi="Arial" w:cs="Arial"/>
          <w:sz w:val="22"/>
          <w:lang w:val="en-GB"/>
        </w:rPr>
      </w:pPr>
      <w:r w:rsidRPr="008D09C2">
        <w:rPr>
          <w:rFonts w:ascii="Arial" w:hAnsi="Arial" w:cs="Arial"/>
          <w:b/>
          <w:sz w:val="22"/>
        </w:rPr>
        <w:t>Overview:</w:t>
      </w:r>
      <w:r w:rsidRPr="008D09C2">
        <w:rPr>
          <w:rFonts w:ascii="Arial" w:eastAsiaTheme="minorEastAsia" w:hAnsi="Arial" w:cs="Arial"/>
          <w:sz w:val="22"/>
          <w:lang w:val="en-GB"/>
        </w:rPr>
        <w:t xml:space="preserve"> This </w:t>
      </w:r>
      <w:r>
        <w:rPr>
          <w:rFonts w:ascii="Arial" w:eastAsiaTheme="minorEastAsia" w:hAnsi="Arial" w:cs="Arial"/>
          <w:sz w:val="22"/>
          <w:lang w:val="en-GB"/>
        </w:rPr>
        <w:t>module</w:t>
      </w:r>
      <w:r w:rsidRPr="008D09C2">
        <w:rPr>
          <w:rFonts w:ascii="Arial" w:eastAsiaTheme="minorEastAsia" w:hAnsi="Arial" w:cs="Arial"/>
          <w:sz w:val="22"/>
          <w:lang w:val="en-GB"/>
        </w:rPr>
        <w:t xml:space="preserve"> covers the skills and knowledge required to construct a Non-inverting amplifier, an Inverting amplifier, differentiator and comparator circuit using operational amplifier.</w:t>
      </w:r>
    </w:p>
    <w:p w:rsidR="00A57F56" w:rsidRPr="008D09C2" w:rsidRDefault="00A57F56" w:rsidP="00A57F56">
      <w:pPr>
        <w:spacing w:before="240"/>
        <w:rPr>
          <w:rFonts w:ascii="Arial" w:hAnsi="Arial" w:cs="Arial"/>
          <w:b/>
          <w:sz w:val="22"/>
        </w:rPr>
      </w:pPr>
      <w:r w:rsidRPr="008D09C2">
        <w:rPr>
          <w:rFonts w:ascii="Arial" w:hAnsi="Arial" w:cs="Arial"/>
          <w:b/>
          <w:sz w:val="22"/>
        </w:rPr>
        <w:t xml:space="preserve">Duration:  </w:t>
      </w:r>
      <w:r>
        <w:rPr>
          <w:rFonts w:ascii="Arial" w:hAnsi="Arial" w:cs="Arial"/>
          <w:b/>
          <w:sz w:val="22"/>
        </w:rPr>
        <w:t>18</w:t>
      </w:r>
      <w:r w:rsidRPr="008D09C2">
        <w:rPr>
          <w:rFonts w:ascii="Arial" w:hAnsi="Arial" w:cs="Arial"/>
          <w:sz w:val="22"/>
        </w:rPr>
        <w:t xml:space="preserve"> Hours</w:t>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b/>
          <w:sz w:val="22"/>
        </w:rPr>
        <w:t xml:space="preserve">Theory: </w:t>
      </w:r>
      <w:r>
        <w:rPr>
          <w:rFonts w:ascii="Arial" w:hAnsi="Arial" w:cs="Arial"/>
          <w:b/>
          <w:sz w:val="22"/>
        </w:rPr>
        <w:t>9</w:t>
      </w:r>
      <w:r w:rsidRPr="008D09C2">
        <w:rPr>
          <w:rFonts w:ascii="Arial" w:hAnsi="Arial" w:cs="Arial"/>
          <w:sz w:val="22"/>
        </w:rPr>
        <w:t xml:space="preserve"> Hours</w:t>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b/>
          <w:sz w:val="22"/>
        </w:rPr>
        <w:t xml:space="preserve">Practical: </w:t>
      </w:r>
      <w:r>
        <w:rPr>
          <w:rFonts w:ascii="Arial" w:hAnsi="Arial" w:cs="Arial"/>
          <w:b/>
          <w:sz w:val="22"/>
        </w:rPr>
        <w:t>9</w:t>
      </w:r>
      <w:r w:rsidRPr="008D09C2">
        <w:rPr>
          <w:rFonts w:ascii="Arial" w:hAnsi="Arial" w:cs="Arial"/>
          <w:sz w:val="22"/>
        </w:rPr>
        <w:t xml:space="preserve"> Hours</w:t>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b/>
          <w:sz w:val="22"/>
        </w:rPr>
        <w:t xml:space="preserve">Credit Hours: </w:t>
      </w:r>
      <w:r>
        <w:rPr>
          <w:rFonts w:ascii="Arial" w:hAnsi="Arial" w:cs="Arial"/>
          <w:b/>
          <w:sz w:val="22"/>
        </w:rPr>
        <w:t>1.8</w:t>
      </w:r>
    </w:p>
    <w:tbl>
      <w:tblPr>
        <w:tblpPr w:leftFromText="180" w:rightFromText="180" w:vertAnchor="text" w:tblpXSpec="center" w:tblpY="1"/>
        <w:tblOverlap w:val="never"/>
        <w:tblW w:w="14575" w:type="dxa"/>
        <w:tblLayout w:type="fixed"/>
        <w:tblCellMar>
          <w:left w:w="106" w:type="dxa"/>
          <w:right w:w="49" w:type="dxa"/>
        </w:tblCellMar>
        <w:tblLook w:val="04A0" w:firstRow="1" w:lastRow="0" w:firstColumn="1" w:lastColumn="0" w:noHBand="0" w:noVBand="1"/>
      </w:tblPr>
      <w:tblGrid>
        <w:gridCol w:w="2245"/>
        <w:gridCol w:w="3664"/>
        <w:gridCol w:w="3584"/>
        <w:gridCol w:w="1701"/>
        <w:gridCol w:w="1842"/>
        <w:gridCol w:w="1539"/>
      </w:tblGrid>
      <w:tr w:rsidR="00A57F56" w:rsidRPr="008D09C2" w:rsidTr="0019425F">
        <w:trPr>
          <w:trHeight w:val="835"/>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8D09C2" w:rsidRDefault="00A57F56" w:rsidP="0019425F">
            <w:pPr>
              <w:rPr>
                <w:rFonts w:ascii="Arial" w:hAnsi="Arial" w:cs="Arial"/>
                <w:sz w:val="22"/>
              </w:rPr>
            </w:pPr>
            <w:r w:rsidRPr="008D09C2">
              <w:rPr>
                <w:rFonts w:ascii="Arial" w:hAnsi="Arial" w:cs="Arial"/>
                <w:b/>
                <w:sz w:val="22"/>
              </w:rPr>
              <w:t>Learning Unit</w:t>
            </w:r>
          </w:p>
        </w:tc>
        <w:tc>
          <w:tcPr>
            <w:tcW w:w="366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8D09C2" w:rsidRDefault="00A57F56" w:rsidP="0019425F">
            <w:pPr>
              <w:rPr>
                <w:rFonts w:ascii="Arial" w:hAnsi="Arial" w:cs="Arial"/>
                <w:sz w:val="22"/>
              </w:rPr>
            </w:pPr>
            <w:r w:rsidRPr="008D09C2">
              <w:rPr>
                <w:rFonts w:ascii="Arial" w:hAnsi="Arial" w:cs="Arial"/>
                <w:b/>
                <w:sz w:val="22"/>
              </w:rPr>
              <w:t>Learning Outcomes</w:t>
            </w:r>
          </w:p>
        </w:tc>
        <w:tc>
          <w:tcPr>
            <w:tcW w:w="358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8D09C2" w:rsidRDefault="00A57F56" w:rsidP="0019425F">
            <w:pPr>
              <w:rPr>
                <w:rFonts w:ascii="Arial" w:hAnsi="Arial" w:cs="Arial"/>
                <w:sz w:val="22"/>
              </w:rPr>
            </w:pPr>
            <w:r w:rsidRPr="008D09C2">
              <w:rPr>
                <w:rFonts w:ascii="Arial" w:hAnsi="Arial" w:cs="Arial"/>
                <w:b/>
                <w:sz w:val="22"/>
              </w:rPr>
              <w:t>Learning Elements</w:t>
            </w:r>
          </w:p>
        </w:tc>
        <w:tc>
          <w:tcPr>
            <w:tcW w:w="1701"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8D09C2" w:rsidRDefault="00A57F56" w:rsidP="0019425F">
            <w:pPr>
              <w:rPr>
                <w:rFonts w:ascii="Arial" w:hAnsi="Arial" w:cs="Arial"/>
                <w:sz w:val="22"/>
              </w:rPr>
            </w:pPr>
            <w:r w:rsidRPr="008D09C2">
              <w:rPr>
                <w:rFonts w:ascii="Arial" w:hAnsi="Arial" w:cs="Arial"/>
                <w:b/>
                <w:sz w:val="22"/>
              </w:rPr>
              <w:t>Duration</w:t>
            </w:r>
          </w:p>
        </w:tc>
        <w:tc>
          <w:tcPr>
            <w:tcW w:w="1842" w:type="dxa"/>
            <w:tcBorders>
              <w:top w:val="single" w:sz="4" w:space="0" w:color="000000"/>
              <w:left w:val="single" w:sz="4" w:space="0" w:color="000000"/>
              <w:bottom w:val="single" w:sz="4" w:space="0" w:color="000000"/>
              <w:right w:val="single" w:sz="4" w:space="0" w:color="000000"/>
            </w:tcBorders>
            <w:shd w:val="clear" w:color="auto" w:fill="E5B8B7"/>
            <w:hideMark/>
          </w:tcPr>
          <w:p w:rsidR="00A57F56" w:rsidRPr="008D09C2" w:rsidRDefault="00A57F56" w:rsidP="0019425F">
            <w:pPr>
              <w:rPr>
                <w:rFonts w:ascii="Arial" w:hAnsi="Arial" w:cs="Arial"/>
                <w:sz w:val="22"/>
              </w:rPr>
            </w:pPr>
            <w:r w:rsidRPr="008D09C2">
              <w:rPr>
                <w:rFonts w:ascii="Arial" w:hAnsi="Arial" w:cs="Arial"/>
                <w:b/>
                <w:sz w:val="22"/>
              </w:rPr>
              <w:t xml:space="preserve">Materials </w:t>
            </w:r>
          </w:p>
          <w:p w:rsidR="00A57F56" w:rsidRPr="008D09C2" w:rsidRDefault="00A57F56" w:rsidP="0019425F">
            <w:pPr>
              <w:rPr>
                <w:rFonts w:ascii="Arial" w:hAnsi="Arial" w:cs="Arial"/>
                <w:sz w:val="22"/>
              </w:rPr>
            </w:pPr>
            <w:r w:rsidRPr="008D09C2">
              <w:rPr>
                <w:rFonts w:ascii="Arial" w:hAnsi="Arial" w:cs="Arial"/>
                <w:b/>
                <w:sz w:val="22"/>
              </w:rPr>
              <w:t xml:space="preserve">Required </w:t>
            </w:r>
          </w:p>
        </w:tc>
        <w:tc>
          <w:tcPr>
            <w:tcW w:w="1539" w:type="dxa"/>
            <w:tcBorders>
              <w:top w:val="single" w:sz="4" w:space="0" w:color="000000"/>
              <w:left w:val="single" w:sz="4" w:space="0" w:color="000000"/>
              <w:bottom w:val="single" w:sz="4" w:space="0" w:color="000000"/>
              <w:right w:val="single" w:sz="4" w:space="0" w:color="000000"/>
            </w:tcBorders>
            <w:shd w:val="clear" w:color="auto" w:fill="E5B8B7"/>
            <w:hideMark/>
          </w:tcPr>
          <w:p w:rsidR="00A57F56" w:rsidRPr="008D09C2" w:rsidRDefault="00A57F56" w:rsidP="0019425F">
            <w:pPr>
              <w:rPr>
                <w:rFonts w:ascii="Arial" w:hAnsi="Arial" w:cs="Arial"/>
                <w:sz w:val="22"/>
              </w:rPr>
            </w:pPr>
            <w:r w:rsidRPr="008D09C2">
              <w:rPr>
                <w:rFonts w:ascii="Arial" w:hAnsi="Arial" w:cs="Arial"/>
                <w:b/>
                <w:sz w:val="22"/>
              </w:rPr>
              <w:t xml:space="preserve">Learning </w:t>
            </w:r>
          </w:p>
          <w:p w:rsidR="00A57F56" w:rsidRPr="008D09C2" w:rsidRDefault="00A57F56" w:rsidP="0019425F">
            <w:pPr>
              <w:rPr>
                <w:rFonts w:ascii="Arial" w:hAnsi="Arial" w:cs="Arial"/>
                <w:sz w:val="22"/>
              </w:rPr>
            </w:pPr>
            <w:r w:rsidRPr="008D09C2">
              <w:rPr>
                <w:rFonts w:ascii="Arial" w:hAnsi="Arial" w:cs="Arial"/>
                <w:b/>
                <w:sz w:val="22"/>
              </w:rPr>
              <w:t xml:space="preserve">Place </w:t>
            </w:r>
          </w:p>
        </w:tc>
      </w:tr>
      <w:tr w:rsidR="00A57F56" w:rsidRPr="008D09C2" w:rsidTr="0019425F">
        <w:trPr>
          <w:trHeight w:val="281"/>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pStyle w:val="ListParagraph"/>
              <w:numPr>
                <w:ilvl w:val="0"/>
                <w:numId w:val="86"/>
              </w:numPr>
              <w:spacing w:after="245" w:line="242" w:lineRule="auto"/>
              <w:jc w:val="both"/>
              <w:rPr>
                <w:rFonts w:ascii="Arial" w:hAnsi="Arial" w:cs="Arial"/>
                <w:sz w:val="22"/>
              </w:rPr>
            </w:pPr>
            <w:r w:rsidRPr="008D09C2">
              <w:rPr>
                <w:rFonts w:ascii="Arial" w:hAnsi="Arial" w:cs="Arial"/>
                <w:sz w:val="22"/>
              </w:rPr>
              <w:t>Construct a Non-inverting amplifier using operational amplifier</w:t>
            </w:r>
          </w:p>
        </w:tc>
        <w:tc>
          <w:tcPr>
            <w:tcW w:w="3664" w:type="dxa"/>
            <w:tcBorders>
              <w:top w:val="single" w:sz="4" w:space="0" w:color="000000"/>
              <w:left w:val="single" w:sz="4" w:space="0" w:color="000000"/>
              <w:bottom w:val="single" w:sz="4" w:space="0" w:color="000000"/>
              <w:right w:val="single" w:sz="4" w:space="0" w:color="000000"/>
            </w:tcBorders>
          </w:tcPr>
          <w:p w:rsidR="00A57F56" w:rsidRPr="008D09C2" w:rsidRDefault="00A57F56" w:rsidP="0019425F">
            <w:pPr>
              <w:ind w:left="10"/>
              <w:rPr>
                <w:rFonts w:ascii="Arial" w:hAnsi="Arial" w:cs="Arial"/>
                <w:b/>
                <w:sz w:val="22"/>
              </w:rPr>
            </w:pPr>
            <w:r w:rsidRPr="008D09C2">
              <w:rPr>
                <w:rFonts w:ascii="Arial" w:hAnsi="Arial" w:cs="Arial"/>
                <w:b/>
                <w:sz w:val="22"/>
              </w:rPr>
              <w:t>Trainee would be able to:</w:t>
            </w:r>
          </w:p>
          <w:p w:rsidR="00A57F56" w:rsidRPr="008D09C2" w:rsidRDefault="00A57F56" w:rsidP="00DE639F">
            <w:pPr>
              <w:pStyle w:val="ListParagraph"/>
              <w:numPr>
                <w:ilvl w:val="0"/>
                <w:numId w:val="121"/>
              </w:numPr>
              <w:spacing w:line="242" w:lineRule="auto"/>
              <w:jc w:val="both"/>
              <w:rPr>
                <w:rFonts w:ascii="Arial" w:hAnsi="Arial" w:cs="Arial"/>
                <w:sz w:val="22"/>
              </w:rPr>
            </w:pPr>
            <w:r w:rsidRPr="008D09C2">
              <w:rPr>
                <w:rFonts w:ascii="Arial" w:hAnsi="Arial" w:cs="Arial"/>
                <w:sz w:val="22"/>
              </w:rPr>
              <w:t>Identify the Operational amplifier terminals (Inverting, Non-inverting Inputs &amp; Outputs) with the Help of Datasheet</w:t>
            </w:r>
          </w:p>
          <w:p w:rsidR="00A57F56" w:rsidRPr="008D09C2" w:rsidRDefault="00A57F56" w:rsidP="00DE639F">
            <w:pPr>
              <w:pStyle w:val="ListParagraph"/>
              <w:numPr>
                <w:ilvl w:val="0"/>
                <w:numId w:val="121"/>
              </w:numPr>
              <w:spacing w:line="242" w:lineRule="auto"/>
              <w:jc w:val="both"/>
              <w:rPr>
                <w:rFonts w:ascii="Arial" w:hAnsi="Arial" w:cs="Arial"/>
                <w:sz w:val="22"/>
              </w:rPr>
            </w:pPr>
            <w:r w:rsidRPr="008D09C2">
              <w:rPr>
                <w:rFonts w:ascii="Arial" w:hAnsi="Arial" w:cs="Arial"/>
                <w:sz w:val="22"/>
              </w:rPr>
              <w:t>Identify different parameters (Current, Voltage, and power rating) of Op-Amp using datasheet.</w:t>
            </w:r>
          </w:p>
          <w:p w:rsidR="00A57F56" w:rsidRPr="008D09C2" w:rsidRDefault="00A57F56" w:rsidP="00DE639F">
            <w:pPr>
              <w:pStyle w:val="ListParagraph"/>
              <w:numPr>
                <w:ilvl w:val="0"/>
                <w:numId w:val="121"/>
              </w:numPr>
              <w:spacing w:line="242" w:lineRule="auto"/>
              <w:jc w:val="both"/>
              <w:rPr>
                <w:rFonts w:ascii="Arial" w:hAnsi="Arial" w:cs="Arial"/>
                <w:sz w:val="22"/>
              </w:rPr>
            </w:pPr>
            <w:r w:rsidRPr="008D09C2">
              <w:rPr>
                <w:rFonts w:ascii="Arial" w:hAnsi="Arial" w:cs="Arial"/>
                <w:sz w:val="22"/>
              </w:rPr>
              <w:t>Draw the Schematic diagram of non-Inverting Op-Amp.</w:t>
            </w:r>
          </w:p>
          <w:p w:rsidR="00A57F56" w:rsidRPr="008D09C2" w:rsidRDefault="00A57F56" w:rsidP="00DE639F">
            <w:pPr>
              <w:pStyle w:val="ListParagraph"/>
              <w:numPr>
                <w:ilvl w:val="0"/>
                <w:numId w:val="121"/>
              </w:numPr>
              <w:spacing w:line="242" w:lineRule="auto"/>
              <w:jc w:val="both"/>
              <w:rPr>
                <w:rFonts w:ascii="Arial" w:hAnsi="Arial" w:cs="Arial"/>
                <w:sz w:val="22"/>
              </w:rPr>
            </w:pPr>
            <w:r w:rsidRPr="008D09C2">
              <w:rPr>
                <w:rFonts w:ascii="Arial" w:hAnsi="Arial" w:cs="Arial"/>
                <w:sz w:val="22"/>
              </w:rPr>
              <w:t>Select the components for Non-Inverting Op-Amp.</w:t>
            </w:r>
          </w:p>
          <w:p w:rsidR="00A57F56" w:rsidRPr="008D09C2" w:rsidRDefault="00A57F56" w:rsidP="00DE639F">
            <w:pPr>
              <w:pStyle w:val="ListParagraph"/>
              <w:numPr>
                <w:ilvl w:val="0"/>
                <w:numId w:val="121"/>
              </w:numPr>
              <w:spacing w:line="242" w:lineRule="auto"/>
              <w:jc w:val="both"/>
              <w:rPr>
                <w:rFonts w:ascii="Arial" w:hAnsi="Arial" w:cs="Arial"/>
                <w:sz w:val="22"/>
              </w:rPr>
            </w:pPr>
            <w:r w:rsidRPr="008D09C2">
              <w:rPr>
                <w:rFonts w:ascii="Arial" w:hAnsi="Arial" w:cs="Arial"/>
                <w:sz w:val="22"/>
              </w:rPr>
              <w:t>Implement Non-Inverting Op-Amp circuit.</w:t>
            </w:r>
          </w:p>
          <w:p w:rsidR="00A57F56" w:rsidRPr="008D09C2" w:rsidRDefault="00A57F56" w:rsidP="00DE639F">
            <w:pPr>
              <w:pStyle w:val="ListParagraph"/>
              <w:numPr>
                <w:ilvl w:val="0"/>
                <w:numId w:val="121"/>
              </w:numPr>
              <w:spacing w:line="242" w:lineRule="auto"/>
              <w:jc w:val="both"/>
              <w:rPr>
                <w:rFonts w:ascii="Arial" w:hAnsi="Arial" w:cs="Arial"/>
                <w:sz w:val="22"/>
              </w:rPr>
            </w:pPr>
            <w:r w:rsidRPr="008D09C2">
              <w:rPr>
                <w:rFonts w:ascii="Arial" w:hAnsi="Arial" w:cs="Arial"/>
                <w:sz w:val="22"/>
              </w:rPr>
              <w:t>Perform the operations of Non-Inverting Op-Amp circuit.</w:t>
            </w:r>
          </w:p>
          <w:p w:rsidR="00A57F56" w:rsidRPr="008D09C2" w:rsidRDefault="00A57F56" w:rsidP="00DE639F">
            <w:pPr>
              <w:pStyle w:val="ListParagraph"/>
              <w:numPr>
                <w:ilvl w:val="0"/>
                <w:numId w:val="121"/>
              </w:numPr>
              <w:spacing w:line="242" w:lineRule="auto"/>
              <w:jc w:val="both"/>
              <w:rPr>
                <w:rFonts w:ascii="Arial" w:hAnsi="Arial" w:cs="Arial"/>
                <w:sz w:val="22"/>
              </w:rPr>
            </w:pPr>
            <w:r w:rsidRPr="008D09C2">
              <w:rPr>
                <w:rFonts w:ascii="Arial" w:hAnsi="Arial" w:cs="Arial"/>
                <w:sz w:val="22"/>
              </w:rPr>
              <w:t>Measure the output voltage &amp; gain.</w:t>
            </w:r>
          </w:p>
          <w:p w:rsidR="00A57F56" w:rsidRPr="008D09C2" w:rsidRDefault="00A57F56" w:rsidP="00DE639F">
            <w:pPr>
              <w:pStyle w:val="ListParagraph"/>
              <w:numPr>
                <w:ilvl w:val="0"/>
                <w:numId w:val="121"/>
              </w:numPr>
              <w:spacing w:line="242" w:lineRule="auto"/>
              <w:jc w:val="both"/>
              <w:rPr>
                <w:rFonts w:ascii="Arial" w:hAnsi="Arial" w:cs="Arial"/>
                <w:sz w:val="22"/>
              </w:rPr>
            </w:pPr>
            <w:r w:rsidRPr="008D09C2">
              <w:rPr>
                <w:rFonts w:ascii="Arial" w:hAnsi="Arial" w:cs="Arial"/>
                <w:sz w:val="22"/>
              </w:rPr>
              <w:t>Generate the Output report.</w:t>
            </w:r>
          </w:p>
        </w:tc>
        <w:tc>
          <w:tcPr>
            <w:tcW w:w="358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03"/>
              </w:numPr>
              <w:spacing w:line="242" w:lineRule="auto"/>
              <w:jc w:val="both"/>
              <w:rPr>
                <w:rFonts w:ascii="Arial" w:hAnsi="Arial" w:cs="Arial"/>
                <w:sz w:val="22"/>
              </w:rPr>
            </w:pPr>
            <w:r w:rsidRPr="008D09C2">
              <w:rPr>
                <w:rFonts w:ascii="Arial" w:hAnsi="Arial" w:cs="Arial"/>
                <w:sz w:val="22"/>
              </w:rPr>
              <w:t>Define term operational amplifier (OP-AMP).</w:t>
            </w:r>
          </w:p>
          <w:p w:rsidR="00A57F56" w:rsidRPr="008D09C2" w:rsidRDefault="00A57F56" w:rsidP="00DE639F">
            <w:pPr>
              <w:pStyle w:val="ListParagraph"/>
              <w:numPr>
                <w:ilvl w:val="0"/>
                <w:numId w:val="103"/>
              </w:numPr>
              <w:spacing w:line="242" w:lineRule="auto"/>
              <w:jc w:val="both"/>
              <w:rPr>
                <w:rFonts w:ascii="Arial" w:hAnsi="Arial" w:cs="Arial"/>
                <w:sz w:val="22"/>
              </w:rPr>
            </w:pPr>
            <w:r w:rsidRPr="008D09C2">
              <w:rPr>
                <w:rFonts w:ascii="Arial" w:hAnsi="Arial" w:cs="Arial"/>
                <w:sz w:val="22"/>
              </w:rPr>
              <w:t>Explain working construction &amp; identification w.r.t design.</w:t>
            </w:r>
          </w:p>
          <w:p w:rsidR="00A57F56" w:rsidRPr="008D09C2" w:rsidRDefault="00A57F56" w:rsidP="00DE639F">
            <w:pPr>
              <w:pStyle w:val="ListParagraph"/>
              <w:numPr>
                <w:ilvl w:val="0"/>
                <w:numId w:val="103"/>
              </w:numPr>
              <w:spacing w:line="242" w:lineRule="auto"/>
              <w:jc w:val="both"/>
              <w:rPr>
                <w:rFonts w:ascii="Arial" w:hAnsi="Arial" w:cs="Arial"/>
                <w:sz w:val="22"/>
              </w:rPr>
            </w:pPr>
            <w:r w:rsidRPr="008D09C2">
              <w:rPr>
                <w:rFonts w:ascii="Arial" w:hAnsi="Arial" w:cs="Arial"/>
                <w:sz w:val="22"/>
              </w:rPr>
              <w:t>Explain pin configuration of OP-AMP.</w:t>
            </w:r>
          </w:p>
          <w:p w:rsidR="00A57F56" w:rsidRPr="008D09C2" w:rsidRDefault="00A57F56" w:rsidP="00DE639F">
            <w:pPr>
              <w:pStyle w:val="ListParagraph"/>
              <w:numPr>
                <w:ilvl w:val="0"/>
                <w:numId w:val="103"/>
              </w:numPr>
              <w:spacing w:line="242" w:lineRule="auto"/>
              <w:jc w:val="both"/>
              <w:rPr>
                <w:rFonts w:ascii="Arial" w:hAnsi="Arial" w:cs="Arial"/>
                <w:sz w:val="22"/>
              </w:rPr>
            </w:pPr>
            <w:r w:rsidRPr="008D09C2">
              <w:rPr>
                <w:rFonts w:ascii="Arial" w:hAnsi="Arial" w:cs="Arial"/>
                <w:sz w:val="22"/>
              </w:rPr>
              <w:t xml:space="preserve">Explain the mode of operation of Operational amplifier. </w:t>
            </w:r>
          </w:p>
          <w:p w:rsidR="00A57F56" w:rsidRPr="008D09C2" w:rsidRDefault="00A57F56" w:rsidP="00DE639F">
            <w:pPr>
              <w:pStyle w:val="ListParagraph"/>
              <w:numPr>
                <w:ilvl w:val="0"/>
                <w:numId w:val="103"/>
              </w:numPr>
              <w:spacing w:line="242" w:lineRule="auto"/>
              <w:jc w:val="both"/>
              <w:rPr>
                <w:rFonts w:ascii="Arial" w:hAnsi="Arial" w:cs="Arial"/>
                <w:sz w:val="22"/>
              </w:rPr>
            </w:pPr>
            <w:r w:rsidRPr="008D09C2">
              <w:rPr>
                <w:rFonts w:ascii="Arial" w:hAnsi="Arial" w:cs="Arial"/>
                <w:sz w:val="22"/>
              </w:rPr>
              <w:t>Describe Non-inverting amplifier with applications</w:t>
            </w:r>
          </w:p>
          <w:p w:rsidR="00A57F56" w:rsidRPr="008D09C2" w:rsidRDefault="00A57F56" w:rsidP="00DE639F">
            <w:pPr>
              <w:pStyle w:val="ListParagraph"/>
              <w:numPr>
                <w:ilvl w:val="0"/>
                <w:numId w:val="103"/>
              </w:numPr>
              <w:spacing w:line="242" w:lineRule="auto"/>
              <w:jc w:val="both"/>
              <w:rPr>
                <w:rFonts w:ascii="Arial" w:hAnsi="Arial" w:cs="Arial"/>
                <w:sz w:val="22"/>
              </w:rPr>
            </w:pPr>
            <w:r w:rsidRPr="008D09C2">
              <w:rPr>
                <w:rFonts w:ascii="Arial" w:hAnsi="Arial" w:cs="Arial"/>
                <w:sz w:val="22"/>
              </w:rPr>
              <w:t>Explain usage of data sheet of (OP-AMP)</w:t>
            </w:r>
          </w:p>
          <w:p w:rsidR="00A57F56" w:rsidRPr="008D09C2" w:rsidRDefault="00A57F56" w:rsidP="0019425F">
            <w:pPr>
              <w:rPr>
                <w:rFonts w:ascii="Arial" w:hAnsi="Arial" w:cs="Arial"/>
                <w:b/>
                <w:bCs/>
                <w:sz w:val="22"/>
                <w:u w:val="single"/>
              </w:rPr>
            </w:pPr>
            <w:r w:rsidRPr="008D09C2">
              <w:rPr>
                <w:rFonts w:ascii="Arial" w:hAnsi="Arial" w:cs="Arial"/>
                <w:b/>
                <w:bCs/>
                <w:sz w:val="22"/>
                <w:u w:val="single"/>
              </w:rPr>
              <w:t>Practical Activity:</w:t>
            </w:r>
          </w:p>
          <w:p w:rsidR="00A57F56" w:rsidRPr="008D09C2" w:rsidRDefault="00A57F56" w:rsidP="0019425F">
            <w:pPr>
              <w:rPr>
                <w:rFonts w:ascii="Arial" w:hAnsi="Arial" w:cs="Arial"/>
                <w:sz w:val="22"/>
              </w:rPr>
            </w:pPr>
            <w:r w:rsidRPr="008D09C2">
              <w:rPr>
                <w:rFonts w:ascii="Arial" w:hAnsi="Arial" w:cs="Arial"/>
                <w:bCs/>
                <w:sz w:val="22"/>
              </w:rPr>
              <w:t xml:space="preserve">Design a circuit using operational amplifier with non-inverting configuration to analyze </w:t>
            </w:r>
            <w:proofErr w:type="spellStart"/>
            <w:proofErr w:type="gramStart"/>
            <w:r w:rsidRPr="008D09C2">
              <w:rPr>
                <w:rFonts w:ascii="Arial" w:hAnsi="Arial" w:cs="Arial"/>
                <w:bCs/>
                <w:sz w:val="22"/>
              </w:rPr>
              <w:t>it’s</w:t>
            </w:r>
            <w:proofErr w:type="spellEnd"/>
            <w:proofErr w:type="gramEnd"/>
            <w:r w:rsidRPr="008D09C2">
              <w:rPr>
                <w:rFonts w:ascii="Arial" w:hAnsi="Arial" w:cs="Arial"/>
                <w:bCs/>
                <w:sz w:val="22"/>
              </w:rPr>
              <w:t xml:space="preserve"> output signal behavior. Use an oscilloscope to read the waveform.</w:t>
            </w:r>
          </w:p>
        </w:tc>
        <w:tc>
          <w:tcPr>
            <w:tcW w:w="1701"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b/>
                <w:sz w:val="22"/>
              </w:rPr>
            </w:pPr>
            <w:r w:rsidRPr="008D09C2">
              <w:rPr>
                <w:rFonts w:ascii="Arial" w:hAnsi="Arial" w:cs="Arial"/>
                <w:b/>
                <w:sz w:val="22"/>
              </w:rPr>
              <w:t>Total</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2</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1</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ind w:left="720" w:hanging="718"/>
              <w:rPr>
                <w:rFonts w:ascii="Arial" w:hAnsi="Arial" w:cs="Arial"/>
                <w:sz w:val="22"/>
              </w:rPr>
            </w:pPr>
            <w:r w:rsidRPr="008D09C2">
              <w:rPr>
                <w:rFonts w:ascii="Arial" w:hAnsi="Arial" w:cs="Arial"/>
                <w:sz w:val="22"/>
              </w:rPr>
              <w:t>0</w:t>
            </w:r>
            <w:r>
              <w:rPr>
                <w:rFonts w:ascii="Arial" w:hAnsi="Arial" w:cs="Arial"/>
                <w:sz w:val="22"/>
              </w:rPr>
              <w:t>1</w:t>
            </w:r>
            <w:r w:rsidRPr="008D09C2">
              <w:rPr>
                <w:rFonts w:ascii="Arial" w:hAnsi="Arial" w:cs="Arial"/>
                <w:sz w:val="22"/>
              </w:rPr>
              <w:t xml:space="preserve"> </w:t>
            </w:r>
            <w:r>
              <w:rPr>
                <w:rFonts w:ascii="Arial" w:hAnsi="Arial" w:cs="Arial"/>
                <w:sz w:val="22"/>
              </w:rPr>
              <w:t>Hrs.</w:t>
            </w:r>
          </w:p>
        </w:tc>
        <w:tc>
          <w:tcPr>
            <w:tcW w:w="1842"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Functions Generator</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Multimeter</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Digital Oscilloscope</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Capacitors</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Resistors</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Op-Amp</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DC Power supply</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 xml:space="preserve">Breadboard </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Connecting leads</w:t>
            </w:r>
          </w:p>
          <w:p w:rsidR="00A57F56" w:rsidRPr="008D09C2" w:rsidRDefault="00A57F56" w:rsidP="0019425F">
            <w:pPr>
              <w:spacing w:line="259" w:lineRule="auto"/>
              <w:ind w:left="180" w:hanging="136"/>
              <w:rPr>
                <w:rFonts w:ascii="Arial" w:hAnsi="Arial" w:cs="Arial"/>
                <w:sz w:val="22"/>
              </w:rPr>
            </w:pPr>
          </w:p>
        </w:tc>
        <w:tc>
          <w:tcPr>
            <w:tcW w:w="1539"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ind w:left="40"/>
              <w:rPr>
                <w:rFonts w:ascii="Arial" w:hAnsi="Arial" w:cs="Arial"/>
                <w:sz w:val="22"/>
              </w:rPr>
            </w:pPr>
            <w:r w:rsidRPr="008D09C2">
              <w:rPr>
                <w:rFonts w:ascii="Arial" w:hAnsi="Arial" w:cs="Arial"/>
                <w:sz w:val="22"/>
              </w:rPr>
              <w:t>Class Room and Workshop</w:t>
            </w:r>
          </w:p>
        </w:tc>
      </w:tr>
      <w:tr w:rsidR="00A57F56" w:rsidRPr="008D09C2" w:rsidTr="0019425F">
        <w:trPr>
          <w:trHeight w:val="35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pStyle w:val="ListParagraph"/>
              <w:numPr>
                <w:ilvl w:val="0"/>
                <w:numId w:val="86"/>
              </w:numPr>
              <w:spacing w:after="245" w:line="242" w:lineRule="auto"/>
              <w:jc w:val="both"/>
              <w:rPr>
                <w:rFonts w:ascii="Arial" w:hAnsi="Arial" w:cs="Arial"/>
                <w:sz w:val="22"/>
              </w:rPr>
            </w:pPr>
            <w:r w:rsidRPr="008D09C2">
              <w:rPr>
                <w:rFonts w:ascii="Arial" w:hAnsi="Arial" w:cs="Arial"/>
                <w:sz w:val="22"/>
              </w:rPr>
              <w:lastRenderedPageBreak/>
              <w:t>Construct an Inverting amplifier using operational amplifier</w:t>
            </w:r>
          </w:p>
        </w:tc>
        <w:tc>
          <w:tcPr>
            <w:tcW w:w="3664" w:type="dxa"/>
            <w:tcBorders>
              <w:top w:val="single" w:sz="4" w:space="0" w:color="000000"/>
              <w:left w:val="single" w:sz="4" w:space="0" w:color="000000"/>
              <w:bottom w:val="single" w:sz="4" w:space="0" w:color="000000"/>
              <w:right w:val="single" w:sz="4" w:space="0" w:color="000000"/>
            </w:tcBorders>
          </w:tcPr>
          <w:p w:rsidR="00A57F56" w:rsidRPr="008D09C2" w:rsidRDefault="00A57F56" w:rsidP="0019425F">
            <w:pPr>
              <w:ind w:left="10"/>
              <w:rPr>
                <w:rFonts w:ascii="Arial" w:hAnsi="Arial" w:cs="Arial"/>
                <w:b/>
                <w:sz w:val="22"/>
              </w:rPr>
            </w:pPr>
            <w:r w:rsidRPr="008D09C2">
              <w:rPr>
                <w:rFonts w:ascii="Arial" w:hAnsi="Arial" w:cs="Arial"/>
                <w:b/>
                <w:sz w:val="22"/>
              </w:rPr>
              <w:t>Trainee would be able to:</w:t>
            </w:r>
          </w:p>
          <w:p w:rsidR="00A57F56" w:rsidRPr="008D09C2" w:rsidRDefault="00A57F56" w:rsidP="00DE639F">
            <w:pPr>
              <w:pStyle w:val="ListParagraph"/>
              <w:numPr>
                <w:ilvl w:val="0"/>
                <w:numId w:val="120"/>
              </w:numPr>
              <w:spacing w:line="242" w:lineRule="auto"/>
              <w:jc w:val="both"/>
              <w:rPr>
                <w:rFonts w:ascii="Arial" w:hAnsi="Arial" w:cs="Arial"/>
                <w:sz w:val="22"/>
              </w:rPr>
            </w:pPr>
            <w:r w:rsidRPr="008D09C2">
              <w:rPr>
                <w:rFonts w:ascii="Arial" w:hAnsi="Arial" w:cs="Arial"/>
                <w:sz w:val="22"/>
              </w:rPr>
              <w:t>Identify the Operational amplifier terminals (Inverting, Non-inverting Inputs &amp; Outputs) with the Help of Datasheet</w:t>
            </w:r>
          </w:p>
          <w:p w:rsidR="00A57F56" w:rsidRPr="008D09C2" w:rsidRDefault="00A57F56" w:rsidP="00DE639F">
            <w:pPr>
              <w:pStyle w:val="ListParagraph"/>
              <w:numPr>
                <w:ilvl w:val="0"/>
                <w:numId w:val="120"/>
              </w:numPr>
              <w:spacing w:line="242" w:lineRule="auto"/>
              <w:jc w:val="both"/>
              <w:rPr>
                <w:rFonts w:ascii="Arial" w:hAnsi="Arial" w:cs="Arial"/>
                <w:sz w:val="22"/>
              </w:rPr>
            </w:pPr>
            <w:r w:rsidRPr="008D09C2">
              <w:rPr>
                <w:rFonts w:ascii="Arial" w:hAnsi="Arial" w:cs="Arial"/>
                <w:sz w:val="22"/>
              </w:rPr>
              <w:t>Identify different parameters (Current, Voltage, and power rating) of Op-Amp using datasheet.</w:t>
            </w:r>
          </w:p>
          <w:p w:rsidR="00A57F56" w:rsidRPr="008D09C2" w:rsidRDefault="00A57F56" w:rsidP="00DE639F">
            <w:pPr>
              <w:pStyle w:val="ListParagraph"/>
              <w:numPr>
                <w:ilvl w:val="0"/>
                <w:numId w:val="120"/>
              </w:numPr>
              <w:spacing w:line="242" w:lineRule="auto"/>
              <w:jc w:val="both"/>
              <w:rPr>
                <w:rFonts w:ascii="Arial" w:hAnsi="Arial" w:cs="Arial"/>
                <w:sz w:val="22"/>
              </w:rPr>
            </w:pPr>
            <w:r w:rsidRPr="008D09C2">
              <w:rPr>
                <w:rFonts w:ascii="Arial" w:hAnsi="Arial" w:cs="Arial"/>
                <w:sz w:val="22"/>
              </w:rPr>
              <w:t>Draw the Schematic diagram of Inverting Op-Amp.</w:t>
            </w:r>
          </w:p>
          <w:p w:rsidR="00A57F56" w:rsidRPr="008D09C2" w:rsidRDefault="00A57F56" w:rsidP="00DE639F">
            <w:pPr>
              <w:pStyle w:val="ListParagraph"/>
              <w:numPr>
                <w:ilvl w:val="0"/>
                <w:numId w:val="120"/>
              </w:numPr>
              <w:spacing w:line="242" w:lineRule="auto"/>
              <w:jc w:val="both"/>
              <w:rPr>
                <w:rFonts w:ascii="Arial" w:hAnsi="Arial" w:cs="Arial"/>
                <w:sz w:val="22"/>
              </w:rPr>
            </w:pPr>
            <w:r w:rsidRPr="008D09C2">
              <w:rPr>
                <w:rFonts w:ascii="Arial" w:hAnsi="Arial" w:cs="Arial"/>
                <w:sz w:val="22"/>
              </w:rPr>
              <w:t>Select the components for Inverting Op-Amp.</w:t>
            </w:r>
          </w:p>
          <w:p w:rsidR="00A57F56" w:rsidRPr="008D09C2" w:rsidRDefault="00A57F56" w:rsidP="00DE639F">
            <w:pPr>
              <w:pStyle w:val="ListParagraph"/>
              <w:numPr>
                <w:ilvl w:val="0"/>
                <w:numId w:val="120"/>
              </w:numPr>
              <w:spacing w:line="242" w:lineRule="auto"/>
              <w:jc w:val="both"/>
              <w:rPr>
                <w:rFonts w:ascii="Arial" w:hAnsi="Arial" w:cs="Arial"/>
                <w:sz w:val="22"/>
              </w:rPr>
            </w:pPr>
            <w:r w:rsidRPr="008D09C2">
              <w:rPr>
                <w:rFonts w:ascii="Arial" w:hAnsi="Arial" w:cs="Arial"/>
                <w:sz w:val="22"/>
              </w:rPr>
              <w:t>Implement Inverting Op-Amp circuit.</w:t>
            </w:r>
          </w:p>
          <w:p w:rsidR="00A57F56" w:rsidRPr="008D09C2" w:rsidRDefault="00A57F56" w:rsidP="00DE639F">
            <w:pPr>
              <w:pStyle w:val="ListParagraph"/>
              <w:numPr>
                <w:ilvl w:val="0"/>
                <w:numId w:val="120"/>
              </w:numPr>
              <w:spacing w:line="242" w:lineRule="auto"/>
              <w:jc w:val="both"/>
              <w:rPr>
                <w:rFonts w:ascii="Arial" w:hAnsi="Arial" w:cs="Arial"/>
                <w:sz w:val="22"/>
              </w:rPr>
            </w:pPr>
            <w:r w:rsidRPr="008D09C2">
              <w:rPr>
                <w:rFonts w:ascii="Arial" w:hAnsi="Arial" w:cs="Arial"/>
                <w:sz w:val="22"/>
              </w:rPr>
              <w:t>Perform the operations of Inverting Op-Amp circuit.</w:t>
            </w:r>
          </w:p>
          <w:p w:rsidR="00A57F56" w:rsidRPr="008D09C2" w:rsidRDefault="00A57F56" w:rsidP="00DE639F">
            <w:pPr>
              <w:pStyle w:val="ListParagraph"/>
              <w:numPr>
                <w:ilvl w:val="0"/>
                <w:numId w:val="120"/>
              </w:numPr>
              <w:spacing w:line="242" w:lineRule="auto"/>
              <w:jc w:val="both"/>
              <w:rPr>
                <w:rFonts w:ascii="Arial" w:hAnsi="Arial" w:cs="Arial"/>
                <w:sz w:val="22"/>
              </w:rPr>
            </w:pPr>
            <w:r w:rsidRPr="008D09C2">
              <w:rPr>
                <w:rFonts w:ascii="Arial" w:hAnsi="Arial" w:cs="Arial"/>
                <w:sz w:val="22"/>
              </w:rPr>
              <w:t>Measure the output voltage &amp; gain</w:t>
            </w:r>
          </w:p>
          <w:p w:rsidR="00A57F56" w:rsidRPr="008D09C2" w:rsidRDefault="00A57F56" w:rsidP="00DE639F">
            <w:pPr>
              <w:pStyle w:val="ListParagraph"/>
              <w:numPr>
                <w:ilvl w:val="0"/>
                <w:numId w:val="120"/>
              </w:numPr>
              <w:spacing w:line="242" w:lineRule="auto"/>
              <w:jc w:val="both"/>
              <w:rPr>
                <w:rFonts w:ascii="Arial" w:hAnsi="Arial" w:cs="Arial"/>
                <w:sz w:val="22"/>
              </w:rPr>
            </w:pPr>
            <w:r w:rsidRPr="008D09C2">
              <w:rPr>
                <w:rFonts w:ascii="Arial" w:hAnsi="Arial" w:cs="Arial"/>
                <w:sz w:val="22"/>
              </w:rPr>
              <w:t>Generate the Output report.</w:t>
            </w:r>
          </w:p>
        </w:tc>
        <w:tc>
          <w:tcPr>
            <w:tcW w:w="358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03"/>
              </w:numPr>
              <w:spacing w:line="242" w:lineRule="auto"/>
              <w:jc w:val="both"/>
              <w:rPr>
                <w:rFonts w:ascii="Arial" w:hAnsi="Arial" w:cs="Arial"/>
                <w:sz w:val="22"/>
              </w:rPr>
            </w:pPr>
            <w:r w:rsidRPr="008D09C2">
              <w:rPr>
                <w:rFonts w:ascii="Arial" w:hAnsi="Arial" w:cs="Arial"/>
                <w:sz w:val="22"/>
              </w:rPr>
              <w:t>Define term operational amplifier (OP-AMP).</w:t>
            </w:r>
          </w:p>
          <w:p w:rsidR="00A57F56" w:rsidRPr="008D09C2" w:rsidRDefault="00A57F56" w:rsidP="00DE639F">
            <w:pPr>
              <w:pStyle w:val="ListParagraph"/>
              <w:numPr>
                <w:ilvl w:val="0"/>
                <w:numId w:val="103"/>
              </w:numPr>
              <w:spacing w:line="242" w:lineRule="auto"/>
              <w:jc w:val="both"/>
              <w:rPr>
                <w:rFonts w:ascii="Arial" w:hAnsi="Arial" w:cs="Arial"/>
                <w:sz w:val="22"/>
              </w:rPr>
            </w:pPr>
            <w:r w:rsidRPr="008D09C2">
              <w:rPr>
                <w:rFonts w:ascii="Arial" w:hAnsi="Arial" w:cs="Arial"/>
                <w:sz w:val="22"/>
              </w:rPr>
              <w:t>Explain working construction &amp; identification w.r.t design.</w:t>
            </w:r>
          </w:p>
          <w:p w:rsidR="00A57F56" w:rsidRPr="008D09C2" w:rsidRDefault="00A57F56" w:rsidP="00DE639F">
            <w:pPr>
              <w:pStyle w:val="ListParagraph"/>
              <w:numPr>
                <w:ilvl w:val="0"/>
                <w:numId w:val="103"/>
              </w:numPr>
              <w:spacing w:line="242" w:lineRule="auto"/>
              <w:jc w:val="both"/>
              <w:rPr>
                <w:rFonts w:ascii="Arial" w:hAnsi="Arial" w:cs="Arial"/>
                <w:sz w:val="22"/>
              </w:rPr>
            </w:pPr>
            <w:r w:rsidRPr="008D09C2">
              <w:rPr>
                <w:rFonts w:ascii="Arial" w:hAnsi="Arial" w:cs="Arial"/>
                <w:sz w:val="22"/>
              </w:rPr>
              <w:t>Explain pin configuration of OP-AMP.</w:t>
            </w:r>
          </w:p>
          <w:p w:rsidR="00A57F56" w:rsidRPr="008D09C2" w:rsidRDefault="00A57F56" w:rsidP="00DE639F">
            <w:pPr>
              <w:pStyle w:val="ListParagraph"/>
              <w:numPr>
                <w:ilvl w:val="0"/>
                <w:numId w:val="103"/>
              </w:numPr>
              <w:spacing w:line="242" w:lineRule="auto"/>
              <w:jc w:val="both"/>
              <w:rPr>
                <w:rFonts w:ascii="Arial" w:hAnsi="Arial" w:cs="Arial"/>
                <w:sz w:val="22"/>
              </w:rPr>
            </w:pPr>
            <w:r w:rsidRPr="008D09C2">
              <w:rPr>
                <w:rFonts w:ascii="Arial" w:hAnsi="Arial" w:cs="Arial"/>
                <w:sz w:val="22"/>
              </w:rPr>
              <w:t xml:space="preserve">Explain the mode of operation of Operational amplifier. </w:t>
            </w:r>
          </w:p>
          <w:p w:rsidR="00A57F56" w:rsidRPr="008D09C2" w:rsidRDefault="00A57F56" w:rsidP="00DE639F">
            <w:pPr>
              <w:pStyle w:val="ListParagraph"/>
              <w:numPr>
                <w:ilvl w:val="0"/>
                <w:numId w:val="103"/>
              </w:numPr>
              <w:spacing w:line="242" w:lineRule="auto"/>
              <w:jc w:val="both"/>
              <w:rPr>
                <w:rFonts w:ascii="Arial" w:hAnsi="Arial" w:cs="Arial"/>
                <w:sz w:val="22"/>
              </w:rPr>
            </w:pPr>
            <w:r w:rsidRPr="008D09C2">
              <w:rPr>
                <w:rFonts w:ascii="Arial" w:hAnsi="Arial" w:cs="Arial"/>
                <w:sz w:val="22"/>
              </w:rPr>
              <w:t>Describe Inverting amplifier with applications</w:t>
            </w:r>
          </w:p>
          <w:p w:rsidR="00A57F56" w:rsidRPr="008D09C2" w:rsidRDefault="00A57F56" w:rsidP="00DE639F">
            <w:pPr>
              <w:pStyle w:val="ListParagraph"/>
              <w:numPr>
                <w:ilvl w:val="0"/>
                <w:numId w:val="103"/>
              </w:numPr>
              <w:spacing w:line="242" w:lineRule="auto"/>
              <w:jc w:val="both"/>
              <w:rPr>
                <w:rFonts w:ascii="Arial" w:hAnsi="Arial" w:cs="Arial"/>
                <w:sz w:val="22"/>
              </w:rPr>
            </w:pPr>
            <w:r w:rsidRPr="008D09C2">
              <w:rPr>
                <w:rFonts w:ascii="Arial" w:hAnsi="Arial" w:cs="Arial"/>
                <w:sz w:val="22"/>
              </w:rPr>
              <w:t>Explain usage of data sheet of (OP-AMP)</w:t>
            </w:r>
          </w:p>
          <w:p w:rsidR="00A57F56" w:rsidRPr="008D09C2" w:rsidRDefault="00A57F56" w:rsidP="0019425F">
            <w:pPr>
              <w:rPr>
                <w:rFonts w:ascii="Arial" w:hAnsi="Arial" w:cs="Arial"/>
                <w:b/>
                <w:bCs/>
                <w:sz w:val="22"/>
                <w:u w:val="single"/>
              </w:rPr>
            </w:pPr>
            <w:r w:rsidRPr="008D09C2">
              <w:rPr>
                <w:rFonts w:ascii="Arial" w:hAnsi="Arial" w:cs="Arial"/>
                <w:b/>
                <w:bCs/>
                <w:sz w:val="22"/>
                <w:u w:val="single"/>
              </w:rPr>
              <w:t>Practical Activity:</w:t>
            </w:r>
          </w:p>
          <w:p w:rsidR="00A57F56" w:rsidRPr="008D09C2" w:rsidRDefault="00A57F56" w:rsidP="0019425F">
            <w:pPr>
              <w:rPr>
                <w:rFonts w:ascii="Arial" w:hAnsi="Arial" w:cs="Arial"/>
                <w:bCs/>
                <w:sz w:val="22"/>
              </w:rPr>
            </w:pPr>
            <w:r w:rsidRPr="008D09C2">
              <w:rPr>
                <w:rFonts w:ascii="Arial" w:hAnsi="Arial" w:cs="Arial"/>
                <w:bCs/>
                <w:sz w:val="22"/>
              </w:rPr>
              <w:t xml:space="preserve">Design a circuit using operational amplifier with inverting input to analyze its output signal using an oscilloscope for signal analysis. </w:t>
            </w:r>
          </w:p>
        </w:tc>
        <w:tc>
          <w:tcPr>
            <w:tcW w:w="1701"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b/>
                <w:sz w:val="22"/>
              </w:rPr>
            </w:pPr>
            <w:r w:rsidRPr="008D09C2">
              <w:rPr>
                <w:rFonts w:ascii="Arial" w:hAnsi="Arial" w:cs="Arial"/>
                <w:b/>
                <w:sz w:val="22"/>
              </w:rPr>
              <w:t>Total</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4</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2</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ind w:left="720" w:hanging="718"/>
              <w:rPr>
                <w:rFonts w:ascii="Arial" w:hAnsi="Arial" w:cs="Arial"/>
                <w:sz w:val="22"/>
              </w:rPr>
            </w:pPr>
            <w:r w:rsidRPr="008D09C2">
              <w:rPr>
                <w:rFonts w:ascii="Arial" w:hAnsi="Arial" w:cs="Arial"/>
                <w:sz w:val="22"/>
              </w:rPr>
              <w:t>0</w:t>
            </w:r>
            <w:r>
              <w:rPr>
                <w:rFonts w:ascii="Arial" w:hAnsi="Arial" w:cs="Arial"/>
                <w:sz w:val="22"/>
              </w:rPr>
              <w:t>2</w:t>
            </w:r>
            <w:r w:rsidRPr="008D09C2">
              <w:rPr>
                <w:rFonts w:ascii="Arial" w:hAnsi="Arial" w:cs="Arial"/>
                <w:sz w:val="22"/>
              </w:rPr>
              <w:t xml:space="preserve"> </w:t>
            </w:r>
            <w:r>
              <w:rPr>
                <w:rFonts w:ascii="Arial" w:hAnsi="Arial" w:cs="Arial"/>
                <w:sz w:val="22"/>
              </w:rPr>
              <w:t>Hrs.</w:t>
            </w:r>
          </w:p>
        </w:tc>
        <w:tc>
          <w:tcPr>
            <w:tcW w:w="1842"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Functions Generator</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Multimeter</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Digital Oscilloscope</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Capacitors</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Resistors</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Op-Amp</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DC Power supply</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 xml:space="preserve">Breadboard </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Connecting leads</w:t>
            </w:r>
          </w:p>
          <w:p w:rsidR="00A57F56" w:rsidRPr="008D09C2" w:rsidRDefault="00A57F56" w:rsidP="0019425F">
            <w:pPr>
              <w:spacing w:line="259" w:lineRule="auto"/>
              <w:ind w:left="180" w:hanging="136"/>
              <w:rPr>
                <w:rFonts w:ascii="Arial" w:hAnsi="Arial" w:cs="Arial"/>
                <w:sz w:val="22"/>
              </w:rPr>
            </w:pPr>
          </w:p>
        </w:tc>
        <w:tc>
          <w:tcPr>
            <w:tcW w:w="1539"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ind w:left="10"/>
              <w:rPr>
                <w:rFonts w:ascii="Arial" w:hAnsi="Arial" w:cs="Arial"/>
                <w:sz w:val="22"/>
              </w:rPr>
            </w:pPr>
            <w:r w:rsidRPr="008D09C2">
              <w:rPr>
                <w:rFonts w:ascii="Arial" w:hAnsi="Arial" w:cs="Arial"/>
                <w:sz w:val="22"/>
              </w:rPr>
              <w:t>Class Room and Workshop</w:t>
            </w:r>
          </w:p>
        </w:tc>
      </w:tr>
      <w:tr w:rsidR="00A57F56" w:rsidRPr="008D09C2" w:rsidTr="0019425F">
        <w:trPr>
          <w:trHeight w:val="35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pStyle w:val="ListParagraph"/>
              <w:numPr>
                <w:ilvl w:val="0"/>
                <w:numId w:val="86"/>
              </w:numPr>
              <w:spacing w:after="245" w:line="242" w:lineRule="auto"/>
              <w:jc w:val="both"/>
              <w:rPr>
                <w:rFonts w:ascii="Arial" w:hAnsi="Arial" w:cs="Arial"/>
                <w:sz w:val="22"/>
              </w:rPr>
            </w:pPr>
            <w:r w:rsidRPr="008D09C2">
              <w:rPr>
                <w:rFonts w:ascii="Arial" w:hAnsi="Arial" w:cs="Arial"/>
                <w:sz w:val="22"/>
              </w:rPr>
              <w:t>Construct a differentiator circuit using operational amplifier</w:t>
            </w:r>
          </w:p>
        </w:tc>
        <w:tc>
          <w:tcPr>
            <w:tcW w:w="3664" w:type="dxa"/>
            <w:tcBorders>
              <w:top w:val="single" w:sz="4" w:space="0" w:color="000000"/>
              <w:left w:val="single" w:sz="4" w:space="0" w:color="000000"/>
              <w:bottom w:val="single" w:sz="4" w:space="0" w:color="000000"/>
              <w:right w:val="single" w:sz="4" w:space="0" w:color="000000"/>
            </w:tcBorders>
          </w:tcPr>
          <w:p w:rsidR="00A57F56" w:rsidRPr="008D09C2" w:rsidRDefault="00A57F56" w:rsidP="0019425F">
            <w:pPr>
              <w:ind w:left="10"/>
              <w:rPr>
                <w:rFonts w:ascii="Arial" w:hAnsi="Arial" w:cs="Arial"/>
                <w:b/>
                <w:sz w:val="22"/>
              </w:rPr>
            </w:pPr>
            <w:r w:rsidRPr="008D09C2">
              <w:rPr>
                <w:rFonts w:ascii="Arial" w:hAnsi="Arial" w:cs="Arial"/>
                <w:b/>
                <w:sz w:val="22"/>
              </w:rPr>
              <w:t>Trainee would be able to:</w:t>
            </w:r>
          </w:p>
          <w:p w:rsidR="00A57F56" w:rsidRPr="008D09C2" w:rsidRDefault="00A57F56" w:rsidP="00DE639F">
            <w:pPr>
              <w:pStyle w:val="ListParagraph"/>
              <w:numPr>
                <w:ilvl w:val="0"/>
                <w:numId w:val="119"/>
              </w:numPr>
              <w:spacing w:line="242" w:lineRule="auto"/>
              <w:jc w:val="both"/>
              <w:rPr>
                <w:rFonts w:ascii="Arial" w:hAnsi="Arial" w:cs="Arial"/>
                <w:sz w:val="22"/>
              </w:rPr>
            </w:pPr>
            <w:r w:rsidRPr="008D09C2">
              <w:rPr>
                <w:rFonts w:ascii="Arial" w:hAnsi="Arial" w:cs="Arial"/>
                <w:sz w:val="22"/>
              </w:rPr>
              <w:t>Draw the Schematic diagram of differentiator circuit using Op-Amp.</w:t>
            </w:r>
          </w:p>
          <w:p w:rsidR="00A57F56" w:rsidRPr="008D09C2" w:rsidRDefault="00A57F56" w:rsidP="00DE639F">
            <w:pPr>
              <w:pStyle w:val="ListParagraph"/>
              <w:numPr>
                <w:ilvl w:val="0"/>
                <w:numId w:val="119"/>
              </w:numPr>
              <w:spacing w:line="242" w:lineRule="auto"/>
              <w:jc w:val="both"/>
              <w:rPr>
                <w:rFonts w:ascii="Arial" w:hAnsi="Arial" w:cs="Arial"/>
                <w:sz w:val="22"/>
              </w:rPr>
            </w:pPr>
            <w:r w:rsidRPr="008D09C2">
              <w:rPr>
                <w:rFonts w:ascii="Arial" w:hAnsi="Arial" w:cs="Arial"/>
                <w:sz w:val="22"/>
              </w:rPr>
              <w:t>Select the components for differentiator circuit.</w:t>
            </w:r>
          </w:p>
          <w:p w:rsidR="00A57F56" w:rsidRPr="008D09C2" w:rsidRDefault="00A57F56" w:rsidP="00DE639F">
            <w:pPr>
              <w:pStyle w:val="ListParagraph"/>
              <w:numPr>
                <w:ilvl w:val="0"/>
                <w:numId w:val="119"/>
              </w:numPr>
              <w:spacing w:line="242" w:lineRule="auto"/>
              <w:jc w:val="both"/>
              <w:rPr>
                <w:rFonts w:ascii="Arial" w:hAnsi="Arial" w:cs="Arial"/>
                <w:sz w:val="22"/>
              </w:rPr>
            </w:pPr>
            <w:r w:rsidRPr="008D09C2">
              <w:rPr>
                <w:rFonts w:ascii="Arial" w:hAnsi="Arial" w:cs="Arial"/>
                <w:sz w:val="22"/>
              </w:rPr>
              <w:t>Implement differentiator circuit.</w:t>
            </w:r>
          </w:p>
          <w:p w:rsidR="00A57F56" w:rsidRPr="008D09C2" w:rsidRDefault="00A57F56" w:rsidP="00DE639F">
            <w:pPr>
              <w:pStyle w:val="ListParagraph"/>
              <w:numPr>
                <w:ilvl w:val="0"/>
                <w:numId w:val="119"/>
              </w:numPr>
              <w:spacing w:line="242" w:lineRule="auto"/>
              <w:jc w:val="both"/>
              <w:rPr>
                <w:rFonts w:ascii="Arial" w:hAnsi="Arial" w:cs="Arial"/>
                <w:sz w:val="22"/>
              </w:rPr>
            </w:pPr>
            <w:r w:rsidRPr="008D09C2">
              <w:rPr>
                <w:rFonts w:ascii="Arial" w:hAnsi="Arial" w:cs="Arial"/>
                <w:sz w:val="22"/>
              </w:rPr>
              <w:t>Perform the operations of differentiator circuit.</w:t>
            </w:r>
          </w:p>
          <w:p w:rsidR="00A57F56" w:rsidRPr="008D09C2" w:rsidRDefault="00A57F56" w:rsidP="00DE639F">
            <w:pPr>
              <w:pStyle w:val="ListParagraph"/>
              <w:numPr>
                <w:ilvl w:val="0"/>
                <w:numId w:val="119"/>
              </w:numPr>
              <w:spacing w:line="242" w:lineRule="auto"/>
              <w:jc w:val="both"/>
              <w:rPr>
                <w:rFonts w:ascii="Arial" w:hAnsi="Arial" w:cs="Arial"/>
                <w:sz w:val="22"/>
              </w:rPr>
            </w:pPr>
            <w:r w:rsidRPr="008D09C2">
              <w:rPr>
                <w:rFonts w:ascii="Arial" w:hAnsi="Arial" w:cs="Arial"/>
                <w:sz w:val="22"/>
              </w:rPr>
              <w:lastRenderedPageBreak/>
              <w:t>Measure the output waveform</w:t>
            </w:r>
          </w:p>
          <w:p w:rsidR="00A57F56" w:rsidRPr="008D09C2" w:rsidRDefault="00A57F56" w:rsidP="00DE639F">
            <w:pPr>
              <w:pStyle w:val="ListParagraph"/>
              <w:numPr>
                <w:ilvl w:val="0"/>
                <w:numId w:val="119"/>
              </w:numPr>
              <w:spacing w:line="242" w:lineRule="auto"/>
              <w:jc w:val="both"/>
              <w:rPr>
                <w:rFonts w:ascii="Arial" w:hAnsi="Arial" w:cs="Arial"/>
                <w:sz w:val="22"/>
              </w:rPr>
            </w:pPr>
            <w:r w:rsidRPr="008D09C2">
              <w:rPr>
                <w:rFonts w:ascii="Arial" w:hAnsi="Arial" w:cs="Arial"/>
                <w:sz w:val="22"/>
              </w:rPr>
              <w:t>Draw the characteristic curves of differentiator circuit.</w:t>
            </w:r>
          </w:p>
          <w:p w:rsidR="00A57F56" w:rsidRPr="008D09C2" w:rsidRDefault="00A57F56" w:rsidP="00DE639F">
            <w:pPr>
              <w:pStyle w:val="ListParagraph"/>
              <w:numPr>
                <w:ilvl w:val="0"/>
                <w:numId w:val="119"/>
              </w:numPr>
              <w:spacing w:line="242" w:lineRule="auto"/>
              <w:jc w:val="both"/>
              <w:rPr>
                <w:rFonts w:ascii="Arial" w:hAnsi="Arial" w:cs="Arial"/>
                <w:sz w:val="22"/>
              </w:rPr>
            </w:pPr>
            <w:r w:rsidRPr="008D09C2">
              <w:rPr>
                <w:rFonts w:ascii="Arial" w:hAnsi="Arial" w:cs="Arial"/>
                <w:sz w:val="22"/>
              </w:rPr>
              <w:t>Generate the Output report</w:t>
            </w:r>
          </w:p>
        </w:tc>
        <w:tc>
          <w:tcPr>
            <w:tcW w:w="358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19"/>
              </w:numPr>
              <w:spacing w:line="242" w:lineRule="auto"/>
              <w:jc w:val="both"/>
              <w:rPr>
                <w:rFonts w:ascii="Arial" w:hAnsi="Arial" w:cs="Arial"/>
                <w:sz w:val="22"/>
              </w:rPr>
            </w:pPr>
            <w:r w:rsidRPr="008D09C2">
              <w:rPr>
                <w:rFonts w:ascii="Arial" w:hAnsi="Arial" w:cs="Arial"/>
                <w:sz w:val="22"/>
              </w:rPr>
              <w:lastRenderedPageBreak/>
              <w:t xml:space="preserve">Explain the operation of differentiator circuit. </w:t>
            </w:r>
          </w:p>
          <w:p w:rsidR="00A57F56" w:rsidRPr="008D09C2" w:rsidRDefault="00A57F56" w:rsidP="00DE639F">
            <w:pPr>
              <w:pStyle w:val="ListParagraph"/>
              <w:numPr>
                <w:ilvl w:val="0"/>
                <w:numId w:val="119"/>
              </w:numPr>
              <w:spacing w:line="242" w:lineRule="auto"/>
              <w:jc w:val="both"/>
              <w:rPr>
                <w:rFonts w:ascii="Arial" w:hAnsi="Arial" w:cs="Arial"/>
                <w:sz w:val="22"/>
              </w:rPr>
            </w:pPr>
            <w:r w:rsidRPr="008D09C2">
              <w:rPr>
                <w:rFonts w:ascii="Arial" w:hAnsi="Arial" w:cs="Arial"/>
                <w:sz w:val="22"/>
              </w:rPr>
              <w:t>Describe differentiator circuit with applications</w:t>
            </w:r>
          </w:p>
          <w:p w:rsidR="00A57F56" w:rsidRPr="008D09C2" w:rsidRDefault="00A57F56" w:rsidP="00DE639F">
            <w:pPr>
              <w:pStyle w:val="ListParagraph"/>
              <w:numPr>
                <w:ilvl w:val="0"/>
                <w:numId w:val="119"/>
              </w:numPr>
              <w:spacing w:line="242" w:lineRule="auto"/>
              <w:jc w:val="both"/>
              <w:rPr>
                <w:rFonts w:ascii="Arial" w:hAnsi="Arial" w:cs="Arial"/>
                <w:sz w:val="22"/>
              </w:rPr>
            </w:pPr>
            <w:r w:rsidRPr="008D09C2">
              <w:rPr>
                <w:rFonts w:ascii="Arial" w:hAnsi="Arial" w:cs="Arial"/>
                <w:sz w:val="22"/>
              </w:rPr>
              <w:t>Explain usage of data sheet of (OP-AMP)</w:t>
            </w:r>
          </w:p>
          <w:p w:rsidR="00A57F56" w:rsidRPr="008D09C2" w:rsidRDefault="00A57F56" w:rsidP="00DE639F">
            <w:pPr>
              <w:pStyle w:val="ListParagraph"/>
              <w:numPr>
                <w:ilvl w:val="0"/>
                <w:numId w:val="119"/>
              </w:numPr>
              <w:spacing w:line="242" w:lineRule="auto"/>
              <w:jc w:val="both"/>
              <w:rPr>
                <w:rFonts w:ascii="Arial" w:hAnsi="Arial" w:cs="Arial"/>
                <w:sz w:val="22"/>
              </w:rPr>
            </w:pPr>
            <w:r w:rsidRPr="008D09C2">
              <w:rPr>
                <w:rFonts w:ascii="Arial" w:hAnsi="Arial" w:cs="Arial"/>
                <w:sz w:val="22"/>
              </w:rPr>
              <w:t>Explain characteristic curve for differentiator circuit</w:t>
            </w:r>
          </w:p>
          <w:p w:rsidR="00A57F56" w:rsidRPr="008D09C2" w:rsidRDefault="00A57F56" w:rsidP="0019425F">
            <w:pPr>
              <w:rPr>
                <w:rFonts w:ascii="Arial" w:hAnsi="Arial" w:cs="Arial"/>
                <w:b/>
                <w:bCs/>
                <w:sz w:val="22"/>
                <w:u w:val="single"/>
              </w:rPr>
            </w:pPr>
            <w:r w:rsidRPr="008D09C2">
              <w:rPr>
                <w:rFonts w:ascii="Arial" w:hAnsi="Arial" w:cs="Arial"/>
                <w:b/>
                <w:bCs/>
                <w:sz w:val="22"/>
                <w:u w:val="single"/>
              </w:rPr>
              <w:t>Practical Activity:</w:t>
            </w:r>
          </w:p>
          <w:p w:rsidR="00A57F56" w:rsidRPr="008D09C2" w:rsidRDefault="00A57F56" w:rsidP="0019425F">
            <w:pPr>
              <w:rPr>
                <w:rFonts w:ascii="Arial" w:hAnsi="Arial" w:cs="Arial"/>
                <w:bCs/>
                <w:sz w:val="22"/>
              </w:rPr>
            </w:pPr>
            <w:r w:rsidRPr="008D09C2">
              <w:rPr>
                <w:rFonts w:ascii="Arial" w:hAnsi="Arial" w:cs="Arial"/>
                <w:bCs/>
                <w:sz w:val="22"/>
              </w:rPr>
              <w:lastRenderedPageBreak/>
              <w:t>Design a differentiator circuit using operational amplifier. Use an oscilloscope for signal analysis.</w:t>
            </w:r>
          </w:p>
        </w:tc>
        <w:tc>
          <w:tcPr>
            <w:tcW w:w="1701"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b/>
                <w:sz w:val="22"/>
              </w:rPr>
            </w:pPr>
            <w:r w:rsidRPr="008D09C2">
              <w:rPr>
                <w:rFonts w:ascii="Arial" w:hAnsi="Arial" w:cs="Arial"/>
                <w:b/>
                <w:sz w:val="22"/>
              </w:rPr>
              <w:lastRenderedPageBreak/>
              <w:t>Total</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4</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2</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ind w:left="720" w:hanging="718"/>
              <w:rPr>
                <w:rFonts w:ascii="Arial" w:hAnsi="Arial" w:cs="Arial"/>
                <w:sz w:val="22"/>
              </w:rPr>
            </w:pPr>
            <w:r w:rsidRPr="008D09C2">
              <w:rPr>
                <w:rFonts w:ascii="Arial" w:hAnsi="Arial" w:cs="Arial"/>
                <w:sz w:val="22"/>
              </w:rPr>
              <w:t>0</w:t>
            </w:r>
            <w:r>
              <w:rPr>
                <w:rFonts w:ascii="Arial" w:hAnsi="Arial" w:cs="Arial"/>
                <w:sz w:val="22"/>
              </w:rPr>
              <w:t>2</w:t>
            </w:r>
            <w:r w:rsidRPr="008D09C2">
              <w:rPr>
                <w:rFonts w:ascii="Arial" w:hAnsi="Arial" w:cs="Arial"/>
                <w:sz w:val="22"/>
              </w:rPr>
              <w:t xml:space="preserve"> </w:t>
            </w:r>
            <w:r>
              <w:rPr>
                <w:rFonts w:ascii="Arial" w:hAnsi="Arial" w:cs="Arial"/>
                <w:sz w:val="22"/>
              </w:rPr>
              <w:t>Hrs.</w:t>
            </w:r>
          </w:p>
        </w:tc>
        <w:tc>
          <w:tcPr>
            <w:tcW w:w="1842"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Functions Generator</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Multimeter</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Digital Oscilloscope</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Capacitors</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Resistors</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Op-Amp</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lastRenderedPageBreak/>
              <w:t>DC Power supply</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 xml:space="preserve">Breadboard </w:t>
            </w:r>
          </w:p>
          <w:p w:rsidR="00A57F56" w:rsidRPr="00F53C0F"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Connecting leads</w:t>
            </w:r>
          </w:p>
        </w:tc>
        <w:tc>
          <w:tcPr>
            <w:tcW w:w="1539"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ind w:left="10"/>
              <w:rPr>
                <w:rFonts w:ascii="Arial" w:hAnsi="Arial" w:cs="Arial"/>
                <w:sz w:val="22"/>
              </w:rPr>
            </w:pPr>
            <w:r w:rsidRPr="008D09C2">
              <w:rPr>
                <w:rFonts w:ascii="Arial" w:hAnsi="Arial" w:cs="Arial"/>
                <w:sz w:val="22"/>
              </w:rPr>
              <w:lastRenderedPageBreak/>
              <w:t>Class Room and Workshop</w:t>
            </w:r>
          </w:p>
        </w:tc>
      </w:tr>
      <w:tr w:rsidR="00A57F56" w:rsidRPr="008D09C2" w:rsidTr="0019425F">
        <w:trPr>
          <w:trHeight w:val="35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pStyle w:val="ListParagraph"/>
              <w:numPr>
                <w:ilvl w:val="0"/>
                <w:numId w:val="86"/>
              </w:numPr>
              <w:spacing w:after="245" w:line="242" w:lineRule="auto"/>
              <w:jc w:val="both"/>
              <w:rPr>
                <w:rFonts w:ascii="Arial" w:hAnsi="Arial" w:cs="Arial"/>
                <w:sz w:val="22"/>
              </w:rPr>
            </w:pPr>
            <w:r w:rsidRPr="008D09C2">
              <w:rPr>
                <w:rFonts w:ascii="Arial" w:hAnsi="Arial" w:cs="Arial"/>
                <w:sz w:val="22"/>
              </w:rPr>
              <w:t xml:space="preserve">Construct </w:t>
            </w:r>
            <w:proofErr w:type="spellStart"/>
            <w:r w:rsidRPr="008D09C2">
              <w:rPr>
                <w:rFonts w:ascii="Arial" w:hAnsi="Arial" w:cs="Arial"/>
                <w:sz w:val="22"/>
              </w:rPr>
              <w:t>a</w:t>
            </w:r>
            <w:proofErr w:type="spellEnd"/>
            <w:r w:rsidRPr="008D09C2">
              <w:rPr>
                <w:rFonts w:ascii="Arial" w:hAnsi="Arial" w:cs="Arial"/>
                <w:sz w:val="22"/>
              </w:rPr>
              <w:t xml:space="preserve"> integrator circuit using operational amplifier</w:t>
            </w:r>
          </w:p>
        </w:tc>
        <w:tc>
          <w:tcPr>
            <w:tcW w:w="3664" w:type="dxa"/>
            <w:tcBorders>
              <w:top w:val="single" w:sz="4" w:space="0" w:color="000000"/>
              <w:left w:val="single" w:sz="4" w:space="0" w:color="000000"/>
              <w:bottom w:val="single" w:sz="4" w:space="0" w:color="000000"/>
              <w:right w:val="single" w:sz="4" w:space="0" w:color="000000"/>
            </w:tcBorders>
          </w:tcPr>
          <w:p w:rsidR="00A57F56" w:rsidRPr="008D09C2" w:rsidRDefault="00A57F56" w:rsidP="0019425F">
            <w:pPr>
              <w:ind w:left="10"/>
              <w:rPr>
                <w:rFonts w:ascii="Arial" w:hAnsi="Arial" w:cs="Arial"/>
                <w:b/>
                <w:sz w:val="22"/>
              </w:rPr>
            </w:pPr>
            <w:r w:rsidRPr="008D09C2">
              <w:rPr>
                <w:rFonts w:ascii="Arial" w:hAnsi="Arial" w:cs="Arial"/>
                <w:b/>
                <w:sz w:val="22"/>
              </w:rPr>
              <w:t>Trainee would be able to:</w:t>
            </w:r>
          </w:p>
          <w:p w:rsidR="00A57F56" w:rsidRPr="008D09C2" w:rsidRDefault="00A57F56" w:rsidP="00DE639F">
            <w:pPr>
              <w:pStyle w:val="ListParagraph"/>
              <w:numPr>
                <w:ilvl w:val="0"/>
                <w:numId w:val="118"/>
              </w:numPr>
              <w:spacing w:line="242" w:lineRule="auto"/>
              <w:jc w:val="both"/>
              <w:rPr>
                <w:rFonts w:ascii="Arial" w:hAnsi="Arial" w:cs="Arial"/>
                <w:sz w:val="22"/>
              </w:rPr>
            </w:pPr>
            <w:r w:rsidRPr="008D09C2">
              <w:rPr>
                <w:rFonts w:ascii="Arial" w:hAnsi="Arial" w:cs="Arial"/>
                <w:sz w:val="22"/>
              </w:rPr>
              <w:t>Draw the Schematic diagram of integrator circuit using Op-Amp.</w:t>
            </w:r>
          </w:p>
          <w:p w:rsidR="00A57F56" w:rsidRPr="008D09C2" w:rsidRDefault="00A57F56" w:rsidP="00DE639F">
            <w:pPr>
              <w:pStyle w:val="ListParagraph"/>
              <w:numPr>
                <w:ilvl w:val="0"/>
                <w:numId w:val="118"/>
              </w:numPr>
              <w:spacing w:line="242" w:lineRule="auto"/>
              <w:jc w:val="both"/>
              <w:rPr>
                <w:rFonts w:ascii="Arial" w:hAnsi="Arial" w:cs="Arial"/>
                <w:sz w:val="22"/>
              </w:rPr>
            </w:pPr>
            <w:r w:rsidRPr="008D09C2">
              <w:rPr>
                <w:rFonts w:ascii="Arial" w:hAnsi="Arial" w:cs="Arial"/>
                <w:sz w:val="22"/>
              </w:rPr>
              <w:t>Select the components for integrator circuit.</w:t>
            </w:r>
          </w:p>
          <w:p w:rsidR="00A57F56" w:rsidRPr="008D09C2" w:rsidRDefault="00A57F56" w:rsidP="00DE639F">
            <w:pPr>
              <w:pStyle w:val="ListParagraph"/>
              <w:numPr>
                <w:ilvl w:val="0"/>
                <w:numId w:val="118"/>
              </w:numPr>
              <w:spacing w:line="242" w:lineRule="auto"/>
              <w:jc w:val="both"/>
              <w:rPr>
                <w:rFonts w:ascii="Arial" w:hAnsi="Arial" w:cs="Arial"/>
                <w:sz w:val="22"/>
              </w:rPr>
            </w:pPr>
            <w:r w:rsidRPr="008D09C2">
              <w:rPr>
                <w:rFonts w:ascii="Arial" w:hAnsi="Arial" w:cs="Arial"/>
                <w:sz w:val="22"/>
              </w:rPr>
              <w:t>Implement integrator circuit.</w:t>
            </w:r>
          </w:p>
          <w:p w:rsidR="00A57F56" w:rsidRPr="008D09C2" w:rsidRDefault="00A57F56" w:rsidP="00DE639F">
            <w:pPr>
              <w:pStyle w:val="ListParagraph"/>
              <w:numPr>
                <w:ilvl w:val="0"/>
                <w:numId w:val="118"/>
              </w:numPr>
              <w:spacing w:line="242" w:lineRule="auto"/>
              <w:jc w:val="both"/>
              <w:rPr>
                <w:rFonts w:ascii="Arial" w:hAnsi="Arial" w:cs="Arial"/>
                <w:sz w:val="22"/>
              </w:rPr>
            </w:pPr>
            <w:r w:rsidRPr="008D09C2">
              <w:rPr>
                <w:rFonts w:ascii="Arial" w:hAnsi="Arial" w:cs="Arial"/>
                <w:sz w:val="22"/>
              </w:rPr>
              <w:t>Perform the operations of integrator circuit.</w:t>
            </w:r>
          </w:p>
          <w:p w:rsidR="00A57F56" w:rsidRPr="008D09C2" w:rsidRDefault="00A57F56" w:rsidP="00DE639F">
            <w:pPr>
              <w:pStyle w:val="ListParagraph"/>
              <w:numPr>
                <w:ilvl w:val="0"/>
                <w:numId w:val="118"/>
              </w:numPr>
              <w:spacing w:line="242" w:lineRule="auto"/>
              <w:jc w:val="both"/>
              <w:rPr>
                <w:rFonts w:ascii="Arial" w:hAnsi="Arial" w:cs="Arial"/>
                <w:sz w:val="22"/>
              </w:rPr>
            </w:pPr>
            <w:r w:rsidRPr="008D09C2">
              <w:rPr>
                <w:rFonts w:ascii="Arial" w:hAnsi="Arial" w:cs="Arial"/>
                <w:sz w:val="22"/>
              </w:rPr>
              <w:t>Measure the output waveform</w:t>
            </w:r>
          </w:p>
          <w:p w:rsidR="00A57F56" w:rsidRPr="008D09C2" w:rsidRDefault="00A57F56" w:rsidP="00DE639F">
            <w:pPr>
              <w:pStyle w:val="ListParagraph"/>
              <w:numPr>
                <w:ilvl w:val="0"/>
                <w:numId w:val="118"/>
              </w:numPr>
              <w:spacing w:line="242" w:lineRule="auto"/>
              <w:jc w:val="both"/>
              <w:rPr>
                <w:rFonts w:ascii="Arial" w:hAnsi="Arial" w:cs="Arial"/>
                <w:sz w:val="22"/>
              </w:rPr>
            </w:pPr>
            <w:r w:rsidRPr="008D09C2">
              <w:rPr>
                <w:rFonts w:ascii="Arial" w:hAnsi="Arial" w:cs="Arial"/>
                <w:sz w:val="22"/>
              </w:rPr>
              <w:t>Draw the characteristic curves of integrator circuit.</w:t>
            </w:r>
          </w:p>
          <w:p w:rsidR="00A57F56" w:rsidRPr="008D09C2" w:rsidRDefault="00A57F56" w:rsidP="00DE639F">
            <w:pPr>
              <w:pStyle w:val="ListParagraph"/>
              <w:numPr>
                <w:ilvl w:val="0"/>
                <w:numId w:val="118"/>
              </w:numPr>
              <w:spacing w:line="242" w:lineRule="auto"/>
              <w:jc w:val="both"/>
              <w:rPr>
                <w:rFonts w:ascii="Arial" w:hAnsi="Arial" w:cs="Arial"/>
                <w:sz w:val="22"/>
              </w:rPr>
            </w:pPr>
            <w:r w:rsidRPr="008D09C2">
              <w:rPr>
                <w:rFonts w:ascii="Arial" w:hAnsi="Arial" w:cs="Arial"/>
                <w:sz w:val="22"/>
              </w:rPr>
              <w:t>Generate the Output report</w:t>
            </w:r>
          </w:p>
        </w:tc>
        <w:tc>
          <w:tcPr>
            <w:tcW w:w="358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18"/>
              </w:numPr>
              <w:spacing w:line="242" w:lineRule="auto"/>
              <w:jc w:val="both"/>
              <w:rPr>
                <w:rFonts w:ascii="Arial" w:hAnsi="Arial" w:cs="Arial"/>
                <w:sz w:val="22"/>
              </w:rPr>
            </w:pPr>
            <w:r w:rsidRPr="008D09C2">
              <w:rPr>
                <w:rFonts w:ascii="Arial" w:hAnsi="Arial" w:cs="Arial"/>
                <w:sz w:val="22"/>
              </w:rPr>
              <w:t xml:space="preserve">Explain the operation of Integrator circuit. </w:t>
            </w:r>
          </w:p>
          <w:p w:rsidR="00A57F56" w:rsidRPr="008D09C2" w:rsidRDefault="00A57F56" w:rsidP="00DE639F">
            <w:pPr>
              <w:pStyle w:val="ListParagraph"/>
              <w:numPr>
                <w:ilvl w:val="0"/>
                <w:numId w:val="118"/>
              </w:numPr>
              <w:spacing w:line="242" w:lineRule="auto"/>
              <w:jc w:val="both"/>
              <w:rPr>
                <w:rFonts w:ascii="Arial" w:hAnsi="Arial" w:cs="Arial"/>
                <w:sz w:val="22"/>
              </w:rPr>
            </w:pPr>
            <w:r w:rsidRPr="008D09C2">
              <w:rPr>
                <w:rFonts w:ascii="Arial" w:hAnsi="Arial" w:cs="Arial"/>
                <w:sz w:val="22"/>
              </w:rPr>
              <w:t>Describe integrator circuit with applications</w:t>
            </w:r>
          </w:p>
          <w:p w:rsidR="00A57F56" w:rsidRPr="008D09C2" w:rsidRDefault="00A57F56" w:rsidP="00DE639F">
            <w:pPr>
              <w:pStyle w:val="ListParagraph"/>
              <w:numPr>
                <w:ilvl w:val="0"/>
                <w:numId w:val="118"/>
              </w:numPr>
              <w:spacing w:line="242" w:lineRule="auto"/>
              <w:jc w:val="both"/>
              <w:rPr>
                <w:rFonts w:ascii="Arial" w:hAnsi="Arial" w:cs="Arial"/>
                <w:sz w:val="22"/>
              </w:rPr>
            </w:pPr>
            <w:r w:rsidRPr="008D09C2">
              <w:rPr>
                <w:rFonts w:ascii="Arial" w:hAnsi="Arial" w:cs="Arial"/>
                <w:sz w:val="22"/>
              </w:rPr>
              <w:t>Explain usage of data sheet of (OP-AMP)</w:t>
            </w:r>
          </w:p>
          <w:p w:rsidR="00A57F56" w:rsidRPr="008D09C2" w:rsidRDefault="00A57F56" w:rsidP="00DE639F">
            <w:pPr>
              <w:pStyle w:val="ListParagraph"/>
              <w:numPr>
                <w:ilvl w:val="0"/>
                <w:numId w:val="118"/>
              </w:numPr>
              <w:spacing w:line="242" w:lineRule="auto"/>
              <w:jc w:val="both"/>
              <w:rPr>
                <w:rFonts w:ascii="Arial" w:hAnsi="Arial" w:cs="Arial"/>
                <w:sz w:val="22"/>
              </w:rPr>
            </w:pPr>
            <w:r w:rsidRPr="008D09C2">
              <w:rPr>
                <w:rFonts w:ascii="Arial" w:hAnsi="Arial" w:cs="Arial"/>
                <w:sz w:val="22"/>
              </w:rPr>
              <w:t>Explain characteristic curve for integrator circuit</w:t>
            </w:r>
          </w:p>
          <w:p w:rsidR="00A57F56" w:rsidRPr="008D09C2" w:rsidRDefault="00A57F56" w:rsidP="0019425F">
            <w:pPr>
              <w:rPr>
                <w:rFonts w:ascii="Arial" w:hAnsi="Arial" w:cs="Arial"/>
                <w:b/>
                <w:bCs/>
                <w:sz w:val="22"/>
                <w:u w:val="single"/>
              </w:rPr>
            </w:pPr>
            <w:r w:rsidRPr="008D09C2">
              <w:rPr>
                <w:rFonts w:ascii="Arial" w:hAnsi="Arial" w:cs="Arial"/>
                <w:b/>
                <w:bCs/>
                <w:sz w:val="22"/>
                <w:u w:val="single"/>
              </w:rPr>
              <w:t>Practical Activity:</w:t>
            </w:r>
          </w:p>
          <w:p w:rsidR="00A57F56" w:rsidRPr="008D09C2" w:rsidRDefault="00A57F56" w:rsidP="0019425F">
            <w:pPr>
              <w:rPr>
                <w:rFonts w:ascii="Arial" w:hAnsi="Arial" w:cs="Arial"/>
                <w:bCs/>
                <w:sz w:val="22"/>
              </w:rPr>
            </w:pPr>
            <w:r w:rsidRPr="008D09C2">
              <w:rPr>
                <w:rFonts w:ascii="Arial" w:hAnsi="Arial" w:cs="Arial"/>
                <w:bCs/>
                <w:sz w:val="22"/>
              </w:rPr>
              <w:t xml:space="preserve">Use an oscilloscope for signal analysis, design a voltage integrator using operational amplifier. </w:t>
            </w:r>
          </w:p>
        </w:tc>
        <w:tc>
          <w:tcPr>
            <w:tcW w:w="1701"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b/>
                <w:sz w:val="22"/>
              </w:rPr>
            </w:pPr>
            <w:r w:rsidRPr="008D09C2">
              <w:rPr>
                <w:rFonts w:ascii="Arial" w:hAnsi="Arial" w:cs="Arial"/>
                <w:b/>
                <w:sz w:val="22"/>
              </w:rPr>
              <w:t>Total</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4</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2</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ind w:left="720" w:hanging="718"/>
              <w:rPr>
                <w:rFonts w:ascii="Arial" w:hAnsi="Arial" w:cs="Arial"/>
                <w:sz w:val="22"/>
              </w:rPr>
            </w:pPr>
            <w:r w:rsidRPr="008D09C2">
              <w:rPr>
                <w:rFonts w:ascii="Arial" w:hAnsi="Arial" w:cs="Arial"/>
                <w:sz w:val="22"/>
              </w:rPr>
              <w:t>0</w:t>
            </w:r>
            <w:r>
              <w:rPr>
                <w:rFonts w:ascii="Arial" w:hAnsi="Arial" w:cs="Arial"/>
                <w:sz w:val="22"/>
              </w:rPr>
              <w:t>2</w:t>
            </w:r>
            <w:r w:rsidRPr="008D09C2">
              <w:rPr>
                <w:rFonts w:ascii="Arial" w:hAnsi="Arial" w:cs="Arial"/>
                <w:sz w:val="22"/>
              </w:rPr>
              <w:t xml:space="preserve"> </w:t>
            </w:r>
            <w:r>
              <w:rPr>
                <w:rFonts w:ascii="Arial" w:hAnsi="Arial" w:cs="Arial"/>
                <w:sz w:val="22"/>
              </w:rPr>
              <w:t>Hrs.</w:t>
            </w:r>
          </w:p>
        </w:tc>
        <w:tc>
          <w:tcPr>
            <w:tcW w:w="1842"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Functions Generator</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Multimeter</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Digital Oscilloscope</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Capacitors</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Resistors</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Op-Amp</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DC Power supply</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 xml:space="preserve">Breadboard </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Connecting leads</w:t>
            </w:r>
          </w:p>
          <w:p w:rsidR="00A57F56" w:rsidRPr="008D09C2" w:rsidRDefault="00A57F56" w:rsidP="0019425F">
            <w:pPr>
              <w:spacing w:line="259" w:lineRule="auto"/>
              <w:ind w:left="180" w:hanging="136"/>
              <w:rPr>
                <w:rFonts w:ascii="Arial" w:hAnsi="Arial" w:cs="Arial"/>
                <w:sz w:val="22"/>
              </w:rPr>
            </w:pPr>
          </w:p>
        </w:tc>
        <w:tc>
          <w:tcPr>
            <w:tcW w:w="1539"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ind w:left="10"/>
              <w:rPr>
                <w:rFonts w:ascii="Arial" w:hAnsi="Arial" w:cs="Arial"/>
                <w:sz w:val="22"/>
              </w:rPr>
            </w:pPr>
            <w:r w:rsidRPr="008D09C2">
              <w:rPr>
                <w:rFonts w:ascii="Arial" w:hAnsi="Arial" w:cs="Arial"/>
                <w:sz w:val="22"/>
              </w:rPr>
              <w:t>Class Room and Workshop</w:t>
            </w:r>
          </w:p>
        </w:tc>
      </w:tr>
      <w:tr w:rsidR="00A57F56" w:rsidRPr="008D09C2" w:rsidTr="0019425F">
        <w:trPr>
          <w:trHeight w:val="35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pStyle w:val="ListParagraph"/>
              <w:numPr>
                <w:ilvl w:val="0"/>
                <w:numId w:val="86"/>
              </w:numPr>
              <w:spacing w:after="245" w:line="242" w:lineRule="auto"/>
              <w:jc w:val="both"/>
              <w:rPr>
                <w:rFonts w:ascii="Arial" w:hAnsi="Arial" w:cs="Arial"/>
                <w:sz w:val="22"/>
              </w:rPr>
            </w:pPr>
            <w:r w:rsidRPr="008D09C2">
              <w:rPr>
                <w:rFonts w:ascii="Arial" w:hAnsi="Arial" w:cs="Arial"/>
                <w:sz w:val="22"/>
              </w:rPr>
              <w:t>Construct a Comparator circuit using operational amplifier</w:t>
            </w:r>
          </w:p>
        </w:tc>
        <w:tc>
          <w:tcPr>
            <w:tcW w:w="3664" w:type="dxa"/>
            <w:tcBorders>
              <w:top w:val="single" w:sz="4" w:space="0" w:color="000000"/>
              <w:left w:val="single" w:sz="4" w:space="0" w:color="000000"/>
              <w:bottom w:val="single" w:sz="4" w:space="0" w:color="000000"/>
              <w:right w:val="single" w:sz="4" w:space="0" w:color="000000"/>
            </w:tcBorders>
          </w:tcPr>
          <w:p w:rsidR="00A57F56" w:rsidRPr="008D09C2" w:rsidRDefault="00A57F56" w:rsidP="0019425F">
            <w:pPr>
              <w:ind w:left="10"/>
              <w:rPr>
                <w:rFonts w:ascii="Arial" w:hAnsi="Arial" w:cs="Arial"/>
                <w:b/>
                <w:sz w:val="22"/>
              </w:rPr>
            </w:pPr>
            <w:r w:rsidRPr="008D09C2">
              <w:rPr>
                <w:rFonts w:ascii="Arial" w:hAnsi="Arial" w:cs="Arial"/>
                <w:b/>
                <w:sz w:val="22"/>
              </w:rPr>
              <w:t>Trainee would be able to:</w:t>
            </w:r>
          </w:p>
          <w:p w:rsidR="00A57F56" w:rsidRPr="008D09C2" w:rsidRDefault="00A57F56" w:rsidP="00DE639F">
            <w:pPr>
              <w:pStyle w:val="ListParagraph"/>
              <w:numPr>
                <w:ilvl w:val="0"/>
                <w:numId w:val="117"/>
              </w:numPr>
              <w:spacing w:line="242" w:lineRule="auto"/>
              <w:jc w:val="both"/>
              <w:rPr>
                <w:rFonts w:ascii="Arial" w:hAnsi="Arial" w:cs="Arial"/>
                <w:sz w:val="22"/>
              </w:rPr>
            </w:pPr>
            <w:r w:rsidRPr="008D09C2">
              <w:rPr>
                <w:rFonts w:ascii="Arial" w:hAnsi="Arial" w:cs="Arial"/>
                <w:sz w:val="22"/>
              </w:rPr>
              <w:t>Draw the Schematic diagram of Comparator circuit using Op-Amp.</w:t>
            </w:r>
          </w:p>
          <w:p w:rsidR="00A57F56" w:rsidRPr="008D09C2" w:rsidRDefault="00A57F56" w:rsidP="00DE639F">
            <w:pPr>
              <w:pStyle w:val="ListParagraph"/>
              <w:numPr>
                <w:ilvl w:val="0"/>
                <w:numId w:val="117"/>
              </w:numPr>
              <w:spacing w:line="242" w:lineRule="auto"/>
              <w:jc w:val="both"/>
              <w:rPr>
                <w:rFonts w:ascii="Arial" w:hAnsi="Arial" w:cs="Arial"/>
                <w:sz w:val="22"/>
              </w:rPr>
            </w:pPr>
            <w:r w:rsidRPr="008D09C2">
              <w:rPr>
                <w:rFonts w:ascii="Arial" w:hAnsi="Arial" w:cs="Arial"/>
                <w:sz w:val="22"/>
              </w:rPr>
              <w:t>Select the components for Comparator circuit.</w:t>
            </w:r>
          </w:p>
          <w:p w:rsidR="00A57F56" w:rsidRPr="008D09C2" w:rsidRDefault="00A57F56" w:rsidP="00DE639F">
            <w:pPr>
              <w:pStyle w:val="ListParagraph"/>
              <w:numPr>
                <w:ilvl w:val="0"/>
                <w:numId w:val="117"/>
              </w:numPr>
              <w:spacing w:line="242" w:lineRule="auto"/>
              <w:jc w:val="both"/>
              <w:rPr>
                <w:rFonts w:ascii="Arial" w:hAnsi="Arial" w:cs="Arial"/>
                <w:sz w:val="22"/>
              </w:rPr>
            </w:pPr>
            <w:r w:rsidRPr="008D09C2">
              <w:rPr>
                <w:rFonts w:ascii="Arial" w:hAnsi="Arial" w:cs="Arial"/>
                <w:sz w:val="22"/>
              </w:rPr>
              <w:t>Implement Comparator circuit.</w:t>
            </w:r>
          </w:p>
          <w:p w:rsidR="00A57F56" w:rsidRPr="008D09C2" w:rsidRDefault="00A57F56" w:rsidP="00DE639F">
            <w:pPr>
              <w:pStyle w:val="ListParagraph"/>
              <w:numPr>
                <w:ilvl w:val="0"/>
                <w:numId w:val="117"/>
              </w:numPr>
              <w:spacing w:line="242" w:lineRule="auto"/>
              <w:jc w:val="both"/>
              <w:rPr>
                <w:rFonts w:ascii="Arial" w:hAnsi="Arial" w:cs="Arial"/>
                <w:sz w:val="22"/>
              </w:rPr>
            </w:pPr>
            <w:r w:rsidRPr="008D09C2">
              <w:rPr>
                <w:rFonts w:ascii="Arial" w:hAnsi="Arial" w:cs="Arial"/>
                <w:sz w:val="22"/>
              </w:rPr>
              <w:t>Perform the operations of Comparator circuit.</w:t>
            </w:r>
          </w:p>
          <w:p w:rsidR="00A57F56" w:rsidRPr="008D09C2" w:rsidRDefault="00A57F56" w:rsidP="00DE639F">
            <w:pPr>
              <w:pStyle w:val="ListParagraph"/>
              <w:numPr>
                <w:ilvl w:val="0"/>
                <w:numId w:val="117"/>
              </w:numPr>
              <w:spacing w:line="242" w:lineRule="auto"/>
              <w:jc w:val="both"/>
              <w:rPr>
                <w:rFonts w:ascii="Arial" w:hAnsi="Arial" w:cs="Arial"/>
                <w:sz w:val="22"/>
              </w:rPr>
            </w:pPr>
            <w:r w:rsidRPr="008D09C2">
              <w:rPr>
                <w:rFonts w:ascii="Arial" w:hAnsi="Arial" w:cs="Arial"/>
                <w:sz w:val="22"/>
              </w:rPr>
              <w:lastRenderedPageBreak/>
              <w:t>Check the output for different input conditions.</w:t>
            </w:r>
          </w:p>
        </w:tc>
        <w:tc>
          <w:tcPr>
            <w:tcW w:w="358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17"/>
              </w:numPr>
              <w:spacing w:line="242" w:lineRule="auto"/>
              <w:jc w:val="both"/>
              <w:rPr>
                <w:rFonts w:ascii="Arial" w:hAnsi="Arial" w:cs="Arial"/>
                <w:sz w:val="22"/>
              </w:rPr>
            </w:pPr>
            <w:r w:rsidRPr="008D09C2">
              <w:rPr>
                <w:rFonts w:ascii="Arial" w:hAnsi="Arial" w:cs="Arial"/>
                <w:sz w:val="22"/>
              </w:rPr>
              <w:lastRenderedPageBreak/>
              <w:t xml:space="preserve">Explain the operation of Comparator circuit. </w:t>
            </w:r>
          </w:p>
          <w:p w:rsidR="00A57F56" w:rsidRPr="008D09C2" w:rsidRDefault="00A57F56" w:rsidP="00DE639F">
            <w:pPr>
              <w:pStyle w:val="ListParagraph"/>
              <w:numPr>
                <w:ilvl w:val="0"/>
                <w:numId w:val="117"/>
              </w:numPr>
              <w:spacing w:line="242" w:lineRule="auto"/>
              <w:jc w:val="both"/>
              <w:rPr>
                <w:rFonts w:ascii="Arial" w:hAnsi="Arial" w:cs="Arial"/>
                <w:sz w:val="22"/>
              </w:rPr>
            </w:pPr>
            <w:r w:rsidRPr="008D09C2">
              <w:rPr>
                <w:rFonts w:ascii="Arial" w:hAnsi="Arial" w:cs="Arial"/>
                <w:sz w:val="22"/>
              </w:rPr>
              <w:t>Describe Comparator circuit with applications</w:t>
            </w:r>
          </w:p>
          <w:p w:rsidR="00A57F56" w:rsidRPr="008D09C2" w:rsidRDefault="00A57F56" w:rsidP="00DE639F">
            <w:pPr>
              <w:pStyle w:val="ListParagraph"/>
              <w:numPr>
                <w:ilvl w:val="0"/>
                <w:numId w:val="117"/>
              </w:numPr>
              <w:spacing w:line="242" w:lineRule="auto"/>
              <w:jc w:val="both"/>
              <w:rPr>
                <w:rFonts w:ascii="Arial" w:hAnsi="Arial" w:cs="Arial"/>
                <w:sz w:val="22"/>
              </w:rPr>
            </w:pPr>
            <w:r w:rsidRPr="008D09C2">
              <w:rPr>
                <w:rFonts w:ascii="Arial" w:hAnsi="Arial" w:cs="Arial"/>
                <w:sz w:val="22"/>
              </w:rPr>
              <w:t>Explain usage of data sheet of (OP-AMP)</w:t>
            </w:r>
          </w:p>
          <w:p w:rsidR="00A57F56" w:rsidRPr="008D09C2" w:rsidRDefault="00A57F56" w:rsidP="00DE639F">
            <w:pPr>
              <w:pStyle w:val="ListParagraph"/>
              <w:numPr>
                <w:ilvl w:val="0"/>
                <w:numId w:val="117"/>
              </w:numPr>
              <w:spacing w:line="242" w:lineRule="auto"/>
              <w:jc w:val="both"/>
              <w:rPr>
                <w:rFonts w:ascii="Arial" w:hAnsi="Arial" w:cs="Arial"/>
                <w:sz w:val="22"/>
              </w:rPr>
            </w:pPr>
            <w:r w:rsidRPr="008D09C2">
              <w:rPr>
                <w:rFonts w:ascii="Arial" w:hAnsi="Arial" w:cs="Arial"/>
                <w:sz w:val="22"/>
              </w:rPr>
              <w:t>Explain the implementation procedure of comparator circuit.</w:t>
            </w:r>
          </w:p>
          <w:p w:rsidR="00A57F56" w:rsidRPr="008D09C2" w:rsidRDefault="00A57F56" w:rsidP="0019425F">
            <w:pPr>
              <w:rPr>
                <w:rFonts w:ascii="Arial" w:hAnsi="Arial" w:cs="Arial"/>
                <w:b/>
                <w:bCs/>
                <w:sz w:val="22"/>
                <w:u w:val="single"/>
              </w:rPr>
            </w:pPr>
            <w:r w:rsidRPr="008D09C2">
              <w:rPr>
                <w:rFonts w:ascii="Arial" w:hAnsi="Arial" w:cs="Arial"/>
                <w:b/>
                <w:bCs/>
                <w:sz w:val="22"/>
                <w:u w:val="single"/>
              </w:rPr>
              <w:t>Practical Activity:</w:t>
            </w:r>
          </w:p>
          <w:p w:rsidR="00A57F56" w:rsidRPr="008D09C2" w:rsidRDefault="00A57F56" w:rsidP="0019425F">
            <w:pPr>
              <w:rPr>
                <w:rFonts w:ascii="Arial" w:hAnsi="Arial" w:cs="Arial"/>
                <w:bCs/>
                <w:sz w:val="22"/>
              </w:rPr>
            </w:pPr>
            <w:r w:rsidRPr="008D09C2">
              <w:rPr>
                <w:rFonts w:ascii="Arial" w:hAnsi="Arial" w:cs="Arial"/>
                <w:bCs/>
                <w:sz w:val="22"/>
              </w:rPr>
              <w:lastRenderedPageBreak/>
              <w:t xml:space="preserve">Use an oscilloscope for signal analysis, design </w:t>
            </w:r>
            <w:proofErr w:type="gramStart"/>
            <w:r w:rsidRPr="008D09C2">
              <w:rPr>
                <w:rFonts w:ascii="Arial" w:hAnsi="Arial" w:cs="Arial"/>
                <w:bCs/>
                <w:sz w:val="22"/>
              </w:rPr>
              <w:t>an</w:t>
            </w:r>
            <w:proofErr w:type="gramEnd"/>
            <w:r w:rsidRPr="008D09C2">
              <w:rPr>
                <w:rFonts w:ascii="Arial" w:hAnsi="Arial" w:cs="Arial"/>
                <w:bCs/>
                <w:sz w:val="22"/>
              </w:rPr>
              <w:t xml:space="preserve"> voltage integrator using operational amplifier.</w:t>
            </w:r>
          </w:p>
        </w:tc>
        <w:tc>
          <w:tcPr>
            <w:tcW w:w="1701"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b/>
                <w:sz w:val="22"/>
              </w:rPr>
            </w:pPr>
            <w:r w:rsidRPr="008D09C2">
              <w:rPr>
                <w:rFonts w:ascii="Arial" w:hAnsi="Arial" w:cs="Arial"/>
                <w:b/>
                <w:sz w:val="22"/>
              </w:rPr>
              <w:lastRenderedPageBreak/>
              <w:t>Total</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4</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sidRPr="008D09C2">
              <w:rPr>
                <w:rFonts w:ascii="Arial" w:hAnsi="Arial" w:cs="Arial"/>
                <w:sz w:val="22"/>
              </w:rPr>
              <w:t>0</w:t>
            </w:r>
            <w:r>
              <w:rPr>
                <w:rFonts w:ascii="Arial" w:hAnsi="Arial" w:cs="Arial"/>
                <w:sz w:val="22"/>
              </w:rPr>
              <w:t>2</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ind w:left="720" w:hanging="718"/>
              <w:rPr>
                <w:rFonts w:ascii="Arial" w:hAnsi="Arial" w:cs="Arial"/>
                <w:sz w:val="22"/>
              </w:rPr>
            </w:pPr>
            <w:r w:rsidRPr="008D09C2">
              <w:rPr>
                <w:rFonts w:ascii="Arial" w:hAnsi="Arial" w:cs="Arial"/>
                <w:sz w:val="22"/>
              </w:rPr>
              <w:t>0</w:t>
            </w:r>
            <w:r>
              <w:rPr>
                <w:rFonts w:ascii="Arial" w:hAnsi="Arial" w:cs="Arial"/>
                <w:sz w:val="22"/>
              </w:rPr>
              <w:t>2</w:t>
            </w:r>
            <w:r w:rsidRPr="008D09C2">
              <w:rPr>
                <w:rFonts w:ascii="Arial" w:hAnsi="Arial" w:cs="Arial"/>
                <w:sz w:val="22"/>
              </w:rPr>
              <w:t xml:space="preserve"> </w:t>
            </w:r>
            <w:r>
              <w:rPr>
                <w:rFonts w:ascii="Arial" w:hAnsi="Arial" w:cs="Arial"/>
                <w:sz w:val="22"/>
              </w:rPr>
              <w:t>Hrs.</w:t>
            </w:r>
          </w:p>
        </w:tc>
        <w:tc>
          <w:tcPr>
            <w:tcW w:w="1842"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Functions Generator</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Multimeter</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Digital Oscilloscope</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Capacitors</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Resistors</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Op-Amp</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DC Power supply</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lastRenderedPageBreak/>
              <w:t xml:space="preserve">Breadboard </w:t>
            </w:r>
          </w:p>
          <w:p w:rsidR="00A57F56" w:rsidRPr="008D09C2" w:rsidRDefault="00A57F56" w:rsidP="00DE639F">
            <w:pPr>
              <w:pStyle w:val="ListParagraph"/>
              <w:numPr>
                <w:ilvl w:val="0"/>
                <w:numId w:val="128"/>
              </w:numPr>
              <w:ind w:left="180" w:hanging="136"/>
              <w:rPr>
                <w:rFonts w:ascii="Arial" w:hAnsi="Arial" w:cs="Arial"/>
                <w:bCs/>
                <w:noProof/>
                <w:sz w:val="22"/>
              </w:rPr>
            </w:pPr>
            <w:r w:rsidRPr="008D09C2">
              <w:rPr>
                <w:rFonts w:ascii="Arial" w:hAnsi="Arial" w:cs="Arial"/>
                <w:bCs/>
                <w:noProof/>
                <w:sz w:val="22"/>
              </w:rPr>
              <w:t>Connecting leads</w:t>
            </w:r>
          </w:p>
          <w:p w:rsidR="00A57F56" w:rsidRPr="008D09C2" w:rsidRDefault="00A57F56" w:rsidP="0019425F">
            <w:pPr>
              <w:spacing w:line="259" w:lineRule="auto"/>
              <w:ind w:left="180" w:hanging="136"/>
              <w:rPr>
                <w:rFonts w:ascii="Arial" w:hAnsi="Arial" w:cs="Arial"/>
                <w:sz w:val="22"/>
              </w:rPr>
            </w:pPr>
          </w:p>
        </w:tc>
        <w:tc>
          <w:tcPr>
            <w:tcW w:w="1539"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ind w:left="10"/>
              <w:rPr>
                <w:rFonts w:ascii="Arial" w:hAnsi="Arial" w:cs="Arial"/>
                <w:sz w:val="22"/>
              </w:rPr>
            </w:pPr>
            <w:r w:rsidRPr="008D09C2">
              <w:rPr>
                <w:rFonts w:ascii="Arial" w:hAnsi="Arial" w:cs="Arial"/>
                <w:sz w:val="22"/>
              </w:rPr>
              <w:lastRenderedPageBreak/>
              <w:t>Class Room and Workshop</w:t>
            </w:r>
          </w:p>
        </w:tc>
      </w:tr>
    </w:tbl>
    <w:p w:rsidR="00A57F56" w:rsidRPr="008D09C2" w:rsidRDefault="00A57F56" w:rsidP="00A57F56">
      <w:pPr>
        <w:ind w:left="-142"/>
        <w:rPr>
          <w:rFonts w:ascii="Arial" w:hAnsi="Arial" w:cs="Arial"/>
          <w:b/>
          <w:sz w:val="22"/>
        </w:rPr>
      </w:pPr>
    </w:p>
    <w:p w:rsidR="00A57F56" w:rsidRPr="008D09C2" w:rsidRDefault="00A57F56" w:rsidP="00A57F56">
      <w:pPr>
        <w:ind w:left="-142"/>
        <w:rPr>
          <w:rFonts w:ascii="Arial" w:hAnsi="Arial" w:cs="Arial"/>
          <w:b/>
          <w:sz w:val="22"/>
        </w:rPr>
      </w:pPr>
    </w:p>
    <w:p w:rsidR="00A57F56" w:rsidRPr="008D09C2" w:rsidRDefault="00A57F56" w:rsidP="00A57F56">
      <w:pPr>
        <w:ind w:left="-142"/>
        <w:rPr>
          <w:rFonts w:ascii="Arial" w:hAnsi="Arial" w:cs="Arial"/>
          <w:b/>
          <w:sz w:val="22"/>
        </w:rPr>
      </w:pPr>
    </w:p>
    <w:p w:rsidR="00A57F56" w:rsidRPr="00EC6BCD" w:rsidRDefault="00A57F56" w:rsidP="00A57F56">
      <w:pPr>
        <w:ind w:left="-142"/>
        <w:rPr>
          <w:rFonts w:ascii="Arial" w:hAnsi="Arial" w:cs="Arial"/>
          <w:b/>
        </w:rPr>
      </w:pPr>
    </w:p>
    <w:p w:rsidR="00A57F56" w:rsidRPr="00EC6BCD" w:rsidRDefault="00A57F56" w:rsidP="00A57F56">
      <w:pPr>
        <w:ind w:left="-142"/>
        <w:rPr>
          <w:rFonts w:ascii="Arial" w:hAnsi="Arial" w:cs="Arial"/>
          <w:b/>
        </w:rPr>
      </w:pPr>
    </w:p>
    <w:p w:rsidR="00A57F56" w:rsidRPr="00EC6BCD" w:rsidRDefault="00A57F56" w:rsidP="00A57F56">
      <w:pPr>
        <w:spacing w:after="160" w:line="259" w:lineRule="auto"/>
        <w:rPr>
          <w:rFonts w:ascii="Arial" w:hAnsi="Arial" w:cs="Arial"/>
          <w:b/>
        </w:rPr>
      </w:pPr>
      <w:r w:rsidRPr="00EC6BCD">
        <w:rPr>
          <w:rFonts w:ascii="Arial" w:hAnsi="Arial" w:cs="Arial"/>
          <w:b/>
        </w:rPr>
        <w:br w:type="page"/>
      </w:r>
    </w:p>
    <w:p w:rsidR="00A57F56" w:rsidRPr="00571A26" w:rsidRDefault="00A57F56" w:rsidP="00DE639F">
      <w:pPr>
        <w:pStyle w:val="Heading3"/>
      </w:pPr>
      <w:bookmarkStart w:id="158" w:name="_Toc34889391"/>
      <w:bookmarkStart w:id="159" w:name="_Toc111627039"/>
      <w:r w:rsidRPr="00571A26">
        <w:lastRenderedPageBreak/>
        <w:t>Verify Truth Table of Digital Gates</w:t>
      </w:r>
      <w:bookmarkEnd w:id="158"/>
      <w:bookmarkEnd w:id="159"/>
    </w:p>
    <w:p w:rsidR="00A57F56" w:rsidRPr="00EC6BCD" w:rsidRDefault="00A57F56" w:rsidP="00A57F56">
      <w:pPr>
        <w:ind w:left="-142"/>
        <w:rPr>
          <w:rFonts w:ascii="Arial" w:hAnsi="Arial" w:cs="Arial"/>
          <w:b/>
        </w:rPr>
      </w:pPr>
    </w:p>
    <w:p w:rsidR="00A57F56" w:rsidRPr="008D09C2" w:rsidRDefault="00A57F56" w:rsidP="00A57F56">
      <w:pPr>
        <w:spacing w:line="360" w:lineRule="auto"/>
        <w:ind w:right="270"/>
        <w:jc w:val="both"/>
        <w:rPr>
          <w:rFonts w:ascii="Arial" w:eastAsia="Times New Roman" w:hAnsi="Arial" w:cs="Arial"/>
          <w:color w:val="000000" w:themeColor="text1"/>
          <w:sz w:val="22"/>
        </w:rPr>
      </w:pPr>
      <w:r w:rsidRPr="008D09C2">
        <w:rPr>
          <w:rFonts w:ascii="Arial" w:eastAsia="Times New Roman" w:hAnsi="Arial" w:cs="Arial"/>
          <w:b/>
          <w:color w:val="000000" w:themeColor="text1"/>
          <w:sz w:val="22"/>
        </w:rPr>
        <w:t>Overview:</w:t>
      </w:r>
      <w:r w:rsidRPr="008D09C2">
        <w:rPr>
          <w:rFonts w:ascii="Arial" w:eastAsia="Times New Roman" w:hAnsi="Arial" w:cs="Arial"/>
          <w:color w:val="000000" w:themeColor="text1"/>
          <w:sz w:val="22"/>
        </w:rPr>
        <w:t xml:space="preserve"> </w:t>
      </w:r>
    </w:p>
    <w:p w:rsidR="00A57F56" w:rsidRPr="008D09C2" w:rsidRDefault="00A57F56" w:rsidP="00A57F56">
      <w:pPr>
        <w:spacing w:line="360" w:lineRule="auto"/>
        <w:ind w:right="270"/>
        <w:jc w:val="both"/>
        <w:rPr>
          <w:rFonts w:ascii="Arial" w:hAnsi="Arial" w:cs="Arial"/>
          <w:color w:val="000000" w:themeColor="text1"/>
          <w:sz w:val="22"/>
        </w:rPr>
      </w:pPr>
      <w:r w:rsidRPr="008D09C2">
        <w:rPr>
          <w:rFonts w:ascii="Arial" w:hAnsi="Arial" w:cs="Arial"/>
          <w:color w:val="000000" w:themeColor="text1"/>
          <w:sz w:val="22"/>
          <w:lang w:val="en-GB"/>
        </w:rPr>
        <w:t xml:space="preserve">This </w:t>
      </w:r>
      <w:r>
        <w:rPr>
          <w:rFonts w:ascii="Arial" w:hAnsi="Arial" w:cs="Arial"/>
          <w:color w:val="000000" w:themeColor="text1"/>
          <w:sz w:val="22"/>
          <w:lang w:val="en-GB"/>
        </w:rPr>
        <w:t>module</w:t>
      </w:r>
      <w:r w:rsidRPr="008D09C2">
        <w:rPr>
          <w:rFonts w:ascii="Arial" w:hAnsi="Arial" w:cs="Arial"/>
          <w:color w:val="000000" w:themeColor="text1"/>
          <w:sz w:val="22"/>
          <w:lang w:val="en-GB"/>
        </w:rPr>
        <w:t xml:space="preserve"> covers the skills and knowledge required to </w:t>
      </w:r>
      <w:r w:rsidRPr="008D09C2">
        <w:rPr>
          <w:rFonts w:ascii="Arial" w:hAnsi="Arial" w:cs="Arial"/>
          <w:color w:val="000000" w:themeColor="text1"/>
          <w:sz w:val="22"/>
        </w:rPr>
        <w:t>Verify the truth table of AND gate, Verify the truth table of OR gate, Verify the truth table of NOT gate, Verify the truth table of NAND gate, Verify the truth table of NOR gate, Verify the truth table of XOR gate and Verify the truth table of XNOR gate Verify the truth table of AND gate, OR gate, NOT gate, NAND gate, NOR gate, XOR gate and XNOR gate</w:t>
      </w:r>
    </w:p>
    <w:p w:rsidR="00A57F56" w:rsidRPr="008D09C2" w:rsidRDefault="00A57F56" w:rsidP="00A57F56">
      <w:pPr>
        <w:spacing w:before="240"/>
        <w:rPr>
          <w:rFonts w:ascii="Arial" w:hAnsi="Arial" w:cs="Arial"/>
          <w:b/>
          <w:sz w:val="22"/>
        </w:rPr>
      </w:pPr>
      <w:r w:rsidRPr="008D09C2">
        <w:rPr>
          <w:rFonts w:ascii="Arial" w:hAnsi="Arial" w:cs="Arial"/>
          <w:b/>
          <w:sz w:val="22"/>
        </w:rPr>
        <w:t xml:space="preserve">Duration: </w:t>
      </w:r>
      <w:r>
        <w:rPr>
          <w:rFonts w:ascii="Arial" w:hAnsi="Arial" w:cs="Arial"/>
          <w:b/>
          <w:sz w:val="22"/>
        </w:rPr>
        <w:t>21</w:t>
      </w:r>
      <w:r w:rsidRPr="008D09C2">
        <w:rPr>
          <w:rFonts w:ascii="Arial" w:hAnsi="Arial" w:cs="Arial"/>
          <w:sz w:val="22"/>
        </w:rPr>
        <w:t xml:space="preserve"> Hours</w:t>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b/>
          <w:sz w:val="22"/>
        </w:rPr>
        <w:t>Theory: 9</w:t>
      </w:r>
      <w:r w:rsidRPr="008D09C2">
        <w:rPr>
          <w:rFonts w:ascii="Arial" w:hAnsi="Arial" w:cs="Arial"/>
          <w:sz w:val="22"/>
        </w:rPr>
        <w:t xml:space="preserve"> Hours</w:t>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b/>
          <w:sz w:val="22"/>
        </w:rPr>
        <w:t xml:space="preserve">Practical: </w:t>
      </w:r>
      <w:r>
        <w:rPr>
          <w:rFonts w:ascii="Arial" w:hAnsi="Arial" w:cs="Arial"/>
          <w:b/>
          <w:sz w:val="22"/>
        </w:rPr>
        <w:t>12</w:t>
      </w:r>
      <w:r w:rsidRPr="008D09C2">
        <w:rPr>
          <w:rFonts w:ascii="Arial" w:hAnsi="Arial" w:cs="Arial"/>
          <w:sz w:val="22"/>
        </w:rPr>
        <w:t xml:space="preserve"> Hours</w:t>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sz w:val="22"/>
        </w:rPr>
        <w:tab/>
      </w:r>
      <w:r w:rsidRPr="008D09C2">
        <w:rPr>
          <w:rFonts w:ascii="Arial" w:hAnsi="Arial" w:cs="Arial"/>
          <w:b/>
          <w:sz w:val="22"/>
        </w:rPr>
        <w:t xml:space="preserve">Credit Hours: </w:t>
      </w:r>
      <w:r>
        <w:rPr>
          <w:rFonts w:ascii="Arial" w:hAnsi="Arial" w:cs="Arial"/>
          <w:b/>
          <w:sz w:val="22"/>
        </w:rPr>
        <w:t>2.1</w:t>
      </w:r>
    </w:p>
    <w:tbl>
      <w:tblPr>
        <w:tblpPr w:leftFromText="180" w:rightFromText="180" w:vertAnchor="text" w:tblpXSpec="center" w:tblpY="1"/>
        <w:tblOverlap w:val="never"/>
        <w:tblW w:w="14575" w:type="dxa"/>
        <w:tblLayout w:type="fixed"/>
        <w:tblCellMar>
          <w:left w:w="106" w:type="dxa"/>
          <w:right w:w="49" w:type="dxa"/>
        </w:tblCellMar>
        <w:tblLook w:val="04A0" w:firstRow="1" w:lastRow="0" w:firstColumn="1" w:lastColumn="0" w:noHBand="0" w:noVBand="1"/>
      </w:tblPr>
      <w:tblGrid>
        <w:gridCol w:w="2245"/>
        <w:gridCol w:w="3664"/>
        <w:gridCol w:w="3584"/>
        <w:gridCol w:w="1392"/>
        <w:gridCol w:w="2151"/>
        <w:gridCol w:w="1539"/>
      </w:tblGrid>
      <w:tr w:rsidR="00A57F56" w:rsidRPr="008D09C2" w:rsidTr="0019425F">
        <w:trPr>
          <w:trHeight w:val="835"/>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8D09C2" w:rsidRDefault="00A57F56" w:rsidP="0019425F">
            <w:pPr>
              <w:rPr>
                <w:rFonts w:ascii="Arial" w:hAnsi="Arial" w:cs="Arial"/>
                <w:sz w:val="22"/>
              </w:rPr>
            </w:pPr>
            <w:r w:rsidRPr="008D09C2">
              <w:rPr>
                <w:rFonts w:ascii="Arial" w:hAnsi="Arial" w:cs="Arial"/>
                <w:b/>
                <w:sz w:val="22"/>
              </w:rPr>
              <w:t>Learning Unit</w:t>
            </w:r>
          </w:p>
        </w:tc>
        <w:tc>
          <w:tcPr>
            <w:tcW w:w="366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8D09C2" w:rsidRDefault="00A57F56" w:rsidP="0019425F">
            <w:pPr>
              <w:rPr>
                <w:rFonts w:ascii="Arial" w:hAnsi="Arial" w:cs="Arial"/>
                <w:sz w:val="22"/>
              </w:rPr>
            </w:pPr>
            <w:r w:rsidRPr="008D09C2">
              <w:rPr>
                <w:rFonts w:ascii="Arial" w:hAnsi="Arial" w:cs="Arial"/>
                <w:b/>
                <w:sz w:val="22"/>
              </w:rPr>
              <w:t>Learning Outcomes</w:t>
            </w:r>
          </w:p>
        </w:tc>
        <w:tc>
          <w:tcPr>
            <w:tcW w:w="358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8D09C2" w:rsidRDefault="00A57F56" w:rsidP="0019425F">
            <w:pPr>
              <w:rPr>
                <w:rFonts w:ascii="Arial" w:hAnsi="Arial" w:cs="Arial"/>
                <w:sz w:val="22"/>
              </w:rPr>
            </w:pPr>
            <w:r w:rsidRPr="008D09C2">
              <w:rPr>
                <w:rFonts w:ascii="Arial" w:hAnsi="Arial" w:cs="Arial"/>
                <w:b/>
                <w:sz w:val="22"/>
              </w:rPr>
              <w:t>Learning Elements</w:t>
            </w:r>
          </w:p>
        </w:tc>
        <w:tc>
          <w:tcPr>
            <w:tcW w:w="1392"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8D09C2" w:rsidRDefault="00A57F56" w:rsidP="0019425F">
            <w:pPr>
              <w:rPr>
                <w:rFonts w:ascii="Arial" w:hAnsi="Arial" w:cs="Arial"/>
                <w:sz w:val="22"/>
              </w:rPr>
            </w:pPr>
            <w:r w:rsidRPr="008D09C2">
              <w:rPr>
                <w:rFonts w:ascii="Arial" w:hAnsi="Arial" w:cs="Arial"/>
                <w:b/>
                <w:sz w:val="22"/>
              </w:rPr>
              <w:t>Duration</w:t>
            </w:r>
          </w:p>
        </w:tc>
        <w:tc>
          <w:tcPr>
            <w:tcW w:w="2151" w:type="dxa"/>
            <w:tcBorders>
              <w:top w:val="single" w:sz="4" w:space="0" w:color="000000"/>
              <w:left w:val="single" w:sz="4" w:space="0" w:color="000000"/>
              <w:bottom w:val="single" w:sz="4" w:space="0" w:color="000000"/>
              <w:right w:val="single" w:sz="4" w:space="0" w:color="000000"/>
            </w:tcBorders>
            <w:shd w:val="clear" w:color="auto" w:fill="E5B8B7"/>
            <w:hideMark/>
          </w:tcPr>
          <w:p w:rsidR="00A57F56" w:rsidRPr="008D09C2" w:rsidRDefault="00A57F56" w:rsidP="0019425F">
            <w:pPr>
              <w:rPr>
                <w:rFonts w:ascii="Arial" w:hAnsi="Arial" w:cs="Arial"/>
                <w:sz w:val="22"/>
              </w:rPr>
            </w:pPr>
            <w:r w:rsidRPr="008D09C2">
              <w:rPr>
                <w:rFonts w:ascii="Arial" w:hAnsi="Arial" w:cs="Arial"/>
                <w:b/>
                <w:sz w:val="22"/>
              </w:rPr>
              <w:t xml:space="preserve">Materials </w:t>
            </w:r>
          </w:p>
          <w:p w:rsidR="00A57F56" w:rsidRPr="008D09C2" w:rsidRDefault="00A57F56" w:rsidP="0019425F">
            <w:pPr>
              <w:rPr>
                <w:rFonts w:ascii="Arial" w:hAnsi="Arial" w:cs="Arial"/>
                <w:sz w:val="22"/>
              </w:rPr>
            </w:pPr>
            <w:r w:rsidRPr="008D09C2">
              <w:rPr>
                <w:rFonts w:ascii="Arial" w:hAnsi="Arial" w:cs="Arial"/>
                <w:b/>
                <w:sz w:val="22"/>
              </w:rPr>
              <w:t xml:space="preserve">Required </w:t>
            </w:r>
          </w:p>
        </w:tc>
        <w:tc>
          <w:tcPr>
            <w:tcW w:w="1539" w:type="dxa"/>
            <w:tcBorders>
              <w:top w:val="single" w:sz="4" w:space="0" w:color="000000"/>
              <w:left w:val="single" w:sz="4" w:space="0" w:color="000000"/>
              <w:bottom w:val="single" w:sz="4" w:space="0" w:color="000000"/>
              <w:right w:val="single" w:sz="4" w:space="0" w:color="000000"/>
            </w:tcBorders>
            <w:shd w:val="clear" w:color="auto" w:fill="E5B8B7"/>
            <w:hideMark/>
          </w:tcPr>
          <w:p w:rsidR="00A57F56" w:rsidRPr="008D09C2" w:rsidRDefault="00A57F56" w:rsidP="0019425F">
            <w:pPr>
              <w:rPr>
                <w:rFonts w:ascii="Arial" w:hAnsi="Arial" w:cs="Arial"/>
                <w:sz w:val="22"/>
              </w:rPr>
            </w:pPr>
            <w:r w:rsidRPr="008D09C2">
              <w:rPr>
                <w:rFonts w:ascii="Arial" w:hAnsi="Arial" w:cs="Arial"/>
                <w:b/>
                <w:sz w:val="22"/>
              </w:rPr>
              <w:t xml:space="preserve">Learning </w:t>
            </w:r>
          </w:p>
          <w:p w:rsidR="00A57F56" w:rsidRPr="008D09C2" w:rsidRDefault="00A57F56" w:rsidP="0019425F">
            <w:pPr>
              <w:rPr>
                <w:rFonts w:ascii="Arial" w:hAnsi="Arial" w:cs="Arial"/>
                <w:sz w:val="22"/>
              </w:rPr>
            </w:pPr>
            <w:r w:rsidRPr="008D09C2">
              <w:rPr>
                <w:rFonts w:ascii="Arial" w:hAnsi="Arial" w:cs="Arial"/>
                <w:b/>
                <w:sz w:val="22"/>
              </w:rPr>
              <w:t xml:space="preserve">Place </w:t>
            </w:r>
          </w:p>
        </w:tc>
      </w:tr>
      <w:tr w:rsidR="00A57F56" w:rsidRPr="008D09C2" w:rsidTr="0019425F">
        <w:trPr>
          <w:trHeight w:val="281"/>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numPr>
                <w:ilvl w:val="0"/>
                <w:numId w:val="131"/>
              </w:numPr>
              <w:spacing w:after="245" w:line="242" w:lineRule="auto"/>
              <w:contextualSpacing/>
              <w:jc w:val="both"/>
              <w:rPr>
                <w:rFonts w:ascii="Arial" w:hAnsi="Arial" w:cs="Arial"/>
                <w:sz w:val="22"/>
              </w:rPr>
            </w:pPr>
            <w:r w:rsidRPr="008D09C2">
              <w:rPr>
                <w:rFonts w:ascii="Arial" w:hAnsi="Arial" w:cs="Arial"/>
                <w:color w:val="000000" w:themeColor="text1"/>
                <w:sz w:val="22"/>
              </w:rPr>
              <w:t>Verify the truth table of AND gate</w:t>
            </w:r>
          </w:p>
        </w:tc>
        <w:tc>
          <w:tcPr>
            <w:tcW w:w="366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numPr>
                <w:ilvl w:val="0"/>
                <w:numId w:val="132"/>
              </w:numPr>
              <w:spacing w:line="360" w:lineRule="auto"/>
              <w:ind w:right="270"/>
              <w:contextualSpacing/>
              <w:rPr>
                <w:rFonts w:ascii="Arial" w:hAnsi="Arial" w:cs="Arial"/>
                <w:color w:val="000000" w:themeColor="text1"/>
                <w:sz w:val="22"/>
              </w:rPr>
            </w:pPr>
            <w:r w:rsidRPr="008D09C2">
              <w:rPr>
                <w:rFonts w:ascii="Arial" w:eastAsia="Times New Roman" w:hAnsi="Arial" w:cs="Arial"/>
                <w:color w:val="000000" w:themeColor="text1"/>
                <w:sz w:val="22"/>
              </w:rPr>
              <w:t>Identify the symbol of logic gate, IC &amp; logic function</w:t>
            </w:r>
            <w:r w:rsidRPr="008D09C2">
              <w:rPr>
                <w:rFonts w:ascii="Arial" w:hAnsi="Arial" w:cs="Arial"/>
                <w:color w:val="000000" w:themeColor="text1"/>
                <w:sz w:val="22"/>
              </w:rPr>
              <w:t>.</w:t>
            </w:r>
          </w:p>
          <w:p w:rsidR="00A57F56" w:rsidRPr="008D09C2" w:rsidRDefault="00A57F56" w:rsidP="00DE639F">
            <w:pPr>
              <w:numPr>
                <w:ilvl w:val="0"/>
                <w:numId w:val="132"/>
              </w:numPr>
              <w:spacing w:line="360" w:lineRule="auto"/>
              <w:ind w:right="270"/>
              <w:contextualSpacing/>
              <w:rPr>
                <w:rFonts w:ascii="Arial" w:hAnsi="Arial" w:cs="Arial"/>
                <w:color w:val="000000" w:themeColor="text1"/>
                <w:sz w:val="22"/>
              </w:rPr>
            </w:pPr>
            <w:r w:rsidRPr="008D09C2">
              <w:rPr>
                <w:rFonts w:ascii="Arial" w:hAnsi="Arial" w:cs="Arial"/>
                <w:color w:val="000000" w:themeColor="text1"/>
                <w:sz w:val="22"/>
              </w:rPr>
              <w:t>Place (AND gate IC) on bread board.</w:t>
            </w:r>
          </w:p>
          <w:p w:rsidR="00A57F56" w:rsidRPr="008D09C2" w:rsidRDefault="00A57F56" w:rsidP="00DE639F">
            <w:pPr>
              <w:numPr>
                <w:ilvl w:val="0"/>
                <w:numId w:val="132"/>
              </w:numPr>
              <w:spacing w:line="360" w:lineRule="auto"/>
              <w:ind w:right="270"/>
              <w:contextualSpacing/>
              <w:rPr>
                <w:rFonts w:ascii="Arial" w:hAnsi="Arial" w:cs="Arial"/>
                <w:color w:val="000000" w:themeColor="text1"/>
                <w:sz w:val="22"/>
              </w:rPr>
            </w:pPr>
            <w:r w:rsidRPr="008D09C2">
              <w:rPr>
                <w:rFonts w:ascii="Arial" w:hAnsi="Arial" w:cs="Arial"/>
                <w:color w:val="000000" w:themeColor="text1"/>
                <w:sz w:val="22"/>
              </w:rPr>
              <w:t xml:space="preserve">Identify the input, output, </w:t>
            </w:r>
            <w:proofErr w:type="spellStart"/>
            <w:r w:rsidRPr="008D09C2">
              <w:rPr>
                <w:rFonts w:ascii="Arial" w:hAnsi="Arial" w:cs="Arial"/>
                <w:color w:val="000000" w:themeColor="text1"/>
                <w:sz w:val="22"/>
              </w:rPr>
              <w:t>Vcc</w:t>
            </w:r>
            <w:proofErr w:type="spellEnd"/>
            <w:r w:rsidRPr="008D09C2">
              <w:rPr>
                <w:rFonts w:ascii="Arial" w:hAnsi="Arial" w:cs="Arial"/>
                <w:color w:val="000000" w:themeColor="text1"/>
                <w:sz w:val="22"/>
              </w:rPr>
              <w:t xml:space="preserve"> and ground pin.</w:t>
            </w:r>
          </w:p>
          <w:p w:rsidR="00A57F56" w:rsidRPr="008D09C2" w:rsidRDefault="00A57F56" w:rsidP="00DE639F">
            <w:pPr>
              <w:numPr>
                <w:ilvl w:val="0"/>
                <w:numId w:val="132"/>
              </w:numPr>
              <w:spacing w:line="360" w:lineRule="auto"/>
              <w:ind w:right="270"/>
              <w:contextualSpacing/>
              <w:rPr>
                <w:rFonts w:ascii="Arial" w:hAnsi="Arial" w:cs="Arial"/>
                <w:color w:val="000000" w:themeColor="text1"/>
                <w:sz w:val="22"/>
              </w:rPr>
            </w:pPr>
            <w:r w:rsidRPr="008D09C2">
              <w:rPr>
                <w:rFonts w:ascii="Arial" w:hAnsi="Arial" w:cs="Arial"/>
                <w:color w:val="000000" w:themeColor="text1"/>
                <w:sz w:val="22"/>
              </w:rPr>
              <w:t xml:space="preserve">Connect LED to the output pin of IC and </w:t>
            </w:r>
            <w:r w:rsidRPr="008D09C2">
              <w:rPr>
                <w:rFonts w:ascii="Arial" w:hAnsi="Arial" w:cs="Arial"/>
                <w:color w:val="000000" w:themeColor="text1"/>
                <w:sz w:val="22"/>
              </w:rPr>
              <w:lastRenderedPageBreak/>
              <w:t>apply different logics ant input pins.</w:t>
            </w:r>
          </w:p>
          <w:p w:rsidR="00A57F56" w:rsidRPr="008D09C2" w:rsidRDefault="00A57F56" w:rsidP="00DE639F">
            <w:pPr>
              <w:numPr>
                <w:ilvl w:val="0"/>
                <w:numId w:val="132"/>
              </w:numPr>
              <w:spacing w:line="360" w:lineRule="auto"/>
              <w:ind w:right="270"/>
              <w:contextualSpacing/>
              <w:rPr>
                <w:rFonts w:ascii="Arial" w:hAnsi="Arial" w:cs="Arial"/>
                <w:color w:val="000000" w:themeColor="text1"/>
                <w:sz w:val="22"/>
              </w:rPr>
            </w:pPr>
            <w:r w:rsidRPr="008D09C2">
              <w:rPr>
                <w:rFonts w:ascii="Arial" w:hAnsi="Arial" w:cs="Arial"/>
                <w:color w:val="000000" w:themeColor="text1"/>
                <w:sz w:val="22"/>
              </w:rPr>
              <w:t>Record &amp; verify the output result against each given input.</w:t>
            </w:r>
          </w:p>
        </w:tc>
        <w:tc>
          <w:tcPr>
            <w:tcW w:w="358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numPr>
                <w:ilvl w:val="0"/>
                <w:numId w:val="132"/>
              </w:numPr>
              <w:spacing w:line="360" w:lineRule="auto"/>
              <w:ind w:right="270"/>
              <w:contextualSpacing/>
              <w:rPr>
                <w:rFonts w:ascii="Arial" w:eastAsia="Times New Roman" w:hAnsi="Arial" w:cs="Arial"/>
                <w:color w:val="000000" w:themeColor="text1"/>
                <w:sz w:val="22"/>
              </w:rPr>
            </w:pPr>
            <w:r w:rsidRPr="008D09C2">
              <w:rPr>
                <w:rFonts w:ascii="Arial" w:hAnsi="Arial" w:cs="Arial"/>
                <w:color w:val="000000" w:themeColor="text1"/>
                <w:sz w:val="22"/>
              </w:rPr>
              <w:lastRenderedPageBreak/>
              <w:t>Define Universal gate and enlist its types.</w:t>
            </w:r>
          </w:p>
          <w:p w:rsidR="00A57F56" w:rsidRPr="008D09C2" w:rsidRDefault="00A57F56" w:rsidP="00DE639F">
            <w:pPr>
              <w:numPr>
                <w:ilvl w:val="0"/>
                <w:numId w:val="132"/>
              </w:numPr>
              <w:spacing w:line="360" w:lineRule="auto"/>
              <w:ind w:right="270"/>
              <w:contextualSpacing/>
              <w:rPr>
                <w:rFonts w:ascii="Arial" w:eastAsia="Times New Roman" w:hAnsi="Arial" w:cs="Arial"/>
                <w:color w:val="000000" w:themeColor="text1"/>
                <w:sz w:val="22"/>
              </w:rPr>
            </w:pPr>
            <w:r w:rsidRPr="008D09C2">
              <w:rPr>
                <w:rFonts w:ascii="Arial" w:hAnsi="Arial" w:cs="Arial"/>
                <w:color w:val="000000" w:themeColor="text1"/>
                <w:sz w:val="22"/>
              </w:rPr>
              <w:t xml:space="preserve">Study logic gates </w:t>
            </w:r>
            <w:r w:rsidRPr="008D09C2">
              <w:rPr>
                <w:rFonts w:ascii="Arial" w:eastAsia="Times New Roman" w:hAnsi="Arial" w:cs="Arial"/>
                <w:color w:val="000000" w:themeColor="text1"/>
                <w:sz w:val="22"/>
              </w:rPr>
              <w:t xml:space="preserve">AND </w:t>
            </w:r>
            <w:proofErr w:type="spellStart"/>
            <w:r w:rsidRPr="008D09C2">
              <w:rPr>
                <w:rFonts w:ascii="Arial" w:eastAsia="Times New Roman" w:hAnsi="Arial" w:cs="Arial"/>
                <w:color w:val="000000" w:themeColor="text1"/>
                <w:sz w:val="22"/>
              </w:rPr>
              <w:t>and</w:t>
            </w:r>
            <w:proofErr w:type="spellEnd"/>
            <w:r w:rsidRPr="008D09C2">
              <w:rPr>
                <w:rFonts w:ascii="Arial" w:eastAsia="Times New Roman" w:hAnsi="Arial" w:cs="Arial"/>
                <w:color w:val="000000" w:themeColor="text1"/>
                <w:sz w:val="22"/>
              </w:rPr>
              <w:t xml:space="preserve"> its pin configuration.</w:t>
            </w:r>
          </w:p>
          <w:p w:rsidR="00A57F56" w:rsidRPr="008D09C2" w:rsidRDefault="00A57F56" w:rsidP="00DE639F">
            <w:pPr>
              <w:numPr>
                <w:ilvl w:val="0"/>
                <w:numId w:val="132"/>
              </w:numPr>
              <w:spacing w:line="360" w:lineRule="auto"/>
              <w:ind w:right="270"/>
              <w:contextualSpacing/>
              <w:rPr>
                <w:rFonts w:ascii="Arial" w:eastAsia="Times New Roman" w:hAnsi="Arial" w:cs="Arial"/>
                <w:color w:val="000000" w:themeColor="text1"/>
                <w:sz w:val="22"/>
              </w:rPr>
            </w:pPr>
            <w:r w:rsidRPr="008D09C2">
              <w:rPr>
                <w:rFonts w:ascii="Arial" w:eastAsia="Times New Roman" w:hAnsi="Arial" w:cs="Arial"/>
                <w:color w:val="000000" w:themeColor="text1"/>
                <w:sz w:val="22"/>
              </w:rPr>
              <w:t>Explain logic function of AND operation.</w:t>
            </w:r>
          </w:p>
          <w:p w:rsidR="00A57F56" w:rsidRPr="008D09C2" w:rsidRDefault="00A57F56" w:rsidP="00DE639F">
            <w:pPr>
              <w:numPr>
                <w:ilvl w:val="0"/>
                <w:numId w:val="132"/>
              </w:numPr>
              <w:spacing w:line="360" w:lineRule="auto"/>
              <w:ind w:right="270"/>
              <w:contextualSpacing/>
              <w:rPr>
                <w:rFonts w:ascii="Arial" w:eastAsia="Times New Roman" w:hAnsi="Arial" w:cs="Arial"/>
                <w:color w:val="000000" w:themeColor="text1"/>
                <w:sz w:val="22"/>
              </w:rPr>
            </w:pPr>
            <w:r w:rsidRPr="008D09C2">
              <w:rPr>
                <w:rFonts w:ascii="Arial" w:eastAsia="Times New Roman" w:hAnsi="Arial" w:cs="Arial"/>
                <w:color w:val="000000" w:themeColor="text1"/>
                <w:sz w:val="22"/>
              </w:rPr>
              <w:t xml:space="preserve">Explain the function of IC, </w:t>
            </w:r>
            <w:proofErr w:type="spellStart"/>
            <w:r w:rsidRPr="008D09C2">
              <w:rPr>
                <w:rFonts w:ascii="Arial" w:eastAsia="Times New Roman" w:hAnsi="Arial" w:cs="Arial"/>
                <w:color w:val="000000" w:themeColor="text1"/>
                <w:sz w:val="22"/>
              </w:rPr>
              <w:t>Vcc</w:t>
            </w:r>
            <w:proofErr w:type="spellEnd"/>
            <w:r w:rsidRPr="008D09C2">
              <w:rPr>
                <w:rFonts w:ascii="Arial" w:eastAsia="Times New Roman" w:hAnsi="Arial" w:cs="Arial"/>
                <w:color w:val="000000" w:themeColor="text1"/>
                <w:sz w:val="22"/>
              </w:rPr>
              <w:t xml:space="preserve"> and ground pin.</w:t>
            </w:r>
          </w:p>
          <w:p w:rsidR="00A57F56" w:rsidRPr="008D09C2" w:rsidRDefault="00A57F56" w:rsidP="0019425F">
            <w:pPr>
              <w:rPr>
                <w:rFonts w:ascii="Arial" w:hAnsi="Arial" w:cs="Arial"/>
                <w:sz w:val="22"/>
              </w:rPr>
            </w:pPr>
          </w:p>
        </w:tc>
        <w:tc>
          <w:tcPr>
            <w:tcW w:w="1392"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b/>
                <w:sz w:val="22"/>
              </w:rPr>
            </w:pPr>
            <w:r w:rsidRPr="008D09C2">
              <w:rPr>
                <w:rFonts w:ascii="Arial" w:hAnsi="Arial" w:cs="Arial"/>
                <w:b/>
                <w:sz w:val="22"/>
              </w:rPr>
              <w:t>Total</w:t>
            </w:r>
          </w:p>
          <w:p w:rsidR="00A57F56" w:rsidRPr="008D09C2" w:rsidRDefault="00A57F56" w:rsidP="0019425F">
            <w:pPr>
              <w:rPr>
                <w:rFonts w:ascii="Arial" w:hAnsi="Arial" w:cs="Arial"/>
                <w:sz w:val="22"/>
              </w:rPr>
            </w:pPr>
            <w:r>
              <w:rPr>
                <w:rFonts w:ascii="Arial" w:hAnsi="Arial" w:cs="Arial"/>
                <w:sz w:val="22"/>
              </w:rPr>
              <w:t>3</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Pr>
                <w:rFonts w:ascii="Arial" w:hAnsi="Arial" w:cs="Arial"/>
                <w:sz w:val="22"/>
              </w:rPr>
              <w:t>1</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ind w:left="720" w:hanging="718"/>
              <w:rPr>
                <w:rFonts w:ascii="Arial" w:hAnsi="Arial" w:cs="Arial"/>
                <w:sz w:val="22"/>
              </w:rPr>
            </w:pPr>
            <w:r w:rsidRPr="008D09C2">
              <w:rPr>
                <w:rFonts w:ascii="Arial" w:hAnsi="Arial" w:cs="Arial"/>
                <w:sz w:val="22"/>
              </w:rPr>
              <w:t>0</w:t>
            </w:r>
            <w:r>
              <w:rPr>
                <w:rFonts w:ascii="Arial" w:hAnsi="Arial" w:cs="Arial"/>
                <w:sz w:val="22"/>
              </w:rPr>
              <w:t>2</w:t>
            </w:r>
            <w:r w:rsidRPr="008D09C2">
              <w:rPr>
                <w:rFonts w:ascii="Arial" w:hAnsi="Arial" w:cs="Arial"/>
                <w:sz w:val="22"/>
              </w:rPr>
              <w:t xml:space="preserve"> </w:t>
            </w:r>
            <w:r>
              <w:rPr>
                <w:rFonts w:ascii="Arial" w:hAnsi="Arial" w:cs="Arial"/>
                <w:sz w:val="22"/>
              </w:rPr>
              <w:t>Hrs.</w:t>
            </w:r>
          </w:p>
        </w:tc>
        <w:tc>
          <w:tcPr>
            <w:tcW w:w="2151"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numPr>
                <w:ilvl w:val="0"/>
                <w:numId w:val="132"/>
              </w:numPr>
              <w:spacing w:line="259" w:lineRule="auto"/>
              <w:ind w:left="395"/>
              <w:contextualSpacing/>
              <w:rPr>
                <w:rFonts w:ascii="Arial" w:hAnsi="Arial" w:cs="Arial"/>
                <w:color w:val="000000" w:themeColor="text1"/>
                <w:sz w:val="22"/>
              </w:rPr>
            </w:pPr>
            <w:r w:rsidRPr="008D09C2">
              <w:rPr>
                <w:rFonts w:ascii="Arial" w:hAnsi="Arial" w:cs="Arial"/>
                <w:color w:val="000000" w:themeColor="text1"/>
                <w:sz w:val="22"/>
              </w:rPr>
              <w:t>Bread board</w:t>
            </w:r>
          </w:p>
          <w:p w:rsidR="00A57F56" w:rsidRPr="008D09C2" w:rsidRDefault="00A57F56" w:rsidP="00DE639F">
            <w:pPr>
              <w:numPr>
                <w:ilvl w:val="0"/>
                <w:numId w:val="132"/>
              </w:numPr>
              <w:spacing w:line="259" w:lineRule="auto"/>
              <w:ind w:left="395"/>
              <w:contextualSpacing/>
              <w:rPr>
                <w:rFonts w:ascii="Arial" w:hAnsi="Arial" w:cs="Arial"/>
                <w:color w:val="000000" w:themeColor="text1"/>
                <w:sz w:val="22"/>
              </w:rPr>
            </w:pPr>
            <w:r w:rsidRPr="008D09C2">
              <w:rPr>
                <w:rFonts w:ascii="Arial" w:hAnsi="Arial" w:cs="Arial"/>
                <w:color w:val="000000" w:themeColor="text1"/>
                <w:sz w:val="22"/>
              </w:rPr>
              <w:t>DC supply (5 V)</w:t>
            </w:r>
          </w:p>
          <w:p w:rsidR="00A57F56" w:rsidRPr="008D09C2" w:rsidRDefault="00A57F56" w:rsidP="00DE639F">
            <w:pPr>
              <w:numPr>
                <w:ilvl w:val="0"/>
                <w:numId w:val="132"/>
              </w:numPr>
              <w:spacing w:line="259" w:lineRule="auto"/>
              <w:ind w:left="395"/>
              <w:contextualSpacing/>
              <w:rPr>
                <w:rFonts w:ascii="Arial" w:hAnsi="Arial" w:cs="Arial"/>
                <w:color w:val="000000" w:themeColor="text1"/>
                <w:sz w:val="22"/>
              </w:rPr>
            </w:pPr>
            <w:r w:rsidRPr="008D09C2">
              <w:rPr>
                <w:rFonts w:ascii="Arial" w:hAnsi="Arial" w:cs="Arial"/>
                <w:color w:val="000000" w:themeColor="text1"/>
                <w:sz w:val="22"/>
              </w:rPr>
              <w:t>LED</w:t>
            </w:r>
          </w:p>
          <w:p w:rsidR="00A57F56" w:rsidRPr="008D09C2" w:rsidRDefault="00A57F56" w:rsidP="00DE639F">
            <w:pPr>
              <w:numPr>
                <w:ilvl w:val="0"/>
                <w:numId w:val="132"/>
              </w:numPr>
              <w:spacing w:line="259" w:lineRule="auto"/>
              <w:ind w:left="395"/>
              <w:contextualSpacing/>
              <w:rPr>
                <w:rFonts w:ascii="Arial" w:hAnsi="Arial" w:cs="Arial"/>
                <w:sz w:val="22"/>
              </w:rPr>
            </w:pPr>
            <w:r w:rsidRPr="008D09C2">
              <w:rPr>
                <w:rFonts w:ascii="Arial" w:hAnsi="Arial" w:cs="Arial"/>
                <w:color w:val="000000" w:themeColor="text1"/>
                <w:sz w:val="22"/>
              </w:rPr>
              <w:t>Connecting leads</w:t>
            </w:r>
          </w:p>
          <w:p w:rsidR="00A57F56" w:rsidRPr="008D09C2" w:rsidRDefault="00A57F56" w:rsidP="00DE639F">
            <w:pPr>
              <w:numPr>
                <w:ilvl w:val="0"/>
                <w:numId w:val="132"/>
              </w:numPr>
              <w:spacing w:line="259" w:lineRule="auto"/>
              <w:ind w:left="395"/>
              <w:contextualSpacing/>
              <w:rPr>
                <w:rFonts w:ascii="Arial" w:hAnsi="Arial" w:cs="Arial"/>
                <w:sz w:val="22"/>
              </w:rPr>
            </w:pPr>
            <w:r w:rsidRPr="008D09C2">
              <w:rPr>
                <w:rFonts w:ascii="Arial" w:hAnsi="Arial" w:cs="Arial"/>
                <w:color w:val="000000" w:themeColor="text1"/>
                <w:sz w:val="22"/>
              </w:rPr>
              <w:t>AND gate (7408 2-input Quad)</w:t>
            </w:r>
          </w:p>
        </w:tc>
        <w:tc>
          <w:tcPr>
            <w:tcW w:w="1539"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ind w:left="40"/>
              <w:rPr>
                <w:rFonts w:ascii="Arial" w:hAnsi="Arial" w:cs="Arial"/>
                <w:sz w:val="22"/>
              </w:rPr>
            </w:pPr>
            <w:r w:rsidRPr="008D09C2">
              <w:rPr>
                <w:rFonts w:ascii="Arial" w:hAnsi="Arial" w:cs="Arial"/>
                <w:sz w:val="22"/>
              </w:rPr>
              <w:t>Class Room and Workshop</w:t>
            </w:r>
          </w:p>
        </w:tc>
      </w:tr>
      <w:tr w:rsidR="00A57F56" w:rsidRPr="008D09C2" w:rsidTr="0019425F">
        <w:trPr>
          <w:trHeight w:val="281"/>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numPr>
                <w:ilvl w:val="0"/>
                <w:numId w:val="131"/>
              </w:numPr>
              <w:spacing w:after="245" w:line="242" w:lineRule="auto"/>
              <w:contextualSpacing/>
              <w:jc w:val="both"/>
              <w:rPr>
                <w:rFonts w:ascii="Arial" w:hAnsi="Arial" w:cs="Arial"/>
                <w:sz w:val="22"/>
              </w:rPr>
            </w:pPr>
            <w:r w:rsidRPr="008D09C2">
              <w:rPr>
                <w:rFonts w:ascii="Arial" w:hAnsi="Arial" w:cs="Arial"/>
                <w:color w:val="000000" w:themeColor="text1"/>
                <w:sz w:val="22"/>
              </w:rPr>
              <w:t>Verify the truth table of OR gate</w:t>
            </w:r>
          </w:p>
        </w:tc>
        <w:tc>
          <w:tcPr>
            <w:tcW w:w="366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numPr>
                <w:ilvl w:val="0"/>
                <w:numId w:val="132"/>
              </w:numPr>
              <w:spacing w:line="360" w:lineRule="auto"/>
              <w:ind w:right="270"/>
              <w:contextualSpacing/>
              <w:rPr>
                <w:rFonts w:ascii="Arial" w:hAnsi="Arial" w:cs="Arial"/>
                <w:color w:val="000000" w:themeColor="text1"/>
                <w:sz w:val="22"/>
              </w:rPr>
            </w:pPr>
            <w:r w:rsidRPr="008D09C2">
              <w:rPr>
                <w:rFonts w:ascii="Arial" w:eastAsia="Times New Roman" w:hAnsi="Arial" w:cs="Arial"/>
                <w:color w:val="000000" w:themeColor="text1"/>
                <w:sz w:val="22"/>
              </w:rPr>
              <w:t>Identify the symbol of logic gate, IC &amp; logic function</w:t>
            </w:r>
            <w:r w:rsidRPr="008D09C2">
              <w:rPr>
                <w:rFonts w:ascii="Arial" w:hAnsi="Arial" w:cs="Arial"/>
                <w:color w:val="000000" w:themeColor="text1"/>
                <w:sz w:val="22"/>
              </w:rPr>
              <w:t>.</w:t>
            </w:r>
          </w:p>
          <w:p w:rsidR="00A57F56" w:rsidRPr="008D09C2" w:rsidRDefault="00A57F56" w:rsidP="00DE639F">
            <w:pPr>
              <w:numPr>
                <w:ilvl w:val="0"/>
                <w:numId w:val="132"/>
              </w:numPr>
              <w:spacing w:line="360" w:lineRule="auto"/>
              <w:ind w:right="270"/>
              <w:contextualSpacing/>
              <w:rPr>
                <w:rFonts w:ascii="Arial" w:hAnsi="Arial" w:cs="Arial"/>
                <w:color w:val="000000" w:themeColor="text1"/>
                <w:sz w:val="22"/>
              </w:rPr>
            </w:pPr>
            <w:r w:rsidRPr="008D09C2">
              <w:rPr>
                <w:rFonts w:ascii="Arial" w:hAnsi="Arial" w:cs="Arial"/>
                <w:color w:val="000000" w:themeColor="text1"/>
                <w:sz w:val="22"/>
              </w:rPr>
              <w:t>Place (OR gate IC) on bread board.</w:t>
            </w:r>
          </w:p>
          <w:p w:rsidR="00A57F56" w:rsidRPr="008D09C2" w:rsidRDefault="00A57F56" w:rsidP="00DE639F">
            <w:pPr>
              <w:numPr>
                <w:ilvl w:val="0"/>
                <w:numId w:val="132"/>
              </w:numPr>
              <w:spacing w:line="360" w:lineRule="auto"/>
              <w:ind w:right="270"/>
              <w:contextualSpacing/>
              <w:rPr>
                <w:rFonts w:ascii="Arial" w:hAnsi="Arial" w:cs="Arial"/>
                <w:color w:val="000000" w:themeColor="text1"/>
                <w:sz w:val="22"/>
              </w:rPr>
            </w:pPr>
            <w:r w:rsidRPr="008D09C2">
              <w:rPr>
                <w:rFonts w:ascii="Arial" w:hAnsi="Arial" w:cs="Arial"/>
                <w:color w:val="000000" w:themeColor="text1"/>
                <w:sz w:val="22"/>
              </w:rPr>
              <w:t xml:space="preserve">Identify the input, output, </w:t>
            </w:r>
            <w:proofErr w:type="spellStart"/>
            <w:r w:rsidRPr="008D09C2">
              <w:rPr>
                <w:rFonts w:ascii="Arial" w:hAnsi="Arial" w:cs="Arial"/>
                <w:color w:val="000000" w:themeColor="text1"/>
                <w:sz w:val="22"/>
              </w:rPr>
              <w:t>Vcc</w:t>
            </w:r>
            <w:proofErr w:type="spellEnd"/>
            <w:r w:rsidRPr="008D09C2">
              <w:rPr>
                <w:rFonts w:ascii="Arial" w:hAnsi="Arial" w:cs="Arial"/>
                <w:color w:val="000000" w:themeColor="text1"/>
                <w:sz w:val="22"/>
              </w:rPr>
              <w:t xml:space="preserve"> and ground pin.</w:t>
            </w:r>
          </w:p>
          <w:p w:rsidR="00A57F56" w:rsidRPr="008D09C2" w:rsidRDefault="00A57F56" w:rsidP="00DE639F">
            <w:pPr>
              <w:numPr>
                <w:ilvl w:val="0"/>
                <w:numId w:val="132"/>
              </w:numPr>
              <w:spacing w:line="360" w:lineRule="auto"/>
              <w:ind w:right="270"/>
              <w:contextualSpacing/>
              <w:rPr>
                <w:rFonts w:ascii="Arial" w:hAnsi="Arial" w:cs="Arial"/>
                <w:color w:val="000000" w:themeColor="text1"/>
                <w:sz w:val="22"/>
              </w:rPr>
            </w:pPr>
            <w:r w:rsidRPr="008D09C2">
              <w:rPr>
                <w:rFonts w:ascii="Arial" w:hAnsi="Arial" w:cs="Arial"/>
                <w:color w:val="000000" w:themeColor="text1"/>
                <w:sz w:val="22"/>
              </w:rPr>
              <w:t>Connect LED to the output pin of IC and apply different logics ant input pins.</w:t>
            </w:r>
          </w:p>
          <w:p w:rsidR="00A57F56" w:rsidRPr="008D09C2" w:rsidRDefault="00A57F56" w:rsidP="00DE639F">
            <w:pPr>
              <w:numPr>
                <w:ilvl w:val="0"/>
                <w:numId w:val="132"/>
              </w:numPr>
              <w:spacing w:line="360" w:lineRule="auto"/>
              <w:ind w:right="270"/>
              <w:contextualSpacing/>
              <w:rPr>
                <w:rFonts w:ascii="Arial" w:hAnsi="Arial" w:cs="Arial"/>
                <w:color w:val="000000" w:themeColor="text1"/>
                <w:sz w:val="22"/>
              </w:rPr>
            </w:pPr>
            <w:r w:rsidRPr="008D09C2">
              <w:rPr>
                <w:rFonts w:ascii="Arial" w:hAnsi="Arial" w:cs="Arial"/>
                <w:color w:val="000000" w:themeColor="text1"/>
                <w:sz w:val="22"/>
              </w:rPr>
              <w:t>Record &amp; verify the output result against each given input.</w:t>
            </w:r>
          </w:p>
        </w:tc>
        <w:tc>
          <w:tcPr>
            <w:tcW w:w="358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numPr>
                <w:ilvl w:val="0"/>
                <w:numId w:val="132"/>
              </w:numPr>
              <w:spacing w:line="360" w:lineRule="auto"/>
              <w:ind w:right="270"/>
              <w:contextualSpacing/>
              <w:rPr>
                <w:rFonts w:ascii="Arial" w:eastAsia="Times New Roman" w:hAnsi="Arial" w:cs="Arial"/>
                <w:color w:val="000000" w:themeColor="text1"/>
                <w:sz w:val="22"/>
              </w:rPr>
            </w:pPr>
            <w:r w:rsidRPr="008D09C2">
              <w:rPr>
                <w:rFonts w:ascii="Arial" w:hAnsi="Arial" w:cs="Arial"/>
                <w:color w:val="000000" w:themeColor="text1"/>
                <w:sz w:val="22"/>
              </w:rPr>
              <w:t>Define Universal gate and enlist its types.</w:t>
            </w:r>
          </w:p>
          <w:p w:rsidR="00A57F56" w:rsidRPr="008D09C2" w:rsidRDefault="00A57F56" w:rsidP="00DE639F">
            <w:pPr>
              <w:numPr>
                <w:ilvl w:val="0"/>
                <w:numId w:val="132"/>
              </w:numPr>
              <w:spacing w:line="360" w:lineRule="auto"/>
              <w:ind w:right="270"/>
              <w:contextualSpacing/>
              <w:rPr>
                <w:rFonts w:ascii="Arial" w:eastAsia="Times New Roman" w:hAnsi="Arial" w:cs="Arial"/>
                <w:color w:val="000000" w:themeColor="text1"/>
                <w:sz w:val="22"/>
              </w:rPr>
            </w:pPr>
            <w:r w:rsidRPr="008D09C2">
              <w:rPr>
                <w:rFonts w:ascii="Arial" w:hAnsi="Arial" w:cs="Arial"/>
                <w:color w:val="000000" w:themeColor="text1"/>
                <w:sz w:val="22"/>
              </w:rPr>
              <w:t xml:space="preserve">Study logic gates </w:t>
            </w:r>
            <w:r w:rsidRPr="008D09C2">
              <w:rPr>
                <w:rFonts w:ascii="Arial" w:eastAsia="Times New Roman" w:hAnsi="Arial" w:cs="Arial"/>
                <w:color w:val="000000" w:themeColor="text1"/>
                <w:sz w:val="22"/>
              </w:rPr>
              <w:t>OR and its pin configuration.</w:t>
            </w:r>
          </w:p>
          <w:p w:rsidR="00A57F56" w:rsidRPr="008D09C2" w:rsidRDefault="00A57F56" w:rsidP="00DE639F">
            <w:pPr>
              <w:numPr>
                <w:ilvl w:val="0"/>
                <w:numId w:val="132"/>
              </w:numPr>
              <w:spacing w:line="360" w:lineRule="auto"/>
              <w:ind w:right="270"/>
              <w:contextualSpacing/>
              <w:rPr>
                <w:rFonts w:ascii="Arial" w:eastAsia="Times New Roman" w:hAnsi="Arial" w:cs="Arial"/>
                <w:color w:val="000000" w:themeColor="text1"/>
                <w:sz w:val="22"/>
              </w:rPr>
            </w:pPr>
            <w:r w:rsidRPr="008D09C2">
              <w:rPr>
                <w:rFonts w:ascii="Arial" w:eastAsia="Times New Roman" w:hAnsi="Arial" w:cs="Arial"/>
                <w:color w:val="000000" w:themeColor="text1"/>
                <w:sz w:val="22"/>
              </w:rPr>
              <w:t>Explain logic function of OR operation.</w:t>
            </w:r>
          </w:p>
          <w:p w:rsidR="00A57F56" w:rsidRPr="008D09C2" w:rsidRDefault="00A57F56" w:rsidP="00DE639F">
            <w:pPr>
              <w:numPr>
                <w:ilvl w:val="0"/>
                <w:numId w:val="132"/>
              </w:numPr>
              <w:spacing w:line="360" w:lineRule="auto"/>
              <w:ind w:right="270"/>
              <w:contextualSpacing/>
              <w:rPr>
                <w:rFonts w:ascii="Arial" w:eastAsia="Times New Roman" w:hAnsi="Arial" w:cs="Arial"/>
                <w:color w:val="000000" w:themeColor="text1"/>
                <w:sz w:val="22"/>
              </w:rPr>
            </w:pPr>
            <w:r w:rsidRPr="008D09C2">
              <w:rPr>
                <w:rFonts w:ascii="Arial" w:eastAsia="Times New Roman" w:hAnsi="Arial" w:cs="Arial"/>
                <w:color w:val="000000" w:themeColor="text1"/>
                <w:sz w:val="22"/>
              </w:rPr>
              <w:t xml:space="preserve">Explain the function of IC, </w:t>
            </w:r>
            <w:proofErr w:type="spellStart"/>
            <w:r w:rsidRPr="008D09C2">
              <w:rPr>
                <w:rFonts w:ascii="Arial" w:eastAsia="Times New Roman" w:hAnsi="Arial" w:cs="Arial"/>
                <w:color w:val="000000" w:themeColor="text1"/>
                <w:sz w:val="22"/>
              </w:rPr>
              <w:t>Vcc</w:t>
            </w:r>
            <w:proofErr w:type="spellEnd"/>
            <w:r w:rsidRPr="008D09C2">
              <w:rPr>
                <w:rFonts w:ascii="Arial" w:eastAsia="Times New Roman" w:hAnsi="Arial" w:cs="Arial"/>
                <w:color w:val="000000" w:themeColor="text1"/>
                <w:sz w:val="22"/>
              </w:rPr>
              <w:t xml:space="preserve"> and ground pin</w:t>
            </w:r>
          </w:p>
        </w:tc>
        <w:tc>
          <w:tcPr>
            <w:tcW w:w="1392"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b/>
                <w:sz w:val="22"/>
              </w:rPr>
            </w:pPr>
            <w:r w:rsidRPr="008D09C2">
              <w:rPr>
                <w:rFonts w:ascii="Arial" w:hAnsi="Arial" w:cs="Arial"/>
                <w:b/>
                <w:sz w:val="22"/>
              </w:rPr>
              <w:t>Total</w:t>
            </w:r>
          </w:p>
          <w:p w:rsidR="00A57F56" w:rsidRPr="008D09C2" w:rsidRDefault="00A57F56" w:rsidP="0019425F">
            <w:pPr>
              <w:rPr>
                <w:rFonts w:ascii="Arial" w:hAnsi="Arial" w:cs="Arial"/>
                <w:sz w:val="22"/>
              </w:rPr>
            </w:pPr>
            <w:r>
              <w:rPr>
                <w:rFonts w:ascii="Arial" w:hAnsi="Arial" w:cs="Arial"/>
                <w:sz w:val="22"/>
              </w:rPr>
              <w:t>3</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Pr>
                <w:rFonts w:ascii="Arial" w:hAnsi="Arial" w:cs="Arial"/>
                <w:sz w:val="22"/>
              </w:rPr>
              <w:t>1</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ind w:left="720" w:hanging="718"/>
              <w:rPr>
                <w:rFonts w:ascii="Arial" w:hAnsi="Arial" w:cs="Arial"/>
                <w:sz w:val="22"/>
              </w:rPr>
            </w:pPr>
            <w:r w:rsidRPr="008D09C2">
              <w:rPr>
                <w:rFonts w:ascii="Arial" w:hAnsi="Arial" w:cs="Arial"/>
                <w:sz w:val="22"/>
              </w:rPr>
              <w:t>0</w:t>
            </w:r>
            <w:r>
              <w:rPr>
                <w:rFonts w:ascii="Arial" w:hAnsi="Arial" w:cs="Arial"/>
                <w:sz w:val="22"/>
              </w:rPr>
              <w:t>2</w:t>
            </w:r>
            <w:r w:rsidRPr="008D09C2">
              <w:rPr>
                <w:rFonts w:ascii="Arial" w:hAnsi="Arial" w:cs="Arial"/>
                <w:sz w:val="22"/>
              </w:rPr>
              <w:t xml:space="preserve"> </w:t>
            </w:r>
            <w:r>
              <w:rPr>
                <w:rFonts w:ascii="Arial" w:hAnsi="Arial" w:cs="Arial"/>
                <w:sz w:val="22"/>
              </w:rPr>
              <w:t>Hrs.</w:t>
            </w:r>
          </w:p>
        </w:tc>
        <w:tc>
          <w:tcPr>
            <w:tcW w:w="2151"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numPr>
                <w:ilvl w:val="0"/>
                <w:numId w:val="132"/>
              </w:numPr>
              <w:spacing w:line="259" w:lineRule="auto"/>
              <w:ind w:left="395"/>
              <w:contextualSpacing/>
              <w:rPr>
                <w:rFonts w:ascii="Arial" w:hAnsi="Arial" w:cs="Arial"/>
                <w:color w:val="000000" w:themeColor="text1"/>
                <w:sz w:val="22"/>
              </w:rPr>
            </w:pPr>
            <w:r w:rsidRPr="008D09C2">
              <w:rPr>
                <w:rFonts w:ascii="Arial" w:hAnsi="Arial" w:cs="Arial"/>
                <w:color w:val="000000" w:themeColor="text1"/>
                <w:sz w:val="22"/>
              </w:rPr>
              <w:t>Bread board</w:t>
            </w:r>
          </w:p>
          <w:p w:rsidR="00A57F56" w:rsidRPr="008D09C2" w:rsidRDefault="00A57F56" w:rsidP="00DE639F">
            <w:pPr>
              <w:numPr>
                <w:ilvl w:val="0"/>
                <w:numId w:val="132"/>
              </w:numPr>
              <w:spacing w:line="259" w:lineRule="auto"/>
              <w:ind w:left="395"/>
              <w:contextualSpacing/>
              <w:rPr>
                <w:rFonts w:ascii="Arial" w:hAnsi="Arial" w:cs="Arial"/>
                <w:color w:val="000000" w:themeColor="text1"/>
                <w:sz w:val="22"/>
              </w:rPr>
            </w:pPr>
            <w:r w:rsidRPr="008D09C2">
              <w:rPr>
                <w:rFonts w:ascii="Arial" w:hAnsi="Arial" w:cs="Arial"/>
                <w:color w:val="000000" w:themeColor="text1"/>
                <w:sz w:val="22"/>
              </w:rPr>
              <w:t>DC supply (5 V)</w:t>
            </w:r>
          </w:p>
          <w:p w:rsidR="00A57F56" w:rsidRPr="008D09C2" w:rsidRDefault="00A57F56" w:rsidP="00DE639F">
            <w:pPr>
              <w:numPr>
                <w:ilvl w:val="0"/>
                <w:numId w:val="132"/>
              </w:numPr>
              <w:spacing w:line="259" w:lineRule="auto"/>
              <w:ind w:left="395"/>
              <w:contextualSpacing/>
              <w:rPr>
                <w:rFonts w:ascii="Arial" w:hAnsi="Arial" w:cs="Arial"/>
                <w:color w:val="000000" w:themeColor="text1"/>
                <w:sz w:val="22"/>
              </w:rPr>
            </w:pPr>
            <w:r w:rsidRPr="008D09C2">
              <w:rPr>
                <w:rFonts w:ascii="Arial" w:hAnsi="Arial" w:cs="Arial"/>
                <w:color w:val="000000" w:themeColor="text1"/>
                <w:sz w:val="22"/>
              </w:rPr>
              <w:t>LED</w:t>
            </w:r>
          </w:p>
          <w:p w:rsidR="00A57F56" w:rsidRPr="008D09C2" w:rsidRDefault="00A57F56" w:rsidP="00DE639F">
            <w:pPr>
              <w:numPr>
                <w:ilvl w:val="0"/>
                <w:numId w:val="132"/>
              </w:numPr>
              <w:spacing w:line="259" w:lineRule="auto"/>
              <w:ind w:left="395"/>
              <w:contextualSpacing/>
              <w:rPr>
                <w:rFonts w:ascii="Arial" w:hAnsi="Arial" w:cs="Arial"/>
                <w:sz w:val="22"/>
              </w:rPr>
            </w:pPr>
            <w:r w:rsidRPr="008D09C2">
              <w:rPr>
                <w:rFonts w:ascii="Arial" w:hAnsi="Arial" w:cs="Arial"/>
                <w:color w:val="000000" w:themeColor="text1"/>
                <w:sz w:val="22"/>
              </w:rPr>
              <w:t>Connecting leads</w:t>
            </w:r>
          </w:p>
          <w:p w:rsidR="00A57F56" w:rsidRPr="008D09C2" w:rsidRDefault="00A57F56" w:rsidP="00DE639F">
            <w:pPr>
              <w:numPr>
                <w:ilvl w:val="0"/>
                <w:numId w:val="132"/>
              </w:numPr>
              <w:spacing w:line="259" w:lineRule="auto"/>
              <w:ind w:left="395"/>
              <w:contextualSpacing/>
              <w:rPr>
                <w:rFonts w:ascii="Arial" w:hAnsi="Arial" w:cs="Arial"/>
                <w:sz w:val="22"/>
              </w:rPr>
            </w:pPr>
            <w:r w:rsidRPr="008D09C2">
              <w:rPr>
                <w:rFonts w:ascii="Arial" w:hAnsi="Arial" w:cs="Arial"/>
                <w:color w:val="000000" w:themeColor="text1"/>
                <w:sz w:val="22"/>
              </w:rPr>
              <w:t>OR gate (7432 2-input Quad)</w:t>
            </w:r>
          </w:p>
        </w:tc>
        <w:tc>
          <w:tcPr>
            <w:tcW w:w="1539"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ind w:left="40"/>
              <w:rPr>
                <w:rFonts w:ascii="Arial" w:hAnsi="Arial" w:cs="Arial"/>
                <w:sz w:val="22"/>
              </w:rPr>
            </w:pPr>
            <w:r w:rsidRPr="008D09C2">
              <w:rPr>
                <w:rFonts w:ascii="Arial" w:hAnsi="Arial" w:cs="Arial"/>
                <w:sz w:val="22"/>
              </w:rPr>
              <w:t>Class Room and Workshop</w:t>
            </w:r>
          </w:p>
        </w:tc>
      </w:tr>
      <w:tr w:rsidR="00A57F56" w:rsidRPr="008D09C2" w:rsidTr="0019425F">
        <w:trPr>
          <w:trHeight w:val="281"/>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numPr>
                <w:ilvl w:val="0"/>
                <w:numId w:val="131"/>
              </w:numPr>
              <w:spacing w:after="245" w:line="242" w:lineRule="auto"/>
              <w:contextualSpacing/>
              <w:jc w:val="both"/>
              <w:rPr>
                <w:rFonts w:ascii="Arial" w:hAnsi="Arial" w:cs="Arial"/>
                <w:sz w:val="22"/>
              </w:rPr>
            </w:pPr>
            <w:r w:rsidRPr="008D09C2">
              <w:rPr>
                <w:rFonts w:ascii="Arial" w:hAnsi="Arial" w:cs="Arial"/>
                <w:color w:val="000000" w:themeColor="text1"/>
                <w:sz w:val="22"/>
              </w:rPr>
              <w:lastRenderedPageBreak/>
              <w:t>Verify the truth table of NOT gate</w:t>
            </w:r>
          </w:p>
        </w:tc>
        <w:tc>
          <w:tcPr>
            <w:tcW w:w="366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numPr>
                <w:ilvl w:val="0"/>
                <w:numId w:val="132"/>
              </w:numPr>
              <w:spacing w:line="360" w:lineRule="auto"/>
              <w:ind w:right="270"/>
              <w:contextualSpacing/>
              <w:rPr>
                <w:rFonts w:ascii="Arial" w:hAnsi="Arial" w:cs="Arial"/>
                <w:color w:val="000000" w:themeColor="text1"/>
                <w:sz w:val="22"/>
              </w:rPr>
            </w:pPr>
            <w:r w:rsidRPr="008D09C2">
              <w:rPr>
                <w:rFonts w:ascii="Arial" w:eastAsia="Times New Roman" w:hAnsi="Arial" w:cs="Arial"/>
                <w:color w:val="000000" w:themeColor="text1"/>
                <w:sz w:val="22"/>
              </w:rPr>
              <w:t>Identify the symbol of logic gate, IC &amp; logic function</w:t>
            </w:r>
            <w:r w:rsidRPr="008D09C2">
              <w:rPr>
                <w:rFonts w:ascii="Arial" w:hAnsi="Arial" w:cs="Arial"/>
                <w:color w:val="000000" w:themeColor="text1"/>
                <w:sz w:val="22"/>
              </w:rPr>
              <w:t>.</w:t>
            </w:r>
          </w:p>
          <w:p w:rsidR="00A57F56" w:rsidRPr="008D09C2" w:rsidRDefault="00A57F56" w:rsidP="00DE639F">
            <w:pPr>
              <w:numPr>
                <w:ilvl w:val="0"/>
                <w:numId w:val="132"/>
              </w:numPr>
              <w:spacing w:line="360" w:lineRule="auto"/>
              <w:ind w:right="270"/>
              <w:contextualSpacing/>
              <w:rPr>
                <w:rFonts w:ascii="Arial" w:hAnsi="Arial" w:cs="Arial"/>
                <w:color w:val="000000" w:themeColor="text1"/>
                <w:sz w:val="22"/>
              </w:rPr>
            </w:pPr>
            <w:r w:rsidRPr="008D09C2">
              <w:rPr>
                <w:rFonts w:ascii="Arial" w:hAnsi="Arial" w:cs="Arial"/>
                <w:color w:val="000000" w:themeColor="text1"/>
                <w:sz w:val="22"/>
              </w:rPr>
              <w:t>Place (NOT gate IC) on bread board.</w:t>
            </w:r>
          </w:p>
          <w:p w:rsidR="00A57F56" w:rsidRPr="008D09C2" w:rsidRDefault="00A57F56" w:rsidP="00DE639F">
            <w:pPr>
              <w:numPr>
                <w:ilvl w:val="0"/>
                <w:numId w:val="132"/>
              </w:numPr>
              <w:spacing w:line="360" w:lineRule="auto"/>
              <w:ind w:right="270"/>
              <w:contextualSpacing/>
              <w:rPr>
                <w:rFonts w:ascii="Arial" w:hAnsi="Arial" w:cs="Arial"/>
                <w:color w:val="000000" w:themeColor="text1"/>
                <w:sz w:val="22"/>
              </w:rPr>
            </w:pPr>
            <w:r w:rsidRPr="008D09C2">
              <w:rPr>
                <w:rFonts w:ascii="Arial" w:hAnsi="Arial" w:cs="Arial"/>
                <w:color w:val="000000" w:themeColor="text1"/>
                <w:sz w:val="22"/>
              </w:rPr>
              <w:t xml:space="preserve">Identify the input, output, </w:t>
            </w:r>
            <w:proofErr w:type="spellStart"/>
            <w:r w:rsidRPr="008D09C2">
              <w:rPr>
                <w:rFonts w:ascii="Arial" w:hAnsi="Arial" w:cs="Arial"/>
                <w:color w:val="000000" w:themeColor="text1"/>
                <w:sz w:val="22"/>
              </w:rPr>
              <w:t>Vcc</w:t>
            </w:r>
            <w:proofErr w:type="spellEnd"/>
            <w:r w:rsidRPr="008D09C2">
              <w:rPr>
                <w:rFonts w:ascii="Arial" w:hAnsi="Arial" w:cs="Arial"/>
                <w:color w:val="000000" w:themeColor="text1"/>
                <w:sz w:val="22"/>
              </w:rPr>
              <w:t xml:space="preserve"> and ground pin.</w:t>
            </w:r>
          </w:p>
          <w:p w:rsidR="00A57F56" w:rsidRPr="008D09C2" w:rsidRDefault="00A57F56" w:rsidP="00DE639F">
            <w:pPr>
              <w:numPr>
                <w:ilvl w:val="0"/>
                <w:numId w:val="132"/>
              </w:numPr>
              <w:spacing w:line="360" w:lineRule="auto"/>
              <w:ind w:right="270"/>
              <w:contextualSpacing/>
              <w:rPr>
                <w:rFonts w:ascii="Arial" w:hAnsi="Arial" w:cs="Arial"/>
                <w:color w:val="000000" w:themeColor="text1"/>
                <w:sz w:val="22"/>
              </w:rPr>
            </w:pPr>
            <w:r w:rsidRPr="008D09C2">
              <w:rPr>
                <w:rFonts w:ascii="Arial" w:hAnsi="Arial" w:cs="Arial"/>
                <w:color w:val="000000" w:themeColor="text1"/>
                <w:sz w:val="22"/>
              </w:rPr>
              <w:t>Connect LED to the output pin of IC and apply different logics ant input pins.</w:t>
            </w:r>
          </w:p>
          <w:p w:rsidR="00A57F56" w:rsidRPr="008D09C2" w:rsidRDefault="00A57F56" w:rsidP="00DE639F">
            <w:pPr>
              <w:numPr>
                <w:ilvl w:val="0"/>
                <w:numId w:val="132"/>
              </w:numPr>
              <w:spacing w:line="360" w:lineRule="auto"/>
              <w:ind w:right="270"/>
              <w:contextualSpacing/>
              <w:rPr>
                <w:rFonts w:ascii="Arial" w:hAnsi="Arial" w:cs="Arial"/>
                <w:color w:val="000000" w:themeColor="text1"/>
                <w:sz w:val="22"/>
              </w:rPr>
            </w:pPr>
            <w:r w:rsidRPr="008D09C2">
              <w:rPr>
                <w:rFonts w:ascii="Arial" w:hAnsi="Arial" w:cs="Arial"/>
                <w:color w:val="000000" w:themeColor="text1"/>
                <w:sz w:val="22"/>
              </w:rPr>
              <w:t>Record &amp; verify the output result against each given input.</w:t>
            </w:r>
          </w:p>
        </w:tc>
        <w:tc>
          <w:tcPr>
            <w:tcW w:w="358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numPr>
                <w:ilvl w:val="0"/>
                <w:numId w:val="132"/>
              </w:numPr>
              <w:spacing w:line="360" w:lineRule="auto"/>
              <w:ind w:right="270"/>
              <w:contextualSpacing/>
              <w:rPr>
                <w:rFonts w:ascii="Arial" w:eastAsia="Times New Roman" w:hAnsi="Arial" w:cs="Arial"/>
                <w:color w:val="000000" w:themeColor="text1"/>
                <w:sz w:val="22"/>
              </w:rPr>
            </w:pPr>
            <w:r w:rsidRPr="008D09C2">
              <w:rPr>
                <w:rFonts w:ascii="Arial" w:hAnsi="Arial" w:cs="Arial"/>
                <w:color w:val="000000" w:themeColor="text1"/>
                <w:sz w:val="22"/>
              </w:rPr>
              <w:t>Define Universal gate and enlist its types.</w:t>
            </w:r>
          </w:p>
          <w:p w:rsidR="00A57F56" w:rsidRPr="008D09C2" w:rsidRDefault="00A57F56" w:rsidP="00DE639F">
            <w:pPr>
              <w:numPr>
                <w:ilvl w:val="0"/>
                <w:numId w:val="132"/>
              </w:numPr>
              <w:spacing w:line="360" w:lineRule="auto"/>
              <w:ind w:right="270"/>
              <w:contextualSpacing/>
              <w:rPr>
                <w:rFonts w:ascii="Arial" w:eastAsia="Times New Roman" w:hAnsi="Arial" w:cs="Arial"/>
                <w:color w:val="000000" w:themeColor="text1"/>
                <w:sz w:val="22"/>
              </w:rPr>
            </w:pPr>
            <w:r w:rsidRPr="008D09C2">
              <w:rPr>
                <w:rFonts w:ascii="Arial" w:hAnsi="Arial" w:cs="Arial"/>
                <w:color w:val="000000" w:themeColor="text1"/>
                <w:sz w:val="22"/>
              </w:rPr>
              <w:t xml:space="preserve">Study logic gates </w:t>
            </w:r>
            <w:r w:rsidRPr="008D09C2">
              <w:rPr>
                <w:rFonts w:ascii="Arial" w:eastAsia="Times New Roman" w:hAnsi="Arial" w:cs="Arial"/>
                <w:color w:val="000000" w:themeColor="text1"/>
                <w:sz w:val="22"/>
              </w:rPr>
              <w:t>NOT and its pin configuration.</w:t>
            </w:r>
          </w:p>
          <w:p w:rsidR="00A57F56" w:rsidRPr="008D09C2" w:rsidRDefault="00A57F56" w:rsidP="00DE639F">
            <w:pPr>
              <w:numPr>
                <w:ilvl w:val="0"/>
                <w:numId w:val="132"/>
              </w:numPr>
              <w:spacing w:line="360" w:lineRule="auto"/>
              <w:ind w:right="270"/>
              <w:contextualSpacing/>
              <w:rPr>
                <w:rFonts w:ascii="Arial" w:eastAsia="Times New Roman" w:hAnsi="Arial" w:cs="Arial"/>
                <w:color w:val="000000" w:themeColor="text1"/>
                <w:sz w:val="22"/>
              </w:rPr>
            </w:pPr>
            <w:r w:rsidRPr="008D09C2">
              <w:rPr>
                <w:rFonts w:ascii="Arial" w:eastAsia="Times New Roman" w:hAnsi="Arial" w:cs="Arial"/>
                <w:color w:val="000000" w:themeColor="text1"/>
                <w:sz w:val="22"/>
              </w:rPr>
              <w:t>Explain logic function of NOT operation.</w:t>
            </w:r>
          </w:p>
          <w:p w:rsidR="00A57F56" w:rsidRPr="008D09C2" w:rsidRDefault="00A57F56" w:rsidP="00DE639F">
            <w:pPr>
              <w:numPr>
                <w:ilvl w:val="0"/>
                <w:numId w:val="132"/>
              </w:numPr>
              <w:spacing w:line="360" w:lineRule="auto"/>
              <w:ind w:right="270"/>
              <w:contextualSpacing/>
              <w:rPr>
                <w:rFonts w:ascii="Arial" w:eastAsia="Times New Roman" w:hAnsi="Arial" w:cs="Arial"/>
                <w:color w:val="000000" w:themeColor="text1"/>
                <w:sz w:val="22"/>
              </w:rPr>
            </w:pPr>
            <w:r w:rsidRPr="008D09C2">
              <w:rPr>
                <w:rFonts w:ascii="Arial" w:eastAsia="Times New Roman" w:hAnsi="Arial" w:cs="Arial"/>
                <w:color w:val="000000" w:themeColor="text1"/>
                <w:sz w:val="22"/>
              </w:rPr>
              <w:t xml:space="preserve">Explain the function of IC, </w:t>
            </w:r>
            <w:proofErr w:type="spellStart"/>
            <w:r w:rsidRPr="008D09C2">
              <w:rPr>
                <w:rFonts w:ascii="Arial" w:eastAsia="Times New Roman" w:hAnsi="Arial" w:cs="Arial"/>
                <w:color w:val="000000" w:themeColor="text1"/>
                <w:sz w:val="22"/>
              </w:rPr>
              <w:t>Vcc</w:t>
            </w:r>
            <w:proofErr w:type="spellEnd"/>
            <w:r w:rsidRPr="008D09C2">
              <w:rPr>
                <w:rFonts w:ascii="Arial" w:eastAsia="Times New Roman" w:hAnsi="Arial" w:cs="Arial"/>
                <w:color w:val="000000" w:themeColor="text1"/>
                <w:sz w:val="22"/>
              </w:rPr>
              <w:t xml:space="preserve"> and ground pin</w:t>
            </w:r>
          </w:p>
        </w:tc>
        <w:tc>
          <w:tcPr>
            <w:tcW w:w="1392"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b/>
                <w:sz w:val="22"/>
              </w:rPr>
            </w:pPr>
            <w:r w:rsidRPr="008D09C2">
              <w:rPr>
                <w:rFonts w:ascii="Arial" w:hAnsi="Arial" w:cs="Arial"/>
                <w:b/>
                <w:sz w:val="22"/>
              </w:rPr>
              <w:t>Total</w:t>
            </w:r>
          </w:p>
          <w:p w:rsidR="00A57F56" w:rsidRPr="008D09C2" w:rsidRDefault="00A57F56" w:rsidP="0019425F">
            <w:pPr>
              <w:rPr>
                <w:rFonts w:ascii="Arial" w:hAnsi="Arial" w:cs="Arial"/>
                <w:sz w:val="22"/>
              </w:rPr>
            </w:pPr>
            <w:r>
              <w:rPr>
                <w:rFonts w:ascii="Arial" w:hAnsi="Arial" w:cs="Arial"/>
                <w:sz w:val="22"/>
              </w:rPr>
              <w:t>3</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Pr>
                <w:rFonts w:ascii="Arial" w:hAnsi="Arial" w:cs="Arial"/>
                <w:sz w:val="22"/>
              </w:rPr>
              <w:t>1</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ind w:left="720" w:hanging="718"/>
              <w:rPr>
                <w:rFonts w:ascii="Arial" w:hAnsi="Arial" w:cs="Arial"/>
                <w:sz w:val="22"/>
              </w:rPr>
            </w:pPr>
            <w:r w:rsidRPr="008D09C2">
              <w:rPr>
                <w:rFonts w:ascii="Arial" w:hAnsi="Arial" w:cs="Arial"/>
                <w:sz w:val="22"/>
              </w:rPr>
              <w:t>0</w:t>
            </w:r>
            <w:r>
              <w:rPr>
                <w:rFonts w:ascii="Arial" w:hAnsi="Arial" w:cs="Arial"/>
                <w:sz w:val="22"/>
              </w:rPr>
              <w:t>2</w:t>
            </w:r>
            <w:r w:rsidRPr="008D09C2">
              <w:rPr>
                <w:rFonts w:ascii="Arial" w:hAnsi="Arial" w:cs="Arial"/>
                <w:sz w:val="22"/>
              </w:rPr>
              <w:t xml:space="preserve"> </w:t>
            </w:r>
            <w:r>
              <w:rPr>
                <w:rFonts w:ascii="Arial" w:hAnsi="Arial" w:cs="Arial"/>
                <w:sz w:val="22"/>
              </w:rPr>
              <w:t>Hrs.</w:t>
            </w:r>
          </w:p>
        </w:tc>
        <w:tc>
          <w:tcPr>
            <w:tcW w:w="2151"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numPr>
                <w:ilvl w:val="0"/>
                <w:numId w:val="132"/>
              </w:numPr>
              <w:spacing w:line="259" w:lineRule="auto"/>
              <w:ind w:left="395"/>
              <w:contextualSpacing/>
              <w:rPr>
                <w:rFonts w:ascii="Arial" w:hAnsi="Arial" w:cs="Arial"/>
                <w:color w:val="000000" w:themeColor="text1"/>
                <w:sz w:val="22"/>
              </w:rPr>
            </w:pPr>
            <w:r w:rsidRPr="008D09C2">
              <w:rPr>
                <w:rFonts w:ascii="Arial" w:hAnsi="Arial" w:cs="Arial"/>
                <w:color w:val="000000" w:themeColor="text1"/>
                <w:sz w:val="22"/>
              </w:rPr>
              <w:t>Bread board</w:t>
            </w:r>
          </w:p>
          <w:p w:rsidR="00A57F56" w:rsidRPr="008D09C2" w:rsidRDefault="00A57F56" w:rsidP="00DE639F">
            <w:pPr>
              <w:numPr>
                <w:ilvl w:val="0"/>
                <w:numId w:val="132"/>
              </w:numPr>
              <w:spacing w:line="259" w:lineRule="auto"/>
              <w:ind w:left="395"/>
              <w:contextualSpacing/>
              <w:rPr>
                <w:rFonts w:ascii="Arial" w:hAnsi="Arial" w:cs="Arial"/>
                <w:color w:val="000000" w:themeColor="text1"/>
                <w:sz w:val="22"/>
              </w:rPr>
            </w:pPr>
            <w:r w:rsidRPr="008D09C2">
              <w:rPr>
                <w:rFonts w:ascii="Arial" w:hAnsi="Arial" w:cs="Arial"/>
                <w:color w:val="000000" w:themeColor="text1"/>
                <w:sz w:val="22"/>
              </w:rPr>
              <w:t>DC supply (5 V)</w:t>
            </w:r>
          </w:p>
          <w:p w:rsidR="00A57F56" w:rsidRPr="008D09C2" w:rsidRDefault="00A57F56" w:rsidP="00DE639F">
            <w:pPr>
              <w:numPr>
                <w:ilvl w:val="0"/>
                <w:numId w:val="132"/>
              </w:numPr>
              <w:spacing w:line="259" w:lineRule="auto"/>
              <w:ind w:left="395"/>
              <w:contextualSpacing/>
              <w:rPr>
                <w:rFonts w:ascii="Arial" w:hAnsi="Arial" w:cs="Arial"/>
                <w:color w:val="000000" w:themeColor="text1"/>
                <w:sz w:val="22"/>
              </w:rPr>
            </w:pPr>
            <w:r w:rsidRPr="008D09C2">
              <w:rPr>
                <w:rFonts w:ascii="Arial" w:hAnsi="Arial" w:cs="Arial"/>
                <w:color w:val="000000" w:themeColor="text1"/>
                <w:sz w:val="22"/>
              </w:rPr>
              <w:t>LED</w:t>
            </w:r>
          </w:p>
          <w:p w:rsidR="00A57F56" w:rsidRPr="008D09C2" w:rsidRDefault="00A57F56" w:rsidP="00DE639F">
            <w:pPr>
              <w:numPr>
                <w:ilvl w:val="0"/>
                <w:numId w:val="132"/>
              </w:numPr>
              <w:spacing w:line="259" w:lineRule="auto"/>
              <w:ind w:left="395"/>
              <w:contextualSpacing/>
              <w:rPr>
                <w:rFonts w:ascii="Arial" w:hAnsi="Arial" w:cs="Arial"/>
                <w:sz w:val="22"/>
              </w:rPr>
            </w:pPr>
            <w:r w:rsidRPr="008D09C2">
              <w:rPr>
                <w:rFonts w:ascii="Arial" w:hAnsi="Arial" w:cs="Arial"/>
                <w:color w:val="000000" w:themeColor="text1"/>
                <w:sz w:val="22"/>
              </w:rPr>
              <w:t>Connecting leads</w:t>
            </w:r>
          </w:p>
          <w:p w:rsidR="00A57F56" w:rsidRPr="008D09C2" w:rsidRDefault="00A57F56" w:rsidP="00DE639F">
            <w:pPr>
              <w:numPr>
                <w:ilvl w:val="0"/>
                <w:numId w:val="132"/>
              </w:numPr>
              <w:spacing w:line="259" w:lineRule="auto"/>
              <w:ind w:left="395"/>
              <w:contextualSpacing/>
              <w:rPr>
                <w:rFonts w:ascii="Arial" w:hAnsi="Arial" w:cs="Arial"/>
                <w:sz w:val="22"/>
              </w:rPr>
            </w:pPr>
            <w:r w:rsidRPr="008D09C2">
              <w:rPr>
                <w:rFonts w:ascii="Arial" w:hAnsi="Arial" w:cs="Arial"/>
                <w:color w:val="000000" w:themeColor="text1"/>
                <w:sz w:val="22"/>
              </w:rPr>
              <w:t>NOT gate (7404 Hex)</w:t>
            </w:r>
          </w:p>
          <w:p w:rsidR="00A57F56" w:rsidRPr="008D09C2" w:rsidRDefault="00A57F56" w:rsidP="0019425F">
            <w:pPr>
              <w:spacing w:line="259" w:lineRule="auto"/>
              <w:ind w:left="180" w:hanging="136"/>
              <w:rPr>
                <w:rFonts w:ascii="Arial" w:hAnsi="Arial" w:cs="Arial"/>
                <w:sz w:val="22"/>
              </w:rPr>
            </w:pPr>
          </w:p>
        </w:tc>
        <w:tc>
          <w:tcPr>
            <w:tcW w:w="1539"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ind w:left="40"/>
              <w:rPr>
                <w:rFonts w:ascii="Arial" w:hAnsi="Arial" w:cs="Arial"/>
                <w:sz w:val="22"/>
              </w:rPr>
            </w:pPr>
            <w:r w:rsidRPr="008D09C2">
              <w:rPr>
                <w:rFonts w:ascii="Arial" w:hAnsi="Arial" w:cs="Arial"/>
                <w:sz w:val="22"/>
              </w:rPr>
              <w:t>Class Room and Workshop</w:t>
            </w:r>
          </w:p>
        </w:tc>
      </w:tr>
      <w:tr w:rsidR="00A57F56" w:rsidRPr="008D09C2" w:rsidTr="0019425F">
        <w:trPr>
          <w:trHeight w:val="281"/>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numPr>
                <w:ilvl w:val="0"/>
                <w:numId w:val="131"/>
              </w:numPr>
              <w:spacing w:after="245" w:line="242" w:lineRule="auto"/>
              <w:contextualSpacing/>
              <w:jc w:val="both"/>
              <w:rPr>
                <w:rFonts w:ascii="Arial" w:hAnsi="Arial" w:cs="Arial"/>
                <w:sz w:val="22"/>
              </w:rPr>
            </w:pPr>
            <w:r w:rsidRPr="008D09C2">
              <w:rPr>
                <w:rFonts w:ascii="Arial" w:hAnsi="Arial" w:cs="Arial"/>
                <w:color w:val="000000" w:themeColor="text1"/>
                <w:sz w:val="22"/>
              </w:rPr>
              <w:t>Verify the truth table of NAND gate</w:t>
            </w:r>
          </w:p>
        </w:tc>
        <w:tc>
          <w:tcPr>
            <w:tcW w:w="366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numPr>
                <w:ilvl w:val="0"/>
                <w:numId w:val="132"/>
              </w:numPr>
              <w:spacing w:line="360" w:lineRule="auto"/>
              <w:ind w:right="270"/>
              <w:contextualSpacing/>
              <w:rPr>
                <w:rFonts w:ascii="Arial" w:hAnsi="Arial" w:cs="Arial"/>
                <w:color w:val="000000" w:themeColor="text1"/>
                <w:sz w:val="22"/>
              </w:rPr>
            </w:pPr>
            <w:r w:rsidRPr="008D09C2">
              <w:rPr>
                <w:rFonts w:ascii="Arial" w:eastAsia="Times New Roman" w:hAnsi="Arial" w:cs="Arial"/>
                <w:color w:val="000000" w:themeColor="text1"/>
                <w:sz w:val="22"/>
              </w:rPr>
              <w:t>Identify the symbol of logic gate, IC &amp; logic function</w:t>
            </w:r>
            <w:r w:rsidRPr="008D09C2">
              <w:rPr>
                <w:rFonts w:ascii="Arial" w:hAnsi="Arial" w:cs="Arial"/>
                <w:color w:val="000000" w:themeColor="text1"/>
                <w:sz w:val="22"/>
              </w:rPr>
              <w:t>.</w:t>
            </w:r>
          </w:p>
          <w:p w:rsidR="00A57F56" w:rsidRPr="008D09C2" w:rsidRDefault="00A57F56" w:rsidP="00DE639F">
            <w:pPr>
              <w:numPr>
                <w:ilvl w:val="0"/>
                <w:numId w:val="132"/>
              </w:numPr>
              <w:spacing w:line="360" w:lineRule="auto"/>
              <w:ind w:right="270"/>
              <w:contextualSpacing/>
              <w:rPr>
                <w:rFonts w:ascii="Arial" w:hAnsi="Arial" w:cs="Arial"/>
                <w:color w:val="000000" w:themeColor="text1"/>
                <w:sz w:val="22"/>
              </w:rPr>
            </w:pPr>
            <w:r w:rsidRPr="008D09C2">
              <w:rPr>
                <w:rFonts w:ascii="Arial" w:hAnsi="Arial" w:cs="Arial"/>
                <w:color w:val="000000" w:themeColor="text1"/>
                <w:sz w:val="22"/>
              </w:rPr>
              <w:t>Place (NAND gate IC) on bread board.</w:t>
            </w:r>
          </w:p>
          <w:p w:rsidR="00A57F56" w:rsidRPr="008D09C2" w:rsidRDefault="00A57F56" w:rsidP="00DE639F">
            <w:pPr>
              <w:numPr>
                <w:ilvl w:val="0"/>
                <w:numId w:val="132"/>
              </w:numPr>
              <w:spacing w:line="360" w:lineRule="auto"/>
              <w:ind w:right="270"/>
              <w:contextualSpacing/>
              <w:rPr>
                <w:rFonts w:ascii="Arial" w:hAnsi="Arial" w:cs="Arial"/>
                <w:color w:val="000000" w:themeColor="text1"/>
                <w:sz w:val="22"/>
              </w:rPr>
            </w:pPr>
            <w:r w:rsidRPr="008D09C2">
              <w:rPr>
                <w:rFonts w:ascii="Arial" w:hAnsi="Arial" w:cs="Arial"/>
                <w:color w:val="000000" w:themeColor="text1"/>
                <w:sz w:val="22"/>
              </w:rPr>
              <w:lastRenderedPageBreak/>
              <w:t xml:space="preserve">Identify the input, output, </w:t>
            </w:r>
            <w:proofErr w:type="spellStart"/>
            <w:r w:rsidRPr="008D09C2">
              <w:rPr>
                <w:rFonts w:ascii="Arial" w:hAnsi="Arial" w:cs="Arial"/>
                <w:color w:val="000000" w:themeColor="text1"/>
                <w:sz w:val="22"/>
              </w:rPr>
              <w:t>Vcc</w:t>
            </w:r>
            <w:proofErr w:type="spellEnd"/>
            <w:r w:rsidRPr="008D09C2">
              <w:rPr>
                <w:rFonts w:ascii="Arial" w:hAnsi="Arial" w:cs="Arial"/>
                <w:color w:val="000000" w:themeColor="text1"/>
                <w:sz w:val="22"/>
              </w:rPr>
              <w:t xml:space="preserve"> and ground pin.</w:t>
            </w:r>
          </w:p>
          <w:p w:rsidR="00A57F56" w:rsidRPr="008D09C2" w:rsidRDefault="00A57F56" w:rsidP="00DE639F">
            <w:pPr>
              <w:numPr>
                <w:ilvl w:val="0"/>
                <w:numId w:val="132"/>
              </w:numPr>
              <w:spacing w:line="360" w:lineRule="auto"/>
              <w:ind w:right="270"/>
              <w:contextualSpacing/>
              <w:rPr>
                <w:rFonts w:ascii="Arial" w:hAnsi="Arial" w:cs="Arial"/>
                <w:color w:val="000000" w:themeColor="text1"/>
                <w:sz w:val="22"/>
              </w:rPr>
            </w:pPr>
            <w:r w:rsidRPr="008D09C2">
              <w:rPr>
                <w:rFonts w:ascii="Arial" w:hAnsi="Arial" w:cs="Arial"/>
                <w:color w:val="000000" w:themeColor="text1"/>
                <w:sz w:val="22"/>
              </w:rPr>
              <w:t>Connect LED to the output pin of IC and apply different logics ant input pins.</w:t>
            </w:r>
          </w:p>
          <w:p w:rsidR="00A57F56" w:rsidRPr="008D09C2" w:rsidRDefault="00A57F56" w:rsidP="00DE639F">
            <w:pPr>
              <w:numPr>
                <w:ilvl w:val="0"/>
                <w:numId w:val="132"/>
              </w:numPr>
              <w:spacing w:line="360" w:lineRule="auto"/>
              <w:ind w:right="270"/>
              <w:contextualSpacing/>
              <w:rPr>
                <w:rFonts w:ascii="Arial" w:hAnsi="Arial" w:cs="Arial"/>
                <w:color w:val="000000" w:themeColor="text1"/>
                <w:sz w:val="22"/>
              </w:rPr>
            </w:pPr>
            <w:r w:rsidRPr="008D09C2">
              <w:rPr>
                <w:rFonts w:ascii="Arial" w:hAnsi="Arial" w:cs="Arial"/>
                <w:color w:val="000000" w:themeColor="text1"/>
                <w:sz w:val="22"/>
              </w:rPr>
              <w:t>Record &amp; verify the output result against each given input.</w:t>
            </w:r>
          </w:p>
        </w:tc>
        <w:tc>
          <w:tcPr>
            <w:tcW w:w="358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numPr>
                <w:ilvl w:val="0"/>
                <w:numId w:val="132"/>
              </w:numPr>
              <w:spacing w:line="360" w:lineRule="auto"/>
              <w:ind w:right="270"/>
              <w:contextualSpacing/>
              <w:rPr>
                <w:rFonts w:ascii="Arial" w:eastAsia="Times New Roman" w:hAnsi="Arial" w:cs="Arial"/>
                <w:color w:val="000000" w:themeColor="text1"/>
                <w:sz w:val="22"/>
              </w:rPr>
            </w:pPr>
            <w:r w:rsidRPr="008D09C2">
              <w:rPr>
                <w:rFonts w:ascii="Arial" w:hAnsi="Arial" w:cs="Arial"/>
                <w:color w:val="000000" w:themeColor="text1"/>
                <w:sz w:val="22"/>
              </w:rPr>
              <w:lastRenderedPageBreak/>
              <w:t>Define Universal gate and enlist its types.</w:t>
            </w:r>
          </w:p>
          <w:p w:rsidR="00A57F56" w:rsidRPr="008D09C2" w:rsidRDefault="00A57F56" w:rsidP="00DE639F">
            <w:pPr>
              <w:numPr>
                <w:ilvl w:val="0"/>
                <w:numId w:val="132"/>
              </w:numPr>
              <w:spacing w:line="360" w:lineRule="auto"/>
              <w:ind w:right="270"/>
              <w:contextualSpacing/>
              <w:rPr>
                <w:rFonts w:ascii="Arial" w:eastAsia="Times New Roman" w:hAnsi="Arial" w:cs="Arial"/>
                <w:color w:val="000000" w:themeColor="text1"/>
                <w:sz w:val="22"/>
              </w:rPr>
            </w:pPr>
            <w:r w:rsidRPr="008D09C2">
              <w:rPr>
                <w:rFonts w:ascii="Arial" w:hAnsi="Arial" w:cs="Arial"/>
                <w:color w:val="000000" w:themeColor="text1"/>
                <w:sz w:val="22"/>
              </w:rPr>
              <w:t>Study logic gates N</w:t>
            </w:r>
            <w:r w:rsidRPr="008D09C2">
              <w:rPr>
                <w:rFonts w:ascii="Arial" w:eastAsia="Times New Roman" w:hAnsi="Arial" w:cs="Arial"/>
                <w:color w:val="000000" w:themeColor="text1"/>
                <w:sz w:val="22"/>
              </w:rPr>
              <w:t>AND and its pin configuration.</w:t>
            </w:r>
          </w:p>
          <w:p w:rsidR="00A57F56" w:rsidRPr="008D09C2" w:rsidRDefault="00A57F56" w:rsidP="00DE639F">
            <w:pPr>
              <w:numPr>
                <w:ilvl w:val="0"/>
                <w:numId w:val="132"/>
              </w:numPr>
              <w:spacing w:line="360" w:lineRule="auto"/>
              <w:ind w:right="270"/>
              <w:contextualSpacing/>
              <w:rPr>
                <w:rFonts w:ascii="Arial" w:eastAsia="Times New Roman" w:hAnsi="Arial" w:cs="Arial"/>
                <w:color w:val="000000" w:themeColor="text1"/>
                <w:sz w:val="22"/>
              </w:rPr>
            </w:pPr>
            <w:r w:rsidRPr="008D09C2">
              <w:rPr>
                <w:rFonts w:ascii="Arial" w:eastAsia="Times New Roman" w:hAnsi="Arial" w:cs="Arial"/>
                <w:color w:val="000000" w:themeColor="text1"/>
                <w:sz w:val="22"/>
              </w:rPr>
              <w:t>Explain logic function of NAND operation.</w:t>
            </w:r>
          </w:p>
          <w:p w:rsidR="00A57F56" w:rsidRPr="008D09C2" w:rsidRDefault="00A57F56" w:rsidP="00DE639F">
            <w:pPr>
              <w:numPr>
                <w:ilvl w:val="0"/>
                <w:numId w:val="132"/>
              </w:numPr>
              <w:spacing w:line="360" w:lineRule="auto"/>
              <w:ind w:right="270"/>
              <w:contextualSpacing/>
              <w:rPr>
                <w:rFonts w:ascii="Arial" w:eastAsia="Times New Roman" w:hAnsi="Arial" w:cs="Arial"/>
                <w:color w:val="000000" w:themeColor="text1"/>
                <w:sz w:val="22"/>
              </w:rPr>
            </w:pPr>
            <w:r w:rsidRPr="008D09C2">
              <w:rPr>
                <w:rFonts w:ascii="Arial" w:eastAsia="Times New Roman" w:hAnsi="Arial" w:cs="Arial"/>
                <w:color w:val="000000" w:themeColor="text1"/>
                <w:sz w:val="22"/>
              </w:rPr>
              <w:lastRenderedPageBreak/>
              <w:t xml:space="preserve">Explain the function of IC, </w:t>
            </w:r>
            <w:proofErr w:type="spellStart"/>
            <w:r w:rsidRPr="008D09C2">
              <w:rPr>
                <w:rFonts w:ascii="Arial" w:eastAsia="Times New Roman" w:hAnsi="Arial" w:cs="Arial"/>
                <w:color w:val="000000" w:themeColor="text1"/>
                <w:sz w:val="22"/>
              </w:rPr>
              <w:t>Vcc</w:t>
            </w:r>
            <w:proofErr w:type="spellEnd"/>
            <w:r w:rsidRPr="008D09C2">
              <w:rPr>
                <w:rFonts w:ascii="Arial" w:eastAsia="Times New Roman" w:hAnsi="Arial" w:cs="Arial"/>
                <w:color w:val="000000" w:themeColor="text1"/>
                <w:sz w:val="22"/>
              </w:rPr>
              <w:t xml:space="preserve"> and ground pin</w:t>
            </w:r>
          </w:p>
        </w:tc>
        <w:tc>
          <w:tcPr>
            <w:tcW w:w="1392"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b/>
                <w:sz w:val="22"/>
              </w:rPr>
            </w:pPr>
            <w:r w:rsidRPr="008D09C2">
              <w:rPr>
                <w:rFonts w:ascii="Arial" w:hAnsi="Arial" w:cs="Arial"/>
                <w:b/>
                <w:sz w:val="22"/>
              </w:rPr>
              <w:lastRenderedPageBreak/>
              <w:t>Total</w:t>
            </w:r>
          </w:p>
          <w:p w:rsidR="00A57F56" w:rsidRPr="008D09C2" w:rsidRDefault="00A57F56" w:rsidP="0019425F">
            <w:pPr>
              <w:rPr>
                <w:rFonts w:ascii="Arial" w:hAnsi="Arial" w:cs="Arial"/>
                <w:sz w:val="22"/>
              </w:rPr>
            </w:pPr>
            <w:r>
              <w:rPr>
                <w:rFonts w:ascii="Arial" w:hAnsi="Arial" w:cs="Arial"/>
                <w:sz w:val="22"/>
              </w:rPr>
              <w:t>3</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Pr>
                <w:rFonts w:ascii="Arial" w:hAnsi="Arial" w:cs="Arial"/>
                <w:sz w:val="22"/>
              </w:rPr>
              <w:t>1.5</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ind w:left="720" w:hanging="718"/>
              <w:rPr>
                <w:rFonts w:ascii="Arial" w:hAnsi="Arial" w:cs="Arial"/>
                <w:sz w:val="22"/>
              </w:rPr>
            </w:pPr>
            <w:r>
              <w:rPr>
                <w:rFonts w:ascii="Arial" w:hAnsi="Arial" w:cs="Arial"/>
                <w:sz w:val="22"/>
              </w:rPr>
              <w:t>1.5</w:t>
            </w:r>
            <w:r w:rsidRPr="008D09C2">
              <w:rPr>
                <w:rFonts w:ascii="Arial" w:hAnsi="Arial" w:cs="Arial"/>
                <w:sz w:val="22"/>
              </w:rPr>
              <w:t xml:space="preserve"> </w:t>
            </w:r>
            <w:r>
              <w:rPr>
                <w:rFonts w:ascii="Arial" w:hAnsi="Arial" w:cs="Arial"/>
                <w:sz w:val="22"/>
              </w:rPr>
              <w:t>Hrs.</w:t>
            </w:r>
          </w:p>
        </w:tc>
        <w:tc>
          <w:tcPr>
            <w:tcW w:w="2151"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numPr>
                <w:ilvl w:val="0"/>
                <w:numId w:val="132"/>
              </w:numPr>
              <w:spacing w:line="259" w:lineRule="auto"/>
              <w:ind w:left="395"/>
              <w:contextualSpacing/>
              <w:rPr>
                <w:rFonts w:ascii="Arial" w:hAnsi="Arial" w:cs="Arial"/>
                <w:color w:val="000000" w:themeColor="text1"/>
                <w:sz w:val="22"/>
              </w:rPr>
            </w:pPr>
            <w:r w:rsidRPr="008D09C2">
              <w:rPr>
                <w:rFonts w:ascii="Arial" w:hAnsi="Arial" w:cs="Arial"/>
                <w:color w:val="000000" w:themeColor="text1"/>
                <w:sz w:val="22"/>
              </w:rPr>
              <w:t>Bread board</w:t>
            </w:r>
          </w:p>
          <w:p w:rsidR="00A57F56" w:rsidRPr="008D09C2" w:rsidRDefault="00A57F56" w:rsidP="00DE639F">
            <w:pPr>
              <w:numPr>
                <w:ilvl w:val="0"/>
                <w:numId w:val="132"/>
              </w:numPr>
              <w:spacing w:line="259" w:lineRule="auto"/>
              <w:ind w:left="395"/>
              <w:contextualSpacing/>
              <w:rPr>
                <w:rFonts w:ascii="Arial" w:hAnsi="Arial" w:cs="Arial"/>
                <w:color w:val="000000" w:themeColor="text1"/>
                <w:sz w:val="22"/>
              </w:rPr>
            </w:pPr>
            <w:r w:rsidRPr="008D09C2">
              <w:rPr>
                <w:rFonts w:ascii="Arial" w:hAnsi="Arial" w:cs="Arial"/>
                <w:color w:val="000000" w:themeColor="text1"/>
                <w:sz w:val="22"/>
              </w:rPr>
              <w:t>DC supply (5 V)</w:t>
            </w:r>
          </w:p>
          <w:p w:rsidR="00A57F56" w:rsidRPr="008D09C2" w:rsidRDefault="00A57F56" w:rsidP="00DE639F">
            <w:pPr>
              <w:numPr>
                <w:ilvl w:val="0"/>
                <w:numId w:val="132"/>
              </w:numPr>
              <w:spacing w:line="259" w:lineRule="auto"/>
              <w:ind w:left="395"/>
              <w:contextualSpacing/>
              <w:rPr>
                <w:rFonts w:ascii="Arial" w:hAnsi="Arial" w:cs="Arial"/>
                <w:color w:val="000000" w:themeColor="text1"/>
                <w:sz w:val="22"/>
              </w:rPr>
            </w:pPr>
            <w:r w:rsidRPr="008D09C2">
              <w:rPr>
                <w:rFonts w:ascii="Arial" w:hAnsi="Arial" w:cs="Arial"/>
                <w:color w:val="000000" w:themeColor="text1"/>
                <w:sz w:val="22"/>
              </w:rPr>
              <w:t>LED</w:t>
            </w:r>
          </w:p>
          <w:p w:rsidR="00A57F56" w:rsidRPr="008D09C2" w:rsidRDefault="00A57F56" w:rsidP="00DE639F">
            <w:pPr>
              <w:numPr>
                <w:ilvl w:val="0"/>
                <w:numId w:val="132"/>
              </w:numPr>
              <w:spacing w:line="259" w:lineRule="auto"/>
              <w:ind w:left="395"/>
              <w:contextualSpacing/>
              <w:rPr>
                <w:rFonts w:ascii="Arial" w:hAnsi="Arial" w:cs="Arial"/>
                <w:sz w:val="22"/>
              </w:rPr>
            </w:pPr>
            <w:r w:rsidRPr="008D09C2">
              <w:rPr>
                <w:rFonts w:ascii="Arial" w:hAnsi="Arial" w:cs="Arial"/>
                <w:color w:val="000000" w:themeColor="text1"/>
                <w:sz w:val="22"/>
              </w:rPr>
              <w:t>Connecting leads</w:t>
            </w:r>
          </w:p>
          <w:p w:rsidR="00A57F56" w:rsidRPr="008D09C2" w:rsidRDefault="00A57F56" w:rsidP="00DE639F">
            <w:pPr>
              <w:numPr>
                <w:ilvl w:val="0"/>
                <w:numId w:val="132"/>
              </w:numPr>
              <w:spacing w:line="259" w:lineRule="auto"/>
              <w:ind w:left="395"/>
              <w:contextualSpacing/>
              <w:rPr>
                <w:rFonts w:ascii="Arial" w:hAnsi="Arial" w:cs="Arial"/>
                <w:sz w:val="22"/>
              </w:rPr>
            </w:pPr>
            <w:r w:rsidRPr="008D09C2">
              <w:rPr>
                <w:rFonts w:ascii="Arial" w:hAnsi="Arial" w:cs="Arial"/>
                <w:color w:val="000000" w:themeColor="text1"/>
                <w:sz w:val="22"/>
              </w:rPr>
              <w:t>NAND gate (7400 2-input Quad)</w:t>
            </w:r>
          </w:p>
          <w:p w:rsidR="00A57F56" w:rsidRPr="008D09C2" w:rsidRDefault="00A57F56" w:rsidP="0019425F">
            <w:pPr>
              <w:spacing w:line="259" w:lineRule="auto"/>
              <w:ind w:left="180" w:hanging="136"/>
              <w:rPr>
                <w:rFonts w:ascii="Arial" w:hAnsi="Arial" w:cs="Arial"/>
                <w:sz w:val="22"/>
              </w:rPr>
            </w:pPr>
          </w:p>
        </w:tc>
        <w:tc>
          <w:tcPr>
            <w:tcW w:w="1539"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ind w:left="40"/>
              <w:rPr>
                <w:rFonts w:ascii="Arial" w:hAnsi="Arial" w:cs="Arial"/>
                <w:sz w:val="22"/>
              </w:rPr>
            </w:pPr>
            <w:r w:rsidRPr="008D09C2">
              <w:rPr>
                <w:rFonts w:ascii="Arial" w:hAnsi="Arial" w:cs="Arial"/>
                <w:sz w:val="22"/>
              </w:rPr>
              <w:lastRenderedPageBreak/>
              <w:t>Class Room and Workshop</w:t>
            </w:r>
          </w:p>
        </w:tc>
      </w:tr>
      <w:tr w:rsidR="00A57F56" w:rsidRPr="008D09C2" w:rsidTr="0019425F">
        <w:trPr>
          <w:trHeight w:val="281"/>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numPr>
                <w:ilvl w:val="0"/>
                <w:numId w:val="131"/>
              </w:numPr>
              <w:spacing w:after="245" w:line="242" w:lineRule="auto"/>
              <w:contextualSpacing/>
              <w:jc w:val="both"/>
              <w:rPr>
                <w:rFonts w:ascii="Arial" w:hAnsi="Arial" w:cs="Arial"/>
                <w:sz w:val="22"/>
              </w:rPr>
            </w:pPr>
            <w:r w:rsidRPr="008D09C2">
              <w:rPr>
                <w:rFonts w:ascii="Arial" w:hAnsi="Arial" w:cs="Arial"/>
                <w:color w:val="000000" w:themeColor="text1"/>
                <w:sz w:val="22"/>
              </w:rPr>
              <w:t>Verify the truth table of NOR gate</w:t>
            </w:r>
          </w:p>
        </w:tc>
        <w:tc>
          <w:tcPr>
            <w:tcW w:w="366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numPr>
                <w:ilvl w:val="0"/>
                <w:numId w:val="132"/>
              </w:numPr>
              <w:spacing w:line="360" w:lineRule="auto"/>
              <w:ind w:right="270"/>
              <w:contextualSpacing/>
              <w:rPr>
                <w:rFonts w:ascii="Arial" w:hAnsi="Arial" w:cs="Arial"/>
                <w:color w:val="000000" w:themeColor="text1"/>
                <w:sz w:val="22"/>
              </w:rPr>
            </w:pPr>
            <w:r w:rsidRPr="008D09C2">
              <w:rPr>
                <w:rFonts w:ascii="Arial" w:eastAsia="Times New Roman" w:hAnsi="Arial" w:cs="Arial"/>
                <w:color w:val="000000" w:themeColor="text1"/>
                <w:sz w:val="22"/>
              </w:rPr>
              <w:t>Identify the symbol of logic gate, IC &amp; logic function</w:t>
            </w:r>
            <w:r w:rsidRPr="008D09C2">
              <w:rPr>
                <w:rFonts w:ascii="Arial" w:hAnsi="Arial" w:cs="Arial"/>
                <w:color w:val="000000" w:themeColor="text1"/>
                <w:sz w:val="22"/>
              </w:rPr>
              <w:t>.</w:t>
            </w:r>
          </w:p>
          <w:p w:rsidR="00A57F56" w:rsidRPr="008D09C2" w:rsidRDefault="00A57F56" w:rsidP="00DE639F">
            <w:pPr>
              <w:numPr>
                <w:ilvl w:val="0"/>
                <w:numId w:val="132"/>
              </w:numPr>
              <w:spacing w:line="360" w:lineRule="auto"/>
              <w:ind w:right="270"/>
              <w:contextualSpacing/>
              <w:rPr>
                <w:rFonts w:ascii="Arial" w:hAnsi="Arial" w:cs="Arial"/>
                <w:color w:val="000000" w:themeColor="text1"/>
                <w:sz w:val="22"/>
              </w:rPr>
            </w:pPr>
            <w:r w:rsidRPr="008D09C2">
              <w:rPr>
                <w:rFonts w:ascii="Arial" w:hAnsi="Arial" w:cs="Arial"/>
                <w:color w:val="000000" w:themeColor="text1"/>
                <w:sz w:val="22"/>
              </w:rPr>
              <w:t>Place (NOR gate IC) on bread board.</w:t>
            </w:r>
          </w:p>
          <w:p w:rsidR="00A57F56" w:rsidRPr="008D09C2" w:rsidRDefault="00A57F56" w:rsidP="00DE639F">
            <w:pPr>
              <w:numPr>
                <w:ilvl w:val="0"/>
                <w:numId w:val="132"/>
              </w:numPr>
              <w:spacing w:line="360" w:lineRule="auto"/>
              <w:ind w:right="270"/>
              <w:contextualSpacing/>
              <w:rPr>
                <w:rFonts w:ascii="Arial" w:hAnsi="Arial" w:cs="Arial"/>
                <w:color w:val="000000" w:themeColor="text1"/>
                <w:sz w:val="22"/>
              </w:rPr>
            </w:pPr>
            <w:r w:rsidRPr="008D09C2">
              <w:rPr>
                <w:rFonts w:ascii="Arial" w:hAnsi="Arial" w:cs="Arial"/>
                <w:color w:val="000000" w:themeColor="text1"/>
                <w:sz w:val="22"/>
              </w:rPr>
              <w:t xml:space="preserve">Identify the input, output, </w:t>
            </w:r>
            <w:proofErr w:type="spellStart"/>
            <w:r w:rsidRPr="008D09C2">
              <w:rPr>
                <w:rFonts w:ascii="Arial" w:hAnsi="Arial" w:cs="Arial"/>
                <w:color w:val="000000" w:themeColor="text1"/>
                <w:sz w:val="22"/>
              </w:rPr>
              <w:t>Vcc</w:t>
            </w:r>
            <w:proofErr w:type="spellEnd"/>
            <w:r w:rsidRPr="008D09C2">
              <w:rPr>
                <w:rFonts w:ascii="Arial" w:hAnsi="Arial" w:cs="Arial"/>
                <w:color w:val="000000" w:themeColor="text1"/>
                <w:sz w:val="22"/>
              </w:rPr>
              <w:t xml:space="preserve"> and ground pin.</w:t>
            </w:r>
          </w:p>
          <w:p w:rsidR="00A57F56" w:rsidRPr="008D09C2" w:rsidRDefault="00A57F56" w:rsidP="00DE639F">
            <w:pPr>
              <w:numPr>
                <w:ilvl w:val="0"/>
                <w:numId w:val="132"/>
              </w:numPr>
              <w:spacing w:line="360" w:lineRule="auto"/>
              <w:ind w:right="270"/>
              <w:contextualSpacing/>
              <w:rPr>
                <w:rFonts w:ascii="Arial" w:hAnsi="Arial" w:cs="Arial"/>
                <w:color w:val="000000" w:themeColor="text1"/>
                <w:sz w:val="22"/>
              </w:rPr>
            </w:pPr>
            <w:r w:rsidRPr="008D09C2">
              <w:rPr>
                <w:rFonts w:ascii="Arial" w:hAnsi="Arial" w:cs="Arial"/>
                <w:color w:val="000000" w:themeColor="text1"/>
                <w:sz w:val="22"/>
              </w:rPr>
              <w:t>Connect LED to the output pin of IC and apply different logics ant input pins.</w:t>
            </w:r>
          </w:p>
          <w:p w:rsidR="00A57F56" w:rsidRPr="008D09C2" w:rsidRDefault="00A57F56" w:rsidP="00DE639F">
            <w:pPr>
              <w:numPr>
                <w:ilvl w:val="0"/>
                <w:numId w:val="132"/>
              </w:numPr>
              <w:spacing w:line="360" w:lineRule="auto"/>
              <w:ind w:right="270"/>
              <w:contextualSpacing/>
              <w:rPr>
                <w:rFonts w:ascii="Arial" w:hAnsi="Arial" w:cs="Arial"/>
                <w:color w:val="000000" w:themeColor="text1"/>
                <w:sz w:val="22"/>
              </w:rPr>
            </w:pPr>
            <w:r w:rsidRPr="008D09C2">
              <w:rPr>
                <w:rFonts w:ascii="Arial" w:hAnsi="Arial" w:cs="Arial"/>
                <w:color w:val="000000" w:themeColor="text1"/>
                <w:sz w:val="22"/>
              </w:rPr>
              <w:lastRenderedPageBreak/>
              <w:t>Record &amp; verify the output result against each given input.</w:t>
            </w:r>
          </w:p>
        </w:tc>
        <w:tc>
          <w:tcPr>
            <w:tcW w:w="358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numPr>
                <w:ilvl w:val="0"/>
                <w:numId w:val="132"/>
              </w:numPr>
              <w:spacing w:line="360" w:lineRule="auto"/>
              <w:ind w:right="270"/>
              <w:contextualSpacing/>
              <w:rPr>
                <w:rFonts w:ascii="Arial" w:eastAsia="Times New Roman" w:hAnsi="Arial" w:cs="Arial"/>
                <w:color w:val="000000" w:themeColor="text1"/>
                <w:sz w:val="22"/>
              </w:rPr>
            </w:pPr>
            <w:r w:rsidRPr="008D09C2">
              <w:rPr>
                <w:rFonts w:ascii="Arial" w:hAnsi="Arial" w:cs="Arial"/>
                <w:color w:val="000000" w:themeColor="text1"/>
                <w:sz w:val="22"/>
              </w:rPr>
              <w:lastRenderedPageBreak/>
              <w:t>Define Universal gate and enlist its types.</w:t>
            </w:r>
          </w:p>
          <w:p w:rsidR="00A57F56" w:rsidRPr="008D09C2" w:rsidRDefault="00A57F56" w:rsidP="00DE639F">
            <w:pPr>
              <w:numPr>
                <w:ilvl w:val="0"/>
                <w:numId w:val="132"/>
              </w:numPr>
              <w:spacing w:line="360" w:lineRule="auto"/>
              <w:ind w:right="270"/>
              <w:contextualSpacing/>
              <w:rPr>
                <w:rFonts w:ascii="Arial" w:eastAsia="Times New Roman" w:hAnsi="Arial" w:cs="Arial"/>
                <w:color w:val="000000" w:themeColor="text1"/>
                <w:sz w:val="22"/>
              </w:rPr>
            </w:pPr>
            <w:r w:rsidRPr="008D09C2">
              <w:rPr>
                <w:rFonts w:ascii="Arial" w:hAnsi="Arial" w:cs="Arial"/>
                <w:color w:val="000000" w:themeColor="text1"/>
                <w:sz w:val="22"/>
              </w:rPr>
              <w:t xml:space="preserve">Study logic gates </w:t>
            </w:r>
            <w:r w:rsidRPr="008D09C2">
              <w:rPr>
                <w:rFonts w:ascii="Arial" w:eastAsia="Times New Roman" w:hAnsi="Arial" w:cs="Arial"/>
                <w:color w:val="000000" w:themeColor="text1"/>
                <w:sz w:val="22"/>
              </w:rPr>
              <w:t>NOR and its pin configuration.</w:t>
            </w:r>
          </w:p>
          <w:p w:rsidR="00A57F56" w:rsidRPr="008D09C2" w:rsidRDefault="00A57F56" w:rsidP="00DE639F">
            <w:pPr>
              <w:numPr>
                <w:ilvl w:val="0"/>
                <w:numId w:val="132"/>
              </w:numPr>
              <w:spacing w:line="360" w:lineRule="auto"/>
              <w:ind w:right="270"/>
              <w:contextualSpacing/>
              <w:rPr>
                <w:rFonts w:ascii="Arial" w:eastAsia="Times New Roman" w:hAnsi="Arial" w:cs="Arial"/>
                <w:color w:val="000000" w:themeColor="text1"/>
                <w:sz w:val="22"/>
              </w:rPr>
            </w:pPr>
            <w:r w:rsidRPr="008D09C2">
              <w:rPr>
                <w:rFonts w:ascii="Arial" w:eastAsia="Times New Roman" w:hAnsi="Arial" w:cs="Arial"/>
                <w:color w:val="000000" w:themeColor="text1"/>
                <w:sz w:val="22"/>
              </w:rPr>
              <w:t>Explain logic function of NOR operation.</w:t>
            </w:r>
          </w:p>
          <w:p w:rsidR="00A57F56" w:rsidRPr="008D09C2" w:rsidRDefault="00A57F56" w:rsidP="00DE639F">
            <w:pPr>
              <w:numPr>
                <w:ilvl w:val="0"/>
                <w:numId w:val="132"/>
              </w:numPr>
              <w:spacing w:line="360" w:lineRule="auto"/>
              <w:ind w:right="270"/>
              <w:contextualSpacing/>
              <w:rPr>
                <w:rFonts w:ascii="Arial" w:eastAsia="Times New Roman" w:hAnsi="Arial" w:cs="Arial"/>
                <w:color w:val="000000" w:themeColor="text1"/>
                <w:sz w:val="22"/>
              </w:rPr>
            </w:pPr>
            <w:r w:rsidRPr="008D09C2">
              <w:rPr>
                <w:rFonts w:ascii="Arial" w:eastAsia="Times New Roman" w:hAnsi="Arial" w:cs="Arial"/>
                <w:color w:val="000000" w:themeColor="text1"/>
                <w:sz w:val="22"/>
              </w:rPr>
              <w:t xml:space="preserve">Explain the function of IC, </w:t>
            </w:r>
            <w:proofErr w:type="spellStart"/>
            <w:r w:rsidRPr="008D09C2">
              <w:rPr>
                <w:rFonts w:ascii="Arial" w:eastAsia="Times New Roman" w:hAnsi="Arial" w:cs="Arial"/>
                <w:color w:val="000000" w:themeColor="text1"/>
                <w:sz w:val="22"/>
              </w:rPr>
              <w:t>Vcc</w:t>
            </w:r>
            <w:proofErr w:type="spellEnd"/>
            <w:r w:rsidRPr="008D09C2">
              <w:rPr>
                <w:rFonts w:ascii="Arial" w:eastAsia="Times New Roman" w:hAnsi="Arial" w:cs="Arial"/>
                <w:color w:val="000000" w:themeColor="text1"/>
                <w:sz w:val="22"/>
              </w:rPr>
              <w:t xml:space="preserve"> and ground pin</w:t>
            </w:r>
          </w:p>
        </w:tc>
        <w:tc>
          <w:tcPr>
            <w:tcW w:w="1392"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b/>
                <w:sz w:val="22"/>
              </w:rPr>
            </w:pPr>
            <w:r w:rsidRPr="008D09C2">
              <w:rPr>
                <w:rFonts w:ascii="Arial" w:hAnsi="Arial" w:cs="Arial"/>
                <w:b/>
                <w:sz w:val="22"/>
              </w:rPr>
              <w:t>Total</w:t>
            </w:r>
          </w:p>
          <w:p w:rsidR="00A57F56" w:rsidRPr="008D09C2" w:rsidRDefault="00A57F56" w:rsidP="0019425F">
            <w:pPr>
              <w:rPr>
                <w:rFonts w:ascii="Arial" w:hAnsi="Arial" w:cs="Arial"/>
                <w:sz w:val="22"/>
              </w:rPr>
            </w:pPr>
            <w:r>
              <w:rPr>
                <w:rFonts w:ascii="Arial" w:hAnsi="Arial" w:cs="Arial"/>
                <w:sz w:val="22"/>
              </w:rPr>
              <w:t>3</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Pr>
                <w:rFonts w:ascii="Arial" w:hAnsi="Arial" w:cs="Arial"/>
                <w:sz w:val="22"/>
              </w:rPr>
              <w:t>1.5</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ind w:left="720" w:hanging="718"/>
              <w:rPr>
                <w:rFonts w:ascii="Arial" w:hAnsi="Arial" w:cs="Arial"/>
                <w:sz w:val="22"/>
              </w:rPr>
            </w:pPr>
            <w:r>
              <w:rPr>
                <w:rFonts w:ascii="Arial" w:hAnsi="Arial" w:cs="Arial"/>
                <w:sz w:val="22"/>
              </w:rPr>
              <w:t>1.5</w:t>
            </w:r>
            <w:r w:rsidRPr="008D09C2">
              <w:rPr>
                <w:rFonts w:ascii="Arial" w:hAnsi="Arial" w:cs="Arial"/>
                <w:sz w:val="22"/>
              </w:rPr>
              <w:t xml:space="preserve"> </w:t>
            </w:r>
            <w:proofErr w:type="spellStart"/>
            <w:r>
              <w:rPr>
                <w:rFonts w:ascii="Arial" w:hAnsi="Arial" w:cs="Arial"/>
                <w:sz w:val="22"/>
              </w:rPr>
              <w:t>Hrs</w:t>
            </w:r>
            <w:proofErr w:type="spellEnd"/>
          </w:p>
        </w:tc>
        <w:tc>
          <w:tcPr>
            <w:tcW w:w="2151"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numPr>
                <w:ilvl w:val="0"/>
                <w:numId w:val="132"/>
              </w:numPr>
              <w:spacing w:line="259" w:lineRule="auto"/>
              <w:ind w:left="395"/>
              <w:contextualSpacing/>
              <w:rPr>
                <w:rFonts w:ascii="Arial" w:hAnsi="Arial" w:cs="Arial"/>
                <w:color w:val="000000" w:themeColor="text1"/>
                <w:sz w:val="22"/>
              </w:rPr>
            </w:pPr>
            <w:r w:rsidRPr="008D09C2">
              <w:rPr>
                <w:rFonts w:ascii="Arial" w:hAnsi="Arial" w:cs="Arial"/>
                <w:color w:val="000000" w:themeColor="text1"/>
                <w:sz w:val="22"/>
              </w:rPr>
              <w:t>Bread board</w:t>
            </w:r>
          </w:p>
          <w:p w:rsidR="00A57F56" w:rsidRPr="008D09C2" w:rsidRDefault="00A57F56" w:rsidP="00DE639F">
            <w:pPr>
              <w:numPr>
                <w:ilvl w:val="0"/>
                <w:numId w:val="132"/>
              </w:numPr>
              <w:spacing w:line="259" w:lineRule="auto"/>
              <w:ind w:left="395"/>
              <w:contextualSpacing/>
              <w:rPr>
                <w:rFonts w:ascii="Arial" w:hAnsi="Arial" w:cs="Arial"/>
                <w:color w:val="000000" w:themeColor="text1"/>
                <w:sz w:val="22"/>
              </w:rPr>
            </w:pPr>
            <w:r w:rsidRPr="008D09C2">
              <w:rPr>
                <w:rFonts w:ascii="Arial" w:hAnsi="Arial" w:cs="Arial"/>
                <w:color w:val="000000" w:themeColor="text1"/>
                <w:sz w:val="22"/>
              </w:rPr>
              <w:t>DC supply (5 V)</w:t>
            </w:r>
          </w:p>
          <w:p w:rsidR="00A57F56" w:rsidRPr="008D09C2" w:rsidRDefault="00A57F56" w:rsidP="00DE639F">
            <w:pPr>
              <w:numPr>
                <w:ilvl w:val="0"/>
                <w:numId w:val="132"/>
              </w:numPr>
              <w:spacing w:line="259" w:lineRule="auto"/>
              <w:ind w:left="395"/>
              <w:contextualSpacing/>
              <w:rPr>
                <w:rFonts w:ascii="Arial" w:hAnsi="Arial" w:cs="Arial"/>
                <w:color w:val="000000" w:themeColor="text1"/>
                <w:sz w:val="22"/>
              </w:rPr>
            </w:pPr>
            <w:r w:rsidRPr="008D09C2">
              <w:rPr>
                <w:rFonts w:ascii="Arial" w:hAnsi="Arial" w:cs="Arial"/>
                <w:color w:val="000000" w:themeColor="text1"/>
                <w:sz w:val="22"/>
              </w:rPr>
              <w:t>LED</w:t>
            </w:r>
          </w:p>
          <w:p w:rsidR="00A57F56" w:rsidRPr="008D09C2" w:rsidRDefault="00A57F56" w:rsidP="00DE639F">
            <w:pPr>
              <w:numPr>
                <w:ilvl w:val="0"/>
                <w:numId w:val="132"/>
              </w:numPr>
              <w:spacing w:line="259" w:lineRule="auto"/>
              <w:ind w:left="395"/>
              <w:contextualSpacing/>
              <w:rPr>
                <w:rFonts w:ascii="Arial" w:hAnsi="Arial" w:cs="Arial"/>
                <w:sz w:val="22"/>
              </w:rPr>
            </w:pPr>
            <w:r w:rsidRPr="008D09C2">
              <w:rPr>
                <w:rFonts w:ascii="Arial" w:hAnsi="Arial" w:cs="Arial"/>
                <w:color w:val="000000" w:themeColor="text1"/>
                <w:sz w:val="22"/>
              </w:rPr>
              <w:t>Connecting leads</w:t>
            </w:r>
          </w:p>
          <w:p w:rsidR="00A57F56" w:rsidRPr="008D09C2" w:rsidRDefault="00A57F56" w:rsidP="00DE639F">
            <w:pPr>
              <w:numPr>
                <w:ilvl w:val="0"/>
                <w:numId w:val="132"/>
              </w:numPr>
              <w:spacing w:line="259" w:lineRule="auto"/>
              <w:ind w:left="395"/>
              <w:contextualSpacing/>
              <w:rPr>
                <w:rFonts w:ascii="Arial" w:hAnsi="Arial" w:cs="Arial"/>
                <w:sz w:val="22"/>
              </w:rPr>
            </w:pPr>
            <w:r w:rsidRPr="008D09C2">
              <w:rPr>
                <w:rFonts w:ascii="Arial" w:hAnsi="Arial" w:cs="Arial"/>
                <w:color w:val="000000" w:themeColor="text1"/>
                <w:sz w:val="22"/>
              </w:rPr>
              <w:t>NOR gate (7402 2-input Quad)</w:t>
            </w:r>
          </w:p>
          <w:p w:rsidR="00A57F56" w:rsidRPr="008D09C2" w:rsidRDefault="00A57F56" w:rsidP="00DE639F">
            <w:pPr>
              <w:numPr>
                <w:ilvl w:val="0"/>
                <w:numId w:val="132"/>
              </w:numPr>
              <w:spacing w:line="259" w:lineRule="auto"/>
              <w:ind w:left="395"/>
              <w:contextualSpacing/>
              <w:rPr>
                <w:rFonts w:ascii="Arial" w:hAnsi="Arial" w:cs="Arial"/>
                <w:sz w:val="22"/>
              </w:rPr>
            </w:pPr>
            <w:r w:rsidRPr="008D09C2">
              <w:rPr>
                <w:rFonts w:ascii="Arial" w:hAnsi="Arial" w:cs="Arial"/>
                <w:color w:val="000000" w:themeColor="text1"/>
                <w:sz w:val="22"/>
              </w:rPr>
              <w:t>X-OR gate (7486 2-input Quad)</w:t>
            </w:r>
          </w:p>
        </w:tc>
        <w:tc>
          <w:tcPr>
            <w:tcW w:w="1539"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ind w:left="40"/>
              <w:rPr>
                <w:rFonts w:ascii="Arial" w:hAnsi="Arial" w:cs="Arial"/>
                <w:sz w:val="22"/>
              </w:rPr>
            </w:pPr>
            <w:r w:rsidRPr="008D09C2">
              <w:rPr>
                <w:rFonts w:ascii="Arial" w:hAnsi="Arial" w:cs="Arial"/>
                <w:sz w:val="22"/>
              </w:rPr>
              <w:t>Class Room and Workshop</w:t>
            </w:r>
          </w:p>
        </w:tc>
      </w:tr>
      <w:tr w:rsidR="00A57F56" w:rsidRPr="008D09C2" w:rsidTr="0019425F">
        <w:trPr>
          <w:trHeight w:val="281"/>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numPr>
                <w:ilvl w:val="0"/>
                <w:numId w:val="131"/>
              </w:numPr>
              <w:spacing w:after="245" w:line="242" w:lineRule="auto"/>
              <w:contextualSpacing/>
              <w:jc w:val="both"/>
              <w:rPr>
                <w:rFonts w:ascii="Arial" w:hAnsi="Arial" w:cs="Arial"/>
                <w:sz w:val="22"/>
              </w:rPr>
            </w:pPr>
            <w:r w:rsidRPr="008D09C2">
              <w:rPr>
                <w:rFonts w:ascii="Arial" w:hAnsi="Arial" w:cs="Arial"/>
                <w:color w:val="000000" w:themeColor="text1"/>
                <w:sz w:val="22"/>
              </w:rPr>
              <w:t>Verify the truth table of XOR gate</w:t>
            </w:r>
          </w:p>
        </w:tc>
        <w:tc>
          <w:tcPr>
            <w:tcW w:w="366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numPr>
                <w:ilvl w:val="0"/>
                <w:numId w:val="132"/>
              </w:numPr>
              <w:spacing w:line="360" w:lineRule="auto"/>
              <w:ind w:right="270"/>
              <w:contextualSpacing/>
              <w:rPr>
                <w:rFonts w:ascii="Arial" w:hAnsi="Arial" w:cs="Arial"/>
                <w:color w:val="000000" w:themeColor="text1"/>
                <w:sz w:val="22"/>
              </w:rPr>
            </w:pPr>
            <w:r w:rsidRPr="008D09C2">
              <w:rPr>
                <w:rFonts w:ascii="Arial" w:eastAsia="Times New Roman" w:hAnsi="Arial" w:cs="Arial"/>
                <w:color w:val="000000" w:themeColor="text1"/>
                <w:sz w:val="22"/>
              </w:rPr>
              <w:t>Identify the symbol of logic gate, IC &amp; logic function</w:t>
            </w:r>
            <w:r w:rsidRPr="008D09C2">
              <w:rPr>
                <w:rFonts w:ascii="Arial" w:hAnsi="Arial" w:cs="Arial"/>
                <w:color w:val="000000" w:themeColor="text1"/>
                <w:sz w:val="22"/>
              </w:rPr>
              <w:t>.</w:t>
            </w:r>
          </w:p>
          <w:p w:rsidR="00A57F56" w:rsidRPr="008D09C2" w:rsidRDefault="00A57F56" w:rsidP="00DE639F">
            <w:pPr>
              <w:numPr>
                <w:ilvl w:val="0"/>
                <w:numId w:val="132"/>
              </w:numPr>
              <w:spacing w:line="360" w:lineRule="auto"/>
              <w:ind w:right="270"/>
              <w:contextualSpacing/>
              <w:rPr>
                <w:rFonts w:ascii="Arial" w:hAnsi="Arial" w:cs="Arial"/>
                <w:color w:val="000000" w:themeColor="text1"/>
                <w:sz w:val="22"/>
              </w:rPr>
            </w:pPr>
            <w:r w:rsidRPr="008D09C2">
              <w:rPr>
                <w:rFonts w:ascii="Arial" w:hAnsi="Arial" w:cs="Arial"/>
                <w:color w:val="000000" w:themeColor="text1"/>
                <w:sz w:val="22"/>
              </w:rPr>
              <w:t>Place (XOR gate IC) on bread board.</w:t>
            </w:r>
          </w:p>
          <w:p w:rsidR="00A57F56" w:rsidRPr="008D09C2" w:rsidRDefault="00A57F56" w:rsidP="00DE639F">
            <w:pPr>
              <w:numPr>
                <w:ilvl w:val="0"/>
                <w:numId w:val="132"/>
              </w:numPr>
              <w:spacing w:line="360" w:lineRule="auto"/>
              <w:ind w:right="270"/>
              <w:contextualSpacing/>
              <w:rPr>
                <w:rFonts w:ascii="Arial" w:hAnsi="Arial" w:cs="Arial"/>
                <w:color w:val="000000" w:themeColor="text1"/>
                <w:sz w:val="22"/>
              </w:rPr>
            </w:pPr>
            <w:r w:rsidRPr="008D09C2">
              <w:rPr>
                <w:rFonts w:ascii="Arial" w:hAnsi="Arial" w:cs="Arial"/>
                <w:color w:val="000000" w:themeColor="text1"/>
                <w:sz w:val="22"/>
              </w:rPr>
              <w:t xml:space="preserve">Identify the input, output, </w:t>
            </w:r>
            <w:proofErr w:type="spellStart"/>
            <w:r w:rsidRPr="008D09C2">
              <w:rPr>
                <w:rFonts w:ascii="Arial" w:hAnsi="Arial" w:cs="Arial"/>
                <w:color w:val="000000" w:themeColor="text1"/>
                <w:sz w:val="22"/>
              </w:rPr>
              <w:t>Vcc</w:t>
            </w:r>
            <w:proofErr w:type="spellEnd"/>
            <w:r w:rsidRPr="008D09C2">
              <w:rPr>
                <w:rFonts w:ascii="Arial" w:hAnsi="Arial" w:cs="Arial"/>
                <w:color w:val="000000" w:themeColor="text1"/>
                <w:sz w:val="22"/>
              </w:rPr>
              <w:t xml:space="preserve"> and ground pin.</w:t>
            </w:r>
          </w:p>
          <w:p w:rsidR="00A57F56" w:rsidRPr="008D09C2" w:rsidRDefault="00A57F56" w:rsidP="00DE639F">
            <w:pPr>
              <w:numPr>
                <w:ilvl w:val="0"/>
                <w:numId w:val="132"/>
              </w:numPr>
              <w:spacing w:line="360" w:lineRule="auto"/>
              <w:ind w:right="270"/>
              <w:contextualSpacing/>
              <w:rPr>
                <w:rFonts w:ascii="Arial" w:hAnsi="Arial" w:cs="Arial"/>
                <w:color w:val="000000" w:themeColor="text1"/>
                <w:sz w:val="22"/>
              </w:rPr>
            </w:pPr>
            <w:r w:rsidRPr="008D09C2">
              <w:rPr>
                <w:rFonts w:ascii="Arial" w:hAnsi="Arial" w:cs="Arial"/>
                <w:color w:val="000000" w:themeColor="text1"/>
                <w:sz w:val="22"/>
              </w:rPr>
              <w:t>Connect LED to the output pin of IC and apply different logics ant input pins.</w:t>
            </w:r>
          </w:p>
          <w:p w:rsidR="00A57F56" w:rsidRPr="008D09C2" w:rsidRDefault="00A57F56" w:rsidP="00DE639F">
            <w:pPr>
              <w:numPr>
                <w:ilvl w:val="0"/>
                <w:numId w:val="132"/>
              </w:numPr>
              <w:spacing w:line="360" w:lineRule="auto"/>
              <w:ind w:right="270"/>
              <w:contextualSpacing/>
              <w:rPr>
                <w:rFonts w:ascii="Arial" w:hAnsi="Arial" w:cs="Arial"/>
                <w:color w:val="000000" w:themeColor="text1"/>
                <w:sz w:val="22"/>
              </w:rPr>
            </w:pPr>
            <w:r w:rsidRPr="008D09C2">
              <w:rPr>
                <w:rFonts w:ascii="Arial" w:hAnsi="Arial" w:cs="Arial"/>
                <w:color w:val="000000" w:themeColor="text1"/>
                <w:sz w:val="22"/>
              </w:rPr>
              <w:t>Record &amp; verify the output result against each given input.</w:t>
            </w:r>
          </w:p>
        </w:tc>
        <w:tc>
          <w:tcPr>
            <w:tcW w:w="358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numPr>
                <w:ilvl w:val="0"/>
                <w:numId w:val="132"/>
              </w:numPr>
              <w:spacing w:line="360" w:lineRule="auto"/>
              <w:ind w:right="270"/>
              <w:contextualSpacing/>
              <w:rPr>
                <w:rFonts w:ascii="Arial" w:eastAsia="Times New Roman" w:hAnsi="Arial" w:cs="Arial"/>
                <w:color w:val="000000" w:themeColor="text1"/>
                <w:sz w:val="22"/>
              </w:rPr>
            </w:pPr>
            <w:r w:rsidRPr="008D09C2">
              <w:rPr>
                <w:rFonts w:ascii="Arial" w:hAnsi="Arial" w:cs="Arial"/>
                <w:color w:val="000000" w:themeColor="text1"/>
                <w:sz w:val="22"/>
              </w:rPr>
              <w:t>Define Universal gate and enlist its types.</w:t>
            </w:r>
          </w:p>
          <w:p w:rsidR="00A57F56" w:rsidRPr="008D09C2" w:rsidRDefault="00A57F56" w:rsidP="00DE639F">
            <w:pPr>
              <w:numPr>
                <w:ilvl w:val="0"/>
                <w:numId w:val="132"/>
              </w:numPr>
              <w:spacing w:line="360" w:lineRule="auto"/>
              <w:ind w:right="270"/>
              <w:contextualSpacing/>
              <w:rPr>
                <w:rFonts w:ascii="Arial" w:eastAsia="Times New Roman" w:hAnsi="Arial" w:cs="Arial"/>
                <w:color w:val="000000" w:themeColor="text1"/>
                <w:sz w:val="22"/>
              </w:rPr>
            </w:pPr>
            <w:r w:rsidRPr="008D09C2">
              <w:rPr>
                <w:rFonts w:ascii="Arial" w:hAnsi="Arial" w:cs="Arial"/>
                <w:color w:val="000000" w:themeColor="text1"/>
                <w:sz w:val="22"/>
              </w:rPr>
              <w:t xml:space="preserve">Study logic gates </w:t>
            </w:r>
            <w:r w:rsidRPr="008D09C2">
              <w:rPr>
                <w:rFonts w:ascii="Arial" w:eastAsia="Times New Roman" w:hAnsi="Arial" w:cs="Arial"/>
                <w:color w:val="000000" w:themeColor="text1"/>
                <w:sz w:val="22"/>
              </w:rPr>
              <w:t>XOR and its pin configuration.</w:t>
            </w:r>
          </w:p>
          <w:p w:rsidR="00A57F56" w:rsidRPr="008D09C2" w:rsidRDefault="00A57F56" w:rsidP="00DE639F">
            <w:pPr>
              <w:numPr>
                <w:ilvl w:val="0"/>
                <w:numId w:val="132"/>
              </w:numPr>
              <w:spacing w:line="360" w:lineRule="auto"/>
              <w:ind w:right="270"/>
              <w:contextualSpacing/>
              <w:rPr>
                <w:rFonts w:ascii="Arial" w:eastAsia="Times New Roman" w:hAnsi="Arial" w:cs="Arial"/>
                <w:color w:val="000000" w:themeColor="text1"/>
                <w:sz w:val="22"/>
              </w:rPr>
            </w:pPr>
            <w:r w:rsidRPr="008D09C2">
              <w:rPr>
                <w:rFonts w:ascii="Arial" w:eastAsia="Times New Roman" w:hAnsi="Arial" w:cs="Arial"/>
                <w:color w:val="000000" w:themeColor="text1"/>
                <w:sz w:val="22"/>
              </w:rPr>
              <w:t>Explain logic function of XOR operation.</w:t>
            </w:r>
          </w:p>
          <w:p w:rsidR="00A57F56" w:rsidRPr="008D09C2" w:rsidRDefault="00A57F56" w:rsidP="00DE639F">
            <w:pPr>
              <w:numPr>
                <w:ilvl w:val="0"/>
                <w:numId w:val="132"/>
              </w:numPr>
              <w:spacing w:line="360" w:lineRule="auto"/>
              <w:ind w:right="270"/>
              <w:contextualSpacing/>
              <w:rPr>
                <w:rFonts w:ascii="Arial" w:eastAsia="Times New Roman" w:hAnsi="Arial" w:cs="Arial"/>
                <w:color w:val="000000" w:themeColor="text1"/>
                <w:sz w:val="22"/>
              </w:rPr>
            </w:pPr>
            <w:r w:rsidRPr="008D09C2">
              <w:rPr>
                <w:rFonts w:ascii="Arial" w:eastAsia="Times New Roman" w:hAnsi="Arial" w:cs="Arial"/>
                <w:color w:val="000000" w:themeColor="text1"/>
                <w:sz w:val="22"/>
              </w:rPr>
              <w:t xml:space="preserve">Explain the function of IC, </w:t>
            </w:r>
            <w:proofErr w:type="spellStart"/>
            <w:r w:rsidRPr="008D09C2">
              <w:rPr>
                <w:rFonts w:ascii="Arial" w:eastAsia="Times New Roman" w:hAnsi="Arial" w:cs="Arial"/>
                <w:color w:val="000000" w:themeColor="text1"/>
                <w:sz w:val="22"/>
              </w:rPr>
              <w:t>Vcc</w:t>
            </w:r>
            <w:proofErr w:type="spellEnd"/>
            <w:r w:rsidRPr="008D09C2">
              <w:rPr>
                <w:rFonts w:ascii="Arial" w:eastAsia="Times New Roman" w:hAnsi="Arial" w:cs="Arial"/>
                <w:color w:val="000000" w:themeColor="text1"/>
                <w:sz w:val="22"/>
              </w:rPr>
              <w:t xml:space="preserve"> and ground pin</w:t>
            </w:r>
          </w:p>
        </w:tc>
        <w:tc>
          <w:tcPr>
            <w:tcW w:w="1392"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b/>
                <w:sz w:val="22"/>
              </w:rPr>
            </w:pPr>
            <w:r w:rsidRPr="008D09C2">
              <w:rPr>
                <w:rFonts w:ascii="Arial" w:hAnsi="Arial" w:cs="Arial"/>
                <w:b/>
                <w:sz w:val="22"/>
              </w:rPr>
              <w:t>Total</w:t>
            </w:r>
          </w:p>
          <w:p w:rsidR="00A57F56" w:rsidRPr="008D09C2" w:rsidRDefault="00A57F56" w:rsidP="0019425F">
            <w:pPr>
              <w:rPr>
                <w:rFonts w:ascii="Arial" w:hAnsi="Arial" w:cs="Arial"/>
                <w:sz w:val="22"/>
              </w:rPr>
            </w:pPr>
            <w:r>
              <w:rPr>
                <w:rFonts w:ascii="Arial" w:hAnsi="Arial" w:cs="Arial"/>
                <w:sz w:val="22"/>
              </w:rPr>
              <w:t>3</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Pr>
                <w:rFonts w:ascii="Arial" w:hAnsi="Arial" w:cs="Arial"/>
                <w:sz w:val="22"/>
              </w:rPr>
              <w:t>1.5</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ind w:left="720" w:hanging="718"/>
              <w:rPr>
                <w:rFonts w:ascii="Arial" w:hAnsi="Arial" w:cs="Arial"/>
                <w:sz w:val="22"/>
              </w:rPr>
            </w:pPr>
            <w:r>
              <w:rPr>
                <w:rFonts w:ascii="Arial" w:hAnsi="Arial" w:cs="Arial"/>
                <w:sz w:val="22"/>
              </w:rPr>
              <w:t>1.5</w:t>
            </w:r>
            <w:r w:rsidRPr="008D09C2">
              <w:rPr>
                <w:rFonts w:ascii="Arial" w:hAnsi="Arial" w:cs="Arial"/>
                <w:sz w:val="22"/>
              </w:rPr>
              <w:t xml:space="preserve"> </w:t>
            </w:r>
            <w:proofErr w:type="spellStart"/>
            <w:r>
              <w:rPr>
                <w:rFonts w:ascii="Arial" w:hAnsi="Arial" w:cs="Arial"/>
                <w:sz w:val="22"/>
              </w:rPr>
              <w:t>Hrs</w:t>
            </w:r>
            <w:proofErr w:type="spellEnd"/>
          </w:p>
        </w:tc>
        <w:tc>
          <w:tcPr>
            <w:tcW w:w="2151" w:type="dxa"/>
            <w:tcBorders>
              <w:top w:val="single" w:sz="4" w:space="0" w:color="000000"/>
              <w:left w:val="single" w:sz="4" w:space="0" w:color="000000"/>
              <w:bottom w:val="single" w:sz="4" w:space="0" w:color="000000"/>
              <w:right w:val="single" w:sz="4" w:space="0" w:color="000000"/>
            </w:tcBorders>
          </w:tcPr>
          <w:p w:rsidR="00A57F56" w:rsidRPr="008D09C2" w:rsidRDefault="00A57F56" w:rsidP="0019425F">
            <w:pPr>
              <w:spacing w:line="259" w:lineRule="auto"/>
              <w:ind w:left="180" w:hanging="136"/>
              <w:rPr>
                <w:rFonts w:ascii="Arial" w:hAnsi="Arial" w:cs="Arial"/>
                <w:sz w:val="22"/>
              </w:rPr>
            </w:pPr>
          </w:p>
        </w:tc>
        <w:tc>
          <w:tcPr>
            <w:tcW w:w="1539"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ind w:left="40"/>
              <w:rPr>
                <w:rFonts w:ascii="Arial" w:hAnsi="Arial" w:cs="Arial"/>
                <w:sz w:val="22"/>
              </w:rPr>
            </w:pPr>
            <w:r w:rsidRPr="008D09C2">
              <w:rPr>
                <w:rFonts w:ascii="Arial" w:hAnsi="Arial" w:cs="Arial"/>
                <w:sz w:val="22"/>
              </w:rPr>
              <w:t>Class Room and Workshop</w:t>
            </w:r>
          </w:p>
        </w:tc>
      </w:tr>
      <w:tr w:rsidR="00A57F56" w:rsidRPr="008D09C2" w:rsidTr="0019425F">
        <w:trPr>
          <w:trHeight w:val="281"/>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DE639F">
            <w:pPr>
              <w:numPr>
                <w:ilvl w:val="0"/>
                <w:numId w:val="131"/>
              </w:numPr>
              <w:spacing w:after="245" w:line="242" w:lineRule="auto"/>
              <w:contextualSpacing/>
              <w:jc w:val="both"/>
              <w:rPr>
                <w:rFonts w:ascii="Arial" w:hAnsi="Arial" w:cs="Arial"/>
                <w:sz w:val="22"/>
              </w:rPr>
            </w:pPr>
            <w:r w:rsidRPr="008D09C2">
              <w:rPr>
                <w:rFonts w:ascii="Arial" w:hAnsi="Arial" w:cs="Arial"/>
                <w:color w:val="000000" w:themeColor="text1"/>
                <w:sz w:val="22"/>
              </w:rPr>
              <w:t>Verify the truth table of XNOR gate</w:t>
            </w:r>
          </w:p>
        </w:tc>
        <w:tc>
          <w:tcPr>
            <w:tcW w:w="366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numPr>
                <w:ilvl w:val="0"/>
                <w:numId w:val="132"/>
              </w:numPr>
              <w:spacing w:line="360" w:lineRule="auto"/>
              <w:ind w:right="270"/>
              <w:contextualSpacing/>
              <w:rPr>
                <w:rFonts w:ascii="Arial" w:hAnsi="Arial" w:cs="Arial"/>
                <w:color w:val="000000" w:themeColor="text1"/>
                <w:sz w:val="22"/>
              </w:rPr>
            </w:pPr>
            <w:r w:rsidRPr="008D09C2">
              <w:rPr>
                <w:rFonts w:ascii="Arial" w:eastAsia="Times New Roman" w:hAnsi="Arial" w:cs="Arial"/>
                <w:color w:val="000000" w:themeColor="text1"/>
                <w:sz w:val="22"/>
              </w:rPr>
              <w:t>Identify the symbol of logic gate, IC &amp; logic function</w:t>
            </w:r>
            <w:r w:rsidRPr="008D09C2">
              <w:rPr>
                <w:rFonts w:ascii="Arial" w:hAnsi="Arial" w:cs="Arial"/>
                <w:color w:val="000000" w:themeColor="text1"/>
                <w:sz w:val="22"/>
              </w:rPr>
              <w:t>.</w:t>
            </w:r>
          </w:p>
          <w:p w:rsidR="00A57F56" w:rsidRPr="008D09C2" w:rsidRDefault="00A57F56" w:rsidP="00DE639F">
            <w:pPr>
              <w:numPr>
                <w:ilvl w:val="0"/>
                <w:numId w:val="132"/>
              </w:numPr>
              <w:spacing w:line="360" w:lineRule="auto"/>
              <w:ind w:right="270"/>
              <w:contextualSpacing/>
              <w:rPr>
                <w:rFonts w:ascii="Arial" w:hAnsi="Arial" w:cs="Arial"/>
                <w:color w:val="000000" w:themeColor="text1"/>
                <w:sz w:val="22"/>
              </w:rPr>
            </w:pPr>
            <w:r w:rsidRPr="008D09C2">
              <w:rPr>
                <w:rFonts w:ascii="Arial" w:hAnsi="Arial" w:cs="Arial"/>
                <w:color w:val="000000" w:themeColor="text1"/>
                <w:sz w:val="22"/>
              </w:rPr>
              <w:lastRenderedPageBreak/>
              <w:t>Place (NOR gate IC) on bread board.</w:t>
            </w:r>
          </w:p>
          <w:p w:rsidR="00A57F56" w:rsidRPr="008D09C2" w:rsidRDefault="00A57F56" w:rsidP="00DE639F">
            <w:pPr>
              <w:numPr>
                <w:ilvl w:val="0"/>
                <w:numId w:val="132"/>
              </w:numPr>
              <w:spacing w:line="360" w:lineRule="auto"/>
              <w:ind w:right="270"/>
              <w:contextualSpacing/>
              <w:rPr>
                <w:rFonts w:ascii="Arial" w:hAnsi="Arial" w:cs="Arial"/>
                <w:color w:val="000000" w:themeColor="text1"/>
                <w:sz w:val="22"/>
              </w:rPr>
            </w:pPr>
            <w:r w:rsidRPr="008D09C2">
              <w:rPr>
                <w:rFonts w:ascii="Arial" w:hAnsi="Arial" w:cs="Arial"/>
                <w:color w:val="000000" w:themeColor="text1"/>
                <w:sz w:val="22"/>
              </w:rPr>
              <w:t xml:space="preserve">Identify the input, output, </w:t>
            </w:r>
            <w:proofErr w:type="spellStart"/>
            <w:r w:rsidRPr="008D09C2">
              <w:rPr>
                <w:rFonts w:ascii="Arial" w:hAnsi="Arial" w:cs="Arial"/>
                <w:color w:val="000000" w:themeColor="text1"/>
                <w:sz w:val="22"/>
              </w:rPr>
              <w:t>Vcc</w:t>
            </w:r>
            <w:proofErr w:type="spellEnd"/>
            <w:r w:rsidRPr="008D09C2">
              <w:rPr>
                <w:rFonts w:ascii="Arial" w:hAnsi="Arial" w:cs="Arial"/>
                <w:color w:val="000000" w:themeColor="text1"/>
                <w:sz w:val="22"/>
              </w:rPr>
              <w:t xml:space="preserve"> and ground pin.</w:t>
            </w:r>
          </w:p>
          <w:p w:rsidR="00A57F56" w:rsidRPr="008D09C2" w:rsidRDefault="00A57F56" w:rsidP="00DE639F">
            <w:pPr>
              <w:numPr>
                <w:ilvl w:val="0"/>
                <w:numId w:val="132"/>
              </w:numPr>
              <w:spacing w:line="360" w:lineRule="auto"/>
              <w:ind w:left="635" w:right="270"/>
              <w:contextualSpacing/>
              <w:rPr>
                <w:rFonts w:ascii="Arial" w:hAnsi="Arial" w:cs="Arial"/>
                <w:color w:val="000000" w:themeColor="text1"/>
                <w:sz w:val="22"/>
              </w:rPr>
            </w:pPr>
            <w:r w:rsidRPr="008D09C2">
              <w:rPr>
                <w:rFonts w:ascii="Arial" w:hAnsi="Arial" w:cs="Arial"/>
                <w:color w:val="000000" w:themeColor="text1"/>
                <w:sz w:val="22"/>
              </w:rPr>
              <w:t>Connect LED to the output pin of IC and apply different logics ant input pins.</w:t>
            </w:r>
          </w:p>
          <w:p w:rsidR="00A57F56" w:rsidRPr="008D09C2" w:rsidRDefault="00A57F56" w:rsidP="00DE639F">
            <w:pPr>
              <w:numPr>
                <w:ilvl w:val="0"/>
                <w:numId w:val="132"/>
              </w:numPr>
              <w:spacing w:line="360" w:lineRule="auto"/>
              <w:ind w:left="635" w:right="270"/>
              <w:contextualSpacing/>
              <w:rPr>
                <w:rFonts w:ascii="Arial" w:hAnsi="Arial" w:cs="Arial"/>
                <w:color w:val="000000" w:themeColor="text1"/>
                <w:sz w:val="22"/>
              </w:rPr>
            </w:pPr>
            <w:r w:rsidRPr="008D09C2">
              <w:rPr>
                <w:rFonts w:ascii="Arial" w:hAnsi="Arial" w:cs="Arial"/>
                <w:color w:val="000000" w:themeColor="text1"/>
                <w:sz w:val="22"/>
              </w:rPr>
              <w:t>Record &amp; verify the output result against each given input.</w:t>
            </w:r>
          </w:p>
        </w:tc>
        <w:tc>
          <w:tcPr>
            <w:tcW w:w="3584"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numPr>
                <w:ilvl w:val="0"/>
                <w:numId w:val="132"/>
              </w:numPr>
              <w:spacing w:line="360" w:lineRule="auto"/>
              <w:ind w:right="270"/>
              <w:contextualSpacing/>
              <w:rPr>
                <w:rFonts w:ascii="Arial" w:eastAsia="Times New Roman" w:hAnsi="Arial" w:cs="Arial"/>
                <w:color w:val="000000" w:themeColor="text1"/>
                <w:sz w:val="22"/>
              </w:rPr>
            </w:pPr>
            <w:r w:rsidRPr="008D09C2">
              <w:rPr>
                <w:rFonts w:ascii="Arial" w:hAnsi="Arial" w:cs="Arial"/>
                <w:color w:val="000000" w:themeColor="text1"/>
                <w:sz w:val="22"/>
              </w:rPr>
              <w:lastRenderedPageBreak/>
              <w:t>Define Universal gate and enlist its types.</w:t>
            </w:r>
          </w:p>
          <w:p w:rsidR="00A57F56" w:rsidRPr="008D09C2" w:rsidRDefault="00A57F56" w:rsidP="00DE639F">
            <w:pPr>
              <w:numPr>
                <w:ilvl w:val="0"/>
                <w:numId w:val="132"/>
              </w:numPr>
              <w:spacing w:line="360" w:lineRule="auto"/>
              <w:ind w:right="270"/>
              <w:contextualSpacing/>
              <w:rPr>
                <w:rFonts w:ascii="Arial" w:eastAsia="Times New Roman" w:hAnsi="Arial" w:cs="Arial"/>
                <w:color w:val="000000" w:themeColor="text1"/>
                <w:sz w:val="22"/>
              </w:rPr>
            </w:pPr>
            <w:r w:rsidRPr="008D09C2">
              <w:rPr>
                <w:rFonts w:ascii="Arial" w:hAnsi="Arial" w:cs="Arial"/>
                <w:color w:val="000000" w:themeColor="text1"/>
                <w:sz w:val="22"/>
              </w:rPr>
              <w:lastRenderedPageBreak/>
              <w:t>Define Universal gate and enlist its types.</w:t>
            </w:r>
          </w:p>
          <w:p w:rsidR="00A57F56" w:rsidRPr="008D09C2" w:rsidRDefault="00A57F56" w:rsidP="00DE639F">
            <w:pPr>
              <w:numPr>
                <w:ilvl w:val="0"/>
                <w:numId w:val="132"/>
              </w:numPr>
              <w:spacing w:line="360" w:lineRule="auto"/>
              <w:ind w:right="270"/>
              <w:contextualSpacing/>
              <w:rPr>
                <w:rFonts w:ascii="Arial" w:eastAsia="Times New Roman" w:hAnsi="Arial" w:cs="Arial"/>
                <w:color w:val="000000" w:themeColor="text1"/>
                <w:sz w:val="22"/>
              </w:rPr>
            </w:pPr>
            <w:r w:rsidRPr="008D09C2">
              <w:rPr>
                <w:rFonts w:ascii="Arial" w:hAnsi="Arial" w:cs="Arial"/>
                <w:color w:val="000000" w:themeColor="text1"/>
                <w:sz w:val="22"/>
              </w:rPr>
              <w:t xml:space="preserve">Study logic gates </w:t>
            </w:r>
            <w:r w:rsidRPr="008D09C2">
              <w:rPr>
                <w:rFonts w:ascii="Arial" w:eastAsia="Times New Roman" w:hAnsi="Arial" w:cs="Arial"/>
                <w:color w:val="000000" w:themeColor="text1"/>
                <w:sz w:val="22"/>
              </w:rPr>
              <w:t>NOR and its pin configuration.</w:t>
            </w:r>
          </w:p>
          <w:p w:rsidR="00A57F56" w:rsidRPr="008D09C2" w:rsidRDefault="00A57F56" w:rsidP="00DE639F">
            <w:pPr>
              <w:numPr>
                <w:ilvl w:val="0"/>
                <w:numId w:val="132"/>
              </w:numPr>
              <w:spacing w:line="360" w:lineRule="auto"/>
              <w:ind w:right="270"/>
              <w:contextualSpacing/>
              <w:rPr>
                <w:rFonts w:ascii="Arial" w:eastAsia="Times New Roman" w:hAnsi="Arial" w:cs="Arial"/>
                <w:color w:val="000000" w:themeColor="text1"/>
                <w:sz w:val="22"/>
              </w:rPr>
            </w:pPr>
            <w:r w:rsidRPr="008D09C2">
              <w:rPr>
                <w:rFonts w:ascii="Arial" w:eastAsia="Times New Roman" w:hAnsi="Arial" w:cs="Arial"/>
                <w:color w:val="000000" w:themeColor="text1"/>
                <w:sz w:val="22"/>
              </w:rPr>
              <w:t>Explain logic function of NOR operation.</w:t>
            </w:r>
          </w:p>
          <w:p w:rsidR="00A57F56" w:rsidRPr="008D09C2" w:rsidRDefault="00A57F56" w:rsidP="00DE639F">
            <w:pPr>
              <w:numPr>
                <w:ilvl w:val="0"/>
                <w:numId w:val="132"/>
              </w:numPr>
              <w:spacing w:line="360" w:lineRule="auto"/>
              <w:ind w:right="270"/>
              <w:contextualSpacing/>
              <w:rPr>
                <w:rFonts w:ascii="Arial" w:eastAsia="Times New Roman" w:hAnsi="Arial" w:cs="Arial"/>
                <w:color w:val="000000" w:themeColor="text1"/>
                <w:sz w:val="22"/>
              </w:rPr>
            </w:pPr>
            <w:r w:rsidRPr="008D09C2">
              <w:rPr>
                <w:rFonts w:ascii="Arial" w:eastAsia="Times New Roman" w:hAnsi="Arial" w:cs="Arial"/>
                <w:color w:val="000000" w:themeColor="text1"/>
                <w:sz w:val="22"/>
              </w:rPr>
              <w:t xml:space="preserve">Explain the function of IC, </w:t>
            </w:r>
            <w:proofErr w:type="spellStart"/>
            <w:r w:rsidRPr="008D09C2">
              <w:rPr>
                <w:rFonts w:ascii="Arial" w:eastAsia="Times New Roman" w:hAnsi="Arial" w:cs="Arial"/>
                <w:color w:val="000000" w:themeColor="text1"/>
                <w:sz w:val="22"/>
              </w:rPr>
              <w:t>Vcc</w:t>
            </w:r>
            <w:proofErr w:type="spellEnd"/>
            <w:r w:rsidRPr="008D09C2">
              <w:rPr>
                <w:rFonts w:ascii="Arial" w:eastAsia="Times New Roman" w:hAnsi="Arial" w:cs="Arial"/>
                <w:color w:val="000000" w:themeColor="text1"/>
                <w:sz w:val="22"/>
              </w:rPr>
              <w:t xml:space="preserve"> and ground pin</w:t>
            </w:r>
          </w:p>
          <w:p w:rsidR="00A57F56" w:rsidRPr="008D09C2" w:rsidRDefault="00A57F56" w:rsidP="0019425F">
            <w:pPr>
              <w:rPr>
                <w:rFonts w:ascii="Arial" w:hAnsi="Arial" w:cs="Arial"/>
                <w:sz w:val="22"/>
              </w:rPr>
            </w:pPr>
          </w:p>
        </w:tc>
        <w:tc>
          <w:tcPr>
            <w:tcW w:w="1392"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rPr>
                <w:rFonts w:ascii="Arial" w:hAnsi="Arial" w:cs="Arial"/>
                <w:b/>
                <w:sz w:val="22"/>
              </w:rPr>
            </w:pPr>
            <w:r w:rsidRPr="008D09C2">
              <w:rPr>
                <w:rFonts w:ascii="Arial" w:hAnsi="Arial" w:cs="Arial"/>
                <w:b/>
                <w:sz w:val="22"/>
              </w:rPr>
              <w:lastRenderedPageBreak/>
              <w:t>Total</w:t>
            </w:r>
          </w:p>
          <w:p w:rsidR="00A57F56" w:rsidRPr="008D09C2" w:rsidRDefault="00A57F56" w:rsidP="0019425F">
            <w:pPr>
              <w:rPr>
                <w:rFonts w:ascii="Arial" w:hAnsi="Arial" w:cs="Arial"/>
                <w:sz w:val="22"/>
              </w:rPr>
            </w:pPr>
            <w:r>
              <w:rPr>
                <w:rFonts w:ascii="Arial" w:hAnsi="Arial" w:cs="Arial"/>
                <w:sz w:val="22"/>
              </w:rPr>
              <w:t>3</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Pr>
                <w:rFonts w:ascii="Arial" w:hAnsi="Arial" w:cs="Arial"/>
                <w:b/>
                <w:sz w:val="22"/>
              </w:rPr>
              <w:t>Th.</w:t>
            </w:r>
          </w:p>
          <w:p w:rsidR="00A57F56" w:rsidRPr="008D09C2" w:rsidRDefault="00A57F56" w:rsidP="0019425F">
            <w:pPr>
              <w:rPr>
                <w:rFonts w:ascii="Arial" w:hAnsi="Arial" w:cs="Arial"/>
                <w:sz w:val="22"/>
              </w:rPr>
            </w:pPr>
            <w:r>
              <w:rPr>
                <w:rFonts w:ascii="Arial" w:hAnsi="Arial" w:cs="Arial"/>
                <w:sz w:val="22"/>
              </w:rPr>
              <w:lastRenderedPageBreak/>
              <w:t>1.5</w:t>
            </w:r>
            <w:r w:rsidRPr="008D09C2">
              <w:rPr>
                <w:rFonts w:ascii="Arial" w:hAnsi="Arial" w:cs="Arial"/>
                <w:sz w:val="22"/>
              </w:rPr>
              <w:t xml:space="preserve"> </w:t>
            </w:r>
            <w:r>
              <w:rPr>
                <w:rFonts w:ascii="Arial" w:hAnsi="Arial" w:cs="Arial"/>
                <w:sz w:val="22"/>
              </w:rPr>
              <w:t>Hrs.</w:t>
            </w:r>
          </w:p>
          <w:p w:rsidR="00A57F56" w:rsidRPr="008D09C2" w:rsidRDefault="00A57F56" w:rsidP="0019425F">
            <w:pPr>
              <w:rPr>
                <w:rFonts w:ascii="Arial" w:hAnsi="Arial" w:cs="Arial"/>
                <w:sz w:val="22"/>
              </w:rPr>
            </w:pPr>
          </w:p>
          <w:p w:rsidR="00A57F56" w:rsidRPr="008D09C2" w:rsidRDefault="00A57F56" w:rsidP="0019425F">
            <w:pPr>
              <w:rPr>
                <w:rFonts w:ascii="Arial" w:hAnsi="Arial" w:cs="Arial"/>
                <w:b/>
                <w:sz w:val="22"/>
              </w:rPr>
            </w:pPr>
            <w:r w:rsidRPr="008D09C2">
              <w:rPr>
                <w:rFonts w:ascii="Arial" w:hAnsi="Arial" w:cs="Arial"/>
                <w:b/>
                <w:sz w:val="22"/>
              </w:rPr>
              <w:t>Practical:</w:t>
            </w:r>
          </w:p>
          <w:p w:rsidR="00A57F56" w:rsidRPr="008D09C2" w:rsidRDefault="00A57F56" w:rsidP="0019425F">
            <w:pPr>
              <w:ind w:left="720" w:hanging="718"/>
              <w:rPr>
                <w:rFonts w:ascii="Arial" w:hAnsi="Arial" w:cs="Arial"/>
                <w:sz w:val="22"/>
              </w:rPr>
            </w:pPr>
            <w:r>
              <w:rPr>
                <w:rFonts w:ascii="Arial" w:hAnsi="Arial" w:cs="Arial"/>
                <w:sz w:val="22"/>
              </w:rPr>
              <w:t>1.5</w:t>
            </w:r>
            <w:r w:rsidRPr="008D09C2">
              <w:rPr>
                <w:rFonts w:ascii="Arial" w:hAnsi="Arial" w:cs="Arial"/>
                <w:sz w:val="22"/>
              </w:rPr>
              <w:t xml:space="preserve"> </w:t>
            </w:r>
            <w:proofErr w:type="spellStart"/>
            <w:r>
              <w:rPr>
                <w:rFonts w:ascii="Arial" w:hAnsi="Arial" w:cs="Arial"/>
                <w:sz w:val="22"/>
              </w:rPr>
              <w:t>Hrs</w:t>
            </w:r>
            <w:proofErr w:type="spellEnd"/>
          </w:p>
        </w:tc>
        <w:tc>
          <w:tcPr>
            <w:tcW w:w="2151" w:type="dxa"/>
            <w:tcBorders>
              <w:top w:val="single" w:sz="4" w:space="0" w:color="000000"/>
              <w:left w:val="single" w:sz="4" w:space="0" w:color="000000"/>
              <w:bottom w:val="single" w:sz="4" w:space="0" w:color="000000"/>
              <w:right w:val="single" w:sz="4" w:space="0" w:color="000000"/>
            </w:tcBorders>
          </w:tcPr>
          <w:p w:rsidR="00A57F56" w:rsidRPr="008D09C2" w:rsidRDefault="00A57F56" w:rsidP="00DE639F">
            <w:pPr>
              <w:numPr>
                <w:ilvl w:val="0"/>
                <w:numId w:val="132"/>
              </w:numPr>
              <w:spacing w:line="259" w:lineRule="auto"/>
              <w:ind w:left="395"/>
              <w:contextualSpacing/>
              <w:rPr>
                <w:rFonts w:ascii="Arial" w:hAnsi="Arial" w:cs="Arial"/>
                <w:color w:val="000000" w:themeColor="text1"/>
                <w:sz w:val="22"/>
              </w:rPr>
            </w:pPr>
            <w:r w:rsidRPr="008D09C2">
              <w:rPr>
                <w:rFonts w:ascii="Arial" w:hAnsi="Arial" w:cs="Arial"/>
                <w:color w:val="000000" w:themeColor="text1"/>
                <w:sz w:val="22"/>
              </w:rPr>
              <w:lastRenderedPageBreak/>
              <w:t>Bread board</w:t>
            </w:r>
          </w:p>
          <w:p w:rsidR="00A57F56" w:rsidRPr="008D09C2" w:rsidRDefault="00A57F56" w:rsidP="00DE639F">
            <w:pPr>
              <w:numPr>
                <w:ilvl w:val="0"/>
                <w:numId w:val="132"/>
              </w:numPr>
              <w:spacing w:line="259" w:lineRule="auto"/>
              <w:ind w:left="395"/>
              <w:contextualSpacing/>
              <w:rPr>
                <w:rFonts w:ascii="Arial" w:hAnsi="Arial" w:cs="Arial"/>
                <w:color w:val="000000" w:themeColor="text1"/>
                <w:sz w:val="22"/>
              </w:rPr>
            </w:pPr>
            <w:r w:rsidRPr="008D09C2">
              <w:rPr>
                <w:rFonts w:ascii="Arial" w:hAnsi="Arial" w:cs="Arial"/>
                <w:color w:val="000000" w:themeColor="text1"/>
                <w:sz w:val="22"/>
              </w:rPr>
              <w:t>DC supply (5 V)</w:t>
            </w:r>
          </w:p>
          <w:p w:rsidR="00A57F56" w:rsidRPr="008D09C2" w:rsidRDefault="00A57F56" w:rsidP="00DE639F">
            <w:pPr>
              <w:numPr>
                <w:ilvl w:val="0"/>
                <w:numId w:val="132"/>
              </w:numPr>
              <w:spacing w:line="259" w:lineRule="auto"/>
              <w:ind w:left="395"/>
              <w:contextualSpacing/>
              <w:rPr>
                <w:rFonts w:ascii="Arial" w:hAnsi="Arial" w:cs="Arial"/>
                <w:color w:val="000000" w:themeColor="text1"/>
                <w:sz w:val="22"/>
              </w:rPr>
            </w:pPr>
            <w:r w:rsidRPr="008D09C2">
              <w:rPr>
                <w:rFonts w:ascii="Arial" w:hAnsi="Arial" w:cs="Arial"/>
                <w:color w:val="000000" w:themeColor="text1"/>
                <w:sz w:val="22"/>
              </w:rPr>
              <w:t>LED</w:t>
            </w:r>
          </w:p>
          <w:p w:rsidR="00A57F56" w:rsidRPr="008D09C2" w:rsidRDefault="00A57F56" w:rsidP="00DE639F">
            <w:pPr>
              <w:numPr>
                <w:ilvl w:val="0"/>
                <w:numId w:val="132"/>
              </w:numPr>
              <w:spacing w:line="259" w:lineRule="auto"/>
              <w:ind w:left="395"/>
              <w:contextualSpacing/>
              <w:rPr>
                <w:rFonts w:ascii="Arial" w:hAnsi="Arial" w:cs="Arial"/>
                <w:sz w:val="22"/>
              </w:rPr>
            </w:pPr>
            <w:r w:rsidRPr="008D09C2">
              <w:rPr>
                <w:rFonts w:ascii="Arial" w:hAnsi="Arial" w:cs="Arial"/>
                <w:color w:val="000000" w:themeColor="text1"/>
                <w:sz w:val="22"/>
              </w:rPr>
              <w:lastRenderedPageBreak/>
              <w:t>Connecting leads</w:t>
            </w:r>
          </w:p>
          <w:p w:rsidR="00A57F56" w:rsidRPr="008D09C2" w:rsidRDefault="00A57F56" w:rsidP="00DE639F">
            <w:pPr>
              <w:numPr>
                <w:ilvl w:val="0"/>
                <w:numId w:val="132"/>
              </w:numPr>
              <w:spacing w:line="259" w:lineRule="auto"/>
              <w:ind w:left="395"/>
              <w:contextualSpacing/>
              <w:rPr>
                <w:rFonts w:ascii="Arial" w:hAnsi="Arial" w:cs="Arial"/>
                <w:sz w:val="22"/>
              </w:rPr>
            </w:pPr>
            <w:r w:rsidRPr="008D09C2">
              <w:rPr>
                <w:rFonts w:ascii="Arial" w:hAnsi="Arial" w:cs="Arial"/>
                <w:color w:val="000000" w:themeColor="text1"/>
                <w:sz w:val="22"/>
              </w:rPr>
              <w:t>X-NOR gate (74266 2-input Quad)</w:t>
            </w:r>
          </w:p>
          <w:p w:rsidR="00A57F56" w:rsidRPr="008D09C2" w:rsidRDefault="00A57F56" w:rsidP="00DE639F">
            <w:pPr>
              <w:numPr>
                <w:ilvl w:val="0"/>
                <w:numId w:val="132"/>
              </w:numPr>
              <w:spacing w:line="259" w:lineRule="auto"/>
              <w:ind w:left="395"/>
              <w:contextualSpacing/>
              <w:rPr>
                <w:rFonts w:ascii="Arial" w:hAnsi="Arial" w:cs="Arial"/>
                <w:sz w:val="22"/>
              </w:rPr>
            </w:pPr>
            <w:r w:rsidRPr="008D09C2">
              <w:rPr>
                <w:rFonts w:ascii="Arial" w:hAnsi="Arial" w:cs="Arial"/>
                <w:color w:val="000000" w:themeColor="text1"/>
                <w:sz w:val="22"/>
              </w:rPr>
              <w:t>X-OR gate (7486 2-input Quad)</w:t>
            </w:r>
          </w:p>
        </w:tc>
        <w:tc>
          <w:tcPr>
            <w:tcW w:w="1539" w:type="dxa"/>
            <w:tcBorders>
              <w:top w:val="single" w:sz="4" w:space="0" w:color="000000"/>
              <w:left w:val="single" w:sz="4" w:space="0" w:color="000000"/>
              <w:bottom w:val="single" w:sz="4" w:space="0" w:color="000000"/>
              <w:right w:val="single" w:sz="4" w:space="0" w:color="000000"/>
            </w:tcBorders>
            <w:vAlign w:val="center"/>
          </w:tcPr>
          <w:p w:rsidR="00A57F56" w:rsidRPr="008D09C2" w:rsidRDefault="00A57F56" w:rsidP="0019425F">
            <w:pPr>
              <w:ind w:left="40"/>
              <w:rPr>
                <w:rFonts w:ascii="Arial" w:hAnsi="Arial" w:cs="Arial"/>
                <w:sz w:val="22"/>
              </w:rPr>
            </w:pPr>
            <w:r w:rsidRPr="008D09C2">
              <w:rPr>
                <w:rFonts w:ascii="Arial" w:hAnsi="Arial" w:cs="Arial"/>
                <w:sz w:val="22"/>
              </w:rPr>
              <w:lastRenderedPageBreak/>
              <w:t>Class Room and Workshop</w:t>
            </w:r>
          </w:p>
        </w:tc>
      </w:tr>
    </w:tbl>
    <w:p w:rsidR="00A57F56" w:rsidRPr="008D09C2" w:rsidRDefault="00A57F56" w:rsidP="00A57F56">
      <w:pPr>
        <w:spacing w:line="360" w:lineRule="auto"/>
        <w:rPr>
          <w:rFonts w:ascii="Arial" w:hAnsi="Arial" w:cs="Arial"/>
          <w:sz w:val="22"/>
        </w:rPr>
      </w:pPr>
    </w:p>
    <w:p w:rsidR="00A57F56" w:rsidRDefault="00A57F56" w:rsidP="00A57F56">
      <w:pPr>
        <w:spacing w:after="160" w:line="259" w:lineRule="auto"/>
        <w:rPr>
          <w:rFonts w:ascii="Arial" w:hAnsi="Arial" w:cs="Arial"/>
          <w:sz w:val="22"/>
        </w:rPr>
      </w:pPr>
      <w:r w:rsidRPr="008D09C2">
        <w:rPr>
          <w:rFonts w:ascii="Arial" w:hAnsi="Arial" w:cs="Arial"/>
          <w:sz w:val="22"/>
        </w:rPr>
        <w:br w:type="page"/>
      </w:r>
    </w:p>
    <w:p w:rsidR="00A57F56" w:rsidRPr="00B54E36" w:rsidRDefault="00A57F56" w:rsidP="00A57F56">
      <w:pPr>
        <w:pStyle w:val="ListParagraph"/>
        <w:keepNext/>
        <w:numPr>
          <w:ilvl w:val="1"/>
          <w:numId w:val="16"/>
        </w:numPr>
        <w:pBdr>
          <w:top w:val="single" w:sz="4" w:space="1" w:color="auto"/>
          <w:left w:val="single" w:sz="4" w:space="1" w:color="auto"/>
          <w:bottom w:val="single" w:sz="4" w:space="1" w:color="auto"/>
          <w:right w:val="single" w:sz="4" w:space="1" w:color="auto"/>
        </w:pBdr>
        <w:shd w:val="clear" w:color="auto" w:fill="8EAADB" w:themeFill="accent5" w:themeFillTint="99"/>
        <w:spacing w:before="240" w:after="60"/>
        <w:ind w:right="270"/>
        <w:contextualSpacing w:val="0"/>
        <w:outlineLvl w:val="2"/>
        <w:rPr>
          <w:rFonts w:ascii="Arial" w:eastAsia="Arial" w:hAnsi="Arial" w:cs="Arial"/>
          <w:b/>
          <w:bCs/>
          <w:vanish/>
          <w:color w:val="000000" w:themeColor="text1"/>
          <w:sz w:val="24"/>
          <w:szCs w:val="26"/>
        </w:rPr>
      </w:pPr>
      <w:bookmarkStart w:id="160" w:name="_Toc34851513"/>
      <w:bookmarkStart w:id="161" w:name="_Toc34851918"/>
      <w:bookmarkStart w:id="162" w:name="_Toc34853077"/>
      <w:bookmarkStart w:id="163" w:name="_Toc34853252"/>
      <w:bookmarkStart w:id="164" w:name="_Toc34854896"/>
      <w:bookmarkStart w:id="165" w:name="_Toc34855070"/>
      <w:bookmarkStart w:id="166" w:name="_Toc34856660"/>
      <w:bookmarkStart w:id="167" w:name="_Toc34856836"/>
      <w:bookmarkStart w:id="168" w:name="_Toc34889392"/>
      <w:bookmarkStart w:id="169" w:name="_Toc111627040"/>
      <w:bookmarkEnd w:id="160"/>
      <w:bookmarkEnd w:id="161"/>
      <w:bookmarkEnd w:id="162"/>
      <w:bookmarkEnd w:id="163"/>
      <w:bookmarkEnd w:id="164"/>
      <w:bookmarkEnd w:id="165"/>
      <w:bookmarkEnd w:id="166"/>
      <w:bookmarkEnd w:id="167"/>
      <w:bookmarkEnd w:id="168"/>
      <w:bookmarkEnd w:id="169"/>
    </w:p>
    <w:p w:rsidR="00A57F56" w:rsidRPr="00B54E36" w:rsidRDefault="00A57F56" w:rsidP="00A57F56">
      <w:pPr>
        <w:pStyle w:val="ListParagraph"/>
        <w:keepNext/>
        <w:numPr>
          <w:ilvl w:val="1"/>
          <w:numId w:val="16"/>
        </w:numPr>
        <w:pBdr>
          <w:top w:val="single" w:sz="4" w:space="1" w:color="auto"/>
          <w:left w:val="single" w:sz="4" w:space="1" w:color="auto"/>
          <w:bottom w:val="single" w:sz="4" w:space="1" w:color="auto"/>
          <w:right w:val="single" w:sz="4" w:space="1" w:color="auto"/>
        </w:pBdr>
        <w:shd w:val="clear" w:color="auto" w:fill="8EAADB" w:themeFill="accent5" w:themeFillTint="99"/>
        <w:spacing w:before="240" w:after="60"/>
        <w:ind w:right="270"/>
        <w:contextualSpacing w:val="0"/>
        <w:outlineLvl w:val="2"/>
        <w:rPr>
          <w:rFonts w:ascii="Arial" w:eastAsia="Arial" w:hAnsi="Arial" w:cs="Arial"/>
          <w:b/>
          <w:bCs/>
          <w:vanish/>
          <w:color w:val="000000" w:themeColor="text1"/>
          <w:sz w:val="24"/>
          <w:szCs w:val="26"/>
        </w:rPr>
      </w:pPr>
      <w:bookmarkStart w:id="170" w:name="_Toc34854897"/>
      <w:bookmarkStart w:id="171" w:name="_Toc34855071"/>
      <w:bookmarkStart w:id="172" w:name="_Toc34856661"/>
      <w:bookmarkStart w:id="173" w:name="_Toc34856837"/>
      <w:bookmarkStart w:id="174" w:name="_Toc34889393"/>
      <w:bookmarkStart w:id="175" w:name="_Toc111627041"/>
      <w:bookmarkEnd w:id="170"/>
      <w:bookmarkEnd w:id="171"/>
      <w:bookmarkEnd w:id="172"/>
      <w:bookmarkEnd w:id="173"/>
      <w:bookmarkEnd w:id="174"/>
      <w:bookmarkEnd w:id="175"/>
    </w:p>
    <w:p w:rsidR="00A57F56" w:rsidRPr="00B54E36" w:rsidRDefault="00A57F56" w:rsidP="00A57F56">
      <w:pPr>
        <w:pStyle w:val="ListParagraph"/>
        <w:keepNext/>
        <w:numPr>
          <w:ilvl w:val="1"/>
          <w:numId w:val="16"/>
        </w:numPr>
        <w:pBdr>
          <w:top w:val="single" w:sz="4" w:space="1" w:color="auto"/>
          <w:left w:val="single" w:sz="4" w:space="1" w:color="auto"/>
          <w:bottom w:val="single" w:sz="4" w:space="1" w:color="auto"/>
          <w:right w:val="single" w:sz="4" w:space="1" w:color="auto"/>
        </w:pBdr>
        <w:shd w:val="clear" w:color="auto" w:fill="8EAADB" w:themeFill="accent5" w:themeFillTint="99"/>
        <w:spacing w:before="240" w:after="60"/>
        <w:ind w:right="270"/>
        <w:contextualSpacing w:val="0"/>
        <w:outlineLvl w:val="2"/>
        <w:rPr>
          <w:rFonts w:ascii="Arial" w:eastAsia="Arial" w:hAnsi="Arial" w:cs="Arial"/>
          <w:b/>
          <w:bCs/>
          <w:vanish/>
          <w:color w:val="000000" w:themeColor="text1"/>
          <w:sz w:val="24"/>
          <w:szCs w:val="26"/>
        </w:rPr>
      </w:pPr>
      <w:bookmarkStart w:id="176" w:name="_Toc34854898"/>
      <w:bookmarkStart w:id="177" w:name="_Toc34855072"/>
      <w:bookmarkStart w:id="178" w:name="_Toc34856662"/>
      <w:bookmarkStart w:id="179" w:name="_Toc34856838"/>
      <w:bookmarkStart w:id="180" w:name="_Toc34889394"/>
      <w:bookmarkStart w:id="181" w:name="_Toc111627042"/>
      <w:bookmarkEnd w:id="176"/>
      <w:bookmarkEnd w:id="177"/>
      <w:bookmarkEnd w:id="178"/>
      <w:bookmarkEnd w:id="179"/>
      <w:bookmarkEnd w:id="180"/>
      <w:bookmarkEnd w:id="181"/>
    </w:p>
    <w:p w:rsidR="00A57F56" w:rsidRPr="00B54E36" w:rsidRDefault="00A57F56" w:rsidP="00A57F56">
      <w:pPr>
        <w:pStyle w:val="ListParagraph"/>
        <w:keepNext/>
        <w:numPr>
          <w:ilvl w:val="1"/>
          <w:numId w:val="16"/>
        </w:numPr>
        <w:pBdr>
          <w:top w:val="single" w:sz="4" w:space="1" w:color="auto"/>
          <w:left w:val="single" w:sz="4" w:space="1" w:color="auto"/>
          <w:bottom w:val="single" w:sz="4" w:space="1" w:color="auto"/>
          <w:right w:val="single" w:sz="4" w:space="1" w:color="auto"/>
        </w:pBdr>
        <w:shd w:val="clear" w:color="auto" w:fill="8EAADB" w:themeFill="accent5" w:themeFillTint="99"/>
        <w:spacing w:before="240" w:after="60"/>
        <w:ind w:right="270"/>
        <w:contextualSpacing w:val="0"/>
        <w:outlineLvl w:val="2"/>
        <w:rPr>
          <w:rFonts w:ascii="Arial" w:eastAsia="Arial" w:hAnsi="Arial" w:cs="Arial"/>
          <w:b/>
          <w:bCs/>
          <w:vanish/>
          <w:color w:val="000000" w:themeColor="text1"/>
          <w:sz w:val="24"/>
          <w:szCs w:val="26"/>
        </w:rPr>
      </w:pPr>
      <w:bookmarkStart w:id="182" w:name="_Toc34854899"/>
      <w:bookmarkStart w:id="183" w:name="_Toc34855073"/>
      <w:bookmarkStart w:id="184" w:name="_Toc34856663"/>
      <w:bookmarkStart w:id="185" w:name="_Toc34856839"/>
      <w:bookmarkStart w:id="186" w:name="_Toc34889395"/>
      <w:bookmarkStart w:id="187" w:name="_Toc111627043"/>
      <w:bookmarkEnd w:id="182"/>
      <w:bookmarkEnd w:id="183"/>
      <w:bookmarkEnd w:id="184"/>
      <w:bookmarkEnd w:id="185"/>
      <w:bookmarkEnd w:id="186"/>
      <w:bookmarkEnd w:id="187"/>
    </w:p>
    <w:p w:rsidR="00A57F56" w:rsidRPr="00B54E36" w:rsidRDefault="00A57F56" w:rsidP="00A57F56">
      <w:pPr>
        <w:pStyle w:val="ListParagraph"/>
        <w:keepNext/>
        <w:numPr>
          <w:ilvl w:val="1"/>
          <w:numId w:val="16"/>
        </w:numPr>
        <w:pBdr>
          <w:top w:val="single" w:sz="4" w:space="1" w:color="auto"/>
          <w:left w:val="single" w:sz="4" w:space="1" w:color="auto"/>
          <w:bottom w:val="single" w:sz="4" w:space="1" w:color="auto"/>
          <w:right w:val="single" w:sz="4" w:space="1" w:color="auto"/>
        </w:pBdr>
        <w:shd w:val="clear" w:color="auto" w:fill="8EAADB" w:themeFill="accent5" w:themeFillTint="99"/>
        <w:spacing w:before="240" w:after="60"/>
        <w:ind w:right="270"/>
        <w:contextualSpacing w:val="0"/>
        <w:outlineLvl w:val="2"/>
        <w:rPr>
          <w:rFonts w:ascii="Arial" w:eastAsia="Arial" w:hAnsi="Arial" w:cs="Arial"/>
          <w:b/>
          <w:bCs/>
          <w:vanish/>
          <w:color w:val="000000" w:themeColor="text1"/>
          <w:sz w:val="24"/>
          <w:szCs w:val="26"/>
        </w:rPr>
      </w:pPr>
      <w:bookmarkStart w:id="188" w:name="_Toc34854900"/>
      <w:bookmarkStart w:id="189" w:name="_Toc34855074"/>
      <w:bookmarkStart w:id="190" w:name="_Toc34856664"/>
      <w:bookmarkStart w:id="191" w:name="_Toc34856840"/>
      <w:bookmarkStart w:id="192" w:name="_Toc34889396"/>
      <w:bookmarkStart w:id="193" w:name="_Toc111627044"/>
      <w:bookmarkEnd w:id="188"/>
      <w:bookmarkEnd w:id="189"/>
      <w:bookmarkEnd w:id="190"/>
      <w:bookmarkEnd w:id="191"/>
      <w:bookmarkEnd w:id="192"/>
      <w:bookmarkEnd w:id="193"/>
    </w:p>
    <w:p w:rsidR="00A57F56" w:rsidRPr="00B54E36" w:rsidRDefault="00A57F56" w:rsidP="00A57F56">
      <w:pPr>
        <w:pStyle w:val="ListParagraph"/>
        <w:keepNext/>
        <w:numPr>
          <w:ilvl w:val="1"/>
          <w:numId w:val="16"/>
        </w:numPr>
        <w:pBdr>
          <w:top w:val="single" w:sz="4" w:space="1" w:color="auto"/>
          <w:left w:val="single" w:sz="4" w:space="1" w:color="auto"/>
          <w:bottom w:val="single" w:sz="4" w:space="1" w:color="auto"/>
          <w:right w:val="single" w:sz="4" w:space="1" w:color="auto"/>
        </w:pBdr>
        <w:shd w:val="clear" w:color="auto" w:fill="8EAADB" w:themeFill="accent5" w:themeFillTint="99"/>
        <w:spacing w:before="240" w:after="60"/>
        <w:ind w:right="270"/>
        <w:contextualSpacing w:val="0"/>
        <w:outlineLvl w:val="2"/>
        <w:rPr>
          <w:rFonts w:ascii="Arial" w:eastAsia="Arial" w:hAnsi="Arial" w:cs="Arial"/>
          <w:b/>
          <w:bCs/>
          <w:vanish/>
          <w:color w:val="000000" w:themeColor="text1"/>
          <w:sz w:val="24"/>
          <w:szCs w:val="26"/>
        </w:rPr>
      </w:pPr>
      <w:bookmarkStart w:id="194" w:name="_Toc34854901"/>
      <w:bookmarkStart w:id="195" w:name="_Toc34855075"/>
      <w:bookmarkStart w:id="196" w:name="_Toc34856665"/>
      <w:bookmarkStart w:id="197" w:name="_Toc34856841"/>
      <w:bookmarkStart w:id="198" w:name="_Toc34889397"/>
      <w:bookmarkStart w:id="199" w:name="_Toc111627045"/>
      <w:bookmarkEnd w:id="194"/>
      <w:bookmarkEnd w:id="195"/>
      <w:bookmarkEnd w:id="196"/>
      <w:bookmarkEnd w:id="197"/>
      <w:bookmarkEnd w:id="198"/>
      <w:bookmarkEnd w:id="199"/>
    </w:p>
    <w:p w:rsidR="00A57F56" w:rsidRPr="00B54E36" w:rsidRDefault="00A57F56" w:rsidP="00A57F56">
      <w:pPr>
        <w:pStyle w:val="ListParagraph"/>
        <w:keepNext/>
        <w:numPr>
          <w:ilvl w:val="1"/>
          <w:numId w:val="16"/>
        </w:numPr>
        <w:pBdr>
          <w:top w:val="single" w:sz="4" w:space="1" w:color="auto"/>
          <w:left w:val="single" w:sz="4" w:space="1" w:color="auto"/>
          <w:bottom w:val="single" w:sz="4" w:space="1" w:color="auto"/>
          <w:right w:val="single" w:sz="4" w:space="1" w:color="auto"/>
        </w:pBdr>
        <w:shd w:val="clear" w:color="auto" w:fill="8EAADB" w:themeFill="accent5" w:themeFillTint="99"/>
        <w:spacing w:before="240" w:after="60"/>
        <w:ind w:right="270"/>
        <w:contextualSpacing w:val="0"/>
        <w:outlineLvl w:val="2"/>
        <w:rPr>
          <w:rFonts w:ascii="Arial" w:eastAsia="Arial" w:hAnsi="Arial" w:cs="Arial"/>
          <w:b/>
          <w:bCs/>
          <w:vanish/>
          <w:color w:val="000000" w:themeColor="text1"/>
          <w:sz w:val="24"/>
          <w:szCs w:val="26"/>
        </w:rPr>
      </w:pPr>
      <w:bookmarkStart w:id="200" w:name="_Toc34854902"/>
      <w:bookmarkStart w:id="201" w:name="_Toc34855076"/>
      <w:bookmarkStart w:id="202" w:name="_Toc34856666"/>
      <w:bookmarkStart w:id="203" w:name="_Toc34856842"/>
      <w:bookmarkStart w:id="204" w:name="_Toc34889398"/>
      <w:bookmarkStart w:id="205" w:name="_Toc111627046"/>
      <w:bookmarkEnd w:id="200"/>
      <w:bookmarkEnd w:id="201"/>
      <w:bookmarkEnd w:id="202"/>
      <w:bookmarkEnd w:id="203"/>
      <w:bookmarkEnd w:id="204"/>
      <w:bookmarkEnd w:id="205"/>
    </w:p>
    <w:p w:rsidR="00A57F56" w:rsidRPr="00B54E36" w:rsidRDefault="00A57F56" w:rsidP="00A57F56">
      <w:pPr>
        <w:pStyle w:val="ListParagraph"/>
        <w:keepNext/>
        <w:numPr>
          <w:ilvl w:val="2"/>
          <w:numId w:val="16"/>
        </w:numPr>
        <w:pBdr>
          <w:top w:val="single" w:sz="4" w:space="1" w:color="auto"/>
          <w:left w:val="single" w:sz="4" w:space="1" w:color="auto"/>
          <w:bottom w:val="single" w:sz="4" w:space="1" w:color="auto"/>
          <w:right w:val="single" w:sz="4" w:space="1" w:color="auto"/>
        </w:pBdr>
        <w:shd w:val="clear" w:color="auto" w:fill="8EAADB" w:themeFill="accent5" w:themeFillTint="99"/>
        <w:spacing w:before="240" w:after="60"/>
        <w:ind w:right="270"/>
        <w:contextualSpacing w:val="0"/>
        <w:outlineLvl w:val="2"/>
        <w:rPr>
          <w:rFonts w:ascii="Arial" w:eastAsia="Arial" w:hAnsi="Arial" w:cs="Arial"/>
          <w:b/>
          <w:bCs/>
          <w:vanish/>
          <w:color w:val="000000" w:themeColor="text1"/>
          <w:sz w:val="24"/>
          <w:szCs w:val="26"/>
        </w:rPr>
      </w:pPr>
      <w:bookmarkStart w:id="206" w:name="_Toc34854903"/>
      <w:bookmarkStart w:id="207" w:name="_Toc34855077"/>
      <w:bookmarkStart w:id="208" w:name="_Toc34856667"/>
      <w:bookmarkStart w:id="209" w:name="_Toc34856843"/>
      <w:bookmarkStart w:id="210" w:name="_Toc34889399"/>
      <w:bookmarkStart w:id="211" w:name="_Toc111627047"/>
      <w:bookmarkEnd w:id="206"/>
      <w:bookmarkEnd w:id="207"/>
      <w:bookmarkEnd w:id="208"/>
      <w:bookmarkEnd w:id="209"/>
      <w:bookmarkEnd w:id="210"/>
      <w:bookmarkEnd w:id="211"/>
    </w:p>
    <w:p w:rsidR="00A57F56" w:rsidRPr="00B54E36" w:rsidRDefault="00A57F56" w:rsidP="00A57F56">
      <w:pPr>
        <w:pStyle w:val="ListParagraph"/>
        <w:keepNext/>
        <w:numPr>
          <w:ilvl w:val="2"/>
          <w:numId w:val="16"/>
        </w:numPr>
        <w:pBdr>
          <w:top w:val="single" w:sz="4" w:space="1" w:color="auto"/>
          <w:left w:val="single" w:sz="4" w:space="1" w:color="auto"/>
          <w:bottom w:val="single" w:sz="4" w:space="1" w:color="auto"/>
          <w:right w:val="single" w:sz="4" w:space="1" w:color="auto"/>
        </w:pBdr>
        <w:shd w:val="clear" w:color="auto" w:fill="8EAADB" w:themeFill="accent5" w:themeFillTint="99"/>
        <w:spacing w:before="240" w:after="60"/>
        <w:ind w:right="270"/>
        <w:contextualSpacing w:val="0"/>
        <w:outlineLvl w:val="2"/>
        <w:rPr>
          <w:rFonts w:ascii="Arial" w:eastAsia="Arial" w:hAnsi="Arial" w:cs="Arial"/>
          <w:b/>
          <w:bCs/>
          <w:vanish/>
          <w:color w:val="000000" w:themeColor="text1"/>
          <w:sz w:val="24"/>
          <w:szCs w:val="26"/>
        </w:rPr>
      </w:pPr>
      <w:bookmarkStart w:id="212" w:name="_Toc34854904"/>
      <w:bookmarkStart w:id="213" w:name="_Toc34855078"/>
      <w:bookmarkStart w:id="214" w:name="_Toc34856668"/>
      <w:bookmarkStart w:id="215" w:name="_Toc34856844"/>
      <w:bookmarkStart w:id="216" w:name="_Toc34889400"/>
      <w:bookmarkStart w:id="217" w:name="_Toc111627048"/>
      <w:bookmarkEnd w:id="212"/>
      <w:bookmarkEnd w:id="213"/>
      <w:bookmarkEnd w:id="214"/>
      <w:bookmarkEnd w:id="215"/>
      <w:bookmarkEnd w:id="216"/>
      <w:bookmarkEnd w:id="217"/>
    </w:p>
    <w:p w:rsidR="00A57F56" w:rsidRPr="00B54E36" w:rsidRDefault="00A57F56" w:rsidP="00A57F56">
      <w:pPr>
        <w:pStyle w:val="ListParagraph"/>
        <w:keepNext/>
        <w:numPr>
          <w:ilvl w:val="2"/>
          <w:numId w:val="16"/>
        </w:numPr>
        <w:pBdr>
          <w:top w:val="single" w:sz="4" w:space="1" w:color="auto"/>
          <w:left w:val="single" w:sz="4" w:space="1" w:color="auto"/>
          <w:bottom w:val="single" w:sz="4" w:space="1" w:color="auto"/>
          <w:right w:val="single" w:sz="4" w:space="1" w:color="auto"/>
        </w:pBdr>
        <w:shd w:val="clear" w:color="auto" w:fill="8EAADB" w:themeFill="accent5" w:themeFillTint="99"/>
        <w:spacing w:before="240" w:after="60"/>
        <w:ind w:right="270"/>
        <w:contextualSpacing w:val="0"/>
        <w:outlineLvl w:val="2"/>
        <w:rPr>
          <w:rFonts w:ascii="Arial" w:eastAsia="Arial" w:hAnsi="Arial" w:cs="Arial"/>
          <w:b/>
          <w:bCs/>
          <w:vanish/>
          <w:color w:val="000000" w:themeColor="text1"/>
          <w:sz w:val="24"/>
          <w:szCs w:val="26"/>
        </w:rPr>
      </w:pPr>
      <w:bookmarkStart w:id="218" w:name="_Toc34854905"/>
      <w:bookmarkStart w:id="219" w:name="_Toc34855079"/>
      <w:bookmarkStart w:id="220" w:name="_Toc34856669"/>
      <w:bookmarkStart w:id="221" w:name="_Toc34856845"/>
      <w:bookmarkStart w:id="222" w:name="_Toc34889401"/>
      <w:bookmarkStart w:id="223" w:name="_Toc111627049"/>
      <w:bookmarkEnd w:id="218"/>
      <w:bookmarkEnd w:id="219"/>
      <w:bookmarkEnd w:id="220"/>
      <w:bookmarkEnd w:id="221"/>
      <w:bookmarkEnd w:id="222"/>
      <w:bookmarkEnd w:id="223"/>
    </w:p>
    <w:p w:rsidR="00A57F56" w:rsidRPr="00B54E36" w:rsidRDefault="00A57F56" w:rsidP="00A57F56">
      <w:pPr>
        <w:pStyle w:val="ListParagraph"/>
        <w:keepNext/>
        <w:numPr>
          <w:ilvl w:val="2"/>
          <w:numId w:val="16"/>
        </w:numPr>
        <w:pBdr>
          <w:top w:val="single" w:sz="4" w:space="1" w:color="auto"/>
          <w:left w:val="single" w:sz="4" w:space="1" w:color="auto"/>
          <w:bottom w:val="single" w:sz="4" w:space="1" w:color="auto"/>
          <w:right w:val="single" w:sz="4" w:space="1" w:color="auto"/>
        </w:pBdr>
        <w:shd w:val="clear" w:color="auto" w:fill="8EAADB" w:themeFill="accent5" w:themeFillTint="99"/>
        <w:spacing w:before="240" w:after="60"/>
        <w:ind w:right="270"/>
        <w:contextualSpacing w:val="0"/>
        <w:outlineLvl w:val="2"/>
        <w:rPr>
          <w:rFonts w:ascii="Arial" w:eastAsia="Arial" w:hAnsi="Arial" w:cs="Arial"/>
          <w:b/>
          <w:bCs/>
          <w:vanish/>
          <w:color w:val="000000" w:themeColor="text1"/>
          <w:sz w:val="24"/>
          <w:szCs w:val="26"/>
        </w:rPr>
      </w:pPr>
      <w:bookmarkStart w:id="224" w:name="_Toc34854906"/>
      <w:bookmarkStart w:id="225" w:name="_Toc34855080"/>
      <w:bookmarkStart w:id="226" w:name="_Toc34856670"/>
      <w:bookmarkStart w:id="227" w:name="_Toc34856846"/>
      <w:bookmarkStart w:id="228" w:name="_Toc34889402"/>
      <w:bookmarkStart w:id="229" w:name="_Toc111627050"/>
      <w:bookmarkEnd w:id="224"/>
      <w:bookmarkEnd w:id="225"/>
      <w:bookmarkEnd w:id="226"/>
      <w:bookmarkEnd w:id="227"/>
      <w:bookmarkEnd w:id="228"/>
      <w:bookmarkEnd w:id="229"/>
    </w:p>
    <w:p w:rsidR="00A57F56" w:rsidRPr="00B54E36" w:rsidRDefault="00A57F56" w:rsidP="00A57F56">
      <w:pPr>
        <w:pStyle w:val="ListParagraph"/>
        <w:keepNext/>
        <w:numPr>
          <w:ilvl w:val="2"/>
          <w:numId w:val="16"/>
        </w:numPr>
        <w:pBdr>
          <w:top w:val="single" w:sz="4" w:space="1" w:color="auto"/>
          <w:left w:val="single" w:sz="4" w:space="1" w:color="auto"/>
          <w:bottom w:val="single" w:sz="4" w:space="1" w:color="auto"/>
          <w:right w:val="single" w:sz="4" w:space="1" w:color="auto"/>
        </w:pBdr>
        <w:shd w:val="clear" w:color="auto" w:fill="8EAADB" w:themeFill="accent5" w:themeFillTint="99"/>
        <w:spacing w:before="240" w:after="60"/>
        <w:ind w:right="270"/>
        <w:contextualSpacing w:val="0"/>
        <w:outlineLvl w:val="2"/>
        <w:rPr>
          <w:rFonts w:ascii="Arial" w:eastAsia="Arial" w:hAnsi="Arial" w:cs="Arial"/>
          <w:b/>
          <w:bCs/>
          <w:vanish/>
          <w:color w:val="000000" w:themeColor="text1"/>
          <w:sz w:val="24"/>
          <w:szCs w:val="26"/>
        </w:rPr>
      </w:pPr>
      <w:bookmarkStart w:id="230" w:name="_Toc34854907"/>
      <w:bookmarkStart w:id="231" w:name="_Toc34855081"/>
      <w:bookmarkStart w:id="232" w:name="_Toc34856671"/>
      <w:bookmarkStart w:id="233" w:name="_Toc34856847"/>
      <w:bookmarkStart w:id="234" w:name="_Toc34889403"/>
      <w:bookmarkStart w:id="235" w:name="_Toc111627051"/>
      <w:bookmarkEnd w:id="230"/>
      <w:bookmarkEnd w:id="231"/>
      <w:bookmarkEnd w:id="232"/>
      <w:bookmarkEnd w:id="233"/>
      <w:bookmarkEnd w:id="234"/>
      <w:bookmarkEnd w:id="235"/>
    </w:p>
    <w:p w:rsidR="00A57F56" w:rsidRPr="00B54E36" w:rsidRDefault="00A57F56" w:rsidP="00A57F56">
      <w:pPr>
        <w:pStyle w:val="ListParagraph"/>
        <w:keepNext/>
        <w:numPr>
          <w:ilvl w:val="2"/>
          <w:numId w:val="16"/>
        </w:numPr>
        <w:pBdr>
          <w:top w:val="single" w:sz="4" w:space="1" w:color="auto"/>
          <w:left w:val="single" w:sz="4" w:space="1" w:color="auto"/>
          <w:bottom w:val="single" w:sz="4" w:space="1" w:color="auto"/>
          <w:right w:val="single" w:sz="4" w:space="1" w:color="auto"/>
        </w:pBdr>
        <w:shd w:val="clear" w:color="auto" w:fill="8EAADB" w:themeFill="accent5" w:themeFillTint="99"/>
        <w:spacing w:before="240" w:after="60"/>
        <w:ind w:right="270"/>
        <w:contextualSpacing w:val="0"/>
        <w:outlineLvl w:val="2"/>
        <w:rPr>
          <w:rFonts w:ascii="Arial" w:eastAsia="Arial" w:hAnsi="Arial" w:cs="Arial"/>
          <w:b/>
          <w:bCs/>
          <w:vanish/>
          <w:color w:val="000000" w:themeColor="text1"/>
          <w:sz w:val="24"/>
          <w:szCs w:val="26"/>
        </w:rPr>
      </w:pPr>
      <w:bookmarkStart w:id="236" w:name="_Toc34854908"/>
      <w:bookmarkStart w:id="237" w:name="_Toc34855082"/>
      <w:bookmarkStart w:id="238" w:name="_Toc34856672"/>
      <w:bookmarkStart w:id="239" w:name="_Toc34856848"/>
      <w:bookmarkStart w:id="240" w:name="_Toc34889404"/>
      <w:bookmarkStart w:id="241" w:name="_Toc111627052"/>
      <w:bookmarkEnd w:id="236"/>
      <w:bookmarkEnd w:id="237"/>
      <w:bookmarkEnd w:id="238"/>
      <w:bookmarkEnd w:id="239"/>
      <w:bookmarkEnd w:id="240"/>
      <w:bookmarkEnd w:id="241"/>
    </w:p>
    <w:p w:rsidR="00A57F56" w:rsidRPr="00B54E36" w:rsidRDefault="00A57F56" w:rsidP="00A57F56">
      <w:pPr>
        <w:pStyle w:val="ListParagraph"/>
        <w:keepNext/>
        <w:numPr>
          <w:ilvl w:val="2"/>
          <w:numId w:val="16"/>
        </w:numPr>
        <w:pBdr>
          <w:top w:val="single" w:sz="4" w:space="1" w:color="auto"/>
          <w:left w:val="single" w:sz="4" w:space="1" w:color="auto"/>
          <w:bottom w:val="single" w:sz="4" w:space="1" w:color="auto"/>
          <w:right w:val="single" w:sz="4" w:space="1" w:color="auto"/>
        </w:pBdr>
        <w:shd w:val="clear" w:color="auto" w:fill="8EAADB" w:themeFill="accent5" w:themeFillTint="99"/>
        <w:spacing w:before="240" w:after="60"/>
        <w:ind w:right="270"/>
        <w:contextualSpacing w:val="0"/>
        <w:outlineLvl w:val="2"/>
        <w:rPr>
          <w:rFonts w:ascii="Arial" w:eastAsia="Arial" w:hAnsi="Arial" w:cs="Arial"/>
          <w:b/>
          <w:bCs/>
          <w:vanish/>
          <w:color w:val="000000" w:themeColor="text1"/>
          <w:sz w:val="24"/>
          <w:szCs w:val="26"/>
        </w:rPr>
      </w:pPr>
      <w:bookmarkStart w:id="242" w:name="_Toc34854909"/>
      <w:bookmarkStart w:id="243" w:name="_Toc34855083"/>
      <w:bookmarkStart w:id="244" w:name="_Toc34856673"/>
      <w:bookmarkStart w:id="245" w:name="_Toc34856849"/>
      <w:bookmarkStart w:id="246" w:name="_Toc34889405"/>
      <w:bookmarkStart w:id="247" w:name="_Toc111627053"/>
      <w:bookmarkEnd w:id="242"/>
      <w:bookmarkEnd w:id="243"/>
      <w:bookmarkEnd w:id="244"/>
      <w:bookmarkEnd w:id="245"/>
      <w:bookmarkEnd w:id="246"/>
      <w:bookmarkEnd w:id="247"/>
    </w:p>
    <w:p w:rsidR="00A57F56" w:rsidRPr="00493591" w:rsidRDefault="00A57F56" w:rsidP="00DE639F">
      <w:pPr>
        <w:pStyle w:val="Heading3"/>
      </w:pPr>
      <w:bookmarkStart w:id="248" w:name="_Toc34889406"/>
      <w:bookmarkStart w:id="249" w:name="_Toc111627054"/>
      <w:r w:rsidRPr="00493591">
        <w:lastRenderedPageBreak/>
        <w:t>Construct &amp; Verify Combinational Logic Circuit</w:t>
      </w:r>
      <w:bookmarkEnd w:id="248"/>
      <w:bookmarkEnd w:id="249"/>
    </w:p>
    <w:p w:rsidR="00A57F56" w:rsidRDefault="00A57F56" w:rsidP="00A57F56">
      <w:pPr>
        <w:spacing w:line="360" w:lineRule="auto"/>
        <w:ind w:right="270"/>
        <w:jc w:val="both"/>
        <w:rPr>
          <w:rFonts w:ascii="Arial" w:eastAsia="Arial" w:hAnsi="Arial" w:cs="Arial"/>
          <w:bCs/>
          <w:color w:val="000000"/>
        </w:rPr>
      </w:pPr>
      <w:r w:rsidRPr="00613E2C">
        <w:rPr>
          <w:rFonts w:ascii="Arial" w:eastAsia="Arial" w:hAnsi="Arial" w:cs="Arial"/>
          <w:b/>
          <w:color w:val="000000"/>
          <w:sz w:val="24"/>
          <w:szCs w:val="24"/>
          <w:lang w:val="pt-PT"/>
        </w:rPr>
        <w:t xml:space="preserve">Objective: </w:t>
      </w:r>
      <w:r w:rsidRPr="00613E2C">
        <w:rPr>
          <w:rFonts w:ascii="Arial" w:eastAsia="Calibri" w:hAnsi="Arial" w:cs="Arial"/>
          <w:lang w:val="en-GB"/>
        </w:rPr>
        <w:t>This module covers the knowledge and  skills required to</w:t>
      </w:r>
      <w:r w:rsidRPr="00613E2C">
        <w:rPr>
          <w:rFonts w:ascii="Arial" w:eastAsia="Times New Roman" w:hAnsi="Arial" w:cs="Arial"/>
          <w:color w:val="000000"/>
          <w:lang w:val="en-GB"/>
        </w:rPr>
        <w:t xml:space="preserve"> </w:t>
      </w:r>
      <w:r>
        <w:rPr>
          <w:rFonts w:ascii="Arial" w:eastAsia="Arial" w:hAnsi="Arial" w:cs="Arial"/>
          <w:bCs/>
          <w:color w:val="000000"/>
        </w:rPr>
        <w:t>a</w:t>
      </w:r>
      <w:r w:rsidRPr="00B62CD4">
        <w:rPr>
          <w:rFonts w:ascii="Arial" w:eastAsia="Arial" w:hAnsi="Arial" w:cs="Arial"/>
          <w:bCs/>
          <w:color w:val="000000"/>
        </w:rPr>
        <w:t xml:space="preserve">pply </w:t>
      </w:r>
      <w:proofErr w:type="spellStart"/>
      <w:r w:rsidRPr="00B62CD4">
        <w:rPr>
          <w:rFonts w:ascii="Arial" w:eastAsia="Arial" w:hAnsi="Arial" w:cs="Arial"/>
          <w:bCs/>
          <w:color w:val="000000"/>
        </w:rPr>
        <w:t>Karnaugh</w:t>
      </w:r>
      <w:proofErr w:type="spellEnd"/>
      <w:r w:rsidRPr="00B62CD4">
        <w:rPr>
          <w:rFonts w:ascii="Arial" w:eastAsia="Arial" w:hAnsi="Arial" w:cs="Arial"/>
          <w:bCs/>
          <w:color w:val="000000"/>
        </w:rPr>
        <w:t xml:space="preserve"> mapping &amp; Boolean algebra to simplify logic expressions, Construct &amp; verify the truth table of Half adder, Construct &amp; verify the truth table of Full adder, Construct &amp; verify the truth table of Half Subtraction,   Operate seven segment display with seven segment decoder, Construct &amp; verify the truth table of Full Subtraction, Verify Encoder, Verify Encoder and Verify multiplexer and DE- multiplexer Construct &amp; verify the truth table of Half adder, full adder and Half Subtraction.</w:t>
      </w:r>
    </w:p>
    <w:p w:rsidR="00A57F56" w:rsidRPr="00613E2C" w:rsidRDefault="00A57F56" w:rsidP="00A57F56">
      <w:pPr>
        <w:spacing w:line="360" w:lineRule="auto"/>
        <w:ind w:right="270"/>
        <w:jc w:val="both"/>
        <w:rPr>
          <w:rFonts w:ascii="Arial" w:eastAsia="Arial" w:hAnsi="Arial" w:cs="Arial"/>
          <w:color w:val="000000"/>
        </w:rPr>
      </w:pPr>
      <w:r>
        <w:rPr>
          <w:rFonts w:ascii="Arial" w:eastAsia="Arial" w:hAnsi="Arial" w:cs="Arial"/>
          <w:b/>
          <w:color w:val="000000"/>
        </w:rPr>
        <w:t>Duration:  24</w:t>
      </w:r>
      <w:r w:rsidRPr="00613E2C">
        <w:rPr>
          <w:rFonts w:ascii="Arial" w:eastAsia="Arial" w:hAnsi="Arial" w:cs="Arial"/>
          <w:b/>
          <w:color w:val="000000"/>
        </w:rPr>
        <w:t xml:space="preserve"> Hours</w:t>
      </w:r>
      <w:r w:rsidRPr="00613E2C">
        <w:rPr>
          <w:rFonts w:ascii="Arial" w:eastAsia="Arial" w:hAnsi="Arial" w:cs="Arial"/>
          <w:color w:val="000000"/>
        </w:rPr>
        <w:tab/>
      </w:r>
      <w:r w:rsidRPr="00613E2C">
        <w:rPr>
          <w:rFonts w:ascii="Arial" w:eastAsia="Arial" w:hAnsi="Arial" w:cs="Arial"/>
          <w:color w:val="000000"/>
        </w:rPr>
        <w:tab/>
      </w:r>
      <w:r w:rsidRPr="00613E2C">
        <w:rPr>
          <w:rFonts w:ascii="Arial" w:eastAsia="Arial" w:hAnsi="Arial" w:cs="Arial"/>
          <w:color w:val="000000"/>
        </w:rPr>
        <w:tab/>
      </w:r>
      <w:r>
        <w:rPr>
          <w:rFonts w:ascii="Arial" w:eastAsia="Arial" w:hAnsi="Arial" w:cs="Arial"/>
          <w:b/>
          <w:color w:val="000000"/>
        </w:rPr>
        <w:t>Theory: 09</w:t>
      </w:r>
      <w:r w:rsidRPr="00613E2C">
        <w:rPr>
          <w:rFonts w:ascii="Arial" w:eastAsia="Arial" w:hAnsi="Arial" w:cs="Arial"/>
          <w:b/>
          <w:color w:val="000000"/>
        </w:rPr>
        <w:t xml:space="preserve"> Hours</w:t>
      </w:r>
      <w:r w:rsidRPr="00613E2C">
        <w:rPr>
          <w:rFonts w:ascii="Arial" w:eastAsia="Arial" w:hAnsi="Arial" w:cs="Arial"/>
          <w:b/>
          <w:color w:val="000000"/>
        </w:rPr>
        <w:tab/>
      </w:r>
      <w:r w:rsidRPr="00613E2C">
        <w:rPr>
          <w:rFonts w:ascii="Arial" w:eastAsia="Arial" w:hAnsi="Arial" w:cs="Arial"/>
          <w:b/>
          <w:color w:val="000000"/>
        </w:rPr>
        <w:tab/>
      </w:r>
      <w:r w:rsidRPr="00613E2C">
        <w:rPr>
          <w:rFonts w:ascii="Arial" w:eastAsia="Arial" w:hAnsi="Arial" w:cs="Arial"/>
          <w:color w:val="000000"/>
        </w:rPr>
        <w:tab/>
      </w:r>
      <w:r w:rsidRPr="00613E2C">
        <w:rPr>
          <w:rFonts w:ascii="Arial" w:eastAsia="Arial" w:hAnsi="Arial" w:cs="Arial"/>
          <w:b/>
          <w:color w:val="000000"/>
        </w:rPr>
        <w:t xml:space="preserve">Practice: </w:t>
      </w:r>
      <w:r>
        <w:rPr>
          <w:rFonts w:ascii="Arial" w:eastAsia="Arial" w:hAnsi="Arial" w:cs="Arial"/>
          <w:b/>
          <w:color w:val="000000"/>
        </w:rPr>
        <w:t>15</w:t>
      </w:r>
      <w:r w:rsidRPr="00613E2C">
        <w:rPr>
          <w:rFonts w:ascii="Arial" w:eastAsia="Arial" w:hAnsi="Arial" w:cs="Arial"/>
          <w:b/>
          <w:color w:val="000000"/>
        </w:rPr>
        <w:t xml:space="preserve"> Hours    </w:t>
      </w:r>
      <w:r>
        <w:rPr>
          <w:rFonts w:ascii="Arial" w:eastAsia="Arial" w:hAnsi="Arial" w:cs="Arial"/>
          <w:b/>
          <w:color w:val="000000"/>
        </w:rPr>
        <w:t xml:space="preserve">               Credit Hours: 2.4</w:t>
      </w:r>
    </w:p>
    <w:tbl>
      <w:tblPr>
        <w:tblStyle w:val="TableGrid0"/>
        <w:tblpPr w:leftFromText="180" w:rightFromText="180" w:vertAnchor="text" w:tblpX="53" w:tblpY="1"/>
        <w:tblOverlap w:val="never"/>
        <w:tblW w:w="13451" w:type="dxa"/>
        <w:tblInd w:w="0" w:type="dxa"/>
        <w:tblLayout w:type="fixed"/>
        <w:tblCellMar>
          <w:left w:w="106" w:type="dxa"/>
          <w:right w:w="49" w:type="dxa"/>
        </w:tblCellMar>
        <w:tblLook w:val="04A0" w:firstRow="1" w:lastRow="0" w:firstColumn="1" w:lastColumn="0" w:noHBand="0" w:noVBand="1"/>
      </w:tblPr>
      <w:tblGrid>
        <w:gridCol w:w="2245"/>
        <w:gridCol w:w="3240"/>
        <w:gridCol w:w="2880"/>
        <w:gridCol w:w="1800"/>
        <w:gridCol w:w="1815"/>
        <w:gridCol w:w="1471"/>
      </w:tblGrid>
      <w:tr w:rsidR="00A57F56" w:rsidRPr="00613E2C" w:rsidTr="0019425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613E2C" w:rsidRDefault="00A57F56" w:rsidP="0019425F">
            <w:pPr>
              <w:spacing w:after="160" w:line="360" w:lineRule="auto"/>
              <w:rPr>
                <w:rFonts w:ascii="Arial" w:eastAsia="Arial" w:hAnsi="Arial" w:cs="Arial"/>
                <w:color w:val="000000"/>
              </w:rPr>
            </w:pPr>
            <w:r w:rsidRPr="00613E2C">
              <w:rPr>
                <w:rFonts w:ascii="Arial" w:eastAsia="Arial" w:hAnsi="Arial" w:cs="Arial"/>
                <w:b/>
                <w:color w:val="000000"/>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613E2C" w:rsidRDefault="00A57F56" w:rsidP="0019425F">
            <w:pPr>
              <w:spacing w:after="160" w:line="360" w:lineRule="auto"/>
              <w:ind w:left="2"/>
              <w:rPr>
                <w:rFonts w:ascii="Arial" w:eastAsia="Arial" w:hAnsi="Arial" w:cs="Arial"/>
                <w:color w:val="000000"/>
              </w:rPr>
            </w:pPr>
            <w:r w:rsidRPr="00613E2C">
              <w:rPr>
                <w:rFonts w:ascii="Arial" w:eastAsia="Arial" w:hAnsi="Arial" w:cs="Arial"/>
                <w:b/>
                <w:color w:val="000000"/>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613E2C" w:rsidRDefault="00A57F56" w:rsidP="0019425F">
            <w:pPr>
              <w:spacing w:after="160" w:line="360" w:lineRule="auto"/>
              <w:ind w:left="2"/>
              <w:rPr>
                <w:rFonts w:ascii="Arial" w:eastAsia="Arial" w:hAnsi="Arial" w:cs="Arial"/>
                <w:color w:val="000000"/>
              </w:rPr>
            </w:pPr>
            <w:r w:rsidRPr="00613E2C">
              <w:rPr>
                <w:rFonts w:ascii="Arial" w:eastAsia="Arial" w:hAnsi="Arial" w:cs="Arial"/>
                <w:b/>
                <w:color w:val="000000"/>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613E2C" w:rsidRDefault="00A57F56" w:rsidP="0019425F">
            <w:pPr>
              <w:spacing w:after="160" w:line="360" w:lineRule="auto"/>
              <w:ind w:left="2"/>
              <w:rPr>
                <w:rFonts w:ascii="Arial" w:eastAsia="Arial" w:hAnsi="Arial" w:cs="Arial"/>
                <w:color w:val="000000"/>
              </w:rPr>
            </w:pPr>
            <w:r w:rsidRPr="00613E2C">
              <w:rPr>
                <w:rFonts w:ascii="Arial" w:eastAsia="Arial" w:hAnsi="Arial" w:cs="Arial"/>
                <w:b/>
                <w:color w:val="000000"/>
              </w:rPr>
              <w:t>Duration</w:t>
            </w:r>
          </w:p>
        </w:tc>
        <w:tc>
          <w:tcPr>
            <w:tcW w:w="1815" w:type="dxa"/>
            <w:tcBorders>
              <w:top w:val="single" w:sz="4" w:space="0" w:color="000000"/>
              <w:left w:val="single" w:sz="4" w:space="0" w:color="000000"/>
              <w:bottom w:val="single" w:sz="4" w:space="0" w:color="000000"/>
              <w:right w:val="single" w:sz="4" w:space="0" w:color="000000"/>
            </w:tcBorders>
            <w:shd w:val="clear" w:color="auto" w:fill="E5B8B7"/>
          </w:tcPr>
          <w:p w:rsidR="00A57F56" w:rsidRPr="00613E2C" w:rsidRDefault="00A57F56" w:rsidP="0019425F">
            <w:pPr>
              <w:spacing w:after="136" w:line="360" w:lineRule="auto"/>
              <w:ind w:left="2"/>
              <w:rPr>
                <w:rFonts w:ascii="Arial" w:eastAsia="Arial" w:hAnsi="Arial" w:cs="Arial"/>
                <w:color w:val="000000"/>
              </w:rPr>
            </w:pPr>
            <w:r w:rsidRPr="00613E2C">
              <w:rPr>
                <w:rFonts w:ascii="Arial" w:eastAsia="Arial" w:hAnsi="Arial" w:cs="Arial"/>
                <w:b/>
                <w:color w:val="000000"/>
              </w:rPr>
              <w:t xml:space="preserve">Materials </w:t>
            </w:r>
          </w:p>
          <w:p w:rsidR="00A57F56" w:rsidRPr="00613E2C" w:rsidRDefault="00A57F56" w:rsidP="0019425F">
            <w:pPr>
              <w:spacing w:after="160" w:line="360" w:lineRule="auto"/>
              <w:ind w:left="2"/>
              <w:rPr>
                <w:rFonts w:ascii="Arial" w:eastAsia="Arial" w:hAnsi="Arial" w:cs="Arial"/>
                <w:color w:val="000000"/>
              </w:rPr>
            </w:pPr>
            <w:r w:rsidRPr="00613E2C">
              <w:rPr>
                <w:rFonts w:ascii="Arial" w:eastAsia="Arial" w:hAnsi="Arial" w:cs="Arial"/>
                <w:b/>
                <w:color w:val="000000"/>
              </w:rPr>
              <w:t xml:space="preserve">Required </w:t>
            </w:r>
          </w:p>
        </w:tc>
        <w:tc>
          <w:tcPr>
            <w:tcW w:w="1471" w:type="dxa"/>
            <w:tcBorders>
              <w:top w:val="single" w:sz="4" w:space="0" w:color="000000"/>
              <w:left w:val="single" w:sz="4" w:space="0" w:color="000000"/>
              <w:bottom w:val="single" w:sz="4" w:space="0" w:color="000000"/>
              <w:right w:val="single" w:sz="4" w:space="0" w:color="000000"/>
            </w:tcBorders>
            <w:shd w:val="clear" w:color="auto" w:fill="E5B8B7"/>
          </w:tcPr>
          <w:p w:rsidR="00A57F56" w:rsidRPr="00613E2C" w:rsidRDefault="00A57F56" w:rsidP="0019425F">
            <w:pPr>
              <w:spacing w:after="136" w:line="360" w:lineRule="auto"/>
              <w:ind w:left="2"/>
              <w:rPr>
                <w:rFonts w:ascii="Arial" w:eastAsia="Arial" w:hAnsi="Arial" w:cs="Arial"/>
                <w:color w:val="000000"/>
              </w:rPr>
            </w:pPr>
            <w:r w:rsidRPr="00613E2C">
              <w:rPr>
                <w:rFonts w:ascii="Arial" w:eastAsia="Arial" w:hAnsi="Arial" w:cs="Arial"/>
                <w:b/>
                <w:color w:val="000000"/>
              </w:rPr>
              <w:t xml:space="preserve">Learning </w:t>
            </w:r>
          </w:p>
          <w:p w:rsidR="00A57F56" w:rsidRPr="00613E2C" w:rsidRDefault="00A57F56" w:rsidP="0019425F">
            <w:pPr>
              <w:spacing w:after="160" w:line="360" w:lineRule="auto"/>
              <w:ind w:left="2"/>
              <w:rPr>
                <w:rFonts w:ascii="Arial" w:eastAsia="Arial" w:hAnsi="Arial" w:cs="Arial"/>
                <w:color w:val="000000"/>
              </w:rPr>
            </w:pPr>
            <w:r w:rsidRPr="00613E2C">
              <w:rPr>
                <w:rFonts w:ascii="Arial" w:eastAsia="Arial" w:hAnsi="Arial" w:cs="Arial"/>
                <w:b/>
                <w:color w:val="000000"/>
              </w:rPr>
              <w:t xml:space="preserve">Place </w:t>
            </w:r>
          </w:p>
        </w:tc>
      </w:tr>
      <w:tr w:rsidR="00A57F56" w:rsidRPr="00613E2C" w:rsidTr="0019425F">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57F56" w:rsidRPr="0033687B" w:rsidRDefault="00A57F56" w:rsidP="00DE639F">
            <w:pPr>
              <w:pStyle w:val="ListParagraph"/>
              <w:numPr>
                <w:ilvl w:val="0"/>
                <w:numId w:val="380"/>
              </w:numPr>
              <w:spacing w:line="360" w:lineRule="auto"/>
              <w:ind w:left="607" w:right="270" w:hanging="630"/>
              <w:rPr>
                <w:rFonts w:ascii="Arial" w:eastAsia="Times New Roman" w:hAnsi="Arial"/>
                <w:b/>
                <w:color w:val="000000" w:themeColor="text1"/>
              </w:rPr>
            </w:pPr>
            <w:r w:rsidRPr="0033687B">
              <w:rPr>
                <w:rFonts w:ascii="Arial" w:eastAsia="Times New Roman" w:hAnsi="Arial"/>
                <w:color w:val="000000" w:themeColor="text1"/>
              </w:rPr>
              <w:t xml:space="preserve">Apply </w:t>
            </w:r>
            <w:proofErr w:type="spellStart"/>
            <w:r w:rsidRPr="0033687B">
              <w:rPr>
                <w:rFonts w:ascii="Arial" w:eastAsia="Times New Roman" w:hAnsi="Arial"/>
                <w:color w:val="000000" w:themeColor="text1"/>
              </w:rPr>
              <w:t>Karnaugh</w:t>
            </w:r>
            <w:proofErr w:type="spellEnd"/>
            <w:r w:rsidRPr="0033687B">
              <w:rPr>
                <w:rFonts w:ascii="Arial" w:eastAsia="Times New Roman" w:hAnsi="Arial"/>
                <w:color w:val="000000" w:themeColor="text1"/>
              </w:rPr>
              <w:t xml:space="preserve"> mapping &amp; Boolean algebra to simplify logic expressions</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57F56" w:rsidRPr="00613E2C" w:rsidRDefault="00A57F56" w:rsidP="0019425F">
            <w:pPr>
              <w:spacing w:after="160" w:line="360" w:lineRule="auto"/>
              <w:ind w:left="2"/>
              <w:rPr>
                <w:rFonts w:ascii="Arial" w:eastAsia="Arial" w:hAnsi="Arial" w:cs="Arial"/>
                <w:b/>
                <w:color w:val="000000"/>
              </w:rPr>
            </w:pPr>
            <w:r w:rsidRPr="00613E2C">
              <w:rPr>
                <w:rFonts w:ascii="Arial" w:eastAsia="Arial" w:hAnsi="Arial" w:cs="Arial"/>
                <w:b/>
                <w:color w:val="000000"/>
              </w:rPr>
              <w:t>Trainee will be able to:</w:t>
            </w:r>
          </w:p>
          <w:p w:rsidR="00A57F56" w:rsidRPr="00A70125" w:rsidRDefault="00A57F56" w:rsidP="00DE639F">
            <w:pPr>
              <w:numPr>
                <w:ilvl w:val="0"/>
                <w:numId w:val="24"/>
              </w:numPr>
              <w:spacing w:line="360" w:lineRule="auto"/>
              <w:contextualSpacing/>
              <w:rPr>
                <w:rFonts w:ascii="Arial" w:eastAsia="Arial" w:hAnsi="Arial" w:cs="Arial"/>
                <w:color w:val="000000"/>
              </w:rPr>
            </w:pPr>
            <w:r w:rsidRPr="00A70125">
              <w:rPr>
                <w:rFonts w:ascii="Arial" w:eastAsia="Arial" w:hAnsi="Arial" w:cs="Arial"/>
                <w:color w:val="000000"/>
              </w:rPr>
              <w:t>Identify the SOP &amp; POS</w:t>
            </w:r>
          </w:p>
          <w:p w:rsidR="00A57F56" w:rsidRPr="00A70125" w:rsidRDefault="00A57F56" w:rsidP="00DE639F">
            <w:pPr>
              <w:numPr>
                <w:ilvl w:val="0"/>
                <w:numId w:val="24"/>
              </w:numPr>
              <w:spacing w:line="360" w:lineRule="auto"/>
              <w:contextualSpacing/>
              <w:rPr>
                <w:rFonts w:ascii="Arial" w:eastAsia="Arial" w:hAnsi="Arial" w:cs="Arial"/>
                <w:color w:val="000000"/>
              </w:rPr>
            </w:pPr>
            <w:r w:rsidRPr="00A70125">
              <w:rPr>
                <w:rFonts w:ascii="Arial" w:eastAsia="Arial" w:hAnsi="Arial" w:cs="Arial"/>
                <w:color w:val="000000"/>
              </w:rPr>
              <w:t xml:space="preserve">Apply Boolean algebra &amp; </w:t>
            </w:r>
            <w:proofErr w:type="spellStart"/>
            <w:r w:rsidRPr="00A70125">
              <w:rPr>
                <w:rFonts w:ascii="Arial" w:eastAsia="Arial" w:hAnsi="Arial" w:cs="Arial"/>
                <w:color w:val="000000"/>
              </w:rPr>
              <w:t>Karnaugh</w:t>
            </w:r>
            <w:proofErr w:type="spellEnd"/>
            <w:r w:rsidRPr="00A70125">
              <w:rPr>
                <w:rFonts w:ascii="Arial" w:eastAsia="Arial" w:hAnsi="Arial" w:cs="Arial"/>
                <w:color w:val="000000"/>
              </w:rPr>
              <w:t xml:space="preserve"> mapping to simplify SOP &amp; POS.</w:t>
            </w:r>
          </w:p>
          <w:p w:rsidR="00A57F56" w:rsidRPr="00613E2C" w:rsidRDefault="00A57F56" w:rsidP="00DE639F">
            <w:pPr>
              <w:numPr>
                <w:ilvl w:val="0"/>
                <w:numId w:val="24"/>
              </w:numPr>
              <w:spacing w:after="160" w:line="360" w:lineRule="auto"/>
              <w:contextualSpacing/>
              <w:rPr>
                <w:rFonts w:ascii="Arial" w:eastAsia="Arial" w:hAnsi="Arial" w:cs="Arial"/>
                <w:color w:val="000000"/>
              </w:rPr>
            </w:pPr>
            <w:r w:rsidRPr="00A70125">
              <w:rPr>
                <w:rFonts w:ascii="Arial" w:eastAsia="Arial" w:hAnsi="Arial" w:cs="Arial"/>
                <w:color w:val="000000"/>
              </w:rPr>
              <w:t>Construct logic circuits with simplified SOP &amp; POS.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57F56" w:rsidRPr="003560F2" w:rsidRDefault="00A57F56" w:rsidP="00DE639F">
            <w:pPr>
              <w:pStyle w:val="ListParagraph"/>
              <w:numPr>
                <w:ilvl w:val="0"/>
                <w:numId w:val="24"/>
              </w:numPr>
              <w:spacing w:line="360" w:lineRule="auto"/>
              <w:rPr>
                <w:rFonts w:ascii="Arial" w:eastAsia="Arial" w:hAnsi="Arial" w:cs="Arial"/>
                <w:b/>
                <w:color w:val="000000"/>
                <w:u w:val="single"/>
              </w:rPr>
            </w:pPr>
            <w:proofErr w:type="spellStart"/>
            <w:r>
              <w:rPr>
                <w:rFonts w:ascii="Arial" w:eastAsia="Times New Roman" w:hAnsi="Arial"/>
                <w:color w:val="000000" w:themeColor="text1"/>
              </w:rPr>
              <w:t>Karnaugh</w:t>
            </w:r>
            <w:proofErr w:type="spellEnd"/>
            <w:r>
              <w:rPr>
                <w:rFonts w:ascii="Arial" w:eastAsia="Times New Roman" w:hAnsi="Arial"/>
                <w:color w:val="000000" w:themeColor="text1"/>
              </w:rPr>
              <w:t xml:space="preserve"> map</w:t>
            </w:r>
          </w:p>
          <w:p w:rsidR="00A57F56" w:rsidRPr="003560F2" w:rsidRDefault="00A57F56" w:rsidP="00DE639F">
            <w:pPr>
              <w:pStyle w:val="ListParagraph"/>
              <w:numPr>
                <w:ilvl w:val="0"/>
                <w:numId w:val="24"/>
              </w:numPr>
              <w:spacing w:line="360" w:lineRule="auto"/>
              <w:rPr>
                <w:rFonts w:ascii="Arial" w:eastAsia="Arial" w:hAnsi="Arial" w:cs="Arial"/>
                <w:b/>
                <w:color w:val="000000"/>
                <w:u w:val="single"/>
              </w:rPr>
            </w:pPr>
            <w:r w:rsidRPr="003560F2">
              <w:rPr>
                <w:rFonts w:ascii="Arial" w:eastAsia="Times New Roman" w:hAnsi="Arial"/>
                <w:color w:val="000000" w:themeColor="text1"/>
              </w:rPr>
              <w:t xml:space="preserve">Boolean algebra </w:t>
            </w:r>
            <w:r w:rsidRPr="003560F2">
              <w:rPr>
                <w:rFonts w:ascii="Arial" w:eastAsia="Arial" w:hAnsi="Arial" w:cs="Arial"/>
                <w:b/>
                <w:color w:val="000000"/>
                <w:u w:val="single"/>
              </w:rPr>
              <w:t>Practical Activity</w:t>
            </w:r>
          </w:p>
          <w:p w:rsidR="00A57F56" w:rsidRPr="00613E2C" w:rsidRDefault="00A57F56" w:rsidP="0019425F">
            <w:pPr>
              <w:spacing w:after="160" w:line="360" w:lineRule="auto"/>
              <w:rPr>
                <w:rFonts w:ascii="Arial" w:eastAsia="Arial" w:hAnsi="Arial" w:cs="Arial"/>
                <w:bCs/>
                <w:iCs/>
                <w:color w:val="000000"/>
              </w:rPr>
            </w:pPr>
            <w:r w:rsidRPr="0033687B">
              <w:rPr>
                <w:rFonts w:ascii="Arial" w:eastAsia="Times New Roman" w:hAnsi="Arial"/>
                <w:color w:val="000000" w:themeColor="text1"/>
              </w:rPr>
              <w:t xml:space="preserve">Apply </w:t>
            </w:r>
            <w:proofErr w:type="spellStart"/>
            <w:r w:rsidRPr="0033687B">
              <w:rPr>
                <w:rFonts w:ascii="Arial" w:eastAsia="Times New Roman" w:hAnsi="Arial"/>
                <w:color w:val="000000" w:themeColor="text1"/>
              </w:rPr>
              <w:t>Karnaugh</w:t>
            </w:r>
            <w:proofErr w:type="spellEnd"/>
            <w:r w:rsidRPr="0033687B">
              <w:rPr>
                <w:rFonts w:ascii="Arial" w:eastAsia="Times New Roman" w:hAnsi="Arial"/>
                <w:color w:val="000000" w:themeColor="text1"/>
              </w:rPr>
              <w:t xml:space="preserve"> mapping &amp; Boolean algebra to simplify logic expressions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A57F56" w:rsidRPr="00613E2C" w:rsidRDefault="00A57F56" w:rsidP="0019425F">
            <w:pPr>
              <w:spacing w:after="160" w:line="360" w:lineRule="auto"/>
              <w:ind w:left="720" w:hanging="718"/>
              <w:rPr>
                <w:rFonts w:ascii="Arial" w:eastAsia="Arial" w:hAnsi="Arial" w:cs="Arial"/>
                <w:color w:val="000000"/>
              </w:rPr>
            </w:pPr>
            <w:r>
              <w:rPr>
                <w:rFonts w:ascii="Arial" w:eastAsia="Arial" w:hAnsi="Arial" w:cs="Arial"/>
                <w:color w:val="000000"/>
              </w:rPr>
              <w:t>2.5</w:t>
            </w:r>
            <w:r w:rsidRPr="00613E2C">
              <w:rPr>
                <w:rFonts w:ascii="Arial" w:eastAsia="Arial" w:hAnsi="Arial" w:cs="Arial"/>
                <w:color w:val="000000"/>
              </w:rPr>
              <w:t xml:space="preserve"> Hrs.</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A57F56" w:rsidRPr="00613E2C" w:rsidRDefault="00A57F56" w:rsidP="0019425F">
            <w:pPr>
              <w:spacing w:after="160" w:line="360" w:lineRule="auto"/>
              <w:ind w:left="720" w:hanging="718"/>
              <w:rPr>
                <w:rFonts w:ascii="Arial" w:eastAsia="Arial" w:hAnsi="Arial" w:cs="Arial"/>
                <w:color w:val="000000"/>
              </w:rPr>
            </w:pPr>
            <w:r>
              <w:rPr>
                <w:rFonts w:ascii="Arial" w:eastAsia="Arial" w:hAnsi="Arial" w:cs="Arial"/>
                <w:color w:val="000000"/>
              </w:rPr>
              <w:t xml:space="preserve">1 </w:t>
            </w:r>
            <w:r w:rsidRPr="00613E2C">
              <w:rPr>
                <w:rFonts w:ascii="Arial" w:eastAsia="Arial" w:hAnsi="Arial" w:cs="Arial"/>
                <w:color w:val="000000"/>
              </w:rPr>
              <w:t>Hrs.</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A57F56" w:rsidRPr="00613E2C" w:rsidRDefault="00A57F56" w:rsidP="0019425F">
            <w:pPr>
              <w:spacing w:after="160" w:line="360" w:lineRule="auto"/>
              <w:ind w:left="720" w:hanging="718"/>
              <w:rPr>
                <w:rFonts w:ascii="Arial" w:eastAsia="Arial" w:hAnsi="Arial" w:cs="Arial"/>
                <w:color w:val="000000"/>
              </w:rPr>
            </w:pPr>
            <w:r>
              <w:rPr>
                <w:rFonts w:ascii="Arial" w:eastAsia="Arial" w:hAnsi="Arial" w:cs="Arial"/>
                <w:color w:val="000000"/>
              </w:rPr>
              <w:t>1.5</w:t>
            </w:r>
            <w:r w:rsidRPr="00613E2C">
              <w:rPr>
                <w:rFonts w:ascii="Arial" w:eastAsia="Arial" w:hAnsi="Arial" w:cs="Arial"/>
                <w:color w:val="000000"/>
              </w:rPr>
              <w:t xml:space="preserve"> </w:t>
            </w:r>
            <w:proofErr w:type="spellStart"/>
            <w:r w:rsidRPr="00613E2C">
              <w:rPr>
                <w:rFonts w:ascii="Arial" w:eastAsia="Arial" w:hAnsi="Arial" w:cs="Arial"/>
                <w:color w:val="000000"/>
              </w:rPr>
              <w:t>Hrs</w:t>
            </w:r>
            <w:proofErr w:type="spellEnd"/>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A57F56" w:rsidRPr="00CE58FA" w:rsidRDefault="00A57F56" w:rsidP="00DE639F">
            <w:pPr>
              <w:pStyle w:val="ListParagraph"/>
              <w:numPr>
                <w:ilvl w:val="0"/>
                <w:numId w:val="375"/>
              </w:numPr>
              <w:spacing w:line="360" w:lineRule="auto"/>
              <w:rPr>
                <w:rFonts w:ascii="Arial" w:eastAsia="Arial" w:hAnsi="Arial" w:cs="Arial"/>
                <w:bCs/>
                <w:color w:val="000000"/>
              </w:rPr>
            </w:pPr>
            <w:r w:rsidRPr="00CE58FA">
              <w:rPr>
                <w:rFonts w:ascii="Arial" w:eastAsia="Arial" w:hAnsi="Arial" w:cs="Arial"/>
                <w:bCs/>
                <w:color w:val="000000"/>
              </w:rPr>
              <w:t>LED</w:t>
            </w:r>
          </w:p>
          <w:p w:rsidR="00A57F56" w:rsidRPr="00CE58FA" w:rsidRDefault="00A57F56" w:rsidP="00DE639F">
            <w:pPr>
              <w:pStyle w:val="ListParagraph"/>
              <w:numPr>
                <w:ilvl w:val="0"/>
                <w:numId w:val="375"/>
              </w:numPr>
              <w:spacing w:line="360" w:lineRule="auto"/>
              <w:rPr>
                <w:rFonts w:ascii="Arial" w:eastAsia="Arial" w:hAnsi="Arial" w:cs="Arial"/>
                <w:bCs/>
                <w:color w:val="000000"/>
              </w:rPr>
            </w:pPr>
            <w:r w:rsidRPr="00CE58FA">
              <w:rPr>
                <w:rFonts w:ascii="Arial" w:eastAsia="Arial" w:hAnsi="Arial" w:cs="Arial"/>
                <w:bCs/>
                <w:color w:val="000000"/>
              </w:rPr>
              <w:t>Connecting leads</w:t>
            </w:r>
          </w:p>
          <w:p w:rsidR="00A57F56" w:rsidRPr="00CE58FA" w:rsidRDefault="00A57F56" w:rsidP="00DE639F">
            <w:pPr>
              <w:pStyle w:val="ListParagraph"/>
              <w:numPr>
                <w:ilvl w:val="0"/>
                <w:numId w:val="375"/>
              </w:numPr>
              <w:spacing w:line="360" w:lineRule="auto"/>
              <w:rPr>
                <w:rFonts w:ascii="Arial" w:eastAsia="Arial" w:hAnsi="Arial" w:cs="Arial"/>
                <w:bCs/>
                <w:color w:val="000000"/>
              </w:rPr>
            </w:pPr>
            <w:r w:rsidRPr="00CE58FA">
              <w:rPr>
                <w:rFonts w:ascii="Arial" w:eastAsia="Arial" w:hAnsi="Arial" w:cs="Arial"/>
                <w:bCs/>
                <w:color w:val="000000"/>
              </w:rPr>
              <w:t>Bread board</w:t>
            </w:r>
          </w:p>
          <w:p w:rsidR="00A57F56" w:rsidRPr="00CE58FA" w:rsidRDefault="00A57F56" w:rsidP="00DE639F">
            <w:pPr>
              <w:pStyle w:val="ListParagraph"/>
              <w:numPr>
                <w:ilvl w:val="0"/>
                <w:numId w:val="375"/>
              </w:numPr>
              <w:spacing w:line="360" w:lineRule="auto"/>
              <w:rPr>
                <w:rFonts w:ascii="Arial" w:eastAsia="Arial" w:hAnsi="Arial" w:cs="Arial"/>
                <w:bCs/>
                <w:color w:val="000000"/>
              </w:rPr>
            </w:pPr>
            <w:r w:rsidRPr="00CE58FA">
              <w:rPr>
                <w:rFonts w:ascii="Arial" w:eastAsia="Arial" w:hAnsi="Arial" w:cs="Arial"/>
                <w:bCs/>
                <w:color w:val="000000"/>
              </w:rPr>
              <w:t>Resistances (1K ohm)</w:t>
            </w:r>
          </w:p>
          <w:p w:rsidR="00A57F56" w:rsidRPr="00CE58FA" w:rsidRDefault="00A57F56" w:rsidP="00DE639F">
            <w:pPr>
              <w:pStyle w:val="ListParagraph"/>
              <w:numPr>
                <w:ilvl w:val="0"/>
                <w:numId w:val="375"/>
              </w:numPr>
              <w:spacing w:line="360" w:lineRule="auto"/>
              <w:rPr>
                <w:rFonts w:ascii="Arial" w:eastAsia="Arial" w:hAnsi="Arial" w:cs="Arial"/>
                <w:bCs/>
                <w:color w:val="000000"/>
              </w:rPr>
            </w:pPr>
            <w:r w:rsidRPr="00CE58FA">
              <w:rPr>
                <w:rFonts w:ascii="Arial" w:eastAsia="Arial" w:hAnsi="Arial" w:cs="Arial"/>
                <w:bCs/>
                <w:color w:val="000000"/>
              </w:rPr>
              <w:t>DC supply (5 V)</w:t>
            </w:r>
          </w:p>
          <w:p w:rsidR="00A57F56" w:rsidRPr="00CE58FA" w:rsidRDefault="00A57F56" w:rsidP="00DE639F">
            <w:pPr>
              <w:pStyle w:val="ListParagraph"/>
              <w:numPr>
                <w:ilvl w:val="0"/>
                <w:numId w:val="375"/>
              </w:numPr>
              <w:spacing w:line="360" w:lineRule="auto"/>
              <w:rPr>
                <w:rFonts w:ascii="Arial" w:eastAsia="Arial" w:hAnsi="Arial" w:cs="Arial"/>
                <w:bCs/>
                <w:color w:val="000000"/>
              </w:rPr>
            </w:pPr>
            <w:r w:rsidRPr="00CE58FA">
              <w:rPr>
                <w:rFonts w:ascii="Arial" w:eastAsia="Arial" w:hAnsi="Arial" w:cs="Arial"/>
                <w:bCs/>
                <w:color w:val="000000"/>
              </w:rPr>
              <w:t>Mux KL-33006 block e</w:t>
            </w:r>
          </w:p>
          <w:p w:rsidR="00A57F56" w:rsidRPr="00CE58FA" w:rsidRDefault="00A57F56" w:rsidP="00DE639F">
            <w:pPr>
              <w:pStyle w:val="ListParagraph"/>
              <w:numPr>
                <w:ilvl w:val="0"/>
                <w:numId w:val="375"/>
              </w:numPr>
              <w:spacing w:line="360" w:lineRule="auto"/>
              <w:rPr>
                <w:rFonts w:ascii="Arial" w:eastAsia="Arial" w:hAnsi="Arial" w:cs="Arial"/>
                <w:bCs/>
                <w:color w:val="000000"/>
              </w:rPr>
            </w:pPr>
            <w:r w:rsidRPr="00CE58FA">
              <w:rPr>
                <w:rFonts w:ascii="Arial" w:eastAsia="Arial" w:hAnsi="Arial" w:cs="Arial"/>
                <w:bCs/>
                <w:color w:val="000000"/>
              </w:rPr>
              <w:lastRenderedPageBreak/>
              <w:t>Seven segment display</w:t>
            </w:r>
          </w:p>
          <w:p w:rsidR="00A57F56" w:rsidRPr="00CE58FA" w:rsidRDefault="00A57F56" w:rsidP="00DE639F">
            <w:pPr>
              <w:pStyle w:val="ListParagraph"/>
              <w:numPr>
                <w:ilvl w:val="0"/>
                <w:numId w:val="375"/>
              </w:numPr>
              <w:spacing w:line="360" w:lineRule="auto"/>
              <w:rPr>
                <w:rFonts w:ascii="Arial" w:eastAsia="Arial" w:hAnsi="Arial" w:cs="Arial"/>
                <w:bCs/>
                <w:color w:val="000000"/>
              </w:rPr>
            </w:pPr>
            <w:r w:rsidRPr="00CE58FA">
              <w:rPr>
                <w:rFonts w:ascii="Arial" w:eastAsia="Arial" w:hAnsi="Arial" w:cs="Arial"/>
                <w:bCs/>
                <w:color w:val="000000"/>
              </w:rPr>
              <w:t>74LS47 IC</w:t>
            </w:r>
          </w:p>
          <w:p w:rsidR="00A57F56" w:rsidRPr="00A940CB" w:rsidRDefault="00A57F56" w:rsidP="00DE639F">
            <w:pPr>
              <w:pStyle w:val="ListParagraph"/>
              <w:numPr>
                <w:ilvl w:val="0"/>
                <w:numId w:val="375"/>
              </w:numPr>
              <w:spacing w:line="360" w:lineRule="auto"/>
              <w:rPr>
                <w:rFonts w:ascii="Arial" w:eastAsia="Arial" w:hAnsi="Arial" w:cs="Arial"/>
                <w:bCs/>
                <w:color w:val="000000"/>
              </w:rPr>
            </w:pPr>
            <w:r w:rsidRPr="00CE58FA">
              <w:rPr>
                <w:rFonts w:ascii="Arial" w:eastAsia="Arial" w:hAnsi="Arial" w:cs="Arial"/>
                <w:bCs/>
                <w:color w:val="000000"/>
              </w:rPr>
              <w:t>Mux KL-33006 block</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613E2C" w:rsidRDefault="00A57F56" w:rsidP="0019425F">
            <w:pPr>
              <w:spacing w:after="160" w:line="360" w:lineRule="auto"/>
              <w:ind w:left="2"/>
              <w:rPr>
                <w:rFonts w:ascii="Arial" w:eastAsia="Arial" w:hAnsi="Arial" w:cs="Arial"/>
                <w:b/>
                <w:color w:val="000000"/>
                <w:sz w:val="24"/>
              </w:rPr>
            </w:pPr>
            <w:r w:rsidRPr="00613E2C">
              <w:rPr>
                <w:rFonts w:ascii="Arial" w:eastAsia="Arial" w:hAnsi="Arial" w:cs="Arial"/>
                <w:bCs/>
                <w:color w:val="000000"/>
              </w:rPr>
              <w:lastRenderedPageBreak/>
              <w:t>Class Room and workshop</w:t>
            </w:r>
          </w:p>
        </w:tc>
      </w:tr>
      <w:tr w:rsidR="00A57F56" w:rsidRPr="00613E2C" w:rsidTr="0019425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57F56" w:rsidRPr="0033687B" w:rsidRDefault="00A57F56" w:rsidP="00DE639F">
            <w:pPr>
              <w:pStyle w:val="ListParagraph"/>
              <w:numPr>
                <w:ilvl w:val="0"/>
                <w:numId w:val="380"/>
              </w:numPr>
              <w:spacing w:line="360" w:lineRule="auto"/>
              <w:ind w:left="607" w:right="270" w:hanging="630"/>
              <w:rPr>
                <w:rFonts w:ascii="Arial" w:hAnsi="Arial"/>
                <w:b/>
                <w:color w:val="000000" w:themeColor="text1"/>
              </w:rPr>
            </w:pPr>
            <w:r w:rsidRPr="0033687B">
              <w:rPr>
                <w:rFonts w:ascii="Arial" w:hAnsi="Arial"/>
                <w:color w:val="000000" w:themeColor="text1"/>
              </w:rPr>
              <w:t xml:space="preserve"> Construct &amp; verify the truth table of Half adder</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57F56" w:rsidRPr="00613E2C" w:rsidRDefault="00A57F56" w:rsidP="0019425F">
            <w:pPr>
              <w:spacing w:after="160" w:line="360" w:lineRule="auto"/>
              <w:ind w:left="2"/>
              <w:rPr>
                <w:rFonts w:ascii="Arial" w:eastAsia="Arial" w:hAnsi="Arial" w:cs="Arial"/>
                <w:b/>
                <w:color w:val="000000"/>
              </w:rPr>
            </w:pPr>
            <w:r w:rsidRPr="00613E2C">
              <w:rPr>
                <w:rFonts w:ascii="Arial" w:eastAsia="Arial" w:hAnsi="Arial" w:cs="Arial"/>
                <w:b/>
                <w:color w:val="000000"/>
              </w:rPr>
              <w:t>Trainee will be able to:</w:t>
            </w:r>
          </w:p>
          <w:p w:rsidR="00A57F56" w:rsidRPr="00A70125" w:rsidRDefault="00A57F56" w:rsidP="00DE639F">
            <w:pPr>
              <w:numPr>
                <w:ilvl w:val="0"/>
                <w:numId w:val="26"/>
              </w:numPr>
              <w:spacing w:line="360" w:lineRule="auto"/>
              <w:ind w:right="270"/>
              <w:contextualSpacing/>
              <w:rPr>
                <w:rFonts w:ascii="Arial" w:eastAsia="Calibri" w:hAnsi="Arial" w:cs="Arial"/>
                <w:color w:val="000000" w:themeColor="text1"/>
              </w:rPr>
            </w:pPr>
            <w:r w:rsidRPr="00A70125">
              <w:rPr>
                <w:rFonts w:ascii="Arial" w:eastAsia="Calibri" w:hAnsi="Arial" w:cs="Arial"/>
                <w:color w:val="000000" w:themeColor="text1"/>
              </w:rPr>
              <w:t>Place (AND gate IC) &amp; (XOR gate IC) on bread board.</w:t>
            </w:r>
          </w:p>
          <w:p w:rsidR="00A57F56" w:rsidRPr="00A70125" w:rsidRDefault="00A57F56" w:rsidP="00DE639F">
            <w:pPr>
              <w:numPr>
                <w:ilvl w:val="0"/>
                <w:numId w:val="26"/>
              </w:numPr>
              <w:spacing w:line="360" w:lineRule="auto"/>
              <w:ind w:right="270"/>
              <w:contextualSpacing/>
              <w:rPr>
                <w:rFonts w:ascii="Arial" w:eastAsia="Calibri" w:hAnsi="Arial" w:cs="Arial"/>
                <w:color w:val="000000" w:themeColor="text1"/>
              </w:rPr>
            </w:pPr>
            <w:r w:rsidRPr="00A70125">
              <w:rPr>
                <w:rFonts w:ascii="Arial" w:eastAsia="Calibri" w:hAnsi="Arial" w:cs="Arial"/>
                <w:color w:val="000000" w:themeColor="text1"/>
              </w:rPr>
              <w:t xml:space="preserve">Identify the input, output, </w:t>
            </w:r>
            <w:proofErr w:type="spellStart"/>
            <w:r w:rsidRPr="00A70125">
              <w:rPr>
                <w:rFonts w:ascii="Arial" w:eastAsia="Calibri" w:hAnsi="Arial" w:cs="Arial"/>
                <w:color w:val="000000" w:themeColor="text1"/>
              </w:rPr>
              <w:t>Vcc</w:t>
            </w:r>
            <w:proofErr w:type="spellEnd"/>
            <w:r w:rsidRPr="00A70125">
              <w:rPr>
                <w:rFonts w:ascii="Arial" w:eastAsia="Calibri" w:hAnsi="Arial" w:cs="Arial"/>
                <w:color w:val="000000" w:themeColor="text1"/>
              </w:rPr>
              <w:t xml:space="preserve"> and ground pin.</w:t>
            </w:r>
          </w:p>
          <w:p w:rsidR="00A57F56" w:rsidRPr="00A70125" w:rsidRDefault="00A57F56" w:rsidP="00DE639F">
            <w:pPr>
              <w:numPr>
                <w:ilvl w:val="0"/>
                <w:numId w:val="26"/>
              </w:numPr>
              <w:spacing w:line="360" w:lineRule="auto"/>
              <w:ind w:right="270"/>
              <w:contextualSpacing/>
              <w:rPr>
                <w:rFonts w:ascii="Arial" w:eastAsia="Calibri" w:hAnsi="Arial" w:cs="Arial"/>
                <w:color w:val="000000" w:themeColor="text1"/>
              </w:rPr>
            </w:pPr>
            <w:r w:rsidRPr="00A70125">
              <w:rPr>
                <w:rFonts w:ascii="Arial" w:eastAsia="Calibri" w:hAnsi="Arial" w:cs="Arial"/>
                <w:color w:val="000000" w:themeColor="text1"/>
              </w:rPr>
              <w:t>Connect LED to the output pin of IC and apply different logics at input pins.</w:t>
            </w:r>
          </w:p>
          <w:p w:rsidR="00A57F56" w:rsidRPr="00A70125" w:rsidRDefault="00A57F56" w:rsidP="00DE639F">
            <w:pPr>
              <w:numPr>
                <w:ilvl w:val="0"/>
                <w:numId w:val="26"/>
              </w:numPr>
              <w:spacing w:line="360" w:lineRule="auto"/>
              <w:ind w:right="270"/>
              <w:contextualSpacing/>
              <w:rPr>
                <w:rFonts w:ascii="Arial" w:eastAsia="Calibri" w:hAnsi="Arial" w:cs="Arial"/>
                <w:color w:val="000000" w:themeColor="text1"/>
              </w:rPr>
            </w:pPr>
            <w:r w:rsidRPr="00A70125">
              <w:rPr>
                <w:rFonts w:ascii="Arial" w:eastAsia="Calibri" w:hAnsi="Arial" w:cs="Arial"/>
                <w:color w:val="000000" w:themeColor="text1"/>
              </w:rPr>
              <w:t>Record &amp; verify the output result against each given input</w:t>
            </w:r>
          </w:p>
          <w:p w:rsidR="00A57F56" w:rsidRPr="00613E2C" w:rsidRDefault="00A57F56" w:rsidP="00DE639F">
            <w:pPr>
              <w:numPr>
                <w:ilvl w:val="0"/>
                <w:numId w:val="26"/>
              </w:numPr>
              <w:spacing w:after="160" w:line="360" w:lineRule="auto"/>
              <w:contextualSpacing/>
              <w:rPr>
                <w:rFonts w:ascii="Arial" w:eastAsia="Arial" w:hAnsi="Arial" w:cs="Arial"/>
                <w:b/>
                <w:color w:val="000000"/>
                <w:sz w:val="24"/>
              </w:rPr>
            </w:pPr>
            <w:r w:rsidRPr="00A70125">
              <w:rPr>
                <w:rFonts w:ascii="Arial" w:eastAsia="Calibri" w:hAnsi="Arial" w:cs="Arial"/>
                <w:color w:val="000000" w:themeColor="text1"/>
              </w:rPr>
              <w:lastRenderedPageBreak/>
              <w:t>Design, Construct, and test a half-adder circuit using one XOR gate and two NAND gates.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57F56" w:rsidRPr="00481525" w:rsidRDefault="00A57F56" w:rsidP="00DE639F">
            <w:pPr>
              <w:pStyle w:val="ListParagraph"/>
              <w:numPr>
                <w:ilvl w:val="0"/>
                <w:numId w:val="26"/>
              </w:numPr>
              <w:spacing w:line="360" w:lineRule="auto"/>
              <w:rPr>
                <w:rFonts w:ascii="Arial" w:hAnsi="Arial"/>
                <w:color w:val="000000" w:themeColor="text1"/>
              </w:rPr>
            </w:pPr>
            <w:r w:rsidRPr="00481525">
              <w:rPr>
                <w:rFonts w:ascii="Arial" w:eastAsia="Times New Roman" w:hAnsi="Arial"/>
                <w:noProof/>
                <w:color w:val="000000" w:themeColor="text1"/>
              </w:rPr>
              <w:lastRenderedPageBreak/>
              <w:t>Half adder</w:t>
            </w:r>
            <w:r w:rsidRPr="00481525">
              <w:rPr>
                <w:rFonts w:ascii="Arial" w:hAnsi="Arial"/>
                <w:color w:val="000000" w:themeColor="text1"/>
              </w:rPr>
              <w:t>.</w:t>
            </w:r>
          </w:p>
          <w:p w:rsidR="00A57F56" w:rsidRPr="00613E2C" w:rsidRDefault="00A57F56" w:rsidP="0019425F">
            <w:pPr>
              <w:spacing w:after="160" w:line="360" w:lineRule="auto"/>
              <w:ind w:left="256"/>
              <w:rPr>
                <w:rFonts w:ascii="Arial" w:eastAsia="Arial" w:hAnsi="Arial" w:cs="Arial"/>
                <w:b/>
                <w:color w:val="000000"/>
                <w:u w:val="single"/>
              </w:rPr>
            </w:pPr>
            <w:r w:rsidRPr="00613E2C">
              <w:rPr>
                <w:rFonts w:ascii="Arial" w:eastAsia="Arial" w:hAnsi="Arial" w:cs="Arial"/>
                <w:b/>
                <w:color w:val="000000"/>
                <w:u w:val="single"/>
              </w:rPr>
              <w:t>Practical Activity</w:t>
            </w:r>
          </w:p>
          <w:p w:rsidR="00A57F56" w:rsidRPr="00613E2C" w:rsidRDefault="00A57F56" w:rsidP="0019425F">
            <w:pPr>
              <w:spacing w:after="200" w:line="360" w:lineRule="auto"/>
              <w:ind w:right="270"/>
              <w:contextualSpacing/>
              <w:rPr>
                <w:rFonts w:ascii="Arial" w:eastAsia="Calibri" w:hAnsi="Arial" w:cs="Arial"/>
                <w:color w:val="000000" w:themeColor="text1"/>
              </w:rPr>
            </w:pPr>
            <w:r w:rsidRPr="00481525">
              <w:rPr>
                <w:rFonts w:ascii="Arial" w:eastAsia="Times New Roman" w:hAnsi="Arial"/>
                <w:noProof/>
                <w:color w:val="000000" w:themeColor="text1"/>
              </w:rPr>
              <w:t>Construct &amp; verify the truth table of Half adder</w:t>
            </w:r>
            <w:r w:rsidRPr="0033687B">
              <w:rPr>
                <w:rFonts w:ascii="Arial" w:hAnsi="Arial"/>
                <w:color w:val="000000" w:themeColor="text1"/>
              </w:rPr>
              <w:t>.</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A57F56" w:rsidRPr="00613E2C" w:rsidRDefault="00A57F56" w:rsidP="0019425F">
            <w:pPr>
              <w:spacing w:after="160" w:line="360" w:lineRule="auto"/>
              <w:ind w:left="720" w:hanging="718"/>
              <w:rPr>
                <w:rFonts w:ascii="Arial" w:eastAsia="Arial" w:hAnsi="Arial" w:cs="Arial"/>
                <w:color w:val="000000"/>
              </w:rPr>
            </w:pPr>
            <w:r>
              <w:rPr>
                <w:rFonts w:ascii="Arial" w:eastAsia="Arial" w:hAnsi="Arial" w:cs="Arial"/>
                <w:color w:val="000000"/>
              </w:rPr>
              <w:t>2.5</w:t>
            </w:r>
            <w:r w:rsidRPr="00613E2C">
              <w:rPr>
                <w:rFonts w:ascii="Arial" w:eastAsia="Arial" w:hAnsi="Arial" w:cs="Arial"/>
                <w:color w:val="000000"/>
              </w:rPr>
              <w:t xml:space="preserve"> Hrs.</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A57F56" w:rsidRPr="00613E2C" w:rsidRDefault="00A57F56" w:rsidP="0019425F">
            <w:pPr>
              <w:spacing w:after="160" w:line="360" w:lineRule="auto"/>
              <w:ind w:left="720" w:hanging="718"/>
              <w:rPr>
                <w:rFonts w:ascii="Arial" w:eastAsia="Arial" w:hAnsi="Arial" w:cs="Arial"/>
                <w:color w:val="000000"/>
              </w:rPr>
            </w:pPr>
            <w:r>
              <w:rPr>
                <w:rFonts w:ascii="Arial" w:eastAsia="Arial" w:hAnsi="Arial" w:cs="Arial"/>
                <w:color w:val="000000"/>
              </w:rPr>
              <w:t xml:space="preserve">1 </w:t>
            </w:r>
            <w:r w:rsidRPr="00613E2C">
              <w:rPr>
                <w:rFonts w:ascii="Arial" w:eastAsia="Arial" w:hAnsi="Arial" w:cs="Arial"/>
                <w:color w:val="000000"/>
              </w:rPr>
              <w:t>Hrs.</w:t>
            </w:r>
          </w:p>
          <w:p w:rsidR="00A57F56" w:rsidRPr="00613E2C" w:rsidRDefault="00A57F56" w:rsidP="0019425F">
            <w:pPr>
              <w:spacing w:after="160" w:line="360" w:lineRule="auto"/>
              <w:ind w:left="720" w:hanging="718"/>
              <w:rPr>
                <w:rFonts w:ascii="Arial" w:eastAsia="Arial" w:hAnsi="Arial" w:cs="Arial"/>
                <w:color w:val="000000"/>
              </w:rPr>
            </w:pPr>
            <w:r w:rsidRPr="00613E2C">
              <w:rPr>
                <w:rFonts w:ascii="Arial" w:eastAsia="Arial" w:hAnsi="Arial" w:cs="Arial"/>
                <w:color w:val="000000"/>
              </w:rPr>
              <w:t>.</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A57F56" w:rsidRPr="00613E2C" w:rsidRDefault="00A57F56" w:rsidP="0019425F">
            <w:pPr>
              <w:spacing w:after="160" w:line="360" w:lineRule="auto"/>
              <w:ind w:left="2"/>
              <w:rPr>
                <w:rFonts w:ascii="Arial" w:eastAsia="Arial" w:hAnsi="Arial" w:cs="Arial"/>
                <w:color w:val="000000"/>
              </w:rPr>
            </w:pPr>
            <w:r>
              <w:rPr>
                <w:rFonts w:ascii="Arial" w:eastAsia="Arial" w:hAnsi="Arial" w:cs="Arial"/>
                <w:color w:val="000000"/>
              </w:rPr>
              <w:t>1.5</w:t>
            </w:r>
            <w:r w:rsidRPr="00613E2C">
              <w:rPr>
                <w:rFonts w:ascii="Arial" w:eastAsia="Arial" w:hAnsi="Arial" w:cs="Arial"/>
                <w:color w:val="000000"/>
              </w:rPr>
              <w:t xml:space="preserve"> </w:t>
            </w:r>
            <w:proofErr w:type="spellStart"/>
            <w:r w:rsidRPr="00613E2C">
              <w:rPr>
                <w:rFonts w:ascii="Arial" w:eastAsia="Arial" w:hAnsi="Arial" w:cs="Arial"/>
                <w:color w:val="000000"/>
              </w:rPr>
              <w:t>Hrs</w:t>
            </w:r>
            <w:proofErr w:type="spellEnd"/>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A57F56" w:rsidRPr="00CE58FA" w:rsidRDefault="00A57F56" w:rsidP="00DE639F">
            <w:pPr>
              <w:pStyle w:val="ListParagraph"/>
              <w:numPr>
                <w:ilvl w:val="0"/>
                <w:numId w:val="376"/>
              </w:numPr>
              <w:spacing w:after="136" w:line="360" w:lineRule="auto"/>
              <w:rPr>
                <w:rFonts w:ascii="Arial" w:eastAsia="Arial" w:hAnsi="Arial" w:cs="Arial"/>
                <w:bCs/>
                <w:color w:val="000000"/>
              </w:rPr>
            </w:pPr>
            <w:r w:rsidRPr="00CE58FA">
              <w:rPr>
                <w:rFonts w:ascii="Arial" w:eastAsia="Arial" w:hAnsi="Arial" w:cs="Arial"/>
                <w:bCs/>
                <w:color w:val="000000"/>
              </w:rPr>
              <w:t>LED</w:t>
            </w:r>
          </w:p>
          <w:p w:rsidR="00A57F56" w:rsidRPr="00CE58FA" w:rsidRDefault="00A57F56" w:rsidP="00DE639F">
            <w:pPr>
              <w:pStyle w:val="ListParagraph"/>
              <w:numPr>
                <w:ilvl w:val="0"/>
                <w:numId w:val="376"/>
              </w:numPr>
              <w:spacing w:after="136" w:line="360" w:lineRule="auto"/>
              <w:rPr>
                <w:rFonts w:ascii="Arial" w:eastAsia="Arial" w:hAnsi="Arial" w:cs="Arial"/>
                <w:bCs/>
                <w:color w:val="000000"/>
              </w:rPr>
            </w:pPr>
            <w:r w:rsidRPr="00CE58FA">
              <w:rPr>
                <w:rFonts w:ascii="Arial" w:eastAsia="Arial" w:hAnsi="Arial" w:cs="Arial"/>
                <w:bCs/>
                <w:color w:val="000000"/>
              </w:rPr>
              <w:t>Connecting leads</w:t>
            </w:r>
          </w:p>
          <w:p w:rsidR="00A57F56" w:rsidRPr="00CE58FA" w:rsidRDefault="00A57F56" w:rsidP="00DE639F">
            <w:pPr>
              <w:pStyle w:val="ListParagraph"/>
              <w:numPr>
                <w:ilvl w:val="0"/>
                <w:numId w:val="376"/>
              </w:numPr>
              <w:spacing w:after="136" w:line="360" w:lineRule="auto"/>
              <w:rPr>
                <w:rFonts w:ascii="Arial" w:eastAsia="Arial" w:hAnsi="Arial" w:cs="Arial"/>
                <w:bCs/>
                <w:color w:val="000000"/>
              </w:rPr>
            </w:pPr>
            <w:r w:rsidRPr="00CE58FA">
              <w:rPr>
                <w:rFonts w:ascii="Arial" w:eastAsia="Arial" w:hAnsi="Arial" w:cs="Arial"/>
                <w:bCs/>
                <w:color w:val="000000"/>
              </w:rPr>
              <w:t>Bread board</w:t>
            </w:r>
          </w:p>
          <w:p w:rsidR="00A57F56" w:rsidRPr="00CE58FA" w:rsidRDefault="00A57F56" w:rsidP="00DE639F">
            <w:pPr>
              <w:pStyle w:val="ListParagraph"/>
              <w:numPr>
                <w:ilvl w:val="0"/>
                <w:numId w:val="376"/>
              </w:numPr>
              <w:spacing w:after="136" w:line="360" w:lineRule="auto"/>
              <w:rPr>
                <w:rFonts w:ascii="Arial" w:eastAsia="Arial" w:hAnsi="Arial" w:cs="Arial"/>
                <w:bCs/>
                <w:color w:val="000000"/>
              </w:rPr>
            </w:pPr>
            <w:r w:rsidRPr="00CE58FA">
              <w:rPr>
                <w:rFonts w:ascii="Arial" w:eastAsia="Arial" w:hAnsi="Arial" w:cs="Arial"/>
                <w:bCs/>
                <w:color w:val="000000"/>
              </w:rPr>
              <w:t>Resistances (1K ohm)</w:t>
            </w:r>
          </w:p>
          <w:p w:rsidR="00A57F56" w:rsidRPr="00CE58FA" w:rsidRDefault="00A57F56" w:rsidP="00DE639F">
            <w:pPr>
              <w:pStyle w:val="ListParagraph"/>
              <w:numPr>
                <w:ilvl w:val="0"/>
                <w:numId w:val="376"/>
              </w:numPr>
              <w:spacing w:after="136" w:line="360" w:lineRule="auto"/>
              <w:rPr>
                <w:rFonts w:ascii="Arial" w:eastAsia="Arial" w:hAnsi="Arial" w:cs="Arial"/>
                <w:bCs/>
                <w:color w:val="000000"/>
              </w:rPr>
            </w:pPr>
            <w:r w:rsidRPr="00CE58FA">
              <w:rPr>
                <w:rFonts w:ascii="Arial" w:eastAsia="Arial" w:hAnsi="Arial" w:cs="Arial"/>
                <w:bCs/>
                <w:color w:val="000000"/>
              </w:rPr>
              <w:t>DC supply (5 V)</w:t>
            </w:r>
          </w:p>
          <w:p w:rsidR="00A57F56" w:rsidRPr="00CE58FA" w:rsidRDefault="00A57F56" w:rsidP="00DE639F">
            <w:pPr>
              <w:pStyle w:val="ListParagraph"/>
              <w:numPr>
                <w:ilvl w:val="0"/>
                <w:numId w:val="376"/>
              </w:numPr>
              <w:spacing w:after="136" w:line="360" w:lineRule="auto"/>
              <w:rPr>
                <w:rFonts w:ascii="Arial" w:eastAsia="Arial" w:hAnsi="Arial" w:cs="Arial"/>
                <w:bCs/>
                <w:color w:val="000000"/>
              </w:rPr>
            </w:pPr>
            <w:r w:rsidRPr="00CE58FA">
              <w:rPr>
                <w:rFonts w:ascii="Arial" w:eastAsia="Arial" w:hAnsi="Arial" w:cs="Arial"/>
                <w:bCs/>
                <w:color w:val="000000"/>
              </w:rPr>
              <w:t>Mux KL-33006 block e</w:t>
            </w:r>
          </w:p>
          <w:p w:rsidR="00A57F56" w:rsidRPr="00CE58FA" w:rsidRDefault="00A57F56" w:rsidP="00DE639F">
            <w:pPr>
              <w:pStyle w:val="ListParagraph"/>
              <w:numPr>
                <w:ilvl w:val="0"/>
                <w:numId w:val="376"/>
              </w:numPr>
              <w:spacing w:after="136" w:line="360" w:lineRule="auto"/>
              <w:rPr>
                <w:rFonts w:ascii="Arial" w:eastAsia="Arial" w:hAnsi="Arial" w:cs="Arial"/>
                <w:bCs/>
                <w:color w:val="000000"/>
              </w:rPr>
            </w:pPr>
            <w:r w:rsidRPr="00CE58FA">
              <w:rPr>
                <w:rFonts w:ascii="Arial" w:eastAsia="Arial" w:hAnsi="Arial" w:cs="Arial"/>
                <w:bCs/>
                <w:color w:val="000000"/>
              </w:rPr>
              <w:lastRenderedPageBreak/>
              <w:t>Seven segment display</w:t>
            </w:r>
          </w:p>
          <w:p w:rsidR="00A57F56" w:rsidRPr="00CE58FA" w:rsidRDefault="00A57F56" w:rsidP="00DE639F">
            <w:pPr>
              <w:pStyle w:val="ListParagraph"/>
              <w:numPr>
                <w:ilvl w:val="0"/>
                <w:numId w:val="376"/>
              </w:numPr>
              <w:spacing w:after="136" w:line="360" w:lineRule="auto"/>
              <w:rPr>
                <w:rFonts w:ascii="Arial" w:eastAsia="Arial" w:hAnsi="Arial" w:cs="Arial"/>
                <w:bCs/>
                <w:color w:val="000000"/>
              </w:rPr>
            </w:pPr>
            <w:r w:rsidRPr="00CE58FA">
              <w:rPr>
                <w:rFonts w:ascii="Arial" w:eastAsia="Arial" w:hAnsi="Arial" w:cs="Arial"/>
                <w:bCs/>
                <w:color w:val="000000"/>
              </w:rPr>
              <w:t>74LS47 IC</w:t>
            </w:r>
          </w:p>
          <w:p w:rsidR="00A57F56" w:rsidRPr="00A940CB" w:rsidRDefault="00A57F56" w:rsidP="00DE639F">
            <w:pPr>
              <w:pStyle w:val="ListParagraph"/>
              <w:numPr>
                <w:ilvl w:val="0"/>
                <w:numId w:val="376"/>
              </w:numPr>
              <w:spacing w:after="136" w:line="360" w:lineRule="auto"/>
              <w:rPr>
                <w:rFonts w:ascii="Arial" w:eastAsia="Arial" w:hAnsi="Arial" w:cs="Arial"/>
                <w:bCs/>
                <w:color w:val="000000"/>
              </w:rPr>
            </w:pPr>
            <w:r w:rsidRPr="00CE58FA">
              <w:rPr>
                <w:rFonts w:ascii="Arial" w:eastAsia="Arial" w:hAnsi="Arial" w:cs="Arial"/>
                <w:bCs/>
                <w:color w:val="000000"/>
              </w:rPr>
              <w:t>Mux KL-33006 block</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613E2C" w:rsidRDefault="00A57F56" w:rsidP="0019425F">
            <w:pPr>
              <w:spacing w:after="136" w:line="360" w:lineRule="auto"/>
              <w:ind w:left="2"/>
              <w:rPr>
                <w:rFonts w:ascii="Arial" w:eastAsia="Arial" w:hAnsi="Arial" w:cs="Arial"/>
                <w:b/>
                <w:color w:val="000000"/>
                <w:sz w:val="24"/>
              </w:rPr>
            </w:pPr>
            <w:r w:rsidRPr="00613E2C">
              <w:rPr>
                <w:rFonts w:ascii="Arial" w:eastAsia="Arial" w:hAnsi="Arial" w:cs="Arial"/>
                <w:bCs/>
                <w:color w:val="000000"/>
              </w:rPr>
              <w:lastRenderedPageBreak/>
              <w:t>Class Room and workshop</w:t>
            </w:r>
          </w:p>
        </w:tc>
      </w:tr>
      <w:tr w:rsidR="00A57F56" w:rsidRPr="00613E2C" w:rsidTr="0019425F">
        <w:trPr>
          <w:trHeight w:val="440"/>
        </w:trPr>
        <w:tc>
          <w:tcPr>
            <w:tcW w:w="2245" w:type="dxa"/>
            <w:tcBorders>
              <w:top w:val="single" w:sz="4" w:space="0" w:color="000000"/>
              <w:left w:val="single" w:sz="4" w:space="0" w:color="000000"/>
              <w:bottom w:val="single" w:sz="4" w:space="0" w:color="000000"/>
              <w:right w:val="single" w:sz="4" w:space="0" w:color="000000"/>
            </w:tcBorders>
          </w:tcPr>
          <w:p w:rsidR="00A57F56" w:rsidRPr="0033687B" w:rsidRDefault="00A57F56" w:rsidP="00DE639F">
            <w:pPr>
              <w:pStyle w:val="ListParagraph"/>
              <w:numPr>
                <w:ilvl w:val="0"/>
                <w:numId w:val="380"/>
              </w:numPr>
              <w:spacing w:line="360" w:lineRule="auto"/>
              <w:ind w:left="607" w:right="270" w:hanging="630"/>
              <w:rPr>
                <w:rFonts w:ascii="Arial" w:hAnsi="Arial"/>
                <w:b/>
                <w:color w:val="000000" w:themeColor="text1"/>
              </w:rPr>
            </w:pPr>
            <w:r w:rsidRPr="0033687B">
              <w:rPr>
                <w:rFonts w:ascii="Arial" w:hAnsi="Arial"/>
                <w:color w:val="000000" w:themeColor="text1"/>
              </w:rPr>
              <w:t>Construct &amp; verify the truth table of Full adder</w:t>
            </w:r>
          </w:p>
        </w:tc>
        <w:tc>
          <w:tcPr>
            <w:tcW w:w="3240" w:type="dxa"/>
            <w:tcBorders>
              <w:top w:val="single" w:sz="4" w:space="0" w:color="000000"/>
              <w:left w:val="single" w:sz="4" w:space="0" w:color="000000"/>
              <w:bottom w:val="single" w:sz="4" w:space="0" w:color="000000"/>
              <w:right w:val="single" w:sz="4" w:space="0" w:color="000000"/>
            </w:tcBorders>
          </w:tcPr>
          <w:p w:rsidR="00A57F56" w:rsidRPr="00613E2C" w:rsidRDefault="00A57F56" w:rsidP="0019425F">
            <w:pPr>
              <w:spacing w:after="160" w:line="360" w:lineRule="auto"/>
              <w:ind w:left="2" w:hanging="10"/>
              <w:rPr>
                <w:rFonts w:ascii="Arial" w:eastAsia="Arial" w:hAnsi="Arial" w:cs="Arial"/>
                <w:color w:val="000000"/>
              </w:rPr>
            </w:pPr>
            <w:r w:rsidRPr="00613E2C">
              <w:rPr>
                <w:rFonts w:ascii="Arial" w:eastAsia="Arial" w:hAnsi="Arial" w:cs="Arial"/>
                <w:b/>
                <w:color w:val="000000"/>
              </w:rPr>
              <w:t xml:space="preserve">Trainee must be able to: </w:t>
            </w:r>
          </w:p>
          <w:p w:rsidR="00A57F56" w:rsidRPr="00A70125" w:rsidRDefault="00A57F56" w:rsidP="00DE639F">
            <w:pPr>
              <w:numPr>
                <w:ilvl w:val="0"/>
                <w:numId w:val="23"/>
              </w:numPr>
              <w:spacing w:line="360" w:lineRule="auto"/>
              <w:ind w:left="432" w:hanging="432"/>
              <w:contextualSpacing/>
              <w:rPr>
                <w:rFonts w:ascii="Arial" w:eastAsia="Arial" w:hAnsi="Arial" w:cs="Arial"/>
                <w:color w:val="000000"/>
              </w:rPr>
            </w:pPr>
            <w:r w:rsidRPr="00A70125">
              <w:rPr>
                <w:rFonts w:ascii="Arial" w:eastAsia="Arial" w:hAnsi="Arial" w:cs="Arial"/>
                <w:color w:val="000000"/>
              </w:rPr>
              <w:t>Place (AND gate IC) &amp; (XOR gate IC) on bread board.</w:t>
            </w:r>
          </w:p>
          <w:p w:rsidR="00A57F56" w:rsidRPr="00A70125" w:rsidRDefault="00A57F56" w:rsidP="00DE639F">
            <w:pPr>
              <w:numPr>
                <w:ilvl w:val="0"/>
                <w:numId w:val="23"/>
              </w:numPr>
              <w:spacing w:line="360" w:lineRule="auto"/>
              <w:contextualSpacing/>
              <w:rPr>
                <w:rFonts w:ascii="Arial" w:eastAsia="Arial" w:hAnsi="Arial" w:cs="Arial"/>
                <w:color w:val="000000"/>
              </w:rPr>
            </w:pPr>
            <w:r w:rsidRPr="00A70125">
              <w:rPr>
                <w:rFonts w:ascii="Arial" w:eastAsia="Arial" w:hAnsi="Arial" w:cs="Arial"/>
                <w:color w:val="000000"/>
              </w:rPr>
              <w:t xml:space="preserve">Identify the input, output, </w:t>
            </w:r>
            <w:proofErr w:type="spellStart"/>
            <w:r w:rsidRPr="00A70125">
              <w:rPr>
                <w:rFonts w:ascii="Arial" w:eastAsia="Arial" w:hAnsi="Arial" w:cs="Arial"/>
                <w:color w:val="000000"/>
              </w:rPr>
              <w:t>Vcc</w:t>
            </w:r>
            <w:proofErr w:type="spellEnd"/>
            <w:r w:rsidRPr="00A70125">
              <w:rPr>
                <w:rFonts w:ascii="Arial" w:eastAsia="Arial" w:hAnsi="Arial" w:cs="Arial"/>
                <w:color w:val="000000"/>
              </w:rPr>
              <w:t xml:space="preserve"> and ground pin.</w:t>
            </w:r>
          </w:p>
          <w:p w:rsidR="00A57F56" w:rsidRPr="00A70125" w:rsidRDefault="00A57F56" w:rsidP="00DE639F">
            <w:pPr>
              <w:numPr>
                <w:ilvl w:val="0"/>
                <w:numId w:val="23"/>
              </w:numPr>
              <w:spacing w:line="360" w:lineRule="auto"/>
              <w:contextualSpacing/>
              <w:rPr>
                <w:rFonts w:ascii="Arial" w:eastAsia="Arial" w:hAnsi="Arial" w:cs="Arial"/>
                <w:color w:val="000000"/>
              </w:rPr>
            </w:pPr>
            <w:r w:rsidRPr="00A70125">
              <w:rPr>
                <w:rFonts w:ascii="Arial" w:eastAsia="Arial" w:hAnsi="Arial" w:cs="Arial"/>
                <w:color w:val="000000"/>
              </w:rPr>
              <w:t>Connect LED to the output pin of IC and apply different logics at input pins.</w:t>
            </w:r>
          </w:p>
          <w:p w:rsidR="00A57F56" w:rsidRPr="00A70125" w:rsidRDefault="00A57F56" w:rsidP="00DE639F">
            <w:pPr>
              <w:numPr>
                <w:ilvl w:val="0"/>
                <w:numId w:val="23"/>
              </w:numPr>
              <w:spacing w:line="360" w:lineRule="auto"/>
              <w:contextualSpacing/>
              <w:rPr>
                <w:rFonts w:ascii="Arial" w:eastAsia="Arial" w:hAnsi="Arial" w:cs="Arial"/>
                <w:color w:val="000000"/>
              </w:rPr>
            </w:pPr>
            <w:r w:rsidRPr="00A70125">
              <w:rPr>
                <w:rFonts w:ascii="Arial" w:eastAsia="Arial" w:hAnsi="Arial" w:cs="Arial"/>
                <w:color w:val="000000"/>
              </w:rPr>
              <w:t>Record &amp; verify the output result against each given input</w:t>
            </w:r>
          </w:p>
          <w:p w:rsidR="00A57F56" w:rsidRPr="00613E2C" w:rsidRDefault="00A57F56" w:rsidP="00DE639F">
            <w:pPr>
              <w:numPr>
                <w:ilvl w:val="0"/>
                <w:numId w:val="23"/>
              </w:numPr>
              <w:spacing w:after="160" w:line="360" w:lineRule="auto"/>
              <w:contextualSpacing/>
              <w:rPr>
                <w:rFonts w:ascii="Arial" w:eastAsia="Arial" w:hAnsi="Arial" w:cs="Arial"/>
                <w:color w:val="000000"/>
              </w:rPr>
            </w:pPr>
            <w:r w:rsidRPr="00A70125">
              <w:rPr>
                <w:rFonts w:ascii="Arial" w:eastAsia="Arial" w:hAnsi="Arial" w:cs="Arial"/>
                <w:color w:val="000000"/>
              </w:rPr>
              <w:t>Design, Construct, and test a full-adder circuit</w:t>
            </w:r>
            <w:r>
              <w:rPr>
                <w:rFonts w:ascii="Arial" w:eastAsia="Arial" w:hAnsi="Arial" w:cs="Arial"/>
                <w:color w:val="000000"/>
              </w:rPr>
              <w:t xml:space="preserve"> </w:t>
            </w:r>
            <w:r>
              <w:rPr>
                <w:rFonts w:ascii="Arial" w:eastAsia="Arial" w:hAnsi="Arial" w:cs="Arial"/>
                <w:color w:val="000000"/>
              </w:rPr>
              <w:lastRenderedPageBreak/>
              <w:t>using two ICS, &amp;7486 and &amp;7400</w:t>
            </w:r>
            <w:r w:rsidRPr="0083557C">
              <w:rPr>
                <w:rFonts w:ascii="Arial" w:eastAsia="Arial" w:hAnsi="Arial" w:cs="Arial"/>
                <w:color w:val="000000"/>
              </w:rPr>
              <w:t>.</w:t>
            </w:r>
          </w:p>
        </w:tc>
        <w:tc>
          <w:tcPr>
            <w:tcW w:w="2880" w:type="dxa"/>
            <w:tcBorders>
              <w:top w:val="single" w:sz="4" w:space="0" w:color="000000"/>
              <w:left w:val="single" w:sz="4" w:space="0" w:color="000000"/>
              <w:bottom w:val="single" w:sz="4" w:space="0" w:color="000000"/>
              <w:right w:val="single" w:sz="4" w:space="0" w:color="000000"/>
            </w:tcBorders>
          </w:tcPr>
          <w:p w:rsidR="00A57F56" w:rsidRPr="00E95EA3" w:rsidRDefault="00A57F56" w:rsidP="00DE639F">
            <w:pPr>
              <w:pStyle w:val="ListParagraph"/>
              <w:numPr>
                <w:ilvl w:val="0"/>
                <w:numId w:val="23"/>
              </w:numPr>
              <w:spacing w:line="360" w:lineRule="auto"/>
              <w:rPr>
                <w:rFonts w:ascii="Arial" w:eastAsia="Arial" w:hAnsi="Arial" w:cs="Arial"/>
                <w:b/>
                <w:color w:val="000000"/>
                <w:u w:val="single"/>
              </w:rPr>
            </w:pPr>
            <w:r w:rsidRPr="0033687B">
              <w:rPr>
                <w:rFonts w:ascii="Arial" w:hAnsi="Arial"/>
                <w:color w:val="000000" w:themeColor="text1"/>
              </w:rPr>
              <w:lastRenderedPageBreak/>
              <w:t>Full adder</w:t>
            </w:r>
            <w:r w:rsidRPr="00E95EA3">
              <w:rPr>
                <w:rFonts w:ascii="Arial" w:eastAsia="Times New Roman" w:hAnsi="Arial"/>
                <w:noProof/>
                <w:color w:val="000000" w:themeColor="text1"/>
              </w:rPr>
              <w:t xml:space="preserve">  </w:t>
            </w:r>
            <w:r w:rsidRPr="00E95EA3">
              <w:rPr>
                <w:rFonts w:ascii="Arial" w:eastAsia="Arial" w:hAnsi="Arial" w:cs="Arial"/>
                <w:b/>
                <w:color w:val="000000"/>
                <w:u w:val="single"/>
              </w:rPr>
              <w:t>Practical Activity</w:t>
            </w:r>
          </w:p>
          <w:p w:rsidR="00A57F56" w:rsidRPr="00613E2C" w:rsidRDefault="00A57F56" w:rsidP="0019425F">
            <w:pPr>
              <w:spacing w:after="160" w:line="360" w:lineRule="auto"/>
              <w:ind w:left="164"/>
              <w:contextualSpacing/>
              <w:rPr>
                <w:rFonts w:ascii="Arial" w:eastAsia="Arial" w:hAnsi="Arial" w:cs="Arial"/>
                <w:color w:val="000000"/>
              </w:rPr>
            </w:pPr>
            <w:r w:rsidRPr="0033687B">
              <w:rPr>
                <w:rFonts w:ascii="Arial" w:hAnsi="Arial"/>
                <w:color w:val="000000" w:themeColor="text1"/>
              </w:rPr>
              <w:t>Construct &amp; verify the truth table of Full adder</w:t>
            </w:r>
          </w:p>
        </w:tc>
        <w:tc>
          <w:tcPr>
            <w:tcW w:w="1800" w:type="dxa"/>
            <w:tcBorders>
              <w:top w:val="single" w:sz="4" w:space="0" w:color="000000"/>
              <w:left w:val="single" w:sz="4" w:space="0" w:color="000000"/>
              <w:bottom w:val="single" w:sz="4" w:space="0" w:color="000000"/>
              <w:right w:val="single" w:sz="4" w:space="0" w:color="000000"/>
            </w:tcBorders>
            <w:vAlign w:val="center"/>
          </w:tcPr>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A57F56" w:rsidRPr="00613E2C" w:rsidRDefault="00A57F56" w:rsidP="0019425F">
            <w:pPr>
              <w:spacing w:after="160" w:line="360" w:lineRule="auto"/>
              <w:ind w:left="720" w:hanging="718"/>
              <w:rPr>
                <w:rFonts w:ascii="Arial" w:eastAsia="Arial" w:hAnsi="Arial" w:cs="Arial"/>
                <w:color w:val="000000"/>
              </w:rPr>
            </w:pPr>
            <w:r>
              <w:rPr>
                <w:rFonts w:ascii="Arial" w:eastAsia="Arial" w:hAnsi="Arial" w:cs="Arial"/>
                <w:color w:val="000000"/>
              </w:rPr>
              <w:t>2.5</w:t>
            </w:r>
            <w:r w:rsidRPr="00613E2C">
              <w:rPr>
                <w:rFonts w:ascii="Arial" w:eastAsia="Arial" w:hAnsi="Arial" w:cs="Arial"/>
                <w:color w:val="000000"/>
              </w:rPr>
              <w:t xml:space="preserve"> Hrs.</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A57F56" w:rsidRPr="00613E2C" w:rsidRDefault="00A57F56" w:rsidP="0019425F">
            <w:pPr>
              <w:spacing w:after="160" w:line="360" w:lineRule="auto"/>
              <w:ind w:left="720" w:hanging="718"/>
              <w:rPr>
                <w:rFonts w:ascii="Arial" w:eastAsia="Arial" w:hAnsi="Arial" w:cs="Arial"/>
                <w:color w:val="000000"/>
              </w:rPr>
            </w:pPr>
            <w:r>
              <w:rPr>
                <w:rFonts w:ascii="Arial" w:eastAsia="Arial" w:hAnsi="Arial" w:cs="Arial"/>
                <w:color w:val="000000"/>
              </w:rPr>
              <w:t xml:space="preserve">1 </w:t>
            </w:r>
            <w:r w:rsidRPr="00613E2C">
              <w:rPr>
                <w:rFonts w:ascii="Arial" w:eastAsia="Arial" w:hAnsi="Arial" w:cs="Arial"/>
                <w:color w:val="000000"/>
              </w:rPr>
              <w:t>Hrs.</w:t>
            </w:r>
          </w:p>
          <w:p w:rsidR="00A57F56" w:rsidRPr="00613E2C" w:rsidRDefault="00A57F56" w:rsidP="0019425F">
            <w:pPr>
              <w:spacing w:after="160" w:line="360" w:lineRule="auto"/>
              <w:ind w:left="720" w:hanging="718"/>
              <w:rPr>
                <w:rFonts w:ascii="Arial" w:eastAsia="Arial" w:hAnsi="Arial" w:cs="Arial"/>
                <w:color w:val="000000"/>
              </w:rPr>
            </w:pPr>
            <w:r w:rsidRPr="00613E2C">
              <w:rPr>
                <w:rFonts w:ascii="Arial" w:eastAsia="Arial" w:hAnsi="Arial" w:cs="Arial"/>
                <w:color w:val="000000"/>
              </w:rPr>
              <w:t>.</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A57F56" w:rsidRPr="00613E2C" w:rsidRDefault="00A57F56" w:rsidP="0019425F">
            <w:pPr>
              <w:spacing w:after="160" w:line="360" w:lineRule="auto"/>
              <w:ind w:left="2"/>
              <w:rPr>
                <w:rFonts w:ascii="Arial" w:eastAsia="Arial" w:hAnsi="Arial" w:cs="Arial"/>
                <w:color w:val="000000"/>
              </w:rPr>
            </w:pPr>
            <w:r>
              <w:rPr>
                <w:rFonts w:ascii="Arial" w:eastAsia="Arial" w:hAnsi="Arial" w:cs="Arial"/>
                <w:color w:val="000000"/>
              </w:rPr>
              <w:t>1.5</w:t>
            </w:r>
            <w:r w:rsidRPr="00613E2C">
              <w:rPr>
                <w:rFonts w:ascii="Arial" w:eastAsia="Arial" w:hAnsi="Arial" w:cs="Arial"/>
                <w:color w:val="000000"/>
              </w:rPr>
              <w:t xml:space="preserve"> </w:t>
            </w:r>
            <w:proofErr w:type="spellStart"/>
            <w:r w:rsidRPr="00613E2C">
              <w:rPr>
                <w:rFonts w:ascii="Arial" w:eastAsia="Arial" w:hAnsi="Arial" w:cs="Arial"/>
                <w:color w:val="000000"/>
              </w:rPr>
              <w:t>Hrs</w:t>
            </w:r>
            <w:proofErr w:type="spellEnd"/>
          </w:p>
        </w:tc>
        <w:tc>
          <w:tcPr>
            <w:tcW w:w="1815" w:type="dxa"/>
            <w:tcBorders>
              <w:top w:val="single" w:sz="4" w:space="0" w:color="000000"/>
              <w:left w:val="single" w:sz="4" w:space="0" w:color="000000"/>
              <w:bottom w:val="single" w:sz="4" w:space="0" w:color="000000"/>
              <w:right w:val="single" w:sz="4" w:space="0" w:color="000000"/>
            </w:tcBorders>
          </w:tcPr>
          <w:p w:rsidR="00A57F56" w:rsidRPr="00A940CB" w:rsidRDefault="00A57F56" w:rsidP="0019425F">
            <w:pPr>
              <w:spacing w:line="360" w:lineRule="auto"/>
              <w:rPr>
                <w:rFonts w:ascii="Arial" w:eastAsia="Arial" w:hAnsi="Arial" w:cs="Arial"/>
                <w:color w:val="000000"/>
              </w:rPr>
            </w:pPr>
          </w:p>
          <w:p w:rsidR="00A57F56" w:rsidRPr="00CE58FA" w:rsidRDefault="00A57F56" w:rsidP="00DE639F">
            <w:pPr>
              <w:pStyle w:val="ListParagraph"/>
              <w:numPr>
                <w:ilvl w:val="0"/>
                <w:numId w:val="377"/>
              </w:numPr>
              <w:spacing w:line="360" w:lineRule="auto"/>
              <w:rPr>
                <w:rFonts w:ascii="Arial" w:eastAsia="Arial" w:hAnsi="Arial" w:cs="Arial"/>
                <w:color w:val="000000"/>
              </w:rPr>
            </w:pPr>
            <w:r w:rsidRPr="00CE58FA">
              <w:rPr>
                <w:rFonts w:ascii="Arial" w:eastAsia="Arial" w:hAnsi="Arial" w:cs="Arial"/>
                <w:color w:val="000000"/>
              </w:rPr>
              <w:t>LED</w:t>
            </w:r>
          </w:p>
          <w:p w:rsidR="00A57F56" w:rsidRPr="00CE58FA" w:rsidRDefault="00A57F56" w:rsidP="00DE639F">
            <w:pPr>
              <w:pStyle w:val="ListParagraph"/>
              <w:numPr>
                <w:ilvl w:val="0"/>
                <w:numId w:val="377"/>
              </w:numPr>
              <w:spacing w:line="360" w:lineRule="auto"/>
              <w:rPr>
                <w:rFonts w:ascii="Arial" w:eastAsia="Arial" w:hAnsi="Arial" w:cs="Arial"/>
                <w:color w:val="000000"/>
              </w:rPr>
            </w:pPr>
            <w:r w:rsidRPr="00CE58FA">
              <w:rPr>
                <w:rFonts w:ascii="Arial" w:eastAsia="Arial" w:hAnsi="Arial" w:cs="Arial"/>
                <w:color w:val="000000"/>
              </w:rPr>
              <w:t>Connecting leads</w:t>
            </w:r>
          </w:p>
          <w:p w:rsidR="00A57F56" w:rsidRPr="00CE58FA" w:rsidRDefault="00A57F56" w:rsidP="00DE639F">
            <w:pPr>
              <w:pStyle w:val="ListParagraph"/>
              <w:numPr>
                <w:ilvl w:val="0"/>
                <w:numId w:val="377"/>
              </w:numPr>
              <w:spacing w:line="360" w:lineRule="auto"/>
              <w:rPr>
                <w:rFonts w:ascii="Arial" w:eastAsia="Arial" w:hAnsi="Arial" w:cs="Arial"/>
                <w:color w:val="000000"/>
              </w:rPr>
            </w:pPr>
            <w:r w:rsidRPr="00CE58FA">
              <w:rPr>
                <w:rFonts w:ascii="Arial" w:eastAsia="Arial" w:hAnsi="Arial" w:cs="Arial"/>
                <w:color w:val="000000"/>
              </w:rPr>
              <w:t>Bread board</w:t>
            </w:r>
          </w:p>
          <w:p w:rsidR="00A57F56" w:rsidRPr="00CE58FA" w:rsidRDefault="00A57F56" w:rsidP="00DE639F">
            <w:pPr>
              <w:pStyle w:val="ListParagraph"/>
              <w:numPr>
                <w:ilvl w:val="0"/>
                <w:numId w:val="377"/>
              </w:numPr>
              <w:spacing w:line="360" w:lineRule="auto"/>
              <w:rPr>
                <w:rFonts w:ascii="Arial" w:eastAsia="Arial" w:hAnsi="Arial" w:cs="Arial"/>
                <w:color w:val="000000"/>
              </w:rPr>
            </w:pPr>
            <w:r w:rsidRPr="00CE58FA">
              <w:rPr>
                <w:rFonts w:ascii="Arial" w:eastAsia="Arial" w:hAnsi="Arial" w:cs="Arial"/>
                <w:color w:val="000000"/>
              </w:rPr>
              <w:t>Resistances (1K ohm)</w:t>
            </w:r>
          </w:p>
          <w:p w:rsidR="00A57F56" w:rsidRPr="00CE58FA" w:rsidRDefault="00A57F56" w:rsidP="00DE639F">
            <w:pPr>
              <w:pStyle w:val="ListParagraph"/>
              <w:numPr>
                <w:ilvl w:val="0"/>
                <w:numId w:val="377"/>
              </w:numPr>
              <w:spacing w:line="360" w:lineRule="auto"/>
              <w:rPr>
                <w:rFonts w:ascii="Arial" w:eastAsia="Arial" w:hAnsi="Arial" w:cs="Arial"/>
                <w:color w:val="000000"/>
              </w:rPr>
            </w:pPr>
            <w:r w:rsidRPr="00CE58FA">
              <w:rPr>
                <w:rFonts w:ascii="Arial" w:eastAsia="Arial" w:hAnsi="Arial" w:cs="Arial"/>
                <w:color w:val="000000"/>
              </w:rPr>
              <w:t>DC supply (5 V)</w:t>
            </w:r>
          </w:p>
          <w:p w:rsidR="00A57F56" w:rsidRPr="00CE58FA" w:rsidRDefault="00A57F56" w:rsidP="00DE639F">
            <w:pPr>
              <w:pStyle w:val="ListParagraph"/>
              <w:numPr>
                <w:ilvl w:val="0"/>
                <w:numId w:val="377"/>
              </w:numPr>
              <w:spacing w:line="360" w:lineRule="auto"/>
              <w:rPr>
                <w:rFonts w:ascii="Arial" w:eastAsia="Arial" w:hAnsi="Arial" w:cs="Arial"/>
                <w:color w:val="000000"/>
              </w:rPr>
            </w:pPr>
            <w:r w:rsidRPr="00CE58FA">
              <w:rPr>
                <w:rFonts w:ascii="Arial" w:eastAsia="Arial" w:hAnsi="Arial" w:cs="Arial"/>
                <w:color w:val="000000"/>
              </w:rPr>
              <w:t>Mux KL-33006 block e</w:t>
            </w:r>
          </w:p>
          <w:p w:rsidR="00A57F56" w:rsidRPr="00CE58FA" w:rsidRDefault="00A57F56" w:rsidP="00DE639F">
            <w:pPr>
              <w:pStyle w:val="ListParagraph"/>
              <w:numPr>
                <w:ilvl w:val="0"/>
                <w:numId w:val="377"/>
              </w:numPr>
              <w:spacing w:line="360" w:lineRule="auto"/>
              <w:rPr>
                <w:rFonts w:ascii="Arial" w:eastAsia="Arial" w:hAnsi="Arial" w:cs="Arial"/>
                <w:color w:val="000000"/>
              </w:rPr>
            </w:pPr>
            <w:r w:rsidRPr="00CE58FA">
              <w:rPr>
                <w:rFonts w:ascii="Arial" w:eastAsia="Arial" w:hAnsi="Arial" w:cs="Arial"/>
                <w:color w:val="000000"/>
              </w:rPr>
              <w:lastRenderedPageBreak/>
              <w:t>Seven segment display</w:t>
            </w:r>
          </w:p>
          <w:p w:rsidR="00A57F56" w:rsidRPr="00CE58FA" w:rsidRDefault="00A57F56" w:rsidP="00DE639F">
            <w:pPr>
              <w:pStyle w:val="ListParagraph"/>
              <w:numPr>
                <w:ilvl w:val="0"/>
                <w:numId w:val="377"/>
              </w:numPr>
              <w:spacing w:line="360" w:lineRule="auto"/>
              <w:rPr>
                <w:rFonts w:ascii="Arial" w:eastAsia="Arial" w:hAnsi="Arial" w:cs="Arial"/>
                <w:color w:val="000000"/>
              </w:rPr>
            </w:pPr>
            <w:r w:rsidRPr="00CE58FA">
              <w:rPr>
                <w:rFonts w:ascii="Arial" w:eastAsia="Arial" w:hAnsi="Arial" w:cs="Arial"/>
                <w:color w:val="000000"/>
              </w:rPr>
              <w:t>74LS47 IC</w:t>
            </w:r>
          </w:p>
          <w:p w:rsidR="00A57F56" w:rsidRPr="00A940CB" w:rsidRDefault="00A57F56" w:rsidP="00DE639F">
            <w:pPr>
              <w:pStyle w:val="ListParagraph"/>
              <w:numPr>
                <w:ilvl w:val="0"/>
                <w:numId w:val="377"/>
              </w:numPr>
              <w:spacing w:line="360" w:lineRule="auto"/>
              <w:rPr>
                <w:rFonts w:ascii="Arial" w:eastAsia="Arial" w:hAnsi="Arial" w:cs="Arial"/>
                <w:color w:val="000000"/>
              </w:rPr>
            </w:pPr>
            <w:r w:rsidRPr="00CE58FA">
              <w:rPr>
                <w:rFonts w:ascii="Arial" w:eastAsia="Arial" w:hAnsi="Arial" w:cs="Arial"/>
                <w:color w:val="000000"/>
              </w:rPr>
              <w:t>Mux KL-33006 block</w:t>
            </w:r>
          </w:p>
        </w:tc>
        <w:tc>
          <w:tcPr>
            <w:tcW w:w="1471" w:type="dxa"/>
            <w:tcBorders>
              <w:top w:val="single" w:sz="4" w:space="0" w:color="000000"/>
              <w:left w:val="single" w:sz="4" w:space="0" w:color="000000"/>
              <w:bottom w:val="single" w:sz="4" w:space="0" w:color="000000"/>
              <w:right w:val="single" w:sz="4" w:space="0" w:color="000000"/>
            </w:tcBorders>
            <w:vAlign w:val="center"/>
          </w:tcPr>
          <w:p w:rsidR="00A57F56" w:rsidRPr="00613E2C" w:rsidRDefault="00A57F56" w:rsidP="0019425F">
            <w:pPr>
              <w:spacing w:after="160" w:line="360" w:lineRule="auto"/>
              <w:ind w:left="2"/>
              <w:rPr>
                <w:rFonts w:ascii="Arial" w:eastAsia="Arial" w:hAnsi="Arial" w:cs="Arial"/>
                <w:color w:val="000000"/>
              </w:rPr>
            </w:pPr>
            <w:r w:rsidRPr="00613E2C">
              <w:rPr>
                <w:rFonts w:ascii="Arial" w:eastAsia="Arial" w:hAnsi="Arial" w:cs="Arial"/>
                <w:bCs/>
                <w:color w:val="000000"/>
              </w:rPr>
              <w:lastRenderedPageBreak/>
              <w:t>Class Room and workshop</w:t>
            </w:r>
          </w:p>
        </w:tc>
      </w:tr>
      <w:tr w:rsidR="00A57F56" w:rsidRPr="00613E2C" w:rsidTr="0019425F">
        <w:trPr>
          <w:trHeight w:val="440"/>
        </w:trPr>
        <w:tc>
          <w:tcPr>
            <w:tcW w:w="2245" w:type="dxa"/>
            <w:tcBorders>
              <w:top w:val="single" w:sz="4" w:space="0" w:color="000000"/>
              <w:left w:val="single" w:sz="4" w:space="0" w:color="000000"/>
              <w:bottom w:val="single" w:sz="4" w:space="0" w:color="000000"/>
              <w:right w:val="single" w:sz="4" w:space="0" w:color="000000"/>
            </w:tcBorders>
          </w:tcPr>
          <w:p w:rsidR="00A57F56" w:rsidRPr="0033687B" w:rsidRDefault="00A57F56" w:rsidP="00DE639F">
            <w:pPr>
              <w:pStyle w:val="ListParagraph"/>
              <w:numPr>
                <w:ilvl w:val="0"/>
                <w:numId w:val="380"/>
              </w:numPr>
              <w:spacing w:line="360" w:lineRule="auto"/>
              <w:ind w:left="607" w:right="270" w:hanging="630"/>
              <w:rPr>
                <w:rFonts w:ascii="Arial" w:hAnsi="Arial"/>
                <w:b/>
                <w:color w:val="000000" w:themeColor="text1"/>
              </w:rPr>
            </w:pPr>
            <w:r w:rsidRPr="0033687B">
              <w:rPr>
                <w:rFonts w:ascii="Arial" w:hAnsi="Arial"/>
                <w:color w:val="000000" w:themeColor="text1"/>
              </w:rPr>
              <w:t>Construct &amp; verify the truth table of Half Subtraction</w:t>
            </w:r>
          </w:p>
        </w:tc>
        <w:tc>
          <w:tcPr>
            <w:tcW w:w="3240" w:type="dxa"/>
            <w:tcBorders>
              <w:top w:val="single" w:sz="4" w:space="0" w:color="000000"/>
              <w:left w:val="single" w:sz="4" w:space="0" w:color="000000"/>
              <w:bottom w:val="single" w:sz="4" w:space="0" w:color="000000"/>
              <w:right w:val="single" w:sz="4" w:space="0" w:color="000000"/>
            </w:tcBorders>
          </w:tcPr>
          <w:p w:rsidR="00A57F56" w:rsidRPr="00613E2C" w:rsidRDefault="00A57F56" w:rsidP="0019425F">
            <w:pPr>
              <w:spacing w:after="160" w:line="360" w:lineRule="auto"/>
              <w:ind w:left="2" w:hanging="10"/>
              <w:rPr>
                <w:rFonts w:ascii="Arial" w:eastAsia="Arial" w:hAnsi="Arial" w:cs="Arial"/>
                <w:color w:val="000000"/>
              </w:rPr>
            </w:pPr>
            <w:r w:rsidRPr="00613E2C">
              <w:rPr>
                <w:rFonts w:ascii="Arial" w:eastAsia="Arial" w:hAnsi="Arial" w:cs="Arial"/>
                <w:b/>
                <w:color w:val="000000"/>
              </w:rPr>
              <w:t xml:space="preserve">Trainee must be able to: </w:t>
            </w:r>
          </w:p>
          <w:p w:rsidR="00A57F56" w:rsidRPr="00857072" w:rsidRDefault="00A57F56" w:rsidP="00DE639F">
            <w:pPr>
              <w:numPr>
                <w:ilvl w:val="0"/>
                <w:numId w:val="23"/>
              </w:numPr>
              <w:spacing w:line="360" w:lineRule="auto"/>
              <w:contextualSpacing/>
              <w:rPr>
                <w:rFonts w:ascii="Arial" w:eastAsia="Arial" w:hAnsi="Arial" w:cs="Arial"/>
                <w:color w:val="000000"/>
              </w:rPr>
            </w:pPr>
            <w:r w:rsidRPr="00857072">
              <w:rPr>
                <w:rFonts w:ascii="Arial" w:eastAsia="Arial" w:hAnsi="Arial" w:cs="Arial"/>
                <w:color w:val="000000"/>
              </w:rPr>
              <w:t>Place (AND, NOT&amp;XOR gate IC) on bread board.</w:t>
            </w:r>
          </w:p>
          <w:p w:rsidR="00A57F56" w:rsidRPr="00857072" w:rsidRDefault="00A57F56" w:rsidP="00DE639F">
            <w:pPr>
              <w:numPr>
                <w:ilvl w:val="0"/>
                <w:numId w:val="23"/>
              </w:numPr>
              <w:spacing w:line="360" w:lineRule="auto"/>
              <w:contextualSpacing/>
              <w:rPr>
                <w:rFonts w:ascii="Arial" w:eastAsia="Arial" w:hAnsi="Arial" w:cs="Arial"/>
                <w:color w:val="000000"/>
              </w:rPr>
            </w:pPr>
            <w:r w:rsidRPr="00857072">
              <w:rPr>
                <w:rFonts w:ascii="Arial" w:eastAsia="Arial" w:hAnsi="Arial" w:cs="Arial"/>
                <w:color w:val="000000"/>
              </w:rPr>
              <w:t xml:space="preserve">Identify the input, output, </w:t>
            </w:r>
            <w:proofErr w:type="spellStart"/>
            <w:r w:rsidRPr="00857072">
              <w:rPr>
                <w:rFonts w:ascii="Arial" w:eastAsia="Arial" w:hAnsi="Arial" w:cs="Arial"/>
                <w:color w:val="000000"/>
              </w:rPr>
              <w:t>Vcc</w:t>
            </w:r>
            <w:proofErr w:type="spellEnd"/>
            <w:r w:rsidRPr="00857072">
              <w:rPr>
                <w:rFonts w:ascii="Arial" w:eastAsia="Arial" w:hAnsi="Arial" w:cs="Arial"/>
                <w:color w:val="000000"/>
              </w:rPr>
              <w:t xml:space="preserve"> and ground pin.</w:t>
            </w:r>
          </w:p>
          <w:p w:rsidR="00A57F56" w:rsidRPr="00857072" w:rsidRDefault="00A57F56" w:rsidP="00DE639F">
            <w:pPr>
              <w:numPr>
                <w:ilvl w:val="0"/>
                <w:numId w:val="23"/>
              </w:numPr>
              <w:spacing w:line="360" w:lineRule="auto"/>
              <w:contextualSpacing/>
              <w:rPr>
                <w:rFonts w:ascii="Arial" w:eastAsia="Arial" w:hAnsi="Arial" w:cs="Arial"/>
                <w:color w:val="000000"/>
              </w:rPr>
            </w:pPr>
            <w:r w:rsidRPr="00857072">
              <w:rPr>
                <w:rFonts w:ascii="Arial" w:eastAsia="Arial" w:hAnsi="Arial" w:cs="Arial"/>
                <w:color w:val="000000"/>
              </w:rPr>
              <w:t>Connect LED to the output pin of IC and apply different logics at input pins.</w:t>
            </w:r>
          </w:p>
          <w:p w:rsidR="00A57F56" w:rsidRPr="00613E2C" w:rsidRDefault="00A57F56" w:rsidP="00DE639F">
            <w:pPr>
              <w:numPr>
                <w:ilvl w:val="0"/>
                <w:numId w:val="23"/>
              </w:numPr>
              <w:spacing w:after="160" w:line="360" w:lineRule="auto"/>
              <w:contextualSpacing/>
              <w:rPr>
                <w:rFonts w:ascii="Arial" w:eastAsia="Arial" w:hAnsi="Arial" w:cs="Arial"/>
                <w:color w:val="000000"/>
              </w:rPr>
            </w:pPr>
            <w:r w:rsidRPr="00857072">
              <w:rPr>
                <w:rFonts w:ascii="Arial" w:eastAsia="Arial" w:hAnsi="Arial" w:cs="Arial"/>
                <w:color w:val="000000"/>
              </w:rPr>
              <w:t>Record &amp; verify the output result against each given input</w:t>
            </w:r>
          </w:p>
        </w:tc>
        <w:tc>
          <w:tcPr>
            <w:tcW w:w="2880" w:type="dxa"/>
            <w:tcBorders>
              <w:top w:val="single" w:sz="4" w:space="0" w:color="000000"/>
              <w:left w:val="single" w:sz="4" w:space="0" w:color="000000"/>
              <w:bottom w:val="single" w:sz="4" w:space="0" w:color="000000"/>
              <w:right w:val="single" w:sz="4" w:space="0" w:color="000000"/>
            </w:tcBorders>
          </w:tcPr>
          <w:p w:rsidR="00A57F56" w:rsidRPr="009C6E6B" w:rsidRDefault="00A57F56" w:rsidP="00DE639F">
            <w:pPr>
              <w:pStyle w:val="ListParagraph"/>
              <w:numPr>
                <w:ilvl w:val="0"/>
                <w:numId w:val="23"/>
              </w:numPr>
              <w:spacing w:line="360" w:lineRule="auto"/>
              <w:rPr>
                <w:rFonts w:ascii="Arial" w:eastAsia="Arial" w:hAnsi="Arial" w:cs="Arial"/>
                <w:b/>
                <w:color w:val="000000"/>
                <w:u w:val="single"/>
              </w:rPr>
            </w:pPr>
            <w:r w:rsidRPr="009C6E6B">
              <w:rPr>
                <w:rFonts w:ascii="Arial" w:hAnsi="Arial"/>
                <w:color w:val="000000" w:themeColor="text1"/>
              </w:rPr>
              <w:t>Half Subtraction</w:t>
            </w:r>
            <w:r w:rsidRPr="009C6E6B">
              <w:rPr>
                <w:rFonts w:ascii="Arial" w:eastAsia="Arial" w:hAnsi="Arial" w:cs="Arial"/>
                <w:b/>
                <w:color w:val="000000"/>
                <w:u w:val="single"/>
              </w:rPr>
              <w:t xml:space="preserve"> </w:t>
            </w:r>
          </w:p>
          <w:p w:rsidR="00A57F56" w:rsidRPr="00613E2C" w:rsidRDefault="00A57F56" w:rsidP="0019425F">
            <w:pPr>
              <w:spacing w:after="160" w:line="360" w:lineRule="auto"/>
              <w:ind w:left="256"/>
              <w:rPr>
                <w:rFonts w:ascii="Arial" w:eastAsia="Arial" w:hAnsi="Arial" w:cs="Arial"/>
                <w:b/>
                <w:color w:val="000000"/>
                <w:u w:val="single"/>
              </w:rPr>
            </w:pPr>
            <w:r w:rsidRPr="00613E2C">
              <w:rPr>
                <w:rFonts w:ascii="Arial" w:eastAsia="Arial" w:hAnsi="Arial" w:cs="Arial"/>
                <w:b/>
                <w:color w:val="000000"/>
                <w:u w:val="single"/>
              </w:rPr>
              <w:t>Practical Activity</w:t>
            </w:r>
          </w:p>
          <w:p w:rsidR="00A57F56" w:rsidRPr="00613E2C" w:rsidRDefault="00A57F56" w:rsidP="0019425F">
            <w:pPr>
              <w:spacing w:after="160" w:line="360" w:lineRule="auto"/>
              <w:ind w:left="164"/>
              <w:contextualSpacing/>
              <w:rPr>
                <w:rFonts w:ascii="Arial" w:eastAsia="Arial" w:hAnsi="Arial" w:cs="Arial"/>
                <w:color w:val="000000"/>
              </w:rPr>
            </w:pPr>
            <w:r w:rsidRPr="0033687B">
              <w:rPr>
                <w:rFonts w:ascii="Arial" w:hAnsi="Arial"/>
                <w:color w:val="000000" w:themeColor="text1"/>
              </w:rPr>
              <w:t>Construct &amp; verify the</w:t>
            </w:r>
            <w:r>
              <w:rPr>
                <w:rFonts w:ascii="Arial" w:hAnsi="Arial"/>
                <w:color w:val="000000" w:themeColor="text1"/>
              </w:rPr>
              <w:t xml:space="preserve"> truth table of Half subtraction</w:t>
            </w:r>
          </w:p>
        </w:tc>
        <w:tc>
          <w:tcPr>
            <w:tcW w:w="1800" w:type="dxa"/>
            <w:tcBorders>
              <w:top w:val="single" w:sz="4" w:space="0" w:color="000000"/>
              <w:left w:val="single" w:sz="4" w:space="0" w:color="000000"/>
              <w:bottom w:val="single" w:sz="4" w:space="0" w:color="000000"/>
              <w:right w:val="single" w:sz="4" w:space="0" w:color="000000"/>
            </w:tcBorders>
            <w:vAlign w:val="center"/>
          </w:tcPr>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A57F56" w:rsidRPr="00613E2C" w:rsidRDefault="00A57F56" w:rsidP="0019425F">
            <w:pPr>
              <w:spacing w:after="160" w:line="360" w:lineRule="auto"/>
              <w:ind w:left="720" w:hanging="718"/>
              <w:rPr>
                <w:rFonts w:ascii="Arial" w:eastAsia="Arial" w:hAnsi="Arial" w:cs="Arial"/>
                <w:color w:val="000000"/>
              </w:rPr>
            </w:pPr>
            <w:r>
              <w:rPr>
                <w:rFonts w:ascii="Arial" w:eastAsia="Arial" w:hAnsi="Arial" w:cs="Arial"/>
                <w:color w:val="000000"/>
              </w:rPr>
              <w:t>2.5</w:t>
            </w:r>
            <w:r w:rsidRPr="00613E2C">
              <w:rPr>
                <w:rFonts w:ascii="Arial" w:eastAsia="Arial" w:hAnsi="Arial" w:cs="Arial"/>
                <w:color w:val="000000"/>
              </w:rPr>
              <w:t xml:space="preserve"> Hrs.</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A57F56" w:rsidRPr="00613E2C" w:rsidRDefault="00A57F56" w:rsidP="0019425F">
            <w:pPr>
              <w:spacing w:after="160" w:line="360" w:lineRule="auto"/>
              <w:ind w:left="720" w:hanging="718"/>
              <w:rPr>
                <w:rFonts w:ascii="Arial" w:eastAsia="Arial" w:hAnsi="Arial" w:cs="Arial"/>
                <w:color w:val="000000"/>
              </w:rPr>
            </w:pPr>
            <w:r>
              <w:rPr>
                <w:rFonts w:ascii="Arial" w:eastAsia="Arial" w:hAnsi="Arial" w:cs="Arial"/>
                <w:color w:val="000000"/>
              </w:rPr>
              <w:t xml:space="preserve">1 </w:t>
            </w:r>
            <w:r w:rsidRPr="00613E2C">
              <w:rPr>
                <w:rFonts w:ascii="Arial" w:eastAsia="Arial" w:hAnsi="Arial" w:cs="Arial"/>
                <w:color w:val="000000"/>
              </w:rPr>
              <w:t>Hrs.</w:t>
            </w:r>
          </w:p>
          <w:p w:rsidR="00A57F56" w:rsidRPr="00613E2C" w:rsidRDefault="00A57F56" w:rsidP="0019425F">
            <w:pPr>
              <w:spacing w:after="160" w:line="360" w:lineRule="auto"/>
              <w:ind w:left="720" w:hanging="718"/>
              <w:rPr>
                <w:rFonts w:ascii="Arial" w:eastAsia="Arial" w:hAnsi="Arial" w:cs="Arial"/>
                <w:color w:val="000000"/>
              </w:rPr>
            </w:pPr>
            <w:r w:rsidRPr="00613E2C">
              <w:rPr>
                <w:rFonts w:ascii="Arial" w:eastAsia="Arial" w:hAnsi="Arial" w:cs="Arial"/>
                <w:color w:val="000000"/>
              </w:rPr>
              <w:t>.</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A57F56" w:rsidRPr="00613E2C" w:rsidRDefault="00A57F56" w:rsidP="0019425F">
            <w:pPr>
              <w:spacing w:after="160" w:line="360" w:lineRule="auto"/>
              <w:ind w:left="2"/>
              <w:rPr>
                <w:rFonts w:ascii="Arial" w:eastAsia="Arial" w:hAnsi="Arial" w:cs="Arial"/>
                <w:color w:val="000000"/>
              </w:rPr>
            </w:pPr>
            <w:r>
              <w:rPr>
                <w:rFonts w:ascii="Arial" w:eastAsia="Arial" w:hAnsi="Arial" w:cs="Arial"/>
                <w:color w:val="000000"/>
              </w:rPr>
              <w:t>1.5</w:t>
            </w:r>
            <w:r w:rsidRPr="00613E2C">
              <w:rPr>
                <w:rFonts w:ascii="Arial" w:eastAsia="Arial" w:hAnsi="Arial" w:cs="Arial"/>
                <w:color w:val="000000"/>
              </w:rPr>
              <w:t xml:space="preserve"> </w:t>
            </w:r>
            <w:proofErr w:type="spellStart"/>
            <w:r w:rsidRPr="00613E2C">
              <w:rPr>
                <w:rFonts w:ascii="Arial" w:eastAsia="Arial" w:hAnsi="Arial" w:cs="Arial"/>
                <w:color w:val="000000"/>
              </w:rPr>
              <w:t>Hrs</w:t>
            </w:r>
            <w:proofErr w:type="spellEnd"/>
          </w:p>
        </w:tc>
        <w:tc>
          <w:tcPr>
            <w:tcW w:w="1815" w:type="dxa"/>
            <w:tcBorders>
              <w:top w:val="single" w:sz="4" w:space="0" w:color="000000"/>
              <w:left w:val="single" w:sz="4" w:space="0" w:color="000000"/>
              <w:bottom w:val="single" w:sz="4" w:space="0" w:color="000000"/>
              <w:right w:val="single" w:sz="4" w:space="0" w:color="000000"/>
            </w:tcBorders>
          </w:tcPr>
          <w:p w:rsidR="00A57F56" w:rsidRPr="00CE58FA"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t>LED</w:t>
            </w:r>
          </w:p>
          <w:p w:rsidR="00A57F56" w:rsidRPr="00CE58FA"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t>Connecting leads</w:t>
            </w:r>
          </w:p>
          <w:p w:rsidR="00A57F56" w:rsidRPr="00CE58FA"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t>Bread board</w:t>
            </w:r>
          </w:p>
          <w:p w:rsidR="00A57F56" w:rsidRPr="00CE58FA"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t>Resistances (1K ohm)</w:t>
            </w:r>
          </w:p>
          <w:p w:rsidR="00A57F56" w:rsidRPr="00CE58FA"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t>Connecting leads</w:t>
            </w:r>
          </w:p>
          <w:p w:rsidR="00A57F56" w:rsidRPr="00CE58FA"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t>DC supply (5 V)</w:t>
            </w:r>
          </w:p>
          <w:p w:rsidR="00A57F56" w:rsidRPr="00CE58FA"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t>Mux KL-33006 block e</w:t>
            </w:r>
          </w:p>
          <w:p w:rsidR="00A57F56" w:rsidRPr="00CE58FA"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lastRenderedPageBreak/>
              <w:t>Seven segment display</w:t>
            </w:r>
          </w:p>
          <w:p w:rsidR="00A57F56" w:rsidRPr="00CE58FA"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t>74LS47 IC</w:t>
            </w:r>
          </w:p>
          <w:p w:rsidR="00A57F56" w:rsidRPr="00A940CB"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t>Mux KL-33006 block</w:t>
            </w:r>
          </w:p>
        </w:tc>
        <w:tc>
          <w:tcPr>
            <w:tcW w:w="1471" w:type="dxa"/>
            <w:tcBorders>
              <w:top w:val="single" w:sz="4" w:space="0" w:color="000000"/>
              <w:left w:val="single" w:sz="4" w:space="0" w:color="000000"/>
              <w:bottom w:val="single" w:sz="4" w:space="0" w:color="000000"/>
              <w:right w:val="single" w:sz="4" w:space="0" w:color="000000"/>
            </w:tcBorders>
            <w:vAlign w:val="center"/>
          </w:tcPr>
          <w:p w:rsidR="00A57F56" w:rsidRPr="00613E2C" w:rsidRDefault="00A57F56" w:rsidP="0019425F">
            <w:pPr>
              <w:spacing w:after="160" w:line="360" w:lineRule="auto"/>
              <w:ind w:left="2"/>
              <w:rPr>
                <w:rFonts w:ascii="Arial" w:eastAsia="Arial" w:hAnsi="Arial" w:cs="Arial"/>
                <w:color w:val="000000"/>
              </w:rPr>
            </w:pPr>
            <w:r w:rsidRPr="00613E2C">
              <w:rPr>
                <w:rFonts w:ascii="Arial" w:eastAsia="Arial" w:hAnsi="Arial" w:cs="Arial"/>
                <w:bCs/>
                <w:color w:val="000000"/>
              </w:rPr>
              <w:lastRenderedPageBreak/>
              <w:t>Class Room and workshop</w:t>
            </w:r>
          </w:p>
        </w:tc>
      </w:tr>
      <w:tr w:rsidR="00A57F56" w:rsidRPr="00613E2C" w:rsidTr="0019425F">
        <w:trPr>
          <w:trHeight w:val="440"/>
        </w:trPr>
        <w:tc>
          <w:tcPr>
            <w:tcW w:w="2245" w:type="dxa"/>
            <w:tcBorders>
              <w:top w:val="single" w:sz="4" w:space="0" w:color="000000"/>
              <w:left w:val="single" w:sz="4" w:space="0" w:color="000000"/>
              <w:bottom w:val="single" w:sz="4" w:space="0" w:color="000000"/>
              <w:right w:val="single" w:sz="4" w:space="0" w:color="000000"/>
            </w:tcBorders>
          </w:tcPr>
          <w:p w:rsidR="00A57F56" w:rsidRPr="0033687B" w:rsidRDefault="00A57F56" w:rsidP="00DE639F">
            <w:pPr>
              <w:pStyle w:val="ListParagraph"/>
              <w:numPr>
                <w:ilvl w:val="0"/>
                <w:numId w:val="380"/>
              </w:numPr>
              <w:spacing w:line="360" w:lineRule="auto"/>
              <w:ind w:left="607" w:right="270" w:hanging="630"/>
              <w:rPr>
                <w:rFonts w:ascii="Arial" w:hAnsi="Arial"/>
                <w:b/>
                <w:color w:val="000000" w:themeColor="text1"/>
              </w:rPr>
            </w:pPr>
            <w:r w:rsidRPr="0033687B">
              <w:rPr>
                <w:rFonts w:ascii="Arial" w:hAnsi="Arial"/>
                <w:color w:val="000000" w:themeColor="text1"/>
              </w:rPr>
              <w:t>Construct &amp; verify the truth table of Full Subtraction</w:t>
            </w:r>
          </w:p>
        </w:tc>
        <w:tc>
          <w:tcPr>
            <w:tcW w:w="3240" w:type="dxa"/>
            <w:tcBorders>
              <w:top w:val="single" w:sz="4" w:space="0" w:color="000000"/>
              <w:left w:val="single" w:sz="4" w:space="0" w:color="000000"/>
              <w:bottom w:val="single" w:sz="4" w:space="0" w:color="000000"/>
              <w:right w:val="single" w:sz="4" w:space="0" w:color="000000"/>
            </w:tcBorders>
          </w:tcPr>
          <w:p w:rsidR="00A57F56" w:rsidRPr="00613E2C" w:rsidRDefault="00A57F56" w:rsidP="0019425F">
            <w:pPr>
              <w:spacing w:after="160" w:line="360" w:lineRule="auto"/>
              <w:ind w:left="2" w:hanging="10"/>
              <w:rPr>
                <w:rFonts w:ascii="Arial" w:eastAsia="Arial" w:hAnsi="Arial" w:cs="Arial"/>
                <w:color w:val="000000"/>
              </w:rPr>
            </w:pPr>
            <w:r w:rsidRPr="00613E2C">
              <w:rPr>
                <w:rFonts w:ascii="Arial" w:eastAsia="Arial" w:hAnsi="Arial" w:cs="Arial"/>
                <w:b/>
                <w:color w:val="000000"/>
              </w:rPr>
              <w:t xml:space="preserve">Trainee must be able to: </w:t>
            </w:r>
          </w:p>
          <w:p w:rsidR="00A57F56" w:rsidRPr="00857072" w:rsidRDefault="00A57F56" w:rsidP="00DE639F">
            <w:pPr>
              <w:numPr>
                <w:ilvl w:val="0"/>
                <w:numId w:val="23"/>
              </w:numPr>
              <w:spacing w:line="360" w:lineRule="auto"/>
              <w:contextualSpacing/>
              <w:rPr>
                <w:rFonts w:ascii="Arial" w:eastAsia="Arial" w:hAnsi="Arial" w:cs="Arial"/>
                <w:color w:val="000000"/>
              </w:rPr>
            </w:pPr>
            <w:r w:rsidRPr="00857072">
              <w:rPr>
                <w:rFonts w:ascii="Arial" w:eastAsia="Arial" w:hAnsi="Arial" w:cs="Arial"/>
                <w:color w:val="000000"/>
              </w:rPr>
              <w:t>Place (AND, NOT&amp;XOR gate IC) on bread board.</w:t>
            </w:r>
          </w:p>
          <w:p w:rsidR="00A57F56" w:rsidRPr="00857072" w:rsidRDefault="00A57F56" w:rsidP="00DE639F">
            <w:pPr>
              <w:numPr>
                <w:ilvl w:val="0"/>
                <w:numId w:val="23"/>
              </w:numPr>
              <w:spacing w:line="360" w:lineRule="auto"/>
              <w:contextualSpacing/>
              <w:rPr>
                <w:rFonts w:ascii="Arial" w:eastAsia="Arial" w:hAnsi="Arial" w:cs="Arial"/>
                <w:color w:val="000000"/>
              </w:rPr>
            </w:pPr>
            <w:r w:rsidRPr="00857072">
              <w:rPr>
                <w:rFonts w:ascii="Arial" w:eastAsia="Arial" w:hAnsi="Arial" w:cs="Arial"/>
                <w:color w:val="000000"/>
              </w:rPr>
              <w:t xml:space="preserve">Identify the input, output, </w:t>
            </w:r>
            <w:proofErr w:type="spellStart"/>
            <w:r w:rsidRPr="00857072">
              <w:rPr>
                <w:rFonts w:ascii="Arial" w:eastAsia="Arial" w:hAnsi="Arial" w:cs="Arial"/>
                <w:color w:val="000000"/>
              </w:rPr>
              <w:t>Vcc</w:t>
            </w:r>
            <w:proofErr w:type="spellEnd"/>
            <w:r w:rsidRPr="00857072">
              <w:rPr>
                <w:rFonts w:ascii="Arial" w:eastAsia="Arial" w:hAnsi="Arial" w:cs="Arial"/>
                <w:color w:val="000000"/>
              </w:rPr>
              <w:t xml:space="preserve"> and ground pin.</w:t>
            </w:r>
          </w:p>
          <w:p w:rsidR="00A57F56" w:rsidRPr="00857072" w:rsidRDefault="00A57F56" w:rsidP="00DE639F">
            <w:pPr>
              <w:numPr>
                <w:ilvl w:val="0"/>
                <w:numId w:val="23"/>
              </w:numPr>
              <w:spacing w:line="360" w:lineRule="auto"/>
              <w:contextualSpacing/>
              <w:rPr>
                <w:rFonts w:ascii="Arial" w:eastAsia="Arial" w:hAnsi="Arial" w:cs="Arial"/>
                <w:color w:val="000000"/>
              </w:rPr>
            </w:pPr>
            <w:r w:rsidRPr="00857072">
              <w:rPr>
                <w:rFonts w:ascii="Arial" w:eastAsia="Arial" w:hAnsi="Arial" w:cs="Arial"/>
                <w:color w:val="000000"/>
              </w:rPr>
              <w:t>Connect LED to the output pin of IC and apply different logics at input pins.</w:t>
            </w:r>
          </w:p>
          <w:p w:rsidR="00A57F56" w:rsidRPr="00613E2C" w:rsidRDefault="00A57F56" w:rsidP="00DE639F">
            <w:pPr>
              <w:numPr>
                <w:ilvl w:val="0"/>
                <w:numId w:val="23"/>
              </w:numPr>
              <w:spacing w:after="160" w:line="360" w:lineRule="auto"/>
              <w:contextualSpacing/>
              <w:rPr>
                <w:rFonts w:ascii="Arial" w:eastAsia="Arial" w:hAnsi="Arial" w:cs="Arial"/>
                <w:color w:val="000000"/>
              </w:rPr>
            </w:pPr>
            <w:r w:rsidRPr="00857072">
              <w:rPr>
                <w:rFonts w:ascii="Arial" w:eastAsia="Arial" w:hAnsi="Arial" w:cs="Arial"/>
                <w:color w:val="000000"/>
              </w:rPr>
              <w:t>Record &amp; verify the output result against each given input.</w:t>
            </w:r>
          </w:p>
        </w:tc>
        <w:tc>
          <w:tcPr>
            <w:tcW w:w="2880" w:type="dxa"/>
            <w:tcBorders>
              <w:top w:val="single" w:sz="4" w:space="0" w:color="000000"/>
              <w:left w:val="single" w:sz="4" w:space="0" w:color="000000"/>
              <w:bottom w:val="single" w:sz="4" w:space="0" w:color="000000"/>
              <w:right w:val="single" w:sz="4" w:space="0" w:color="000000"/>
            </w:tcBorders>
          </w:tcPr>
          <w:p w:rsidR="00A57F56" w:rsidRPr="009C6E6B" w:rsidRDefault="00A57F56" w:rsidP="00DE639F">
            <w:pPr>
              <w:pStyle w:val="ListParagraph"/>
              <w:numPr>
                <w:ilvl w:val="0"/>
                <w:numId w:val="23"/>
              </w:numPr>
              <w:spacing w:line="360" w:lineRule="auto"/>
              <w:rPr>
                <w:rFonts w:ascii="Arial" w:hAnsi="Arial"/>
                <w:color w:val="000000" w:themeColor="text1"/>
              </w:rPr>
            </w:pPr>
            <w:r w:rsidRPr="009C6E6B">
              <w:rPr>
                <w:rFonts w:ascii="Arial" w:hAnsi="Arial"/>
                <w:color w:val="000000" w:themeColor="text1"/>
              </w:rPr>
              <w:t xml:space="preserve">Full Subtraction </w:t>
            </w:r>
          </w:p>
          <w:p w:rsidR="00A57F56" w:rsidRPr="00401F76" w:rsidRDefault="00A57F56" w:rsidP="0019425F">
            <w:pPr>
              <w:spacing w:line="360" w:lineRule="auto"/>
              <w:ind w:left="420"/>
              <w:rPr>
                <w:rFonts w:ascii="Arial" w:eastAsia="Arial" w:hAnsi="Arial" w:cs="Arial"/>
                <w:b/>
                <w:color w:val="000000"/>
                <w:u w:val="single"/>
              </w:rPr>
            </w:pPr>
            <w:r w:rsidRPr="00401F76">
              <w:rPr>
                <w:rFonts w:ascii="Arial" w:hAnsi="Arial"/>
                <w:color w:val="000000" w:themeColor="text1"/>
              </w:rPr>
              <w:t xml:space="preserve"> </w:t>
            </w:r>
            <w:r w:rsidRPr="00401F76">
              <w:rPr>
                <w:rFonts w:ascii="Arial" w:eastAsia="Arial" w:hAnsi="Arial" w:cs="Arial"/>
                <w:b/>
                <w:color w:val="000000"/>
                <w:u w:val="single"/>
              </w:rPr>
              <w:t>Practical Activity</w:t>
            </w:r>
          </w:p>
          <w:p w:rsidR="00A57F56" w:rsidRPr="00613E2C" w:rsidRDefault="00A57F56" w:rsidP="0019425F">
            <w:pPr>
              <w:spacing w:after="160" w:line="360" w:lineRule="auto"/>
              <w:ind w:left="164"/>
              <w:contextualSpacing/>
              <w:rPr>
                <w:rFonts w:ascii="Arial" w:eastAsia="Arial" w:hAnsi="Arial" w:cs="Arial"/>
                <w:color w:val="000000"/>
              </w:rPr>
            </w:pPr>
            <w:r w:rsidRPr="0033687B">
              <w:rPr>
                <w:rFonts w:ascii="Arial" w:hAnsi="Arial"/>
                <w:color w:val="000000" w:themeColor="text1"/>
              </w:rPr>
              <w:t>Construct &amp; verify the truth table of Full Subtraction</w:t>
            </w:r>
          </w:p>
        </w:tc>
        <w:tc>
          <w:tcPr>
            <w:tcW w:w="1800" w:type="dxa"/>
            <w:tcBorders>
              <w:top w:val="single" w:sz="4" w:space="0" w:color="000000"/>
              <w:left w:val="single" w:sz="4" w:space="0" w:color="000000"/>
              <w:bottom w:val="single" w:sz="4" w:space="0" w:color="000000"/>
              <w:right w:val="single" w:sz="4" w:space="0" w:color="000000"/>
            </w:tcBorders>
            <w:vAlign w:val="center"/>
          </w:tcPr>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A57F56" w:rsidRPr="00613E2C" w:rsidRDefault="00A57F56" w:rsidP="0019425F">
            <w:pPr>
              <w:spacing w:after="160" w:line="360" w:lineRule="auto"/>
              <w:ind w:left="720" w:hanging="718"/>
              <w:rPr>
                <w:rFonts w:ascii="Arial" w:eastAsia="Arial" w:hAnsi="Arial" w:cs="Arial"/>
                <w:color w:val="000000"/>
              </w:rPr>
            </w:pPr>
            <w:r>
              <w:rPr>
                <w:rFonts w:ascii="Arial" w:eastAsia="Arial" w:hAnsi="Arial" w:cs="Arial"/>
                <w:color w:val="000000"/>
              </w:rPr>
              <w:t>2.5</w:t>
            </w:r>
            <w:r w:rsidRPr="00613E2C">
              <w:rPr>
                <w:rFonts w:ascii="Arial" w:eastAsia="Arial" w:hAnsi="Arial" w:cs="Arial"/>
                <w:color w:val="000000"/>
              </w:rPr>
              <w:t xml:space="preserve"> Hrs.</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A57F56" w:rsidRPr="00613E2C" w:rsidRDefault="00A57F56" w:rsidP="0019425F">
            <w:pPr>
              <w:spacing w:after="160" w:line="360" w:lineRule="auto"/>
              <w:ind w:left="720" w:hanging="718"/>
              <w:rPr>
                <w:rFonts w:ascii="Arial" w:eastAsia="Arial" w:hAnsi="Arial" w:cs="Arial"/>
                <w:color w:val="000000"/>
              </w:rPr>
            </w:pPr>
            <w:r>
              <w:rPr>
                <w:rFonts w:ascii="Arial" w:eastAsia="Arial" w:hAnsi="Arial" w:cs="Arial"/>
                <w:color w:val="000000"/>
              </w:rPr>
              <w:t xml:space="preserve">1 </w:t>
            </w:r>
            <w:r w:rsidRPr="00613E2C">
              <w:rPr>
                <w:rFonts w:ascii="Arial" w:eastAsia="Arial" w:hAnsi="Arial" w:cs="Arial"/>
                <w:color w:val="000000"/>
              </w:rPr>
              <w:t>Hrs.</w:t>
            </w:r>
          </w:p>
          <w:p w:rsidR="00A57F56" w:rsidRPr="00613E2C" w:rsidRDefault="00A57F56" w:rsidP="0019425F">
            <w:pPr>
              <w:spacing w:after="160" w:line="360" w:lineRule="auto"/>
              <w:ind w:left="720" w:hanging="718"/>
              <w:rPr>
                <w:rFonts w:ascii="Arial" w:eastAsia="Arial" w:hAnsi="Arial" w:cs="Arial"/>
                <w:color w:val="000000"/>
              </w:rPr>
            </w:pPr>
            <w:r w:rsidRPr="00613E2C">
              <w:rPr>
                <w:rFonts w:ascii="Arial" w:eastAsia="Arial" w:hAnsi="Arial" w:cs="Arial"/>
                <w:color w:val="000000"/>
              </w:rPr>
              <w:t>.</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A57F56" w:rsidRPr="00613E2C" w:rsidRDefault="00A57F56" w:rsidP="0019425F">
            <w:pPr>
              <w:spacing w:after="160" w:line="360" w:lineRule="auto"/>
              <w:ind w:left="2"/>
              <w:rPr>
                <w:rFonts w:ascii="Arial" w:eastAsia="Arial" w:hAnsi="Arial" w:cs="Arial"/>
                <w:color w:val="000000"/>
              </w:rPr>
            </w:pPr>
            <w:r>
              <w:rPr>
                <w:rFonts w:ascii="Arial" w:eastAsia="Arial" w:hAnsi="Arial" w:cs="Arial"/>
                <w:color w:val="000000"/>
              </w:rPr>
              <w:t>1.5</w:t>
            </w:r>
            <w:r w:rsidRPr="00613E2C">
              <w:rPr>
                <w:rFonts w:ascii="Arial" w:eastAsia="Arial" w:hAnsi="Arial" w:cs="Arial"/>
                <w:color w:val="000000"/>
              </w:rPr>
              <w:t xml:space="preserve"> </w:t>
            </w:r>
            <w:proofErr w:type="spellStart"/>
            <w:r w:rsidRPr="00613E2C">
              <w:rPr>
                <w:rFonts w:ascii="Arial" w:eastAsia="Arial" w:hAnsi="Arial" w:cs="Arial"/>
                <w:color w:val="000000"/>
              </w:rPr>
              <w:t>Hrs</w:t>
            </w:r>
            <w:proofErr w:type="spellEnd"/>
          </w:p>
        </w:tc>
        <w:tc>
          <w:tcPr>
            <w:tcW w:w="1815" w:type="dxa"/>
            <w:tcBorders>
              <w:top w:val="single" w:sz="4" w:space="0" w:color="000000"/>
              <w:left w:val="single" w:sz="4" w:space="0" w:color="000000"/>
              <w:bottom w:val="single" w:sz="4" w:space="0" w:color="000000"/>
              <w:right w:val="single" w:sz="4" w:space="0" w:color="000000"/>
            </w:tcBorders>
          </w:tcPr>
          <w:p w:rsidR="00A57F56" w:rsidRPr="00CE58FA" w:rsidRDefault="00A57F56" w:rsidP="00DE639F">
            <w:pPr>
              <w:pStyle w:val="ListParagraph"/>
              <w:numPr>
                <w:ilvl w:val="0"/>
                <w:numId w:val="378"/>
              </w:numPr>
              <w:spacing w:line="360" w:lineRule="auto"/>
              <w:rPr>
                <w:rFonts w:ascii="Arial" w:eastAsia="Arial" w:hAnsi="Arial" w:cs="Arial"/>
                <w:color w:val="000000"/>
              </w:rPr>
            </w:pPr>
            <w:r w:rsidRPr="00CE58FA">
              <w:rPr>
                <w:rFonts w:ascii="Arial" w:eastAsia="Arial" w:hAnsi="Arial" w:cs="Arial"/>
                <w:color w:val="000000"/>
              </w:rPr>
              <w:t>LED</w:t>
            </w:r>
          </w:p>
          <w:p w:rsidR="00A57F56" w:rsidRPr="00CE58FA" w:rsidRDefault="00A57F56" w:rsidP="00DE639F">
            <w:pPr>
              <w:pStyle w:val="ListParagraph"/>
              <w:numPr>
                <w:ilvl w:val="0"/>
                <w:numId w:val="378"/>
              </w:numPr>
              <w:spacing w:line="360" w:lineRule="auto"/>
              <w:rPr>
                <w:rFonts w:ascii="Arial" w:eastAsia="Arial" w:hAnsi="Arial" w:cs="Arial"/>
                <w:color w:val="000000"/>
              </w:rPr>
            </w:pPr>
            <w:r w:rsidRPr="00CE58FA">
              <w:rPr>
                <w:rFonts w:ascii="Arial" w:eastAsia="Arial" w:hAnsi="Arial" w:cs="Arial"/>
                <w:color w:val="000000"/>
              </w:rPr>
              <w:t>Connecting leads</w:t>
            </w:r>
          </w:p>
          <w:p w:rsidR="00A57F56" w:rsidRPr="00CE58FA" w:rsidRDefault="00A57F56" w:rsidP="00DE639F">
            <w:pPr>
              <w:pStyle w:val="ListParagraph"/>
              <w:numPr>
                <w:ilvl w:val="0"/>
                <w:numId w:val="378"/>
              </w:numPr>
              <w:spacing w:line="360" w:lineRule="auto"/>
              <w:rPr>
                <w:rFonts w:ascii="Arial" w:eastAsia="Arial" w:hAnsi="Arial" w:cs="Arial"/>
                <w:color w:val="000000"/>
              </w:rPr>
            </w:pPr>
            <w:r w:rsidRPr="00CE58FA">
              <w:rPr>
                <w:rFonts w:ascii="Arial" w:eastAsia="Arial" w:hAnsi="Arial" w:cs="Arial"/>
                <w:color w:val="000000"/>
              </w:rPr>
              <w:t>Bread board</w:t>
            </w:r>
          </w:p>
          <w:p w:rsidR="00A57F56" w:rsidRPr="00CE58FA" w:rsidRDefault="00A57F56" w:rsidP="00DE639F">
            <w:pPr>
              <w:pStyle w:val="ListParagraph"/>
              <w:numPr>
                <w:ilvl w:val="0"/>
                <w:numId w:val="378"/>
              </w:numPr>
              <w:spacing w:line="360" w:lineRule="auto"/>
              <w:rPr>
                <w:rFonts w:ascii="Arial" w:eastAsia="Arial" w:hAnsi="Arial" w:cs="Arial"/>
                <w:color w:val="000000"/>
              </w:rPr>
            </w:pPr>
            <w:r w:rsidRPr="00CE58FA">
              <w:rPr>
                <w:rFonts w:ascii="Arial" w:eastAsia="Arial" w:hAnsi="Arial" w:cs="Arial"/>
                <w:color w:val="000000"/>
              </w:rPr>
              <w:t>Resistances (1K ohm)</w:t>
            </w:r>
          </w:p>
          <w:p w:rsidR="00A57F56" w:rsidRPr="00CE58FA" w:rsidRDefault="00A57F56" w:rsidP="00DE639F">
            <w:pPr>
              <w:pStyle w:val="ListParagraph"/>
              <w:numPr>
                <w:ilvl w:val="0"/>
                <w:numId w:val="378"/>
              </w:numPr>
              <w:spacing w:line="360" w:lineRule="auto"/>
              <w:rPr>
                <w:rFonts w:ascii="Arial" w:eastAsia="Arial" w:hAnsi="Arial" w:cs="Arial"/>
                <w:color w:val="000000"/>
              </w:rPr>
            </w:pPr>
            <w:r w:rsidRPr="00CE58FA">
              <w:rPr>
                <w:rFonts w:ascii="Arial" w:eastAsia="Arial" w:hAnsi="Arial" w:cs="Arial"/>
                <w:color w:val="000000"/>
              </w:rPr>
              <w:t>Connecting leads</w:t>
            </w:r>
          </w:p>
          <w:p w:rsidR="00A57F56" w:rsidRPr="00CE58FA" w:rsidRDefault="00A57F56" w:rsidP="00DE639F">
            <w:pPr>
              <w:pStyle w:val="ListParagraph"/>
              <w:numPr>
                <w:ilvl w:val="0"/>
                <w:numId w:val="378"/>
              </w:numPr>
              <w:spacing w:line="360" w:lineRule="auto"/>
              <w:rPr>
                <w:rFonts w:ascii="Arial" w:eastAsia="Arial" w:hAnsi="Arial" w:cs="Arial"/>
                <w:color w:val="000000"/>
              </w:rPr>
            </w:pPr>
            <w:r w:rsidRPr="00CE58FA">
              <w:rPr>
                <w:rFonts w:ascii="Arial" w:eastAsia="Arial" w:hAnsi="Arial" w:cs="Arial"/>
                <w:color w:val="000000"/>
              </w:rPr>
              <w:t>DC supply (5 V)</w:t>
            </w:r>
          </w:p>
          <w:p w:rsidR="00A57F56" w:rsidRPr="00CE58FA" w:rsidRDefault="00A57F56" w:rsidP="00DE639F">
            <w:pPr>
              <w:pStyle w:val="ListParagraph"/>
              <w:numPr>
                <w:ilvl w:val="0"/>
                <w:numId w:val="378"/>
              </w:numPr>
              <w:spacing w:line="360" w:lineRule="auto"/>
              <w:rPr>
                <w:rFonts w:ascii="Arial" w:eastAsia="Arial" w:hAnsi="Arial" w:cs="Arial"/>
                <w:color w:val="000000"/>
              </w:rPr>
            </w:pPr>
            <w:r w:rsidRPr="00CE58FA">
              <w:rPr>
                <w:rFonts w:ascii="Arial" w:eastAsia="Arial" w:hAnsi="Arial" w:cs="Arial"/>
                <w:color w:val="000000"/>
              </w:rPr>
              <w:t>Mux KL-33006 block e</w:t>
            </w:r>
          </w:p>
          <w:p w:rsidR="00A57F56" w:rsidRPr="00CE58FA" w:rsidRDefault="00A57F56" w:rsidP="00DE639F">
            <w:pPr>
              <w:pStyle w:val="ListParagraph"/>
              <w:numPr>
                <w:ilvl w:val="0"/>
                <w:numId w:val="378"/>
              </w:numPr>
              <w:spacing w:line="360" w:lineRule="auto"/>
              <w:rPr>
                <w:rFonts w:ascii="Arial" w:eastAsia="Arial" w:hAnsi="Arial" w:cs="Arial"/>
                <w:color w:val="000000"/>
              </w:rPr>
            </w:pPr>
            <w:r w:rsidRPr="00CE58FA">
              <w:rPr>
                <w:rFonts w:ascii="Arial" w:eastAsia="Arial" w:hAnsi="Arial" w:cs="Arial"/>
                <w:color w:val="000000"/>
              </w:rPr>
              <w:lastRenderedPageBreak/>
              <w:t>Seven segment display</w:t>
            </w:r>
          </w:p>
          <w:p w:rsidR="00A57F56" w:rsidRPr="00CE58FA" w:rsidRDefault="00A57F56" w:rsidP="00DE639F">
            <w:pPr>
              <w:pStyle w:val="ListParagraph"/>
              <w:numPr>
                <w:ilvl w:val="0"/>
                <w:numId w:val="378"/>
              </w:numPr>
              <w:spacing w:line="360" w:lineRule="auto"/>
              <w:rPr>
                <w:rFonts w:ascii="Arial" w:eastAsia="Arial" w:hAnsi="Arial" w:cs="Arial"/>
                <w:color w:val="000000"/>
              </w:rPr>
            </w:pPr>
            <w:r w:rsidRPr="00CE58FA">
              <w:rPr>
                <w:rFonts w:ascii="Arial" w:eastAsia="Arial" w:hAnsi="Arial" w:cs="Arial"/>
                <w:color w:val="000000"/>
              </w:rPr>
              <w:t>74LS47 IC</w:t>
            </w:r>
          </w:p>
          <w:p w:rsidR="00A57F56" w:rsidRPr="00A940CB" w:rsidRDefault="00A57F56" w:rsidP="00DE639F">
            <w:pPr>
              <w:pStyle w:val="ListParagraph"/>
              <w:numPr>
                <w:ilvl w:val="0"/>
                <w:numId w:val="378"/>
              </w:numPr>
              <w:spacing w:line="360" w:lineRule="auto"/>
              <w:rPr>
                <w:rFonts w:ascii="Arial" w:eastAsia="Arial" w:hAnsi="Arial" w:cs="Arial"/>
                <w:color w:val="000000"/>
              </w:rPr>
            </w:pPr>
            <w:r w:rsidRPr="00CE58FA">
              <w:rPr>
                <w:rFonts w:ascii="Arial" w:eastAsia="Arial" w:hAnsi="Arial" w:cs="Arial"/>
                <w:color w:val="000000"/>
              </w:rPr>
              <w:t>Mux KL-33006 block</w:t>
            </w:r>
          </w:p>
        </w:tc>
        <w:tc>
          <w:tcPr>
            <w:tcW w:w="1471" w:type="dxa"/>
            <w:tcBorders>
              <w:top w:val="single" w:sz="4" w:space="0" w:color="000000"/>
              <w:left w:val="single" w:sz="4" w:space="0" w:color="000000"/>
              <w:bottom w:val="single" w:sz="4" w:space="0" w:color="000000"/>
              <w:right w:val="single" w:sz="4" w:space="0" w:color="000000"/>
            </w:tcBorders>
            <w:vAlign w:val="center"/>
          </w:tcPr>
          <w:p w:rsidR="00A57F56" w:rsidRPr="00613E2C" w:rsidRDefault="00A57F56" w:rsidP="0019425F">
            <w:pPr>
              <w:spacing w:after="160" w:line="360" w:lineRule="auto"/>
              <w:ind w:left="2"/>
              <w:rPr>
                <w:rFonts w:ascii="Arial" w:eastAsia="Arial" w:hAnsi="Arial" w:cs="Arial"/>
                <w:color w:val="000000"/>
              </w:rPr>
            </w:pPr>
            <w:r w:rsidRPr="00613E2C">
              <w:rPr>
                <w:rFonts w:ascii="Arial" w:eastAsia="Arial" w:hAnsi="Arial" w:cs="Arial"/>
                <w:bCs/>
                <w:color w:val="000000"/>
              </w:rPr>
              <w:lastRenderedPageBreak/>
              <w:t>Class Room and workshop</w:t>
            </w:r>
          </w:p>
        </w:tc>
      </w:tr>
      <w:tr w:rsidR="00A57F56" w:rsidRPr="00613E2C" w:rsidTr="0019425F">
        <w:trPr>
          <w:trHeight w:val="440"/>
        </w:trPr>
        <w:tc>
          <w:tcPr>
            <w:tcW w:w="2245" w:type="dxa"/>
            <w:tcBorders>
              <w:top w:val="single" w:sz="4" w:space="0" w:color="000000"/>
              <w:left w:val="single" w:sz="4" w:space="0" w:color="000000"/>
              <w:bottom w:val="single" w:sz="4" w:space="0" w:color="000000"/>
              <w:right w:val="single" w:sz="4" w:space="0" w:color="000000"/>
            </w:tcBorders>
          </w:tcPr>
          <w:p w:rsidR="00A57F56" w:rsidRPr="0033687B" w:rsidRDefault="00A57F56" w:rsidP="00DE639F">
            <w:pPr>
              <w:pStyle w:val="ListParagraph"/>
              <w:numPr>
                <w:ilvl w:val="0"/>
                <w:numId w:val="380"/>
              </w:numPr>
              <w:spacing w:line="360" w:lineRule="auto"/>
              <w:ind w:left="607" w:right="270" w:hanging="630"/>
              <w:rPr>
                <w:rFonts w:ascii="Arial" w:hAnsi="Arial"/>
                <w:b/>
                <w:color w:val="000000" w:themeColor="text1"/>
              </w:rPr>
            </w:pPr>
            <w:r w:rsidRPr="0033687B">
              <w:rPr>
                <w:rFonts w:ascii="Arial" w:hAnsi="Arial"/>
                <w:color w:val="000000" w:themeColor="text1"/>
              </w:rPr>
              <w:t>Verify Decoder</w:t>
            </w:r>
          </w:p>
        </w:tc>
        <w:tc>
          <w:tcPr>
            <w:tcW w:w="3240" w:type="dxa"/>
            <w:tcBorders>
              <w:top w:val="single" w:sz="4" w:space="0" w:color="000000"/>
              <w:left w:val="single" w:sz="4" w:space="0" w:color="000000"/>
              <w:bottom w:val="single" w:sz="4" w:space="0" w:color="000000"/>
              <w:right w:val="single" w:sz="4" w:space="0" w:color="000000"/>
            </w:tcBorders>
          </w:tcPr>
          <w:p w:rsidR="00A57F56" w:rsidRPr="00613E2C" w:rsidRDefault="00A57F56" w:rsidP="0019425F">
            <w:pPr>
              <w:spacing w:after="160" w:line="360" w:lineRule="auto"/>
              <w:ind w:left="2" w:hanging="10"/>
              <w:rPr>
                <w:rFonts w:ascii="Arial" w:eastAsia="Arial" w:hAnsi="Arial" w:cs="Arial"/>
                <w:color w:val="000000"/>
              </w:rPr>
            </w:pPr>
            <w:r w:rsidRPr="00613E2C">
              <w:rPr>
                <w:rFonts w:ascii="Arial" w:eastAsia="Arial" w:hAnsi="Arial" w:cs="Arial"/>
                <w:b/>
                <w:color w:val="000000"/>
              </w:rPr>
              <w:t xml:space="preserve">Trainee must be able to: </w:t>
            </w:r>
          </w:p>
          <w:p w:rsidR="00A57F56" w:rsidRPr="00857072" w:rsidRDefault="00A57F56" w:rsidP="00DE639F">
            <w:pPr>
              <w:numPr>
                <w:ilvl w:val="0"/>
                <w:numId w:val="23"/>
              </w:numPr>
              <w:spacing w:line="360" w:lineRule="auto"/>
              <w:contextualSpacing/>
              <w:rPr>
                <w:rFonts w:ascii="Arial" w:eastAsia="Arial" w:hAnsi="Arial" w:cs="Arial"/>
                <w:color w:val="000000"/>
              </w:rPr>
            </w:pPr>
            <w:r w:rsidRPr="00857072">
              <w:rPr>
                <w:rFonts w:ascii="Arial" w:eastAsia="Arial" w:hAnsi="Arial" w:cs="Arial"/>
                <w:color w:val="000000"/>
              </w:rPr>
              <w:t>Place (Decoder IC) on bread board.</w:t>
            </w:r>
          </w:p>
          <w:p w:rsidR="00A57F56" w:rsidRPr="00857072" w:rsidRDefault="00A57F56" w:rsidP="00DE639F">
            <w:pPr>
              <w:numPr>
                <w:ilvl w:val="0"/>
                <w:numId w:val="23"/>
              </w:numPr>
              <w:spacing w:line="360" w:lineRule="auto"/>
              <w:contextualSpacing/>
              <w:rPr>
                <w:rFonts w:ascii="Arial" w:eastAsia="Arial" w:hAnsi="Arial" w:cs="Arial"/>
                <w:color w:val="000000"/>
              </w:rPr>
            </w:pPr>
            <w:r w:rsidRPr="00857072">
              <w:rPr>
                <w:rFonts w:ascii="Arial" w:eastAsia="Arial" w:hAnsi="Arial" w:cs="Arial"/>
                <w:color w:val="000000"/>
              </w:rPr>
              <w:t xml:space="preserve">Identify the input, output, </w:t>
            </w:r>
            <w:proofErr w:type="spellStart"/>
            <w:r w:rsidRPr="00857072">
              <w:rPr>
                <w:rFonts w:ascii="Arial" w:eastAsia="Arial" w:hAnsi="Arial" w:cs="Arial"/>
                <w:color w:val="000000"/>
              </w:rPr>
              <w:t>Vcc</w:t>
            </w:r>
            <w:proofErr w:type="spellEnd"/>
            <w:r w:rsidRPr="00857072">
              <w:rPr>
                <w:rFonts w:ascii="Arial" w:eastAsia="Arial" w:hAnsi="Arial" w:cs="Arial"/>
                <w:color w:val="000000"/>
              </w:rPr>
              <w:t xml:space="preserve"> and ground pin.</w:t>
            </w:r>
          </w:p>
          <w:p w:rsidR="00A57F56" w:rsidRPr="00857072" w:rsidRDefault="00A57F56" w:rsidP="00DE639F">
            <w:pPr>
              <w:numPr>
                <w:ilvl w:val="0"/>
                <w:numId w:val="23"/>
              </w:numPr>
              <w:spacing w:line="360" w:lineRule="auto"/>
              <w:contextualSpacing/>
              <w:rPr>
                <w:rFonts w:ascii="Arial" w:eastAsia="Arial" w:hAnsi="Arial" w:cs="Arial"/>
                <w:color w:val="000000"/>
              </w:rPr>
            </w:pPr>
            <w:r w:rsidRPr="00857072">
              <w:rPr>
                <w:rFonts w:ascii="Arial" w:eastAsia="Arial" w:hAnsi="Arial" w:cs="Arial"/>
                <w:color w:val="000000"/>
              </w:rPr>
              <w:t>Connect LED to the output pin of IC and apply different logics at input pins.</w:t>
            </w:r>
          </w:p>
          <w:p w:rsidR="00A57F56" w:rsidRPr="00613E2C" w:rsidRDefault="00A57F56" w:rsidP="00DE639F">
            <w:pPr>
              <w:numPr>
                <w:ilvl w:val="0"/>
                <w:numId w:val="23"/>
              </w:numPr>
              <w:spacing w:after="160" w:line="360" w:lineRule="auto"/>
              <w:contextualSpacing/>
              <w:rPr>
                <w:rFonts w:ascii="Arial" w:eastAsia="Arial" w:hAnsi="Arial" w:cs="Arial"/>
                <w:color w:val="000000"/>
              </w:rPr>
            </w:pPr>
            <w:r w:rsidRPr="00857072">
              <w:rPr>
                <w:rFonts w:ascii="Arial" w:eastAsia="Arial" w:hAnsi="Arial" w:cs="Arial"/>
                <w:color w:val="000000"/>
              </w:rPr>
              <w:t>Record &amp; verify the output result against each given input.</w:t>
            </w:r>
          </w:p>
        </w:tc>
        <w:tc>
          <w:tcPr>
            <w:tcW w:w="2880" w:type="dxa"/>
            <w:tcBorders>
              <w:top w:val="single" w:sz="4" w:space="0" w:color="000000"/>
              <w:left w:val="single" w:sz="4" w:space="0" w:color="000000"/>
              <w:bottom w:val="single" w:sz="4" w:space="0" w:color="000000"/>
              <w:right w:val="single" w:sz="4" w:space="0" w:color="000000"/>
            </w:tcBorders>
          </w:tcPr>
          <w:p w:rsidR="00A57F56" w:rsidRPr="009C6E6B" w:rsidRDefault="00A57F56" w:rsidP="00DE639F">
            <w:pPr>
              <w:pStyle w:val="ListParagraph"/>
              <w:numPr>
                <w:ilvl w:val="0"/>
                <w:numId w:val="23"/>
              </w:numPr>
              <w:spacing w:line="360" w:lineRule="auto"/>
              <w:rPr>
                <w:rFonts w:ascii="Arial" w:eastAsia="Arial" w:hAnsi="Arial" w:cs="Arial"/>
                <w:b/>
                <w:color w:val="000000"/>
                <w:u w:val="single"/>
              </w:rPr>
            </w:pPr>
            <w:r w:rsidRPr="009C6E6B">
              <w:rPr>
                <w:rFonts w:ascii="Arial" w:hAnsi="Arial"/>
                <w:color w:val="000000" w:themeColor="text1"/>
              </w:rPr>
              <w:t>Decoder</w:t>
            </w:r>
          </w:p>
          <w:p w:rsidR="00A57F56" w:rsidRPr="009C6E6B" w:rsidRDefault="00A57F56" w:rsidP="0019425F">
            <w:pPr>
              <w:spacing w:line="360" w:lineRule="auto"/>
              <w:ind w:left="420"/>
              <w:rPr>
                <w:rFonts w:ascii="Arial" w:eastAsia="Arial" w:hAnsi="Arial" w:cs="Arial"/>
                <w:b/>
                <w:color w:val="000000"/>
                <w:u w:val="single"/>
              </w:rPr>
            </w:pPr>
            <w:r w:rsidRPr="009C6E6B">
              <w:rPr>
                <w:rFonts w:ascii="Arial" w:eastAsia="Arial" w:hAnsi="Arial" w:cs="Arial"/>
                <w:b/>
                <w:color w:val="000000"/>
                <w:u w:val="single"/>
              </w:rPr>
              <w:t xml:space="preserve"> Practical Activity</w:t>
            </w:r>
          </w:p>
          <w:p w:rsidR="00A57F56" w:rsidRPr="00613E2C" w:rsidRDefault="00A57F56" w:rsidP="0019425F">
            <w:pPr>
              <w:spacing w:after="160" w:line="360" w:lineRule="auto"/>
              <w:ind w:left="164"/>
              <w:contextualSpacing/>
              <w:rPr>
                <w:rFonts w:ascii="Arial" w:eastAsia="Arial" w:hAnsi="Arial" w:cs="Arial"/>
                <w:color w:val="000000"/>
              </w:rPr>
            </w:pPr>
            <w:r w:rsidRPr="0033687B">
              <w:rPr>
                <w:rFonts w:ascii="Arial" w:hAnsi="Arial"/>
                <w:color w:val="000000" w:themeColor="text1"/>
              </w:rPr>
              <w:t>Verify Decoder</w:t>
            </w:r>
          </w:p>
        </w:tc>
        <w:tc>
          <w:tcPr>
            <w:tcW w:w="1800" w:type="dxa"/>
            <w:tcBorders>
              <w:top w:val="single" w:sz="4" w:space="0" w:color="000000"/>
              <w:left w:val="single" w:sz="4" w:space="0" w:color="000000"/>
              <w:bottom w:val="single" w:sz="4" w:space="0" w:color="000000"/>
              <w:right w:val="single" w:sz="4" w:space="0" w:color="000000"/>
            </w:tcBorders>
            <w:vAlign w:val="center"/>
          </w:tcPr>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A57F56" w:rsidRPr="00613E2C" w:rsidRDefault="00A57F56" w:rsidP="0019425F">
            <w:pPr>
              <w:spacing w:after="160" w:line="360" w:lineRule="auto"/>
              <w:ind w:left="720" w:hanging="718"/>
              <w:rPr>
                <w:rFonts w:ascii="Arial" w:eastAsia="Arial" w:hAnsi="Arial" w:cs="Arial"/>
                <w:color w:val="000000"/>
              </w:rPr>
            </w:pPr>
            <w:r>
              <w:rPr>
                <w:rFonts w:ascii="Arial" w:eastAsia="Arial" w:hAnsi="Arial" w:cs="Arial"/>
                <w:color w:val="000000"/>
              </w:rPr>
              <w:t>2.5</w:t>
            </w:r>
            <w:r w:rsidRPr="00613E2C">
              <w:rPr>
                <w:rFonts w:ascii="Arial" w:eastAsia="Arial" w:hAnsi="Arial" w:cs="Arial"/>
                <w:color w:val="000000"/>
              </w:rPr>
              <w:t xml:space="preserve"> Hrs.</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A57F56" w:rsidRPr="00613E2C" w:rsidRDefault="00A57F56" w:rsidP="0019425F">
            <w:pPr>
              <w:spacing w:after="160" w:line="360" w:lineRule="auto"/>
              <w:ind w:left="720" w:hanging="718"/>
              <w:rPr>
                <w:rFonts w:ascii="Arial" w:eastAsia="Arial" w:hAnsi="Arial" w:cs="Arial"/>
                <w:color w:val="000000"/>
              </w:rPr>
            </w:pPr>
            <w:r>
              <w:rPr>
                <w:rFonts w:ascii="Arial" w:eastAsia="Arial" w:hAnsi="Arial" w:cs="Arial"/>
                <w:color w:val="000000"/>
              </w:rPr>
              <w:t xml:space="preserve">1 </w:t>
            </w:r>
            <w:r w:rsidRPr="00613E2C">
              <w:rPr>
                <w:rFonts w:ascii="Arial" w:eastAsia="Arial" w:hAnsi="Arial" w:cs="Arial"/>
                <w:color w:val="000000"/>
              </w:rPr>
              <w:t>Hrs.</w:t>
            </w:r>
          </w:p>
          <w:p w:rsidR="00A57F56" w:rsidRPr="00613E2C" w:rsidRDefault="00A57F56" w:rsidP="0019425F">
            <w:pPr>
              <w:spacing w:after="160" w:line="360" w:lineRule="auto"/>
              <w:ind w:left="720" w:hanging="718"/>
              <w:rPr>
                <w:rFonts w:ascii="Arial" w:eastAsia="Arial" w:hAnsi="Arial" w:cs="Arial"/>
                <w:color w:val="000000"/>
              </w:rPr>
            </w:pPr>
            <w:r w:rsidRPr="00613E2C">
              <w:rPr>
                <w:rFonts w:ascii="Arial" w:eastAsia="Arial" w:hAnsi="Arial" w:cs="Arial"/>
                <w:color w:val="000000"/>
              </w:rPr>
              <w:t>.</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A57F56" w:rsidRPr="00613E2C" w:rsidRDefault="00A57F56" w:rsidP="0019425F">
            <w:pPr>
              <w:spacing w:after="160" w:line="360" w:lineRule="auto"/>
              <w:ind w:left="2"/>
              <w:rPr>
                <w:rFonts w:ascii="Arial" w:eastAsia="Arial" w:hAnsi="Arial" w:cs="Arial"/>
                <w:color w:val="000000"/>
              </w:rPr>
            </w:pPr>
            <w:r>
              <w:rPr>
                <w:rFonts w:ascii="Arial" w:eastAsia="Arial" w:hAnsi="Arial" w:cs="Arial"/>
                <w:color w:val="000000"/>
              </w:rPr>
              <w:t>1.5</w:t>
            </w:r>
            <w:r w:rsidRPr="00613E2C">
              <w:rPr>
                <w:rFonts w:ascii="Arial" w:eastAsia="Arial" w:hAnsi="Arial" w:cs="Arial"/>
                <w:color w:val="000000"/>
              </w:rPr>
              <w:t xml:space="preserve"> </w:t>
            </w:r>
            <w:proofErr w:type="spellStart"/>
            <w:r w:rsidRPr="00613E2C">
              <w:rPr>
                <w:rFonts w:ascii="Arial" w:eastAsia="Arial" w:hAnsi="Arial" w:cs="Arial"/>
                <w:color w:val="000000"/>
              </w:rPr>
              <w:t>Hrs</w:t>
            </w:r>
            <w:proofErr w:type="spellEnd"/>
          </w:p>
        </w:tc>
        <w:tc>
          <w:tcPr>
            <w:tcW w:w="1815" w:type="dxa"/>
            <w:tcBorders>
              <w:top w:val="single" w:sz="4" w:space="0" w:color="000000"/>
              <w:left w:val="single" w:sz="4" w:space="0" w:color="000000"/>
              <w:bottom w:val="single" w:sz="4" w:space="0" w:color="000000"/>
              <w:right w:val="single" w:sz="4" w:space="0" w:color="000000"/>
            </w:tcBorders>
          </w:tcPr>
          <w:p w:rsidR="00A57F56" w:rsidRPr="00CE58FA"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t>LED</w:t>
            </w:r>
          </w:p>
          <w:p w:rsidR="00A57F56" w:rsidRPr="00CE58FA"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t>Connecting leads</w:t>
            </w:r>
          </w:p>
          <w:p w:rsidR="00A57F56" w:rsidRPr="00CE58FA"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t>Bread board</w:t>
            </w:r>
          </w:p>
          <w:p w:rsidR="00A57F56" w:rsidRPr="00CE58FA"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t>Resistances (1K ohm)</w:t>
            </w:r>
          </w:p>
          <w:p w:rsidR="00A57F56" w:rsidRPr="00CE58FA"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t>DC supply (5 V)</w:t>
            </w:r>
          </w:p>
          <w:p w:rsidR="00A57F56" w:rsidRPr="00CE58FA"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t>Mux KL-33006 block e</w:t>
            </w:r>
          </w:p>
          <w:p w:rsidR="00A57F56" w:rsidRPr="00CE58FA"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t>Seven segment display</w:t>
            </w:r>
          </w:p>
          <w:p w:rsidR="00A57F56" w:rsidRPr="00CE58FA"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lastRenderedPageBreak/>
              <w:t>74LS47 IC</w:t>
            </w:r>
          </w:p>
          <w:p w:rsidR="00A57F56" w:rsidRPr="00A940CB"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t>Mux KL-33006 block</w:t>
            </w:r>
          </w:p>
        </w:tc>
        <w:tc>
          <w:tcPr>
            <w:tcW w:w="1471" w:type="dxa"/>
            <w:tcBorders>
              <w:top w:val="single" w:sz="4" w:space="0" w:color="000000"/>
              <w:left w:val="single" w:sz="4" w:space="0" w:color="000000"/>
              <w:bottom w:val="single" w:sz="4" w:space="0" w:color="000000"/>
              <w:right w:val="single" w:sz="4" w:space="0" w:color="000000"/>
            </w:tcBorders>
            <w:vAlign w:val="center"/>
          </w:tcPr>
          <w:p w:rsidR="00A57F56" w:rsidRPr="00613E2C" w:rsidRDefault="00A57F56" w:rsidP="0019425F">
            <w:pPr>
              <w:spacing w:after="160" w:line="360" w:lineRule="auto"/>
              <w:ind w:left="2"/>
              <w:rPr>
                <w:rFonts w:ascii="Arial" w:eastAsia="Arial" w:hAnsi="Arial" w:cs="Arial"/>
                <w:color w:val="000000"/>
              </w:rPr>
            </w:pPr>
            <w:r w:rsidRPr="00613E2C">
              <w:rPr>
                <w:rFonts w:ascii="Arial" w:eastAsia="Arial" w:hAnsi="Arial" w:cs="Arial"/>
                <w:bCs/>
                <w:color w:val="000000"/>
              </w:rPr>
              <w:lastRenderedPageBreak/>
              <w:t>Class Room and workshop</w:t>
            </w:r>
          </w:p>
        </w:tc>
      </w:tr>
      <w:tr w:rsidR="00A57F56" w:rsidRPr="00613E2C" w:rsidTr="0019425F">
        <w:trPr>
          <w:trHeight w:val="440"/>
        </w:trPr>
        <w:tc>
          <w:tcPr>
            <w:tcW w:w="2245" w:type="dxa"/>
            <w:tcBorders>
              <w:top w:val="single" w:sz="4" w:space="0" w:color="000000"/>
              <w:left w:val="single" w:sz="4" w:space="0" w:color="000000"/>
              <w:bottom w:val="single" w:sz="4" w:space="0" w:color="000000"/>
              <w:right w:val="single" w:sz="4" w:space="0" w:color="000000"/>
            </w:tcBorders>
          </w:tcPr>
          <w:p w:rsidR="00A57F56" w:rsidRPr="0033687B" w:rsidRDefault="00A57F56" w:rsidP="00DE639F">
            <w:pPr>
              <w:pStyle w:val="ListParagraph"/>
              <w:numPr>
                <w:ilvl w:val="0"/>
                <w:numId w:val="380"/>
              </w:numPr>
              <w:spacing w:line="360" w:lineRule="auto"/>
              <w:ind w:left="607" w:right="270" w:hanging="630"/>
              <w:rPr>
                <w:rFonts w:ascii="Arial" w:hAnsi="Arial"/>
                <w:b/>
                <w:color w:val="000000" w:themeColor="text1"/>
              </w:rPr>
            </w:pPr>
            <w:r w:rsidRPr="0033687B">
              <w:rPr>
                <w:rFonts w:ascii="Arial" w:hAnsi="Arial"/>
                <w:color w:val="000000" w:themeColor="text1"/>
              </w:rPr>
              <w:t>Operate seven segment display with seven segment decoder.</w:t>
            </w:r>
          </w:p>
        </w:tc>
        <w:tc>
          <w:tcPr>
            <w:tcW w:w="3240" w:type="dxa"/>
            <w:tcBorders>
              <w:top w:val="single" w:sz="4" w:space="0" w:color="000000"/>
              <w:left w:val="single" w:sz="4" w:space="0" w:color="000000"/>
              <w:bottom w:val="single" w:sz="4" w:space="0" w:color="000000"/>
              <w:right w:val="single" w:sz="4" w:space="0" w:color="000000"/>
            </w:tcBorders>
          </w:tcPr>
          <w:p w:rsidR="00A57F56" w:rsidRPr="00613E2C" w:rsidRDefault="00A57F56" w:rsidP="0019425F">
            <w:pPr>
              <w:spacing w:after="160" w:line="360" w:lineRule="auto"/>
              <w:ind w:left="2" w:hanging="10"/>
              <w:rPr>
                <w:rFonts w:ascii="Arial" w:eastAsia="Arial" w:hAnsi="Arial" w:cs="Arial"/>
                <w:color w:val="000000"/>
              </w:rPr>
            </w:pPr>
            <w:r w:rsidRPr="00613E2C">
              <w:rPr>
                <w:rFonts w:ascii="Arial" w:eastAsia="Arial" w:hAnsi="Arial" w:cs="Arial"/>
                <w:b/>
                <w:color w:val="000000"/>
              </w:rPr>
              <w:t xml:space="preserve">Trainee must be able to: </w:t>
            </w:r>
          </w:p>
          <w:p w:rsidR="00A57F56" w:rsidRPr="00857072" w:rsidRDefault="00A57F56" w:rsidP="00DE639F">
            <w:pPr>
              <w:numPr>
                <w:ilvl w:val="0"/>
                <w:numId w:val="23"/>
              </w:numPr>
              <w:spacing w:line="360" w:lineRule="auto"/>
              <w:contextualSpacing/>
              <w:rPr>
                <w:rFonts w:ascii="Arial" w:eastAsia="Arial" w:hAnsi="Arial" w:cs="Arial"/>
                <w:color w:val="000000"/>
              </w:rPr>
            </w:pPr>
            <w:r w:rsidRPr="00857072">
              <w:rPr>
                <w:rFonts w:ascii="Arial" w:eastAsia="Arial" w:hAnsi="Arial" w:cs="Arial"/>
                <w:color w:val="000000"/>
              </w:rPr>
              <w:t>Insert (7 segment decoder IC) and 7 segment display on bread board.</w:t>
            </w:r>
          </w:p>
          <w:p w:rsidR="00A57F56" w:rsidRPr="00857072" w:rsidRDefault="00A57F56" w:rsidP="00DE639F">
            <w:pPr>
              <w:numPr>
                <w:ilvl w:val="0"/>
                <w:numId w:val="23"/>
              </w:numPr>
              <w:spacing w:line="360" w:lineRule="auto"/>
              <w:contextualSpacing/>
              <w:rPr>
                <w:rFonts w:ascii="Arial" w:eastAsia="Arial" w:hAnsi="Arial" w:cs="Arial"/>
                <w:color w:val="000000"/>
              </w:rPr>
            </w:pPr>
            <w:r w:rsidRPr="00857072">
              <w:rPr>
                <w:rFonts w:ascii="Arial" w:eastAsia="Arial" w:hAnsi="Arial" w:cs="Arial"/>
                <w:color w:val="000000"/>
              </w:rPr>
              <w:t xml:space="preserve">Identify the input, output, </w:t>
            </w:r>
            <w:proofErr w:type="spellStart"/>
            <w:r w:rsidRPr="00857072">
              <w:rPr>
                <w:rFonts w:ascii="Arial" w:eastAsia="Arial" w:hAnsi="Arial" w:cs="Arial"/>
                <w:color w:val="000000"/>
              </w:rPr>
              <w:t>Vcc</w:t>
            </w:r>
            <w:proofErr w:type="spellEnd"/>
            <w:r w:rsidRPr="00857072">
              <w:rPr>
                <w:rFonts w:ascii="Arial" w:eastAsia="Arial" w:hAnsi="Arial" w:cs="Arial"/>
                <w:color w:val="000000"/>
              </w:rPr>
              <w:t xml:space="preserve"> and ground pin.</w:t>
            </w:r>
          </w:p>
          <w:p w:rsidR="00A57F56" w:rsidRPr="00857072" w:rsidRDefault="00A57F56" w:rsidP="00DE639F">
            <w:pPr>
              <w:numPr>
                <w:ilvl w:val="0"/>
                <w:numId w:val="23"/>
              </w:numPr>
              <w:spacing w:line="360" w:lineRule="auto"/>
              <w:contextualSpacing/>
              <w:rPr>
                <w:rFonts w:ascii="Arial" w:eastAsia="Arial" w:hAnsi="Arial" w:cs="Arial"/>
                <w:color w:val="000000"/>
              </w:rPr>
            </w:pPr>
            <w:r w:rsidRPr="00857072">
              <w:rPr>
                <w:rFonts w:ascii="Arial" w:eastAsia="Arial" w:hAnsi="Arial" w:cs="Arial"/>
                <w:color w:val="000000"/>
              </w:rPr>
              <w:t>Connect segment display with seven segment decoder input output pins.</w:t>
            </w:r>
          </w:p>
          <w:p w:rsidR="00A57F56" w:rsidRPr="00613E2C" w:rsidRDefault="00A57F56" w:rsidP="00DE639F">
            <w:pPr>
              <w:numPr>
                <w:ilvl w:val="0"/>
                <w:numId w:val="23"/>
              </w:numPr>
              <w:spacing w:after="160" w:line="360" w:lineRule="auto"/>
              <w:contextualSpacing/>
              <w:rPr>
                <w:rFonts w:ascii="Arial" w:eastAsia="Arial" w:hAnsi="Arial" w:cs="Arial"/>
                <w:color w:val="000000"/>
              </w:rPr>
            </w:pPr>
            <w:r w:rsidRPr="00857072">
              <w:rPr>
                <w:rFonts w:ascii="Arial" w:eastAsia="Arial" w:hAnsi="Arial" w:cs="Arial"/>
                <w:color w:val="000000"/>
              </w:rPr>
              <w:t>Record &amp; verify the output result against each given input.</w:t>
            </w:r>
          </w:p>
        </w:tc>
        <w:tc>
          <w:tcPr>
            <w:tcW w:w="2880" w:type="dxa"/>
            <w:tcBorders>
              <w:top w:val="single" w:sz="4" w:space="0" w:color="000000"/>
              <w:left w:val="single" w:sz="4" w:space="0" w:color="000000"/>
              <w:bottom w:val="single" w:sz="4" w:space="0" w:color="000000"/>
              <w:right w:val="single" w:sz="4" w:space="0" w:color="000000"/>
            </w:tcBorders>
          </w:tcPr>
          <w:p w:rsidR="00A57F56" w:rsidRPr="009C6E6B" w:rsidRDefault="00A57F56" w:rsidP="00DE639F">
            <w:pPr>
              <w:pStyle w:val="ListParagraph"/>
              <w:numPr>
                <w:ilvl w:val="0"/>
                <w:numId w:val="23"/>
              </w:numPr>
              <w:spacing w:line="360" w:lineRule="auto"/>
              <w:rPr>
                <w:rFonts w:ascii="Arial" w:hAnsi="Arial"/>
                <w:color w:val="000000" w:themeColor="text1"/>
              </w:rPr>
            </w:pPr>
            <w:proofErr w:type="gramStart"/>
            <w:r w:rsidRPr="009C6E6B">
              <w:rPr>
                <w:rFonts w:ascii="Arial" w:hAnsi="Arial"/>
                <w:color w:val="000000" w:themeColor="text1"/>
              </w:rPr>
              <w:t>seven</w:t>
            </w:r>
            <w:proofErr w:type="gramEnd"/>
            <w:r w:rsidRPr="009C6E6B">
              <w:rPr>
                <w:rFonts w:ascii="Arial" w:hAnsi="Arial"/>
                <w:color w:val="000000" w:themeColor="text1"/>
              </w:rPr>
              <w:t xml:space="preserve"> segment decoder.</w:t>
            </w:r>
          </w:p>
          <w:p w:rsidR="00A57F56" w:rsidRPr="00A7033A" w:rsidRDefault="00A57F56" w:rsidP="0019425F">
            <w:pPr>
              <w:spacing w:line="360" w:lineRule="auto"/>
              <w:ind w:left="360"/>
              <w:rPr>
                <w:rFonts w:ascii="Arial" w:eastAsia="Arial" w:hAnsi="Arial" w:cs="Arial"/>
                <w:b/>
                <w:color w:val="000000"/>
                <w:u w:val="single"/>
              </w:rPr>
            </w:pPr>
            <w:r w:rsidRPr="00A7033A">
              <w:rPr>
                <w:rFonts w:ascii="Arial" w:eastAsia="Arial" w:hAnsi="Arial" w:cs="Arial"/>
                <w:b/>
                <w:color w:val="000000"/>
                <w:u w:val="single"/>
              </w:rPr>
              <w:t>Practical Activity</w:t>
            </w:r>
          </w:p>
          <w:p w:rsidR="00A57F56" w:rsidRPr="00613E2C" w:rsidRDefault="00A57F56" w:rsidP="0019425F">
            <w:pPr>
              <w:spacing w:after="160" w:line="360" w:lineRule="auto"/>
              <w:ind w:left="164"/>
              <w:contextualSpacing/>
              <w:rPr>
                <w:rFonts w:ascii="Arial" w:eastAsia="Arial" w:hAnsi="Arial" w:cs="Arial"/>
                <w:color w:val="000000"/>
              </w:rPr>
            </w:pPr>
            <w:r w:rsidRPr="0033687B">
              <w:rPr>
                <w:rFonts w:ascii="Arial" w:hAnsi="Arial"/>
                <w:color w:val="000000" w:themeColor="text1"/>
              </w:rPr>
              <w:t>Operate seven segment display with seven segment decoder.</w:t>
            </w:r>
          </w:p>
        </w:tc>
        <w:tc>
          <w:tcPr>
            <w:tcW w:w="1800" w:type="dxa"/>
            <w:tcBorders>
              <w:top w:val="single" w:sz="4" w:space="0" w:color="000000"/>
              <w:left w:val="single" w:sz="4" w:space="0" w:color="000000"/>
              <w:bottom w:val="single" w:sz="4" w:space="0" w:color="000000"/>
              <w:right w:val="single" w:sz="4" w:space="0" w:color="000000"/>
            </w:tcBorders>
            <w:vAlign w:val="center"/>
          </w:tcPr>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A57F56" w:rsidRPr="00613E2C" w:rsidRDefault="00A57F56" w:rsidP="0019425F">
            <w:pPr>
              <w:spacing w:after="160" w:line="360" w:lineRule="auto"/>
              <w:ind w:left="720" w:hanging="718"/>
              <w:rPr>
                <w:rFonts w:ascii="Arial" w:eastAsia="Arial" w:hAnsi="Arial" w:cs="Arial"/>
                <w:color w:val="000000"/>
              </w:rPr>
            </w:pPr>
            <w:r>
              <w:rPr>
                <w:rFonts w:ascii="Arial" w:eastAsia="Arial" w:hAnsi="Arial" w:cs="Arial"/>
                <w:color w:val="000000"/>
              </w:rPr>
              <w:t>3</w:t>
            </w:r>
            <w:r w:rsidRPr="00613E2C">
              <w:rPr>
                <w:rFonts w:ascii="Arial" w:eastAsia="Arial" w:hAnsi="Arial" w:cs="Arial"/>
                <w:color w:val="000000"/>
              </w:rPr>
              <w:t xml:space="preserve"> Hrs.</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A57F56" w:rsidRPr="00613E2C" w:rsidRDefault="00A57F56" w:rsidP="0019425F">
            <w:pPr>
              <w:spacing w:after="160" w:line="360" w:lineRule="auto"/>
              <w:ind w:left="720" w:hanging="718"/>
              <w:rPr>
                <w:rFonts w:ascii="Arial" w:eastAsia="Arial" w:hAnsi="Arial" w:cs="Arial"/>
                <w:color w:val="000000"/>
              </w:rPr>
            </w:pPr>
            <w:r>
              <w:rPr>
                <w:rFonts w:ascii="Arial" w:eastAsia="Arial" w:hAnsi="Arial" w:cs="Arial"/>
                <w:color w:val="000000"/>
              </w:rPr>
              <w:t xml:space="preserve">1 </w:t>
            </w:r>
            <w:r w:rsidRPr="00613E2C">
              <w:rPr>
                <w:rFonts w:ascii="Arial" w:eastAsia="Arial" w:hAnsi="Arial" w:cs="Arial"/>
                <w:color w:val="000000"/>
              </w:rPr>
              <w:t>Hrs.</w:t>
            </w:r>
          </w:p>
          <w:p w:rsidR="00A57F56" w:rsidRPr="00613E2C" w:rsidRDefault="00A57F56" w:rsidP="0019425F">
            <w:pPr>
              <w:spacing w:after="160" w:line="360" w:lineRule="auto"/>
              <w:ind w:left="720" w:hanging="718"/>
              <w:rPr>
                <w:rFonts w:ascii="Arial" w:eastAsia="Arial" w:hAnsi="Arial" w:cs="Arial"/>
                <w:color w:val="000000"/>
              </w:rPr>
            </w:pPr>
            <w:r w:rsidRPr="00613E2C">
              <w:rPr>
                <w:rFonts w:ascii="Arial" w:eastAsia="Arial" w:hAnsi="Arial" w:cs="Arial"/>
                <w:color w:val="000000"/>
              </w:rPr>
              <w:t>.</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A57F56" w:rsidRPr="00613E2C" w:rsidRDefault="00A57F56" w:rsidP="0019425F">
            <w:pPr>
              <w:spacing w:after="160" w:line="360" w:lineRule="auto"/>
              <w:ind w:left="2"/>
              <w:rPr>
                <w:rFonts w:ascii="Arial" w:eastAsia="Arial" w:hAnsi="Arial" w:cs="Arial"/>
                <w:color w:val="000000"/>
              </w:rPr>
            </w:pPr>
            <w:r>
              <w:rPr>
                <w:rFonts w:ascii="Arial" w:eastAsia="Arial" w:hAnsi="Arial" w:cs="Arial"/>
                <w:color w:val="000000"/>
              </w:rPr>
              <w:t>2</w:t>
            </w:r>
            <w:r w:rsidRPr="00613E2C">
              <w:rPr>
                <w:rFonts w:ascii="Arial" w:eastAsia="Arial" w:hAnsi="Arial" w:cs="Arial"/>
                <w:color w:val="000000"/>
              </w:rPr>
              <w:t xml:space="preserve"> </w:t>
            </w:r>
            <w:proofErr w:type="spellStart"/>
            <w:r w:rsidRPr="00613E2C">
              <w:rPr>
                <w:rFonts w:ascii="Arial" w:eastAsia="Arial" w:hAnsi="Arial" w:cs="Arial"/>
                <w:color w:val="000000"/>
              </w:rPr>
              <w:t>Hrs</w:t>
            </w:r>
            <w:proofErr w:type="spellEnd"/>
          </w:p>
        </w:tc>
        <w:tc>
          <w:tcPr>
            <w:tcW w:w="1815" w:type="dxa"/>
            <w:tcBorders>
              <w:top w:val="single" w:sz="4" w:space="0" w:color="000000"/>
              <w:left w:val="single" w:sz="4" w:space="0" w:color="000000"/>
              <w:bottom w:val="single" w:sz="4" w:space="0" w:color="000000"/>
              <w:right w:val="single" w:sz="4" w:space="0" w:color="000000"/>
            </w:tcBorders>
          </w:tcPr>
          <w:p w:rsidR="00A57F56" w:rsidRPr="00CE58FA" w:rsidRDefault="00A57F56" w:rsidP="00DE639F">
            <w:pPr>
              <w:pStyle w:val="ListParagraph"/>
              <w:numPr>
                <w:ilvl w:val="0"/>
                <w:numId w:val="379"/>
              </w:numPr>
              <w:spacing w:line="360" w:lineRule="auto"/>
              <w:rPr>
                <w:rFonts w:ascii="Arial" w:eastAsia="Arial" w:hAnsi="Arial" w:cs="Arial"/>
                <w:color w:val="000000"/>
              </w:rPr>
            </w:pPr>
            <w:r w:rsidRPr="00CE58FA">
              <w:rPr>
                <w:rFonts w:ascii="Arial" w:eastAsia="Arial" w:hAnsi="Arial" w:cs="Arial"/>
                <w:color w:val="000000"/>
              </w:rPr>
              <w:t>LED</w:t>
            </w:r>
          </w:p>
          <w:p w:rsidR="00A57F56" w:rsidRPr="00CE58FA" w:rsidRDefault="00A57F56" w:rsidP="00DE639F">
            <w:pPr>
              <w:pStyle w:val="ListParagraph"/>
              <w:numPr>
                <w:ilvl w:val="0"/>
                <w:numId w:val="379"/>
              </w:numPr>
              <w:spacing w:line="360" w:lineRule="auto"/>
              <w:rPr>
                <w:rFonts w:ascii="Arial" w:eastAsia="Arial" w:hAnsi="Arial" w:cs="Arial"/>
                <w:color w:val="000000"/>
              </w:rPr>
            </w:pPr>
            <w:r w:rsidRPr="00CE58FA">
              <w:rPr>
                <w:rFonts w:ascii="Arial" w:eastAsia="Arial" w:hAnsi="Arial" w:cs="Arial"/>
                <w:color w:val="000000"/>
              </w:rPr>
              <w:t>Connecting leads</w:t>
            </w:r>
          </w:p>
          <w:p w:rsidR="00A57F56" w:rsidRPr="00CE58FA" w:rsidRDefault="00A57F56" w:rsidP="00DE639F">
            <w:pPr>
              <w:pStyle w:val="ListParagraph"/>
              <w:numPr>
                <w:ilvl w:val="0"/>
                <w:numId w:val="379"/>
              </w:numPr>
              <w:spacing w:line="360" w:lineRule="auto"/>
              <w:rPr>
                <w:rFonts w:ascii="Arial" w:eastAsia="Arial" w:hAnsi="Arial" w:cs="Arial"/>
                <w:color w:val="000000"/>
              </w:rPr>
            </w:pPr>
            <w:r w:rsidRPr="00CE58FA">
              <w:rPr>
                <w:rFonts w:ascii="Arial" w:eastAsia="Arial" w:hAnsi="Arial" w:cs="Arial"/>
                <w:color w:val="000000"/>
              </w:rPr>
              <w:t>Bread board</w:t>
            </w:r>
          </w:p>
          <w:p w:rsidR="00A57F56" w:rsidRPr="00CE58FA" w:rsidRDefault="00A57F56" w:rsidP="00DE639F">
            <w:pPr>
              <w:pStyle w:val="ListParagraph"/>
              <w:numPr>
                <w:ilvl w:val="0"/>
                <w:numId w:val="379"/>
              </w:numPr>
              <w:spacing w:line="360" w:lineRule="auto"/>
              <w:rPr>
                <w:rFonts w:ascii="Arial" w:eastAsia="Arial" w:hAnsi="Arial" w:cs="Arial"/>
                <w:color w:val="000000"/>
              </w:rPr>
            </w:pPr>
            <w:r w:rsidRPr="00CE58FA">
              <w:rPr>
                <w:rFonts w:ascii="Arial" w:eastAsia="Arial" w:hAnsi="Arial" w:cs="Arial"/>
                <w:color w:val="000000"/>
              </w:rPr>
              <w:t>Resistances (1K ohm)</w:t>
            </w:r>
          </w:p>
          <w:p w:rsidR="00A57F56" w:rsidRPr="00CE58FA" w:rsidRDefault="00A57F56" w:rsidP="00DE639F">
            <w:pPr>
              <w:pStyle w:val="ListParagraph"/>
              <w:numPr>
                <w:ilvl w:val="0"/>
                <w:numId w:val="379"/>
              </w:numPr>
              <w:spacing w:line="360" w:lineRule="auto"/>
              <w:rPr>
                <w:rFonts w:ascii="Arial" w:eastAsia="Arial" w:hAnsi="Arial" w:cs="Arial"/>
                <w:color w:val="000000"/>
              </w:rPr>
            </w:pPr>
            <w:r w:rsidRPr="00CE58FA">
              <w:rPr>
                <w:rFonts w:ascii="Arial" w:eastAsia="Arial" w:hAnsi="Arial" w:cs="Arial"/>
                <w:color w:val="000000"/>
              </w:rPr>
              <w:t>DC supply (5 V)</w:t>
            </w:r>
          </w:p>
          <w:p w:rsidR="00A57F56" w:rsidRPr="00CE58FA" w:rsidRDefault="00A57F56" w:rsidP="00DE639F">
            <w:pPr>
              <w:pStyle w:val="ListParagraph"/>
              <w:numPr>
                <w:ilvl w:val="0"/>
                <w:numId w:val="379"/>
              </w:numPr>
              <w:spacing w:line="360" w:lineRule="auto"/>
              <w:rPr>
                <w:rFonts w:ascii="Arial" w:eastAsia="Arial" w:hAnsi="Arial" w:cs="Arial"/>
                <w:color w:val="000000"/>
              </w:rPr>
            </w:pPr>
            <w:r w:rsidRPr="00CE58FA">
              <w:rPr>
                <w:rFonts w:ascii="Arial" w:eastAsia="Arial" w:hAnsi="Arial" w:cs="Arial"/>
                <w:color w:val="000000"/>
              </w:rPr>
              <w:t>Mux KL-33006 block e</w:t>
            </w:r>
          </w:p>
          <w:p w:rsidR="00A57F56" w:rsidRPr="00CE58FA" w:rsidRDefault="00A57F56" w:rsidP="00DE639F">
            <w:pPr>
              <w:pStyle w:val="ListParagraph"/>
              <w:numPr>
                <w:ilvl w:val="0"/>
                <w:numId w:val="379"/>
              </w:numPr>
              <w:spacing w:line="360" w:lineRule="auto"/>
              <w:rPr>
                <w:rFonts w:ascii="Arial" w:eastAsia="Arial" w:hAnsi="Arial" w:cs="Arial"/>
                <w:color w:val="000000"/>
              </w:rPr>
            </w:pPr>
            <w:r w:rsidRPr="00CE58FA">
              <w:rPr>
                <w:rFonts w:ascii="Arial" w:eastAsia="Arial" w:hAnsi="Arial" w:cs="Arial"/>
                <w:color w:val="000000"/>
              </w:rPr>
              <w:t>Seven segment display</w:t>
            </w:r>
          </w:p>
          <w:p w:rsidR="00A57F56" w:rsidRPr="00CE58FA" w:rsidRDefault="00A57F56" w:rsidP="00DE639F">
            <w:pPr>
              <w:pStyle w:val="ListParagraph"/>
              <w:numPr>
                <w:ilvl w:val="0"/>
                <w:numId w:val="379"/>
              </w:numPr>
              <w:spacing w:line="360" w:lineRule="auto"/>
              <w:rPr>
                <w:rFonts w:ascii="Arial" w:eastAsia="Arial" w:hAnsi="Arial" w:cs="Arial"/>
                <w:color w:val="000000"/>
              </w:rPr>
            </w:pPr>
            <w:r w:rsidRPr="00CE58FA">
              <w:rPr>
                <w:rFonts w:ascii="Arial" w:eastAsia="Arial" w:hAnsi="Arial" w:cs="Arial"/>
                <w:color w:val="000000"/>
              </w:rPr>
              <w:t>74LS47 IC</w:t>
            </w:r>
          </w:p>
          <w:p w:rsidR="00A57F56" w:rsidRPr="00A940CB" w:rsidRDefault="00A57F56" w:rsidP="00DE639F">
            <w:pPr>
              <w:pStyle w:val="ListParagraph"/>
              <w:numPr>
                <w:ilvl w:val="0"/>
                <w:numId w:val="379"/>
              </w:numPr>
              <w:spacing w:line="360" w:lineRule="auto"/>
              <w:rPr>
                <w:rFonts w:ascii="Arial" w:eastAsia="Arial" w:hAnsi="Arial" w:cs="Arial"/>
                <w:color w:val="000000"/>
              </w:rPr>
            </w:pPr>
            <w:r w:rsidRPr="00CE58FA">
              <w:rPr>
                <w:rFonts w:ascii="Arial" w:eastAsia="Arial" w:hAnsi="Arial" w:cs="Arial"/>
                <w:color w:val="000000"/>
              </w:rPr>
              <w:lastRenderedPageBreak/>
              <w:t>Mux KL-33006 block</w:t>
            </w:r>
          </w:p>
        </w:tc>
        <w:tc>
          <w:tcPr>
            <w:tcW w:w="1471" w:type="dxa"/>
            <w:tcBorders>
              <w:top w:val="single" w:sz="4" w:space="0" w:color="000000"/>
              <w:left w:val="single" w:sz="4" w:space="0" w:color="000000"/>
              <w:bottom w:val="single" w:sz="4" w:space="0" w:color="000000"/>
              <w:right w:val="single" w:sz="4" w:space="0" w:color="000000"/>
            </w:tcBorders>
            <w:vAlign w:val="center"/>
          </w:tcPr>
          <w:p w:rsidR="00A57F56" w:rsidRPr="00613E2C" w:rsidRDefault="00A57F56" w:rsidP="0019425F">
            <w:pPr>
              <w:spacing w:after="160" w:line="360" w:lineRule="auto"/>
              <w:ind w:left="2"/>
              <w:rPr>
                <w:rFonts w:ascii="Arial" w:eastAsia="Arial" w:hAnsi="Arial" w:cs="Arial"/>
                <w:color w:val="000000"/>
              </w:rPr>
            </w:pPr>
            <w:r w:rsidRPr="00613E2C">
              <w:rPr>
                <w:rFonts w:ascii="Arial" w:eastAsia="Arial" w:hAnsi="Arial" w:cs="Arial"/>
                <w:bCs/>
                <w:color w:val="000000"/>
              </w:rPr>
              <w:lastRenderedPageBreak/>
              <w:t>Class Room and workshop</w:t>
            </w:r>
          </w:p>
        </w:tc>
      </w:tr>
      <w:tr w:rsidR="00A57F56" w:rsidRPr="00613E2C" w:rsidTr="0019425F">
        <w:trPr>
          <w:trHeight w:val="440"/>
        </w:trPr>
        <w:tc>
          <w:tcPr>
            <w:tcW w:w="2245" w:type="dxa"/>
            <w:tcBorders>
              <w:top w:val="single" w:sz="4" w:space="0" w:color="000000"/>
              <w:left w:val="single" w:sz="4" w:space="0" w:color="000000"/>
              <w:bottom w:val="single" w:sz="4" w:space="0" w:color="000000"/>
              <w:right w:val="single" w:sz="4" w:space="0" w:color="000000"/>
            </w:tcBorders>
          </w:tcPr>
          <w:p w:rsidR="00A57F56" w:rsidRPr="0033687B" w:rsidRDefault="00A57F56" w:rsidP="00DE639F">
            <w:pPr>
              <w:pStyle w:val="ListParagraph"/>
              <w:numPr>
                <w:ilvl w:val="0"/>
                <w:numId w:val="380"/>
              </w:numPr>
              <w:spacing w:line="360" w:lineRule="auto"/>
              <w:ind w:left="607" w:right="270" w:hanging="630"/>
              <w:rPr>
                <w:rFonts w:ascii="Arial" w:hAnsi="Arial"/>
                <w:b/>
                <w:color w:val="000000" w:themeColor="text1"/>
              </w:rPr>
            </w:pPr>
            <w:r w:rsidRPr="0033687B">
              <w:rPr>
                <w:rFonts w:ascii="Arial" w:hAnsi="Arial"/>
                <w:color w:val="000000" w:themeColor="text1"/>
              </w:rPr>
              <w:t>Verify Encoder</w:t>
            </w:r>
          </w:p>
        </w:tc>
        <w:tc>
          <w:tcPr>
            <w:tcW w:w="3240" w:type="dxa"/>
            <w:tcBorders>
              <w:top w:val="single" w:sz="4" w:space="0" w:color="000000"/>
              <w:left w:val="single" w:sz="4" w:space="0" w:color="000000"/>
              <w:bottom w:val="single" w:sz="4" w:space="0" w:color="000000"/>
              <w:right w:val="single" w:sz="4" w:space="0" w:color="000000"/>
            </w:tcBorders>
          </w:tcPr>
          <w:p w:rsidR="00A57F56" w:rsidRPr="00613E2C" w:rsidRDefault="00A57F56" w:rsidP="0019425F">
            <w:pPr>
              <w:spacing w:after="160" w:line="360" w:lineRule="auto"/>
              <w:ind w:left="2" w:hanging="10"/>
              <w:rPr>
                <w:rFonts w:ascii="Arial" w:eastAsia="Arial" w:hAnsi="Arial" w:cs="Arial"/>
                <w:color w:val="000000"/>
              </w:rPr>
            </w:pPr>
            <w:r w:rsidRPr="00613E2C">
              <w:rPr>
                <w:rFonts w:ascii="Arial" w:eastAsia="Arial" w:hAnsi="Arial" w:cs="Arial"/>
                <w:b/>
                <w:color w:val="000000"/>
              </w:rPr>
              <w:t xml:space="preserve">Trainee must be able to: </w:t>
            </w:r>
          </w:p>
          <w:p w:rsidR="00A57F56" w:rsidRPr="00857072" w:rsidRDefault="00A57F56" w:rsidP="00DE639F">
            <w:pPr>
              <w:numPr>
                <w:ilvl w:val="0"/>
                <w:numId w:val="23"/>
              </w:numPr>
              <w:spacing w:line="360" w:lineRule="auto"/>
              <w:contextualSpacing/>
              <w:rPr>
                <w:rFonts w:ascii="Arial" w:eastAsia="Arial" w:hAnsi="Arial" w:cs="Arial"/>
                <w:color w:val="000000"/>
              </w:rPr>
            </w:pPr>
            <w:r w:rsidRPr="00857072">
              <w:rPr>
                <w:rFonts w:ascii="Arial" w:eastAsia="Arial" w:hAnsi="Arial" w:cs="Arial"/>
                <w:color w:val="000000"/>
              </w:rPr>
              <w:t>Place (Encoder IC) on bread board.</w:t>
            </w:r>
          </w:p>
          <w:p w:rsidR="00A57F56" w:rsidRPr="00857072" w:rsidRDefault="00A57F56" w:rsidP="00DE639F">
            <w:pPr>
              <w:numPr>
                <w:ilvl w:val="0"/>
                <w:numId w:val="23"/>
              </w:numPr>
              <w:spacing w:line="360" w:lineRule="auto"/>
              <w:contextualSpacing/>
              <w:rPr>
                <w:rFonts w:ascii="Arial" w:eastAsia="Arial" w:hAnsi="Arial" w:cs="Arial"/>
                <w:color w:val="000000"/>
              </w:rPr>
            </w:pPr>
            <w:r w:rsidRPr="00857072">
              <w:rPr>
                <w:rFonts w:ascii="Arial" w:eastAsia="Arial" w:hAnsi="Arial" w:cs="Arial"/>
                <w:color w:val="000000"/>
              </w:rPr>
              <w:t xml:space="preserve">Identify the input, output, </w:t>
            </w:r>
            <w:proofErr w:type="spellStart"/>
            <w:r w:rsidRPr="00857072">
              <w:rPr>
                <w:rFonts w:ascii="Arial" w:eastAsia="Arial" w:hAnsi="Arial" w:cs="Arial"/>
                <w:color w:val="000000"/>
              </w:rPr>
              <w:t>Vcc</w:t>
            </w:r>
            <w:proofErr w:type="spellEnd"/>
            <w:r w:rsidRPr="00857072">
              <w:rPr>
                <w:rFonts w:ascii="Arial" w:eastAsia="Arial" w:hAnsi="Arial" w:cs="Arial"/>
                <w:color w:val="000000"/>
              </w:rPr>
              <w:t xml:space="preserve"> and ground pin.</w:t>
            </w:r>
          </w:p>
          <w:p w:rsidR="00A57F56" w:rsidRPr="00857072" w:rsidRDefault="00A57F56" w:rsidP="00DE639F">
            <w:pPr>
              <w:numPr>
                <w:ilvl w:val="0"/>
                <w:numId w:val="23"/>
              </w:numPr>
              <w:spacing w:line="360" w:lineRule="auto"/>
              <w:contextualSpacing/>
              <w:rPr>
                <w:rFonts w:ascii="Arial" w:eastAsia="Arial" w:hAnsi="Arial" w:cs="Arial"/>
                <w:color w:val="000000"/>
              </w:rPr>
            </w:pPr>
            <w:r w:rsidRPr="00857072">
              <w:rPr>
                <w:rFonts w:ascii="Arial" w:eastAsia="Arial" w:hAnsi="Arial" w:cs="Arial"/>
                <w:color w:val="000000"/>
              </w:rPr>
              <w:t>Connect LED to the output pin of IC and apply different logics at input pins.</w:t>
            </w:r>
          </w:p>
          <w:p w:rsidR="00A57F56" w:rsidRPr="00613E2C" w:rsidRDefault="00A57F56" w:rsidP="00DE639F">
            <w:pPr>
              <w:numPr>
                <w:ilvl w:val="0"/>
                <w:numId w:val="23"/>
              </w:numPr>
              <w:spacing w:after="160" w:line="360" w:lineRule="auto"/>
              <w:contextualSpacing/>
              <w:rPr>
                <w:rFonts w:ascii="Arial" w:eastAsia="Arial" w:hAnsi="Arial" w:cs="Arial"/>
                <w:color w:val="000000"/>
              </w:rPr>
            </w:pPr>
            <w:r w:rsidRPr="00857072">
              <w:rPr>
                <w:rFonts w:ascii="Arial" w:eastAsia="Arial" w:hAnsi="Arial" w:cs="Arial"/>
                <w:color w:val="000000"/>
              </w:rPr>
              <w:t>Record &amp; verify the output result against each given input.</w:t>
            </w:r>
          </w:p>
        </w:tc>
        <w:tc>
          <w:tcPr>
            <w:tcW w:w="2880" w:type="dxa"/>
            <w:tcBorders>
              <w:top w:val="single" w:sz="4" w:space="0" w:color="000000"/>
              <w:left w:val="single" w:sz="4" w:space="0" w:color="000000"/>
              <w:bottom w:val="single" w:sz="4" w:space="0" w:color="000000"/>
              <w:right w:val="single" w:sz="4" w:space="0" w:color="000000"/>
            </w:tcBorders>
          </w:tcPr>
          <w:p w:rsidR="00A57F56" w:rsidRPr="009C6E6B" w:rsidRDefault="00A57F56" w:rsidP="00DE639F">
            <w:pPr>
              <w:pStyle w:val="ListParagraph"/>
              <w:numPr>
                <w:ilvl w:val="0"/>
                <w:numId w:val="29"/>
              </w:numPr>
              <w:spacing w:line="360" w:lineRule="auto"/>
              <w:rPr>
                <w:rFonts w:ascii="Arial" w:eastAsia="Arial" w:hAnsi="Arial" w:cs="Arial"/>
                <w:b/>
                <w:color w:val="000000"/>
                <w:u w:val="single"/>
              </w:rPr>
            </w:pPr>
            <w:r w:rsidRPr="0033687B">
              <w:rPr>
                <w:rFonts w:ascii="Arial" w:hAnsi="Arial"/>
                <w:color w:val="000000" w:themeColor="text1"/>
              </w:rPr>
              <w:t xml:space="preserve"> Encoder</w:t>
            </w:r>
          </w:p>
          <w:p w:rsidR="00A57F56" w:rsidRPr="009C6E6B" w:rsidRDefault="00A57F56" w:rsidP="0019425F">
            <w:pPr>
              <w:spacing w:line="360" w:lineRule="auto"/>
              <w:ind w:left="360"/>
              <w:rPr>
                <w:rFonts w:ascii="Arial" w:eastAsia="Arial" w:hAnsi="Arial" w:cs="Arial"/>
                <w:b/>
                <w:color w:val="000000"/>
                <w:u w:val="single"/>
              </w:rPr>
            </w:pPr>
            <w:r w:rsidRPr="009C6E6B">
              <w:rPr>
                <w:rFonts w:ascii="Arial" w:eastAsia="Arial" w:hAnsi="Arial" w:cs="Arial"/>
                <w:b/>
                <w:color w:val="000000"/>
                <w:u w:val="single"/>
              </w:rPr>
              <w:t xml:space="preserve"> Practical Activity</w:t>
            </w:r>
          </w:p>
          <w:p w:rsidR="00A57F56" w:rsidRPr="00613E2C" w:rsidRDefault="00A57F56" w:rsidP="0019425F">
            <w:pPr>
              <w:spacing w:after="160" w:line="360" w:lineRule="auto"/>
              <w:ind w:left="164"/>
              <w:contextualSpacing/>
              <w:rPr>
                <w:rFonts w:ascii="Arial" w:eastAsia="Arial" w:hAnsi="Arial" w:cs="Arial"/>
                <w:color w:val="000000"/>
              </w:rPr>
            </w:pPr>
            <w:r w:rsidRPr="0033687B">
              <w:rPr>
                <w:rFonts w:ascii="Arial" w:hAnsi="Arial"/>
                <w:color w:val="000000" w:themeColor="text1"/>
              </w:rPr>
              <w:t>Verify Encoder</w:t>
            </w:r>
          </w:p>
        </w:tc>
        <w:tc>
          <w:tcPr>
            <w:tcW w:w="1800" w:type="dxa"/>
            <w:tcBorders>
              <w:top w:val="single" w:sz="4" w:space="0" w:color="000000"/>
              <w:left w:val="single" w:sz="4" w:space="0" w:color="000000"/>
              <w:bottom w:val="single" w:sz="4" w:space="0" w:color="000000"/>
              <w:right w:val="single" w:sz="4" w:space="0" w:color="000000"/>
            </w:tcBorders>
            <w:vAlign w:val="center"/>
          </w:tcPr>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A57F56" w:rsidRPr="00613E2C" w:rsidRDefault="00A57F56" w:rsidP="0019425F">
            <w:pPr>
              <w:spacing w:after="160" w:line="360" w:lineRule="auto"/>
              <w:ind w:left="720" w:hanging="718"/>
              <w:rPr>
                <w:rFonts w:ascii="Arial" w:eastAsia="Arial" w:hAnsi="Arial" w:cs="Arial"/>
                <w:color w:val="000000"/>
              </w:rPr>
            </w:pPr>
            <w:r w:rsidRPr="00613E2C">
              <w:rPr>
                <w:rFonts w:ascii="Arial" w:eastAsia="Arial" w:hAnsi="Arial" w:cs="Arial"/>
                <w:color w:val="000000"/>
              </w:rPr>
              <w:t>03 Hrs.</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A57F56" w:rsidRPr="00613E2C" w:rsidRDefault="00A57F56" w:rsidP="0019425F">
            <w:pPr>
              <w:spacing w:after="160" w:line="360" w:lineRule="auto"/>
              <w:ind w:left="720" w:hanging="718"/>
              <w:rPr>
                <w:rFonts w:ascii="Arial" w:eastAsia="Arial" w:hAnsi="Arial" w:cs="Arial"/>
                <w:color w:val="000000"/>
              </w:rPr>
            </w:pPr>
            <w:r w:rsidRPr="00613E2C">
              <w:rPr>
                <w:rFonts w:ascii="Arial" w:eastAsia="Arial" w:hAnsi="Arial" w:cs="Arial"/>
                <w:color w:val="000000"/>
              </w:rPr>
              <w:t>01Hrs.</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A57F56" w:rsidRPr="00613E2C" w:rsidRDefault="00A57F56" w:rsidP="0019425F">
            <w:pPr>
              <w:spacing w:after="160" w:line="360" w:lineRule="auto"/>
              <w:ind w:left="2"/>
              <w:rPr>
                <w:rFonts w:ascii="Arial" w:eastAsia="Arial" w:hAnsi="Arial" w:cs="Arial"/>
                <w:color w:val="000000"/>
              </w:rPr>
            </w:pPr>
            <w:r>
              <w:rPr>
                <w:rFonts w:ascii="Arial" w:eastAsia="Arial" w:hAnsi="Arial" w:cs="Arial"/>
                <w:color w:val="000000"/>
              </w:rPr>
              <w:t>2</w:t>
            </w:r>
            <w:r w:rsidRPr="00613E2C">
              <w:rPr>
                <w:rFonts w:ascii="Arial" w:eastAsia="Arial" w:hAnsi="Arial" w:cs="Arial"/>
                <w:color w:val="000000"/>
              </w:rPr>
              <w:t xml:space="preserve"> </w:t>
            </w:r>
            <w:proofErr w:type="spellStart"/>
            <w:r w:rsidRPr="00613E2C">
              <w:rPr>
                <w:rFonts w:ascii="Arial" w:eastAsia="Arial" w:hAnsi="Arial" w:cs="Arial"/>
                <w:color w:val="000000"/>
              </w:rPr>
              <w:t>Hrs</w:t>
            </w:r>
            <w:proofErr w:type="spellEnd"/>
          </w:p>
        </w:tc>
        <w:tc>
          <w:tcPr>
            <w:tcW w:w="1815" w:type="dxa"/>
            <w:tcBorders>
              <w:top w:val="single" w:sz="4" w:space="0" w:color="000000"/>
              <w:left w:val="single" w:sz="4" w:space="0" w:color="000000"/>
              <w:bottom w:val="single" w:sz="4" w:space="0" w:color="000000"/>
              <w:right w:val="single" w:sz="4" w:space="0" w:color="000000"/>
            </w:tcBorders>
          </w:tcPr>
          <w:p w:rsidR="00A57F56" w:rsidRPr="00CE58FA"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t>LED</w:t>
            </w:r>
          </w:p>
          <w:p w:rsidR="00A57F56" w:rsidRPr="00CE58FA"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t>Connecting leads</w:t>
            </w:r>
          </w:p>
          <w:p w:rsidR="00A57F56" w:rsidRPr="00CE58FA"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t>Bread board</w:t>
            </w:r>
          </w:p>
          <w:p w:rsidR="00A57F56" w:rsidRPr="00CE58FA"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t>Resistances (1K ohm)</w:t>
            </w:r>
          </w:p>
          <w:p w:rsidR="00A57F56" w:rsidRPr="00CE58FA"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t>DC supply (5 V)</w:t>
            </w:r>
          </w:p>
          <w:p w:rsidR="00A57F56" w:rsidRPr="00CE58FA"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t>Mux KL-33006 block e</w:t>
            </w:r>
          </w:p>
          <w:p w:rsidR="00A57F56" w:rsidRPr="00CE58FA"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t>Seven segment display</w:t>
            </w:r>
          </w:p>
          <w:p w:rsidR="00A57F56" w:rsidRPr="00CE58FA"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t>74LS47 IC</w:t>
            </w:r>
          </w:p>
          <w:p w:rsidR="00A57F56" w:rsidRPr="003E2165"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t>Mux KL-33006 block</w:t>
            </w:r>
          </w:p>
        </w:tc>
        <w:tc>
          <w:tcPr>
            <w:tcW w:w="1471" w:type="dxa"/>
            <w:tcBorders>
              <w:top w:val="single" w:sz="4" w:space="0" w:color="000000"/>
              <w:left w:val="single" w:sz="4" w:space="0" w:color="000000"/>
              <w:bottom w:val="single" w:sz="4" w:space="0" w:color="000000"/>
              <w:right w:val="single" w:sz="4" w:space="0" w:color="000000"/>
            </w:tcBorders>
            <w:vAlign w:val="center"/>
          </w:tcPr>
          <w:p w:rsidR="00A57F56" w:rsidRPr="00613E2C" w:rsidRDefault="00A57F56" w:rsidP="0019425F">
            <w:pPr>
              <w:spacing w:after="160" w:line="360" w:lineRule="auto"/>
              <w:ind w:left="2"/>
              <w:rPr>
                <w:rFonts w:ascii="Arial" w:eastAsia="Arial" w:hAnsi="Arial" w:cs="Arial"/>
                <w:color w:val="000000"/>
              </w:rPr>
            </w:pPr>
            <w:r w:rsidRPr="00613E2C">
              <w:rPr>
                <w:rFonts w:ascii="Arial" w:eastAsia="Arial" w:hAnsi="Arial" w:cs="Arial"/>
                <w:bCs/>
                <w:color w:val="000000"/>
              </w:rPr>
              <w:t>Class Room and workshop</w:t>
            </w:r>
          </w:p>
        </w:tc>
      </w:tr>
      <w:tr w:rsidR="00A57F56" w:rsidRPr="00613E2C" w:rsidTr="0019425F">
        <w:trPr>
          <w:trHeight w:val="440"/>
        </w:trPr>
        <w:tc>
          <w:tcPr>
            <w:tcW w:w="2245" w:type="dxa"/>
            <w:tcBorders>
              <w:top w:val="single" w:sz="4" w:space="0" w:color="000000"/>
              <w:left w:val="single" w:sz="4" w:space="0" w:color="000000"/>
              <w:bottom w:val="single" w:sz="4" w:space="0" w:color="000000"/>
              <w:right w:val="single" w:sz="4" w:space="0" w:color="000000"/>
            </w:tcBorders>
          </w:tcPr>
          <w:p w:rsidR="00A57F56" w:rsidRPr="0033687B" w:rsidRDefault="00A57F56" w:rsidP="00DE639F">
            <w:pPr>
              <w:pStyle w:val="ListParagraph"/>
              <w:numPr>
                <w:ilvl w:val="0"/>
                <w:numId w:val="380"/>
              </w:numPr>
              <w:spacing w:line="360" w:lineRule="auto"/>
              <w:ind w:left="607" w:right="270" w:hanging="630"/>
              <w:rPr>
                <w:rFonts w:ascii="Arial" w:hAnsi="Arial"/>
                <w:b/>
                <w:color w:val="000000" w:themeColor="text1"/>
              </w:rPr>
            </w:pPr>
            <w:r w:rsidRPr="0033687B">
              <w:rPr>
                <w:rFonts w:ascii="Arial" w:hAnsi="Arial"/>
                <w:color w:val="000000" w:themeColor="text1"/>
              </w:rPr>
              <w:lastRenderedPageBreak/>
              <w:t>Verify multiplexer and DE- multiplexer</w:t>
            </w:r>
          </w:p>
          <w:p w:rsidR="00A57F56" w:rsidRPr="0033687B" w:rsidRDefault="00A57F56" w:rsidP="0019425F">
            <w:pPr>
              <w:spacing w:line="360" w:lineRule="auto"/>
              <w:ind w:left="607" w:right="270" w:hanging="630"/>
              <w:rPr>
                <w:rFonts w:ascii="Arial" w:hAnsi="Arial"/>
                <w:b/>
                <w:color w:val="000000" w:themeColor="text1"/>
              </w:rPr>
            </w:pPr>
          </w:p>
        </w:tc>
        <w:tc>
          <w:tcPr>
            <w:tcW w:w="3240" w:type="dxa"/>
            <w:tcBorders>
              <w:top w:val="single" w:sz="4" w:space="0" w:color="000000"/>
              <w:left w:val="single" w:sz="4" w:space="0" w:color="000000"/>
              <w:bottom w:val="single" w:sz="4" w:space="0" w:color="000000"/>
              <w:right w:val="single" w:sz="4" w:space="0" w:color="000000"/>
            </w:tcBorders>
          </w:tcPr>
          <w:p w:rsidR="00A57F56" w:rsidRPr="00613E2C" w:rsidRDefault="00A57F56" w:rsidP="0019425F">
            <w:pPr>
              <w:spacing w:after="160" w:line="360" w:lineRule="auto"/>
              <w:ind w:left="2" w:hanging="10"/>
              <w:rPr>
                <w:rFonts w:ascii="Arial" w:eastAsia="Arial" w:hAnsi="Arial" w:cs="Arial"/>
                <w:color w:val="000000"/>
              </w:rPr>
            </w:pPr>
            <w:r w:rsidRPr="00613E2C">
              <w:rPr>
                <w:rFonts w:ascii="Arial" w:eastAsia="Arial" w:hAnsi="Arial" w:cs="Arial"/>
                <w:b/>
                <w:color w:val="000000"/>
              </w:rPr>
              <w:t xml:space="preserve">Trainee must be able to: </w:t>
            </w:r>
          </w:p>
          <w:p w:rsidR="00A57F56" w:rsidRPr="00857072" w:rsidRDefault="00A57F56" w:rsidP="00DE639F">
            <w:pPr>
              <w:numPr>
                <w:ilvl w:val="0"/>
                <w:numId w:val="23"/>
              </w:numPr>
              <w:spacing w:line="360" w:lineRule="auto"/>
              <w:contextualSpacing/>
              <w:rPr>
                <w:rFonts w:ascii="Arial" w:eastAsia="Arial" w:hAnsi="Arial" w:cs="Arial"/>
                <w:color w:val="000000"/>
              </w:rPr>
            </w:pPr>
            <w:r w:rsidRPr="00857072">
              <w:rPr>
                <w:rFonts w:ascii="Arial" w:eastAsia="Arial" w:hAnsi="Arial" w:cs="Arial"/>
                <w:color w:val="000000"/>
              </w:rPr>
              <w:t>Implement following function with multiplexer F(ABC)=∑ (0,2,3,4,5,6):</w:t>
            </w:r>
          </w:p>
          <w:p w:rsidR="00A57F56" w:rsidRPr="00857072" w:rsidRDefault="00A57F56" w:rsidP="00DE639F">
            <w:pPr>
              <w:numPr>
                <w:ilvl w:val="0"/>
                <w:numId w:val="23"/>
              </w:numPr>
              <w:spacing w:line="360" w:lineRule="auto"/>
              <w:contextualSpacing/>
              <w:rPr>
                <w:rFonts w:ascii="Arial" w:eastAsia="Arial" w:hAnsi="Arial" w:cs="Arial"/>
                <w:color w:val="000000"/>
              </w:rPr>
            </w:pPr>
            <w:r w:rsidRPr="00857072">
              <w:rPr>
                <w:rFonts w:ascii="Arial" w:eastAsia="Arial" w:hAnsi="Arial" w:cs="Arial"/>
                <w:color w:val="000000"/>
              </w:rPr>
              <w:t xml:space="preserve">Implement 4-to-1 mux and one 2-to-1 mux.  </w:t>
            </w:r>
          </w:p>
          <w:p w:rsidR="00A57F56" w:rsidRPr="00613E2C" w:rsidRDefault="00A57F56" w:rsidP="00DE639F">
            <w:pPr>
              <w:numPr>
                <w:ilvl w:val="0"/>
                <w:numId w:val="23"/>
              </w:numPr>
              <w:spacing w:after="160" w:line="360" w:lineRule="auto"/>
              <w:contextualSpacing/>
              <w:rPr>
                <w:rFonts w:ascii="Arial" w:eastAsia="Arial" w:hAnsi="Arial" w:cs="Arial"/>
                <w:color w:val="000000"/>
              </w:rPr>
            </w:pPr>
            <w:r w:rsidRPr="00857072">
              <w:rPr>
                <w:rFonts w:ascii="Arial" w:eastAsia="Arial" w:hAnsi="Arial" w:cs="Arial"/>
                <w:color w:val="000000"/>
              </w:rPr>
              <w:t xml:space="preserve"> Implement 1-to-4 </w:t>
            </w:r>
            <w:proofErr w:type="spellStart"/>
            <w:r w:rsidRPr="00857072">
              <w:rPr>
                <w:rFonts w:ascii="Arial" w:eastAsia="Arial" w:hAnsi="Arial" w:cs="Arial"/>
                <w:color w:val="000000"/>
              </w:rPr>
              <w:t>dmux</w:t>
            </w:r>
            <w:proofErr w:type="spellEnd"/>
            <w:r w:rsidRPr="00857072">
              <w:rPr>
                <w:rFonts w:ascii="Arial" w:eastAsia="Arial" w:hAnsi="Arial" w:cs="Arial"/>
                <w:color w:val="000000"/>
              </w:rPr>
              <w:t xml:space="preserve"> using 1-to-2 </w:t>
            </w:r>
            <w:proofErr w:type="spellStart"/>
            <w:r w:rsidRPr="00857072">
              <w:rPr>
                <w:rFonts w:ascii="Arial" w:eastAsia="Arial" w:hAnsi="Arial" w:cs="Arial"/>
                <w:color w:val="000000"/>
              </w:rPr>
              <w:t>dmux</w:t>
            </w:r>
            <w:proofErr w:type="spellEnd"/>
            <w:r w:rsidRPr="00857072">
              <w:rPr>
                <w:rFonts w:ascii="Arial" w:eastAsia="Arial" w:hAnsi="Arial" w:cs="Arial"/>
                <w:color w:val="000000"/>
              </w:rPr>
              <w:t>.</w:t>
            </w:r>
          </w:p>
        </w:tc>
        <w:tc>
          <w:tcPr>
            <w:tcW w:w="2880" w:type="dxa"/>
            <w:tcBorders>
              <w:top w:val="single" w:sz="4" w:space="0" w:color="000000"/>
              <w:left w:val="single" w:sz="4" w:space="0" w:color="000000"/>
              <w:bottom w:val="single" w:sz="4" w:space="0" w:color="000000"/>
              <w:right w:val="single" w:sz="4" w:space="0" w:color="000000"/>
            </w:tcBorders>
          </w:tcPr>
          <w:p w:rsidR="00A57F56" w:rsidRPr="009C6E6B" w:rsidRDefault="00A57F56" w:rsidP="00DE639F">
            <w:pPr>
              <w:pStyle w:val="ListParagraph"/>
              <w:numPr>
                <w:ilvl w:val="0"/>
                <w:numId w:val="29"/>
              </w:numPr>
              <w:rPr>
                <w:rFonts w:ascii="Arial" w:hAnsi="Arial"/>
                <w:color w:val="000000" w:themeColor="text1"/>
              </w:rPr>
            </w:pPr>
            <w:r w:rsidRPr="009C6E6B">
              <w:rPr>
                <w:rFonts w:ascii="Arial" w:hAnsi="Arial"/>
                <w:color w:val="000000" w:themeColor="text1"/>
              </w:rPr>
              <w:t>multiplexer and DE- multiplexer</w:t>
            </w:r>
          </w:p>
          <w:p w:rsidR="00A57F56" w:rsidRPr="000060AA" w:rsidRDefault="00A57F56" w:rsidP="0019425F">
            <w:pPr>
              <w:spacing w:line="360" w:lineRule="auto"/>
              <w:ind w:left="360"/>
              <w:rPr>
                <w:rFonts w:ascii="Arial" w:eastAsia="Arial" w:hAnsi="Arial" w:cs="Arial"/>
                <w:b/>
                <w:color w:val="000000"/>
                <w:u w:val="single"/>
              </w:rPr>
            </w:pPr>
            <w:r w:rsidRPr="000060AA">
              <w:rPr>
                <w:rFonts w:ascii="Arial" w:eastAsia="Arial" w:hAnsi="Arial" w:cs="Arial"/>
                <w:b/>
                <w:color w:val="000000"/>
                <w:u w:val="single"/>
              </w:rPr>
              <w:t>Practical Activity</w:t>
            </w:r>
          </w:p>
          <w:p w:rsidR="00A57F56" w:rsidRPr="00613E2C" w:rsidRDefault="00A57F56" w:rsidP="0019425F">
            <w:pPr>
              <w:spacing w:after="160" w:line="360" w:lineRule="auto"/>
              <w:ind w:left="164"/>
              <w:contextualSpacing/>
              <w:rPr>
                <w:rFonts w:ascii="Arial" w:eastAsia="Arial" w:hAnsi="Arial" w:cs="Arial"/>
                <w:color w:val="000000"/>
              </w:rPr>
            </w:pPr>
            <w:r w:rsidRPr="009C6E6B">
              <w:rPr>
                <w:rFonts w:ascii="Arial" w:eastAsia="Calibri" w:hAnsi="Arial" w:cs="Arial"/>
                <w:color w:val="000000"/>
              </w:rPr>
              <w:t>Verify multiplexer and DE- multiplexer</w:t>
            </w:r>
          </w:p>
        </w:tc>
        <w:tc>
          <w:tcPr>
            <w:tcW w:w="1800" w:type="dxa"/>
            <w:tcBorders>
              <w:top w:val="single" w:sz="4" w:space="0" w:color="000000"/>
              <w:left w:val="single" w:sz="4" w:space="0" w:color="000000"/>
              <w:bottom w:val="single" w:sz="4" w:space="0" w:color="000000"/>
              <w:right w:val="single" w:sz="4" w:space="0" w:color="000000"/>
            </w:tcBorders>
            <w:vAlign w:val="center"/>
          </w:tcPr>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A57F56" w:rsidRPr="00613E2C" w:rsidRDefault="00A57F56" w:rsidP="0019425F">
            <w:pPr>
              <w:spacing w:after="160" w:line="360" w:lineRule="auto"/>
              <w:ind w:left="720" w:hanging="718"/>
              <w:rPr>
                <w:rFonts w:ascii="Arial" w:eastAsia="Arial" w:hAnsi="Arial" w:cs="Arial"/>
                <w:color w:val="000000"/>
              </w:rPr>
            </w:pPr>
            <w:r w:rsidRPr="00613E2C">
              <w:rPr>
                <w:rFonts w:ascii="Arial" w:eastAsia="Arial" w:hAnsi="Arial" w:cs="Arial"/>
                <w:color w:val="000000"/>
              </w:rPr>
              <w:t>03 Hrs.</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A57F56" w:rsidRPr="00613E2C" w:rsidRDefault="00A57F56" w:rsidP="0019425F">
            <w:pPr>
              <w:spacing w:after="160" w:line="360" w:lineRule="auto"/>
              <w:ind w:left="720" w:hanging="718"/>
              <w:rPr>
                <w:rFonts w:ascii="Arial" w:eastAsia="Arial" w:hAnsi="Arial" w:cs="Arial"/>
                <w:color w:val="000000"/>
              </w:rPr>
            </w:pPr>
            <w:r w:rsidRPr="00613E2C">
              <w:rPr>
                <w:rFonts w:ascii="Arial" w:eastAsia="Arial" w:hAnsi="Arial" w:cs="Arial"/>
                <w:color w:val="000000"/>
              </w:rPr>
              <w:t>01Hrs.</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A57F56" w:rsidRPr="00613E2C" w:rsidRDefault="00A57F56" w:rsidP="0019425F">
            <w:pPr>
              <w:spacing w:after="160" w:line="360" w:lineRule="auto"/>
              <w:ind w:left="2"/>
              <w:rPr>
                <w:rFonts w:ascii="Arial" w:eastAsia="Arial" w:hAnsi="Arial" w:cs="Arial"/>
                <w:color w:val="000000"/>
              </w:rPr>
            </w:pPr>
            <w:r w:rsidRPr="00613E2C">
              <w:rPr>
                <w:rFonts w:ascii="Arial" w:eastAsia="Arial" w:hAnsi="Arial" w:cs="Arial"/>
                <w:color w:val="000000"/>
              </w:rPr>
              <w:t xml:space="preserve">02 </w:t>
            </w:r>
            <w:proofErr w:type="spellStart"/>
            <w:r w:rsidRPr="00613E2C">
              <w:rPr>
                <w:rFonts w:ascii="Arial" w:eastAsia="Arial" w:hAnsi="Arial" w:cs="Arial"/>
                <w:color w:val="000000"/>
              </w:rPr>
              <w:t>Hrs</w:t>
            </w:r>
            <w:proofErr w:type="spellEnd"/>
          </w:p>
        </w:tc>
        <w:tc>
          <w:tcPr>
            <w:tcW w:w="1815" w:type="dxa"/>
            <w:tcBorders>
              <w:top w:val="single" w:sz="4" w:space="0" w:color="000000"/>
              <w:left w:val="single" w:sz="4" w:space="0" w:color="000000"/>
              <w:bottom w:val="single" w:sz="4" w:space="0" w:color="000000"/>
              <w:right w:val="single" w:sz="4" w:space="0" w:color="000000"/>
            </w:tcBorders>
          </w:tcPr>
          <w:p w:rsidR="00A57F56" w:rsidRPr="00CE58FA"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t>LED</w:t>
            </w:r>
          </w:p>
          <w:p w:rsidR="00A57F56" w:rsidRPr="00CE58FA"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t>Connecting leads</w:t>
            </w:r>
          </w:p>
          <w:p w:rsidR="00A57F56" w:rsidRPr="00CE58FA"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t>Bread board</w:t>
            </w:r>
          </w:p>
          <w:p w:rsidR="00A57F56" w:rsidRPr="00CE58FA"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t>Resistances (1K ohm)</w:t>
            </w:r>
          </w:p>
          <w:p w:rsidR="00A57F56" w:rsidRPr="00CE58FA"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t>DC supply (5 V)</w:t>
            </w:r>
          </w:p>
          <w:p w:rsidR="00A57F56" w:rsidRPr="00CE58FA"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t>Mux KL-33006 block e</w:t>
            </w:r>
          </w:p>
          <w:p w:rsidR="00A57F56" w:rsidRPr="00CE58FA"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t>Seven segment display</w:t>
            </w:r>
          </w:p>
          <w:p w:rsidR="00A57F56" w:rsidRPr="00CE58FA"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t>74LS47 IC</w:t>
            </w:r>
          </w:p>
          <w:p w:rsidR="00A57F56" w:rsidRPr="003E2165" w:rsidRDefault="00A57F56" w:rsidP="00DE639F">
            <w:pPr>
              <w:pStyle w:val="ListParagraph"/>
              <w:numPr>
                <w:ilvl w:val="0"/>
                <w:numId w:val="29"/>
              </w:numPr>
              <w:spacing w:line="360" w:lineRule="auto"/>
              <w:rPr>
                <w:rFonts w:ascii="Arial" w:eastAsia="Arial" w:hAnsi="Arial" w:cs="Arial"/>
                <w:color w:val="000000"/>
              </w:rPr>
            </w:pPr>
            <w:r w:rsidRPr="00CE58FA">
              <w:rPr>
                <w:rFonts w:ascii="Arial" w:eastAsia="Arial" w:hAnsi="Arial" w:cs="Arial"/>
                <w:color w:val="000000"/>
              </w:rPr>
              <w:t>Mux KL-33006 block</w:t>
            </w:r>
          </w:p>
        </w:tc>
        <w:tc>
          <w:tcPr>
            <w:tcW w:w="1471" w:type="dxa"/>
            <w:tcBorders>
              <w:top w:val="single" w:sz="4" w:space="0" w:color="000000"/>
              <w:left w:val="single" w:sz="4" w:space="0" w:color="000000"/>
              <w:bottom w:val="single" w:sz="4" w:space="0" w:color="000000"/>
              <w:right w:val="single" w:sz="4" w:space="0" w:color="000000"/>
            </w:tcBorders>
            <w:vAlign w:val="center"/>
          </w:tcPr>
          <w:p w:rsidR="00A57F56" w:rsidRPr="00613E2C" w:rsidRDefault="00A57F56" w:rsidP="0019425F">
            <w:pPr>
              <w:spacing w:after="160" w:line="360" w:lineRule="auto"/>
              <w:ind w:left="2"/>
              <w:rPr>
                <w:rFonts w:ascii="Arial" w:eastAsia="Arial" w:hAnsi="Arial" w:cs="Arial"/>
                <w:color w:val="000000"/>
              </w:rPr>
            </w:pPr>
            <w:r w:rsidRPr="00613E2C">
              <w:rPr>
                <w:rFonts w:ascii="Arial" w:eastAsia="Arial" w:hAnsi="Arial" w:cs="Arial"/>
                <w:bCs/>
                <w:color w:val="000000"/>
              </w:rPr>
              <w:t>Class Room and workshop</w:t>
            </w:r>
          </w:p>
        </w:tc>
      </w:tr>
    </w:tbl>
    <w:p w:rsidR="00A57F56" w:rsidRDefault="00A57F56" w:rsidP="00A57F56">
      <w:pPr>
        <w:spacing w:after="160" w:line="259" w:lineRule="auto"/>
        <w:rPr>
          <w:rFonts w:ascii="Arial" w:hAnsi="Arial" w:cs="Arial"/>
          <w:sz w:val="22"/>
        </w:rPr>
      </w:pPr>
    </w:p>
    <w:p w:rsidR="00A57F56" w:rsidRDefault="00A57F56" w:rsidP="00A57F56">
      <w:pPr>
        <w:spacing w:after="160" w:line="259" w:lineRule="auto"/>
        <w:rPr>
          <w:rFonts w:ascii="Arial" w:hAnsi="Arial" w:cs="Arial"/>
          <w:sz w:val="22"/>
        </w:rPr>
      </w:pPr>
    </w:p>
    <w:p w:rsidR="00A57F56" w:rsidRDefault="00A57F56" w:rsidP="00A57F56">
      <w:pPr>
        <w:spacing w:after="160" w:line="259" w:lineRule="auto"/>
        <w:rPr>
          <w:rFonts w:ascii="Arial" w:hAnsi="Arial" w:cs="Arial"/>
          <w:sz w:val="22"/>
        </w:rPr>
      </w:pPr>
    </w:p>
    <w:p w:rsidR="00A57F56" w:rsidRDefault="00A57F56" w:rsidP="00A57F56">
      <w:pPr>
        <w:spacing w:after="160" w:line="259" w:lineRule="auto"/>
        <w:rPr>
          <w:rFonts w:ascii="Arial" w:hAnsi="Arial" w:cs="Arial"/>
          <w:sz w:val="22"/>
        </w:rPr>
      </w:pPr>
    </w:p>
    <w:p w:rsidR="00A57F56" w:rsidRDefault="00A57F56" w:rsidP="00A57F56">
      <w:pPr>
        <w:spacing w:after="160" w:line="259" w:lineRule="auto"/>
        <w:rPr>
          <w:rFonts w:ascii="Arial" w:hAnsi="Arial" w:cs="Arial"/>
          <w:sz w:val="22"/>
        </w:rPr>
      </w:pPr>
    </w:p>
    <w:p w:rsidR="00A57F56" w:rsidRDefault="00A57F56" w:rsidP="00A57F56">
      <w:pPr>
        <w:spacing w:after="160" w:line="259" w:lineRule="auto"/>
        <w:rPr>
          <w:rFonts w:ascii="Arial" w:hAnsi="Arial" w:cs="Arial"/>
          <w:sz w:val="22"/>
        </w:rPr>
      </w:pPr>
    </w:p>
    <w:p w:rsidR="00A57F56" w:rsidRDefault="00A57F56" w:rsidP="00A57F56">
      <w:pPr>
        <w:spacing w:after="160" w:line="259" w:lineRule="auto"/>
        <w:rPr>
          <w:rFonts w:ascii="Arial" w:hAnsi="Arial" w:cs="Arial"/>
          <w:sz w:val="22"/>
        </w:rPr>
      </w:pPr>
      <w:r>
        <w:rPr>
          <w:rFonts w:ascii="Arial" w:hAnsi="Arial" w:cs="Arial"/>
          <w:sz w:val="22"/>
        </w:rPr>
        <w:br w:type="page"/>
      </w:r>
    </w:p>
    <w:p w:rsidR="00A57F56" w:rsidRDefault="00A57F56" w:rsidP="00DE639F">
      <w:pPr>
        <w:pStyle w:val="Heading3"/>
        <w:rPr>
          <w:color w:val="000000"/>
        </w:rPr>
      </w:pPr>
      <w:bookmarkStart w:id="250" w:name="_Toc34889407"/>
      <w:bookmarkStart w:id="251" w:name="_Toc111627055"/>
      <w:r w:rsidRPr="00493591">
        <w:lastRenderedPageBreak/>
        <w:t>Construct and Verify Function of Flip Flops</w:t>
      </w:r>
      <w:bookmarkEnd w:id="250"/>
      <w:bookmarkEnd w:id="251"/>
    </w:p>
    <w:p w:rsidR="00A57F56" w:rsidRDefault="00A57F56" w:rsidP="00A57F56">
      <w:pPr>
        <w:spacing w:line="360" w:lineRule="auto"/>
        <w:ind w:right="270"/>
        <w:jc w:val="both"/>
        <w:rPr>
          <w:rFonts w:ascii="Arial" w:eastAsia="Arial" w:hAnsi="Arial" w:cs="Arial"/>
          <w:bCs/>
          <w:color w:val="000000"/>
        </w:rPr>
      </w:pPr>
      <w:r w:rsidRPr="00613E2C">
        <w:rPr>
          <w:rFonts w:ascii="Arial" w:eastAsia="Arial" w:hAnsi="Arial" w:cs="Arial"/>
          <w:b/>
          <w:color w:val="000000"/>
          <w:sz w:val="24"/>
          <w:szCs w:val="24"/>
          <w:lang w:val="pt-PT"/>
        </w:rPr>
        <w:t xml:space="preserve">Objective: </w:t>
      </w:r>
      <w:r w:rsidRPr="00613E2C">
        <w:rPr>
          <w:rFonts w:ascii="Arial" w:eastAsia="Calibri" w:hAnsi="Arial" w:cs="Arial"/>
          <w:lang w:val="en-GB"/>
        </w:rPr>
        <w:t>This module covers the knowledge and  skills required to</w:t>
      </w:r>
      <w:r w:rsidRPr="00613E2C">
        <w:rPr>
          <w:rFonts w:ascii="Arial" w:eastAsia="Times New Roman" w:hAnsi="Arial" w:cs="Arial"/>
          <w:color w:val="000000"/>
          <w:lang w:val="en-GB"/>
        </w:rPr>
        <w:t xml:space="preserve"> </w:t>
      </w:r>
      <w:r>
        <w:rPr>
          <w:rFonts w:ascii="Arial" w:eastAsia="Arial" w:hAnsi="Arial" w:cs="Arial"/>
          <w:bCs/>
          <w:color w:val="000000"/>
        </w:rPr>
        <w:t>c</w:t>
      </w:r>
      <w:r w:rsidRPr="001613E5">
        <w:rPr>
          <w:rFonts w:ascii="Arial" w:eastAsia="Arial" w:hAnsi="Arial" w:cs="Arial"/>
          <w:bCs/>
          <w:color w:val="000000"/>
        </w:rPr>
        <w:t>onstruct and verify the truth table of RS latch using NAND gate, Construct and verify the truth table of clocked RS latch using NAND gate, verify function of D flip flop, verify function of JK/T flip flop construct and verify the truth table of RS latch using NAND gate, clocked RS latch using NAND gate, D flip flop and JK flip flop.</w:t>
      </w:r>
    </w:p>
    <w:p w:rsidR="00A57F56" w:rsidRPr="00613E2C" w:rsidRDefault="00A57F56" w:rsidP="00A57F56">
      <w:pPr>
        <w:spacing w:line="360" w:lineRule="auto"/>
        <w:ind w:right="270"/>
        <w:jc w:val="both"/>
        <w:rPr>
          <w:rFonts w:ascii="Arial" w:eastAsia="Arial" w:hAnsi="Arial" w:cs="Arial"/>
          <w:color w:val="000000"/>
        </w:rPr>
      </w:pPr>
      <w:r>
        <w:rPr>
          <w:rFonts w:ascii="Arial" w:eastAsia="Arial" w:hAnsi="Arial" w:cs="Arial"/>
          <w:b/>
          <w:color w:val="000000"/>
        </w:rPr>
        <w:t>Duration:  27</w:t>
      </w:r>
      <w:r w:rsidRPr="00613E2C">
        <w:rPr>
          <w:rFonts w:ascii="Arial" w:eastAsia="Arial" w:hAnsi="Arial" w:cs="Arial"/>
          <w:b/>
          <w:color w:val="000000"/>
        </w:rPr>
        <w:t xml:space="preserve"> Hours</w:t>
      </w:r>
      <w:r w:rsidRPr="00613E2C">
        <w:rPr>
          <w:rFonts w:ascii="Arial" w:eastAsia="Arial" w:hAnsi="Arial" w:cs="Arial"/>
          <w:color w:val="000000"/>
        </w:rPr>
        <w:tab/>
      </w:r>
      <w:r w:rsidRPr="00613E2C">
        <w:rPr>
          <w:rFonts w:ascii="Arial" w:eastAsia="Arial" w:hAnsi="Arial" w:cs="Arial"/>
          <w:color w:val="000000"/>
        </w:rPr>
        <w:tab/>
      </w:r>
      <w:r w:rsidRPr="00613E2C">
        <w:rPr>
          <w:rFonts w:ascii="Arial" w:eastAsia="Arial" w:hAnsi="Arial" w:cs="Arial"/>
          <w:color w:val="000000"/>
        </w:rPr>
        <w:tab/>
      </w:r>
      <w:r>
        <w:rPr>
          <w:rFonts w:ascii="Arial" w:eastAsia="Arial" w:hAnsi="Arial" w:cs="Arial"/>
          <w:b/>
          <w:color w:val="000000"/>
        </w:rPr>
        <w:t>Theory: 09</w:t>
      </w:r>
      <w:r w:rsidRPr="00613E2C">
        <w:rPr>
          <w:rFonts w:ascii="Arial" w:eastAsia="Arial" w:hAnsi="Arial" w:cs="Arial"/>
          <w:b/>
          <w:color w:val="000000"/>
        </w:rPr>
        <w:t xml:space="preserve"> Hours</w:t>
      </w:r>
      <w:r w:rsidRPr="00613E2C">
        <w:rPr>
          <w:rFonts w:ascii="Arial" w:eastAsia="Arial" w:hAnsi="Arial" w:cs="Arial"/>
          <w:b/>
          <w:color w:val="000000"/>
        </w:rPr>
        <w:tab/>
      </w:r>
      <w:r w:rsidRPr="00613E2C">
        <w:rPr>
          <w:rFonts w:ascii="Arial" w:eastAsia="Arial" w:hAnsi="Arial" w:cs="Arial"/>
          <w:b/>
          <w:color w:val="000000"/>
        </w:rPr>
        <w:tab/>
      </w:r>
      <w:r w:rsidRPr="00613E2C">
        <w:rPr>
          <w:rFonts w:ascii="Arial" w:eastAsia="Arial" w:hAnsi="Arial" w:cs="Arial"/>
          <w:color w:val="000000"/>
        </w:rPr>
        <w:tab/>
      </w:r>
      <w:r w:rsidRPr="00613E2C">
        <w:rPr>
          <w:rFonts w:ascii="Arial" w:eastAsia="Arial" w:hAnsi="Arial" w:cs="Arial"/>
          <w:b/>
          <w:color w:val="000000"/>
        </w:rPr>
        <w:t xml:space="preserve">Practice: </w:t>
      </w:r>
      <w:r>
        <w:rPr>
          <w:rFonts w:ascii="Arial" w:eastAsia="Arial" w:hAnsi="Arial" w:cs="Arial"/>
          <w:b/>
          <w:color w:val="000000"/>
        </w:rPr>
        <w:t>18</w:t>
      </w:r>
      <w:r w:rsidRPr="00613E2C">
        <w:rPr>
          <w:rFonts w:ascii="Arial" w:eastAsia="Arial" w:hAnsi="Arial" w:cs="Arial"/>
          <w:b/>
          <w:color w:val="000000"/>
        </w:rPr>
        <w:t xml:space="preserve"> Hours    </w:t>
      </w:r>
      <w:r>
        <w:rPr>
          <w:rFonts w:ascii="Arial" w:eastAsia="Arial" w:hAnsi="Arial" w:cs="Arial"/>
          <w:b/>
          <w:color w:val="000000"/>
        </w:rPr>
        <w:t xml:space="preserve">               Credit Hours: 2.7</w:t>
      </w:r>
    </w:p>
    <w:tbl>
      <w:tblPr>
        <w:tblStyle w:val="TableGrid0"/>
        <w:tblpPr w:leftFromText="180" w:rightFromText="180" w:vertAnchor="text" w:tblpX="53" w:tblpY="1"/>
        <w:tblOverlap w:val="never"/>
        <w:tblW w:w="13451" w:type="dxa"/>
        <w:tblInd w:w="0" w:type="dxa"/>
        <w:tblLayout w:type="fixed"/>
        <w:tblCellMar>
          <w:left w:w="106" w:type="dxa"/>
          <w:right w:w="49" w:type="dxa"/>
        </w:tblCellMar>
        <w:tblLook w:val="04A0" w:firstRow="1" w:lastRow="0" w:firstColumn="1" w:lastColumn="0" w:noHBand="0" w:noVBand="1"/>
      </w:tblPr>
      <w:tblGrid>
        <w:gridCol w:w="2245"/>
        <w:gridCol w:w="3240"/>
        <w:gridCol w:w="2880"/>
        <w:gridCol w:w="1800"/>
        <w:gridCol w:w="1815"/>
        <w:gridCol w:w="1471"/>
      </w:tblGrid>
      <w:tr w:rsidR="00A57F56" w:rsidRPr="00613E2C" w:rsidTr="0019425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613E2C" w:rsidRDefault="00A57F56" w:rsidP="0019425F">
            <w:pPr>
              <w:spacing w:after="160" w:line="360" w:lineRule="auto"/>
              <w:rPr>
                <w:rFonts w:ascii="Arial" w:eastAsia="Arial" w:hAnsi="Arial" w:cs="Arial"/>
                <w:color w:val="000000"/>
              </w:rPr>
            </w:pPr>
            <w:r w:rsidRPr="00613E2C">
              <w:rPr>
                <w:rFonts w:ascii="Arial" w:eastAsia="Arial" w:hAnsi="Arial" w:cs="Arial"/>
                <w:b/>
                <w:color w:val="000000"/>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613E2C" w:rsidRDefault="00A57F56" w:rsidP="0019425F">
            <w:pPr>
              <w:spacing w:after="160" w:line="360" w:lineRule="auto"/>
              <w:ind w:left="2"/>
              <w:rPr>
                <w:rFonts w:ascii="Arial" w:eastAsia="Arial" w:hAnsi="Arial" w:cs="Arial"/>
                <w:color w:val="000000"/>
              </w:rPr>
            </w:pPr>
            <w:r w:rsidRPr="00613E2C">
              <w:rPr>
                <w:rFonts w:ascii="Arial" w:eastAsia="Arial" w:hAnsi="Arial" w:cs="Arial"/>
                <w:b/>
                <w:color w:val="000000"/>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613E2C" w:rsidRDefault="00A57F56" w:rsidP="0019425F">
            <w:pPr>
              <w:spacing w:after="160" w:line="360" w:lineRule="auto"/>
              <w:ind w:left="2"/>
              <w:rPr>
                <w:rFonts w:ascii="Arial" w:eastAsia="Arial" w:hAnsi="Arial" w:cs="Arial"/>
                <w:color w:val="000000"/>
              </w:rPr>
            </w:pPr>
            <w:r w:rsidRPr="00613E2C">
              <w:rPr>
                <w:rFonts w:ascii="Arial" w:eastAsia="Arial" w:hAnsi="Arial" w:cs="Arial"/>
                <w:b/>
                <w:color w:val="000000"/>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613E2C" w:rsidRDefault="00A57F56" w:rsidP="0019425F">
            <w:pPr>
              <w:spacing w:after="160" w:line="360" w:lineRule="auto"/>
              <w:ind w:left="2"/>
              <w:rPr>
                <w:rFonts w:ascii="Arial" w:eastAsia="Arial" w:hAnsi="Arial" w:cs="Arial"/>
                <w:color w:val="000000"/>
              </w:rPr>
            </w:pPr>
            <w:r w:rsidRPr="00613E2C">
              <w:rPr>
                <w:rFonts w:ascii="Arial" w:eastAsia="Arial" w:hAnsi="Arial" w:cs="Arial"/>
                <w:b/>
                <w:color w:val="000000"/>
              </w:rPr>
              <w:t>Duration</w:t>
            </w:r>
          </w:p>
        </w:tc>
        <w:tc>
          <w:tcPr>
            <w:tcW w:w="1815" w:type="dxa"/>
            <w:tcBorders>
              <w:top w:val="single" w:sz="4" w:space="0" w:color="000000"/>
              <w:left w:val="single" w:sz="4" w:space="0" w:color="000000"/>
              <w:bottom w:val="single" w:sz="4" w:space="0" w:color="000000"/>
              <w:right w:val="single" w:sz="4" w:space="0" w:color="000000"/>
            </w:tcBorders>
            <w:shd w:val="clear" w:color="auto" w:fill="E5B8B7"/>
          </w:tcPr>
          <w:p w:rsidR="00A57F56" w:rsidRPr="00613E2C" w:rsidRDefault="00A57F56" w:rsidP="0019425F">
            <w:pPr>
              <w:spacing w:after="136" w:line="360" w:lineRule="auto"/>
              <w:ind w:left="2"/>
              <w:rPr>
                <w:rFonts w:ascii="Arial" w:eastAsia="Arial" w:hAnsi="Arial" w:cs="Arial"/>
                <w:color w:val="000000"/>
              </w:rPr>
            </w:pPr>
            <w:r w:rsidRPr="00613E2C">
              <w:rPr>
                <w:rFonts w:ascii="Arial" w:eastAsia="Arial" w:hAnsi="Arial" w:cs="Arial"/>
                <w:b/>
                <w:color w:val="000000"/>
              </w:rPr>
              <w:t xml:space="preserve">Materials </w:t>
            </w:r>
          </w:p>
          <w:p w:rsidR="00A57F56" w:rsidRPr="00613E2C" w:rsidRDefault="00A57F56" w:rsidP="0019425F">
            <w:pPr>
              <w:spacing w:after="160" w:line="360" w:lineRule="auto"/>
              <w:ind w:left="2"/>
              <w:rPr>
                <w:rFonts w:ascii="Arial" w:eastAsia="Arial" w:hAnsi="Arial" w:cs="Arial"/>
                <w:color w:val="000000"/>
              </w:rPr>
            </w:pPr>
            <w:r w:rsidRPr="00613E2C">
              <w:rPr>
                <w:rFonts w:ascii="Arial" w:eastAsia="Arial" w:hAnsi="Arial" w:cs="Arial"/>
                <w:b/>
                <w:color w:val="000000"/>
              </w:rPr>
              <w:t xml:space="preserve">Required </w:t>
            </w:r>
          </w:p>
        </w:tc>
        <w:tc>
          <w:tcPr>
            <w:tcW w:w="1471" w:type="dxa"/>
            <w:tcBorders>
              <w:top w:val="single" w:sz="4" w:space="0" w:color="000000"/>
              <w:left w:val="single" w:sz="4" w:space="0" w:color="000000"/>
              <w:bottom w:val="single" w:sz="4" w:space="0" w:color="000000"/>
              <w:right w:val="single" w:sz="4" w:space="0" w:color="000000"/>
            </w:tcBorders>
            <w:shd w:val="clear" w:color="auto" w:fill="E5B8B7"/>
          </w:tcPr>
          <w:p w:rsidR="00A57F56" w:rsidRPr="00613E2C" w:rsidRDefault="00A57F56" w:rsidP="0019425F">
            <w:pPr>
              <w:spacing w:after="136" w:line="360" w:lineRule="auto"/>
              <w:ind w:left="2"/>
              <w:rPr>
                <w:rFonts w:ascii="Arial" w:eastAsia="Arial" w:hAnsi="Arial" w:cs="Arial"/>
                <w:color w:val="000000"/>
              </w:rPr>
            </w:pPr>
            <w:r w:rsidRPr="00613E2C">
              <w:rPr>
                <w:rFonts w:ascii="Arial" w:eastAsia="Arial" w:hAnsi="Arial" w:cs="Arial"/>
                <w:b/>
                <w:color w:val="000000"/>
              </w:rPr>
              <w:t xml:space="preserve">Learning </w:t>
            </w:r>
          </w:p>
          <w:p w:rsidR="00A57F56" w:rsidRPr="00613E2C" w:rsidRDefault="00A57F56" w:rsidP="0019425F">
            <w:pPr>
              <w:spacing w:after="160" w:line="360" w:lineRule="auto"/>
              <w:ind w:left="2"/>
              <w:rPr>
                <w:rFonts w:ascii="Arial" w:eastAsia="Arial" w:hAnsi="Arial" w:cs="Arial"/>
                <w:color w:val="000000"/>
              </w:rPr>
            </w:pPr>
            <w:r w:rsidRPr="00613E2C">
              <w:rPr>
                <w:rFonts w:ascii="Arial" w:eastAsia="Arial" w:hAnsi="Arial" w:cs="Arial"/>
                <w:b/>
                <w:color w:val="000000"/>
              </w:rPr>
              <w:t xml:space="preserve">Place </w:t>
            </w:r>
          </w:p>
        </w:tc>
      </w:tr>
      <w:tr w:rsidR="00A57F56" w:rsidRPr="00613E2C" w:rsidTr="0019425F">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57F56" w:rsidRPr="00D15BFE" w:rsidRDefault="00A57F56" w:rsidP="00DE639F">
            <w:pPr>
              <w:pStyle w:val="ListParagraph"/>
              <w:numPr>
                <w:ilvl w:val="0"/>
                <w:numId w:val="381"/>
              </w:numPr>
              <w:spacing w:line="360" w:lineRule="auto"/>
              <w:ind w:right="270"/>
              <w:rPr>
                <w:rFonts w:ascii="Arial" w:hAnsi="Arial"/>
                <w:b/>
                <w:color w:val="000000" w:themeColor="text1"/>
              </w:rPr>
            </w:pPr>
            <w:r w:rsidRPr="00D15BFE">
              <w:rPr>
                <w:rFonts w:ascii="Arial" w:hAnsi="Arial"/>
                <w:color w:val="000000" w:themeColor="text1"/>
              </w:rPr>
              <w:t>Construct and verify the truth table of RS latch using NAND gate</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57F56" w:rsidRPr="00613E2C" w:rsidRDefault="00A57F56" w:rsidP="0019425F">
            <w:pPr>
              <w:spacing w:after="160" w:line="360" w:lineRule="auto"/>
              <w:ind w:left="2"/>
              <w:rPr>
                <w:rFonts w:ascii="Arial" w:eastAsia="Arial" w:hAnsi="Arial" w:cs="Arial"/>
                <w:b/>
                <w:color w:val="000000"/>
              </w:rPr>
            </w:pPr>
            <w:r w:rsidRPr="00613E2C">
              <w:rPr>
                <w:rFonts w:ascii="Arial" w:eastAsia="Arial" w:hAnsi="Arial" w:cs="Arial"/>
                <w:b/>
                <w:color w:val="000000"/>
              </w:rPr>
              <w:t>Trainee will be able to:</w:t>
            </w:r>
          </w:p>
          <w:p w:rsidR="00A57F56" w:rsidRPr="00D15BFE" w:rsidRDefault="00A57F56" w:rsidP="00DE639F">
            <w:pPr>
              <w:numPr>
                <w:ilvl w:val="0"/>
                <w:numId w:val="24"/>
              </w:numPr>
              <w:spacing w:line="360" w:lineRule="auto"/>
              <w:contextualSpacing/>
              <w:rPr>
                <w:rFonts w:ascii="Arial" w:eastAsia="Arial" w:hAnsi="Arial" w:cs="Arial"/>
                <w:color w:val="000000"/>
              </w:rPr>
            </w:pPr>
            <w:r w:rsidRPr="00D15BFE">
              <w:rPr>
                <w:rFonts w:ascii="Arial" w:eastAsia="Arial" w:hAnsi="Arial" w:cs="Arial"/>
                <w:color w:val="000000"/>
              </w:rPr>
              <w:t>Place (NAND gate IC) on bread board.</w:t>
            </w:r>
          </w:p>
          <w:p w:rsidR="00A57F56" w:rsidRPr="00D15BFE" w:rsidRDefault="00A57F56" w:rsidP="00DE639F">
            <w:pPr>
              <w:numPr>
                <w:ilvl w:val="0"/>
                <w:numId w:val="24"/>
              </w:numPr>
              <w:spacing w:line="360" w:lineRule="auto"/>
              <w:contextualSpacing/>
              <w:rPr>
                <w:rFonts w:ascii="Arial" w:eastAsia="Arial" w:hAnsi="Arial" w:cs="Arial"/>
                <w:color w:val="000000"/>
              </w:rPr>
            </w:pPr>
            <w:r w:rsidRPr="00D15BFE">
              <w:rPr>
                <w:rFonts w:ascii="Arial" w:eastAsia="Arial" w:hAnsi="Arial" w:cs="Arial"/>
                <w:color w:val="000000"/>
              </w:rPr>
              <w:t xml:space="preserve">Identify the input, output, </w:t>
            </w:r>
            <w:proofErr w:type="spellStart"/>
            <w:r w:rsidRPr="00D15BFE">
              <w:rPr>
                <w:rFonts w:ascii="Arial" w:eastAsia="Arial" w:hAnsi="Arial" w:cs="Arial"/>
                <w:color w:val="000000"/>
              </w:rPr>
              <w:t>Vcc</w:t>
            </w:r>
            <w:proofErr w:type="spellEnd"/>
            <w:r w:rsidRPr="00D15BFE">
              <w:rPr>
                <w:rFonts w:ascii="Arial" w:eastAsia="Arial" w:hAnsi="Arial" w:cs="Arial"/>
                <w:color w:val="000000"/>
              </w:rPr>
              <w:t xml:space="preserve"> and ground pin.</w:t>
            </w:r>
          </w:p>
          <w:p w:rsidR="00A57F56" w:rsidRPr="00D15BFE" w:rsidRDefault="00A57F56" w:rsidP="00DE639F">
            <w:pPr>
              <w:numPr>
                <w:ilvl w:val="0"/>
                <w:numId w:val="24"/>
              </w:numPr>
              <w:spacing w:line="360" w:lineRule="auto"/>
              <w:contextualSpacing/>
              <w:rPr>
                <w:rFonts w:ascii="Arial" w:eastAsia="Arial" w:hAnsi="Arial" w:cs="Arial"/>
                <w:color w:val="000000"/>
              </w:rPr>
            </w:pPr>
            <w:r w:rsidRPr="00D15BFE">
              <w:rPr>
                <w:rFonts w:ascii="Arial" w:eastAsia="Arial" w:hAnsi="Arial" w:cs="Arial"/>
                <w:color w:val="000000"/>
              </w:rPr>
              <w:t>Connect LEDs to outputs pins.</w:t>
            </w:r>
          </w:p>
          <w:p w:rsidR="00A57F56" w:rsidRPr="00613E2C" w:rsidRDefault="00A57F56" w:rsidP="00DE639F">
            <w:pPr>
              <w:numPr>
                <w:ilvl w:val="0"/>
                <w:numId w:val="24"/>
              </w:numPr>
              <w:spacing w:after="160" w:line="360" w:lineRule="auto"/>
              <w:contextualSpacing/>
              <w:rPr>
                <w:rFonts w:ascii="Arial" w:eastAsia="Arial" w:hAnsi="Arial" w:cs="Arial"/>
                <w:color w:val="000000"/>
              </w:rPr>
            </w:pPr>
            <w:r w:rsidRPr="00D15BFE">
              <w:rPr>
                <w:rFonts w:ascii="Arial" w:eastAsia="Arial" w:hAnsi="Arial" w:cs="Arial"/>
                <w:color w:val="000000"/>
              </w:rPr>
              <w:t>Apply different logic inputs to Record &amp; verify the output result against each given input.</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57F56" w:rsidRPr="00CF139F" w:rsidRDefault="00A57F56" w:rsidP="00DE639F">
            <w:pPr>
              <w:pStyle w:val="ListParagraph"/>
              <w:numPr>
                <w:ilvl w:val="0"/>
                <w:numId w:val="24"/>
              </w:numPr>
              <w:spacing w:line="360" w:lineRule="auto"/>
              <w:rPr>
                <w:rFonts w:ascii="Arial" w:eastAsia="Arial" w:hAnsi="Arial" w:cs="Arial"/>
                <w:b/>
                <w:color w:val="000000"/>
                <w:u w:val="single"/>
              </w:rPr>
            </w:pPr>
            <w:r w:rsidRPr="00CF139F">
              <w:rPr>
                <w:rFonts w:ascii="Arial" w:hAnsi="Arial"/>
                <w:color w:val="000000" w:themeColor="text1"/>
              </w:rPr>
              <w:t>verify the truth table of RS latch using NAND gate</w:t>
            </w:r>
            <w:r w:rsidRPr="00CF139F">
              <w:rPr>
                <w:rFonts w:ascii="Arial" w:eastAsia="Arial" w:hAnsi="Arial" w:cs="Arial"/>
                <w:b/>
                <w:color w:val="000000"/>
                <w:u w:val="single"/>
              </w:rPr>
              <w:t xml:space="preserve"> Practical Activity</w:t>
            </w:r>
          </w:p>
          <w:p w:rsidR="00A57F56" w:rsidRPr="00613E2C" w:rsidRDefault="00A57F56" w:rsidP="0019425F">
            <w:pPr>
              <w:spacing w:after="160" w:line="360" w:lineRule="auto"/>
              <w:rPr>
                <w:rFonts w:ascii="Arial" w:eastAsia="Arial" w:hAnsi="Arial" w:cs="Arial"/>
                <w:bCs/>
                <w:iCs/>
                <w:color w:val="000000"/>
              </w:rPr>
            </w:pPr>
            <w:r>
              <w:rPr>
                <w:rFonts w:ascii="Arial" w:hAnsi="Arial"/>
                <w:color w:val="000000" w:themeColor="text1"/>
              </w:rPr>
              <w:t>Construct</w:t>
            </w:r>
            <w:r w:rsidRPr="00D15BFE">
              <w:rPr>
                <w:rFonts w:ascii="Arial" w:hAnsi="Arial"/>
                <w:color w:val="000000" w:themeColor="text1"/>
              </w:rPr>
              <w:t xml:space="preserve"> RS latch using NAND gate</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A57F56" w:rsidRPr="00613E2C" w:rsidRDefault="00A57F56" w:rsidP="0019425F">
            <w:pPr>
              <w:spacing w:after="160" w:line="360" w:lineRule="auto"/>
              <w:ind w:left="720" w:hanging="718"/>
              <w:rPr>
                <w:rFonts w:ascii="Arial" w:eastAsia="Arial" w:hAnsi="Arial" w:cs="Arial"/>
                <w:color w:val="000000"/>
              </w:rPr>
            </w:pPr>
            <w:r>
              <w:rPr>
                <w:rFonts w:ascii="Arial" w:eastAsia="Arial" w:hAnsi="Arial" w:cs="Arial"/>
                <w:color w:val="000000"/>
              </w:rPr>
              <w:t>6.5</w:t>
            </w:r>
            <w:r w:rsidRPr="00613E2C">
              <w:rPr>
                <w:rFonts w:ascii="Arial" w:eastAsia="Arial" w:hAnsi="Arial" w:cs="Arial"/>
                <w:color w:val="000000"/>
              </w:rPr>
              <w:t xml:space="preserve"> Hrs.</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A57F56" w:rsidRPr="00613E2C" w:rsidRDefault="00A57F56" w:rsidP="0019425F">
            <w:pPr>
              <w:spacing w:after="160" w:line="360" w:lineRule="auto"/>
              <w:ind w:left="720" w:hanging="718"/>
              <w:rPr>
                <w:rFonts w:ascii="Arial" w:eastAsia="Arial" w:hAnsi="Arial" w:cs="Arial"/>
                <w:color w:val="000000"/>
              </w:rPr>
            </w:pPr>
            <w:r w:rsidRPr="00613E2C">
              <w:rPr>
                <w:rFonts w:ascii="Arial" w:eastAsia="Arial" w:hAnsi="Arial" w:cs="Arial"/>
                <w:color w:val="000000"/>
              </w:rPr>
              <w:t>0</w:t>
            </w:r>
            <w:r>
              <w:rPr>
                <w:rFonts w:ascii="Arial" w:eastAsia="Arial" w:hAnsi="Arial" w:cs="Arial"/>
                <w:color w:val="000000"/>
              </w:rPr>
              <w:t>2</w:t>
            </w:r>
            <w:r w:rsidRPr="00613E2C">
              <w:rPr>
                <w:rFonts w:ascii="Arial" w:eastAsia="Arial" w:hAnsi="Arial" w:cs="Arial"/>
                <w:color w:val="000000"/>
              </w:rPr>
              <w:t>Hrs.</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A57F56" w:rsidRPr="00613E2C" w:rsidRDefault="00A57F56" w:rsidP="0019425F">
            <w:pPr>
              <w:spacing w:after="160" w:line="360" w:lineRule="auto"/>
              <w:ind w:left="720" w:hanging="718"/>
              <w:rPr>
                <w:rFonts w:ascii="Arial" w:eastAsia="Arial" w:hAnsi="Arial" w:cs="Arial"/>
                <w:color w:val="000000"/>
              </w:rPr>
            </w:pPr>
            <w:r>
              <w:rPr>
                <w:rFonts w:ascii="Arial" w:eastAsia="Arial" w:hAnsi="Arial" w:cs="Arial"/>
                <w:color w:val="000000"/>
              </w:rPr>
              <w:t>4.5</w:t>
            </w:r>
            <w:r w:rsidRPr="00613E2C">
              <w:rPr>
                <w:rFonts w:ascii="Arial" w:eastAsia="Arial" w:hAnsi="Arial" w:cs="Arial"/>
                <w:color w:val="000000"/>
              </w:rPr>
              <w:t xml:space="preserve"> </w:t>
            </w:r>
            <w:proofErr w:type="spellStart"/>
            <w:r w:rsidRPr="00613E2C">
              <w:rPr>
                <w:rFonts w:ascii="Arial" w:eastAsia="Arial" w:hAnsi="Arial" w:cs="Arial"/>
                <w:color w:val="000000"/>
              </w:rPr>
              <w:t>Hrs</w:t>
            </w:r>
            <w:proofErr w:type="spellEnd"/>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A57F56" w:rsidRPr="00CE58FA" w:rsidRDefault="00A57F56" w:rsidP="00DE639F">
            <w:pPr>
              <w:pStyle w:val="ListParagraph"/>
              <w:numPr>
                <w:ilvl w:val="0"/>
                <w:numId w:val="375"/>
              </w:numPr>
              <w:spacing w:line="360" w:lineRule="auto"/>
              <w:rPr>
                <w:rFonts w:ascii="Arial" w:eastAsia="Arial" w:hAnsi="Arial" w:cs="Arial"/>
                <w:bCs/>
                <w:color w:val="000000"/>
              </w:rPr>
            </w:pPr>
            <w:r w:rsidRPr="00CE58FA">
              <w:rPr>
                <w:rFonts w:ascii="Arial" w:eastAsia="Arial" w:hAnsi="Arial" w:cs="Arial"/>
                <w:bCs/>
                <w:color w:val="000000"/>
              </w:rPr>
              <w:t>AND gate (7408 2-input Quad)</w:t>
            </w:r>
          </w:p>
          <w:p w:rsidR="00A57F56" w:rsidRPr="00CE58FA" w:rsidRDefault="00A57F56" w:rsidP="00DE639F">
            <w:pPr>
              <w:pStyle w:val="ListParagraph"/>
              <w:numPr>
                <w:ilvl w:val="0"/>
                <w:numId w:val="375"/>
              </w:numPr>
              <w:spacing w:line="360" w:lineRule="auto"/>
              <w:rPr>
                <w:rFonts w:ascii="Arial" w:eastAsia="Arial" w:hAnsi="Arial" w:cs="Arial"/>
                <w:bCs/>
                <w:color w:val="000000"/>
              </w:rPr>
            </w:pPr>
            <w:r w:rsidRPr="00CE58FA">
              <w:rPr>
                <w:rFonts w:ascii="Arial" w:eastAsia="Arial" w:hAnsi="Arial" w:cs="Arial"/>
                <w:bCs/>
                <w:color w:val="000000"/>
              </w:rPr>
              <w:t>OR gate (7432 2-input Quad)</w:t>
            </w:r>
          </w:p>
          <w:p w:rsidR="00A57F56" w:rsidRPr="00CE58FA" w:rsidRDefault="00A57F56" w:rsidP="00DE639F">
            <w:pPr>
              <w:pStyle w:val="ListParagraph"/>
              <w:numPr>
                <w:ilvl w:val="0"/>
                <w:numId w:val="375"/>
              </w:numPr>
              <w:spacing w:line="360" w:lineRule="auto"/>
              <w:rPr>
                <w:rFonts w:ascii="Arial" w:eastAsia="Arial" w:hAnsi="Arial" w:cs="Arial"/>
                <w:bCs/>
                <w:color w:val="000000"/>
              </w:rPr>
            </w:pPr>
            <w:r w:rsidRPr="00CE58FA">
              <w:rPr>
                <w:rFonts w:ascii="Arial" w:eastAsia="Arial" w:hAnsi="Arial" w:cs="Arial"/>
                <w:bCs/>
                <w:color w:val="000000"/>
              </w:rPr>
              <w:t>NOT gate (7404 Hex)</w:t>
            </w:r>
          </w:p>
          <w:p w:rsidR="00A57F56" w:rsidRPr="00CE58FA" w:rsidRDefault="00A57F56" w:rsidP="00DE639F">
            <w:pPr>
              <w:pStyle w:val="ListParagraph"/>
              <w:numPr>
                <w:ilvl w:val="0"/>
                <w:numId w:val="375"/>
              </w:numPr>
              <w:spacing w:line="360" w:lineRule="auto"/>
              <w:rPr>
                <w:rFonts w:ascii="Arial" w:eastAsia="Arial" w:hAnsi="Arial" w:cs="Arial"/>
                <w:bCs/>
                <w:color w:val="000000"/>
              </w:rPr>
            </w:pPr>
            <w:r w:rsidRPr="00CE58FA">
              <w:rPr>
                <w:rFonts w:ascii="Arial" w:eastAsia="Arial" w:hAnsi="Arial" w:cs="Arial"/>
                <w:bCs/>
                <w:color w:val="000000"/>
              </w:rPr>
              <w:t>NAND gate (7400 2-</w:t>
            </w:r>
            <w:r w:rsidRPr="00CE58FA">
              <w:rPr>
                <w:rFonts w:ascii="Arial" w:eastAsia="Arial" w:hAnsi="Arial" w:cs="Arial"/>
                <w:bCs/>
                <w:color w:val="000000"/>
              </w:rPr>
              <w:lastRenderedPageBreak/>
              <w:t xml:space="preserve">input Quad) </w:t>
            </w:r>
          </w:p>
          <w:p w:rsidR="00A57F56" w:rsidRPr="00CE58FA" w:rsidRDefault="00A57F56" w:rsidP="00DE639F">
            <w:pPr>
              <w:pStyle w:val="ListParagraph"/>
              <w:numPr>
                <w:ilvl w:val="0"/>
                <w:numId w:val="375"/>
              </w:numPr>
              <w:spacing w:line="360" w:lineRule="auto"/>
              <w:rPr>
                <w:rFonts w:ascii="Arial" w:eastAsia="Arial" w:hAnsi="Arial" w:cs="Arial"/>
                <w:bCs/>
                <w:color w:val="000000"/>
              </w:rPr>
            </w:pPr>
            <w:r w:rsidRPr="00CE58FA">
              <w:rPr>
                <w:rFonts w:ascii="Arial" w:eastAsia="Arial" w:hAnsi="Arial" w:cs="Arial"/>
                <w:bCs/>
                <w:color w:val="000000"/>
              </w:rPr>
              <w:t>NOR gate (7402 2-input Quad)</w:t>
            </w:r>
          </w:p>
          <w:p w:rsidR="00A57F56" w:rsidRPr="00CE58FA" w:rsidRDefault="00A57F56" w:rsidP="00DE639F">
            <w:pPr>
              <w:pStyle w:val="ListParagraph"/>
              <w:numPr>
                <w:ilvl w:val="0"/>
                <w:numId w:val="375"/>
              </w:numPr>
              <w:spacing w:line="360" w:lineRule="auto"/>
              <w:rPr>
                <w:rFonts w:ascii="Arial" w:eastAsia="Arial" w:hAnsi="Arial" w:cs="Arial"/>
                <w:bCs/>
                <w:color w:val="000000"/>
              </w:rPr>
            </w:pPr>
            <w:r w:rsidRPr="00CE58FA">
              <w:rPr>
                <w:rFonts w:ascii="Arial" w:eastAsia="Arial" w:hAnsi="Arial" w:cs="Arial"/>
                <w:bCs/>
                <w:color w:val="000000"/>
              </w:rPr>
              <w:t>X-OR gate (7486 2-input Quad)</w:t>
            </w:r>
          </w:p>
          <w:p w:rsidR="00A57F56" w:rsidRPr="00CE58FA" w:rsidRDefault="00A57F56" w:rsidP="00DE639F">
            <w:pPr>
              <w:pStyle w:val="ListParagraph"/>
              <w:numPr>
                <w:ilvl w:val="0"/>
                <w:numId w:val="375"/>
              </w:numPr>
              <w:spacing w:line="360" w:lineRule="auto"/>
              <w:rPr>
                <w:rFonts w:ascii="Arial" w:eastAsia="Arial" w:hAnsi="Arial" w:cs="Arial"/>
                <w:bCs/>
                <w:color w:val="000000"/>
              </w:rPr>
            </w:pPr>
            <w:r w:rsidRPr="00CE58FA">
              <w:rPr>
                <w:rFonts w:ascii="Arial" w:eastAsia="Arial" w:hAnsi="Arial" w:cs="Arial"/>
                <w:bCs/>
                <w:color w:val="000000"/>
              </w:rPr>
              <w:t>X-NOR gate (74266 2-input Quad)</w:t>
            </w:r>
          </w:p>
          <w:p w:rsidR="00A57F56" w:rsidRPr="00CE58FA" w:rsidRDefault="00A57F56" w:rsidP="00DE639F">
            <w:pPr>
              <w:pStyle w:val="ListParagraph"/>
              <w:numPr>
                <w:ilvl w:val="0"/>
                <w:numId w:val="375"/>
              </w:numPr>
              <w:spacing w:line="360" w:lineRule="auto"/>
              <w:rPr>
                <w:rFonts w:ascii="Arial" w:eastAsia="Arial" w:hAnsi="Arial" w:cs="Arial"/>
                <w:bCs/>
                <w:color w:val="000000"/>
              </w:rPr>
            </w:pPr>
            <w:r w:rsidRPr="00CE58FA">
              <w:rPr>
                <w:rFonts w:ascii="Arial" w:eastAsia="Arial" w:hAnsi="Arial" w:cs="Arial"/>
                <w:bCs/>
                <w:color w:val="000000"/>
              </w:rPr>
              <w:t>Digital clock</w:t>
            </w:r>
          </w:p>
          <w:p w:rsidR="00A57F56" w:rsidRPr="00CE58FA" w:rsidRDefault="00A57F56" w:rsidP="00DE639F">
            <w:pPr>
              <w:pStyle w:val="ListParagraph"/>
              <w:numPr>
                <w:ilvl w:val="0"/>
                <w:numId w:val="375"/>
              </w:numPr>
              <w:spacing w:line="360" w:lineRule="auto"/>
              <w:rPr>
                <w:rFonts w:ascii="Arial" w:eastAsia="Arial" w:hAnsi="Arial" w:cs="Arial"/>
                <w:bCs/>
                <w:color w:val="000000"/>
              </w:rPr>
            </w:pPr>
            <w:r w:rsidRPr="00CE58FA">
              <w:rPr>
                <w:rFonts w:ascii="Arial" w:eastAsia="Arial" w:hAnsi="Arial" w:cs="Arial"/>
                <w:bCs/>
                <w:color w:val="000000"/>
              </w:rPr>
              <w:t>DC supply (5 V)</w:t>
            </w:r>
          </w:p>
          <w:p w:rsidR="00A57F56" w:rsidRPr="00CE58FA" w:rsidRDefault="00A57F56" w:rsidP="00DE639F">
            <w:pPr>
              <w:pStyle w:val="ListParagraph"/>
              <w:numPr>
                <w:ilvl w:val="0"/>
                <w:numId w:val="375"/>
              </w:numPr>
              <w:spacing w:line="360" w:lineRule="auto"/>
              <w:rPr>
                <w:rFonts w:ascii="Arial" w:eastAsia="Arial" w:hAnsi="Arial" w:cs="Arial"/>
                <w:bCs/>
                <w:color w:val="000000"/>
              </w:rPr>
            </w:pPr>
            <w:r w:rsidRPr="00CE58FA">
              <w:rPr>
                <w:rFonts w:ascii="Arial" w:eastAsia="Arial" w:hAnsi="Arial" w:cs="Arial"/>
                <w:bCs/>
                <w:color w:val="000000"/>
              </w:rPr>
              <w:t>LED</w:t>
            </w:r>
          </w:p>
          <w:p w:rsidR="00A57F56" w:rsidRPr="00CE58FA" w:rsidRDefault="00A57F56" w:rsidP="00DE639F">
            <w:pPr>
              <w:pStyle w:val="ListParagraph"/>
              <w:numPr>
                <w:ilvl w:val="0"/>
                <w:numId w:val="375"/>
              </w:numPr>
              <w:spacing w:line="360" w:lineRule="auto"/>
              <w:rPr>
                <w:rFonts w:ascii="Arial" w:eastAsia="Arial" w:hAnsi="Arial" w:cs="Arial"/>
                <w:bCs/>
                <w:color w:val="000000"/>
              </w:rPr>
            </w:pPr>
            <w:r w:rsidRPr="00CE58FA">
              <w:rPr>
                <w:rFonts w:ascii="Arial" w:eastAsia="Arial" w:hAnsi="Arial" w:cs="Arial"/>
                <w:bCs/>
                <w:color w:val="000000"/>
              </w:rPr>
              <w:lastRenderedPageBreak/>
              <w:t>Connecting leads</w:t>
            </w:r>
          </w:p>
          <w:p w:rsidR="00A57F56" w:rsidRPr="00CE58FA" w:rsidRDefault="00A57F56" w:rsidP="00DE639F">
            <w:pPr>
              <w:pStyle w:val="ListParagraph"/>
              <w:numPr>
                <w:ilvl w:val="0"/>
                <w:numId w:val="375"/>
              </w:numPr>
              <w:spacing w:line="360" w:lineRule="auto"/>
              <w:rPr>
                <w:rFonts w:ascii="Arial" w:eastAsia="Arial" w:hAnsi="Arial" w:cs="Arial"/>
                <w:bCs/>
                <w:color w:val="000000"/>
              </w:rPr>
            </w:pPr>
            <w:r w:rsidRPr="00CE58FA">
              <w:rPr>
                <w:rFonts w:ascii="Arial" w:eastAsia="Arial" w:hAnsi="Arial" w:cs="Arial"/>
                <w:bCs/>
                <w:color w:val="000000"/>
              </w:rPr>
              <w:t>Bread board</w:t>
            </w:r>
          </w:p>
          <w:p w:rsidR="00A57F56" w:rsidRPr="00A940CB" w:rsidRDefault="00A57F56" w:rsidP="00DE639F">
            <w:pPr>
              <w:pStyle w:val="ListParagraph"/>
              <w:numPr>
                <w:ilvl w:val="0"/>
                <w:numId w:val="375"/>
              </w:numPr>
              <w:spacing w:line="360" w:lineRule="auto"/>
              <w:rPr>
                <w:rFonts w:ascii="Arial" w:eastAsia="Arial" w:hAnsi="Arial" w:cs="Arial"/>
                <w:bCs/>
                <w:color w:val="000000"/>
              </w:rPr>
            </w:pPr>
            <w:r w:rsidRPr="00CE58FA">
              <w:rPr>
                <w:rFonts w:ascii="Arial" w:eastAsia="Arial" w:hAnsi="Arial" w:cs="Arial"/>
                <w:bCs/>
                <w:color w:val="000000"/>
              </w:rPr>
              <w:t>JK Flip Flop (74112 Dual</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613E2C" w:rsidRDefault="00A57F56" w:rsidP="0019425F">
            <w:pPr>
              <w:spacing w:after="160" w:line="360" w:lineRule="auto"/>
              <w:ind w:left="2"/>
              <w:rPr>
                <w:rFonts w:ascii="Arial" w:eastAsia="Arial" w:hAnsi="Arial" w:cs="Arial"/>
                <w:b/>
                <w:color w:val="000000"/>
                <w:sz w:val="24"/>
              </w:rPr>
            </w:pPr>
            <w:r w:rsidRPr="00613E2C">
              <w:rPr>
                <w:rFonts w:ascii="Arial" w:eastAsia="Arial" w:hAnsi="Arial" w:cs="Arial"/>
                <w:bCs/>
                <w:color w:val="000000"/>
              </w:rPr>
              <w:lastRenderedPageBreak/>
              <w:t>Class Room and workshop</w:t>
            </w:r>
          </w:p>
        </w:tc>
      </w:tr>
      <w:tr w:rsidR="00A57F56" w:rsidRPr="00613E2C" w:rsidTr="0019425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57F56" w:rsidRPr="00D15BFE" w:rsidRDefault="00A57F56" w:rsidP="00DE639F">
            <w:pPr>
              <w:pStyle w:val="ListParagraph"/>
              <w:numPr>
                <w:ilvl w:val="0"/>
                <w:numId w:val="381"/>
              </w:numPr>
              <w:spacing w:line="360" w:lineRule="auto"/>
              <w:ind w:right="270"/>
              <w:rPr>
                <w:rFonts w:ascii="Arial" w:hAnsi="Arial"/>
                <w:b/>
                <w:color w:val="000000" w:themeColor="text1"/>
              </w:rPr>
            </w:pPr>
            <w:r w:rsidRPr="00D15BFE">
              <w:rPr>
                <w:rFonts w:ascii="Arial" w:hAnsi="Arial"/>
                <w:color w:val="000000" w:themeColor="text1"/>
              </w:rPr>
              <w:lastRenderedPageBreak/>
              <w:t>Construct and verify the truth table of clocked RS latch using NAND gat</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57F56" w:rsidRPr="00613E2C" w:rsidRDefault="00A57F56" w:rsidP="0019425F">
            <w:pPr>
              <w:spacing w:after="160" w:line="360" w:lineRule="auto"/>
              <w:ind w:left="2"/>
              <w:rPr>
                <w:rFonts w:ascii="Arial" w:eastAsia="Arial" w:hAnsi="Arial" w:cs="Arial"/>
                <w:b/>
                <w:color w:val="000000"/>
              </w:rPr>
            </w:pPr>
            <w:r w:rsidRPr="00613E2C">
              <w:rPr>
                <w:rFonts w:ascii="Arial" w:eastAsia="Arial" w:hAnsi="Arial" w:cs="Arial"/>
                <w:b/>
                <w:color w:val="000000"/>
              </w:rPr>
              <w:t>Trainee will be able to:</w:t>
            </w:r>
          </w:p>
          <w:p w:rsidR="00A57F56" w:rsidRPr="00D15BFE" w:rsidRDefault="00A57F56" w:rsidP="00DE639F">
            <w:pPr>
              <w:numPr>
                <w:ilvl w:val="0"/>
                <w:numId w:val="26"/>
              </w:numPr>
              <w:spacing w:line="360" w:lineRule="auto"/>
              <w:ind w:right="270"/>
              <w:contextualSpacing/>
              <w:rPr>
                <w:rFonts w:ascii="Arial" w:eastAsia="Calibri" w:hAnsi="Arial" w:cs="Arial"/>
                <w:color w:val="000000" w:themeColor="text1"/>
              </w:rPr>
            </w:pPr>
            <w:r w:rsidRPr="00D15BFE">
              <w:rPr>
                <w:rFonts w:ascii="Arial" w:eastAsia="Calibri" w:hAnsi="Arial" w:cs="Arial"/>
                <w:color w:val="000000" w:themeColor="text1"/>
              </w:rPr>
              <w:t>Place (NAND gate IC) on bread board.</w:t>
            </w:r>
          </w:p>
          <w:p w:rsidR="00A57F56" w:rsidRPr="00D15BFE" w:rsidRDefault="00A57F56" w:rsidP="00DE639F">
            <w:pPr>
              <w:numPr>
                <w:ilvl w:val="0"/>
                <w:numId w:val="26"/>
              </w:numPr>
              <w:spacing w:line="360" w:lineRule="auto"/>
              <w:ind w:right="270"/>
              <w:contextualSpacing/>
              <w:rPr>
                <w:rFonts w:ascii="Arial" w:eastAsia="Calibri" w:hAnsi="Arial" w:cs="Arial"/>
                <w:color w:val="000000" w:themeColor="text1"/>
              </w:rPr>
            </w:pPr>
            <w:r w:rsidRPr="00D15BFE">
              <w:rPr>
                <w:rFonts w:ascii="Arial" w:eastAsia="Calibri" w:hAnsi="Arial" w:cs="Arial"/>
                <w:color w:val="000000" w:themeColor="text1"/>
              </w:rPr>
              <w:t xml:space="preserve">Identify the input, output, </w:t>
            </w:r>
            <w:proofErr w:type="spellStart"/>
            <w:r w:rsidRPr="00D15BFE">
              <w:rPr>
                <w:rFonts w:ascii="Arial" w:eastAsia="Calibri" w:hAnsi="Arial" w:cs="Arial"/>
                <w:color w:val="000000" w:themeColor="text1"/>
              </w:rPr>
              <w:t>Vcc</w:t>
            </w:r>
            <w:proofErr w:type="spellEnd"/>
            <w:r w:rsidRPr="00D15BFE">
              <w:rPr>
                <w:rFonts w:ascii="Arial" w:eastAsia="Calibri" w:hAnsi="Arial" w:cs="Arial"/>
                <w:color w:val="000000" w:themeColor="text1"/>
              </w:rPr>
              <w:t xml:space="preserve"> and ground pin.</w:t>
            </w:r>
          </w:p>
          <w:p w:rsidR="00A57F56" w:rsidRPr="00D15BFE" w:rsidRDefault="00A57F56" w:rsidP="00DE639F">
            <w:pPr>
              <w:numPr>
                <w:ilvl w:val="0"/>
                <w:numId w:val="26"/>
              </w:numPr>
              <w:spacing w:line="360" w:lineRule="auto"/>
              <w:ind w:right="270"/>
              <w:contextualSpacing/>
              <w:rPr>
                <w:rFonts w:ascii="Arial" w:eastAsia="Calibri" w:hAnsi="Arial" w:cs="Arial"/>
                <w:color w:val="000000" w:themeColor="text1"/>
              </w:rPr>
            </w:pPr>
            <w:r w:rsidRPr="00D15BFE">
              <w:rPr>
                <w:rFonts w:ascii="Arial" w:eastAsia="Calibri" w:hAnsi="Arial" w:cs="Arial"/>
                <w:color w:val="000000" w:themeColor="text1"/>
              </w:rPr>
              <w:t>Connect LEDs to outputs pins.</w:t>
            </w:r>
          </w:p>
          <w:p w:rsidR="00A57F56" w:rsidRPr="00613E2C" w:rsidRDefault="00A57F56" w:rsidP="00DE639F">
            <w:pPr>
              <w:numPr>
                <w:ilvl w:val="0"/>
                <w:numId w:val="26"/>
              </w:numPr>
              <w:spacing w:after="160" w:line="360" w:lineRule="auto"/>
              <w:contextualSpacing/>
              <w:rPr>
                <w:rFonts w:ascii="Arial" w:eastAsia="Arial" w:hAnsi="Arial" w:cs="Arial"/>
                <w:b/>
                <w:color w:val="000000"/>
                <w:sz w:val="24"/>
              </w:rPr>
            </w:pPr>
            <w:r w:rsidRPr="00D15BFE">
              <w:rPr>
                <w:rFonts w:ascii="Arial" w:eastAsia="Calibri" w:hAnsi="Arial" w:cs="Arial"/>
                <w:color w:val="000000" w:themeColor="text1"/>
              </w:rPr>
              <w:t>Apply different logic inputs to Record &amp; verify the output result against each given input.</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57F56" w:rsidRDefault="00A57F56" w:rsidP="00DE639F">
            <w:pPr>
              <w:pStyle w:val="ListParagraph"/>
              <w:numPr>
                <w:ilvl w:val="0"/>
                <w:numId w:val="26"/>
              </w:numPr>
              <w:spacing w:line="360" w:lineRule="auto"/>
              <w:rPr>
                <w:rFonts w:ascii="Arial" w:eastAsia="Arial" w:hAnsi="Arial" w:cs="Arial"/>
                <w:b/>
                <w:color w:val="000000"/>
                <w:u w:val="single"/>
              </w:rPr>
            </w:pPr>
            <w:r w:rsidRPr="000A5DAE">
              <w:rPr>
                <w:rFonts w:ascii="Arial" w:hAnsi="Arial"/>
                <w:color w:val="000000" w:themeColor="text1"/>
              </w:rPr>
              <w:t>verify the truth table of clocked RS latch using NAND gat</w:t>
            </w:r>
            <w:r w:rsidRPr="000A5DAE">
              <w:rPr>
                <w:rFonts w:ascii="Arial" w:eastAsia="Arial" w:hAnsi="Arial" w:cs="Arial"/>
                <w:b/>
                <w:color w:val="000000"/>
                <w:u w:val="single"/>
              </w:rPr>
              <w:t xml:space="preserve"> </w:t>
            </w:r>
          </w:p>
          <w:p w:rsidR="00A57F56" w:rsidRPr="000A5DAE" w:rsidRDefault="00A57F56" w:rsidP="0019425F">
            <w:pPr>
              <w:spacing w:line="360" w:lineRule="auto"/>
              <w:ind w:left="2"/>
              <w:rPr>
                <w:rFonts w:ascii="Arial" w:eastAsia="Arial" w:hAnsi="Arial" w:cs="Arial"/>
                <w:b/>
                <w:color w:val="000000"/>
                <w:u w:val="single"/>
              </w:rPr>
            </w:pPr>
            <w:r w:rsidRPr="000A5DAE">
              <w:rPr>
                <w:rFonts w:ascii="Arial" w:eastAsia="Arial" w:hAnsi="Arial" w:cs="Arial"/>
                <w:b/>
                <w:color w:val="000000"/>
                <w:u w:val="single"/>
              </w:rPr>
              <w:t>Practical Activity</w:t>
            </w:r>
          </w:p>
          <w:p w:rsidR="00A57F56" w:rsidRPr="00613E2C" w:rsidRDefault="00A57F56" w:rsidP="0019425F">
            <w:pPr>
              <w:spacing w:after="200" w:line="360" w:lineRule="auto"/>
              <w:ind w:right="270"/>
              <w:contextualSpacing/>
              <w:rPr>
                <w:rFonts w:ascii="Arial" w:eastAsia="Calibri" w:hAnsi="Arial" w:cs="Arial"/>
                <w:color w:val="000000" w:themeColor="text1"/>
              </w:rPr>
            </w:pPr>
            <w:r w:rsidRPr="00D15BFE">
              <w:rPr>
                <w:rFonts w:ascii="Arial" w:hAnsi="Arial"/>
                <w:color w:val="000000" w:themeColor="text1"/>
              </w:rPr>
              <w:t>Construct clocked RS latch using NAND gat</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A57F56" w:rsidRPr="00613E2C" w:rsidRDefault="00A57F56" w:rsidP="0019425F">
            <w:pPr>
              <w:spacing w:after="160" w:line="360" w:lineRule="auto"/>
              <w:ind w:left="720" w:hanging="718"/>
              <w:rPr>
                <w:rFonts w:ascii="Arial" w:eastAsia="Arial" w:hAnsi="Arial" w:cs="Arial"/>
                <w:color w:val="000000"/>
              </w:rPr>
            </w:pPr>
            <w:r>
              <w:rPr>
                <w:rFonts w:ascii="Arial" w:eastAsia="Arial" w:hAnsi="Arial" w:cs="Arial"/>
                <w:color w:val="000000"/>
              </w:rPr>
              <w:t>6.5</w:t>
            </w:r>
            <w:r w:rsidRPr="00613E2C">
              <w:rPr>
                <w:rFonts w:ascii="Arial" w:eastAsia="Arial" w:hAnsi="Arial" w:cs="Arial"/>
                <w:color w:val="000000"/>
              </w:rPr>
              <w:t xml:space="preserve"> Hrs.</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A57F56" w:rsidRPr="00613E2C" w:rsidRDefault="00A57F56" w:rsidP="0019425F">
            <w:pPr>
              <w:spacing w:after="160" w:line="360" w:lineRule="auto"/>
              <w:ind w:left="720" w:hanging="718"/>
              <w:rPr>
                <w:rFonts w:ascii="Arial" w:eastAsia="Arial" w:hAnsi="Arial" w:cs="Arial"/>
                <w:color w:val="000000"/>
              </w:rPr>
            </w:pPr>
            <w:r w:rsidRPr="00613E2C">
              <w:rPr>
                <w:rFonts w:ascii="Arial" w:eastAsia="Arial" w:hAnsi="Arial" w:cs="Arial"/>
                <w:color w:val="000000"/>
              </w:rPr>
              <w:t>0</w:t>
            </w:r>
            <w:r>
              <w:rPr>
                <w:rFonts w:ascii="Arial" w:eastAsia="Arial" w:hAnsi="Arial" w:cs="Arial"/>
                <w:color w:val="000000"/>
              </w:rPr>
              <w:t>2</w:t>
            </w:r>
            <w:r w:rsidRPr="00613E2C">
              <w:rPr>
                <w:rFonts w:ascii="Arial" w:eastAsia="Arial" w:hAnsi="Arial" w:cs="Arial"/>
                <w:color w:val="000000"/>
              </w:rPr>
              <w:t>Hrs.</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A57F56" w:rsidRPr="00613E2C" w:rsidRDefault="00A57F56" w:rsidP="0019425F">
            <w:pPr>
              <w:spacing w:after="160" w:line="360" w:lineRule="auto"/>
              <w:ind w:left="2"/>
              <w:rPr>
                <w:rFonts w:ascii="Arial" w:eastAsia="Arial" w:hAnsi="Arial" w:cs="Arial"/>
                <w:color w:val="000000"/>
              </w:rPr>
            </w:pPr>
            <w:r>
              <w:rPr>
                <w:rFonts w:ascii="Arial" w:eastAsia="Arial" w:hAnsi="Arial" w:cs="Arial"/>
                <w:color w:val="000000"/>
              </w:rPr>
              <w:t>4.5</w:t>
            </w:r>
            <w:r w:rsidRPr="00613E2C">
              <w:rPr>
                <w:rFonts w:ascii="Arial" w:eastAsia="Arial" w:hAnsi="Arial" w:cs="Arial"/>
                <w:color w:val="000000"/>
              </w:rPr>
              <w:t xml:space="preserve"> </w:t>
            </w:r>
            <w:proofErr w:type="spellStart"/>
            <w:r w:rsidRPr="00613E2C">
              <w:rPr>
                <w:rFonts w:ascii="Arial" w:eastAsia="Arial" w:hAnsi="Arial" w:cs="Arial"/>
                <w:color w:val="000000"/>
              </w:rPr>
              <w:t>Hrs</w:t>
            </w:r>
            <w:proofErr w:type="spellEnd"/>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A57F56" w:rsidRPr="00CE58FA" w:rsidRDefault="00A57F56" w:rsidP="00DE639F">
            <w:pPr>
              <w:pStyle w:val="ListParagraph"/>
              <w:numPr>
                <w:ilvl w:val="0"/>
                <w:numId w:val="376"/>
              </w:numPr>
              <w:spacing w:after="136" w:line="360" w:lineRule="auto"/>
              <w:rPr>
                <w:rFonts w:ascii="Arial" w:eastAsia="Arial" w:hAnsi="Arial" w:cs="Arial"/>
                <w:bCs/>
                <w:color w:val="000000"/>
              </w:rPr>
            </w:pPr>
            <w:r w:rsidRPr="00CE58FA">
              <w:rPr>
                <w:rFonts w:ascii="Arial" w:eastAsia="Arial" w:hAnsi="Arial" w:cs="Arial"/>
                <w:bCs/>
                <w:color w:val="000000"/>
              </w:rPr>
              <w:t>AND gate (7408 2-input Quad)</w:t>
            </w:r>
          </w:p>
          <w:p w:rsidR="00A57F56" w:rsidRPr="00CE58FA" w:rsidRDefault="00A57F56" w:rsidP="00DE639F">
            <w:pPr>
              <w:pStyle w:val="ListParagraph"/>
              <w:numPr>
                <w:ilvl w:val="0"/>
                <w:numId w:val="376"/>
              </w:numPr>
              <w:spacing w:after="136" w:line="360" w:lineRule="auto"/>
              <w:rPr>
                <w:rFonts w:ascii="Arial" w:eastAsia="Arial" w:hAnsi="Arial" w:cs="Arial"/>
                <w:bCs/>
                <w:color w:val="000000"/>
              </w:rPr>
            </w:pPr>
            <w:r w:rsidRPr="00CE58FA">
              <w:rPr>
                <w:rFonts w:ascii="Arial" w:eastAsia="Arial" w:hAnsi="Arial" w:cs="Arial"/>
                <w:bCs/>
                <w:color w:val="000000"/>
              </w:rPr>
              <w:t>OR gate (7432 2-input Quad)</w:t>
            </w:r>
          </w:p>
          <w:p w:rsidR="00A57F56" w:rsidRPr="00CE58FA" w:rsidRDefault="00A57F56" w:rsidP="00DE639F">
            <w:pPr>
              <w:pStyle w:val="ListParagraph"/>
              <w:numPr>
                <w:ilvl w:val="0"/>
                <w:numId w:val="376"/>
              </w:numPr>
              <w:spacing w:after="136" w:line="360" w:lineRule="auto"/>
              <w:rPr>
                <w:rFonts w:ascii="Arial" w:eastAsia="Arial" w:hAnsi="Arial" w:cs="Arial"/>
                <w:bCs/>
                <w:color w:val="000000"/>
              </w:rPr>
            </w:pPr>
            <w:r w:rsidRPr="00CE58FA">
              <w:rPr>
                <w:rFonts w:ascii="Arial" w:eastAsia="Arial" w:hAnsi="Arial" w:cs="Arial"/>
                <w:bCs/>
                <w:color w:val="000000"/>
              </w:rPr>
              <w:t>NOT gate (7404 Hex)</w:t>
            </w:r>
          </w:p>
          <w:p w:rsidR="00A57F56" w:rsidRPr="00CE58FA" w:rsidRDefault="00A57F56" w:rsidP="00DE639F">
            <w:pPr>
              <w:pStyle w:val="ListParagraph"/>
              <w:numPr>
                <w:ilvl w:val="0"/>
                <w:numId w:val="376"/>
              </w:numPr>
              <w:spacing w:after="136" w:line="360" w:lineRule="auto"/>
              <w:rPr>
                <w:rFonts w:ascii="Arial" w:eastAsia="Arial" w:hAnsi="Arial" w:cs="Arial"/>
                <w:bCs/>
                <w:color w:val="000000"/>
              </w:rPr>
            </w:pPr>
            <w:r w:rsidRPr="00CE58FA">
              <w:rPr>
                <w:rFonts w:ascii="Arial" w:eastAsia="Arial" w:hAnsi="Arial" w:cs="Arial"/>
                <w:bCs/>
                <w:color w:val="000000"/>
              </w:rPr>
              <w:t>NAND gate (7400 2-</w:t>
            </w:r>
            <w:r w:rsidRPr="00CE58FA">
              <w:rPr>
                <w:rFonts w:ascii="Arial" w:eastAsia="Arial" w:hAnsi="Arial" w:cs="Arial"/>
                <w:bCs/>
                <w:color w:val="000000"/>
              </w:rPr>
              <w:lastRenderedPageBreak/>
              <w:t xml:space="preserve">input Quad) </w:t>
            </w:r>
          </w:p>
          <w:p w:rsidR="00A57F56" w:rsidRPr="00CE58FA" w:rsidRDefault="00A57F56" w:rsidP="00DE639F">
            <w:pPr>
              <w:pStyle w:val="ListParagraph"/>
              <w:numPr>
                <w:ilvl w:val="0"/>
                <w:numId w:val="376"/>
              </w:numPr>
              <w:spacing w:after="136" w:line="360" w:lineRule="auto"/>
              <w:rPr>
                <w:rFonts w:ascii="Arial" w:eastAsia="Arial" w:hAnsi="Arial" w:cs="Arial"/>
                <w:bCs/>
                <w:color w:val="000000"/>
              </w:rPr>
            </w:pPr>
            <w:r w:rsidRPr="00CE58FA">
              <w:rPr>
                <w:rFonts w:ascii="Arial" w:eastAsia="Arial" w:hAnsi="Arial" w:cs="Arial"/>
                <w:bCs/>
                <w:color w:val="000000"/>
              </w:rPr>
              <w:t>NOR gate (7402 2-input Quad)</w:t>
            </w:r>
          </w:p>
          <w:p w:rsidR="00A57F56" w:rsidRPr="00CE58FA" w:rsidRDefault="00A57F56" w:rsidP="00DE639F">
            <w:pPr>
              <w:pStyle w:val="ListParagraph"/>
              <w:numPr>
                <w:ilvl w:val="0"/>
                <w:numId w:val="376"/>
              </w:numPr>
              <w:spacing w:after="136" w:line="360" w:lineRule="auto"/>
              <w:rPr>
                <w:rFonts w:ascii="Arial" w:eastAsia="Arial" w:hAnsi="Arial" w:cs="Arial"/>
                <w:bCs/>
                <w:color w:val="000000"/>
              </w:rPr>
            </w:pPr>
            <w:r w:rsidRPr="00CE58FA">
              <w:rPr>
                <w:rFonts w:ascii="Arial" w:eastAsia="Arial" w:hAnsi="Arial" w:cs="Arial"/>
                <w:bCs/>
                <w:color w:val="000000"/>
              </w:rPr>
              <w:t>X-OR gate (7486 2-input Quad)</w:t>
            </w:r>
          </w:p>
          <w:p w:rsidR="00A57F56" w:rsidRPr="00CE58FA" w:rsidRDefault="00A57F56" w:rsidP="00DE639F">
            <w:pPr>
              <w:pStyle w:val="ListParagraph"/>
              <w:numPr>
                <w:ilvl w:val="0"/>
                <w:numId w:val="376"/>
              </w:numPr>
              <w:spacing w:after="136" w:line="360" w:lineRule="auto"/>
              <w:rPr>
                <w:rFonts w:ascii="Arial" w:eastAsia="Arial" w:hAnsi="Arial" w:cs="Arial"/>
                <w:bCs/>
                <w:color w:val="000000"/>
              </w:rPr>
            </w:pPr>
            <w:r w:rsidRPr="00CE58FA">
              <w:rPr>
                <w:rFonts w:ascii="Arial" w:eastAsia="Arial" w:hAnsi="Arial" w:cs="Arial"/>
                <w:bCs/>
                <w:color w:val="000000"/>
              </w:rPr>
              <w:t>X-NOR gate (74266 2-input Quad)</w:t>
            </w:r>
          </w:p>
          <w:p w:rsidR="00A57F56" w:rsidRPr="00CE58FA" w:rsidRDefault="00A57F56" w:rsidP="00DE639F">
            <w:pPr>
              <w:pStyle w:val="ListParagraph"/>
              <w:numPr>
                <w:ilvl w:val="0"/>
                <w:numId w:val="376"/>
              </w:numPr>
              <w:spacing w:after="136" w:line="360" w:lineRule="auto"/>
              <w:rPr>
                <w:rFonts w:ascii="Arial" w:eastAsia="Arial" w:hAnsi="Arial" w:cs="Arial"/>
                <w:bCs/>
                <w:color w:val="000000"/>
              </w:rPr>
            </w:pPr>
            <w:r w:rsidRPr="00CE58FA">
              <w:rPr>
                <w:rFonts w:ascii="Arial" w:eastAsia="Arial" w:hAnsi="Arial" w:cs="Arial"/>
                <w:bCs/>
                <w:color w:val="000000"/>
              </w:rPr>
              <w:t>Digital clock</w:t>
            </w:r>
          </w:p>
          <w:p w:rsidR="00A57F56" w:rsidRPr="00CE58FA" w:rsidRDefault="00A57F56" w:rsidP="00DE639F">
            <w:pPr>
              <w:pStyle w:val="ListParagraph"/>
              <w:numPr>
                <w:ilvl w:val="0"/>
                <w:numId w:val="376"/>
              </w:numPr>
              <w:spacing w:after="136" w:line="360" w:lineRule="auto"/>
              <w:rPr>
                <w:rFonts w:ascii="Arial" w:eastAsia="Arial" w:hAnsi="Arial" w:cs="Arial"/>
                <w:bCs/>
                <w:color w:val="000000"/>
              </w:rPr>
            </w:pPr>
            <w:r w:rsidRPr="00CE58FA">
              <w:rPr>
                <w:rFonts w:ascii="Arial" w:eastAsia="Arial" w:hAnsi="Arial" w:cs="Arial"/>
                <w:bCs/>
                <w:color w:val="000000"/>
              </w:rPr>
              <w:t>DC supply (5 V)</w:t>
            </w:r>
          </w:p>
          <w:p w:rsidR="00A57F56" w:rsidRPr="00CE58FA" w:rsidRDefault="00A57F56" w:rsidP="00DE639F">
            <w:pPr>
              <w:pStyle w:val="ListParagraph"/>
              <w:numPr>
                <w:ilvl w:val="0"/>
                <w:numId w:val="376"/>
              </w:numPr>
              <w:spacing w:after="136" w:line="360" w:lineRule="auto"/>
              <w:rPr>
                <w:rFonts w:ascii="Arial" w:eastAsia="Arial" w:hAnsi="Arial" w:cs="Arial"/>
                <w:bCs/>
                <w:color w:val="000000"/>
              </w:rPr>
            </w:pPr>
            <w:r w:rsidRPr="00CE58FA">
              <w:rPr>
                <w:rFonts w:ascii="Arial" w:eastAsia="Arial" w:hAnsi="Arial" w:cs="Arial"/>
                <w:bCs/>
                <w:color w:val="000000"/>
              </w:rPr>
              <w:t>LED</w:t>
            </w:r>
          </w:p>
          <w:p w:rsidR="00A57F56" w:rsidRPr="00CE58FA" w:rsidRDefault="00A57F56" w:rsidP="00DE639F">
            <w:pPr>
              <w:pStyle w:val="ListParagraph"/>
              <w:numPr>
                <w:ilvl w:val="0"/>
                <w:numId w:val="376"/>
              </w:numPr>
              <w:spacing w:after="136" w:line="360" w:lineRule="auto"/>
              <w:rPr>
                <w:rFonts w:ascii="Arial" w:eastAsia="Arial" w:hAnsi="Arial" w:cs="Arial"/>
                <w:bCs/>
                <w:color w:val="000000"/>
              </w:rPr>
            </w:pPr>
            <w:r w:rsidRPr="00CE58FA">
              <w:rPr>
                <w:rFonts w:ascii="Arial" w:eastAsia="Arial" w:hAnsi="Arial" w:cs="Arial"/>
                <w:bCs/>
                <w:color w:val="000000"/>
              </w:rPr>
              <w:t>Connecting leads</w:t>
            </w:r>
          </w:p>
          <w:p w:rsidR="00A57F56" w:rsidRPr="00CE58FA" w:rsidRDefault="00A57F56" w:rsidP="00DE639F">
            <w:pPr>
              <w:pStyle w:val="ListParagraph"/>
              <w:numPr>
                <w:ilvl w:val="0"/>
                <w:numId w:val="376"/>
              </w:numPr>
              <w:spacing w:after="136" w:line="360" w:lineRule="auto"/>
              <w:rPr>
                <w:rFonts w:ascii="Arial" w:eastAsia="Arial" w:hAnsi="Arial" w:cs="Arial"/>
                <w:bCs/>
                <w:color w:val="000000"/>
              </w:rPr>
            </w:pPr>
            <w:r w:rsidRPr="00CE58FA">
              <w:rPr>
                <w:rFonts w:ascii="Arial" w:eastAsia="Arial" w:hAnsi="Arial" w:cs="Arial"/>
                <w:bCs/>
                <w:color w:val="000000"/>
              </w:rPr>
              <w:lastRenderedPageBreak/>
              <w:t>Bread board</w:t>
            </w:r>
          </w:p>
          <w:p w:rsidR="00A57F56" w:rsidRPr="00A940CB" w:rsidRDefault="00A57F56" w:rsidP="00DE639F">
            <w:pPr>
              <w:pStyle w:val="ListParagraph"/>
              <w:numPr>
                <w:ilvl w:val="0"/>
                <w:numId w:val="376"/>
              </w:numPr>
              <w:spacing w:after="136" w:line="360" w:lineRule="auto"/>
              <w:rPr>
                <w:rFonts w:ascii="Arial" w:eastAsia="Arial" w:hAnsi="Arial" w:cs="Arial"/>
                <w:bCs/>
                <w:color w:val="000000"/>
              </w:rPr>
            </w:pPr>
            <w:r w:rsidRPr="00CE58FA">
              <w:rPr>
                <w:rFonts w:ascii="Arial" w:eastAsia="Arial" w:hAnsi="Arial" w:cs="Arial"/>
                <w:bCs/>
                <w:color w:val="000000"/>
              </w:rPr>
              <w:t>JK Flip Flop (74112 Dual</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613E2C" w:rsidRDefault="00A57F56" w:rsidP="0019425F">
            <w:pPr>
              <w:spacing w:after="136" w:line="360" w:lineRule="auto"/>
              <w:ind w:left="2"/>
              <w:rPr>
                <w:rFonts w:ascii="Arial" w:eastAsia="Arial" w:hAnsi="Arial" w:cs="Arial"/>
                <w:b/>
                <w:color w:val="000000"/>
                <w:sz w:val="24"/>
              </w:rPr>
            </w:pPr>
            <w:r w:rsidRPr="00613E2C">
              <w:rPr>
                <w:rFonts w:ascii="Arial" w:eastAsia="Arial" w:hAnsi="Arial" w:cs="Arial"/>
                <w:bCs/>
                <w:color w:val="000000"/>
              </w:rPr>
              <w:lastRenderedPageBreak/>
              <w:t>Class Room and workshop</w:t>
            </w:r>
          </w:p>
        </w:tc>
      </w:tr>
      <w:tr w:rsidR="00A57F56" w:rsidRPr="00613E2C" w:rsidTr="0019425F">
        <w:trPr>
          <w:trHeight w:val="440"/>
        </w:trPr>
        <w:tc>
          <w:tcPr>
            <w:tcW w:w="2245" w:type="dxa"/>
            <w:tcBorders>
              <w:top w:val="single" w:sz="4" w:space="0" w:color="000000"/>
              <w:left w:val="single" w:sz="4" w:space="0" w:color="000000"/>
              <w:bottom w:val="single" w:sz="4" w:space="0" w:color="000000"/>
              <w:right w:val="single" w:sz="4" w:space="0" w:color="000000"/>
            </w:tcBorders>
          </w:tcPr>
          <w:p w:rsidR="00A57F56" w:rsidRPr="00D15BFE" w:rsidRDefault="00A57F56" w:rsidP="00DE639F">
            <w:pPr>
              <w:pStyle w:val="ListParagraph"/>
              <w:numPr>
                <w:ilvl w:val="0"/>
                <w:numId w:val="381"/>
              </w:numPr>
              <w:spacing w:line="360" w:lineRule="auto"/>
              <w:ind w:right="270"/>
              <w:rPr>
                <w:rFonts w:ascii="Arial" w:hAnsi="Arial"/>
                <w:b/>
                <w:color w:val="000000" w:themeColor="text1"/>
              </w:rPr>
            </w:pPr>
            <w:r w:rsidRPr="00D15BFE">
              <w:rPr>
                <w:rFonts w:ascii="Arial" w:hAnsi="Arial"/>
                <w:color w:val="000000" w:themeColor="text1"/>
              </w:rPr>
              <w:lastRenderedPageBreak/>
              <w:t>Verify function of D flip flop.</w:t>
            </w:r>
          </w:p>
        </w:tc>
        <w:tc>
          <w:tcPr>
            <w:tcW w:w="3240" w:type="dxa"/>
            <w:tcBorders>
              <w:top w:val="single" w:sz="4" w:space="0" w:color="000000"/>
              <w:left w:val="single" w:sz="4" w:space="0" w:color="000000"/>
              <w:bottom w:val="single" w:sz="4" w:space="0" w:color="000000"/>
              <w:right w:val="single" w:sz="4" w:space="0" w:color="000000"/>
            </w:tcBorders>
          </w:tcPr>
          <w:p w:rsidR="00A57F56" w:rsidRPr="00613E2C" w:rsidRDefault="00A57F56" w:rsidP="0019425F">
            <w:pPr>
              <w:spacing w:after="160" w:line="360" w:lineRule="auto"/>
              <w:ind w:left="2" w:hanging="10"/>
              <w:rPr>
                <w:rFonts w:ascii="Arial" w:eastAsia="Arial" w:hAnsi="Arial" w:cs="Arial"/>
                <w:color w:val="000000"/>
              </w:rPr>
            </w:pPr>
            <w:r w:rsidRPr="00613E2C">
              <w:rPr>
                <w:rFonts w:ascii="Arial" w:eastAsia="Arial" w:hAnsi="Arial" w:cs="Arial"/>
                <w:b/>
                <w:color w:val="000000"/>
              </w:rPr>
              <w:t xml:space="preserve">Trainee must be able to: </w:t>
            </w:r>
          </w:p>
          <w:p w:rsidR="00A57F56" w:rsidRPr="00D15BFE" w:rsidRDefault="00A57F56" w:rsidP="00DE639F">
            <w:pPr>
              <w:numPr>
                <w:ilvl w:val="0"/>
                <w:numId w:val="23"/>
              </w:numPr>
              <w:spacing w:line="360" w:lineRule="auto"/>
              <w:contextualSpacing/>
              <w:rPr>
                <w:rFonts w:ascii="Arial" w:eastAsia="Arial" w:hAnsi="Arial" w:cs="Arial"/>
                <w:color w:val="000000"/>
              </w:rPr>
            </w:pPr>
            <w:r w:rsidRPr="00D15BFE">
              <w:rPr>
                <w:rFonts w:ascii="Arial" w:eastAsia="Arial" w:hAnsi="Arial" w:cs="Arial"/>
                <w:color w:val="000000"/>
              </w:rPr>
              <w:t>Insert (D flip flop) IC on bread board.</w:t>
            </w:r>
          </w:p>
          <w:p w:rsidR="00A57F56" w:rsidRPr="00D15BFE" w:rsidRDefault="00A57F56" w:rsidP="00DE639F">
            <w:pPr>
              <w:numPr>
                <w:ilvl w:val="0"/>
                <w:numId w:val="23"/>
              </w:numPr>
              <w:spacing w:line="360" w:lineRule="auto"/>
              <w:contextualSpacing/>
              <w:rPr>
                <w:rFonts w:ascii="Arial" w:eastAsia="Arial" w:hAnsi="Arial" w:cs="Arial"/>
                <w:color w:val="000000"/>
              </w:rPr>
            </w:pPr>
            <w:r w:rsidRPr="00D15BFE">
              <w:rPr>
                <w:rFonts w:ascii="Arial" w:eastAsia="Arial" w:hAnsi="Arial" w:cs="Arial"/>
                <w:color w:val="000000"/>
              </w:rPr>
              <w:t xml:space="preserve">Identify the input, output, </w:t>
            </w:r>
            <w:proofErr w:type="spellStart"/>
            <w:r w:rsidRPr="00D15BFE">
              <w:rPr>
                <w:rFonts w:ascii="Arial" w:eastAsia="Arial" w:hAnsi="Arial" w:cs="Arial"/>
                <w:color w:val="000000"/>
              </w:rPr>
              <w:t>Vcc</w:t>
            </w:r>
            <w:proofErr w:type="spellEnd"/>
            <w:r w:rsidRPr="00D15BFE">
              <w:rPr>
                <w:rFonts w:ascii="Arial" w:eastAsia="Arial" w:hAnsi="Arial" w:cs="Arial"/>
                <w:color w:val="000000"/>
              </w:rPr>
              <w:t xml:space="preserve"> and ground pin.</w:t>
            </w:r>
          </w:p>
          <w:p w:rsidR="00A57F56" w:rsidRPr="00D15BFE" w:rsidRDefault="00A57F56" w:rsidP="00DE639F">
            <w:pPr>
              <w:numPr>
                <w:ilvl w:val="0"/>
                <w:numId w:val="23"/>
              </w:numPr>
              <w:spacing w:line="360" w:lineRule="auto"/>
              <w:contextualSpacing/>
              <w:rPr>
                <w:rFonts w:ascii="Arial" w:eastAsia="Arial" w:hAnsi="Arial" w:cs="Arial"/>
                <w:color w:val="000000"/>
              </w:rPr>
            </w:pPr>
            <w:r w:rsidRPr="00D15BFE">
              <w:rPr>
                <w:rFonts w:ascii="Arial" w:eastAsia="Arial" w:hAnsi="Arial" w:cs="Arial"/>
                <w:color w:val="000000"/>
              </w:rPr>
              <w:t>Connect LEDs\ Scope to outputs pins.</w:t>
            </w:r>
          </w:p>
          <w:p w:rsidR="00A57F56" w:rsidRPr="00613E2C" w:rsidRDefault="00A57F56" w:rsidP="00DE639F">
            <w:pPr>
              <w:numPr>
                <w:ilvl w:val="0"/>
                <w:numId w:val="23"/>
              </w:numPr>
              <w:spacing w:after="160" w:line="360" w:lineRule="auto"/>
              <w:contextualSpacing/>
              <w:rPr>
                <w:rFonts w:ascii="Arial" w:eastAsia="Arial" w:hAnsi="Arial" w:cs="Arial"/>
                <w:color w:val="000000"/>
              </w:rPr>
            </w:pPr>
            <w:r w:rsidRPr="00D15BFE">
              <w:rPr>
                <w:rFonts w:ascii="Arial" w:eastAsia="Arial" w:hAnsi="Arial" w:cs="Arial"/>
                <w:color w:val="000000"/>
              </w:rPr>
              <w:t>Apply different logic inputs to Record &amp; verify the output result against each given input.</w:t>
            </w:r>
          </w:p>
        </w:tc>
        <w:tc>
          <w:tcPr>
            <w:tcW w:w="2880" w:type="dxa"/>
            <w:tcBorders>
              <w:top w:val="single" w:sz="4" w:space="0" w:color="000000"/>
              <w:left w:val="single" w:sz="4" w:space="0" w:color="000000"/>
              <w:bottom w:val="single" w:sz="4" w:space="0" w:color="000000"/>
              <w:right w:val="single" w:sz="4" w:space="0" w:color="000000"/>
            </w:tcBorders>
          </w:tcPr>
          <w:p w:rsidR="00A57F56" w:rsidRPr="000A5DAE" w:rsidRDefault="00A57F56" w:rsidP="00DE639F">
            <w:pPr>
              <w:pStyle w:val="ListParagraph"/>
              <w:numPr>
                <w:ilvl w:val="0"/>
                <w:numId w:val="23"/>
              </w:numPr>
              <w:spacing w:line="360" w:lineRule="auto"/>
              <w:rPr>
                <w:rFonts w:ascii="Arial" w:eastAsia="Arial" w:hAnsi="Arial" w:cs="Arial"/>
                <w:b/>
                <w:color w:val="000000"/>
                <w:u w:val="single"/>
              </w:rPr>
            </w:pPr>
            <w:r w:rsidRPr="00D15BFE">
              <w:rPr>
                <w:rFonts w:ascii="Arial" w:hAnsi="Arial"/>
                <w:color w:val="000000" w:themeColor="text1"/>
              </w:rPr>
              <w:t>Verify function of D flip flop.</w:t>
            </w:r>
          </w:p>
          <w:p w:rsidR="00A57F56" w:rsidRPr="000A5DAE" w:rsidRDefault="00A57F56" w:rsidP="0019425F">
            <w:pPr>
              <w:spacing w:line="360" w:lineRule="auto"/>
              <w:ind w:left="420"/>
              <w:rPr>
                <w:rFonts w:ascii="Arial" w:eastAsia="Arial" w:hAnsi="Arial" w:cs="Arial"/>
                <w:b/>
                <w:color w:val="000000"/>
                <w:u w:val="single"/>
              </w:rPr>
            </w:pPr>
            <w:r w:rsidRPr="000A5DAE">
              <w:rPr>
                <w:rFonts w:ascii="Arial" w:eastAsia="Times New Roman" w:hAnsi="Arial"/>
                <w:noProof/>
                <w:color w:val="000000" w:themeColor="text1"/>
              </w:rPr>
              <w:t xml:space="preserve"> </w:t>
            </w:r>
            <w:r w:rsidRPr="000A5DAE">
              <w:rPr>
                <w:rFonts w:ascii="Arial" w:eastAsia="Arial" w:hAnsi="Arial" w:cs="Arial"/>
                <w:b/>
                <w:color w:val="000000"/>
                <w:u w:val="single"/>
              </w:rPr>
              <w:t>Practical Activity</w:t>
            </w:r>
          </w:p>
          <w:p w:rsidR="00A57F56" w:rsidRPr="00613E2C" w:rsidRDefault="00A57F56" w:rsidP="0019425F">
            <w:pPr>
              <w:spacing w:after="160" w:line="360" w:lineRule="auto"/>
              <w:ind w:left="164"/>
              <w:contextualSpacing/>
              <w:rPr>
                <w:rFonts w:ascii="Arial" w:eastAsia="Arial" w:hAnsi="Arial" w:cs="Arial"/>
                <w:color w:val="000000"/>
              </w:rPr>
            </w:pPr>
            <w:proofErr w:type="gramStart"/>
            <w:r>
              <w:rPr>
                <w:rFonts w:ascii="Arial" w:hAnsi="Arial"/>
                <w:color w:val="000000" w:themeColor="text1"/>
              </w:rPr>
              <w:t>construct</w:t>
            </w:r>
            <w:proofErr w:type="gramEnd"/>
            <w:r w:rsidRPr="00D15BFE">
              <w:rPr>
                <w:rFonts w:ascii="Arial" w:hAnsi="Arial"/>
                <w:color w:val="000000" w:themeColor="text1"/>
              </w:rPr>
              <w:t xml:space="preserve"> D flip flop.</w:t>
            </w:r>
          </w:p>
        </w:tc>
        <w:tc>
          <w:tcPr>
            <w:tcW w:w="1800" w:type="dxa"/>
            <w:tcBorders>
              <w:top w:val="single" w:sz="4" w:space="0" w:color="000000"/>
              <w:left w:val="single" w:sz="4" w:space="0" w:color="000000"/>
              <w:bottom w:val="single" w:sz="4" w:space="0" w:color="000000"/>
              <w:right w:val="single" w:sz="4" w:space="0" w:color="000000"/>
            </w:tcBorders>
            <w:vAlign w:val="center"/>
          </w:tcPr>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A57F56" w:rsidRPr="00613E2C" w:rsidRDefault="00A57F56" w:rsidP="0019425F">
            <w:pPr>
              <w:spacing w:after="160" w:line="360" w:lineRule="auto"/>
              <w:ind w:left="720" w:hanging="718"/>
              <w:rPr>
                <w:rFonts w:ascii="Arial" w:eastAsia="Arial" w:hAnsi="Arial" w:cs="Arial"/>
                <w:color w:val="000000"/>
              </w:rPr>
            </w:pPr>
            <w:r w:rsidRPr="00613E2C">
              <w:rPr>
                <w:rFonts w:ascii="Arial" w:eastAsia="Arial" w:hAnsi="Arial" w:cs="Arial"/>
                <w:color w:val="000000"/>
              </w:rPr>
              <w:t>0</w:t>
            </w:r>
            <w:r>
              <w:rPr>
                <w:rFonts w:ascii="Arial" w:eastAsia="Arial" w:hAnsi="Arial" w:cs="Arial"/>
                <w:color w:val="000000"/>
              </w:rPr>
              <w:t>7</w:t>
            </w:r>
            <w:r w:rsidRPr="00613E2C">
              <w:rPr>
                <w:rFonts w:ascii="Arial" w:eastAsia="Arial" w:hAnsi="Arial" w:cs="Arial"/>
                <w:color w:val="000000"/>
              </w:rPr>
              <w:t xml:space="preserve"> Hrs.</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A57F56" w:rsidRPr="00613E2C" w:rsidRDefault="00A57F56" w:rsidP="0019425F">
            <w:pPr>
              <w:spacing w:after="160" w:line="360" w:lineRule="auto"/>
              <w:ind w:left="720" w:hanging="718"/>
              <w:rPr>
                <w:rFonts w:ascii="Arial" w:eastAsia="Arial" w:hAnsi="Arial" w:cs="Arial"/>
                <w:color w:val="000000"/>
              </w:rPr>
            </w:pPr>
            <w:r w:rsidRPr="00613E2C">
              <w:rPr>
                <w:rFonts w:ascii="Arial" w:eastAsia="Arial" w:hAnsi="Arial" w:cs="Arial"/>
                <w:color w:val="000000"/>
              </w:rPr>
              <w:t>0</w:t>
            </w:r>
            <w:r>
              <w:rPr>
                <w:rFonts w:ascii="Arial" w:eastAsia="Arial" w:hAnsi="Arial" w:cs="Arial"/>
                <w:color w:val="000000"/>
              </w:rPr>
              <w:t>2.5</w:t>
            </w:r>
            <w:r w:rsidRPr="00613E2C">
              <w:rPr>
                <w:rFonts w:ascii="Arial" w:eastAsia="Arial" w:hAnsi="Arial" w:cs="Arial"/>
                <w:color w:val="000000"/>
              </w:rPr>
              <w:t>Hrs.</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A57F56" w:rsidRPr="00613E2C" w:rsidRDefault="00A57F56" w:rsidP="0019425F">
            <w:pPr>
              <w:spacing w:after="160" w:line="360" w:lineRule="auto"/>
              <w:ind w:left="2"/>
              <w:rPr>
                <w:rFonts w:ascii="Arial" w:eastAsia="Arial" w:hAnsi="Arial" w:cs="Arial"/>
                <w:color w:val="000000"/>
              </w:rPr>
            </w:pPr>
            <w:r>
              <w:rPr>
                <w:rFonts w:ascii="Arial" w:eastAsia="Arial" w:hAnsi="Arial" w:cs="Arial"/>
                <w:color w:val="000000"/>
              </w:rPr>
              <w:t>4.5</w:t>
            </w:r>
            <w:r w:rsidRPr="00613E2C">
              <w:rPr>
                <w:rFonts w:ascii="Arial" w:eastAsia="Arial" w:hAnsi="Arial" w:cs="Arial"/>
                <w:color w:val="000000"/>
              </w:rPr>
              <w:t xml:space="preserve"> </w:t>
            </w:r>
            <w:proofErr w:type="spellStart"/>
            <w:r w:rsidRPr="00613E2C">
              <w:rPr>
                <w:rFonts w:ascii="Arial" w:eastAsia="Arial" w:hAnsi="Arial" w:cs="Arial"/>
                <w:color w:val="000000"/>
              </w:rPr>
              <w:t>Hrs</w:t>
            </w:r>
            <w:proofErr w:type="spellEnd"/>
          </w:p>
        </w:tc>
        <w:tc>
          <w:tcPr>
            <w:tcW w:w="1815" w:type="dxa"/>
            <w:tcBorders>
              <w:top w:val="single" w:sz="4" w:space="0" w:color="000000"/>
              <w:left w:val="single" w:sz="4" w:space="0" w:color="000000"/>
              <w:bottom w:val="single" w:sz="4" w:space="0" w:color="000000"/>
              <w:right w:val="single" w:sz="4" w:space="0" w:color="000000"/>
            </w:tcBorders>
          </w:tcPr>
          <w:p w:rsidR="00A57F56" w:rsidRPr="00A940CB" w:rsidRDefault="00A57F56" w:rsidP="0019425F">
            <w:pPr>
              <w:spacing w:line="360" w:lineRule="auto"/>
              <w:rPr>
                <w:rFonts w:ascii="Arial" w:eastAsia="Arial" w:hAnsi="Arial" w:cs="Arial"/>
                <w:color w:val="000000"/>
              </w:rPr>
            </w:pPr>
          </w:p>
          <w:p w:rsidR="00A57F56" w:rsidRPr="00CE58FA" w:rsidRDefault="00A57F56" w:rsidP="00DE639F">
            <w:pPr>
              <w:pStyle w:val="ListParagraph"/>
              <w:numPr>
                <w:ilvl w:val="0"/>
                <w:numId w:val="377"/>
              </w:numPr>
              <w:spacing w:line="360" w:lineRule="auto"/>
              <w:rPr>
                <w:rFonts w:ascii="Arial" w:eastAsia="Arial" w:hAnsi="Arial" w:cs="Arial"/>
                <w:color w:val="000000"/>
              </w:rPr>
            </w:pPr>
            <w:r w:rsidRPr="00CE58FA">
              <w:rPr>
                <w:rFonts w:ascii="Arial" w:eastAsia="Arial" w:hAnsi="Arial" w:cs="Arial"/>
                <w:color w:val="000000"/>
              </w:rPr>
              <w:t>AND gate (7408 2-input Quad)</w:t>
            </w:r>
          </w:p>
          <w:p w:rsidR="00A57F56" w:rsidRPr="00CE58FA" w:rsidRDefault="00A57F56" w:rsidP="00DE639F">
            <w:pPr>
              <w:pStyle w:val="ListParagraph"/>
              <w:numPr>
                <w:ilvl w:val="0"/>
                <w:numId w:val="377"/>
              </w:numPr>
              <w:spacing w:line="360" w:lineRule="auto"/>
              <w:rPr>
                <w:rFonts w:ascii="Arial" w:eastAsia="Arial" w:hAnsi="Arial" w:cs="Arial"/>
                <w:color w:val="000000"/>
              </w:rPr>
            </w:pPr>
            <w:r w:rsidRPr="00CE58FA">
              <w:rPr>
                <w:rFonts w:ascii="Arial" w:eastAsia="Arial" w:hAnsi="Arial" w:cs="Arial"/>
                <w:color w:val="000000"/>
              </w:rPr>
              <w:t>OR gate (7432 2-input Quad)</w:t>
            </w:r>
          </w:p>
          <w:p w:rsidR="00A57F56" w:rsidRPr="00CE58FA" w:rsidRDefault="00A57F56" w:rsidP="00DE639F">
            <w:pPr>
              <w:pStyle w:val="ListParagraph"/>
              <w:numPr>
                <w:ilvl w:val="0"/>
                <w:numId w:val="377"/>
              </w:numPr>
              <w:spacing w:line="360" w:lineRule="auto"/>
              <w:rPr>
                <w:rFonts w:ascii="Arial" w:eastAsia="Arial" w:hAnsi="Arial" w:cs="Arial"/>
                <w:color w:val="000000"/>
              </w:rPr>
            </w:pPr>
            <w:r w:rsidRPr="00CE58FA">
              <w:rPr>
                <w:rFonts w:ascii="Arial" w:eastAsia="Arial" w:hAnsi="Arial" w:cs="Arial"/>
                <w:color w:val="000000"/>
              </w:rPr>
              <w:t>NOT gate (7404 Hex)</w:t>
            </w:r>
          </w:p>
          <w:p w:rsidR="00A57F56" w:rsidRPr="00CE58FA" w:rsidRDefault="00A57F56" w:rsidP="00DE639F">
            <w:pPr>
              <w:pStyle w:val="ListParagraph"/>
              <w:numPr>
                <w:ilvl w:val="0"/>
                <w:numId w:val="377"/>
              </w:numPr>
              <w:spacing w:line="360" w:lineRule="auto"/>
              <w:rPr>
                <w:rFonts w:ascii="Arial" w:eastAsia="Arial" w:hAnsi="Arial" w:cs="Arial"/>
                <w:color w:val="000000"/>
              </w:rPr>
            </w:pPr>
            <w:r w:rsidRPr="00CE58FA">
              <w:rPr>
                <w:rFonts w:ascii="Arial" w:eastAsia="Arial" w:hAnsi="Arial" w:cs="Arial"/>
                <w:color w:val="000000"/>
              </w:rPr>
              <w:t>NAND gate (7400 2-</w:t>
            </w:r>
            <w:r w:rsidRPr="00CE58FA">
              <w:rPr>
                <w:rFonts w:ascii="Arial" w:eastAsia="Arial" w:hAnsi="Arial" w:cs="Arial"/>
                <w:color w:val="000000"/>
              </w:rPr>
              <w:lastRenderedPageBreak/>
              <w:t xml:space="preserve">input Quad) </w:t>
            </w:r>
          </w:p>
          <w:p w:rsidR="00A57F56" w:rsidRPr="00CE58FA" w:rsidRDefault="00A57F56" w:rsidP="00DE639F">
            <w:pPr>
              <w:pStyle w:val="ListParagraph"/>
              <w:numPr>
                <w:ilvl w:val="0"/>
                <w:numId w:val="377"/>
              </w:numPr>
              <w:spacing w:line="360" w:lineRule="auto"/>
              <w:rPr>
                <w:rFonts w:ascii="Arial" w:eastAsia="Arial" w:hAnsi="Arial" w:cs="Arial"/>
                <w:color w:val="000000"/>
              </w:rPr>
            </w:pPr>
            <w:r w:rsidRPr="00CE58FA">
              <w:rPr>
                <w:rFonts w:ascii="Arial" w:eastAsia="Arial" w:hAnsi="Arial" w:cs="Arial"/>
                <w:color w:val="000000"/>
              </w:rPr>
              <w:t>NOR gate (7402 2-input Quad)</w:t>
            </w:r>
          </w:p>
          <w:p w:rsidR="00A57F56" w:rsidRPr="00CE58FA" w:rsidRDefault="00A57F56" w:rsidP="00DE639F">
            <w:pPr>
              <w:pStyle w:val="ListParagraph"/>
              <w:numPr>
                <w:ilvl w:val="0"/>
                <w:numId w:val="377"/>
              </w:numPr>
              <w:spacing w:line="360" w:lineRule="auto"/>
              <w:rPr>
                <w:rFonts w:ascii="Arial" w:eastAsia="Arial" w:hAnsi="Arial" w:cs="Arial"/>
                <w:color w:val="000000"/>
              </w:rPr>
            </w:pPr>
            <w:r w:rsidRPr="00CE58FA">
              <w:rPr>
                <w:rFonts w:ascii="Arial" w:eastAsia="Arial" w:hAnsi="Arial" w:cs="Arial"/>
                <w:color w:val="000000"/>
              </w:rPr>
              <w:t>X-OR gate (7486 2-input Quad)</w:t>
            </w:r>
          </w:p>
          <w:p w:rsidR="00A57F56" w:rsidRPr="00CE58FA" w:rsidRDefault="00A57F56" w:rsidP="00DE639F">
            <w:pPr>
              <w:pStyle w:val="ListParagraph"/>
              <w:numPr>
                <w:ilvl w:val="0"/>
                <w:numId w:val="377"/>
              </w:numPr>
              <w:spacing w:line="360" w:lineRule="auto"/>
              <w:rPr>
                <w:rFonts w:ascii="Arial" w:eastAsia="Arial" w:hAnsi="Arial" w:cs="Arial"/>
                <w:color w:val="000000"/>
              </w:rPr>
            </w:pPr>
            <w:r w:rsidRPr="00CE58FA">
              <w:rPr>
                <w:rFonts w:ascii="Arial" w:eastAsia="Arial" w:hAnsi="Arial" w:cs="Arial"/>
                <w:color w:val="000000"/>
              </w:rPr>
              <w:t>X-NOR gate (74266 2-input Quad)</w:t>
            </w:r>
          </w:p>
          <w:p w:rsidR="00A57F56" w:rsidRPr="00CE58FA" w:rsidRDefault="00A57F56" w:rsidP="00DE639F">
            <w:pPr>
              <w:pStyle w:val="ListParagraph"/>
              <w:numPr>
                <w:ilvl w:val="0"/>
                <w:numId w:val="377"/>
              </w:numPr>
              <w:spacing w:line="360" w:lineRule="auto"/>
              <w:rPr>
                <w:rFonts w:ascii="Arial" w:eastAsia="Arial" w:hAnsi="Arial" w:cs="Arial"/>
                <w:color w:val="000000"/>
              </w:rPr>
            </w:pPr>
            <w:r w:rsidRPr="00CE58FA">
              <w:rPr>
                <w:rFonts w:ascii="Arial" w:eastAsia="Arial" w:hAnsi="Arial" w:cs="Arial"/>
                <w:color w:val="000000"/>
              </w:rPr>
              <w:t>Digital clock</w:t>
            </w:r>
          </w:p>
          <w:p w:rsidR="00A57F56" w:rsidRPr="00CE58FA" w:rsidRDefault="00A57F56" w:rsidP="00DE639F">
            <w:pPr>
              <w:pStyle w:val="ListParagraph"/>
              <w:numPr>
                <w:ilvl w:val="0"/>
                <w:numId w:val="377"/>
              </w:numPr>
              <w:spacing w:line="360" w:lineRule="auto"/>
              <w:rPr>
                <w:rFonts w:ascii="Arial" w:eastAsia="Arial" w:hAnsi="Arial" w:cs="Arial"/>
                <w:color w:val="000000"/>
              </w:rPr>
            </w:pPr>
            <w:r w:rsidRPr="00CE58FA">
              <w:rPr>
                <w:rFonts w:ascii="Arial" w:eastAsia="Arial" w:hAnsi="Arial" w:cs="Arial"/>
                <w:color w:val="000000"/>
              </w:rPr>
              <w:t>DC supply (5 V)</w:t>
            </w:r>
          </w:p>
          <w:p w:rsidR="00A57F56" w:rsidRPr="00CE58FA" w:rsidRDefault="00A57F56" w:rsidP="00DE639F">
            <w:pPr>
              <w:pStyle w:val="ListParagraph"/>
              <w:numPr>
                <w:ilvl w:val="0"/>
                <w:numId w:val="377"/>
              </w:numPr>
              <w:spacing w:line="360" w:lineRule="auto"/>
              <w:rPr>
                <w:rFonts w:ascii="Arial" w:eastAsia="Arial" w:hAnsi="Arial" w:cs="Arial"/>
                <w:color w:val="000000"/>
              </w:rPr>
            </w:pPr>
            <w:r w:rsidRPr="00CE58FA">
              <w:rPr>
                <w:rFonts w:ascii="Arial" w:eastAsia="Arial" w:hAnsi="Arial" w:cs="Arial"/>
                <w:color w:val="000000"/>
              </w:rPr>
              <w:t>LED</w:t>
            </w:r>
          </w:p>
          <w:p w:rsidR="00A57F56" w:rsidRPr="00CE58FA" w:rsidRDefault="00A57F56" w:rsidP="00DE639F">
            <w:pPr>
              <w:pStyle w:val="ListParagraph"/>
              <w:numPr>
                <w:ilvl w:val="0"/>
                <w:numId w:val="377"/>
              </w:numPr>
              <w:spacing w:line="360" w:lineRule="auto"/>
              <w:rPr>
                <w:rFonts w:ascii="Arial" w:eastAsia="Arial" w:hAnsi="Arial" w:cs="Arial"/>
                <w:color w:val="000000"/>
              </w:rPr>
            </w:pPr>
            <w:r w:rsidRPr="00CE58FA">
              <w:rPr>
                <w:rFonts w:ascii="Arial" w:eastAsia="Arial" w:hAnsi="Arial" w:cs="Arial"/>
                <w:color w:val="000000"/>
              </w:rPr>
              <w:lastRenderedPageBreak/>
              <w:t>Connecting leads</w:t>
            </w:r>
          </w:p>
          <w:p w:rsidR="00A57F56" w:rsidRPr="00CE58FA" w:rsidRDefault="00A57F56" w:rsidP="00DE639F">
            <w:pPr>
              <w:pStyle w:val="ListParagraph"/>
              <w:numPr>
                <w:ilvl w:val="0"/>
                <w:numId w:val="377"/>
              </w:numPr>
              <w:spacing w:line="360" w:lineRule="auto"/>
              <w:rPr>
                <w:rFonts w:ascii="Arial" w:eastAsia="Arial" w:hAnsi="Arial" w:cs="Arial"/>
                <w:color w:val="000000"/>
              </w:rPr>
            </w:pPr>
            <w:r w:rsidRPr="00CE58FA">
              <w:rPr>
                <w:rFonts w:ascii="Arial" w:eastAsia="Arial" w:hAnsi="Arial" w:cs="Arial"/>
                <w:color w:val="000000"/>
              </w:rPr>
              <w:t>Bread board</w:t>
            </w:r>
          </w:p>
          <w:p w:rsidR="00A57F56" w:rsidRPr="00A940CB" w:rsidRDefault="00A57F56" w:rsidP="00DE639F">
            <w:pPr>
              <w:pStyle w:val="ListParagraph"/>
              <w:numPr>
                <w:ilvl w:val="0"/>
                <w:numId w:val="377"/>
              </w:numPr>
              <w:spacing w:line="360" w:lineRule="auto"/>
              <w:rPr>
                <w:rFonts w:ascii="Arial" w:eastAsia="Arial" w:hAnsi="Arial" w:cs="Arial"/>
                <w:color w:val="000000"/>
              </w:rPr>
            </w:pPr>
            <w:r w:rsidRPr="00CE58FA">
              <w:rPr>
                <w:rFonts w:ascii="Arial" w:eastAsia="Arial" w:hAnsi="Arial" w:cs="Arial"/>
                <w:color w:val="000000"/>
              </w:rPr>
              <w:t>JK Flip Flop (74112 Dual</w:t>
            </w:r>
          </w:p>
        </w:tc>
        <w:tc>
          <w:tcPr>
            <w:tcW w:w="1471" w:type="dxa"/>
            <w:tcBorders>
              <w:top w:val="single" w:sz="4" w:space="0" w:color="000000"/>
              <w:left w:val="single" w:sz="4" w:space="0" w:color="000000"/>
              <w:bottom w:val="single" w:sz="4" w:space="0" w:color="000000"/>
              <w:right w:val="single" w:sz="4" w:space="0" w:color="000000"/>
            </w:tcBorders>
            <w:vAlign w:val="center"/>
          </w:tcPr>
          <w:p w:rsidR="00A57F56" w:rsidRPr="00613E2C" w:rsidRDefault="00A57F56" w:rsidP="0019425F">
            <w:pPr>
              <w:spacing w:after="160" w:line="360" w:lineRule="auto"/>
              <w:ind w:left="2"/>
              <w:rPr>
                <w:rFonts w:ascii="Arial" w:eastAsia="Arial" w:hAnsi="Arial" w:cs="Arial"/>
                <w:color w:val="000000"/>
              </w:rPr>
            </w:pPr>
            <w:r w:rsidRPr="00613E2C">
              <w:rPr>
                <w:rFonts w:ascii="Arial" w:eastAsia="Arial" w:hAnsi="Arial" w:cs="Arial"/>
                <w:bCs/>
                <w:color w:val="000000"/>
              </w:rPr>
              <w:lastRenderedPageBreak/>
              <w:t>Class Room and workshop</w:t>
            </w:r>
          </w:p>
        </w:tc>
      </w:tr>
      <w:tr w:rsidR="00A57F56" w:rsidRPr="00613E2C" w:rsidTr="0019425F">
        <w:trPr>
          <w:trHeight w:val="440"/>
        </w:trPr>
        <w:tc>
          <w:tcPr>
            <w:tcW w:w="2245" w:type="dxa"/>
            <w:tcBorders>
              <w:top w:val="single" w:sz="4" w:space="0" w:color="000000"/>
              <w:left w:val="single" w:sz="4" w:space="0" w:color="000000"/>
              <w:bottom w:val="single" w:sz="4" w:space="0" w:color="000000"/>
              <w:right w:val="single" w:sz="4" w:space="0" w:color="000000"/>
            </w:tcBorders>
          </w:tcPr>
          <w:p w:rsidR="00A57F56" w:rsidRPr="00D15BFE" w:rsidRDefault="00A57F56" w:rsidP="00DE639F">
            <w:pPr>
              <w:pStyle w:val="ListParagraph"/>
              <w:numPr>
                <w:ilvl w:val="0"/>
                <w:numId w:val="381"/>
              </w:numPr>
              <w:spacing w:line="360" w:lineRule="auto"/>
              <w:ind w:right="270"/>
              <w:rPr>
                <w:rFonts w:ascii="Arial" w:hAnsi="Arial"/>
                <w:b/>
                <w:color w:val="000000" w:themeColor="text1"/>
              </w:rPr>
            </w:pPr>
            <w:r w:rsidRPr="00D15BFE">
              <w:rPr>
                <w:rFonts w:ascii="Arial" w:hAnsi="Arial"/>
                <w:color w:val="000000" w:themeColor="text1"/>
              </w:rPr>
              <w:lastRenderedPageBreak/>
              <w:t>Verify function of JK/T flip flop</w:t>
            </w:r>
          </w:p>
        </w:tc>
        <w:tc>
          <w:tcPr>
            <w:tcW w:w="3240" w:type="dxa"/>
            <w:tcBorders>
              <w:top w:val="single" w:sz="4" w:space="0" w:color="000000"/>
              <w:left w:val="single" w:sz="4" w:space="0" w:color="000000"/>
              <w:bottom w:val="single" w:sz="4" w:space="0" w:color="000000"/>
              <w:right w:val="single" w:sz="4" w:space="0" w:color="000000"/>
            </w:tcBorders>
          </w:tcPr>
          <w:p w:rsidR="00A57F56" w:rsidRPr="00613E2C" w:rsidRDefault="00A57F56" w:rsidP="0019425F">
            <w:pPr>
              <w:spacing w:after="160" w:line="360" w:lineRule="auto"/>
              <w:ind w:left="2" w:hanging="10"/>
              <w:rPr>
                <w:rFonts w:ascii="Arial" w:eastAsia="Arial" w:hAnsi="Arial" w:cs="Arial"/>
                <w:color w:val="000000"/>
              </w:rPr>
            </w:pPr>
            <w:r w:rsidRPr="00613E2C">
              <w:rPr>
                <w:rFonts w:ascii="Arial" w:eastAsia="Arial" w:hAnsi="Arial" w:cs="Arial"/>
                <w:b/>
                <w:color w:val="000000"/>
              </w:rPr>
              <w:t xml:space="preserve">Trainee must be able to: </w:t>
            </w:r>
          </w:p>
          <w:p w:rsidR="00A57F56" w:rsidRPr="00D15BFE" w:rsidRDefault="00A57F56" w:rsidP="00DE639F">
            <w:pPr>
              <w:numPr>
                <w:ilvl w:val="0"/>
                <w:numId w:val="23"/>
              </w:numPr>
              <w:spacing w:line="360" w:lineRule="auto"/>
              <w:contextualSpacing/>
              <w:rPr>
                <w:rFonts w:ascii="Arial" w:eastAsia="Arial" w:hAnsi="Arial" w:cs="Arial"/>
                <w:color w:val="000000"/>
              </w:rPr>
            </w:pPr>
            <w:r w:rsidRPr="00D15BFE">
              <w:rPr>
                <w:rFonts w:ascii="Arial" w:eastAsia="Arial" w:hAnsi="Arial" w:cs="Arial"/>
                <w:color w:val="000000"/>
              </w:rPr>
              <w:t>Insert 74112 (JK flip flop) IC on bread board.</w:t>
            </w:r>
          </w:p>
          <w:p w:rsidR="00A57F56" w:rsidRPr="00D15BFE" w:rsidRDefault="00A57F56" w:rsidP="00DE639F">
            <w:pPr>
              <w:numPr>
                <w:ilvl w:val="0"/>
                <w:numId w:val="23"/>
              </w:numPr>
              <w:spacing w:line="360" w:lineRule="auto"/>
              <w:contextualSpacing/>
              <w:rPr>
                <w:rFonts w:ascii="Arial" w:eastAsia="Arial" w:hAnsi="Arial" w:cs="Arial"/>
                <w:color w:val="000000"/>
              </w:rPr>
            </w:pPr>
            <w:r w:rsidRPr="00D15BFE">
              <w:rPr>
                <w:rFonts w:ascii="Arial" w:eastAsia="Arial" w:hAnsi="Arial" w:cs="Arial"/>
                <w:color w:val="000000"/>
              </w:rPr>
              <w:t xml:space="preserve">Identify the input, output, </w:t>
            </w:r>
            <w:proofErr w:type="spellStart"/>
            <w:r w:rsidRPr="00D15BFE">
              <w:rPr>
                <w:rFonts w:ascii="Arial" w:eastAsia="Arial" w:hAnsi="Arial" w:cs="Arial"/>
                <w:color w:val="000000"/>
              </w:rPr>
              <w:t>Vcc</w:t>
            </w:r>
            <w:proofErr w:type="spellEnd"/>
            <w:r w:rsidRPr="00D15BFE">
              <w:rPr>
                <w:rFonts w:ascii="Arial" w:eastAsia="Arial" w:hAnsi="Arial" w:cs="Arial"/>
                <w:color w:val="000000"/>
              </w:rPr>
              <w:t xml:space="preserve"> and ground pin.</w:t>
            </w:r>
          </w:p>
          <w:p w:rsidR="00A57F56" w:rsidRPr="00D15BFE" w:rsidRDefault="00A57F56" w:rsidP="00DE639F">
            <w:pPr>
              <w:numPr>
                <w:ilvl w:val="0"/>
                <w:numId w:val="23"/>
              </w:numPr>
              <w:spacing w:line="360" w:lineRule="auto"/>
              <w:contextualSpacing/>
              <w:rPr>
                <w:rFonts w:ascii="Arial" w:eastAsia="Arial" w:hAnsi="Arial" w:cs="Arial"/>
                <w:color w:val="000000"/>
              </w:rPr>
            </w:pPr>
            <w:r w:rsidRPr="00D15BFE">
              <w:rPr>
                <w:rFonts w:ascii="Arial" w:eastAsia="Arial" w:hAnsi="Arial" w:cs="Arial"/>
                <w:color w:val="000000"/>
              </w:rPr>
              <w:t>Connect LEDs\ Scope to outputs pins.</w:t>
            </w:r>
          </w:p>
          <w:p w:rsidR="00A57F56" w:rsidRPr="00613E2C" w:rsidRDefault="00A57F56" w:rsidP="00DE639F">
            <w:pPr>
              <w:numPr>
                <w:ilvl w:val="0"/>
                <w:numId w:val="23"/>
              </w:numPr>
              <w:spacing w:after="160" w:line="360" w:lineRule="auto"/>
              <w:contextualSpacing/>
              <w:rPr>
                <w:rFonts w:ascii="Arial" w:eastAsia="Arial" w:hAnsi="Arial" w:cs="Arial"/>
                <w:color w:val="000000"/>
              </w:rPr>
            </w:pPr>
            <w:r w:rsidRPr="00D15BFE">
              <w:rPr>
                <w:rFonts w:ascii="Arial" w:eastAsia="Arial" w:hAnsi="Arial" w:cs="Arial"/>
                <w:color w:val="000000"/>
              </w:rPr>
              <w:t>Apply different logic inputs to Record &amp; verify the output result against each given input.</w:t>
            </w:r>
          </w:p>
        </w:tc>
        <w:tc>
          <w:tcPr>
            <w:tcW w:w="2880" w:type="dxa"/>
            <w:tcBorders>
              <w:top w:val="single" w:sz="4" w:space="0" w:color="000000"/>
              <w:left w:val="single" w:sz="4" w:space="0" w:color="000000"/>
              <w:bottom w:val="single" w:sz="4" w:space="0" w:color="000000"/>
              <w:right w:val="single" w:sz="4" w:space="0" w:color="000000"/>
            </w:tcBorders>
          </w:tcPr>
          <w:p w:rsidR="00A57F56" w:rsidRDefault="00A57F56" w:rsidP="00DE639F">
            <w:pPr>
              <w:pStyle w:val="ListParagraph"/>
              <w:numPr>
                <w:ilvl w:val="0"/>
                <w:numId w:val="23"/>
              </w:numPr>
              <w:spacing w:line="360" w:lineRule="auto"/>
              <w:rPr>
                <w:rFonts w:ascii="Arial" w:eastAsia="Arial" w:hAnsi="Arial" w:cs="Arial"/>
                <w:b/>
                <w:color w:val="000000"/>
                <w:u w:val="single"/>
              </w:rPr>
            </w:pPr>
            <w:r w:rsidRPr="000A5DAE">
              <w:rPr>
                <w:rFonts w:ascii="Arial" w:hAnsi="Arial"/>
                <w:color w:val="000000" w:themeColor="text1"/>
              </w:rPr>
              <w:t>JK/T flip flop</w:t>
            </w:r>
          </w:p>
          <w:p w:rsidR="00A57F56" w:rsidRPr="000A5DAE" w:rsidRDefault="00A57F56" w:rsidP="0019425F">
            <w:pPr>
              <w:spacing w:line="360" w:lineRule="auto"/>
              <w:ind w:left="420"/>
              <w:rPr>
                <w:rFonts w:ascii="Arial" w:eastAsia="Arial" w:hAnsi="Arial" w:cs="Arial"/>
                <w:b/>
                <w:color w:val="000000"/>
                <w:u w:val="single"/>
              </w:rPr>
            </w:pPr>
            <w:r w:rsidRPr="000A5DAE">
              <w:rPr>
                <w:rFonts w:ascii="Arial" w:eastAsia="Arial" w:hAnsi="Arial" w:cs="Arial"/>
                <w:b/>
                <w:color w:val="000000"/>
                <w:u w:val="single"/>
              </w:rPr>
              <w:t>Practical Activity</w:t>
            </w:r>
          </w:p>
          <w:p w:rsidR="00A57F56" w:rsidRPr="00613E2C" w:rsidRDefault="00A57F56" w:rsidP="0019425F">
            <w:pPr>
              <w:spacing w:after="160" w:line="360" w:lineRule="auto"/>
              <w:ind w:left="164"/>
              <w:contextualSpacing/>
              <w:rPr>
                <w:rFonts w:ascii="Arial" w:eastAsia="Arial" w:hAnsi="Arial" w:cs="Arial"/>
                <w:color w:val="000000"/>
              </w:rPr>
            </w:pPr>
            <w:r w:rsidRPr="00D15BFE">
              <w:rPr>
                <w:rFonts w:ascii="Arial" w:hAnsi="Arial"/>
                <w:color w:val="000000" w:themeColor="text1"/>
              </w:rPr>
              <w:t>Verify function of JK/T flip flop</w:t>
            </w:r>
          </w:p>
        </w:tc>
        <w:tc>
          <w:tcPr>
            <w:tcW w:w="1800" w:type="dxa"/>
            <w:tcBorders>
              <w:top w:val="single" w:sz="4" w:space="0" w:color="000000"/>
              <w:left w:val="single" w:sz="4" w:space="0" w:color="000000"/>
              <w:bottom w:val="single" w:sz="4" w:space="0" w:color="000000"/>
              <w:right w:val="single" w:sz="4" w:space="0" w:color="000000"/>
            </w:tcBorders>
            <w:vAlign w:val="center"/>
          </w:tcPr>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A57F56" w:rsidRPr="00613E2C" w:rsidRDefault="00A57F56" w:rsidP="0019425F">
            <w:pPr>
              <w:spacing w:after="160" w:line="360" w:lineRule="auto"/>
              <w:ind w:left="720" w:hanging="718"/>
              <w:rPr>
                <w:rFonts w:ascii="Arial" w:eastAsia="Arial" w:hAnsi="Arial" w:cs="Arial"/>
                <w:color w:val="000000"/>
              </w:rPr>
            </w:pPr>
            <w:r w:rsidRPr="00613E2C">
              <w:rPr>
                <w:rFonts w:ascii="Arial" w:eastAsia="Arial" w:hAnsi="Arial" w:cs="Arial"/>
                <w:color w:val="000000"/>
              </w:rPr>
              <w:t>0</w:t>
            </w:r>
            <w:r>
              <w:rPr>
                <w:rFonts w:ascii="Arial" w:eastAsia="Arial" w:hAnsi="Arial" w:cs="Arial"/>
                <w:color w:val="000000"/>
              </w:rPr>
              <w:t>7</w:t>
            </w:r>
            <w:r w:rsidRPr="00613E2C">
              <w:rPr>
                <w:rFonts w:ascii="Arial" w:eastAsia="Arial" w:hAnsi="Arial" w:cs="Arial"/>
                <w:color w:val="000000"/>
              </w:rPr>
              <w:t xml:space="preserve"> Hrs.</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A57F56" w:rsidRPr="00613E2C" w:rsidRDefault="00A57F56" w:rsidP="0019425F">
            <w:pPr>
              <w:spacing w:after="160" w:line="360" w:lineRule="auto"/>
              <w:ind w:left="720" w:hanging="718"/>
              <w:rPr>
                <w:rFonts w:ascii="Arial" w:eastAsia="Arial" w:hAnsi="Arial" w:cs="Arial"/>
                <w:color w:val="000000"/>
              </w:rPr>
            </w:pPr>
            <w:r w:rsidRPr="00613E2C">
              <w:rPr>
                <w:rFonts w:ascii="Arial" w:eastAsia="Arial" w:hAnsi="Arial" w:cs="Arial"/>
                <w:color w:val="000000"/>
              </w:rPr>
              <w:t>0</w:t>
            </w:r>
            <w:r>
              <w:rPr>
                <w:rFonts w:ascii="Arial" w:eastAsia="Arial" w:hAnsi="Arial" w:cs="Arial"/>
                <w:color w:val="000000"/>
              </w:rPr>
              <w:t>2.5</w:t>
            </w:r>
            <w:r w:rsidRPr="00613E2C">
              <w:rPr>
                <w:rFonts w:ascii="Arial" w:eastAsia="Arial" w:hAnsi="Arial" w:cs="Arial"/>
                <w:color w:val="000000"/>
              </w:rPr>
              <w:t>Hrs.</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A57F56" w:rsidRPr="00613E2C" w:rsidRDefault="00A57F56" w:rsidP="0019425F">
            <w:pPr>
              <w:spacing w:after="160" w:line="360" w:lineRule="auto"/>
              <w:ind w:left="2"/>
              <w:rPr>
                <w:rFonts w:ascii="Arial" w:eastAsia="Arial" w:hAnsi="Arial" w:cs="Arial"/>
                <w:color w:val="000000"/>
              </w:rPr>
            </w:pPr>
            <w:r>
              <w:rPr>
                <w:rFonts w:ascii="Arial" w:eastAsia="Arial" w:hAnsi="Arial" w:cs="Arial"/>
                <w:color w:val="000000"/>
              </w:rPr>
              <w:t>4.5</w:t>
            </w:r>
            <w:r w:rsidRPr="00613E2C">
              <w:rPr>
                <w:rFonts w:ascii="Arial" w:eastAsia="Arial" w:hAnsi="Arial" w:cs="Arial"/>
                <w:color w:val="000000"/>
              </w:rPr>
              <w:t xml:space="preserve"> </w:t>
            </w:r>
            <w:proofErr w:type="spellStart"/>
            <w:r w:rsidRPr="00613E2C">
              <w:rPr>
                <w:rFonts w:ascii="Arial" w:eastAsia="Arial" w:hAnsi="Arial" w:cs="Arial"/>
                <w:color w:val="000000"/>
              </w:rPr>
              <w:t>Hrs</w:t>
            </w:r>
            <w:proofErr w:type="spellEnd"/>
          </w:p>
        </w:tc>
        <w:tc>
          <w:tcPr>
            <w:tcW w:w="1815" w:type="dxa"/>
            <w:tcBorders>
              <w:top w:val="single" w:sz="4" w:space="0" w:color="000000"/>
              <w:left w:val="single" w:sz="4" w:space="0" w:color="000000"/>
              <w:bottom w:val="single" w:sz="4" w:space="0" w:color="000000"/>
              <w:right w:val="single" w:sz="4" w:space="0" w:color="000000"/>
            </w:tcBorders>
          </w:tcPr>
          <w:p w:rsidR="00A57F56" w:rsidRPr="001B136C" w:rsidRDefault="00A57F56" w:rsidP="00DE639F">
            <w:pPr>
              <w:pStyle w:val="ListParagraph"/>
              <w:numPr>
                <w:ilvl w:val="0"/>
                <w:numId w:val="29"/>
              </w:numPr>
              <w:spacing w:line="360" w:lineRule="auto"/>
              <w:rPr>
                <w:rFonts w:ascii="Arial" w:eastAsia="Arial" w:hAnsi="Arial" w:cs="Arial"/>
                <w:color w:val="000000"/>
              </w:rPr>
            </w:pPr>
            <w:r w:rsidRPr="001B136C">
              <w:rPr>
                <w:rFonts w:ascii="Arial" w:eastAsia="Arial" w:hAnsi="Arial" w:cs="Arial"/>
                <w:color w:val="000000"/>
              </w:rPr>
              <w:t>AND gate (7408 2-input Quad)</w:t>
            </w:r>
          </w:p>
          <w:p w:rsidR="00A57F56" w:rsidRPr="001B136C" w:rsidRDefault="00A57F56" w:rsidP="00DE639F">
            <w:pPr>
              <w:pStyle w:val="ListParagraph"/>
              <w:numPr>
                <w:ilvl w:val="0"/>
                <w:numId w:val="29"/>
              </w:numPr>
              <w:spacing w:line="360" w:lineRule="auto"/>
              <w:rPr>
                <w:rFonts w:ascii="Arial" w:eastAsia="Arial" w:hAnsi="Arial" w:cs="Arial"/>
                <w:color w:val="000000"/>
              </w:rPr>
            </w:pPr>
            <w:r w:rsidRPr="001B136C">
              <w:rPr>
                <w:rFonts w:ascii="Arial" w:eastAsia="Arial" w:hAnsi="Arial" w:cs="Arial"/>
                <w:color w:val="000000"/>
              </w:rPr>
              <w:t>OR gate (7432 2-input Quad)</w:t>
            </w:r>
          </w:p>
          <w:p w:rsidR="00A57F56" w:rsidRPr="001B136C" w:rsidRDefault="00A57F56" w:rsidP="00DE639F">
            <w:pPr>
              <w:pStyle w:val="ListParagraph"/>
              <w:numPr>
                <w:ilvl w:val="0"/>
                <w:numId w:val="29"/>
              </w:numPr>
              <w:spacing w:line="360" w:lineRule="auto"/>
              <w:rPr>
                <w:rFonts w:ascii="Arial" w:eastAsia="Arial" w:hAnsi="Arial" w:cs="Arial"/>
                <w:color w:val="000000"/>
              </w:rPr>
            </w:pPr>
            <w:r w:rsidRPr="001B136C">
              <w:rPr>
                <w:rFonts w:ascii="Arial" w:eastAsia="Arial" w:hAnsi="Arial" w:cs="Arial"/>
                <w:color w:val="000000"/>
              </w:rPr>
              <w:t>NOT gate (7404 Hex)</w:t>
            </w:r>
          </w:p>
          <w:p w:rsidR="00A57F56" w:rsidRPr="001B136C" w:rsidRDefault="00A57F56" w:rsidP="00DE639F">
            <w:pPr>
              <w:pStyle w:val="ListParagraph"/>
              <w:numPr>
                <w:ilvl w:val="0"/>
                <w:numId w:val="29"/>
              </w:numPr>
              <w:spacing w:line="360" w:lineRule="auto"/>
              <w:rPr>
                <w:rFonts w:ascii="Arial" w:eastAsia="Arial" w:hAnsi="Arial" w:cs="Arial"/>
                <w:color w:val="000000"/>
              </w:rPr>
            </w:pPr>
            <w:r w:rsidRPr="001B136C">
              <w:rPr>
                <w:rFonts w:ascii="Arial" w:eastAsia="Arial" w:hAnsi="Arial" w:cs="Arial"/>
                <w:color w:val="000000"/>
              </w:rPr>
              <w:t xml:space="preserve">NAND gate (7400 2-input Quad) </w:t>
            </w:r>
          </w:p>
          <w:p w:rsidR="00A57F56" w:rsidRPr="001B136C" w:rsidRDefault="00A57F56" w:rsidP="00DE639F">
            <w:pPr>
              <w:pStyle w:val="ListParagraph"/>
              <w:numPr>
                <w:ilvl w:val="0"/>
                <w:numId w:val="29"/>
              </w:numPr>
              <w:spacing w:line="360" w:lineRule="auto"/>
              <w:rPr>
                <w:rFonts w:ascii="Arial" w:eastAsia="Arial" w:hAnsi="Arial" w:cs="Arial"/>
                <w:color w:val="000000"/>
              </w:rPr>
            </w:pPr>
            <w:r w:rsidRPr="001B136C">
              <w:rPr>
                <w:rFonts w:ascii="Arial" w:eastAsia="Arial" w:hAnsi="Arial" w:cs="Arial"/>
                <w:color w:val="000000"/>
              </w:rPr>
              <w:t>NOR gate (7402 2-input Quad)</w:t>
            </w:r>
          </w:p>
          <w:p w:rsidR="00A57F56" w:rsidRPr="001B136C" w:rsidRDefault="00A57F56" w:rsidP="00DE639F">
            <w:pPr>
              <w:pStyle w:val="ListParagraph"/>
              <w:numPr>
                <w:ilvl w:val="0"/>
                <w:numId w:val="29"/>
              </w:numPr>
              <w:spacing w:line="360" w:lineRule="auto"/>
              <w:rPr>
                <w:rFonts w:ascii="Arial" w:eastAsia="Arial" w:hAnsi="Arial" w:cs="Arial"/>
                <w:color w:val="000000"/>
              </w:rPr>
            </w:pPr>
            <w:r w:rsidRPr="001B136C">
              <w:rPr>
                <w:rFonts w:ascii="Arial" w:eastAsia="Arial" w:hAnsi="Arial" w:cs="Arial"/>
                <w:color w:val="000000"/>
              </w:rPr>
              <w:lastRenderedPageBreak/>
              <w:t>X-OR gate (7486 2-input Quad)</w:t>
            </w:r>
          </w:p>
          <w:p w:rsidR="00A57F56" w:rsidRPr="001B136C" w:rsidRDefault="00A57F56" w:rsidP="00DE639F">
            <w:pPr>
              <w:pStyle w:val="ListParagraph"/>
              <w:numPr>
                <w:ilvl w:val="0"/>
                <w:numId w:val="29"/>
              </w:numPr>
              <w:spacing w:line="360" w:lineRule="auto"/>
              <w:rPr>
                <w:rFonts w:ascii="Arial" w:eastAsia="Arial" w:hAnsi="Arial" w:cs="Arial"/>
                <w:color w:val="000000"/>
              </w:rPr>
            </w:pPr>
            <w:r w:rsidRPr="001B136C">
              <w:rPr>
                <w:rFonts w:ascii="Arial" w:eastAsia="Arial" w:hAnsi="Arial" w:cs="Arial"/>
                <w:color w:val="000000"/>
              </w:rPr>
              <w:t>X-NOR gate (74266 2-input Quad)</w:t>
            </w:r>
          </w:p>
          <w:p w:rsidR="00A57F56" w:rsidRPr="001B136C" w:rsidRDefault="00A57F56" w:rsidP="00DE639F">
            <w:pPr>
              <w:pStyle w:val="ListParagraph"/>
              <w:numPr>
                <w:ilvl w:val="0"/>
                <w:numId w:val="29"/>
              </w:numPr>
              <w:spacing w:line="360" w:lineRule="auto"/>
              <w:rPr>
                <w:rFonts w:ascii="Arial" w:eastAsia="Arial" w:hAnsi="Arial" w:cs="Arial"/>
                <w:color w:val="000000"/>
              </w:rPr>
            </w:pPr>
            <w:r w:rsidRPr="001B136C">
              <w:rPr>
                <w:rFonts w:ascii="Arial" w:eastAsia="Arial" w:hAnsi="Arial" w:cs="Arial"/>
                <w:color w:val="000000"/>
              </w:rPr>
              <w:t>Digital clock</w:t>
            </w:r>
          </w:p>
          <w:p w:rsidR="00A57F56" w:rsidRPr="001B136C" w:rsidRDefault="00A57F56" w:rsidP="00DE639F">
            <w:pPr>
              <w:pStyle w:val="ListParagraph"/>
              <w:numPr>
                <w:ilvl w:val="0"/>
                <w:numId w:val="29"/>
              </w:numPr>
              <w:spacing w:line="360" w:lineRule="auto"/>
              <w:rPr>
                <w:rFonts w:ascii="Arial" w:eastAsia="Arial" w:hAnsi="Arial" w:cs="Arial"/>
                <w:color w:val="000000"/>
              </w:rPr>
            </w:pPr>
            <w:r w:rsidRPr="001B136C">
              <w:rPr>
                <w:rFonts w:ascii="Arial" w:eastAsia="Arial" w:hAnsi="Arial" w:cs="Arial"/>
                <w:color w:val="000000"/>
              </w:rPr>
              <w:t>DC supply (5 V)</w:t>
            </w:r>
          </w:p>
          <w:p w:rsidR="00A57F56" w:rsidRPr="001B136C" w:rsidRDefault="00A57F56" w:rsidP="00DE639F">
            <w:pPr>
              <w:pStyle w:val="ListParagraph"/>
              <w:numPr>
                <w:ilvl w:val="0"/>
                <w:numId w:val="29"/>
              </w:numPr>
              <w:spacing w:line="360" w:lineRule="auto"/>
              <w:rPr>
                <w:rFonts w:ascii="Arial" w:eastAsia="Arial" w:hAnsi="Arial" w:cs="Arial"/>
                <w:color w:val="000000"/>
              </w:rPr>
            </w:pPr>
            <w:r w:rsidRPr="001B136C">
              <w:rPr>
                <w:rFonts w:ascii="Arial" w:eastAsia="Arial" w:hAnsi="Arial" w:cs="Arial"/>
                <w:color w:val="000000"/>
              </w:rPr>
              <w:t>LED</w:t>
            </w:r>
          </w:p>
          <w:p w:rsidR="00A57F56" w:rsidRPr="001B136C" w:rsidRDefault="00A57F56" w:rsidP="00DE639F">
            <w:pPr>
              <w:pStyle w:val="ListParagraph"/>
              <w:numPr>
                <w:ilvl w:val="0"/>
                <w:numId w:val="29"/>
              </w:numPr>
              <w:spacing w:line="360" w:lineRule="auto"/>
              <w:rPr>
                <w:rFonts w:ascii="Arial" w:eastAsia="Arial" w:hAnsi="Arial" w:cs="Arial"/>
                <w:color w:val="000000"/>
              </w:rPr>
            </w:pPr>
            <w:r w:rsidRPr="001B136C">
              <w:rPr>
                <w:rFonts w:ascii="Arial" w:eastAsia="Arial" w:hAnsi="Arial" w:cs="Arial"/>
                <w:color w:val="000000"/>
              </w:rPr>
              <w:t>Connecting leads</w:t>
            </w:r>
          </w:p>
          <w:p w:rsidR="00A57F56" w:rsidRPr="001B136C" w:rsidRDefault="00A57F56" w:rsidP="00DE639F">
            <w:pPr>
              <w:pStyle w:val="ListParagraph"/>
              <w:numPr>
                <w:ilvl w:val="0"/>
                <w:numId w:val="29"/>
              </w:numPr>
              <w:spacing w:line="360" w:lineRule="auto"/>
              <w:rPr>
                <w:rFonts w:ascii="Arial" w:eastAsia="Arial" w:hAnsi="Arial" w:cs="Arial"/>
                <w:color w:val="000000"/>
              </w:rPr>
            </w:pPr>
            <w:r w:rsidRPr="001B136C">
              <w:rPr>
                <w:rFonts w:ascii="Arial" w:eastAsia="Arial" w:hAnsi="Arial" w:cs="Arial"/>
                <w:color w:val="000000"/>
              </w:rPr>
              <w:t>Bread board</w:t>
            </w:r>
          </w:p>
          <w:p w:rsidR="00A57F56" w:rsidRPr="00A940CB" w:rsidRDefault="00A57F56" w:rsidP="00DE639F">
            <w:pPr>
              <w:pStyle w:val="ListParagraph"/>
              <w:numPr>
                <w:ilvl w:val="0"/>
                <w:numId w:val="29"/>
              </w:numPr>
              <w:spacing w:line="360" w:lineRule="auto"/>
              <w:rPr>
                <w:rFonts w:ascii="Arial" w:eastAsia="Arial" w:hAnsi="Arial" w:cs="Arial"/>
                <w:color w:val="000000"/>
              </w:rPr>
            </w:pPr>
            <w:r w:rsidRPr="001B136C">
              <w:rPr>
                <w:rFonts w:ascii="Arial" w:eastAsia="Arial" w:hAnsi="Arial" w:cs="Arial"/>
                <w:color w:val="000000"/>
              </w:rPr>
              <w:t>JK Flip Flop (74112 Dual</w:t>
            </w:r>
          </w:p>
        </w:tc>
        <w:tc>
          <w:tcPr>
            <w:tcW w:w="1471" w:type="dxa"/>
            <w:tcBorders>
              <w:top w:val="single" w:sz="4" w:space="0" w:color="000000"/>
              <w:left w:val="single" w:sz="4" w:space="0" w:color="000000"/>
              <w:bottom w:val="single" w:sz="4" w:space="0" w:color="000000"/>
              <w:right w:val="single" w:sz="4" w:space="0" w:color="000000"/>
            </w:tcBorders>
            <w:vAlign w:val="center"/>
          </w:tcPr>
          <w:p w:rsidR="00A57F56" w:rsidRPr="00613E2C" w:rsidRDefault="00A57F56" w:rsidP="0019425F">
            <w:pPr>
              <w:spacing w:after="160" w:line="360" w:lineRule="auto"/>
              <w:ind w:left="2"/>
              <w:rPr>
                <w:rFonts w:ascii="Arial" w:eastAsia="Arial" w:hAnsi="Arial" w:cs="Arial"/>
                <w:color w:val="000000"/>
              </w:rPr>
            </w:pPr>
            <w:r w:rsidRPr="00613E2C">
              <w:rPr>
                <w:rFonts w:ascii="Arial" w:eastAsia="Arial" w:hAnsi="Arial" w:cs="Arial"/>
                <w:bCs/>
                <w:color w:val="000000"/>
              </w:rPr>
              <w:lastRenderedPageBreak/>
              <w:t>Class Room and workshop</w:t>
            </w:r>
          </w:p>
        </w:tc>
      </w:tr>
    </w:tbl>
    <w:p w:rsidR="00A57F56" w:rsidRDefault="00A57F56" w:rsidP="00A57F56">
      <w:pPr>
        <w:spacing w:after="160" w:line="259" w:lineRule="auto"/>
        <w:rPr>
          <w:rFonts w:ascii="Arial" w:hAnsi="Arial" w:cs="Arial"/>
          <w:sz w:val="22"/>
        </w:rPr>
      </w:pPr>
    </w:p>
    <w:p w:rsidR="00A57F56" w:rsidRDefault="00A57F56" w:rsidP="00A57F56">
      <w:pPr>
        <w:spacing w:after="160" w:line="259" w:lineRule="auto"/>
        <w:rPr>
          <w:rFonts w:ascii="Arial" w:hAnsi="Arial" w:cs="Arial"/>
          <w:sz w:val="22"/>
        </w:rPr>
      </w:pPr>
    </w:p>
    <w:p w:rsidR="00A57F56" w:rsidRDefault="00A57F56" w:rsidP="00A57F56">
      <w:pPr>
        <w:spacing w:after="160" w:line="259" w:lineRule="auto"/>
        <w:rPr>
          <w:rFonts w:ascii="Arial" w:hAnsi="Arial" w:cs="Arial"/>
          <w:sz w:val="22"/>
        </w:rPr>
      </w:pPr>
    </w:p>
    <w:p w:rsidR="00A57F56" w:rsidRDefault="00A57F56" w:rsidP="00A57F56">
      <w:pPr>
        <w:spacing w:after="160" w:line="259" w:lineRule="auto"/>
        <w:rPr>
          <w:rFonts w:ascii="Arial" w:hAnsi="Arial" w:cs="Arial"/>
          <w:sz w:val="22"/>
        </w:rPr>
      </w:pPr>
    </w:p>
    <w:p w:rsidR="00A57F56" w:rsidRDefault="00A57F56" w:rsidP="00A57F56">
      <w:pPr>
        <w:spacing w:after="160" w:line="259" w:lineRule="auto"/>
        <w:rPr>
          <w:rFonts w:ascii="Arial" w:hAnsi="Arial" w:cs="Arial"/>
          <w:sz w:val="22"/>
        </w:rPr>
      </w:pPr>
    </w:p>
    <w:p w:rsidR="00A57F56" w:rsidRDefault="00A57F56" w:rsidP="00A57F56">
      <w:pPr>
        <w:spacing w:after="160" w:line="259" w:lineRule="auto"/>
        <w:rPr>
          <w:rFonts w:ascii="Arial" w:hAnsi="Arial" w:cs="Arial"/>
          <w:sz w:val="22"/>
        </w:rPr>
      </w:pPr>
    </w:p>
    <w:p w:rsidR="00A57F56" w:rsidRDefault="00A57F56" w:rsidP="00A57F56">
      <w:pPr>
        <w:spacing w:after="160" w:line="259" w:lineRule="auto"/>
        <w:rPr>
          <w:rFonts w:ascii="Arial" w:hAnsi="Arial" w:cs="Arial"/>
          <w:sz w:val="22"/>
        </w:rPr>
      </w:pPr>
      <w:r>
        <w:rPr>
          <w:rFonts w:ascii="Arial" w:hAnsi="Arial" w:cs="Arial"/>
          <w:sz w:val="22"/>
        </w:rPr>
        <w:br w:type="page"/>
      </w:r>
    </w:p>
    <w:p w:rsidR="00A57F56" w:rsidRPr="00FE23D7" w:rsidRDefault="00A57F56" w:rsidP="00DE639F">
      <w:pPr>
        <w:pStyle w:val="Heading3"/>
      </w:pPr>
      <w:bookmarkStart w:id="252" w:name="_Toc34889408"/>
      <w:bookmarkStart w:id="253" w:name="_Toc111627056"/>
      <w:r w:rsidRPr="00FE23D7">
        <w:lastRenderedPageBreak/>
        <w:t xml:space="preserve">Use 555 IC as </w:t>
      </w:r>
      <w:proofErr w:type="spellStart"/>
      <w:r w:rsidRPr="00FE23D7">
        <w:t>Multivibrator</w:t>
      </w:r>
      <w:bookmarkEnd w:id="252"/>
      <w:bookmarkEnd w:id="253"/>
      <w:proofErr w:type="spellEnd"/>
    </w:p>
    <w:p w:rsidR="00A57F56" w:rsidRDefault="00A57F56" w:rsidP="00A57F56">
      <w:pPr>
        <w:spacing w:line="360" w:lineRule="auto"/>
        <w:ind w:right="270"/>
        <w:jc w:val="both"/>
        <w:rPr>
          <w:rFonts w:ascii="Arial" w:eastAsia="Arial" w:hAnsi="Arial" w:cs="Arial"/>
          <w:bCs/>
          <w:color w:val="000000"/>
        </w:rPr>
      </w:pPr>
      <w:r w:rsidRPr="00613E2C">
        <w:rPr>
          <w:rFonts w:ascii="Arial" w:eastAsia="Arial" w:hAnsi="Arial" w:cs="Arial"/>
          <w:b/>
          <w:color w:val="000000"/>
          <w:sz w:val="24"/>
          <w:szCs w:val="24"/>
          <w:lang w:val="pt-PT"/>
        </w:rPr>
        <w:t xml:space="preserve">Objective: </w:t>
      </w:r>
      <w:r w:rsidRPr="00613E2C">
        <w:rPr>
          <w:rFonts w:ascii="Arial" w:eastAsia="Calibri" w:hAnsi="Arial" w:cs="Arial"/>
          <w:lang w:val="en-GB"/>
        </w:rPr>
        <w:t>This module covers the knowledge and  skills required to</w:t>
      </w:r>
      <w:r w:rsidRPr="00613E2C">
        <w:rPr>
          <w:rFonts w:ascii="Arial" w:eastAsia="Times New Roman" w:hAnsi="Arial" w:cs="Arial"/>
          <w:color w:val="000000"/>
          <w:lang w:val="en-GB"/>
        </w:rPr>
        <w:t xml:space="preserve"> </w:t>
      </w:r>
      <w:r>
        <w:rPr>
          <w:rFonts w:ascii="Arial" w:eastAsia="Arial" w:hAnsi="Arial" w:cs="Arial"/>
          <w:bCs/>
          <w:color w:val="000000"/>
        </w:rPr>
        <w:t>c</w:t>
      </w:r>
      <w:r w:rsidRPr="00431626">
        <w:rPr>
          <w:rFonts w:ascii="Arial" w:eastAsia="Arial" w:hAnsi="Arial" w:cs="Arial"/>
          <w:bCs/>
          <w:color w:val="000000"/>
        </w:rPr>
        <w:t xml:space="preserve">onstruct 555 IC as Actable </w:t>
      </w:r>
      <w:proofErr w:type="spellStart"/>
      <w:r w:rsidRPr="00431626">
        <w:rPr>
          <w:rFonts w:ascii="Arial" w:eastAsia="Arial" w:hAnsi="Arial" w:cs="Arial"/>
          <w:bCs/>
          <w:color w:val="000000"/>
        </w:rPr>
        <w:t>Multivibrator</w:t>
      </w:r>
      <w:proofErr w:type="spellEnd"/>
      <w:r w:rsidRPr="00431626">
        <w:rPr>
          <w:rFonts w:ascii="Arial" w:eastAsia="Arial" w:hAnsi="Arial" w:cs="Arial"/>
          <w:bCs/>
          <w:color w:val="000000"/>
        </w:rPr>
        <w:t xml:space="preserve">, Construct 555 IC as Mono-stable </w:t>
      </w:r>
      <w:proofErr w:type="spellStart"/>
      <w:r w:rsidRPr="00431626">
        <w:rPr>
          <w:rFonts w:ascii="Arial" w:eastAsia="Arial" w:hAnsi="Arial" w:cs="Arial"/>
          <w:bCs/>
          <w:color w:val="000000"/>
        </w:rPr>
        <w:t>Multivibrator</w:t>
      </w:r>
      <w:proofErr w:type="spellEnd"/>
      <w:r w:rsidRPr="00431626">
        <w:rPr>
          <w:rFonts w:ascii="Arial" w:eastAsia="Arial" w:hAnsi="Arial" w:cs="Arial"/>
          <w:bCs/>
          <w:color w:val="000000"/>
        </w:rPr>
        <w:t xml:space="preserve">, and Construct 555 IC as Bi-stable </w:t>
      </w:r>
      <w:proofErr w:type="spellStart"/>
      <w:r w:rsidRPr="00431626">
        <w:rPr>
          <w:rFonts w:ascii="Arial" w:eastAsia="Arial" w:hAnsi="Arial" w:cs="Arial"/>
          <w:bCs/>
          <w:color w:val="000000"/>
        </w:rPr>
        <w:t>Multivibrator</w:t>
      </w:r>
      <w:proofErr w:type="spellEnd"/>
      <w:r w:rsidRPr="00431626">
        <w:rPr>
          <w:rFonts w:ascii="Arial" w:eastAsia="Arial" w:hAnsi="Arial" w:cs="Arial"/>
          <w:bCs/>
          <w:color w:val="000000"/>
        </w:rPr>
        <w:t xml:space="preserve"> and verify its set and reset conduction. Construct 555 IC as Actable, nonstable &amp; beatable </w:t>
      </w:r>
      <w:proofErr w:type="spellStart"/>
      <w:r w:rsidRPr="00431626">
        <w:rPr>
          <w:rFonts w:ascii="Arial" w:eastAsia="Arial" w:hAnsi="Arial" w:cs="Arial"/>
          <w:bCs/>
          <w:color w:val="000000"/>
        </w:rPr>
        <w:t>Multivibrator</w:t>
      </w:r>
      <w:proofErr w:type="spellEnd"/>
      <w:r w:rsidRPr="00431626">
        <w:rPr>
          <w:rFonts w:ascii="Arial" w:eastAsia="Arial" w:hAnsi="Arial" w:cs="Arial"/>
          <w:bCs/>
          <w:color w:val="000000"/>
        </w:rPr>
        <w:t xml:space="preserve"> and observe their outputs.</w:t>
      </w:r>
    </w:p>
    <w:p w:rsidR="00A57F56" w:rsidRPr="00613E2C" w:rsidRDefault="00A57F56" w:rsidP="00A57F56">
      <w:pPr>
        <w:spacing w:line="360" w:lineRule="auto"/>
        <w:ind w:right="270"/>
        <w:jc w:val="both"/>
        <w:rPr>
          <w:rFonts w:ascii="Arial" w:eastAsia="Arial" w:hAnsi="Arial" w:cs="Arial"/>
          <w:color w:val="000000"/>
        </w:rPr>
      </w:pPr>
      <w:r>
        <w:rPr>
          <w:rFonts w:ascii="Arial" w:eastAsia="Arial" w:hAnsi="Arial" w:cs="Arial"/>
          <w:b/>
          <w:color w:val="000000"/>
        </w:rPr>
        <w:t>Duration:  27</w:t>
      </w:r>
      <w:r w:rsidRPr="00613E2C">
        <w:rPr>
          <w:rFonts w:ascii="Arial" w:eastAsia="Arial" w:hAnsi="Arial" w:cs="Arial"/>
          <w:b/>
          <w:color w:val="000000"/>
        </w:rPr>
        <w:t xml:space="preserve"> Hours</w:t>
      </w:r>
      <w:r w:rsidRPr="00613E2C">
        <w:rPr>
          <w:rFonts w:ascii="Arial" w:eastAsia="Arial" w:hAnsi="Arial" w:cs="Arial"/>
          <w:color w:val="000000"/>
        </w:rPr>
        <w:tab/>
      </w:r>
      <w:r w:rsidRPr="00613E2C">
        <w:rPr>
          <w:rFonts w:ascii="Arial" w:eastAsia="Arial" w:hAnsi="Arial" w:cs="Arial"/>
          <w:color w:val="000000"/>
        </w:rPr>
        <w:tab/>
      </w:r>
      <w:r w:rsidRPr="00613E2C">
        <w:rPr>
          <w:rFonts w:ascii="Arial" w:eastAsia="Arial" w:hAnsi="Arial" w:cs="Arial"/>
          <w:color w:val="000000"/>
        </w:rPr>
        <w:tab/>
      </w:r>
      <w:r>
        <w:rPr>
          <w:rFonts w:ascii="Arial" w:eastAsia="Arial" w:hAnsi="Arial" w:cs="Arial"/>
          <w:b/>
          <w:color w:val="000000"/>
        </w:rPr>
        <w:t>Theory: 09</w:t>
      </w:r>
      <w:r w:rsidRPr="00613E2C">
        <w:rPr>
          <w:rFonts w:ascii="Arial" w:eastAsia="Arial" w:hAnsi="Arial" w:cs="Arial"/>
          <w:b/>
          <w:color w:val="000000"/>
        </w:rPr>
        <w:t xml:space="preserve"> Hours</w:t>
      </w:r>
      <w:r w:rsidRPr="00613E2C">
        <w:rPr>
          <w:rFonts w:ascii="Arial" w:eastAsia="Arial" w:hAnsi="Arial" w:cs="Arial"/>
          <w:b/>
          <w:color w:val="000000"/>
        </w:rPr>
        <w:tab/>
      </w:r>
      <w:r w:rsidRPr="00613E2C">
        <w:rPr>
          <w:rFonts w:ascii="Arial" w:eastAsia="Arial" w:hAnsi="Arial" w:cs="Arial"/>
          <w:b/>
          <w:color w:val="000000"/>
        </w:rPr>
        <w:tab/>
      </w:r>
      <w:r w:rsidRPr="00613E2C">
        <w:rPr>
          <w:rFonts w:ascii="Arial" w:eastAsia="Arial" w:hAnsi="Arial" w:cs="Arial"/>
          <w:color w:val="000000"/>
        </w:rPr>
        <w:tab/>
      </w:r>
      <w:r w:rsidRPr="00613E2C">
        <w:rPr>
          <w:rFonts w:ascii="Arial" w:eastAsia="Arial" w:hAnsi="Arial" w:cs="Arial"/>
          <w:b/>
          <w:color w:val="000000"/>
        </w:rPr>
        <w:t xml:space="preserve">Practice: </w:t>
      </w:r>
      <w:r>
        <w:rPr>
          <w:rFonts w:ascii="Arial" w:eastAsia="Arial" w:hAnsi="Arial" w:cs="Arial"/>
          <w:b/>
          <w:color w:val="000000"/>
        </w:rPr>
        <w:t>18</w:t>
      </w:r>
      <w:r w:rsidRPr="00613E2C">
        <w:rPr>
          <w:rFonts w:ascii="Arial" w:eastAsia="Arial" w:hAnsi="Arial" w:cs="Arial"/>
          <w:b/>
          <w:color w:val="000000"/>
        </w:rPr>
        <w:t xml:space="preserve"> Hours    </w:t>
      </w:r>
      <w:r>
        <w:rPr>
          <w:rFonts w:ascii="Arial" w:eastAsia="Arial" w:hAnsi="Arial" w:cs="Arial"/>
          <w:b/>
          <w:color w:val="000000"/>
        </w:rPr>
        <w:t xml:space="preserve">               Credit Hours: 2.7</w:t>
      </w:r>
    </w:p>
    <w:tbl>
      <w:tblPr>
        <w:tblStyle w:val="TableGrid0"/>
        <w:tblpPr w:leftFromText="180" w:rightFromText="180" w:vertAnchor="text" w:tblpX="53" w:tblpY="1"/>
        <w:tblOverlap w:val="never"/>
        <w:tblW w:w="13451" w:type="dxa"/>
        <w:tblInd w:w="0" w:type="dxa"/>
        <w:tblLayout w:type="fixed"/>
        <w:tblCellMar>
          <w:left w:w="106" w:type="dxa"/>
          <w:right w:w="49" w:type="dxa"/>
        </w:tblCellMar>
        <w:tblLook w:val="04A0" w:firstRow="1" w:lastRow="0" w:firstColumn="1" w:lastColumn="0" w:noHBand="0" w:noVBand="1"/>
      </w:tblPr>
      <w:tblGrid>
        <w:gridCol w:w="2245"/>
        <w:gridCol w:w="3240"/>
        <w:gridCol w:w="2880"/>
        <w:gridCol w:w="1800"/>
        <w:gridCol w:w="1815"/>
        <w:gridCol w:w="1471"/>
      </w:tblGrid>
      <w:tr w:rsidR="00A57F56" w:rsidRPr="00613E2C" w:rsidTr="0019425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613E2C" w:rsidRDefault="00A57F56" w:rsidP="0019425F">
            <w:pPr>
              <w:spacing w:after="160" w:line="360" w:lineRule="auto"/>
              <w:rPr>
                <w:rFonts w:ascii="Arial" w:eastAsia="Arial" w:hAnsi="Arial" w:cs="Arial"/>
                <w:color w:val="000000"/>
              </w:rPr>
            </w:pPr>
            <w:r w:rsidRPr="00613E2C">
              <w:rPr>
                <w:rFonts w:ascii="Arial" w:eastAsia="Arial" w:hAnsi="Arial" w:cs="Arial"/>
                <w:b/>
                <w:color w:val="000000"/>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613E2C" w:rsidRDefault="00A57F56" w:rsidP="0019425F">
            <w:pPr>
              <w:spacing w:after="160" w:line="360" w:lineRule="auto"/>
              <w:ind w:left="2"/>
              <w:rPr>
                <w:rFonts w:ascii="Arial" w:eastAsia="Arial" w:hAnsi="Arial" w:cs="Arial"/>
                <w:color w:val="000000"/>
              </w:rPr>
            </w:pPr>
            <w:r w:rsidRPr="00613E2C">
              <w:rPr>
                <w:rFonts w:ascii="Arial" w:eastAsia="Arial" w:hAnsi="Arial" w:cs="Arial"/>
                <w:b/>
                <w:color w:val="000000"/>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613E2C" w:rsidRDefault="00A57F56" w:rsidP="0019425F">
            <w:pPr>
              <w:spacing w:after="160" w:line="360" w:lineRule="auto"/>
              <w:ind w:left="2"/>
              <w:rPr>
                <w:rFonts w:ascii="Arial" w:eastAsia="Arial" w:hAnsi="Arial" w:cs="Arial"/>
                <w:color w:val="000000"/>
              </w:rPr>
            </w:pPr>
            <w:r w:rsidRPr="00613E2C">
              <w:rPr>
                <w:rFonts w:ascii="Arial" w:eastAsia="Arial" w:hAnsi="Arial" w:cs="Arial"/>
                <w:b/>
                <w:color w:val="000000"/>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613E2C" w:rsidRDefault="00A57F56" w:rsidP="0019425F">
            <w:pPr>
              <w:spacing w:after="160" w:line="360" w:lineRule="auto"/>
              <w:ind w:left="2"/>
              <w:rPr>
                <w:rFonts w:ascii="Arial" w:eastAsia="Arial" w:hAnsi="Arial" w:cs="Arial"/>
                <w:color w:val="000000"/>
              </w:rPr>
            </w:pPr>
            <w:r w:rsidRPr="00613E2C">
              <w:rPr>
                <w:rFonts w:ascii="Arial" w:eastAsia="Arial" w:hAnsi="Arial" w:cs="Arial"/>
                <w:b/>
                <w:color w:val="000000"/>
              </w:rPr>
              <w:t>Duration</w:t>
            </w:r>
          </w:p>
        </w:tc>
        <w:tc>
          <w:tcPr>
            <w:tcW w:w="1815" w:type="dxa"/>
            <w:tcBorders>
              <w:top w:val="single" w:sz="4" w:space="0" w:color="000000"/>
              <w:left w:val="single" w:sz="4" w:space="0" w:color="000000"/>
              <w:bottom w:val="single" w:sz="4" w:space="0" w:color="000000"/>
              <w:right w:val="single" w:sz="4" w:space="0" w:color="000000"/>
            </w:tcBorders>
            <w:shd w:val="clear" w:color="auto" w:fill="E5B8B7"/>
          </w:tcPr>
          <w:p w:rsidR="00A57F56" w:rsidRPr="00613E2C" w:rsidRDefault="00A57F56" w:rsidP="0019425F">
            <w:pPr>
              <w:spacing w:after="136" w:line="360" w:lineRule="auto"/>
              <w:ind w:left="2"/>
              <w:rPr>
                <w:rFonts w:ascii="Arial" w:eastAsia="Arial" w:hAnsi="Arial" w:cs="Arial"/>
                <w:color w:val="000000"/>
              </w:rPr>
            </w:pPr>
            <w:r w:rsidRPr="00613E2C">
              <w:rPr>
                <w:rFonts w:ascii="Arial" w:eastAsia="Arial" w:hAnsi="Arial" w:cs="Arial"/>
                <w:b/>
                <w:color w:val="000000"/>
              </w:rPr>
              <w:t xml:space="preserve">Materials </w:t>
            </w:r>
          </w:p>
          <w:p w:rsidR="00A57F56" w:rsidRPr="00613E2C" w:rsidRDefault="00A57F56" w:rsidP="0019425F">
            <w:pPr>
              <w:spacing w:after="160" w:line="360" w:lineRule="auto"/>
              <w:ind w:left="2"/>
              <w:rPr>
                <w:rFonts w:ascii="Arial" w:eastAsia="Arial" w:hAnsi="Arial" w:cs="Arial"/>
                <w:color w:val="000000"/>
              </w:rPr>
            </w:pPr>
            <w:r w:rsidRPr="00613E2C">
              <w:rPr>
                <w:rFonts w:ascii="Arial" w:eastAsia="Arial" w:hAnsi="Arial" w:cs="Arial"/>
                <w:b/>
                <w:color w:val="000000"/>
              </w:rPr>
              <w:t xml:space="preserve">Required </w:t>
            </w:r>
          </w:p>
        </w:tc>
        <w:tc>
          <w:tcPr>
            <w:tcW w:w="1471" w:type="dxa"/>
            <w:tcBorders>
              <w:top w:val="single" w:sz="4" w:space="0" w:color="000000"/>
              <w:left w:val="single" w:sz="4" w:space="0" w:color="000000"/>
              <w:bottom w:val="single" w:sz="4" w:space="0" w:color="000000"/>
              <w:right w:val="single" w:sz="4" w:space="0" w:color="000000"/>
            </w:tcBorders>
            <w:shd w:val="clear" w:color="auto" w:fill="E5B8B7"/>
          </w:tcPr>
          <w:p w:rsidR="00A57F56" w:rsidRPr="00613E2C" w:rsidRDefault="00A57F56" w:rsidP="0019425F">
            <w:pPr>
              <w:spacing w:after="136" w:line="360" w:lineRule="auto"/>
              <w:ind w:left="2"/>
              <w:rPr>
                <w:rFonts w:ascii="Arial" w:eastAsia="Arial" w:hAnsi="Arial" w:cs="Arial"/>
                <w:color w:val="000000"/>
              </w:rPr>
            </w:pPr>
            <w:r w:rsidRPr="00613E2C">
              <w:rPr>
                <w:rFonts w:ascii="Arial" w:eastAsia="Arial" w:hAnsi="Arial" w:cs="Arial"/>
                <w:b/>
                <w:color w:val="000000"/>
              </w:rPr>
              <w:t xml:space="preserve">Learning </w:t>
            </w:r>
          </w:p>
          <w:p w:rsidR="00A57F56" w:rsidRPr="00613E2C" w:rsidRDefault="00A57F56" w:rsidP="0019425F">
            <w:pPr>
              <w:spacing w:after="160" w:line="360" w:lineRule="auto"/>
              <w:ind w:left="2"/>
              <w:rPr>
                <w:rFonts w:ascii="Arial" w:eastAsia="Arial" w:hAnsi="Arial" w:cs="Arial"/>
                <w:color w:val="000000"/>
              </w:rPr>
            </w:pPr>
            <w:r w:rsidRPr="00613E2C">
              <w:rPr>
                <w:rFonts w:ascii="Arial" w:eastAsia="Arial" w:hAnsi="Arial" w:cs="Arial"/>
                <w:b/>
                <w:color w:val="000000"/>
              </w:rPr>
              <w:t xml:space="preserve">Place </w:t>
            </w:r>
          </w:p>
        </w:tc>
      </w:tr>
      <w:tr w:rsidR="00A57F56" w:rsidRPr="00613E2C" w:rsidTr="0019425F">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57F56" w:rsidRPr="007A2AB1" w:rsidRDefault="00A57F56" w:rsidP="00DE639F">
            <w:pPr>
              <w:pStyle w:val="ListParagraph"/>
              <w:numPr>
                <w:ilvl w:val="0"/>
                <w:numId w:val="382"/>
              </w:numPr>
              <w:spacing w:line="360" w:lineRule="auto"/>
              <w:ind w:right="270"/>
              <w:rPr>
                <w:rFonts w:ascii="Arial" w:hAnsi="Arial"/>
                <w:b/>
                <w:color w:val="000000" w:themeColor="text1"/>
              </w:rPr>
            </w:pPr>
            <w:r w:rsidRPr="007A2AB1">
              <w:rPr>
                <w:rFonts w:ascii="Arial" w:hAnsi="Arial"/>
                <w:color w:val="000000" w:themeColor="text1"/>
              </w:rPr>
              <w:t xml:space="preserve">Construct 555 IC as </w:t>
            </w:r>
            <w:proofErr w:type="spellStart"/>
            <w:r w:rsidRPr="007A2AB1">
              <w:rPr>
                <w:rFonts w:ascii="Arial" w:hAnsi="Arial"/>
                <w:color w:val="000000" w:themeColor="text1"/>
              </w:rPr>
              <w:t>Astable</w:t>
            </w:r>
            <w:proofErr w:type="spellEnd"/>
            <w:r w:rsidRPr="007A2AB1">
              <w:rPr>
                <w:rFonts w:ascii="Arial" w:hAnsi="Arial"/>
                <w:color w:val="000000" w:themeColor="text1"/>
              </w:rPr>
              <w:t xml:space="preserve"> </w:t>
            </w:r>
            <w:proofErr w:type="spellStart"/>
            <w:r w:rsidRPr="007A2AB1">
              <w:rPr>
                <w:rFonts w:ascii="Arial" w:hAnsi="Arial"/>
                <w:color w:val="000000" w:themeColor="text1"/>
              </w:rPr>
              <w:t>Multivibrator</w:t>
            </w:r>
            <w:proofErr w:type="spellEnd"/>
            <w:r w:rsidRPr="007A2AB1">
              <w:rPr>
                <w:rFonts w:ascii="Arial" w:hAnsi="Arial"/>
                <w:color w:val="000000" w:themeColor="text1"/>
              </w:rPr>
              <w:t xml:space="preserve"> </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57F56" w:rsidRPr="00613E2C" w:rsidRDefault="00A57F56" w:rsidP="0019425F">
            <w:pPr>
              <w:spacing w:after="160" w:line="360" w:lineRule="auto"/>
              <w:ind w:left="2"/>
              <w:rPr>
                <w:rFonts w:ascii="Arial" w:eastAsia="Arial" w:hAnsi="Arial" w:cs="Arial"/>
                <w:b/>
                <w:color w:val="000000"/>
              </w:rPr>
            </w:pPr>
            <w:r w:rsidRPr="00613E2C">
              <w:rPr>
                <w:rFonts w:ascii="Arial" w:eastAsia="Arial" w:hAnsi="Arial" w:cs="Arial"/>
                <w:b/>
                <w:color w:val="000000"/>
              </w:rPr>
              <w:t>Trainee will be able to:</w:t>
            </w:r>
          </w:p>
          <w:p w:rsidR="00A57F56" w:rsidRPr="007A2AB1" w:rsidRDefault="00A57F56" w:rsidP="00DE639F">
            <w:pPr>
              <w:numPr>
                <w:ilvl w:val="0"/>
                <w:numId w:val="24"/>
              </w:numPr>
              <w:spacing w:line="360" w:lineRule="auto"/>
              <w:contextualSpacing/>
              <w:rPr>
                <w:rFonts w:ascii="Arial" w:eastAsia="Arial" w:hAnsi="Arial" w:cs="Arial"/>
                <w:color w:val="000000"/>
              </w:rPr>
            </w:pPr>
            <w:r w:rsidRPr="007A2AB1">
              <w:rPr>
                <w:rFonts w:ascii="Arial" w:eastAsia="Arial" w:hAnsi="Arial" w:cs="Arial"/>
                <w:color w:val="000000"/>
              </w:rPr>
              <w:t xml:space="preserve">Draw circuit diagram for </w:t>
            </w:r>
            <w:proofErr w:type="spellStart"/>
            <w:r w:rsidRPr="007A2AB1">
              <w:rPr>
                <w:rFonts w:ascii="Arial" w:eastAsia="Arial" w:hAnsi="Arial" w:cs="Arial"/>
                <w:color w:val="000000"/>
              </w:rPr>
              <w:t>Astable</w:t>
            </w:r>
            <w:proofErr w:type="spellEnd"/>
            <w:r w:rsidRPr="007A2AB1">
              <w:rPr>
                <w:rFonts w:ascii="Arial" w:eastAsia="Arial" w:hAnsi="Arial" w:cs="Arial"/>
                <w:color w:val="000000"/>
              </w:rPr>
              <w:t xml:space="preserve"> </w:t>
            </w:r>
            <w:proofErr w:type="spellStart"/>
            <w:r w:rsidRPr="007A2AB1">
              <w:rPr>
                <w:rFonts w:ascii="Arial" w:eastAsia="Arial" w:hAnsi="Arial" w:cs="Arial"/>
                <w:color w:val="000000"/>
              </w:rPr>
              <w:t>Multivibrator</w:t>
            </w:r>
            <w:proofErr w:type="spellEnd"/>
          </w:p>
          <w:p w:rsidR="00A57F56" w:rsidRPr="007A2AB1" w:rsidRDefault="00A57F56" w:rsidP="00DE639F">
            <w:pPr>
              <w:numPr>
                <w:ilvl w:val="0"/>
                <w:numId w:val="24"/>
              </w:numPr>
              <w:spacing w:line="360" w:lineRule="auto"/>
              <w:contextualSpacing/>
              <w:rPr>
                <w:rFonts w:ascii="Arial" w:eastAsia="Arial" w:hAnsi="Arial" w:cs="Arial"/>
                <w:color w:val="000000"/>
              </w:rPr>
            </w:pPr>
            <w:r w:rsidRPr="007A2AB1">
              <w:rPr>
                <w:rFonts w:ascii="Arial" w:eastAsia="Arial" w:hAnsi="Arial" w:cs="Arial"/>
                <w:color w:val="000000"/>
              </w:rPr>
              <w:t>Place 555 IC on bread board/trainer</w:t>
            </w:r>
          </w:p>
          <w:p w:rsidR="00A57F56" w:rsidRPr="007A2AB1" w:rsidRDefault="00A57F56" w:rsidP="00DE639F">
            <w:pPr>
              <w:numPr>
                <w:ilvl w:val="0"/>
                <w:numId w:val="24"/>
              </w:numPr>
              <w:spacing w:line="360" w:lineRule="auto"/>
              <w:contextualSpacing/>
              <w:rPr>
                <w:rFonts w:ascii="Arial" w:eastAsia="Arial" w:hAnsi="Arial" w:cs="Arial"/>
                <w:color w:val="000000"/>
              </w:rPr>
            </w:pPr>
            <w:r w:rsidRPr="007A2AB1">
              <w:rPr>
                <w:rFonts w:ascii="Arial" w:eastAsia="Arial" w:hAnsi="Arial" w:cs="Arial"/>
                <w:color w:val="000000"/>
              </w:rPr>
              <w:t>Make connection as per diagram.</w:t>
            </w:r>
          </w:p>
          <w:p w:rsidR="00A57F56" w:rsidRPr="007A2AB1" w:rsidRDefault="00A57F56" w:rsidP="00DE639F">
            <w:pPr>
              <w:numPr>
                <w:ilvl w:val="0"/>
                <w:numId w:val="24"/>
              </w:numPr>
              <w:spacing w:line="360" w:lineRule="auto"/>
              <w:contextualSpacing/>
              <w:rPr>
                <w:rFonts w:ascii="Arial" w:eastAsia="Arial" w:hAnsi="Arial" w:cs="Arial"/>
                <w:color w:val="000000"/>
              </w:rPr>
            </w:pPr>
            <w:r w:rsidRPr="007A2AB1">
              <w:rPr>
                <w:rFonts w:ascii="Arial" w:eastAsia="Arial" w:hAnsi="Arial" w:cs="Arial"/>
                <w:color w:val="000000"/>
              </w:rPr>
              <w:t>Apply voltage to circuit.</w:t>
            </w:r>
          </w:p>
          <w:p w:rsidR="00A57F56" w:rsidRPr="00613E2C" w:rsidRDefault="00A57F56" w:rsidP="00DE639F">
            <w:pPr>
              <w:numPr>
                <w:ilvl w:val="0"/>
                <w:numId w:val="24"/>
              </w:numPr>
              <w:spacing w:after="160" w:line="360" w:lineRule="auto"/>
              <w:contextualSpacing/>
              <w:rPr>
                <w:rFonts w:ascii="Arial" w:eastAsia="Arial" w:hAnsi="Arial" w:cs="Arial"/>
                <w:color w:val="000000"/>
              </w:rPr>
            </w:pPr>
            <w:proofErr w:type="spellStart"/>
            <w:r w:rsidRPr="007A2AB1">
              <w:rPr>
                <w:rFonts w:ascii="Arial" w:eastAsia="Arial" w:hAnsi="Arial" w:cs="Arial"/>
                <w:color w:val="000000"/>
              </w:rPr>
              <w:t>Recod</w:t>
            </w:r>
            <w:proofErr w:type="spellEnd"/>
            <w:r w:rsidRPr="007A2AB1">
              <w:rPr>
                <w:rFonts w:ascii="Arial" w:eastAsia="Arial" w:hAnsi="Arial" w:cs="Arial"/>
                <w:color w:val="000000"/>
              </w:rPr>
              <w:t xml:space="preserve"> the output signal wave shape from oscilloscope.</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57F56" w:rsidRPr="000A5DAE" w:rsidRDefault="00A57F56" w:rsidP="00DE639F">
            <w:pPr>
              <w:pStyle w:val="ListParagraph"/>
              <w:numPr>
                <w:ilvl w:val="0"/>
                <w:numId w:val="24"/>
              </w:numPr>
              <w:spacing w:line="360" w:lineRule="auto"/>
              <w:rPr>
                <w:rFonts w:ascii="Arial" w:eastAsia="Arial" w:hAnsi="Arial" w:cs="Arial"/>
                <w:b/>
                <w:color w:val="000000"/>
                <w:u w:val="single"/>
              </w:rPr>
            </w:pPr>
            <w:r w:rsidRPr="000A5DAE">
              <w:rPr>
                <w:rFonts w:ascii="Arial" w:hAnsi="Arial"/>
                <w:color w:val="000000" w:themeColor="text1"/>
              </w:rPr>
              <w:t xml:space="preserve">555 IC as </w:t>
            </w:r>
            <w:proofErr w:type="spellStart"/>
            <w:r w:rsidRPr="000A5DAE">
              <w:rPr>
                <w:rFonts w:ascii="Arial" w:hAnsi="Arial"/>
                <w:color w:val="000000" w:themeColor="text1"/>
              </w:rPr>
              <w:t>Astable</w:t>
            </w:r>
            <w:proofErr w:type="spellEnd"/>
            <w:r w:rsidRPr="000A5DAE">
              <w:rPr>
                <w:rFonts w:ascii="Arial" w:hAnsi="Arial"/>
                <w:color w:val="000000" w:themeColor="text1"/>
              </w:rPr>
              <w:t xml:space="preserve"> </w:t>
            </w:r>
            <w:proofErr w:type="spellStart"/>
            <w:r w:rsidRPr="000A5DAE">
              <w:rPr>
                <w:rFonts w:ascii="Arial" w:hAnsi="Arial"/>
                <w:color w:val="000000" w:themeColor="text1"/>
              </w:rPr>
              <w:t>Multivibrator</w:t>
            </w:r>
            <w:proofErr w:type="spellEnd"/>
            <w:r w:rsidRPr="000A5DAE">
              <w:rPr>
                <w:rFonts w:ascii="Arial" w:hAnsi="Arial"/>
                <w:color w:val="000000" w:themeColor="text1"/>
              </w:rPr>
              <w:t xml:space="preserve"> </w:t>
            </w:r>
            <w:r w:rsidRPr="000A5DAE">
              <w:rPr>
                <w:rFonts w:ascii="Arial" w:eastAsia="Arial" w:hAnsi="Arial" w:cs="Arial"/>
                <w:b/>
                <w:color w:val="000000"/>
                <w:u w:val="single"/>
              </w:rPr>
              <w:t>Practical Activity</w:t>
            </w:r>
          </w:p>
          <w:p w:rsidR="00A57F56" w:rsidRPr="00613E2C" w:rsidRDefault="00A57F56" w:rsidP="0019425F">
            <w:pPr>
              <w:spacing w:after="160" w:line="360" w:lineRule="auto"/>
              <w:rPr>
                <w:rFonts w:ascii="Arial" w:eastAsia="Arial" w:hAnsi="Arial" w:cs="Arial"/>
                <w:bCs/>
                <w:iCs/>
                <w:color w:val="000000"/>
              </w:rPr>
            </w:pPr>
            <w:r w:rsidRPr="007A2AB1">
              <w:rPr>
                <w:rFonts w:ascii="Arial" w:hAnsi="Arial"/>
                <w:color w:val="000000" w:themeColor="text1"/>
              </w:rPr>
              <w:t xml:space="preserve">Construct 555 IC as </w:t>
            </w:r>
            <w:proofErr w:type="spellStart"/>
            <w:r w:rsidRPr="007A2AB1">
              <w:rPr>
                <w:rFonts w:ascii="Arial" w:hAnsi="Arial"/>
                <w:color w:val="000000" w:themeColor="text1"/>
              </w:rPr>
              <w:t>Astable</w:t>
            </w:r>
            <w:proofErr w:type="spellEnd"/>
            <w:r w:rsidRPr="007A2AB1">
              <w:rPr>
                <w:rFonts w:ascii="Arial" w:hAnsi="Arial"/>
                <w:color w:val="000000" w:themeColor="text1"/>
              </w:rPr>
              <w:t xml:space="preserve"> </w:t>
            </w:r>
            <w:proofErr w:type="spellStart"/>
            <w:r w:rsidRPr="007A2AB1">
              <w:rPr>
                <w:rFonts w:ascii="Arial" w:hAnsi="Arial"/>
                <w:color w:val="000000" w:themeColor="text1"/>
              </w:rPr>
              <w:t>Multivibrator</w:t>
            </w:r>
            <w:proofErr w:type="spellEnd"/>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A57F56" w:rsidRPr="00613E2C" w:rsidRDefault="00A57F56" w:rsidP="0019425F">
            <w:pPr>
              <w:spacing w:after="160" w:line="360" w:lineRule="auto"/>
              <w:ind w:left="720" w:hanging="718"/>
              <w:rPr>
                <w:rFonts w:ascii="Arial" w:eastAsia="Arial" w:hAnsi="Arial" w:cs="Arial"/>
                <w:color w:val="000000"/>
              </w:rPr>
            </w:pPr>
            <w:r>
              <w:rPr>
                <w:rFonts w:ascii="Arial" w:eastAsia="Arial" w:hAnsi="Arial" w:cs="Arial"/>
                <w:color w:val="000000"/>
              </w:rPr>
              <w:t>09</w:t>
            </w:r>
            <w:r w:rsidRPr="00613E2C">
              <w:rPr>
                <w:rFonts w:ascii="Arial" w:eastAsia="Arial" w:hAnsi="Arial" w:cs="Arial"/>
                <w:color w:val="000000"/>
              </w:rPr>
              <w:t xml:space="preserve"> Hrs.</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A57F56" w:rsidRPr="00613E2C" w:rsidRDefault="00A57F56" w:rsidP="0019425F">
            <w:pPr>
              <w:spacing w:after="160" w:line="360" w:lineRule="auto"/>
              <w:ind w:left="720" w:hanging="718"/>
              <w:rPr>
                <w:rFonts w:ascii="Arial" w:eastAsia="Arial" w:hAnsi="Arial" w:cs="Arial"/>
                <w:color w:val="000000"/>
              </w:rPr>
            </w:pPr>
            <w:r w:rsidRPr="00613E2C">
              <w:rPr>
                <w:rFonts w:ascii="Arial" w:eastAsia="Arial" w:hAnsi="Arial" w:cs="Arial"/>
                <w:color w:val="000000"/>
              </w:rPr>
              <w:t>0</w:t>
            </w:r>
            <w:r>
              <w:rPr>
                <w:rFonts w:ascii="Arial" w:eastAsia="Arial" w:hAnsi="Arial" w:cs="Arial"/>
                <w:color w:val="000000"/>
              </w:rPr>
              <w:t>3</w:t>
            </w:r>
            <w:r w:rsidRPr="00613E2C">
              <w:rPr>
                <w:rFonts w:ascii="Arial" w:eastAsia="Arial" w:hAnsi="Arial" w:cs="Arial"/>
                <w:color w:val="000000"/>
              </w:rPr>
              <w:t>Hrs.</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A57F56" w:rsidRPr="00613E2C" w:rsidRDefault="00A57F56" w:rsidP="0019425F">
            <w:pPr>
              <w:spacing w:after="160" w:line="360" w:lineRule="auto"/>
              <w:ind w:left="720" w:hanging="718"/>
              <w:rPr>
                <w:rFonts w:ascii="Arial" w:eastAsia="Arial" w:hAnsi="Arial" w:cs="Arial"/>
                <w:color w:val="000000"/>
              </w:rPr>
            </w:pPr>
            <w:r>
              <w:rPr>
                <w:rFonts w:ascii="Arial" w:eastAsia="Arial" w:hAnsi="Arial" w:cs="Arial"/>
                <w:color w:val="000000"/>
              </w:rPr>
              <w:t>06</w:t>
            </w:r>
            <w:r w:rsidRPr="00613E2C">
              <w:rPr>
                <w:rFonts w:ascii="Arial" w:eastAsia="Arial" w:hAnsi="Arial" w:cs="Arial"/>
                <w:color w:val="000000"/>
              </w:rPr>
              <w:t xml:space="preserve"> </w:t>
            </w:r>
            <w:proofErr w:type="spellStart"/>
            <w:r w:rsidRPr="00613E2C">
              <w:rPr>
                <w:rFonts w:ascii="Arial" w:eastAsia="Arial" w:hAnsi="Arial" w:cs="Arial"/>
                <w:color w:val="000000"/>
              </w:rPr>
              <w:t>Hrs</w:t>
            </w:r>
            <w:proofErr w:type="spellEnd"/>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A57F56" w:rsidRPr="001B136C" w:rsidRDefault="00A57F56" w:rsidP="00DE639F">
            <w:pPr>
              <w:pStyle w:val="ListParagraph"/>
              <w:numPr>
                <w:ilvl w:val="0"/>
                <w:numId w:val="375"/>
              </w:numPr>
              <w:spacing w:line="360" w:lineRule="auto"/>
              <w:rPr>
                <w:rFonts w:ascii="Arial" w:eastAsia="Arial" w:hAnsi="Arial" w:cs="Arial"/>
                <w:bCs/>
                <w:color w:val="000000"/>
              </w:rPr>
            </w:pPr>
            <w:r w:rsidRPr="001B136C">
              <w:rPr>
                <w:rFonts w:ascii="Arial" w:eastAsia="Arial" w:hAnsi="Arial" w:cs="Arial"/>
                <w:bCs/>
                <w:color w:val="000000"/>
              </w:rPr>
              <w:t>DC supply (5 V</w:t>
            </w:r>
          </w:p>
          <w:p w:rsidR="00A57F56" w:rsidRPr="001B136C" w:rsidRDefault="00A57F56" w:rsidP="00DE639F">
            <w:pPr>
              <w:pStyle w:val="ListParagraph"/>
              <w:numPr>
                <w:ilvl w:val="0"/>
                <w:numId w:val="375"/>
              </w:numPr>
              <w:spacing w:line="360" w:lineRule="auto"/>
              <w:rPr>
                <w:rFonts w:ascii="Arial" w:eastAsia="Arial" w:hAnsi="Arial" w:cs="Arial"/>
                <w:bCs/>
                <w:color w:val="000000"/>
              </w:rPr>
            </w:pPr>
            <w:r w:rsidRPr="001B136C">
              <w:rPr>
                <w:rFonts w:ascii="Arial" w:eastAsia="Arial" w:hAnsi="Arial" w:cs="Arial"/>
                <w:bCs/>
                <w:color w:val="000000"/>
              </w:rPr>
              <w:t>Connecting leads</w:t>
            </w:r>
          </w:p>
          <w:p w:rsidR="00A57F56" w:rsidRPr="001B136C" w:rsidRDefault="00A57F56" w:rsidP="00DE639F">
            <w:pPr>
              <w:pStyle w:val="ListParagraph"/>
              <w:numPr>
                <w:ilvl w:val="0"/>
                <w:numId w:val="375"/>
              </w:numPr>
              <w:spacing w:line="360" w:lineRule="auto"/>
              <w:rPr>
                <w:rFonts w:ascii="Arial" w:eastAsia="Arial" w:hAnsi="Arial" w:cs="Arial"/>
                <w:bCs/>
                <w:color w:val="000000"/>
              </w:rPr>
            </w:pPr>
            <w:r w:rsidRPr="001B136C">
              <w:rPr>
                <w:rFonts w:ascii="Arial" w:eastAsia="Arial" w:hAnsi="Arial" w:cs="Arial"/>
                <w:bCs/>
                <w:color w:val="000000"/>
              </w:rPr>
              <w:t>555 Timer IC</w:t>
            </w:r>
          </w:p>
          <w:p w:rsidR="00A57F56" w:rsidRPr="001B136C" w:rsidRDefault="00A57F56" w:rsidP="00DE639F">
            <w:pPr>
              <w:pStyle w:val="ListParagraph"/>
              <w:numPr>
                <w:ilvl w:val="0"/>
                <w:numId w:val="375"/>
              </w:numPr>
              <w:spacing w:line="360" w:lineRule="auto"/>
              <w:rPr>
                <w:rFonts w:ascii="Arial" w:eastAsia="Arial" w:hAnsi="Arial" w:cs="Arial"/>
                <w:bCs/>
                <w:color w:val="000000"/>
              </w:rPr>
            </w:pPr>
            <w:r w:rsidRPr="001B136C">
              <w:rPr>
                <w:rFonts w:ascii="Arial" w:eastAsia="Arial" w:hAnsi="Arial" w:cs="Arial"/>
                <w:bCs/>
                <w:color w:val="000000"/>
              </w:rPr>
              <w:t>Capacitor 0.1µF</w:t>
            </w:r>
          </w:p>
          <w:p w:rsidR="00A57F56" w:rsidRPr="001B136C" w:rsidRDefault="00A57F56" w:rsidP="00DE639F">
            <w:pPr>
              <w:pStyle w:val="ListParagraph"/>
              <w:numPr>
                <w:ilvl w:val="0"/>
                <w:numId w:val="375"/>
              </w:numPr>
              <w:spacing w:line="360" w:lineRule="auto"/>
              <w:rPr>
                <w:rFonts w:ascii="Arial" w:eastAsia="Arial" w:hAnsi="Arial" w:cs="Arial"/>
                <w:bCs/>
                <w:color w:val="000000"/>
              </w:rPr>
            </w:pPr>
            <w:r w:rsidRPr="001B136C">
              <w:rPr>
                <w:rFonts w:ascii="Arial" w:eastAsia="Arial" w:hAnsi="Arial" w:cs="Arial"/>
                <w:bCs/>
                <w:color w:val="000000"/>
              </w:rPr>
              <w:t>Resistors 10 KΩ</w:t>
            </w:r>
          </w:p>
          <w:p w:rsidR="00A57F56" w:rsidRPr="001B136C" w:rsidRDefault="00A57F56" w:rsidP="00DE639F">
            <w:pPr>
              <w:pStyle w:val="ListParagraph"/>
              <w:numPr>
                <w:ilvl w:val="0"/>
                <w:numId w:val="375"/>
              </w:numPr>
              <w:spacing w:line="360" w:lineRule="auto"/>
              <w:rPr>
                <w:rFonts w:ascii="Arial" w:eastAsia="Arial" w:hAnsi="Arial" w:cs="Arial"/>
                <w:bCs/>
                <w:color w:val="000000"/>
              </w:rPr>
            </w:pPr>
            <w:r w:rsidRPr="001B136C">
              <w:rPr>
                <w:rFonts w:ascii="Arial" w:eastAsia="Arial" w:hAnsi="Arial" w:cs="Arial"/>
                <w:bCs/>
                <w:color w:val="000000"/>
              </w:rPr>
              <w:t>dual trace Oscilloscope 0-20MHZ</w:t>
            </w:r>
          </w:p>
          <w:p w:rsidR="00A57F56" w:rsidRPr="001B136C" w:rsidRDefault="00A57F56" w:rsidP="00DE639F">
            <w:pPr>
              <w:pStyle w:val="ListParagraph"/>
              <w:numPr>
                <w:ilvl w:val="0"/>
                <w:numId w:val="375"/>
              </w:numPr>
              <w:spacing w:line="360" w:lineRule="auto"/>
              <w:rPr>
                <w:rFonts w:ascii="Arial" w:eastAsia="Arial" w:hAnsi="Arial" w:cs="Arial"/>
                <w:bCs/>
                <w:color w:val="000000"/>
              </w:rPr>
            </w:pPr>
            <w:r w:rsidRPr="001B136C">
              <w:rPr>
                <w:rFonts w:ascii="Arial" w:eastAsia="Arial" w:hAnsi="Arial" w:cs="Arial"/>
                <w:bCs/>
                <w:color w:val="000000"/>
              </w:rPr>
              <w:lastRenderedPageBreak/>
              <w:t>Capacitor 0.01µF</w:t>
            </w:r>
          </w:p>
          <w:p w:rsidR="00A57F56" w:rsidRPr="00A940CB" w:rsidRDefault="00A57F56" w:rsidP="00DE639F">
            <w:pPr>
              <w:pStyle w:val="ListParagraph"/>
              <w:numPr>
                <w:ilvl w:val="0"/>
                <w:numId w:val="375"/>
              </w:numPr>
              <w:spacing w:line="360" w:lineRule="auto"/>
              <w:rPr>
                <w:rFonts w:ascii="Arial" w:eastAsia="Arial" w:hAnsi="Arial" w:cs="Arial"/>
                <w:bCs/>
                <w:color w:val="000000"/>
              </w:rPr>
            </w:pPr>
            <w:r w:rsidRPr="001B136C">
              <w:rPr>
                <w:rFonts w:ascii="Arial" w:eastAsia="Arial" w:hAnsi="Arial" w:cs="Arial"/>
                <w:bCs/>
                <w:color w:val="000000"/>
              </w:rPr>
              <w:t>Bread board</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613E2C" w:rsidRDefault="00A57F56" w:rsidP="0019425F">
            <w:pPr>
              <w:spacing w:after="160" w:line="360" w:lineRule="auto"/>
              <w:ind w:left="2"/>
              <w:rPr>
                <w:rFonts w:ascii="Arial" w:eastAsia="Arial" w:hAnsi="Arial" w:cs="Arial"/>
                <w:b/>
                <w:color w:val="000000"/>
                <w:sz w:val="24"/>
              </w:rPr>
            </w:pPr>
            <w:r w:rsidRPr="00613E2C">
              <w:rPr>
                <w:rFonts w:ascii="Arial" w:eastAsia="Arial" w:hAnsi="Arial" w:cs="Arial"/>
                <w:bCs/>
                <w:color w:val="000000"/>
              </w:rPr>
              <w:lastRenderedPageBreak/>
              <w:t>Class Room and workshop</w:t>
            </w:r>
          </w:p>
        </w:tc>
      </w:tr>
      <w:tr w:rsidR="00A57F56" w:rsidRPr="00613E2C" w:rsidTr="0019425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57F56" w:rsidRPr="007A2AB1" w:rsidRDefault="00A57F56" w:rsidP="00DE639F">
            <w:pPr>
              <w:pStyle w:val="ListParagraph"/>
              <w:numPr>
                <w:ilvl w:val="0"/>
                <w:numId w:val="382"/>
              </w:numPr>
              <w:spacing w:line="360" w:lineRule="auto"/>
              <w:ind w:right="270"/>
              <w:rPr>
                <w:rFonts w:ascii="Arial" w:hAnsi="Arial"/>
                <w:b/>
                <w:color w:val="000000" w:themeColor="text1"/>
              </w:rPr>
            </w:pPr>
            <w:r w:rsidRPr="007A2AB1">
              <w:rPr>
                <w:rFonts w:ascii="Arial" w:hAnsi="Arial"/>
                <w:color w:val="000000" w:themeColor="text1"/>
              </w:rPr>
              <w:t xml:space="preserve">Construct 555 IC as Mono-stable </w:t>
            </w:r>
            <w:proofErr w:type="spellStart"/>
            <w:r w:rsidRPr="007A2AB1">
              <w:rPr>
                <w:rFonts w:ascii="Arial" w:hAnsi="Arial"/>
                <w:color w:val="000000" w:themeColor="text1"/>
              </w:rPr>
              <w:t>Multivibrator</w:t>
            </w:r>
            <w:proofErr w:type="spellEnd"/>
            <w:r w:rsidRPr="007A2AB1">
              <w:rPr>
                <w:rFonts w:ascii="Arial" w:hAnsi="Arial"/>
                <w:color w:val="000000" w:themeColor="text1"/>
              </w:rPr>
              <w:t xml:space="preserve"> </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57F56" w:rsidRPr="00613E2C" w:rsidRDefault="00A57F56" w:rsidP="0019425F">
            <w:pPr>
              <w:spacing w:after="160" w:line="360" w:lineRule="auto"/>
              <w:ind w:left="2"/>
              <w:rPr>
                <w:rFonts w:ascii="Arial" w:eastAsia="Arial" w:hAnsi="Arial" w:cs="Arial"/>
                <w:b/>
                <w:color w:val="000000"/>
              </w:rPr>
            </w:pPr>
            <w:r w:rsidRPr="00613E2C">
              <w:rPr>
                <w:rFonts w:ascii="Arial" w:eastAsia="Arial" w:hAnsi="Arial" w:cs="Arial"/>
                <w:b/>
                <w:color w:val="000000"/>
              </w:rPr>
              <w:t>Trainee will be able to:</w:t>
            </w:r>
          </w:p>
          <w:p w:rsidR="00A57F56" w:rsidRPr="007A2AB1" w:rsidRDefault="00A57F56" w:rsidP="00DE639F">
            <w:pPr>
              <w:numPr>
                <w:ilvl w:val="0"/>
                <w:numId w:val="26"/>
              </w:numPr>
              <w:spacing w:line="360" w:lineRule="auto"/>
              <w:ind w:right="270"/>
              <w:contextualSpacing/>
              <w:rPr>
                <w:rFonts w:ascii="Arial" w:eastAsia="Calibri" w:hAnsi="Arial" w:cs="Arial"/>
                <w:color w:val="000000" w:themeColor="text1"/>
              </w:rPr>
            </w:pPr>
            <w:r w:rsidRPr="007A2AB1">
              <w:rPr>
                <w:rFonts w:ascii="Arial" w:eastAsia="Calibri" w:hAnsi="Arial" w:cs="Arial"/>
                <w:color w:val="000000" w:themeColor="text1"/>
              </w:rPr>
              <w:t xml:space="preserve">Draw circuit diagram for Mono-stable </w:t>
            </w:r>
            <w:proofErr w:type="spellStart"/>
            <w:r w:rsidRPr="007A2AB1">
              <w:rPr>
                <w:rFonts w:ascii="Arial" w:eastAsia="Calibri" w:hAnsi="Arial" w:cs="Arial"/>
                <w:color w:val="000000" w:themeColor="text1"/>
              </w:rPr>
              <w:t>Multivibrator</w:t>
            </w:r>
            <w:proofErr w:type="spellEnd"/>
          </w:p>
          <w:p w:rsidR="00A57F56" w:rsidRPr="007A2AB1" w:rsidRDefault="00A57F56" w:rsidP="00DE639F">
            <w:pPr>
              <w:numPr>
                <w:ilvl w:val="0"/>
                <w:numId w:val="26"/>
              </w:numPr>
              <w:spacing w:line="360" w:lineRule="auto"/>
              <w:ind w:right="270"/>
              <w:contextualSpacing/>
              <w:rPr>
                <w:rFonts w:ascii="Arial" w:eastAsia="Calibri" w:hAnsi="Arial" w:cs="Arial"/>
                <w:color w:val="000000" w:themeColor="text1"/>
              </w:rPr>
            </w:pPr>
            <w:r w:rsidRPr="007A2AB1">
              <w:rPr>
                <w:rFonts w:ascii="Arial" w:eastAsia="Calibri" w:hAnsi="Arial" w:cs="Arial"/>
                <w:color w:val="000000" w:themeColor="text1"/>
              </w:rPr>
              <w:t>Place 555 IC on bread board/trainer.</w:t>
            </w:r>
          </w:p>
          <w:p w:rsidR="00A57F56" w:rsidRPr="007A2AB1" w:rsidRDefault="00A57F56" w:rsidP="00DE639F">
            <w:pPr>
              <w:numPr>
                <w:ilvl w:val="0"/>
                <w:numId w:val="26"/>
              </w:numPr>
              <w:spacing w:line="360" w:lineRule="auto"/>
              <w:ind w:right="270"/>
              <w:contextualSpacing/>
              <w:rPr>
                <w:rFonts w:ascii="Arial" w:eastAsia="Calibri" w:hAnsi="Arial" w:cs="Arial"/>
                <w:color w:val="000000" w:themeColor="text1"/>
              </w:rPr>
            </w:pPr>
            <w:r w:rsidRPr="007A2AB1">
              <w:rPr>
                <w:rFonts w:ascii="Arial" w:eastAsia="Calibri" w:hAnsi="Arial" w:cs="Arial"/>
                <w:color w:val="000000" w:themeColor="text1"/>
              </w:rPr>
              <w:t>Make connection as per diagram.</w:t>
            </w:r>
          </w:p>
          <w:p w:rsidR="00A57F56" w:rsidRPr="007A2AB1" w:rsidRDefault="00A57F56" w:rsidP="00DE639F">
            <w:pPr>
              <w:numPr>
                <w:ilvl w:val="0"/>
                <w:numId w:val="26"/>
              </w:numPr>
              <w:spacing w:line="360" w:lineRule="auto"/>
              <w:ind w:right="270"/>
              <w:contextualSpacing/>
              <w:rPr>
                <w:rFonts w:ascii="Arial" w:eastAsia="Calibri" w:hAnsi="Arial" w:cs="Arial"/>
                <w:color w:val="000000" w:themeColor="text1"/>
              </w:rPr>
            </w:pPr>
            <w:r w:rsidRPr="007A2AB1">
              <w:rPr>
                <w:rFonts w:ascii="Arial" w:eastAsia="Calibri" w:hAnsi="Arial" w:cs="Arial"/>
                <w:color w:val="000000" w:themeColor="text1"/>
              </w:rPr>
              <w:t>Apply voltage to circuit and give triggering pulse at input pin.</w:t>
            </w:r>
          </w:p>
          <w:p w:rsidR="00A57F56" w:rsidRPr="00613E2C" w:rsidRDefault="00A57F56" w:rsidP="00DE639F">
            <w:pPr>
              <w:numPr>
                <w:ilvl w:val="0"/>
                <w:numId w:val="26"/>
              </w:numPr>
              <w:spacing w:after="160" w:line="360" w:lineRule="auto"/>
              <w:contextualSpacing/>
              <w:rPr>
                <w:rFonts w:ascii="Arial" w:eastAsia="Arial" w:hAnsi="Arial" w:cs="Arial"/>
                <w:b/>
                <w:color w:val="000000"/>
                <w:sz w:val="24"/>
              </w:rPr>
            </w:pPr>
            <w:r w:rsidRPr="007A2AB1">
              <w:rPr>
                <w:rFonts w:ascii="Arial" w:eastAsia="Calibri" w:hAnsi="Arial" w:cs="Arial"/>
                <w:color w:val="000000" w:themeColor="text1"/>
              </w:rPr>
              <w:t>Recode the output signal wave shape from oscilloscope.</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57F56" w:rsidRPr="000A5DAE" w:rsidRDefault="00A57F56" w:rsidP="00DE639F">
            <w:pPr>
              <w:pStyle w:val="ListParagraph"/>
              <w:numPr>
                <w:ilvl w:val="0"/>
                <w:numId w:val="26"/>
              </w:numPr>
              <w:spacing w:line="360" w:lineRule="auto"/>
              <w:rPr>
                <w:rFonts w:ascii="Arial" w:hAnsi="Arial"/>
                <w:color w:val="000000" w:themeColor="text1"/>
              </w:rPr>
            </w:pPr>
            <w:r w:rsidRPr="000A5DAE">
              <w:rPr>
                <w:rFonts w:ascii="Arial" w:hAnsi="Arial"/>
                <w:color w:val="000000" w:themeColor="text1"/>
              </w:rPr>
              <w:t xml:space="preserve">555 IC as Mono-stable </w:t>
            </w:r>
            <w:proofErr w:type="spellStart"/>
            <w:r w:rsidRPr="000A5DAE">
              <w:rPr>
                <w:rFonts w:ascii="Arial" w:hAnsi="Arial"/>
                <w:color w:val="000000" w:themeColor="text1"/>
              </w:rPr>
              <w:t>Multivibrator</w:t>
            </w:r>
            <w:proofErr w:type="spellEnd"/>
            <w:r w:rsidRPr="000A5DAE">
              <w:rPr>
                <w:rFonts w:ascii="Arial" w:hAnsi="Arial"/>
                <w:color w:val="000000" w:themeColor="text1"/>
              </w:rPr>
              <w:t xml:space="preserve"> </w:t>
            </w:r>
          </w:p>
          <w:p w:rsidR="00A57F56" w:rsidRPr="00613E2C" w:rsidRDefault="00A57F56" w:rsidP="0019425F">
            <w:pPr>
              <w:spacing w:after="160" w:line="360" w:lineRule="auto"/>
              <w:ind w:left="256"/>
              <w:rPr>
                <w:rFonts w:ascii="Arial" w:eastAsia="Arial" w:hAnsi="Arial" w:cs="Arial"/>
                <w:b/>
                <w:color w:val="000000"/>
                <w:u w:val="single"/>
              </w:rPr>
            </w:pPr>
            <w:r w:rsidRPr="00613E2C">
              <w:rPr>
                <w:rFonts w:ascii="Arial" w:eastAsia="Arial" w:hAnsi="Arial" w:cs="Arial"/>
                <w:b/>
                <w:color w:val="000000"/>
                <w:u w:val="single"/>
              </w:rPr>
              <w:t>Practical Activity</w:t>
            </w:r>
          </w:p>
          <w:p w:rsidR="00A57F56" w:rsidRPr="00613E2C" w:rsidRDefault="00A57F56" w:rsidP="0019425F">
            <w:pPr>
              <w:spacing w:after="200" w:line="360" w:lineRule="auto"/>
              <w:ind w:right="270"/>
              <w:contextualSpacing/>
              <w:rPr>
                <w:rFonts w:ascii="Arial" w:eastAsia="Calibri" w:hAnsi="Arial" w:cs="Arial"/>
                <w:color w:val="000000" w:themeColor="text1"/>
              </w:rPr>
            </w:pPr>
            <w:r w:rsidRPr="007A2AB1">
              <w:rPr>
                <w:rFonts w:ascii="Arial" w:hAnsi="Arial"/>
                <w:color w:val="000000" w:themeColor="text1"/>
              </w:rPr>
              <w:t xml:space="preserve">Construct 555 IC as Mono-stable </w:t>
            </w:r>
            <w:proofErr w:type="spellStart"/>
            <w:r w:rsidRPr="007A2AB1">
              <w:rPr>
                <w:rFonts w:ascii="Arial" w:hAnsi="Arial"/>
                <w:color w:val="000000" w:themeColor="text1"/>
              </w:rPr>
              <w:t>Multivibrator</w:t>
            </w:r>
            <w:proofErr w:type="spellEnd"/>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A57F56" w:rsidRPr="00613E2C" w:rsidRDefault="00A57F56" w:rsidP="0019425F">
            <w:pPr>
              <w:spacing w:after="160" w:line="360" w:lineRule="auto"/>
              <w:ind w:left="720" w:hanging="718"/>
              <w:rPr>
                <w:rFonts w:ascii="Arial" w:eastAsia="Arial" w:hAnsi="Arial" w:cs="Arial"/>
                <w:color w:val="000000"/>
              </w:rPr>
            </w:pPr>
            <w:r>
              <w:rPr>
                <w:rFonts w:ascii="Arial" w:eastAsia="Arial" w:hAnsi="Arial" w:cs="Arial"/>
                <w:color w:val="000000"/>
              </w:rPr>
              <w:t>09</w:t>
            </w:r>
            <w:r w:rsidRPr="00613E2C">
              <w:rPr>
                <w:rFonts w:ascii="Arial" w:eastAsia="Arial" w:hAnsi="Arial" w:cs="Arial"/>
                <w:color w:val="000000"/>
              </w:rPr>
              <w:t xml:space="preserve"> Hrs.</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A57F56" w:rsidRPr="00613E2C" w:rsidRDefault="00A57F56" w:rsidP="0019425F">
            <w:pPr>
              <w:spacing w:after="160" w:line="360" w:lineRule="auto"/>
              <w:ind w:left="720" w:hanging="718"/>
              <w:rPr>
                <w:rFonts w:ascii="Arial" w:eastAsia="Arial" w:hAnsi="Arial" w:cs="Arial"/>
                <w:color w:val="000000"/>
              </w:rPr>
            </w:pPr>
            <w:r w:rsidRPr="00613E2C">
              <w:rPr>
                <w:rFonts w:ascii="Arial" w:eastAsia="Arial" w:hAnsi="Arial" w:cs="Arial"/>
                <w:color w:val="000000"/>
              </w:rPr>
              <w:t>0</w:t>
            </w:r>
            <w:r>
              <w:rPr>
                <w:rFonts w:ascii="Arial" w:eastAsia="Arial" w:hAnsi="Arial" w:cs="Arial"/>
                <w:color w:val="000000"/>
              </w:rPr>
              <w:t>3</w:t>
            </w:r>
            <w:r w:rsidRPr="00613E2C">
              <w:rPr>
                <w:rFonts w:ascii="Arial" w:eastAsia="Arial" w:hAnsi="Arial" w:cs="Arial"/>
                <w:color w:val="000000"/>
              </w:rPr>
              <w:t>Hrs.</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A57F56" w:rsidRPr="00613E2C" w:rsidRDefault="00A57F56" w:rsidP="0019425F">
            <w:pPr>
              <w:spacing w:after="160" w:line="360" w:lineRule="auto"/>
              <w:ind w:left="2"/>
              <w:rPr>
                <w:rFonts w:ascii="Arial" w:eastAsia="Arial" w:hAnsi="Arial" w:cs="Arial"/>
                <w:color w:val="000000"/>
              </w:rPr>
            </w:pPr>
            <w:r>
              <w:rPr>
                <w:rFonts w:ascii="Arial" w:eastAsia="Arial" w:hAnsi="Arial" w:cs="Arial"/>
                <w:color w:val="000000"/>
              </w:rPr>
              <w:t>06</w:t>
            </w:r>
            <w:r w:rsidRPr="00613E2C">
              <w:rPr>
                <w:rFonts w:ascii="Arial" w:eastAsia="Arial" w:hAnsi="Arial" w:cs="Arial"/>
                <w:color w:val="000000"/>
              </w:rPr>
              <w:t xml:space="preserve"> </w:t>
            </w:r>
            <w:proofErr w:type="spellStart"/>
            <w:r w:rsidRPr="00613E2C">
              <w:rPr>
                <w:rFonts w:ascii="Arial" w:eastAsia="Arial" w:hAnsi="Arial" w:cs="Arial"/>
                <w:color w:val="000000"/>
              </w:rPr>
              <w:t>Hrs</w:t>
            </w:r>
            <w:proofErr w:type="spellEnd"/>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A57F56" w:rsidRPr="001B136C" w:rsidRDefault="00A57F56" w:rsidP="00DE639F">
            <w:pPr>
              <w:pStyle w:val="ListParagraph"/>
              <w:numPr>
                <w:ilvl w:val="0"/>
                <w:numId w:val="376"/>
              </w:numPr>
              <w:spacing w:after="136" w:line="360" w:lineRule="auto"/>
              <w:rPr>
                <w:rFonts w:ascii="Arial" w:eastAsia="Arial" w:hAnsi="Arial" w:cs="Arial"/>
                <w:bCs/>
                <w:color w:val="000000"/>
              </w:rPr>
            </w:pPr>
            <w:r w:rsidRPr="001B136C">
              <w:rPr>
                <w:rFonts w:ascii="Arial" w:eastAsia="Arial" w:hAnsi="Arial" w:cs="Arial"/>
                <w:bCs/>
                <w:color w:val="000000"/>
              </w:rPr>
              <w:t>DC supply (5 V</w:t>
            </w:r>
          </w:p>
          <w:p w:rsidR="00A57F56" w:rsidRPr="001B136C" w:rsidRDefault="00A57F56" w:rsidP="00DE639F">
            <w:pPr>
              <w:pStyle w:val="ListParagraph"/>
              <w:numPr>
                <w:ilvl w:val="0"/>
                <w:numId w:val="376"/>
              </w:numPr>
              <w:spacing w:after="136" w:line="360" w:lineRule="auto"/>
              <w:rPr>
                <w:rFonts w:ascii="Arial" w:eastAsia="Arial" w:hAnsi="Arial" w:cs="Arial"/>
                <w:bCs/>
                <w:color w:val="000000"/>
              </w:rPr>
            </w:pPr>
            <w:r w:rsidRPr="001B136C">
              <w:rPr>
                <w:rFonts w:ascii="Arial" w:eastAsia="Arial" w:hAnsi="Arial" w:cs="Arial"/>
                <w:bCs/>
                <w:color w:val="000000"/>
              </w:rPr>
              <w:t>Connecting leads</w:t>
            </w:r>
          </w:p>
          <w:p w:rsidR="00A57F56" w:rsidRPr="001B136C" w:rsidRDefault="00A57F56" w:rsidP="00DE639F">
            <w:pPr>
              <w:pStyle w:val="ListParagraph"/>
              <w:numPr>
                <w:ilvl w:val="0"/>
                <w:numId w:val="376"/>
              </w:numPr>
              <w:spacing w:after="136" w:line="360" w:lineRule="auto"/>
              <w:rPr>
                <w:rFonts w:ascii="Arial" w:eastAsia="Arial" w:hAnsi="Arial" w:cs="Arial"/>
                <w:bCs/>
                <w:color w:val="000000"/>
              </w:rPr>
            </w:pPr>
            <w:r w:rsidRPr="001B136C">
              <w:rPr>
                <w:rFonts w:ascii="Arial" w:eastAsia="Arial" w:hAnsi="Arial" w:cs="Arial"/>
                <w:bCs/>
                <w:color w:val="000000"/>
              </w:rPr>
              <w:t>555 Timer IC</w:t>
            </w:r>
          </w:p>
          <w:p w:rsidR="00A57F56" w:rsidRPr="001B136C" w:rsidRDefault="00A57F56" w:rsidP="00DE639F">
            <w:pPr>
              <w:pStyle w:val="ListParagraph"/>
              <w:numPr>
                <w:ilvl w:val="0"/>
                <w:numId w:val="376"/>
              </w:numPr>
              <w:spacing w:after="136" w:line="360" w:lineRule="auto"/>
              <w:rPr>
                <w:rFonts w:ascii="Arial" w:eastAsia="Arial" w:hAnsi="Arial" w:cs="Arial"/>
                <w:bCs/>
                <w:color w:val="000000"/>
              </w:rPr>
            </w:pPr>
            <w:r w:rsidRPr="001B136C">
              <w:rPr>
                <w:rFonts w:ascii="Arial" w:eastAsia="Arial" w:hAnsi="Arial" w:cs="Arial"/>
                <w:bCs/>
                <w:color w:val="000000"/>
              </w:rPr>
              <w:t>Capacitor 0.1µF</w:t>
            </w:r>
          </w:p>
          <w:p w:rsidR="00A57F56" w:rsidRPr="001B136C" w:rsidRDefault="00A57F56" w:rsidP="00DE639F">
            <w:pPr>
              <w:pStyle w:val="ListParagraph"/>
              <w:numPr>
                <w:ilvl w:val="0"/>
                <w:numId w:val="376"/>
              </w:numPr>
              <w:spacing w:after="136" w:line="360" w:lineRule="auto"/>
              <w:rPr>
                <w:rFonts w:ascii="Arial" w:eastAsia="Arial" w:hAnsi="Arial" w:cs="Arial"/>
                <w:bCs/>
                <w:color w:val="000000"/>
              </w:rPr>
            </w:pPr>
            <w:r w:rsidRPr="001B136C">
              <w:rPr>
                <w:rFonts w:ascii="Arial" w:eastAsia="Arial" w:hAnsi="Arial" w:cs="Arial"/>
                <w:bCs/>
                <w:color w:val="000000"/>
              </w:rPr>
              <w:t>Resistors 10 KΩ</w:t>
            </w:r>
          </w:p>
          <w:p w:rsidR="00A57F56" w:rsidRPr="001B136C" w:rsidRDefault="00A57F56" w:rsidP="00DE639F">
            <w:pPr>
              <w:pStyle w:val="ListParagraph"/>
              <w:numPr>
                <w:ilvl w:val="0"/>
                <w:numId w:val="376"/>
              </w:numPr>
              <w:spacing w:after="136" w:line="360" w:lineRule="auto"/>
              <w:rPr>
                <w:rFonts w:ascii="Arial" w:eastAsia="Arial" w:hAnsi="Arial" w:cs="Arial"/>
                <w:bCs/>
                <w:color w:val="000000"/>
              </w:rPr>
            </w:pPr>
            <w:r w:rsidRPr="001B136C">
              <w:rPr>
                <w:rFonts w:ascii="Arial" w:eastAsia="Arial" w:hAnsi="Arial" w:cs="Arial"/>
                <w:bCs/>
                <w:color w:val="000000"/>
              </w:rPr>
              <w:t>dual trace Oscilloscope 0-20MHZ</w:t>
            </w:r>
          </w:p>
          <w:p w:rsidR="00A57F56" w:rsidRPr="001B136C" w:rsidRDefault="00A57F56" w:rsidP="00DE639F">
            <w:pPr>
              <w:pStyle w:val="ListParagraph"/>
              <w:numPr>
                <w:ilvl w:val="0"/>
                <w:numId w:val="376"/>
              </w:numPr>
              <w:spacing w:after="136" w:line="360" w:lineRule="auto"/>
              <w:rPr>
                <w:rFonts w:ascii="Arial" w:eastAsia="Arial" w:hAnsi="Arial" w:cs="Arial"/>
                <w:bCs/>
                <w:color w:val="000000"/>
              </w:rPr>
            </w:pPr>
            <w:r w:rsidRPr="001B136C">
              <w:rPr>
                <w:rFonts w:ascii="Arial" w:eastAsia="Arial" w:hAnsi="Arial" w:cs="Arial"/>
                <w:bCs/>
                <w:color w:val="000000"/>
              </w:rPr>
              <w:t>Capacitor 0.01µF</w:t>
            </w:r>
          </w:p>
          <w:p w:rsidR="00A57F56" w:rsidRPr="00A940CB" w:rsidRDefault="00A57F56" w:rsidP="00DE639F">
            <w:pPr>
              <w:pStyle w:val="ListParagraph"/>
              <w:numPr>
                <w:ilvl w:val="0"/>
                <w:numId w:val="376"/>
              </w:numPr>
              <w:spacing w:after="136" w:line="360" w:lineRule="auto"/>
              <w:rPr>
                <w:rFonts w:ascii="Arial" w:eastAsia="Arial" w:hAnsi="Arial" w:cs="Arial"/>
                <w:bCs/>
                <w:color w:val="000000"/>
              </w:rPr>
            </w:pPr>
            <w:r w:rsidRPr="001B136C">
              <w:rPr>
                <w:rFonts w:ascii="Arial" w:eastAsia="Arial" w:hAnsi="Arial" w:cs="Arial"/>
                <w:bCs/>
                <w:color w:val="000000"/>
              </w:rPr>
              <w:lastRenderedPageBreak/>
              <w:t>Bread board</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613E2C" w:rsidRDefault="00A57F56" w:rsidP="0019425F">
            <w:pPr>
              <w:spacing w:after="136" w:line="360" w:lineRule="auto"/>
              <w:ind w:left="2"/>
              <w:rPr>
                <w:rFonts w:ascii="Arial" w:eastAsia="Arial" w:hAnsi="Arial" w:cs="Arial"/>
                <w:b/>
                <w:color w:val="000000"/>
                <w:sz w:val="24"/>
              </w:rPr>
            </w:pPr>
            <w:r w:rsidRPr="00613E2C">
              <w:rPr>
                <w:rFonts w:ascii="Arial" w:eastAsia="Arial" w:hAnsi="Arial" w:cs="Arial"/>
                <w:bCs/>
                <w:color w:val="000000"/>
              </w:rPr>
              <w:lastRenderedPageBreak/>
              <w:t>Class Room and workshop</w:t>
            </w:r>
          </w:p>
        </w:tc>
      </w:tr>
      <w:tr w:rsidR="00A57F56" w:rsidRPr="00613E2C" w:rsidTr="0019425F">
        <w:trPr>
          <w:trHeight w:val="440"/>
        </w:trPr>
        <w:tc>
          <w:tcPr>
            <w:tcW w:w="2245" w:type="dxa"/>
            <w:tcBorders>
              <w:top w:val="single" w:sz="4" w:space="0" w:color="000000"/>
              <w:left w:val="single" w:sz="4" w:space="0" w:color="000000"/>
              <w:bottom w:val="single" w:sz="4" w:space="0" w:color="000000"/>
              <w:right w:val="single" w:sz="4" w:space="0" w:color="000000"/>
            </w:tcBorders>
          </w:tcPr>
          <w:p w:rsidR="00A57F56" w:rsidRPr="007A2AB1" w:rsidRDefault="00A57F56" w:rsidP="00DE639F">
            <w:pPr>
              <w:pStyle w:val="ListParagraph"/>
              <w:numPr>
                <w:ilvl w:val="0"/>
                <w:numId w:val="382"/>
              </w:numPr>
              <w:spacing w:line="360" w:lineRule="auto"/>
              <w:ind w:right="270"/>
              <w:rPr>
                <w:rFonts w:ascii="Arial" w:hAnsi="Arial"/>
                <w:b/>
                <w:color w:val="000000" w:themeColor="text1"/>
              </w:rPr>
            </w:pPr>
            <w:r w:rsidRPr="007A2AB1">
              <w:rPr>
                <w:rFonts w:ascii="Arial" w:hAnsi="Arial"/>
                <w:color w:val="000000" w:themeColor="text1"/>
              </w:rPr>
              <w:t xml:space="preserve">Construct 555 IC as Bi-stable </w:t>
            </w:r>
            <w:proofErr w:type="spellStart"/>
            <w:r w:rsidRPr="007A2AB1">
              <w:rPr>
                <w:rFonts w:ascii="Arial" w:hAnsi="Arial"/>
                <w:color w:val="000000" w:themeColor="text1"/>
              </w:rPr>
              <w:t>Multivibrator</w:t>
            </w:r>
            <w:proofErr w:type="spellEnd"/>
            <w:r w:rsidRPr="007A2AB1">
              <w:rPr>
                <w:rFonts w:ascii="Arial" w:hAnsi="Arial"/>
                <w:color w:val="000000" w:themeColor="text1"/>
              </w:rPr>
              <w:t xml:space="preserve"> and verify its set and reset conduction</w:t>
            </w:r>
          </w:p>
        </w:tc>
        <w:tc>
          <w:tcPr>
            <w:tcW w:w="3240" w:type="dxa"/>
            <w:tcBorders>
              <w:top w:val="single" w:sz="4" w:space="0" w:color="000000"/>
              <w:left w:val="single" w:sz="4" w:space="0" w:color="000000"/>
              <w:bottom w:val="single" w:sz="4" w:space="0" w:color="000000"/>
              <w:right w:val="single" w:sz="4" w:space="0" w:color="000000"/>
            </w:tcBorders>
          </w:tcPr>
          <w:p w:rsidR="00A57F56" w:rsidRPr="00613E2C" w:rsidRDefault="00A57F56" w:rsidP="0019425F">
            <w:pPr>
              <w:spacing w:after="160" w:line="360" w:lineRule="auto"/>
              <w:ind w:left="2" w:hanging="10"/>
              <w:rPr>
                <w:rFonts w:ascii="Arial" w:eastAsia="Arial" w:hAnsi="Arial" w:cs="Arial"/>
                <w:color w:val="000000"/>
              </w:rPr>
            </w:pPr>
            <w:r w:rsidRPr="00613E2C">
              <w:rPr>
                <w:rFonts w:ascii="Arial" w:eastAsia="Arial" w:hAnsi="Arial" w:cs="Arial"/>
                <w:b/>
                <w:color w:val="000000"/>
              </w:rPr>
              <w:t xml:space="preserve">Trainee must be able to: </w:t>
            </w:r>
          </w:p>
          <w:p w:rsidR="00A57F56" w:rsidRPr="007A2AB1" w:rsidRDefault="00A57F56" w:rsidP="00DE639F">
            <w:pPr>
              <w:numPr>
                <w:ilvl w:val="0"/>
                <w:numId w:val="23"/>
              </w:numPr>
              <w:spacing w:line="360" w:lineRule="auto"/>
              <w:contextualSpacing/>
              <w:rPr>
                <w:rFonts w:ascii="Arial" w:eastAsia="Arial" w:hAnsi="Arial" w:cs="Arial"/>
                <w:color w:val="000000"/>
              </w:rPr>
            </w:pPr>
            <w:r w:rsidRPr="007A2AB1">
              <w:rPr>
                <w:rFonts w:ascii="Arial" w:eastAsia="Arial" w:hAnsi="Arial" w:cs="Arial"/>
                <w:color w:val="000000"/>
              </w:rPr>
              <w:t xml:space="preserve">Draw circuit diagram for Bi-stable </w:t>
            </w:r>
            <w:proofErr w:type="spellStart"/>
            <w:r w:rsidRPr="007A2AB1">
              <w:rPr>
                <w:rFonts w:ascii="Arial" w:eastAsia="Arial" w:hAnsi="Arial" w:cs="Arial"/>
                <w:color w:val="000000"/>
              </w:rPr>
              <w:t>Multivibrator</w:t>
            </w:r>
            <w:proofErr w:type="spellEnd"/>
          </w:p>
          <w:p w:rsidR="00A57F56" w:rsidRPr="007A2AB1" w:rsidRDefault="00A57F56" w:rsidP="00DE639F">
            <w:pPr>
              <w:numPr>
                <w:ilvl w:val="0"/>
                <w:numId w:val="23"/>
              </w:numPr>
              <w:spacing w:line="360" w:lineRule="auto"/>
              <w:contextualSpacing/>
              <w:rPr>
                <w:rFonts w:ascii="Arial" w:eastAsia="Arial" w:hAnsi="Arial" w:cs="Arial"/>
                <w:color w:val="000000"/>
              </w:rPr>
            </w:pPr>
            <w:r w:rsidRPr="007A2AB1">
              <w:rPr>
                <w:rFonts w:ascii="Arial" w:eastAsia="Arial" w:hAnsi="Arial" w:cs="Arial"/>
                <w:color w:val="000000"/>
              </w:rPr>
              <w:t>Place 555 IC on bread board/trainer.</w:t>
            </w:r>
          </w:p>
          <w:p w:rsidR="00A57F56" w:rsidRPr="007A2AB1" w:rsidRDefault="00A57F56" w:rsidP="00DE639F">
            <w:pPr>
              <w:numPr>
                <w:ilvl w:val="0"/>
                <w:numId w:val="23"/>
              </w:numPr>
              <w:spacing w:line="360" w:lineRule="auto"/>
              <w:contextualSpacing/>
              <w:rPr>
                <w:rFonts w:ascii="Arial" w:eastAsia="Arial" w:hAnsi="Arial" w:cs="Arial"/>
                <w:color w:val="000000"/>
              </w:rPr>
            </w:pPr>
            <w:r w:rsidRPr="007A2AB1">
              <w:rPr>
                <w:rFonts w:ascii="Arial" w:eastAsia="Arial" w:hAnsi="Arial" w:cs="Arial"/>
                <w:color w:val="000000"/>
              </w:rPr>
              <w:t>Make connection as per diagram.</w:t>
            </w:r>
          </w:p>
          <w:p w:rsidR="00A57F56" w:rsidRPr="007A2AB1" w:rsidRDefault="00A57F56" w:rsidP="00DE639F">
            <w:pPr>
              <w:numPr>
                <w:ilvl w:val="0"/>
                <w:numId w:val="23"/>
              </w:numPr>
              <w:spacing w:line="360" w:lineRule="auto"/>
              <w:contextualSpacing/>
              <w:rPr>
                <w:rFonts w:ascii="Arial" w:eastAsia="Arial" w:hAnsi="Arial" w:cs="Arial"/>
                <w:color w:val="000000"/>
              </w:rPr>
            </w:pPr>
            <w:r w:rsidRPr="007A2AB1">
              <w:rPr>
                <w:rFonts w:ascii="Arial" w:eastAsia="Arial" w:hAnsi="Arial" w:cs="Arial"/>
                <w:color w:val="000000"/>
              </w:rPr>
              <w:t>Apply voltage to circuit and give triggering pulse at input pin.</w:t>
            </w:r>
          </w:p>
          <w:p w:rsidR="00A57F56" w:rsidRPr="00613E2C" w:rsidRDefault="00A57F56" w:rsidP="00DE639F">
            <w:pPr>
              <w:numPr>
                <w:ilvl w:val="0"/>
                <w:numId w:val="23"/>
              </w:numPr>
              <w:spacing w:after="160" w:line="360" w:lineRule="auto"/>
              <w:contextualSpacing/>
              <w:rPr>
                <w:rFonts w:ascii="Arial" w:eastAsia="Arial" w:hAnsi="Arial" w:cs="Arial"/>
                <w:color w:val="000000"/>
              </w:rPr>
            </w:pPr>
            <w:proofErr w:type="spellStart"/>
            <w:r w:rsidRPr="007A2AB1">
              <w:rPr>
                <w:rFonts w:ascii="Arial" w:eastAsia="Arial" w:hAnsi="Arial" w:cs="Arial"/>
                <w:color w:val="000000"/>
              </w:rPr>
              <w:t>Recod</w:t>
            </w:r>
            <w:proofErr w:type="spellEnd"/>
            <w:r w:rsidRPr="007A2AB1">
              <w:rPr>
                <w:rFonts w:ascii="Arial" w:eastAsia="Arial" w:hAnsi="Arial" w:cs="Arial"/>
                <w:color w:val="000000"/>
              </w:rPr>
              <w:t xml:space="preserve"> the output signal wave shape from oscilloscope.</w:t>
            </w:r>
          </w:p>
        </w:tc>
        <w:tc>
          <w:tcPr>
            <w:tcW w:w="2880" w:type="dxa"/>
            <w:tcBorders>
              <w:top w:val="single" w:sz="4" w:space="0" w:color="000000"/>
              <w:left w:val="single" w:sz="4" w:space="0" w:color="000000"/>
              <w:bottom w:val="single" w:sz="4" w:space="0" w:color="000000"/>
              <w:right w:val="single" w:sz="4" w:space="0" w:color="000000"/>
            </w:tcBorders>
          </w:tcPr>
          <w:p w:rsidR="00A57F56" w:rsidRPr="00E95EA3" w:rsidRDefault="00A57F56" w:rsidP="00DE639F">
            <w:pPr>
              <w:pStyle w:val="ListParagraph"/>
              <w:numPr>
                <w:ilvl w:val="0"/>
                <w:numId w:val="23"/>
              </w:numPr>
              <w:spacing w:line="360" w:lineRule="auto"/>
              <w:rPr>
                <w:rFonts w:ascii="Arial" w:eastAsia="Arial" w:hAnsi="Arial" w:cs="Arial"/>
                <w:b/>
                <w:color w:val="000000"/>
                <w:u w:val="single"/>
              </w:rPr>
            </w:pPr>
            <w:r w:rsidRPr="007A2AB1">
              <w:rPr>
                <w:rFonts w:ascii="Arial" w:hAnsi="Arial"/>
                <w:color w:val="000000" w:themeColor="text1"/>
              </w:rPr>
              <w:t xml:space="preserve">555 IC as Bi-stable </w:t>
            </w:r>
            <w:proofErr w:type="spellStart"/>
            <w:r w:rsidRPr="007A2AB1">
              <w:rPr>
                <w:rFonts w:ascii="Arial" w:hAnsi="Arial"/>
                <w:color w:val="000000" w:themeColor="text1"/>
              </w:rPr>
              <w:t>Multivibrator</w:t>
            </w:r>
            <w:proofErr w:type="spellEnd"/>
            <w:r w:rsidRPr="007A2AB1">
              <w:rPr>
                <w:rFonts w:ascii="Arial" w:hAnsi="Arial"/>
                <w:color w:val="000000" w:themeColor="text1"/>
              </w:rPr>
              <w:t xml:space="preserve"> </w:t>
            </w:r>
            <w:r w:rsidRPr="00E95EA3">
              <w:rPr>
                <w:rFonts w:ascii="Arial" w:eastAsia="Arial" w:hAnsi="Arial" w:cs="Arial"/>
                <w:b/>
                <w:color w:val="000000"/>
                <w:u w:val="single"/>
              </w:rPr>
              <w:t>Practical Activity</w:t>
            </w:r>
          </w:p>
          <w:p w:rsidR="00A57F56" w:rsidRPr="00613E2C" w:rsidRDefault="00A57F56" w:rsidP="0019425F">
            <w:pPr>
              <w:spacing w:after="160" w:line="360" w:lineRule="auto"/>
              <w:ind w:left="164"/>
              <w:contextualSpacing/>
              <w:rPr>
                <w:rFonts w:ascii="Arial" w:eastAsia="Arial" w:hAnsi="Arial" w:cs="Arial"/>
                <w:color w:val="000000"/>
              </w:rPr>
            </w:pPr>
            <w:r w:rsidRPr="007A2AB1">
              <w:rPr>
                <w:rFonts w:ascii="Arial" w:hAnsi="Arial"/>
                <w:color w:val="000000" w:themeColor="text1"/>
              </w:rPr>
              <w:t xml:space="preserve">Construct 555 IC as Bi-stable </w:t>
            </w:r>
            <w:proofErr w:type="spellStart"/>
            <w:r w:rsidRPr="007A2AB1">
              <w:rPr>
                <w:rFonts w:ascii="Arial" w:hAnsi="Arial"/>
                <w:color w:val="000000" w:themeColor="text1"/>
              </w:rPr>
              <w:t>Multivibrator</w:t>
            </w:r>
            <w:proofErr w:type="spellEnd"/>
            <w:r w:rsidRPr="007A2AB1">
              <w:rPr>
                <w:rFonts w:ascii="Arial" w:hAnsi="Arial"/>
                <w:color w:val="000000" w:themeColor="text1"/>
              </w:rPr>
              <w:t xml:space="preserve"> and verify its set and reset conduction</w:t>
            </w:r>
          </w:p>
        </w:tc>
        <w:tc>
          <w:tcPr>
            <w:tcW w:w="1800" w:type="dxa"/>
            <w:tcBorders>
              <w:top w:val="single" w:sz="4" w:space="0" w:color="000000"/>
              <w:left w:val="single" w:sz="4" w:space="0" w:color="000000"/>
              <w:bottom w:val="single" w:sz="4" w:space="0" w:color="000000"/>
              <w:right w:val="single" w:sz="4" w:space="0" w:color="000000"/>
            </w:tcBorders>
            <w:vAlign w:val="center"/>
          </w:tcPr>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A57F56" w:rsidRPr="00613E2C" w:rsidRDefault="00A57F56" w:rsidP="0019425F">
            <w:pPr>
              <w:spacing w:after="160" w:line="360" w:lineRule="auto"/>
              <w:ind w:left="720" w:hanging="718"/>
              <w:rPr>
                <w:rFonts w:ascii="Arial" w:eastAsia="Arial" w:hAnsi="Arial" w:cs="Arial"/>
                <w:color w:val="000000"/>
              </w:rPr>
            </w:pPr>
            <w:r>
              <w:rPr>
                <w:rFonts w:ascii="Arial" w:eastAsia="Arial" w:hAnsi="Arial" w:cs="Arial"/>
                <w:color w:val="000000"/>
              </w:rPr>
              <w:t>09</w:t>
            </w:r>
            <w:r w:rsidRPr="00613E2C">
              <w:rPr>
                <w:rFonts w:ascii="Arial" w:eastAsia="Arial" w:hAnsi="Arial" w:cs="Arial"/>
                <w:color w:val="000000"/>
              </w:rPr>
              <w:t xml:space="preserve"> Hrs.</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A57F56" w:rsidRPr="00613E2C" w:rsidRDefault="00A57F56" w:rsidP="0019425F">
            <w:pPr>
              <w:spacing w:after="160" w:line="360" w:lineRule="auto"/>
              <w:ind w:left="720" w:hanging="718"/>
              <w:rPr>
                <w:rFonts w:ascii="Arial" w:eastAsia="Arial" w:hAnsi="Arial" w:cs="Arial"/>
                <w:color w:val="000000"/>
              </w:rPr>
            </w:pPr>
            <w:r w:rsidRPr="00613E2C">
              <w:rPr>
                <w:rFonts w:ascii="Arial" w:eastAsia="Arial" w:hAnsi="Arial" w:cs="Arial"/>
                <w:color w:val="000000"/>
              </w:rPr>
              <w:t>0</w:t>
            </w:r>
            <w:r>
              <w:rPr>
                <w:rFonts w:ascii="Arial" w:eastAsia="Arial" w:hAnsi="Arial" w:cs="Arial"/>
                <w:color w:val="000000"/>
              </w:rPr>
              <w:t>3</w:t>
            </w:r>
            <w:r w:rsidRPr="00613E2C">
              <w:rPr>
                <w:rFonts w:ascii="Arial" w:eastAsia="Arial" w:hAnsi="Arial" w:cs="Arial"/>
                <w:color w:val="000000"/>
              </w:rPr>
              <w:t>Hrs.</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A57F56" w:rsidRPr="00613E2C" w:rsidRDefault="00A57F56" w:rsidP="0019425F">
            <w:pPr>
              <w:spacing w:after="160" w:line="360" w:lineRule="auto"/>
              <w:ind w:left="2"/>
              <w:rPr>
                <w:rFonts w:ascii="Arial" w:eastAsia="Arial" w:hAnsi="Arial" w:cs="Arial"/>
                <w:color w:val="000000"/>
              </w:rPr>
            </w:pPr>
            <w:r>
              <w:rPr>
                <w:rFonts w:ascii="Arial" w:eastAsia="Arial" w:hAnsi="Arial" w:cs="Arial"/>
                <w:color w:val="000000"/>
              </w:rPr>
              <w:t>06</w:t>
            </w:r>
            <w:r w:rsidRPr="00613E2C">
              <w:rPr>
                <w:rFonts w:ascii="Arial" w:eastAsia="Arial" w:hAnsi="Arial" w:cs="Arial"/>
                <w:color w:val="000000"/>
              </w:rPr>
              <w:t xml:space="preserve"> </w:t>
            </w:r>
            <w:proofErr w:type="spellStart"/>
            <w:r w:rsidRPr="00613E2C">
              <w:rPr>
                <w:rFonts w:ascii="Arial" w:eastAsia="Arial" w:hAnsi="Arial" w:cs="Arial"/>
                <w:color w:val="000000"/>
              </w:rPr>
              <w:t>Hrs</w:t>
            </w:r>
            <w:proofErr w:type="spellEnd"/>
          </w:p>
        </w:tc>
        <w:tc>
          <w:tcPr>
            <w:tcW w:w="1815" w:type="dxa"/>
            <w:tcBorders>
              <w:top w:val="single" w:sz="4" w:space="0" w:color="000000"/>
              <w:left w:val="single" w:sz="4" w:space="0" w:color="000000"/>
              <w:bottom w:val="single" w:sz="4" w:space="0" w:color="000000"/>
              <w:right w:val="single" w:sz="4" w:space="0" w:color="000000"/>
            </w:tcBorders>
          </w:tcPr>
          <w:p w:rsidR="00A57F56" w:rsidRPr="00A940CB" w:rsidRDefault="00A57F56" w:rsidP="0019425F">
            <w:pPr>
              <w:spacing w:line="360" w:lineRule="auto"/>
              <w:rPr>
                <w:rFonts w:ascii="Arial" w:eastAsia="Arial" w:hAnsi="Arial" w:cs="Arial"/>
                <w:color w:val="000000"/>
              </w:rPr>
            </w:pPr>
          </w:p>
          <w:p w:rsidR="00A57F56" w:rsidRPr="001B136C" w:rsidRDefault="00A57F56" w:rsidP="00DE639F">
            <w:pPr>
              <w:pStyle w:val="ListParagraph"/>
              <w:numPr>
                <w:ilvl w:val="0"/>
                <w:numId w:val="377"/>
              </w:numPr>
              <w:spacing w:line="360" w:lineRule="auto"/>
              <w:rPr>
                <w:rFonts w:ascii="Arial" w:eastAsia="Arial" w:hAnsi="Arial" w:cs="Arial"/>
                <w:color w:val="000000"/>
              </w:rPr>
            </w:pPr>
            <w:r w:rsidRPr="001B136C">
              <w:rPr>
                <w:rFonts w:ascii="Arial" w:eastAsia="Arial" w:hAnsi="Arial" w:cs="Arial"/>
                <w:color w:val="000000"/>
              </w:rPr>
              <w:t>DC supply (5 V</w:t>
            </w:r>
          </w:p>
          <w:p w:rsidR="00A57F56" w:rsidRPr="001B136C" w:rsidRDefault="00A57F56" w:rsidP="00DE639F">
            <w:pPr>
              <w:pStyle w:val="ListParagraph"/>
              <w:numPr>
                <w:ilvl w:val="0"/>
                <w:numId w:val="377"/>
              </w:numPr>
              <w:spacing w:line="360" w:lineRule="auto"/>
              <w:rPr>
                <w:rFonts w:ascii="Arial" w:eastAsia="Arial" w:hAnsi="Arial" w:cs="Arial"/>
                <w:color w:val="000000"/>
              </w:rPr>
            </w:pPr>
            <w:r w:rsidRPr="001B136C">
              <w:rPr>
                <w:rFonts w:ascii="Arial" w:eastAsia="Arial" w:hAnsi="Arial" w:cs="Arial"/>
                <w:color w:val="000000"/>
              </w:rPr>
              <w:t>Connecting leads</w:t>
            </w:r>
          </w:p>
          <w:p w:rsidR="00A57F56" w:rsidRPr="001B136C" w:rsidRDefault="00A57F56" w:rsidP="00DE639F">
            <w:pPr>
              <w:pStyle w:val="ListParagraph"/>
              <w:numPr>
                <w:ilvl w:val="0"/>
                <w:numId w:val="377"/>
              </w:numPr>
              <w:spacing w:line="360" w:lineRule="auto"/>
              <w:rPr>
                <w:rFonts w:ascii="Arial" w:eastAsia="Arial" w:hAnsi="Arial" w:cs="Arial"/>
                <w:color w:val="000000"/>
              </w:rPr>
            </w:pPr>
            <w:r w:rsidRPr="001B136C">
              <w:rPr>
                <w:rFonts w:ascii="Arial" w:eastAsia="Arial" w:hAnsi="Arial" w:cs="Arial"/>
                <w:color w:val="000000"/>
              </w:rPr>
              <w:t>555 Timer IC</w:t>
            </w:r>
          </w:p>
          <w:p w:rsidR="00A57F56" w:rsidRPr="001B136C" w:rsidRDefault="00A57F56" w:rsidP="00DE639F">
            <w:pPr>
              <w:pStyle w:val="ListParagraph"/>
              <w:numPr>
                <w:ilvl w:val="0"/>
                <w:numId w:val="377"/>
              </w:numPr>
              <w:spacing w:line="360" w:lineRule="auto"/>
              <w:rPr>
                <w:rFonts w:ascii="Arial" w:eastAsia="Arial" w:hAnsi="Arial" w:cs="Arial"/>
                <w:color w:val="000000"/>
              </w:rPr>
            </w:pPr>
            <w:r w:rsidRPr="001B136C">
              <w:rPr>
                <w:rFonts w:ascii="Arial" w:eastAsia="Arial" w:hAnsi="Arial" w:cs="Arial"/>
                <w:color w:val="000000"/>
              </w:rPr>
              <w:t>Capacitor 0.1µF</w:t>
            </w:r>
          </w:p>
          <w:p w:rsidR="00A57F56" w:rsidRPr="001B136C" w:rsidRDefault="00A57F56" w:rsidP="00DE639F">
            <w:pPr>
              <w:pStyle w:val="ListParagraph"/>
              <w:numPr>
                <w:ilvl w:val="0"/>
                <w:numId w:val="377"/>
              </w:numPr>
              <w:spacing w:line="360" w:lineRule="auto"/>
              <w:rPr>
                <w:rFonts w:ascii="Arial" w:eastAsia="Arial" w:hAnsi="Arial" w:cs="Arial"/>
                <w:color w:val="000000"/>
              </w:rPr>
            </w:pPr>
            <w:r w:rsidRPr="001B136C">
              <w:rPr>
                <w:rFonts w:ascii="Arial" w:eastAsia="Arial" w:hAnsi="Arial" w:cs="Arial"/>
                <w:color w:val="000000"/>
              </w:rPr>
              <w:t>Resistors 10 KΩ</w:t>
            </w:r>
          </w:p>
          <w:p w:rsidR="00A57F56" w:rsidRPr="001B136C" w:rsidRDefault="00A57F56" w:rsidP="00DE639F">
            <w:pPr>
              <w:pStyle w:val="ListParagraph"/>
              <w:numPr>
                <w:ilvl w:val="0"/>
                <w:numId w:val="377"/>
              </w:numPr>
              <w:spacing w:line="360" w:lineRule="auto"/>
              <w:rPr>
                <w:rFonts w:ascii="Arial" w:eastAsia="Arial" w:hAnsi="Arial" w:cs="Arial"/>
                <w:color w:val="000000"/>
              </w:rPr>
            </w:pPr>
            <w:r w:rsidRPr="001B136C">
              <w:rPr>
                <w:rFonts w:ascii="Arial" w:eastAsia="Arial" w:hAnsi="Arial" w:cs="Arial"/>
                <w:color w:val="000000"/>
              </w:rPr>
              <w:t>dual trace Oscilloscope 0-20MHZ</w:t>
            </w:r>
          </w:p>
          <w:p w:rsidR="00A57F56" w:rsidRPr="001B136C" w:rsidRDefault="00A57F56" w:rsidP="00DE639F">
            <w:pPr>
              <w:pStyle w:val="ListParagraph"/>
              <w:numPr>
                <w:ilvl w:val="0"/>
                <w:numId w:val="377"/>
              </w:numPr>
              <w:spacing w:line="360" w:lineRule="auto"/>
              <w:rPr>
                <w:rFonts w:ascii="Arial" w:eastAsia="Arial" w:hAnsi="Arial" w:cs="Arial"/>
                <w:color w:val="000000"/>
              </w:rPr>
            </w:pPr>
            <w:r w:rsidRPr="001B136C">
              <w:rPr>
                <w:rFonts w:ascii="Arial" w:eastAsia="Arial" w:hAnsi="Arial" w:cs="Arial"/>
                <w:color w:val="000000"/>
              </w:rPr>
              <w:t>Capacitor 0.01µF</w:t>
            </w:r>
          </w:p>
          <w:p w:rsidR="00A57F56" w:rsidRPr="00A940CB" w:rsidRDefault="00A57F56" w:rsidP="00DE639F">
            <w:pPr>
              <w:pStyle w:val="ListParagraph"/>
              <w:numPr>
                <w:ilvl w:val="0"/>
                <w:numId w:val="377"/>
              </w:numPr>
              <w:spacing w:line="360" w:lineRule="auto"/>
              <w:rPr>
                <w:rFonts w:ascii="Arial" w:eastAsia="Arial" w:hAnsi="Arial" w:cs="Arial"/>
                <w:color w:val="000000"/>
              </w:rPr>
            </w:pPr>
            <w:r w:rsidRPr="001B136C">
              <w:rPr>
                <w:rFonts w:ascii="Arial" w:eastAsia="Arial" w:hAnsi="Arial" w:cs="Arial"/>
                <w:color w:val="000000"/>
              </w:rPr>
              <w:t>Bread board</w:t>
            </w:r>
          </w:p>
        </w:tc>
        <w:tc>
          <w:tcPr>
            <w:tcW w:w="1471" w:type="dxa"/>
            <w:tcBorders>
              <w:top w:val="single" w:sz="4" w:space="0" w:color="000000"/>
              <w:left w:val="single" w:sz="4" w:space="0" w:color="000000"/>
              <w:bottom w:val="single" w:sz="4" w:space="0" w:color="000000"/>
              <w:right w:val="single" w:sz="4" w:space="0" w:color="000000"/>
            </w:tcBorders>
            <w:vAlign w:val="center"/>
          </w:tcPr>
          <w:p w:rsidR="00A57F56" w:rsidRPr="00613E2C" w:rsidRDefault="00A57F56" w:rsidP="0019425F">
            <w:pPr>
              <w:spacing w:after="160" w:line="360" w:lineRule="auto"/>
              <w:ind w:left="2"/>
              <w:rPr>
                <w:rFonts w:ascii="Arial" w:eastAsia="Arial" w:hAnsi="Arial" w:cs="Arial"/>
                <w:color w:val="000000"/>
              </w:rPr>
            </w:pPr>
            <w:r w:rsidRPr="00613E2C">
              <w:rPr>
                <w:rFonts w:ascii="Arial" w:eastAsia="Arial" w:hAnsi="Arial" w:cs="Arial"/>
                <w:bCs/>
                <w:color w:val="000000"/>
              </w:rPr>
              <w:t>Class Room and workshop</w:t>
            </w:r>
          </w:p>
        </w:tc>
      </w:tr>
    </w:tbl>
    <w:p w:rsidR="00A57F56" w:rsidRDefault="00A57F56" w:rsidP="00A57F56">
      <w:pPr>
        <w:spacing w:after="160" w:line="259" w:lineRule="auto"/>
        <w:rPr>
          <w:rFonts w:ascii="Arial" w:hAnsi="Arial" w:cs="Arial"/>
          <w:sz w:val="22"/>
        </w:rPr>
      </w:pPr>
    </w:p>
    <w:p w:rsidR="00A57F56" w:rsidRDefault="00A57F56" w:rsidP="00A57F56">
      <w:pPr>
        <w:spacing w:after="160" w:line="259" w:lineRule="auto"/>
        <w:rPr>
          <w:rFonts w:ascii="Arial" w:hAnsi="Arial" w:cs="Arial"/>
          <w:sz w:val="22"/>
        </w:rPr>
      </w:pPr>
    </w:p>
    <w:p w:rsidR="00A57F56" w:rsidRDefault="00A57F56" w:rsidP="00A57F56">
      <w:pPr>
        <w:spacing w:after="160" w:line="259" w:lineRule="auto"/>
        <w:rPr>
          <w:rFonts w:ascii="Arial" w:hAnsi="Arial" w:cs="Arial"/>
          <w:sz w:val="22"/>
        </w:rPr>
      </w:pPr>
    </w:p>
    <w:p w:rsidR="00A57F56" w:rsidRDefault="00A57F56" w:rsidP="00A57F56">
      <w:pPr>
        <w:spacing w:after="160" w:line="259" w:lineRule="auto"/>
        <w:rPr>
          <w:rFonts w:ascii="Arial" w:hAnsi="Arial" w:cs="Arial"/>
          <w:sz w:val="22"/>
        </w:rPr>
      </w:pPr>
    </w:p>
    <w:p w:rsidR="00A57F56" w:rsidRDefault="00A57F56" w:rsidP="00A57F56">
      <w:pPr>
        <w:spacing w:after="160" w:line="259" w:lineRule="auto"/>
        <w:rPr>
          <w:rFonts w:ascii="Arial" w:hAnsi="Arial" w:cs="Arial"/>
          <w:sz w:val="22"/>
        </w:rPr>
      </w:pPr>
    </w:p>
    <w:p w:rsidR="00A57F56" w:rsidRDefault="00A57F56" w:rsidP="00A57F56">
      <w:pPr>
        <w:spacing w:after="160" w:line="259" w:lineRule="auto"/>
        <w:rPr>
          <w:rFonts w:ascii="Arial" w:hAnsi="Arial" w:cs="Arial"/>
          <w:sz w:val="22"/>
        </w:rPr>
      </w:pPr>
    </w:p>
    <w:p w:rsidR="00A57F56" w:rsidRDefault="00A57F56" w:rsidP="00A57F56">
      <w:pPr>
        <w:spacing w:after="160" w:line="259" w:lineRule="auto"/>
        <w:rPr>
          <w:rFonts w:ascii="Arial" w:hAnsi="Arial" w:cs="Arial"/>
          <w:sz w:val="22"/>
        </w:rPr>
      </w:pPr>
    </w:p>
    <w:p w:rsidR="00A57F56" w:rsidRDefault="00A57F56" w:rsidP="00A57F56">
      <w:pPr>
        <w:spacing w:after="160" w:line="259" w:lineRule="auto"/>
        <w:rPr>
          <w:rFonts w:ascii="Arial" w:hAnsi="Arial" w:cs="Arial"/>
          <w:sz w:val="22"/>
        </w:rPr>
      </w:pPr>
    </w:p>
    <w:p w:rsidR="00A57F56" w:rsidRDefault="00A57F56" w:rsidP="00A57F56">
      <w:pPr>
        <w:spacing w:after="160" w:line="259" w:lineRule="auto"/>
        <w:rPr>
          <w:rFonts w:ascii="Arial" w:hAnsi="Arial" w:cs="Arial"/>
          <w:sz w:val="22"/>
        </w:rPr>
      </w:pPr>
    </w:p>
    <w:p w:rsidR="00A57F56" w:rsidRDefault="00A57F56" w:rsidP="00A57F56">
      <w:pPr>
        <w:spacing w:after="160" w:line="259" w:lineRule="auto"/>
        <w:rPr>
          <w:rFonts w:ascii="Arial" w:hAnsi="Arial" w:cs="Arial"/>
          <w:sz w:val="22"/>
        </w:rPr>
      </w:pPr>
    </w:p>
    <w:p w:rsidR="00A57F56" w:rsidRDefault="00A57F56" w:rsidP="00A57F56">
      <w:pPr>
        <w:spacing w:after="160" w:line="259" w:lineRule="auto"/>
        <w:rPr>
          <w:rFonts w:ascii="Arial" w:hAnsi="Arial" w:cs="Arial"/>
          <w:sz w:val="22"/>
        </w:rPr>
      </w:pPr>
    </w:p>
    <w:p w:rsidR="00A57F56" w:rsidRDefault="00A57F56" w:rsidP="00A57F56">
      <w:pPr>
        <w:spacing w:after="160" w:line="259" w:lineRule="auto"/>
        <w:rPr>
          <w:rFonts w:ascii="Arial" w:hAnsi="Arial" w:cs="Arial"/>
          <w:sz w:val="22"/>
        </w:rPr>
      </w:pPr>
    </w:p>
    <w:p w:rsidR="00A57F56" w:rsidRDefault="00A57F56" w:rsidP="00A57F56">
      <w:pPr>
        <w:spacing w:after="160" w:line="259" w:lineRule="auto"/>
        <w:rPr>
          <w:rFonts w:ascii="Arial" w:hAnsi="Arial" w:cs="Arial"/>
          <w:sz w:val="22"/>
        </w:rPr>
      </w:pPr>
    </w:p>
    <w:p w:rsidR="00A57F56" w:rsidRDefault="00A57F56" w:rsidP="00A57F56">
      <w:pPr>
        <w:spacing w:after="160" w:line="259" w:lineRule="auto"/>
        <w:rPr>
          <w:rFonts w:ascii="Arial" w:hAnsi="Arial" w:cs="Arial"/>
          <w:sz w:val="22"/>
        </w:rPr>
      </w:pPr>
    </w:p>
    <w:p w:rsidR="00A57F56" w:rsidRDefault="00A57F56" w:rsidP="00A57F56">
      <w:pPr>
        <w:spacing w:after="160" w:line="259" w:lineRule="auto"/>
        <w:rPr>
          <w:rFonts w:ascii="Arial" w:hAnsi="Arial" w:cs="Arial"/>
          <w:sz w:val="22"/>
        </w:rPr>
      </w:pPr>
    </w:p>
    <w:p w:rsidR="00A57F56" w:rsidRDefault="00A57F56" w:rsidP="00A57F56">
      <w:pPr>
        <w:spacing w:after="160" w:line="259" w:lineRule="auto"/>
        <w:rPr>
          <w:rFonts w:ascii="Arial" w:hAnsi="Arial" w:cs="Arial"/>
          <w:sz w:val="22"/>
        </w:rPr>
      </w:pPr>
    </w:p>
    <w:p w:rsidR="00A57F56" w:rsidRDefault="00A57F56" w:rsidP="00A57F56">
      <w:pPr>
        <w:spacing w:after="160" w:line="259" w:lineRule="auto"/>
        <w:rPr>
          <w:rFonts w:ascii="Arial" w:hAnsi="Arial" w:cs="Arial"/>
          <w:sz w:val="22"/>
        </w:rPr>
      </w:pPr>
    </w:p>
    <w:p w:rsidR="00A57F56" w:rsidRDefault="00A57F56" w:rsidP="00A57F56">
      <w:pPr>
        <w:spacing w:after="160" w:line="259" w:lineRule="auto"/>
        <w:rPr>
          <w:rFonts w:ascii="Arial" w:hAnsi="Arial" w:cs="Arial"/>
          <w:sz w:val="22"/>
        </w:rPr>
      </w:pPr>
    </w:p>
    <w:p w:rsidR="00A57F56" w:rsidRDefault="00A57F56" w:rsidP="00A57F56">
      <w:pPr>
        <w:spacing w:after="160" w:line="259" w:lineRule="auto"/>
        <w:rPr>
          <w:rFonts w:ascii="Arial" w:hAnsi="Arial" w:cs="Arial"/>
          <w:sz w:val="22"/>
        </w:rPr>
      </w:pPr>
      <w:r>
        <w:rPr>
          <w:rFonts w:ascii="Arial" w:hAnsi="Arial" w:cs="Arial"/>
          <w:sz w:val="22"/>
        </w:rPr>
        <w:br w:type="page"/>
      </w:r>
    </w:p>
    <w:p w:rsidR="00A57F56" w:rsidRPr="00FE23D7" w:rsidRDefault="00A57F56" w:rsidP="00DE639F">
      <w:pPr>
        <w:pStyle w:val="Heading3"/>
        <w:rPr>
          <w:rFonts w:asciiTheme="minorHAnsi" w:eastAsiaTheme="minorHAnsi" w:hAnsiTheme="minorHAnsi" w:cstheme="minorBidi"/>
          <w:color w:val="auto"/>
          <w:sz w:val="20"/>
        </w:rPr>
      </w:pPr>
      <w:bookmarkStart w:id="254" w:name="_Toc34889409"/>
      <w:bookmarkStart w:id="255" w:name="_Toc111627057"/>
      <w:r w:rsidRPr="00FE23D7">
        <w:lastRenderedPageBreak/>
        <w:t xml:space="preserve">Construct Shift Registers and Counters with </w:t>
      </w:r>
      <w:proofErr w:type="gramStart"/>
      <w:r w:rsidRPr="00FE23D7">
        <w:t>The</w:t>
      </w:r>
      <w:proofErr w:type="gramEnd"/>
      <w:r w:rsidRPr="00FE23D7">
        <w:t xml:space="preserve"> Help of Flip Flops</w:t>
      </w:r>
      <w:bookmarkEnd w:id="254"/>
      <w:bookmarkEnd w:id="255"/>
    </w:p>
    <w:p w:rsidR="00A57F56" w:rsidRPr="00677415" w:rsidRDefault="00A57F56" w:rsidP="00A57F56">
      <w:pPr>
        <w:spacing w:line="360" w:lineRule="auto"/>
        <w:ind w:right="270"/>
        <w:jc w:val="both"/>
        <w:rPr>
          <w:rFonts w:ascii="Arial" w:eastAsia="Calibri" w:hAnsi="Arial" w:cs="Arial"/>
          <w:color w:val="000000"/>
        </w:rPr>
      </w:pPr>
      <w:r w:rsidRPr="00613E2C">
        <w:rPr>
          <w:rFonts w:ascii="Arial" w:eastAsia="Arial" w:hAnsi="Arial" w:cs="Arial"/>
          <w:b/>
          <w:color w:val="000000"/>
          <w:sz w:val="24"/>
          <w:szCs w:val="24"/>
          <w:lang w:val="pt-PT"/>
        </w:rPr>
        <w:t xml:space="preserve">Objective: </w:t>
      </w:r>
      <w:r w:rsidRPr="00613E2C">
        <w:rPr>
          <w:rFonts w:ascii="Arial" w:eastAsia="Calibri" w:hAnsi="Arial" w:cs="Arial"/>
          <w:lang w:val="en-GB"/>
        </w:rPr>
        <w:t>This module covers the knowledge and  skills required to</w:t>
      </w:r>
      <w:r w:rsidRPr="00613E2C">
        <w:rPr>
          <w:rFonts w:ascii="Arial" w:eastAsia="Times New Roman" w:hAnsi="Arial" w:cs="Arial"/>
          <w:color w:val="000000"/>
          <w:lang w:val="en-GB"/>
        </w:rPr>
        <w:t xml:space="preserve"> </w:t>
      </w:r>
      <w:r>
        <w:rPr>
          <w:rFonts w:ascii="Arial" w:eastAsia="Calibri" w:hAnsi="Arial" w:cs="Arial"/>
          <w:color w:val="000000"/>
        </w:rPr>
        <w:t>c</w:t>
      </w:r>
      <w:r w:rsidRPr="00677415">
        <w:rPr>
          <w:rFonts w:ascii="Arial" w:eastAsia="Calibri" w:hAnsi="Arial" w:cs="Arial"/>
          <w:color w:val="000000"/>
        </w:rPr>
        <w:t>onstruct a 4-bit shift register by Using Flip Flops, construct a 4-bit binary counter Using Flip Flops, Construct 4-bit synchronous Counter with D flip-Flops and Repair &amp; Troubleshoot combinational logic circuits</w:t>
      </w:r>
    </w:p>
    <w:p w:rsidR="00A57F56" w:rsidRPr="00613E2C" w:rsidRDefault="00A57F56" w:rsidP="00A57F56">
      <w:pPr>
        <w:spacing w:line="360" w:lineRule="auto"/>
        <w:ind w:right="270"/>
        <w:jc w:val="both"/>
        <w:rPr>
          <w:rFonts w:ascii="Arial" w:eastAsia="Arial" w:hAnsi="Arial" w:cs="Arial"/>
          <w:color w:val="000000"/>
        </w:rPr>
      </w:pPr>
      <w:r>
        <w:rPr>
          <w:rFonts w:ascii="Arial" w:eastAsia="Arial" w:hAnsi="Arial" w:cs="Arial"/>
          <w:b/>
          <w:color w:val="000000"/>
        </w:rPr>
        <w:t>Duration:  27</w:t>
      </w:r>
      <w:r w:rsidRPr="00613E2C">
        <w:rPr>
          <w:rFonts w:ascii="Arial" w:eastAsia="Arial" w:hAnsi="Arial" w:cs="Arial"/>
          <w:b/>
          <w:color w:val="000000"/>
        </w:rPr>
        <w:t xml:space="preserve"> Hours</w:t>
      </w:r>
      <w:r w:rsidRPr="00613E2C">
        <w:rPr>
          <w:rFonts w:ascii="Arial" w:eastAsia="Arial" w:hAnsi="Arial" w:cs="Arial"/>
          <w:color w:val="000000"/>
        </w:rPr>
        <w:tab/>
      </w:r>
      <w:r w:rsidRPr="00613E2C">
        <w:rPr>
          <w:rFonts w:ascii="Arial" w:eastAsia="Arial" w:hAnsi="Arial" w:cs="Arial"/>
          <w:color w:val="000000"/>
        </w:rPr>
        <w:tab/>
      </w:r>
      <w:r w:rsidRPr="00613E2C">
        <w:rPr>
          <w:rFonts w:ascii="Arial" w:eastAsia="Arial" w:hAnsi="Arial" w:cs="Arial"/>
          <w:color w:val="000000"/>
        </w:rPr>
        <w:tab/>
      </w:r>
      <w:r>
        <w:rPr>
          <w:rFonts w:ascii="Arial" w:eastAsia="Arial" w:hAnsi="Arial" w:cs="Arial"/>
          <w:b/>
          <w:color w:val="000000"/>
        </w:rPr>
        <w:t>Theory: 09</w:t>
      </w:r>
      <w:r w:rsidRPr="00613E2C">
        <w:rPr>
          <w:rFonts w:ascii="Arial" w:eastAsia="Arial" w:hAnsi="Arial" w:cs="Arial"/>
          <w:b/>
          <w:color w:val="000000"/>
        </w:rPr>
        <w:t xml:space="preserve"> Hours</w:t>
      </w:r>
      <w:r w:rsidRPr="00613E2C">
        <w:rPr>
          <w:rFonts w:ascii="Arial" w:eastAsia="Arial" w:hAnsi="Arial" w:cs="Arial"/>
          <w:b/>
          <w:color w:val="000000"/>
        </w:rPr>
        <w:tab/>
      </w:r>
      <w:r w:rsidRPr="00613E2C">
        <w:rPr>
          <w:rFonts w:ascii="Arial" w:eastAsia="Arial" w:hAnsi="Arial" w:cs="Arial"/>
          <w:b/>
          <w:color w:val="000000"/>
        </w:rPr>
        <w:tab/>
      </w:r>
      <w:r w:rsidRPr="00613E2C">
        <w:rPr>
          <w:rFonts w:ascii="Arial" w:eastAsia="Arial" w:hAnsi="Arial" w:cs="Arial"/>
          <w:color w:val="000000"/>
        </w:rPr>
        <w:tab/>
      </w:r>
      <w:r w:rsidRPr="00613E2C">
        <w:rPr>
          <w:rFonts w:ascii="Arial" w:eastAsia="Arial" w:hAnsi="Arial" w:cs="Arial"/>
          <w:b/>
          <w:color w:val="000000"/>
        </w:rPr>
        <w:t xml:space="preserve">Practice: </w:t>
      </w:r>
      <w:r>
        <w:rPr>
          <w:rFonts w:ascii="Arial" w:eastAsia="Arial" w:hAnsi="Arial" w:cs="Arial"/>
          <w:b/>
          <w:color w:val="000000"/>
        </w:rPr>
        <w:t>18</w:t>
      </w:r>
      <w:r w:rsidRPr="00613E2C">
        <w:rPr>
          <w:rFonts w:ascii="Arial" w:eastAsia="Arial" w:hAnsi="Arial" w:cs="Arial"/>
          <w:b/>
          <w:color w:val="000000"/>
        </w:rPr>
        <w:t xml:space="preserve"> Hours    </w:t>
      </w:r>
      <w:r>
        <w:rPr>
          <w:rFonts w:ascii="Arial" w:eastAsia="Arial" w:hAnsi="Arial" w:cs="Arial"/>
          <w:b/>
          <w:color w:val="000000"/>
        </w:rPr>
        <w:t xml:space="preserve">               Credit Hours: 2.7</w:t>
      </w:r>
    </w:p>
    <w:tbl>
      <w:tblPr>
        <w:tblStyle w:val="TableGrid0"/>
        <w:tblpPr w:leftFromText="180" w:rightFromText="180" w:vertAnchor="text" w:tblpX="53" w:tblpY="1"/>
        <w:tblOverlap w:val="never"/>
        <w:tblW w:w="13451" w:type="dxa"/>
        <w:tblInd w:w="0" w:type="dxa"/>
        <w:tblLayout w:type="fixed"/>
        <w:tblCellMar>
          <w:left w:w="106" w:type="dxa"/>
          <w:right w:w="49" w:type="dxa"/>
        </w:tblCellMar>
        <w:tblLook w:val="04A0" w:firstRow="1" w:lastRow="0" w:firstColumn="1" w:lastColumn="0" w:noHBand="0" w:noVBand="1"/>
      </w:tblPr>
      <w:tblGrid>
        <w:gridCol w:w="2245"/>
        <w:gridCol w:w="3240"/>
        <w:gridCol w:w="2880"/>
        <w:gridCol w:w="1800"/>
        <w:gridCol w:w="1815"/>
        <w:gridCol w:w="1471"/>
      </w:tblGrid>
      <w:tr w:rsidR="00A57F56" w:rsidRPr="00613E2C" w:rsidTr="0019425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613E2C" w:rsidRDefault="00A57F56" w:rsidP="0019425F">
            <w:pPr>
              <w:spacing w:after="160" w:line="360" w:lineRule="auto"/>
              <w:rPr>
                <w:rFonts w:ascii="Arial" w:eastAsia="Arial" w:hAnsi="Arial" w:cs="Arial"/>
                <w:color w:val="000000"/>
              </w:rPr>
            </w:pPr>
            <w:r w:rsidRPr="00613E2C">
              <w:rPr>
                <w:rFonts w:ascii="Arial" w:eastAsia="Arial" w:hAnsi="Arial" w:cs="Arial"/>
                <w:b/>
                <w:color w:val="000000"/>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613E2C" w:rsidRDefault="00A57F56" w:rsidP="0019425F">
            <w:pPr>
              <w:spacing w:after="160" w:line="360" w:lineRule="auto"/>
              <w:ind w:left="2"/>
              <w:rPr>
                <w:rFonts w:ascii="Arial" w:eastAsia="Arial" w:hAnsi="Arial" w:cs="Arial"/>
                <w:color w:val="000000"/>
              </w:rPr>
            </w:pPr>
            <w:r w:rsidRPr="00613E2C">
              <w:rPr>
                <w:rFonts w:ascii="Arial" w:eastAsia="Arial" w:hAnsi="Arial" w:cs="Arial"/>
                <w:b/>
                <w:color w:val="000000"/>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613E2C" w:rsidRDefault="00A57F56" w:rsidP="0019425F">
            <w:pPr>
              <w:spacing w:after="160" w:line="360" w:lineRule="auto"/>
              <w:ind w:left="2"/>
              <w:rPr>
                <w:rFonts w:ascii="Arial" w:eastAsia="Arial" w:hAnsi="Arial" w:cs="Arial"/>
                <w:color w:val="000000"/>
              </w:rPr>
            </w:pPr>
            <w:r w:rsidRPr="00613E2C">
              <w:rPr>
                <w:rFonts w:ascii="Arial" w:eastAsia="Arial" w:hAnsi="Arial" w:cs="Arial"/>
                <w:b/>
                <w:color w:val="000000"/>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613E2C" w:rsidRDefault="00A57F56" w:rsidP="0019425F">
            <w:pPr>
              <w:spacing w:after="160" w:line="360" w:lineRule="auto"/>
              <w:ind w:left="2"/>
              <w:rPr>
                <w:rFonts w:ascii="Arial" w:eastAsia="Arial" w:hAnsi="Arial" w:cs="Arial"/>
                <w:color w:val="000000"/>
              </w:rPr>
            </w:pPr>
            <w:r w:rsidRPr="00613E2C">
              <w:rPr>
                <w:rFonts w:ascii="Arial" w:eastAsia="Arial" w:hAnsi="Arial" w:cs="Arial"/>
                <w:b/>
                <w:color w:val="000000"/>
              </w:rPr>
              <w:t>Duration</w:t>
            </w:r>
          </w:p>
        </w:tc>
        <w:tc>
          <w:tcPr>
            <w:tcW w:w="1815" w:type="dxa"/>
            <w:tcBorders>
              <w:top w:val="single" w:sz="4" w:space="0" w:color="000000"/>
              <w:left w:val="single" w:sz="4" w:space="0" w:color="000000"/>
              <w:bottom w:val="single" w:sz="4" w:space="0" w:color="000000"/>
              <w:right w:val="single" w:sz="4" w:space="0" w:color="000000"/>
            </w:tcBorders>
            <w:shd w:val="clear" w:color="auto" w:fill="E5B8B7"/>
          </w:tcPr>
          <w:p w:rsidR="00A57F56" w:rsidRPr="00613E2C" w:rsidRDefault="00A57F56" w:rsidP="0019425F">
            <w:pPr>
              <w:spacing w:after="136" w:line="360" w:lineRule="auto"/>
              <w:ind w:left="2"/>
              <w:rPr>
                <w:rFonts w:ascii="Arial" w:eastAsia="Arial" w:hAnsi="Arial" w:cs="Arial"/>
                <w:color w:val="000000"/>
              </w:rPr>
            </w:pPr>
            <w:r w:rsidRPr="00613E2C">
              <w:rPr>
                <w:rFonts w:ascii="Arial" w:eastAsia="Arial" w:hAnsi="Arial" w:cs="Arial"/>
                <w:b/>
                <w:color w:val="000000"/>
              </w:rPr>
              <w:t xml:space="preserve">Materials </w:t>
            </w:r>
          </w:p>
          <w:p w:rsidR="00A57F56" w:rsidRPr="00613E2C" w:rsidRDefault="00A57F56" w:rsidP="0019425F">
            <w:pPr>
              <w:spacing w:after="160" w:line="360" w:lineRule="auto"/>
              <w:ind w:left="2"/>
              <w:rPr>
                <w:rFonts w:ascii="Arial" w:eastAsia="Arial" w:hAnsi="Arial" w:cs="Arial"/>
                <w:color w:val="000000"/>
              </w:rPr>
            </w:pPr>
            <w:r w:rsidRPr="00613E2C">
              <w:rPr>
                <w:rFonts w:ascii="Arial" w:eastAsia="Arial" w:hAnsi="Arial" w:cs="Arial"/>
                <w:b/>
                <w:color w:val="000000"/>
              </w:rPr>
              <w:t xml:space="preserve">Required </w:t>
            </w:r>
          </w:p>
        </w:tc>
        <w:tc>
          <w:tcPr>
            <w:tcW w:w="1471" w:type="dxa"/>
            <w:tcBorders>
              <w:top w:val="single" w:sz="4" w:space="0" w:color="000000"/>
              <w:left w:val="single" w:sz="4" w:space="0" w:color="000000"/>
              <w:bottom w:val="single" w:sz="4" w:space="0" w:color="000000"/>
              <w:right w:val="single" w:sz="4" w:space="0" w:color="000000"/>
            </w:tcBorders>
            <w:shd w:val="clear" w:color="auto" w:fill="E5B8B7"/>
          </w:tcPr>
          <w:p w:rsidR="00A57F56" w:rsidRPr="00613E2C" w:rsidRDefault="00A57F56" w:rsidP="0019425F">
            <w:pPr>
              <w:spacing w:after="136" w:line="360" w:lineRule="auto"/>
              <w:ind w:left="2"/>
              <w:rPr>
                <w:rFonts w:ascii="Arial" w:eastAsia="Arial" w:hAnsi="Arial" w:cs="Arial"/>
                <w:color w:val="000000"/>
              </w:rPr>
            </w:pPr>
            <w:r w:rsidRPr="00613E2C">
              <w:rPr>
                <w:rFonts w:ascii="Arial" w:eastAsia="Arial" w:hAnsi="Arial" w:cs="Arial"/>
                <w:b/>
                <w:color w:val="000000"/>
              </w:rPr>
              <w:t xml:space="preserve">Learning </w:t>
            </w:r>
          </w:p>
          <w:p w:rsidR="00A57F56" w:rsidRPr="00613E2C" w:rsidRDefault="00A57F56" w:rsidP="0019425F">
            <w:pPr>
              <w:spacing w:after="160" w:line="360" w:lineRule="auto"/>
              <w:ind w:left="2"/>
              <w:rPr>
                <w:rFonts w:ascii="Arial" w:eastAsia="Arial" w:hAnsi="Arial" w:cs="Arial"/>
                <w:color w:val="000000"/>
              </w:rPr>
            </w:pPr>
            <w:r w:rsidRPr="00613E2C">
              <w:rPr>
                <w:rFonts w:ascii="Arial" w:eastAsia="Arial" w:hAnsi="Arial" w:cs="Arial"/>
                <w:b/>
                <w:color w:val="000000"/>
              </w:rPr>
              <w:t xml:space="preserve">Place </w:t>
            </w:r>
          </w:p>
        </w:tc>
      </w:tr>
      <w:tr w:rsidR="00A57F56" w:rsidRPr="00613E2C" w:rsidTr="0019425F">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57F56" w:rsidRPr="0033687B" w:rsidRDefault="00A57F56" w:rsidP="00DE639F">
            <w:pPr>
              <w:pStyle w:val="ListParagraph"/>
              <w:numPr>
                <w:ilvl w:val="0"/>
                <w:numId w:val="383"/>
              </w:numPr>
              <w:spacing w:line="360" w:lineRule="auto"/>
              <w:ind w:left="739" w:right="270" w:hanging="720"/>
              <w:jc w:val="both"/>
              <w:rPr>
                <w:rFonts w:ascii="Arial" w:hAnsi="Arial"/>
                <w:b/>
                <w:color w:val="000000" w:themeColor="text1"/>
              </w:rPr>
            </w:pPr>
            <w:r w:rsidRPr="0033687B">
              <w:rPr>
                <w:rFonts w:ascii="Arial" w:hAnsi="Arial"/>
                <w:color w:val="000000" w:themeColor="text1"/>
              </w:rPr>
              <w:t>Construct a 4 bit shift register by Using Flip Flops</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57F56" w:rsidRPr="00613E2C" w:rsidRDefault="00A57F56" w:rsidP="0019425F">
            <w:pPr>
              <w:spacing w:after="160" w:line="360" w:lineRule="auto"/>
              <w:ind w:left="2"/>
              <w:rPr>
                <w:rFonts w:ascii="Arial" w:eastAsia="Arial" w:hAnsi="Arial" w:cs="Arial"/>
                <w:b/>
                <w:color w:val="000000"/>
              </w:rPr>
            </w:pPr>
            <w:r w:rsidRPr="00613E2C">
              <w:rPr>
                <w:rFonts w:ascii="Arial" w:eastAsia="Arial" w:hAnsi="Arial" w:cs="Arial"/>
                <w:b/>
                <w:color w:val="000000"/>
              </w:rPr>
              <w:t>Trainee will be able to:</w:t>
            </w:r>
          </w:p>
          <w:p w:rsidR="00A57F56" w:rsidRPr="0019761A" w:rsidRDefault="00A57F56" w:rsidP="00DE639F">
            <w:pPr>
              <w:numPr>
                <w:ilvl w:val="0"/>
                <w:numId w:val="24"/>
              </w:numPr>
              <w:spacing w:line="360" w:lineRule="auto"/>
              <w:contextualSpacing/>
              <w:rPr>
                <w:rFonts w:ascii="Arial" w:eastAsia="Arial" w:hAnsi="Arial" w:cs="Arial"/>
                <w:color w:val="000000"/>
              </w:rPr>
            </w:pPr>
            <w:r w:rsidRPr="0019761A">
              <w:rPr>
                <w:rFonts w:ascii="Arial" w:eastAsia="Arial" w:hAnsi="Arial" w:cs="Arial"/>
                <w:color w:val="000000"/>
              </w:rPr>
              <w:t>Draw circuit diagram 4-bit register.</w:t>
            </w:r>
          </w:p>
          <w:p w:rsidR="00A57F56" w:rsidRPr="0019761A" w:rsidRDefault="00A57F56" w:rsidP="00DE639F">
            <w:pPr>
              <w:numPr>
                <w:ilvl w:val="0"/>
                <w:numId w:val="24"/>
              </w:numPr>
              <w:spacing w:line="360" w:lineRule="auto"/>
              <w:contextualSpacing/>
              <w:rPr>
                <w:rFonts w:ascii="Arial" w:eastAsia="Arial" w:hAnsi="Arial" w:cs="Arial"/>
                <w:color w:val="000000"/>
              </w:rPr>
            </w:pPr>
            <w:r w:rsidRPr="0019761A">
              <w:rPr>
                <w:rFonts w:ascii="Arial" w:eastAsia="Arial" w:hAnsi="Arial" w:cs="Arial"/>
                <w:color w:val="000000"/>
              </w:rPr>
              <w:t>Make connection of D-Flip Flop as per diagram to construct 4-bit shift register.</w:t>
            </w:r>
          </w:p>
          <w:p w:rsidR="00A57F56" w:rsidRPr="0019761A" w:rsidRDefault="00A57F56" w:rsidP="00DE639F">
            <w:pPr>
              <w:numPr>
                <w:ilvl w:val="0"/>
                <w:numId w:val="24"/>
              </w:numPr>
              <w:spacing w:line="360" w:lineRule="auto"/>
              <w:contextualSpacing/>
              <w:rPr>
                <w:rFonts w:ascii="Arial" w:eastAsia="Arial" w:hAnsi="Arial" w:cs="Arial"/>
                <w:color w:val="000000"/>
              </w:rPr>
            </w:pPr>
            <w:r w:rsidRPr="0019761A">
              <w:rPr>
                <w:rFonts w:ascii="Arial" w:eastAsia="Arial" w:hAnsi="Arial" w:cs="Arial"/>
                <w:color w:val="000000"/>
              </w:rPr>
              <w:t xml:space="preserve">Apply data at the input of register and give clock pulse </w:t>
            </w:r>
          </w:p>
          <w:p w:rsidR="00A57F56" w:rsidRPr="00613E2C" w:rsidRDefault="00A57F56" w:rsidP="00DE639F">
            <w:pPr>
              <w:numPr>
                <w:ilvl w:val="0"/>
                <w:numId w:val="24"/>
              </w:numPr>
              <w:spacing w:after="160" w:line="360" w:lineRule="auto"/>
              <w:contextualSpacing/>
              <w:rPr>
                <w:rFonts w:ascii="Arial" w:eastAsia="Arial" w:hAnsi="Arial" w:cs="Arial"/>
                <w:color w:val="000000"/>
              </w:rPr>
            </w:pPr>
            <w:proofErr w:type="spellStart"/>
            <w:r w:rsidRPr="0019761A">
              <w:rPr>
                <w:rFonts w:ascii="Arial" w:eastAsia="Arial" w:hAnsi="Arial" w:cs="Arial"/>
                <w:color w:val="000000"/>
              </w:rPr>
              <w:t>Recod</w:t>
            </w:r>
            <w:proofErr w:type="spellEnd"/>
            <w:r w:rsidRPr="0019761A">
              <w:rPr>
                <w:rFonts w:ascii="Arial" w:eastAsia="Arial" w:hAnsi="Arial" w:cs="Arial"/>
                <w:color w:val="000000"/>
              </w:rPr>
              <w:t xml:space="preserve"> the output according to the input.</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57F56" w:rsidRPr="00DF0DB1" w:rsidRDefault="00A57F56" w:rsidP="00DE639F">
            <w:pPr>
              <w:pStyle w:val="ListParagraph"/>
              <w:numPr>
                <w:ilvl w:val="0"/>
                <w:numId w:val="24"/>
              </w:numPr>
              <w:spacing w:line="360" w:lineRule="auto"/>
              <w:rPr>
                <w:rFonts w:ascii="Arial" w:eastAsia="Arial" w:hAnsi="Arial" w:cs="Arial"/>
                <w:b/>
                <w:color w:val="000000"/>
                <w:u w:val="single"/>
              </w:rPr>
            </w:pPr>
            <w:r>
              <w:rPr>
                <w:rFonts w:ascii="Arial" w:hAnsi="Arial"/>
                <w:color w:val="000000" w:themeColor="text1"/>
              </w:rPr>
              <w:t>4 bit shift register</w:t>
            </w:r>
            <w:r w:rsidRPr="00DF0DB1">
              <w:rPr>
                <w:rFonts w:ascii="Arial" w:hAnsi="Arial"/>
                <w:color w:val="000000" w:themeColor="text1"/>
              </w:rPr>
              <w:t xml:space="preserve"> Using Flip Flops</w:t>
            </w:r>
            <w:r w:rsidRPr="00DF0DB1">
              <w:rPr>
                <w:rFonts w:ascii="Arial" w:eastAsia="Arial" w:hAnsi="Arial" w:cs="Arial"/>
                <w:b/>
                <w:color w:val="000000"/>
                <w:u w:val="single"/>
              </w:rPr>
              <w:t xml:space="preserve"> Practical Activity</w:t>
            </w:r>
          </w:p>
          <w:p w:rsidR="00A57F56" w:rsidRPr="00613E2C" w:rsidRDefault="00A57F56" w:rsidP="0019425F">
            <w:pPr>
              <w:spacing w:after="160" w:line="360" w:lineRule="auto"/>
              <w:rPr>
                <w:rFonts w:ascii="Arial" w:eastAsia="Arial" w:hAnsi="Arial" w:cs="Arial"/>
                <w:bCs/>
                <w:iCs/>
                <w:color w:val="000000"/>
              </w:rPr>
            </w:pPr>
            <w:r w:rsidRPr="0033687B">
              <w:rPr>
                <w:rFonts w:ascii="Arial" w:hAnsi="Arial"/>
                <w:color w:val="000000" w:themeColor="text1"/>
              </w:rPr>
              <w:t>Construct a 4 bit shift register by Using Flip Flops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A57F56" w:rsidRPr="00613E2C" w:rsidRDefault="00A57F56" w:rsidP="0019425F">
            <w:pPr>
              <w:spacing w:after="160" w:line="360" w:lineRule="auto"/>
              <w:ind w:left="720" w:hanging="718"/>
              <w:rPr>
                <w:rFonts w:ascii="Arial" w:eastAsia="Arial" w:hAnsi="Arial" w:cs="Arial"/>
                <w:color w:val="000000"/>
              </w:rPr>
            </w:pPr>
            <w:r>
              <w:rPr>
                <w:rFonts w:ascii="Arial" w:eastAsia="Arial" w:hAnsi="Arial" w:cs="Arial"/>
                <w:color w:val="000000"/>
              </w:rPr>
              <w:t>6.5</w:t>
            </w:r>
            <w:r w:rsidRPr="00613E2C">
              <w:rPr>
                <w:rFonts w:ascii="Arial" w:eastAsia="Arial" w:hAnsi="Arial" w:cs="Arial"/>
                <w:color w:val="000000"/>
              </w:rPr>
              <w:t xml:space="preserve"> Hrs.</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A57F56" w:rsidRPr="00613E2C" w:rsidRDefault="00A57F56" w:rsidP="0019425F">
            <w:pPr>
              <w:spacing w:after="160" w:line="360" w:lineRule="auto"/>
              <w:ind w:left="720" w:hanging="718"/>
              <w:rPr>
                <w:rFonts w:ascii="Arial" w:eastAsia="Arial" w:hAnsi="Arial" w:cs="Arial"/>
                <w:color w:val="000000"/>
              </w:rPr>
            </w:pPr>
            <w:r w:rsidRPr="00613E2C">
              <w:rPr>
                <w:rFonts w:ascii="Arial" w:eastAsia="Arial" w:hAnsi="Arial" w:cs="Arial"/>
                <w:color w:val="000000"/>
              </w:rPr>
              <w:t>0</w:t>
            </w:r>
            <w:r>
              <w:rPr>
                <w:rFonts w:ascii="Arial" w:eastAsia="Arial" w:hAnsi="Arial" w:cs="Arial"/>
                <w:color w:val="000000"/>
              </w:rPr>
              <w:t>2</w:t>
            </w:r>
            <w:r w:rsidRPr="00613E2C">
              <w:rPr>
                <w:rFonts w:ascii="Arial" w:eastAsia="Arial" w:hAnsi="Arial" w:cs="Arial"/>
                <w:color w:val="000000"/>
              </w:rPr>
              <w:t>Hrs.</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A57F56" w:rsidRPr="00613E2C" w:rsidRDefault="00A57F56" w:rsidP="0019425F">
            <w:pPr>
              <w:spacing w:after="160" w:line="360" w:lineRule="auto"/>
              <w:ind w:left="720" w:hanging="718"/>
              <w:rPr>
                <w:rFonts w:ascii="Arial" w:eastAsia="Arial" w:hAnsi="Arial" w:cs="Arial"/>
                <w:color w:val="000000"/>
              </w:rPr>
            </w:pPr>
            <w:r>
              <w:rPr>
                <w:rFonts w:ascii="Arial" w:eastAsia="Arial" w:hAnsi="Arial" w:cs="Arial"/>
                <w:color w:val="000000"/>
              </w:rPr>
              <w:t>4.5</w:t>
            </w:r>
            <w:r w:rsidRPr="00613E2C">
              <w:rPr>
                <w:rFonts w:ascii="Arial" w:eastAsia="Arial" w:hAnsi="Arial" w:cs="Arial"/>
                <w:color w:val="000000"/>
              </w:rPr>
              <w:t xml:space="preserve"> </w:t>
            </w:r>
            <w:proofErr w:type="spellStart"/>
            <w:r w:rsidRPr="00613E2C">
              <w:rPr>
                <w:rFonts w:ascii="Arial" w:eastAsia="Arial" w:hAnsi="Arial" w:cs="Arial"/>
                <w:color w:val="000000"/>
              </w:rPr>
              <w:t>Hrs</w:t>
            </w:r>
            <w:proofErr w:type="spellEnd"/>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A57F56" w:rsidRPr="001B136C" w:rsidRDefault="00A57F56" w:rsidP="00DE639F">
            <w:pPr>
              <w:pStyle w:val="ListParagraph"/>
              <w:numPr>
                <w:ilvl w:val="0"/>
                <w:numId w:val="375"/>
              </w:numPr>
              <w:spacing w:line="360" w:lineRule="auto"/>
              <w:rPr>
                <w:rFonts w:ascii="Arial" w:eastAsia="Arial" w:hAnsi="Arial" w:cs="Arial"/>
                <w:bCs/>
                <w:color w:val="000000"/>
              </w:rPr>
            </w:pPr>
            <w:r w:rsidRPr="001B136C">
              <w:rPr>
                <w:rFonts w:ascii="Arial" w:eastAsia="Arial" w:hAnsi="Arial" w:cs="Arial"/>
                <w:bCs/>
                <w:color w:val="000000"/>
              </w:rPr>
              <w:t>Software Simulator and IDE’s.</w:t>
            </w:r>
          </w:p>
          <w:p w:rsidR="00A57F56" w:rsidRPr="001B136C" w:rsidRDefault="00A57F56" w:rsidP="00DE639F">
            <w:pPr>
              <w:pStyle w:val="ListParagraph"/>
              <w:numPr>
                <w:ilvl w:val="0"/>
                <w:numId w:val="375"/>
              </w:numPr>
              <w:spacing w:line="360" w:lineRule="auto"/>
              <w:rPr>
                <w:rFonts w:ascii="Arial" w:eastAsia="Arial" w:hAnsi="Arial" w:cs="Arial"/>
                <w:bCs/>
                <w:color w:val="000000"/>
              </w:rPr>
            </w:pPr>
            <w:r w:rsidRPr="001B136C">
              <w:rPr>
                <w:rFonts w:ascii="Arial" w:eastAsia="Arial" w:hAnsi="Arial" w:cs="Arial"/>
                <w:bCs/>
                <w:color w:val="000000"/>
              </w:rPr>
              <w:t>DLD trainer</w:t>
            </w:r>
          </w:p>
          <w:p w:rsidR="00A57F56" w:rsidRPr="001B136C" w:rsidRDefault="00A57F56" w:rsidP="00DE639F">
            <w:pPr>
              <w:pStyle w:val="ListParagraph"/>
              <w:numPr>
                <w:ilvl w:val="0"/>
                <w:numId w:val="375"/>
              </w:numPr>
              <w:spacing w:line="360" w:lineRule="auto"/>
              <w:rPr>
                <w:rFonts w:ascii="Arial" w:eastAsia="Arial" w:hAnsi="Arial" w:cs="Arial"/>
                <w:bCs/>
                <w:color w:val="000000"/>
              </w:rPr>
            </w:pPr>
            <w:r w:rsidRPr="001B136C">
              <w:rPr>
                <w:rFonts w:ascii="Arial" w:eastAsia="Arial" w:hAnsi="Arial" w:cs="Arial"/>
                <w:bCs/>
                <w:color w:val="000000"/>
              </w:rPr>
              <w:t>Multimeter</w:t>
            </w:r>
          </w:p>
          <w:p w:rsidR="00A57F56" w:rsidRPr="001B136C" w:rsidRDefault="00A57F56" w:rsidP="00DE639F">
            <w:pPr>
              <w:pStyle w:val="ListParagraph"/>
              <w:numPr>
                <w:ilvl w:val="0"/>
                <w:numId w:val="375"/>
              </w:numPr>
              <w:spacing w:line="360" w:lineRule="auto"/>
              <w:rPr>
                <w:rFonts w:ascii="Arial" w:eastAsia="Arial" w:hAnsi="Arial" w:cs="Arial"/>
                <w:bCs/>
                <w:color w:val="000000"/>
              </w:rPr>
            </w:pPr>
            <w:r w:rsidRPr="001B136C">
              <w:rPr>
                <w:rFonts w:ascii="Arial" w:eastAsia="Arial" w:hAnsi="Arial" w:cs="Arial"/>
                <w:bCs/>
                <w:color w:val="000000"/>
              </w:rPr>
              <w:t>IC’s and Components</w:t>
            </w:r>
          </w:p>
          <w:p w:rsidR="00A57F56" w:rsidRPr="00A940CB" w:rsidRDefault="00A57F56" w:rsidP="00DE639F">
            <w:pPr>
              <w:pStyle w:val="ListParagraph"/>
              <w:numPr>
                <w:ilvl w:val="0"/>
                <w:numId w:val="375"/>
              </w:numPr>
              <w:spacing w:line="360" w:lineRule="auto"/>
              <w:rPr>
                <w:rFonts w:ascii="Arial" w:eastAsia="Arial" w:hAnsi="Arial" w:cs="Arial"/>
                <w:bCs/>
                <w:color w:val="000000"/>
              </w:rPr>
            </w:pPr>
            <w:r w:rsidRPr="001B136C">
              <w:rPr>
                <w:rFonts w:ascii="Arial" w:eastAsia="Arial" w:hAnsi="Arial" w:cs="Arial"/>
                <w:bCs/>
                <w:color w:val="000000"/>
              </w:rPr>
              <w:t>Logic tester</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613E2C" w:rsidRDefault="00A57F56" w:rsidP="0019425F">
            <w:pPr>
              <w:spacing w:after="160" w:line="360" w:lineRule="auto"/>
              <w:ind w:left="2"/>
              <w:rPr>
                <w:rFonts w:ascii="Arial" w:eastAsia="Arial" w:hAnsi="Arial" w:cs="Arial"/>
                <w:b/>
                <w:color w:val="000000"/>
                <w:sz w:val="24"/>
              </w:rPr>
            </w:pPr>
            <w:r w:rsidRPr="00613E2C">
              <w:rPr>
                <w:rFonts w:ascii="Arial" w:eastAsia="Arial" w:hAnsi="Arial" w:cs="Arial"/>
                <w:bCs/>
                <w:color w:val="000000"/>
              </w:rPr>
              <w:t>Class Room and workshop</w:t>
            </w:r>
          </w:p>
        </w:tc>
      </w:tr>
      <w:tr w:rsidR="00A57F56" w:rsidRPr="00613E2C" w:rsidTr="0019425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57F56" w:rsidRPr="0033687B" w:rsidRDefault="00A57F56" w:rsidP="00DE639F">
            <w:pPr>
              <w:pStyle w:val="ListParagraph"/>
              <w:numPr>
                <w:ilvl w:val="0"/>
                <w:numId w:val="383"/>
              </w:numPr>
              <w:spacing w:line="360" w:lineRule="auto"/>
              <w:ind w:left="739" w:right="270" w:hanging="720"/>
              <w:jc w:val="both"/>
              <w:rPr>
                <w:rFonts w:ascii="Arial" w:hAnsi="Arial"/>
                <w:b/>
                <w:color w:val="000000" w:themeColor="text1"/>
              </w:rPr>
            </w:pPr>
            <w:r w:rsidRPr="0033687B">
              <w:rPr>
                <w:rFonts w:ascii="Arial" w:hAnsi="Arial"/>
                <w:color w:val="000000" w:themeColor="text1"/>
              </w:rPr>
              <w:t xml:space="preserve">Construct a4-bit binary </w:t>
            </w:r>
            <w:r w:rsidRPr="0033687B">
              <w:rPr>
                <w:rFonts w:ascii="Arial" w:hAnsi="Arial"/>
                <w:color w:val="000000" w:themeColor="text1"/>
              </w:rPr>
              <w:lastRenderedPageBreak/>
              <w:t>counter Using Flip Flops</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A57F56" w:rsidRPr="00613E2C" w:rsidRDefault="00A57F56" w:rsidP="0019425F">
            <w:pPr>
              <w:spacing w:after="160" w:line="360" w:lineRule="auto"/>
              <w:ind w:left="2"/>
              <w:rPr>
                <w:rFonts w:ascii="Arial" w:eastAsia="Arial" w:hAnsi="Arial" w:cs="Arial"/>
                <w:b/>
                <w:color w:val="000000"/>
              </w:rPr>
            </w:pPr>
            <w:r w:rsidRPr="00613E2C">
              <w:rPr>
                <w:rFonts w:ascii="Arial" w:eastAsia="Arial" w:hAnsi="Arial" w:cs="Arial"/>
                <w:b/>
                <w:color w:val="000000"/>
              </w:rPr>
              <w:lastRenderedPageBreak/>
              <w:t>Trainee will be able to:</w:t>
            </w:r>
          </w:p>
          <w:p w:rsidR="00A57F56" w:rsidRPr="0019761A" w:rsidRDefault="00A57F56" w:rsidP="00DE639F">
            <w:pPr>
              <w:numPr>
                <w:ilvl w:val="0"/>
                <w:numId w:val="26"/>
              </w:numPr>
              <w:spacing w:line="360" w:lineRule="auto"/>
              <w:ind w:right="270"/>
              <w:contextualSpacing/>
              <w:rPr>
                <w:rFonts w:ascii="Arial" w:eastAsia="Calibri" w:hAnsi="Arial" w:cs="Arial"/>
                <w:color w:val="000000" w:themeColor="text1"/>
              </w:rPr>
            </w:pPr>
            <w:r w:rsidRPr="0019761A">
              <w:rPr>
                <w:rFonts w:ascii="Arial" w:eastAsia="Calibri" w:hAnsi="Arial" w:cs="Arial"/>
                <w:color w:val="000000" w:themeColor="text1"/>
              </w:rPr>
              <w:t>Draw circuit diagram counter.</w:t>
            </w:r>
          </w:p>
          <w:p w:rsidR="00A57F56" w:rsidRPr="0019761A" w:rsidRDefault="00A57F56" w:rsidP="00DE639F">
            <w:pPr>
              <w:numPr>
                <w:ilvl w:val="0"/>
                <w:numId w:val="26"/>
              </w:numPr>
              <w:spacing w:line="360" w:lineRule="auto"/>
              <w:ind w:right="270"/>
              <w:contextualSpacing/>
              <w:rPr>
                <w:rFonts w:ascii="Arial" w:eastAsia="Calibri" w:hAnsi="Arial" w:cs="Arial"/>
                <w:color w:val="000000" w:themeColor="text1"/>
              </w:rPr>
            </w:pPr>
            <w:r w:rsidRPr="0019761A">
              <w:rPr>
                <w:rFonts w:ascii="Arial" w:eastAsia="Calibri" w:hAnsi="Arial" w:cs="Arial"/>
                <w:color w:val="000000" w:themeColor="text1"/>
              </w:rPr>
              <w:lastRenderedPageBreak/>
              <w:t>Make connection of JK-Flip Flop as per diagram to construct 4-bit binary counter.</w:t>
            </w:r>
          </w:p>
          <w:p w:rsidR="00A57F56" w:rsidRPr="0019761A" w:rsidRDefault="00A57F56" w:rsidP="00DE639F">
            <w:pPr>
              <w:numPr>
                <w:ilvl w:val="0"/>
                <w:numId w:val="26"/>
              </w:numPr>
              <w:spacing w:line="360" w:lineRule="auto"/>
              <w:ind w:right="270"/>
              <w:contextualSpacing/>
              <w:rPr>
                <w:rFonts w:ascii="Arial" w:eastAsia="Calibri" w:hAnsi="Arial" w:cs="Arial"/>
                <w:color w:val="000000" w:themeColor="text1"/>
              </w:rPr>
            </w:pPr>
            <w:r w:rsidRPr="0019761A">
              <w:rPr>
                <w:rFonts w:ascii="Arial" w:eastAsia="Calibri" w:hAnsi="Arial" w:cs="Arial"/>
                <w:color w:val="000000" w:themeColor="text1"/>
              </w:rPr>
              <w:t>Connect LEDs to the outputs pins.</w:t>
            </w:r>
          </w:p>
          <w:p w:rsidR="00A57F56" w:rsidRPr="00613E2C" w:rsidRDefault="00A57F56" w:rsidP="00DE639F">
            <w:pPr>
              <w:numPr>
                <w:ilvl w:val="0"/>
                <w:numId w:val="26"/>
              </w:numPr>
              <w:spacing w:after="160" w:line="360" w:lineRule="auto"/>
              <w:contextualSpacing/>
              <w:rPr>
                <w:rFonts w:ascii="Arial" w:eastAsia="Arial" w:hAnsi="Arial" w:cs="Arial"/>
                <w:b/>
                <w:color w:val="000000"/>
                <w:sz w:val="24"/>
              </w:rPr>
            </w:pPr>
            <w:r w:rsidRPr="0019761A">
              <w:rPr>
                <w:rFonts w:ascii="Arial" w:eastAsia="Calibri" w:hAnsi="Arial" w:cs="Arial"/>
                <w:color w:val="000000" w:themeColor="text1"/>
              </w:rPr>
              <w:t>Apply the clock pulse and record the output.</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57F56" w:rsidRPr="001B136C" w:rsidRDefault="00A57F56" w:rsidP="00DE639F">
            <w:pPr>
              <w:pStyle w:val="ListParagraph"/>
              <w:numPr>
                <w:ilvl w:val="0"/>
                <w:numId w:val="26"/>
              </w:numPr>
              <w:spacing w:line="360" w:lineRule="auto"/>
              <w:rPr>
                <w:rFonts w:ascii="Arial" w:eastAsia="Arial" w:hAnsi="Arial" w:cs="Arial"/>
                <w:b/>
                <w:color w:val="000000"/>
                <w:u w:val="single"/>
              </w:rPr>
            </w:pPr>
            <w:r w:rsidRPr="001B136C">
              <w:rPr>
                <w:rFonts w:ascii="Arial" w:hAnsi="Arial"/>
                <w:color w:val="000000" w:themeColor="text1"/>
              </w:rPr>
              <w:lastRenderedPageBreak/>
              <w:t>4-bit binary counter Using Flip Flops</w:t>
            </w:r>
            <w:r w:rsidRPr="001B136C">
              <w:rPr>
                <w:rFonts w:ascii="Arial" w:eastAsia="Arial" w:hAnsi="Arial" w:cs="Arial"/>
                <w:b/>
                <w:color w:val="000000"/>
                <w:u w:val="single"/>
              </w:rPr>
              <w:t xml:space="preserve"> Practical Activity</w:t>
            </w:r>
          </w:p>
          <w:p w:rsidR="00A57F56" w:rsidRPr="00613E2C" w:rsidRDefault="00A57F56" w:rsidP="0019425F">
            <w:pPr>
              <w:spacing w:after="200" w:line="360" w:lineRule="auto"/>
              <w:ind w:right="270"/>
              <w:contextualSpacing/>
              <w:rPr>
                <w:rFonts w:ascii="Arial" w:eastAsia="Calibri" w:hAnsi="Arial" w:cs="Arial"/>
                <w:color w:val="000000" w:themeColor="text1"/>
              </w:rPr>
            </w:pPr>
            <w:r w:rsidRPr="0033687B">
              <w:rPr>
                <w:rFonts w:ascii="Arial" w:hAnsi="Arial"/>
                <w:color w:val="000000" w:themeColor="text1"/>
              </w:rPr>
              <w:lastRenderedPageBreak/>
              <w:t>Construct a</w:t>
            </w:r>
            <w:r>
              <w:rPr>
                <w:rFonts w:ascii="Arial" w:hAnsi="Arial"/>
                <w:color w:val="000000" w:themeColor="text1"/>
              </w:rPr>
              <w:t xml:space="preserve"> </w:t>
            </w:r>
            <w:r w:rsidRPr="0033687B">
              <w:rPr>
                <w:rFonts w:ascii="Arial" w:hAnsi="Arial"/>
                <w:color w:val="000000" w:themeColor="text1"/>
              </w:rPr>
              <w:t>4-bit binary counter Using Flip Flops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lastRenderedPageBreak/>
              <w:t>Total</w:t>
            </w:r>
          </w:p>
          <w:p w:rsidR="00A57F56" w:rsidRPr="00613E2C" w:rsidRDefault="00A57F56" w:rsidP="0019425F">
            <w:pPr>
              <w:spacing w:after="160" w:line="360" w:lineRule="auto"/>
              <w:ind w:left="720" w:hanging="718"/>
              <w:rPr>
                <w:rFonts w:ascii="Arial" w:eastAsia="Arial" w:hAnsi="Arial" w:cs="Arial"/>
                <w:color w:val="000000"/>
              </w:rPr>
            </w:pPr>
            <w:r>
              <w:rPr>
                <w:rFonts w:ascii="Arial" w:eastAsia="Arial" w:hAnsi="Arial" w:cs="Arial"/>
                <w:color w:val="000000"/>
              </w:rPr>
              <w:t xml:space="preserve">6.5 </w:t>
            </w:r>
            <w:r w:rsidRPr="00613E2C">
              <w:rPr>
                <w:rFonts w:ascii="Arial" w:eastAsia="Arial" w:hAnsi="Arial" w:cs="Arial"/>
                <w:color w:val="000000"/>
              </w:rPr>
              <w:t>Hrs.</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A57F56" w:rsidRPr="00613E2C" w:rsidRDefault="00A57F56" w:rsidP="0019425F">
            <w:pPr>
              <w:spacing w:after="160" w:line="360" w:lineRule="auto"/>
              <w:ind w:left="720" w:hanging="718"/>
              <w:rPr>
                <w:rFonts w:ascii="Arial" w:eastAsia="Arial" w:hAnsi="Arial" w:cs="Arial"/>
                <w:color w:val="000000"/>
              </w:rPr>
            </w:pPr>
            <w:r w:rsidRPr="00613E2C">
              <w:rPr>
                <w:rFonts w:ascii="Arial" w:eastAsia="Arial" w:hAnsi="Arial" w:cs="Arial"/>
                <w:color w:val="000000"/>
              </w:rPr>
              <w:t>0</w:t>
            </w:r>
            <w:r>
              <w:rPr>
                <w:rFonts w:ascii="Arial" w:eastAsia="Arial" w:hAnsi="Arial" w:cs="Arial"/>
                <w:color w:val="000000"/>
              </w:rPr>
              <w:t>2</w:t>
            </w:r>
            <w:r w:rsidRPr="00613E2C">
              <w:rPr>
                <w:rFonts w:ascii="Arial" w:eastAsia="Arial" w:hAnsi="Arial" w:cs="Arial"/>
                <w:color w:val="000000"/>
              </w:rPr>
              <w:t>Hrs.</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A57F56" w:rsidRPr="00613E2C" w:rsidRDefault="00A57F56" w:rsidP="0019425F">
            <w:pPr>
              <w:spacing w:after="160" w:line="360" w:lineRule="auto"/>
              <w:ind w:left="2"/>
              <w:rPr>
                <w:rFonts w:ascii="Arial" w:eastAsia="Arial" w:hAnsi="Arial" w:cs="Arial"/>
                <w:color w:val="000000"/>
              </w:rPr>
            </w:pPr>
            <w:r>
              <w:rPr>
                <w:rFonts w:ascii="Arial" w:eastAsia="Arial" w:hAnsi="Arial" w:cs="Arial"/>
                <w:color w:val="000000"/>
              </w:rPr>
              <w:t>4.5</w:t>
            </w:r>
            <w:r w:rsidRPr="00613E2C">
              <w:rPr>
                <w:rFonts w:ascii="Arial" w:eastAsia="Arial" w:hAnsi="Arial" w:cs="Arial"/>
                <w:color w:val="000000"/>
              </w:rPr>
              <w:t xml:space="preserve"> </w:t>
            </w:r>
            <w:proofErr w:type="spellStart"/>
            <w:r w:rsidRPr="00613E2C">
              <w:rPr>
                <w:rFonts w:ascii="Arial" w:eastAsia="Arial" w:hAnsi="Arial" w:cs="Arial"/>
                <w:color w:val="000000"/>
              </w:rPr>
              <w:t>Hrs</w:t>
            </w:r>
            <w:proofErr w:type="spellEnd"/>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A57F56" w:rsidRPr="001B136C" w:rsidRDefault="00A57F56" w:rsidP="00DE639F">
            <w:pPr>
              <w:pStyle w:val="ListParagraph"/>
              <w:numPr>
                <w:ilvl w:val="0"/>
                <w:numId w:val="376"/>
              </w:numPr>
              <w:spacing w:after="136" w:line="360" w:lineRule="auto"/>
              <w:rPr>
                <w:rFonts w:ascii="Arial" w:eastAsia="Arial" w:hAnsi="Arial" w:cs="Arial"/>
                <w:bCs/>
                <w:color w:val="000000"/>
              </w:rPr>
            </w:pPr>
            <w:r w:rsidRPr="001B136C">
              <w:rPr>
                <w:rFonts w:ascii="Arial" w:eastAsia="Arial" w:hAnsi="Arial" w:cs="Arial"/>
                <w:bCs/>
                <w:color w:val="000000"/>
              </w:rPr>
              <w:lastRenderedPageBreak/>
              <w:t>Software Simulator and IDE’s.</w:t>
            </w:r>
          </w:p>
          <w:p w:rsidR="00A57F56" w:rsidRPr="001B136C" w:rsidRDefault="00A57F56" w:rsidP="00DE639F">
            <w:pPr>
              <w:pStyle w:val="ListParagraph"/>
              <w:numPr>
                <w:ilvl w:val="0"/>
                <w:numId w:val="376"/>
              </w:numPr>
              <w:spacing w:after="136" w:line="360" w:lineRule="auto"/>
              <w:rPr>
                <w:rFonts w:ascii="Arial" w:eastAsia="Arial" w:hAnsi="Arial" w:cs="Arial"/>
                <w:bCs/>
                <w:color w:val="000000"/>
              </w:rPr>
            </w:pPr>
            <w:r w:rsidRPr="001B136C">
              <w:rPr>
                <w:rFonts w:ascii="Arial" w:eastAsia="Arial" w:hAnsi="Arial" w:cs="Arial"/>
                <w:bCs/>
                <w:color w:val="000000"/>
              </w:rPr>
              <w:lastRenderedPageBreak/>
              <w:t>DLD trainer</w:t>
            </w:r>
          </w:p>
          <w:p w:rsidR="00A57F56" w:rsidRPr="001B136C" w:rsidRDefault="00A57F56" w:rsidP="00DE639F">
            <w:pPr>
              <w:pStyle w:val="ListParagraph"/>
              <w:numPr>
                <w:ilvl w:val="0"/>
                <w:numId w:val="376"/>
              </w:numPr>
              <w:spacing w:after="136" w:line="360" w:lineRule="auto"/>
              <w:rPr>
                <w:rFonts w:ascii="Arial" w:eastAsia="Arial" w:hAnsi="Arial" w:cs="Arial"/>
                <w:bCs/>
                <w:color w:val="000000"/>
              </w:rPr>
            </w:pPr>
            <w:r w:rsidRPr="001B136C">
              <w:rPr>
                <w:rFonts w:ascii="Arial" w:eastAsia="Arial" w:hAnsi="Arial" w:cs="Arial"/>
                <w:bCs/>
                <w:color w:val="000000"/>
              </w:rPr>
              <w:t>Multimeter</w:t>
            </w:r>
          </w:p>
          <w:p w:rsidR="00A57F56" w:rsidRPr="001B136C" w:rsidRDefault="00A57F56" w:rsidP="00DE639F">
            <w:pPr>
              <w:pStyle w:val="ListParagraph"/>
              <w:numPr>
                <w:ilvl w:val="0"/>
                <w:numId w:val="376"/>
              </w:numPr>
              <w:spacing w:after="136" w:line="360" w:lineRule="auto"/>
              <w:rPr>
                <w:rFonts w:ascii="Arial" w:eastAsia="Arial" w:hAnsi="Arial" w:cs="Arial"/>
                <w:bCs/>
                <w:color w:val="000000"/>
              </w:rPr>
            </w:pPr>
            <w:r w:rsidRPr="001B136C">
              <w:rPr>
                <w:rFonts w:ascii="Arial" w:eastAsia="Arial" w:hAnsi="Arial" w:cs="Arial"/>
                <w:bCs/>
                <w:color w:val="000000"/>
              </w:rPr>
              <w:t>IC’s and Components</w:t>
            </w:r>
          </w:p>
          <w:p w:rsidR="00A57F56" w:rsidRPr="00A940CB" w:rsidRDefault="00A57F56" w:rsidP="00DE639F">
            <w:pPr>
              <w:pStyle w:val="ListParagraph"/>
              <w:numPr>
                <w:ilvl w:val="0"/>
                <w:numId w:val="376"/>
              </w:numPr>
              <w:spacing w:after="136" w:line="360" w:lineRule="auto"/>
              <w:rPr>
                <w:rFonts w:ascii="Arial" w:eastAsia="Arial" w:hAnsi="Arial" w:cs="Arial"/>
                <w:bCs/>
                <w:color w:val="000000"/>
              </w:rPr>
            </w:pPr>
            <w:r w:rsidRPr="001B136C">
              <w:rPr>
                <w:rFonts w:ascii="Arial" w:eastAsia="Arial" w:hAnsi="Arial" w:cs="Arial"/>
                <w:bCs/>
                <w:color w:val="000000"/>
              </w:rPr>
              <w:t>Logic tester</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613E2C" w:rsidRDefault="00A57F56" w:rsidP="0019425F">
            <w:pPr>
              <w:spacing w:after="136" w:line="360" w:lineRule="auto"/>
              <w:ind w:left="2"/>
              <w:rPr>
                <w:rFonts w:ascii="Arial" w:eastAsia="Arial" w:hAnsi="Arial" w:cs="Arial"/>
                <w:b/>
                <w:color w:val="000000"/>
                <w:sz w:val="24"/>
              </w:rPr>
            </w:pPr>
            <w:r w:rsidRPr="00613E2C">
              <w:rPr>
                <w:rFonts w:ascii="Arial" w:eastAsia="Arial" w:hAnsi="Arial" w:cs="Arial"/>
                <w:bCs/>
                <w:color w:val="000000"/>
              </w:rPr>
              <w:lastRenderedPageBreak/>
              <w:t>Class Room and workshop</w:t>
            </w:r>
          </w:p>
        </w:tc>
      </w:tr>
      <w:tr w:rsidR="00A57F56" w:rsidRPr="00613E2C" w:rsidTr="0019425F">
        <w:trPr>
          <w:trHeight w:val="440"/>
        </w:trPr>
        <w:tc>
          <w:tcPr>
            <w:tcW w:w="2245" w:type="dxa"/>
            <w:tcBorders>
              <w:top w:val="single" w:sz="4" w:space="0" w:color="000000"/>
              <w:left w:val="single" w:sz="4" w:space="0" w:color="000000"/>
              <w:bottom w:val="single" w:sz="4" w:space="0" w:color="000000"/>
              <w:right w:val="single" w:sz="4" w:space="0" w:color="000000"/>
            </w:tcBorders>
          </w:tcPr>
          <w:p w:rsidR="00A57F56" w:rsidRPr="0033687B" w:rsidRDefault="00A57F56" w:rsidP="00DE639F">
            <w:pPr>
              <w:pStyle w:val="ListParagraph"/>
              <w:numPr>
                <w:ilvl w:val="0"/>
                <w:numId w:val="383"/>
              </w:numPr>
              <w:spacing w:line="360" w:lineRule="auto"/>
              <w:ind w:left="739" w:right="270" w:hanging="720"/>
              <w:jc w:val="both"/>
              <w:rPr>
                <w:rFonts w:ascii="Arial" w:hAnsi="Arial"/>
                <w:b/>
                <w:color w:val="000000" w:themeColor="text1"/>
              </w:rPr>
            </w:pPr>
            <w:r w:rsidRPr="0033687B">
              <w:rPr>
                <w:rFonts w:ascii="Arial" w:hAnsi="Arial"/>
                <w:color w:val="000000" w:themeColor="text1"/>
              </w:rPr>
              <w:t xml:space="preserve">Construct 4-bitsynchronous Counter with D flip-Flops </w:t>
            </w:r>
          </w:p>
        </w:tc>
        <w:tc>
          <w:tcPr>
            <w:tcW w:w="3240" w:type="dxa"/>
            <w:tcBorders>
              <w:top w:val="single" w:sz="4" w:space="0" w:color="000000"/>
              <w:left w:val="single" w:sz="4" w:space="0" w:color="000000"/>
              <w:bottom w:val="single" w:sz="4" w:space="0" w:color="000000"/>
              <w:right w:val="single" w:sz="4" w:space="0" w:color="000000"/>
            </w:tcBorders>
          </w:tcPr>
          <w:p w:rsidR="00A57F56" w:rsidRPr="00613E2C" w:rsidRDefault="00A57F56" w:rsidP="0019425F">
            <w:pPr>
              <w:spacing w:after="160" w:line="360" w:lineRule="auto"/>
              <w:ind w:left="2" w:hanging="10"/>
              <w:rPr>
                <w:rFonts w:ascii="Arial" w:eastAsia="Arial" w:hAnsi="Arial" w:cs="Arial"/>
                <w:color w:val="000000"/>
              </w:rPr>
            </w:pPr>
            <w:r w:rsidRPr="00613E2C">
              <w:rPr>
                <w:rFonts w:ascii="Arial" w:eastAsia="Arial" w:hAnsi="Arial" w:cs="Arial"/>
                <w:b/>
                <w:color w:val="000000"/>
              </w:rPr>
              <w:t xml:space="preserve">Trainee must be able to: </w:t>
            </w:r>
          </w:p>
          <w:p w:rsidR="00A57F56" w:rsidRPr="0019761A" w:rsidRDefault="00A57F56" w:rsidP="00DE639F">
            <w:pPr>
              <w:numPr>
                <w:ilvl w:val="0"/>
                <w:numId w:val="23"/>
              </w:numPr>
              <w:spacing w:line="360" w:lineRule="auto"/>
              <w:contextualSpacing/>
              <w:rPr>
                <w:rFonts w:ascii="Arial" w:eastAsia="Arial" w:hAnsi="Arial" w:cs="Arial"/>
                <w:color w:val="000000"/>
              </w:rPr>
            </w:pPr>
            <w:r w:rsidRPr="0019761A">
              <w:rPr>
                <w:rFonts w:ascii="Arial" w:eastAsia="Arial" w:hAnsi="Arial" w:cs="Arial"/>
                <w:color w:val="000000"/>
              </w:rPr>
              <w:t>Draw circuit diagram synchronous counter.</w:t>
            </w:r>
          </w:p>
          <w:p w:rsidR="00A57F56" w:rsidRPr="0019761A" w:rsidRDefault="00A57F56" w:rsidP="00DE639F">
            <w:pPr>
              <w:numPr>
                <w:ilvl w:val="0"/>
                <w:numId w:val="23"/>
              </w:numPr>
              <w:spacing w:line="360" w:lineRule="auto"/>
              <w:contextualSpacing/>
              <w:rPr>
                <w:rFonts w:ascii="Arial" w:eastAsia="Arial" w:hAnsi="Arial" w:cs="Arial"/>
                <w:color w:val="000000"/>
              </w:rPr>
            </w:pPr>
            <w:r w:rsidRPr="0019761A">
              <w:rPr>
                <w:rFonts w:ascii="Arial" w:eastAsia="Arial" w:hAnsi="Arial" w:cs="Arial"/>
                <w:color w:val="000000"/>
              </w:rPr>
              <w:t>Make connection of JK-Flip Flop as per diagram to construct 4-bit synchronous counter.</w:t>
            </w:r>
          </w:p>
          <w:p w:rsidR="00A57F56" w:rsidRPr="0019761A" w:rsidRDefault="00A57F56" w:rsidP="00DE639F">
            <w:pPr>
              <w:numPr>
                <w:ilvl w:val="0"/>
                <w:numId w:val="23"/>
              </w:numPr>
              <w:spacing w:line="360" w:lineRule="auto"/>
              <w:contextualSpacing/>
              <w:rPr>
                <w:rFonts w:ascii="Arial" w:eastAsia="Arial" w:hAnsi="Arial" w:cs="Arial"/>
                <w:color w:val="000000"/>
              </w:rPr>
            </w:pPr>
            <w:r w:rsidRPr="0019761A">
              <w:rPr>
                <w:rFonts w:ascii="Arial" w:eastAsia="Arial" w:hAnsi="Arial" w:cs="Arial"/>
                <w:color w:val="000000"/>
              </w:rPr>
              <w:t>Connect LEDs to the output pins.</w:t>
            </w:r>
          </w:p>
          <w:p w:rsidR="00A57F56" w:rsidRPr="00613E2C" w:rsidRDefault="00A57F56" w:rsidP="00DE639F">
            <w:pPr>
              <w:numPr>
                <w:ilvl w:val="0"/>
                <w:numId w:val="23"/>
              </w:numPr>
              <w:spacing w:after="160" w:line="360" w:lineRule="auto"/>
              <w:contextualSpacing/>
              <w:rPr>
                <w:rFonts w:ascii="Arial" w:eastAsia="Arial" w:hAnsi="Arial" w:cs="Arial"/>
                <w:color w:val="000000"/>
              </w:rPr>
            </w:pPr>
            <w:r w:rsidRPr="0019761A">
              <w:rPr>
                <w:rFonts w:ascii="Arial" w:eastAsia="Arial" w:hAnsi="Arial" w:cs="Arial"/>
                <w:color w:val="000000"/>
              </w:rPr>
              <w:t>Apply the clock pulse and record the output.</w:t>
            </w:r>
          </w:p>
        </w:tc>
        <w:tc>
          <w:tcPr>
            <w:tcW w:w="2880" w:type="dxa"/>
            <w:tcBorders>
              <w:top w:val="single" w:sz="4" w:space="0" w:color="000000"/>
              <w:left w:val="single" w:sz="4" w:space="0" w:color="000000"/>
              <w:bottom w:val="single" w:sz="4" w:space="0" w:color="000000"/>
              <w:right w:val="single" w:sz="4" w:space="0" w:color="000000"/>
            </w:tcBorders>
          </w:tcPr>
          <w:p w:rsidR="00A57F56" w:rsidRDefault="00A57F56" w:rsidP="00DE639F">
            <w:pPr>
              <w:pStyle w:val="ListParagraph"/>
              <w:numPr>
                <w:ilvl w:val="0"/>
                <w:numId w:val="23"/>
              </w:numPr>
              <w:spacing w:line="360" w:lineRule="auto"/>
              <w:rPr>
                <w:rFonts w:ascii="Arial" w:hAnsi="Arial"/>
                <w:color w:val="000000" w:themeColor="text1"/>
              </w:rPr>
            </w:pPr>
            <w:r w:rsidRPr="0033687B">
              <w:rPr>
                <w:rFonts w:ascii="Arial" w:hAnsi="Arial"/>
                <w:color w:val="000000" w:themeColor="text1"/>
              </w:rPr>
              <w:t xml:space="preserve">4-bitsynchronous Counter with D flip-Flops </w:t>
            </w:r>
          </w:p>
          <w:p w:rsidR="00A57F56" w:rsidRPr="00E95EA3" w:rsidRDefault="00A57F56" w:rsidP="0019425F">
            <w:pPr>
              <w:pStyle w:val="ListParagraph"/>
              <w:spacing w:line="360" w:lineRule="auto"/>
              <w:ind w:left="780"/>
              <w:rPr>
                <w:rFonts w:ascii="Arial" w:eastAsia="Arial" w:hAnsi="Arial" w:cs="Arial"/>
                <w:b/>
                <w:color w:val="000000"/>
                <w:u w:val="single"/>
              </w:rPr>
            </w:pPr>
            <w:r w:rsidRPr="00E95EA3">
              <w:rPr>
                <w:rFonts w:ascii="Arial" w:eastAsia="Times New Roman" w:hAnsi="Arial"/>
                <w:noProof/>
                <w:color w:val="000000" w:themeColor="text1"/>
              </w:rPr>
              <w:t xml:space="preserve"> </w:t>
            </w:r>
            <w:r w:rsidRPr="00E95EA3">
              <w:rPr>
                <w:rFonts w:ascii="Arial" w:eastAsia="Arial" w:hAnsi="Arial" w:cs="Arial"/>
                <w:b/>
                <w:color w:val="000000"/>
                <w:u w:val="single"/>
              </w:rPr>
              <w:t>Practical Activity</w:t>
            </w:r>
          </w:p>
          <w:p w:rsidR="00A57F56" w:rsidRPr="00613E2C" w:rsidRDefault="00A57F56" w:rsidP="0019425F">
            <w:pPr>
              <w:spacing w:after="160" w:line="360" w:lineRule="auto"/>
              <w:ind w:left="164"/>
              <w:contextualSpacing/>
              <w:rPr>
                <w:rFonts w:ascii="Arial" w:eastAsia="Arial" w:hAnsi="Arial" w:cs="Arial"/>
                <w:color w:val="000000"/>
              </w:rPr>
            </w:pPr>
            <w:r w:rsidRPr="0033687B">
              <w:rPr>
                <w:rFonts w:ascii="Arial" w:hAnsi="Arial"/>
                <w:color w:val="000000" w:themeColor="text1"/>
              </w:rPr>
              <w:t>Construct 4-bitsynchronous Counter with D flip-Flops</w:t>
            </w:r>
          </w:p>
        </w:tc>
        <w:tc>
          <w:tcPr>
            <w:tcW w:w="1800" w:type="dxa"/>
            <w:tcBorders>
              <w:top w:val="single" w:sz="4" w:space="0" w:color="000000"/>
              <w:left w:val="single" w:sz="4" w:space="0" w:color="000000"/>
              <w:bottom w:val="single" w:sz="4" w:space="0" w:color="000000"/>
              <w:right w:val="single" w:sz="4" w:space="0" w:color="000000"/>
            </w:tcBorders>
            <w:vAlign w:val="center"/>
          </w:tcPr>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A57F56" w:rsidRPr="00613E2C" w:rsidRDefault="00A57F56" w:rsidP="0019425F">
            <w:pPr>
              <w:spacing w:after="160" w:line="360" w:lineRule="auto"/>
              <w:ind w:left="720" w:hanging="718"/>
              <w:rPr>
                <w:rFonts w:ascii="Arial" w:eastAsia="Arial" w:hAnsi="Arial" w:cs="Arial"/>
                <w:color w:val="000000"/>
              </w:rPr>
            </w:pPr>
            <w:r>
              <w:rPr>
                <w:rFonts w:ascii="Arial" w:eastAsia="Arial" w:hAnsi="Arial" w:cs="Arial"/>
                <w:color w:val="000000"/>
              </w:rPr>
              <w:t>6.5</w:t>
            </w:r>
            <w:r w:rsidRPr="00613E2C">
              <w:rPr>
                <w:rFonts w:ascii="Arial" w:eastAsia="Arial" w:hAnsi="Arial" w:cs="Arial"/>
                <w:color w:val="000000"/>
              </w:rPr>
              <w:t xml:space="preserve"> Hrs.</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A57F56" w:rsidRPr="00613E2C" w:rsidRDefault="00A57F56" w:rsidP="0019425F">
            <w:pPr>
              <w:spacing w:after="160" w:line="360" w:lineRule="auto"/>
              <w:ind w:left="720" w:hanging="718"/>
              <w:rPr>
                <w:rFonts w:ascii="Arial" w:eastAsia="Arial" w:hAnsi="Arial" w:cs="Arial"/>
                <w:color w:val="000000"/>
              </w:rPr>
            </w:pPr>
            <w:r w:rsidRPr="00613E2C">
              <w:rPr>
                <w:rFonts w:ascii="Arial" w:eastAsia="Arial" w:hAnsi="Arial" w:cs="Arial"/>
                <w:color w:val="000000"/>
              </w:rPr>
              <w:t>0</w:t>
            </w:r>
            <w:r>
              <w:rPr>
                <w:rFonts w:ascii="Arial" w:eastAsia="Arial" w:hAnsi="Arial" w:cs="Arial"/>
                <w:color w:val="000000"/>
              </w:rPr>
              <w:t xml:space="preserve">2 </w:t>
            </w:r>
            <w:r w:rsidRPr="00613E2C">
              <w:rPr>
                <w:rFonts w:ascii="Arial" w:eastAsia="Arial" w:hAnsi="Arial" w:cs="Arial"/>
                <w:color w:val="000000"/>
              </w:rPr>
              <w:t>Hrs.</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A57F56" w:rsidRPr="00613E2C" w:rsidRDefault="00A57F56" w:rsidP="0019425F">
            <w:pPr>
              <w:spacing w:after="160" w:line="360" w:lineRule="auto"/>
              <w:ind w:left="2"/>
              <w:rPr>
                <w:rFonts w:ascii="Arial" w:eastAsia="Arial" w:hAnsi="Arial" w:cs="Arial"/>
                <w:color w:val="000000"/>
              </w:rPr>
            </w:pPr>
            <w:r>
              <w:rPr>
                <w:rFonts w:ascii="Arial" w:eastAsia="Arial" w:hAnsi="Arial" w:cs="Arial"/>
                <w:color w:val="000000"/>
              </w:rPr>
              <w:t>4.5</w:t>
            </w:r>
            <w:r w:rsidRPr="00613E2C">
              <w:rPr>
                <w:rFonts w:ascii="Arial" w:eastAsia="Arial" w:hAnsi="Arial" w:cs="Arial"/>
                <w:color w:val="000000"/>
              </w:rPr>
              <w:t xml:space="preserve"> </w:t>
            </w:r>
            <w:proofErr w:type="spellStart"/>
            <w:r w:rsidRPr="00613E2C">
              <w:rPr>
                <w:rFonts w:ascii="Arial" w:eastAsia="Arial" w:hAnsi="Arial" w:cs="Arial"/>
                <w:color w:val="000000"/>
              </w:rPr>
              <w:t>Hrs</w:t>
            </w:r>
            <w:proofErr w:type="spellEnd"/>
          </w:p>
        </w:tc>
        <w:tc>
          <w:tcPr>
            <w:tcW w:w="1815" w:type="dxa"/>
            <w:tcBorders>
              <w:top w:val="single" w:sz="4" w:space="0" w:color="000000"/>
              <w:left w:val="single" w:sz="4" w:space="0" w:color="000000"/>
              <w:bottom w:val="single" w:sz="4" w:space="0" w:color="000000"/>
              <w:right w:val="single" w:sz="4" w:space="0" w:color="000000"/>
            </w:tcBorders>
          </w:tcPr>
          <w:p w:rsidR="00A57F56" w:rsidRPr="00A940CB" w:rsidRDefault="00A57F56" w:rsidP="0019425F">
            <w:pPr>
              <w:spacing w:line="360" w:lineRule="auto"/>
              <w:rPr>
                <w:rFonts w:ascii="Arial" w:eastAsia="Arial" w:hAnsi="Arial" w:cs="Arial"/>
                <w:color w:val="000000"/>
              </w:rPr>
            </w:pPr>
          </w:p>
          <w:p w:rsidR="00A57F56" w:rsidRPr="001B136C" w:rsidRDefault="00A57F56" w:rsidP="00DE639F">
            <w:pPr>
              <w:pStyle w:val="ListParagraph"/>
              <w:numPr>
                <w:ilvl w:val="0"/>
                <w:numId w:val="377"/>
              </w:numPr>
              <w:spacing w:line="360" w:lineRule="auto"/>
              <w:rPr>
                <w:rFonts w:ascii="Arial" w:eastAsia="Arial" w:hAnsi="Arial" w:cs="Arial"/>
                <w:color w:val="000000"/>
              </w:rPr>
            </w:pPr>
            <w:r w:rsidRPr="001B136C">
              <w:rPr>
                <w:rFonts w:ascii="Arial" w:eastAsia="Arial" w:hAnsi="Arial" w:cs="Arial"/>
                <w:color w:val="000000"/>
              </w:rPr>
              <w:t>Software Simulator and IDE’s.</w:t>
            </w:r>
          </w:p>
          <w:p w:rsidR="00A57F56" w:rsidRPr="001B136C" w:rsidRDefault="00A57F56" w:rsidP="00DE639F">
            <w:pPr>
              <w:pStyle w:val="ListParagraph"/>
              <w:numPr>
                <w:ilvl w:val="0"/>
                <w:numId w:val="377"/>
              </w:numPr>
              <w:spacing w:line="360" w:lineRule="auto"/>
              <w:rPr>
                <w:rFonts w:ascii="Arial" w:eastAsia="Arial" w:hAnsi="Arial" w:cs="Arial"/>
                <w:color w:val="000000"/>
              </w:rPr>
            </w:pPr>
            <w:r w:rsidRPr="001B136C">
              <w:rPr>
                <w:rFonts w:ascii="Arial" w:eastAsia="Arial" w:hAnsi="Arial" w:cs="Arial"/>
                <w:color w:val="000000"/>
              </w:rPr>
              <w:t>DLD trainer</w:t>
            </w:r>
          </w:p>
          <w:p w:rsidR="00A57F56" w:rsidRPr="001B136C" w:rsidRDefault="00A57F56" w:rsidP="00DE639F">
            <w:pPr>
              <w:pStyle w:val="ListParagraph"/>
              <w:numPr>
                <w:ilvl w:val="0"/>
                <w:numId w:val="377"/>
              </w:numPr>
              <w:spacing w:line="360" w:lineRule="auto"/>
              <w:rPr>
                <w:rFonts w:ascii="Arial" w:eastAsia="Arial" w:hAnsi="Arial" w:cs="Arial"/>
                <w:color w:val="000000"/>
              </w:rPr>
            </w:pPr>
            <w:r w:rsidRPr="001B136C">
              <w:rPr>
                <w:rFonts w:ascii="Arial" w:eastAsia="Arial" w:hAnsi="Arial" w:cs="Arial"/>
                <w:color w:val="000000"/>
              </w:rPr>
              <w:t>Multimeter</w:t>
            </w:r>
          </w:p>
          <w:p w:rsidR="00A57F56" w:rsidRPr="001B136C" w:rsidRDefault="00A57F56" w:rsidP="00DE639F">
            <w:pPr>
              <w:pStyle w:val="ListParagraph"/>
              <w:numPr>
                <w:ilvl w:val="0"/>
                <w:numId w:val="377"/>
              </w:numPr>
              <w:spacing w:line="360" w:lineRule="auto"/>
              <w:rPr>
                <w:rFonts w:ascii="Arial" w:eastAsia="Arial" w:hAnsi="Arial" w:cs="Arial"/>
                <w:color w:val="000000"/>
              </w:rPr>
            </w:pPr>
            <w:r w:rsidRPr="001B136C">
              <w:rPr>
                <w:rFonts w:ascii="Arial" w:eastAsia="Arial" w:hAnsi="Arial" w:cs="Arial"/>
                <w:color w:val="000000"/>
              </w:rPr>
              <w:t>IC’s and Components</w:t>
            </w:r>
          </w:p>
          <w:p w:rsidR="00A57F56" w:rsidRPr="00A940CB" w:rsidRDefault="00A57F56" w:rsidP="00DE639F">
            <w:pPr>
              <w:pStyle w:val="ListParagraph"/>
              <w:numPr>
                <w:ilvl w:val="0"/>
                <w:numId w:val="377"/>
              </w:numPr>
              <w:spacing w:line="360" w:lineRule="auto"/>
              <w:rPr>
                <w:rFonts w:ascii="Arial" w:eastAsia="Arial" w:hAnsi="Arial" w:cs="Arial"/>
                <w:color w:val="000000"/>
              </w:rPr>
            </w:pPr>
            <w:r w:rsidRPr="001B136C">
              <w:rPr>
                <w:rFonts w:ascii="Arial" w:eastAsia="Arial" w:hAnsi="Arial" w:cs="Arial"/>
                <w:color w:val="000000"/>
              </w:rPr>
              <w:t>Logic tester</w:t>
            </w:r>
          </w:p>
        </w:tc>
        <w:tc>
          <w:tcPr>
            <w:tcW w:w="1471" w:type="dxa"/>
            <w:tcBorders>
              <w:top w:val="single" w:sz="4" w:space="0" w:color="000000"/>
              <w:left w:val="single" w:sz="4" w:space="0" w:color="000000"/>
              <w:bottom w:val="single" w:sz="4" w:space="0" w:color="000000"/>
              <w:right w:val="single" w:sz="4" w:space="0" w:color="000000"/>
            </w:tcBorders>
            <w:vAlign w:val="center"/>
          </w:tcPr>
          <w:p w:rsidR="00A57F56" w:rsidRPr="00613E2C" w:rsidRDefault="00A57F56" w:rsidP="0019425F">
            <w:pPr>
              <w:spacing w:after="160" w:line="360" w:lineRule="auto"/>
              <w:ind w:left="2"/>
              <w:rPr>
                <w:rFonts w:ascii="Arial" w:eastAsia="Arial" w:hAnsi="Arial" w:cs="Arial"/>
                <w:color w:val="000000"/>
              </w:rPr>
            </w:pPr>
            <w:r w:rsidRPr="00613E2C">
              <w:rPr>
                <w:rFonts w:ascii="Arial" w:eastAsia="Arial" w:hAnsi="Arial" w:cs="Arial"/>
                <w:bCs/>
                <w:color w:val="000000"/>
              </w:rPr>
              <w:t>Class Room and workshop</w:t>
            </w:r>
          </w:p>
        </w:tc>
      </w:tr>
      <w:tr w:rsidR="00A57F56" w:rsidRPr="00613E2C" w:rsidTr="0019425F">
        <w:trPr>
          <w:trHeight w:val="440"/>
        </w:trPr>
        <w:tc>
          <w:tcPr>
            <w:tcW w:w="2245" w:type="dxa"/>
            <w:tcBorders>
              <w:top w:val="single" w:sz="4" w:space="0" w:color="000000"/>
              <w:left w:val="single" w:sz="4" w:space="0" w:color="000000"/>
              <w:bottom w:val="single" w:sz="4" w:space="0" w:color="000000"/>
              <w:right w:val="single" w:sz="4" w:space="0" w:color="000000"/>
            </w:tcBorders>
          </w:tcPr>
          <w:p w:rsidR="00A57F56" w:rsidRPr="0033687B" w:rsidRDefault="00A57F56" w:rsidP="00DE639F">
            <w:pPr>
              <w:pStyle w:val="ListParagraph"/>
              <w:numPr>
                <w:ilvl w:val="0"/>
                <w:numId w:val="383"/>
              </w:numPr>
              <w:spacing w:after="200" w:line="360" w:lineRule="auto"/>
              <w:ind w:left="739" w:right="270" w:hanging="720"/>
              <w:jc w:val="both"/>
              <w:rPr>
                <w:rFonts w:ascii="Arial" w:hAnsi="Arial"/>
                <w:b/>
                <w:color w:val="000000" w:themeColor="text1"/>
              </w:rPr>
            </w:pPr>
            <w:r w:rsidRPr="0033687B">
              <w:rPr>
                <w:rFonts w:ascii="Arial" w:hAnsi="Arial"/>
                <w:color w:val="000000" w:themeColor="text1"/>
              </w:rPr>
              <w:lastRenderedPageBreak/>
              <w:t xml:space="preserve">Troubleshoot </w:t>
            </w:r>
          </w:p>
          <w:p w:rsidR="00A57F56" w:rsidRPr="0033687B" w:rsidRDefault="00A57F56" w:rsidP="0019425F">
            <w:pPr>
              <w:pStyle w:val="ListParagraph"/>
              <w:spacing w:after="200" w:line="360" w:lineRule="auto"/>
              <w:ind w:left="739" w:right="270"/>
              <w:jc w:val="both"/>
              <w:rPr>
                <w:rFonts w:ascii="Arial" w:hAnsi="Arial"/>
                <w:b/>
                <w:color w:val="000000" w:themeColor="text1"/>
              </w:rPr>
            </w:pPr>
            <w:proofErr w:type="gramStart"/>
            <w:r>
              <w:rPr>
                <w:rFonts w:ascii="Arial" w:hAnsi="Arial"/>
                <w:color w:val="000000" w:themeColor="text1"/>
              </w:rPr>
              <w:t>different</w:t>
            </w:r>
            <w:proofErr w:type="gramEnd"/>
            <w:r>
              <w:rPr>
                <w:rFonts w:ascii="Arial" w:hAnsi="Arial"/>
                <w:color w:val="000000" w:themeColor="text1"/>
              </w:rPr>
              <w:t xml:space="preserve"> </w:t>
            </w:r>
            <w:r w:rsidRPr="0033687B">
              <w:rPr>
                <w:rFonts w:ascii="Arial" w:hAnsi="Arial"/>
                <w:color w:val="000000" w:themeColor="text1"/>
              </w:rPr>
              <w:t>combinational logic circuits</w:t>
            </w:r>
            <w:r>
              <w:rPr>
                <w:rFonts w:ascii="Arial" w:hAnsi="Arial"/>
                <w:color w:val="000000" w:themeColor="text1"/>
              </w:rPr>
              <w:t>.</w:t>
            </w:r>
          </w:p>
        </w:tc>
        <w:tc>
          <w:tcPr>
            <w:tcW w:w="3240" w:type="dxa"/>
            <w:tcBorders>
              <w:top w:val="single" w:sz="4" w:space="0" w:color="000000"/>
              <w:left w:val="single" w:sz="4" w:space="0" w:color="000000"/>
              <w:bottom w:val="single" w:sz="4" w:space="0" w:color="000000"/>
              <w:right w:val="single" w:sz="4" w:space="0" w:color="000000"/>
            </w:tcBorders>
          </w:tcPr>
          <w:p w:rsidR="00A57F56" w:rsidRPr="00613E2C" w:rsidRDefault="00A57F56" w:rsidP="0019425F">
            <w:pPr>
              <w:spacing w:after="160" w:line="360" w:lineRule="auto"/>
              <w:ind w:left="2" w:hanging="10"/>
              <w:rPr>
                <w:rFonts w:ascii="Arial" w:eastAsia="Arial" w:hAnsi="Arial" w:cs="Arial"/>
                <w:color w:val="000000"/>
              </w:rPr>
            </w:pPr>
            <w:r w:rsidRPr="00613E2C">
              <w:rPr>
                <w:rFonts w:ascii="Arial" w:eastAsia="Arial" w:hAnsi="Arial" w:cs="Arial"/>
                <w:b/>
                <w:color w:val="000000"/>
              </w:rPr>
              <w:t xml:space="preserve">Trainee must be able to: </w:t>
            </w:r>
          </w:p>
          <w:p w:rsidR="00A57F56" w:rsidRPr="008F5E48" w:rsidRDefault="00A57F56" w:rsidP="00DE639F">
            <w:pPr>
              <w:numPr>
                <w:ilvl w:val="0"/>
                <w:numId w:val="23"/>
              </w:numPr>
              <w:spacing w:line="360" w:lineRule="auto"/>
              <w:contextualSpacing/>
              <w:rPr>
                <w:rFonts w:ascii="Arial" w:eastAsia="Arial" w:hAnsi="Arial" w:cs="Arial"/>
                <w:color w:val="000000"/>
              </w:rPr>
            </w:pPr>
            <w:r w:rsidRPr="008F5E48">
              <w:rPr>
                <w:rFonts w:ascii="Arial" w:eastAsia="Arial" w:hAnsi="Arial" w:cs="Arial"/>
                <w:color w:val="000000"/>
              </w:rPr>
              <w:t>Identify faults in different combinational logic circuits IC’s.</w:t>
            </w:r>
          </w:p>
          <w:p w:rsidR="00A57F56" w:rsidRPr="008F5E48" w:rsidRDefault="00A57F56" w:rsidP="00DE639F">
            <w:pPr>
              <w:numPr>
                <w:ilvl w:val="0"/>
                <w:numId w:val="23"/>
              </w:numPr>
              <w:spacing w:line="360" w:lineRule="auto"/>
              <w:contextualSpacing/>
              <w:rPr>
                <w:rFonts w:ascii="Arial" w:eastAsia="Arial" w:hAnsi="Arial" w:cs="Arial"/>
                <w:color w:val="000000"/>
              </w:rPr>
            </w:pPr>
            <w:r w:rsidRPr="008F5E48">
              <w:rPr>
                <w:rFonts w:ascii="Arial" w:eastAsia="Arial" w:hAnsi="Arial" w:cs="Arial"/>
                <w:color w:val="000000"/>
              </w:rPr>
              <w:t>Find the faults.</w:t>
            </w:r>
          </w:p>
          <w:p w:rsidR="00A57F56" w:rsidRPr="00613E2C" w:rsidRDefault="00A57F56" w:rsidP="00DE639F">
            <w:pPr>
              <w:numPr>
                <w:ilvl w:val="0"/>
                <w:numId w:val="23"/>
              </w:numPr>
              <w:spacing w:after="160" w:line="360" w:lineRule="auto"/>
              <w:contextualSpacing/>
              <w:rPr>
                <w:rFonts w:ascii="Arial" w:eastAsia="Arial" w:hAnsi="Arial" w:cs="Arial"/>
                <w:color w:val="000000"/>
              </w:rPr>
            </w:pPr>
            <w:r w:rsidRPr="008F5E48">
              <w:rPr>
                <w:rFonts w:ascii="Arial" w:eastAsia="Arial" w:hAnsi="Arial" w:cs="Arial"/>
                <w:color w:val="000000"/>
              </w:rPr>
              <w:t>Troubleshoot the faults.</w:t>
            </w:r>
          </w:p>
        </w:tc>
        <w:tc>
          <w:tcPr>
            <w:tcW w:w="2880" w:type="dxa"/>
            <w:tcBorders>
              <w:top w:val="single" w:sz="4" w:space="0" w:color="000000"/>
              <w:left w:val="single" w:sz="4" w:space="0" w:color="000000"/>
              <w:bottom w:val="single" w:sz="4" w:space="0" w:color="000000"/>
              <w:right w:val="single" w:sz="4" w:space="0" w:color="000000"/>
            </w:tcBorders>
          </w:tcPr>
          <w:p w:rsidR="00A57F56" w:rsidRDefault="00A57F56" w:rsidP="00DE639F">
            <w:pPr>
              <w:pStyle w:val="ListParagraph"/>
              <w:numPr>
                <w:ilvl w:val="0"/>
                <w:numId w:val="23"/>
              </w:numPr>
              <w:spacing w:line="360" w:lineRule="auto"/>
              <w:rPr>
                <w:rFonts w:ascii="Arial" w:eastAsia="Times New Roman" w:hAnsi="Arial"/>
                <w:noProof/>
                <w:color w:val="000000" w:themeColor="text1"/>
              </w:rPr>
            </w:pPr>
            <w:r w:rsidRPr="001B136C">
              <w:rPr>
                <w:rFonts w:ascii="Arial" w:eastAsia="Times New Roman" w:hAnsi="Arial"/>
                <w:noProof/>
                <w:color w:val="000000" w:themeColor="text1"/>
              </w:rPr>
              <w:t>Troubleshoot</w:t>
            </w:r>
            <w:r>
              <w:rPr>
                <w:rFonts w:ascii="Arial" w:eastAsia="Times New Roman" w:hAnsi="Arial"/>
                <w:noProof/>
                <w:color w:val="000000" w:themeColor="text1"/>
              </w:rPr>
              <w:t>ing of</w:t>
            </w:r>
            <w:r w:rsidRPr="001B136C">
              <w:rPr>
                <w:rFonts w:ascii="Arial" w:eastAsia="Times New Roman" w:hAnsi="Arial"/>
                <w:noProof/>
                <w:color w:val="000000" w:themeColor="text1"/>
              </w:rPr>
              <w:t xml:space="preserve"> combinational logic circuits.</w:t>
            </w:r>
          </w:p>
          <w:p w:rsidR="00A57F56" w:rsidRPr="001B136C" w:rsidRDefault="00A57F56" w:rsidP="0019425F">
            <w:pPr>
              <w:spacing w:line="360" w:lineRule="auto"/>
              <w:ind w:left="420"/>
              <w:rPr>
                <w:rFonts w:ascii="Arial" w:eastAsia="Times New Roman" w:hAnsi="Arial"/>
                <w:noProof/>
                <w:color w:val="000000" w:themeColor="text1"/>
              </w:rPr>
            </w:pPr>
            <w:r w:rsidRPr="001B136C">
              <w:rPr>
                <w:rFonts w:ascii="Arial" w:eastAsia="Times New Roman" w:hAnsi="Arial"/>
                <w:noProof/>
                <w:color w:val="000000" w:themeColor="text1"/>
              </w:rPr>
              <w:t xml:space="preserve"> </w:t>
            </w:r>
            <w:r w:rsidRPr="001B136C">
              <w:rPr>
                <w:rFonts w:ascii="Arial" w:eastAsia="Arial" w:hAnsi="Arial" w:cs="Arial"/>
                <w:b/>
                <w:color w:val="000000"/>
                <w:u w:val="single"/>
              </w:rPr>
              <w:t>Practical Activity</w:t>
            </w:r>
          </w:p>
          <w:p w:rsidR="00A57F56" w:rsidRPr="001B136C" w:rsidRDefault="00A57F56" w:rsidP="0019425F">
            <w:pPr>
              <w:spacing w:line="360" w:lineRule="auto"/>
              <w:ind w:left="164"/>
              <w:contextualSpacing/>
              <w:rPr>
                <w:rFonts w:ascii="Arial" w:eastAsia="Times New Roman" w:hAnsi="Arial"/>
                <w:noProof/>
                <w:color w:val="000000" w:themeColor="text1"/>
              </w:rPr>
            </w:pPr>
            <w:r w:rsidRPr="001B136C">
              <w:rPr>
                <w:rFonts w:ascii="Arial" w:eastAsia="Times New Roman" w:hAnsi="Arial"/>
                <w:noProof/>
                <w:color w:val="000000" w:themeColor="text1"/>
              </w:rPr>
              <w:t xml:space="preserve">Troubleshoot </w:t>
            </w:r>
          </w:p>
          <w:p w:rsidR="00A57F56" w:rsidRPr="00613E2C" w:rsidRDefault="00A57F56" w:rsidP="0019425F">
            <w:pPr>
              <w:spacing w:after="160" w:line="360" w:lineRule="auto"/>
              <w:ind w:left="164"/>
              <w:contextualSpacing/>
              <w:rPr>
                <w:rFonts w:ascii="Arial" w:eastAsia="Arial" w:hAnsi="Arial" w:cs="Arial"/>
                <w:color w:val="000000"/>
              </w:rPr>
            </w:pPr>
            <w:r w:rsidRPr="001B136C">
              <w:rPr>
                <w:rFonts w:ascii="Arial" w:eastAsia="Times New Roman" w:hAnsi="Arial"/>
                <w:noProof/>
                <w:color w:val="000000" w:themeColor="text1"/>
              </w:rPr>
              <w:t>different combinational logic circuits.</w:t>
            </w:r>
          </w:p>
        </w:tc>
        <w:tc>
          <w:tcPr>
            <w:tcW w:w="1800" w:type="dxa"/>
            <w:tcBorders>
              <w:top w:val="single" w:sz="4" w:space="0" w:color="000000"/>
              <w:left w:val="single" w:sz="4" w:space="0" w:color="000000"/>
              <w:bottom w:val="single" w:sz="4" w:space="0" w:color="000000"/>
              <w:right w:val="single" w:sz="4" w:space="0" w:color="000000"/>
            </w:tcBorders>
            <w:vAlign w:val="center"/>
          </w:tcPr>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A57F56" w:rsidRPr="00613E2C" w:rsidRDefault="00A57F56" w:rsidP="0019425F">
            <w:pPr>
              <w:spacing w:after="160" w:line="360" w:lineRule="auto"/>
              <w:ind w:left="720" w:hanging="718"/>
              <w:rPr>
                <w:rFonts w:ascii="Arial" w:eastAsia="Arial" w:hAnsi="Arial" w:cs="Arial"/>
                <w:color w:val="000000"/>
              </w:rPr>
            </w:pPr>
            <w:r>
              <w:rPr>
                <w:rFonts w:ascii="Arial" w:eastAsia="Arial" w:hAnsi="Arial" w:cs="Arial"/>
                <w:color w:val="000000"/>
              </w:rPr>
              <w:t>7.5</w:t>
            </w:r>
            <w:r w:rsidRPr="00613E2C">
              <w:rPr>
                <w:rFonts w:ascii="Arial" w:eastAsia="Arial" w:hAnsi="Arial" w:cs="Arial"/>
                <w:color w:val="000000"/>
              </w:rPr>
              <w:t xml:space="preserve"> Hrs.</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A57F56" w:rsidRPr="00613E2C" w:rsidRDefault="00A57F56" w:rsidP="0019425F">
            <w:pPr>
              <w:spacing w:after="160" w:line="360" w:lineRule="auto"/>
              <w:ind w:left="720" w:hanging="718"/>
              <w:rPr>
                <w:rFonts w:ascii="Arial" w:eastAsia="Arial" w:hAnsi="Arial" w:cs="Arial"/>
                <w:color w:val="000000"/>
              </w:rPr>
            </w:pPr>
            <w:r w:rsidRPr="00613E2C">
              <w:rPr>
                <w:rFonts w:ascii="Arial" w:eastAsia="Arial" w:hAnsi="Arial" w:cs="Arial"/>
                <w:color w:val="000000"/>
              </w:rPr>
              <w:t>0</w:t>
            </w:r>
            <w:r>
              <w:rPr>
                <w:rFonts w:ascii="Arial" w:eastAsia="Arial" w:hAnsi="Arial" w:cs="Arial"/>
                <w:color w:val="000000"/>
              </w:rPr>
              <w:t>3</w:t>
            </w:r>
            <w:r w:rsidRPr="00613E2C">
              <w:rPr>
                <w:rFonts w:ascii="Arial" w:eastAsia="Arial" w:hAnsi="Arial" w:cs="Arial"/>
                <w:color w:val="000000"/>
              </w:rPr>
              <w:t>Hrs.</w:t>
            </w:r>
          </w:p>
          <w:p w:rsidR="00A57F56" w:rsidRPr="00613E2C" w:rsidRDefault="00A57F56" w:rsidP="0019425F">
            <w:pPr>
              <w:spacing w:after="160" w:line="360" w:lineRule="auto"/>
              <w:ind w:left="720" w:hanging="718"/>
              <w:rPr>
                <w:rFonts w:ascii="Arial" w:eastAsia="Arial" w:hAnsi="Arial" w:cs="Arial"/>
                <w:color w:val="000000"/>
              </w:rPr>
            </w:pPr>
          </w:p>
          <w:p w:rsidR="00A57F56" w:rsidRPr="00613E2C" w:rsidRDefault="00A57F56" w:rsidP="0019425F">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A57F56" w:rsidRPr="00613E2C" w:rsidRDefault="00A57F56" w:rsidP="0019425F">
            <w:pPr>
              <w:spacing w:after="160" w:line="360" w:lineRule="auto"/>
              <w:ind w:left="2"/>
              <w:rPr>
                <w:rFonts w:ascii="Arial" w:eastAsia="Arial" w:hAnsi="Arial" w:cs="Arial"/>
                <w:color w:val="000000"/>
              </w:rPr>
            </w:pPr>
            <w:r>
              <w:rPr>
                <w:rFonts w:ascii="Arial" w:eastAsia="Arial" w:hAnsi="Arial" w:cs="Arial"/>
                <w:color w:val="000000"/>
              </w:rPr>
              <w:t>4.5</w:t>
            </w:r>
            <w:r w:rsidRPr="00613E2C">
              <w:rPr>
                <w:rFonts w:ascii="Arial" w:eastAsia="Arial" w:hAnsi="Arial" w:cs="Arial"/>
                <w:color w:val="000000"/>
              </w:rPr>
              <w:t xml:space="preserve"> </w:t>
            </w:r>
            <w:proofErr w:type="spellStart"/>
            <w:r w:rsidRPr="00613E2C">
              <w:rPr>
                <w:rFonts w:ascii="Arial" w:eastAsia="Arial" w:hAnsi="Arial" w:cs="Arial"/>
                <w:color w:val="000000"/>
              </w:rPr>
              <w:t>Hrs</w:t>
            </w:r>
            <w:proofErr w:type="spellEnd"/>
          </w:p>
        </w:tc>
        <w:tc>
          <w:tcPr>
            <w:tcW w:w="1815" w:type="dxa"/>
            <w:tcBorders>
              <w:top w:val="single" w:sz="4" w:space="0" w:color="000000"/>
              <w:left w:val="single" w:sz="4" w:space="0" w:color="000000"/>
              <w:bottom w:val="single" w:sz="4" w:space="0" w:color="000000"/>
              <w:right w:val="single" w:sz="4" w:space="0" w:color="000000"/>
            </w:tcBorders>
          </w:tcPr>
          <w:p w:rsidR="00A57F56" w:rsidRPr="00A940CB" w:rsidRDefault="00A57F56" w:rsidP="0019425F">
            <w:pPr>
              <w:spacing w:line="360" w:lineRule="auto"/>
              <w:rPr>
                <w:rFonts w:ascii="Arial" w:eastAsia="Arial" w:hAnsi="Arial" w:cs="Arial"/>
                <w:color w:val="000000"/>
              </w:rPr>
            </w:pPr>
          </w:p>
          <w:p w:rsidR="00A57F56" w:rsidRPr="001B136C" w:rsidRDefault="00A57F56" w:rsidP="00DE639F">
            <w:pPr>
              <w:pStyle w:val="ListParagraph"/>
              <w:numPr>
                <w:ilvl w:val="0"/>
                <w:numId w:val="377"/>
              </w:numPr>
              <w:spacing w:line="360" w:lineRule="auto"/>
              <w:rPr>
                <w:rFonts w:ascii="Arial" w:eastAsia="Arial" w:hAnsi="Arial" w:cs="Arial"/>
                <w:color w:val="000000"/>
              </w:rPr>
            </w:pPr>
            <w:r w:rsidRPr="001B136C">
              <w:rPr>
                <w:rFonts w:ascii="Arial" w:eastAsia="Arial" w:hAnsi="Arial" w:cs="Arial"/>
                <w:color w:val="000000"/>
              </w:rPr>
              <w:t>Software Simulator and IDE’s.</w:t>
            </w:r>
          </w:p>
          <w:p w:rsidR="00A57F56" w:rsidRPr="001B136C" w:rsidRDefault="00A57F56" w:rsidP="00DE639F">
            <w:pPr>
              <w:pStyle w:val="ListParagraph"/>
              <w:numPr>
                <w:ilvl w:val="0"/>
                <w:numId w:val="377"/>
              </w:numPr>
              <w:spacing w:line="360" w:lineRule="auto"/>
              <w:rPr>
                <w:rFonts w:ascii="Arial" w:eastAsia="Arial" w:hAnsi="Arial" w:cs="Arial"/>
                <w:color w:val="000000"/>
              </w:rPr>
            </w:pPr>
            <w:r w:rsidRPr="001B136C">
              <w:rPr>
                <w:rFonts w:ascii="Arial" w:eastAsia="Arial" w:hAnsi="Arial" w:cs="Arial"/>
                <w:color w:val="000000"/>
              </w:rPr>
              <w:t>DLD trainer</w:t>
            </w:r>
          </w:p>
          <w:p w:rsidR="00A57F56" w:rsidRPr="001B136C" w:rsidRDefault="00A57F56" w:rsidP="00DE639F">
            <w:pPr>
              <w:pStyle w:val="ListParagraph"/>
              <w:numPr>
                <w:ilvl w:val="0"/>
                <w:numId w:val="377"/>
              </w:numPr>
              <w:spacing w:line="360" w:lineRule="auto"/>
              <w:rPr>
                <w:rFonts w:ascii="Arial" w:eastAsia="Arial" w:hAnsi="Arial" w:cs="Arial"/>
                <w:color w:val="000000"/>
              </w:rPr>
            </w:pPr>
            <w:r w:rsidRPr="001B136C">
              <w:rPr>
                <w:rFonts w:ascii="Arial" w:eastAsia="Arial" w:hAnsi="Arial" w:cs="Arial"/>
                <w:color w:val="000000"/>
              </w:rPr>
              <w:t>Multimeter</w:t>
            </w:r>
          </w:p>
          <w:p w:rsidR="00A57F56" w:rsidRPr="001B136C" w:rsidRDefault="00A57F56" w:rsidP="00DE639F">
            <w:pPr>
              <w:pStyle w:val="ListParagraph"/>
              <w:numPr>
                <w:ilvl w:val="0"/>
                <w:numId w:val="377"/>
              </w:numPr>
              <w:spacing w:line="360" w:lineRule="auto"/>
              <w:rPr>
                <w:rFonts w:ascii="Arial" w:eastAsia="Arial" w:hAnsi="Arial" w:cs="Arial"/>
                <w:color w:val="000000"/>
              </w:rPr>
            </w:pPr>
            <w:r w:rsidRPr="001B136C">
              <w:rPr>
                <w:rFonts w:ascii="Arial" w:eastAsia="Arial" w:hAnsi="Arial" w:cs="Arial"/>
                <w:color w:val="000000"/>
              </w:rPr>
              <w:t>IC’s and Components</w:t>
            </w:r>
          </w:p>
          <w:p w:rsidR="00A57F56" w:rsidRPr="00A940CB" w:rsidRDefault="00A57F56" w:rsidP="00DE639F">
            <w:pPr>
              <w:pStyle w:val="ListParagraph"/>
              <w:numPr>
                <w:ilvl w:val="0"/>
                <w:numId w:val="377"/>
              </w:numPr>
              <w:spacing w:line="360" w:lineRule="auto"/>
              <w:rPr>
                <w:rFonts w:ascii="Arial" w:eastAsia="Arial" w:hAnsi="Arial" w:cs="Arial"/>
                <w:color w:val="000000"/>
              </w:rPr>
            </w:pPr>
            <w:r w:rsidRPr="001B136C">
              <w:rPr>
                <w:rFonts w:ascii="Arial" w:eastAsia="Arial" w:hAnsi="Arial" w:cs="Arial"/>
                <w:color w:val="000000"/>
              </w:rPr>
              <w:t>Logic tester</w:t>
            </w:r>
          </w:p>
        </w:tc>
        <w:tc>
          <w:tcPr>
            <w:tcW w:w="1471" w:type="dxa"/>
            <w:tcBorders>
              <w:top w:val="single" w:sz="4" w:space="0" w:color="000000"/>
              <w:left w:val="single" w:sz="4" w:space="0" w:color="000000"/>
              <w:bottom w:val="single" w:sz="4" w:space="0" w:color="000000"/>
              <w:right w:val="single" w:sz="4" w:space="0" w:color="000000"/>
            </w:tcBorders>
            <w:vAlign w:val="center"/>
          </w:tcPr>
          <w:p w:rsidR="00A57F56" w:rsidRPr="00613E2C" w:rsidRDefault="00A57F56" w:rsidP="0019425F">
            <w:pPr>
              <w:spacing w:after="160" w:line="360" w:lineRule="auto"/>
              <w:ind w:left="2"/>
              <w:rPr>
                <w:rFonts w:ascii="Arial" w:eastAsia="Arial" w:hAnsi="Arial" w:cs="Arial"/>
                <w:color w:val="000000"/>
              </w:rPr>
            </w:pPr>
            <w:r w:rsidRPr="00613E2C">
              <w:rPr>
                <w:rFonts w:ascii="Arial" w:eastAsia="Arial" w:hAnsi="Arial" w:cs="Arial"/>
                <w:bCs/>
                <w:color w:val="000000"/>
              </w:rPr>
              <w:t>Class Room and workshop</w:t>
            </w:r>
          </w:p>
        </w:tc>
      </w:tr>
    </w:tbl>
    <w:p w:rsidR="00A57F56" w:rsidRPr="00F53C0F" w:rsidRDefault="00A57F56" w:rsidP="00A57F56">
      <w:pPr>
        <w:spacing w:after="160" w:line="259" w:lineRule="auto"/>
        <w:rPr>
          <w:rFonts w:ascii="Arial" w:hAnsi="Arial" w:cs="Arial"/>
          <w:sz w:val="22"/>
        </w:rPr>
      </w:pPr>
      <w:r>
        <w:rPr>
          <w:rFonts w:ascii="Arial" w:hAnsi="Arial" w:cs="Arial"/>
          <w:sz w:val="22"/>
        </w:rPr>
        <w:br w:type="page"/>
      </w:r>
    </w:p>
    <w:p w:rsidR="00A57F56" w:rsidRPr="00EC6BCD" w:rsidRDefault="00A57F56" w:rsidP="00DE639F">
      <w:pPr>
        <w:pStyle w:val="Heading3"/>
      </w:pPr>
      <w:bookmarkStart w:id="256" w:name="_Toc34889411"/>
      <w:bookmarkStart w:id="257" w:name="_Toc111627058"/>
      <w:r w:rsidRPr="00EC6BCD">
        <w:lastRenderedPageBreak/>
        <w:t xml:space="preserve">Implement Diode and </w:t>
      </w:r>
      <w:proofErr w:type="spellStart"/>
      <w:r w:rsidRPr="00EC6BCD">
        <w:t>Thyristor</w:t>
      </w:r>
      <w:proofErr w:type="spellEnd"/>
      <w:r w:rsidRPr="00EC6BCD">
        <w:t xml:space="preserve"> in Power Control Application</w:t>
      </w:r>
      <w:bookmarkEnd w:id="256"/>
      <w:bookmarkEnd w:id="257"/>
    </w:p>
    <w:p w:rsidR="00A57F56" w:rsidRPr="00F50B7B" w:rsidRDefault="00A57F56" w:rsidP="00A57F56">
      <w:pPr>
        <w:spacing w:line="360" w:lineRule="auto"/>
        <w:jc w:val="both"/>
        <w:rPr>
          <w:rFonts w:ascii="Arial" w:eastAsia="Arial" w:hAnsi="Arial" w:cs="Arial"/>
          <w:b/>
          <w:color w:val="000000"/>
          <w:sz w:val="22"/>
          <w:lang w:val="pt-PT"/>
        </w:rPr>
      </w:pPr>
    </w:p>
    <w:p w:rsidR="00A57F56" w:rsidRPr="008344EC" w:rsidRDefault="00A57F56" w:rsidP="00A57F56">
      <w:pPr>
        <w:rPr>
          <w:rFonts w:ascii="Arial" w:hAnsi="Arial" w:cs="Arial"/>
          <w:sz w:val="22"/>
          <w:lang w:val="en-GB"/>
        </w:rPr>
      </w:pPr>
      <w:r w:rsidRPr="008344EC">
        <w:rPr>
          <w:rFonts w:ascii="Arial" w:eastAsia="Arial" w:hAnsi="Arial" w:cs="Arial"/>
          <w:b/>
          <w:sz w:val="22"/>
          <w:lang w:val="pt-PT"/>
        </w:rPr>
        <w:t xml:space="preserve">Objective: </w:t>
      </w:r>
      <w:r w:rsidRPr="008344EC">
        <w:rPr>
          <w:rFonts w:ascii="Arial" w:hAnsi="Arial" w:cs="Arial"/>
          <w:sz w:val="22"/>
          <w:lang w:val="en-GB"/>
        </w:rPr>
        <w:t xml:space="preserve">This module covers the knowledge and  skills required to </w:t>
      </w:r>
      <w:r w:rsidRPr="008344EC">
        <w:rPr>
          <w:rFonts w:ascii="Arial" w:hAnsi="Arial" w:cs="Arial"/>
          <w:sz w:val="22"/>
        </w:rPr>
        <w:t>Build forward bias circuit of diode and observe its behavior, Build reverse bias circuit of diode and observe its behavior, Use SCR to build Phase control rectifier, Build force commutated circuit for SCR and Build full wave converter and observe natural commutation. Build forward bias and reverse bias circuit of diode and observe its behavior</w:t>
      </w:r>
      <w:r w:rsidRPr="008344EC">
        <w:rPr>
          <w:rFonts w:ascii="Arial" w:hAnsi="Arial" w:cs="Arial"/>
          <w:sz w:val="22"/>
          <w:lang w:val="en-GB"/>
        </w:rPr>
        <w:t xml:space="preserve"> </w:t>
      </w:r>
    </w:p>
    <w:p w:rsidR="00A57F56" w:rsidRPr="00F50B7B" w:rsidRDefault="00A57F56" w:rsidP="00A57F56">
      <w:pPr>
        <w:spacing w:line="360" w:lineRule="auto"/>
        <w:jc w:val="both"/>
        <w:rPr>
          <w:rFonts w:ascii="Arial" w:eastAsia="Arial" w:hAnsi="Arial" w:cs="Arial"/>
          <w:b/>
          <w:color w:val="000000"/>
          <w:sz w:val="22"/>
        </w:rPr>
      </w:pPr>
    </w:p>
    <w:p w:rsidR="00A57F56" w:rsidRPr="00F50B7B" w:rsidRDefault="00A57F56" w:rsidP="00A57F56">
      <w:pPr>
        <w:spacing w:line="360" w:lineRule="auto"/>
        <w:jc w:val="both"/>
        <w:rPr>
          <w:rFonts w:ascii="Arial" w:eastAsia="Arial" w:hAnsi="Arial" w:cs="Arial"/>
          <w:b/>
          <w:color w:val="000000"/>
          <w:sz w:val="22"/>
        </w:rPr>
      </w:pPr>
      <w:r w:rsidRPr="00F50B7B">
        <w:rPr>
          <w:rFonts w:ascii="Arial" w:eastAsia="Arial" w:hAnsi="Arial" w:cs="Arial"/>
          <w:b/>
          <w:color w:val="000000"/>
          <w:sz w:val="22"/>
        </w:rPr>
        <w:t xml:space="preserve">Duration: </w:t>
      </w:r>
      <w:r>
        <w:rPr>
          <w:rFonts w:ascii="Arial" w:eastAsia="Arial" w:hAnsi="Arial" w:cs="Arial"/>
          <w:b/>
          <w:color w:val="000000"/>
          <w:sz w:val="22"/>
        </w:rPr>
        <w:t xml:space="preserve">27 </w:t>
      </w:r>
      <w:r w:rsidRPr="00F50B7B">
        <w:rPr>
          <w:rFonts w:ascii="Arial" w:eastAsia="Arial" w:hAnsi="Arial" w:cs="Arial"/>
          <w:b/>
          <w:color w:val="000000"/>
          <w:sz w:val="22"/>
        </w:rPr>
        <w:t>Hours</w:t>
      </w:r>
      <w:r w:rsidRPr="00F50B7B">
        <w:rPr>
          <w:rFonts w:ascii="Arial" w:eastAsia="Arial" w:hAnsi="Arial" w:cs="Arial"/>
          <w:b/>
          <w:color w:val="000000"/>
          <w:sz w:val="22"/>
        </w:rPr>
        <w:tab/>
      </w:r>
      <w:r w:rsidRPr="00F50B7B">
        <w:rPr>
          <w:rFonts w:ascii="Arial" w:eastAsia="Arial" w:hAnsi="Arial" w:cs="Arial"/>
          <w:color w:val="000000"/>
          <w:sz w:val="22"/>
        </w:rPr>
        <w:tab/>
      </w:r>
      <w:r w:rsidRPr="00F50B7B">
        <w:rPr>
          <w:rFonts w:ascii="Arial" w:eastAsia="Arial" w:hAnsi="Arial" w:cs="Arial"/>
          <w:color w:val="000000"/>
          <w:sz w:val="22"/>
        </w:rPr>
        <w:tab/>
      </w:r>
      <w:r w:rsidRPr="00F50B7B">
        <w:rPr>
          <w:rFonts w:ascii="Arial" w:eastAsia="Arial" w:hAnsi="Arial" w:cs="Arial"/>
          <w:color w:val="000000"/>
          <w:sz w:val="22"/>
        </w:rPr>
        <w:tab/>
      </w:r>
      <w:r w:rsidRPr="00F50B7B">
        <w:rPr>
          <w:rFonts w:ascii="Arial" w:eastAsia="Arial" w:hAnsi="Arial" w:cs="Arial"/>
          <w:b/>
          <w:color w:val="000000"/>
          <w:sz w:val="22"/>
        </w:rPr>
        <w:t xml:space="preserve">Theory: </w:t>
      </w:r>
      <w:r>
        <w:rPr>
          <w:rFonts w:ascii="Arial" w:eastAsia="Arial" w:hAnsi="Arial" w:cs="Arial"/>
          <w:b/>
          <w:color w:val="000000"/>
          <w:sz w:val="22"/>
        </w:rPr>
        <w:t xml:space="preserve">9 </w:t>
      </w:r>
      <w:r w:rsidRPr="00F50B7B">
        <w:rPr>
          <w:rFonts w:ascii="Arial" w:eastAsia="Arial" w:hAnsi="Arial" w:cs="Arial"/>
          <w:b/>
          <w:color w:val="000000"/>
          <w:sz w:val="22"/>
        </w:rPr>
        <w:t>Hours</w:t>
      </w:r>
      <w:r w:rsidRPr="00F50B7B">
        <w:rPr>
          <w:rFonts w:ascii="Arial" w:eastAsia="Arial" w:hAnsi="Arial" w:cs="Arial"/>
          <w:b/>
          <w:color w:val="000000"/>
          <w:sz w:val="22"/>
        </w:rPr>
        <w:tab/>
      </w:r>
      <w:r w:rsidRPr="00F50B7B">
        <w:rPr>
          <w:rFonts w:ascii="Arial" w:eastAsia="Arial" w:hAnsi="Arial" w:cs="Arial"/>
          <w:b/>
          <w:color w:val="000000"/>
          <w:sz w:val="22"/>
        </w:rPr>
        <w:tab/>
      </w:r>
      <w:r w:rsidRPr="00F50B7B">
        <w:rPr>
          <w:rFonts w:ascii="Arial" w:eastAsia="Arial" w:hAnsi="Arial" w:cs="Arial"/>
          <w:b/>
          <w:color w:val="000000"/>
          <w:sz w:val="22"/>
        </w:rPr>
        <w:tab/>
        <w:t xml:space="preserve">Practical: </w:t>
      </w:r>
      <w:r>
        <w:rPr>
          <w:rFonts w:ascii="Arial" w:eastAsia="Arial" w:hAnsi="Arial" w:cs="Arial"/>
          <w:b/>
          <w:color w:val="000000"/>
          <w:sz w:val="22"/>
        </w:rPr>
        <w:t>18</w:t>
      </w:r>
      <w:r w:rsidRPr="00F50B7B">
        <w:rPr>
          <w:rFonts w:ascii="Arial" w:eastAsia="Arial" w:hAnsi="Arial" w:cs="Arial"/>
          <w:b/>
          <w:color w:val="000000"/>
          <w:sz w:val="22"/>
        </w:rPr>
        <w:t xml:space="preserve"> Hours</w:t>
      </w:r>
      <w:r w:rsidRPr="00F50B7B">
        <w:rPr>
          <w:rFonts w:ascii="Arial" w:eastAsia="Arial" w:hAnsi="Arial" w:cs="Arial"/>
          <w:b/>
          <w:color w:val="000000"/>
          <w:sz w:val="22"/>
        </w:rPr>
        <w:tab/>
      </w:r>
      <w:r w:rsidRPr="00F50B7B">
        <w:rPr>
          <w:rFonts w:ascii="Arial" w:eastAsia="Arial" w:hAnsi="Arial" w:cs="Arial"/>
          <w:b/>
          <w:color w:val="000000"/>
          <w:sz w:val="22"/>
        </w:rPr>
        <w:tab/>
      </w:r>
      <w:r w:rsidRPr="00F50B7B">
        <w:rPr>
          <w:rFonts w:ascii="Arial" w:eastAsia="Arial" w:hAnsi="Arial" w:cs="Arial"/>
          <w:b/>
          <w:color w:val="000000"/>
          <w:sz w:val="22"/>
        </w:rPr>
        <w:tab/>
        <w:t xml:space="preserve">Credit Hours: </w:t>
      </w:r>
      <w:r>
        <w:rPr>
          <w:rFonts w:ascii="Arial" w:eastAsia="Arial" w:hAnsi="Arial" w:cs="Arial"/>
          <w:b/>
          <w:color w:val="000000"/>
          <w:sz w:val="22"/>
        </w:rPr>
        <w:t>2.7</w:t>
      </w:r>
    </w:p>
    <w:tbl>
      <w:tblPr>
        <w:tblStyle w:val="TableGrid102"/>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250"/>
        <w:gridCol w:w="1440"/>
      </w:tblGrid>
      <w:tr w:rsidR="00A57F56" w:rsidRPr="00F50B7B" w:rsidTr="0019425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Duration</w:t>
            </w:r>
          </w:p>
        </w:tc>
        <w:tc>
          <w:tcPr>
            <w:tcW w:w="2250" w:type="dxa"/>
            <w:tcBorders>
              <w:top w:val="single" w:sz="4" w:space="0" w:color="000000"/>
              <w:left w:val="single" w:sz="4" w:space="0" w:color="000000"/>
              <w:bottom w:val="single" w:sz="4" w:space="0" w:color="000000"/>
              <w:right w:val="single" w:sz="4" w:space="0" w:color="000000"/>
            </w:tcBorders>
            <w:shd w:val="clear" w:color="auto" w:fill="E5B8B7"/>
          </w:tcPr>
          <w:p w:rsidR="00A57F56" w:rsidRPr="00F50B7B" w:rsidRDefault="00A57F56" w:rsidP="0019425F">
            <w:pPr>
              <w:rPr>
                <w:rFonts w:ascii="Arial" w:eastAsia="Arial" w:hAnsi="Arial" w:cs="Arial"/>
                <w:color w:val="000000"/>
                <w:sz w:val="22"/>
              </w:rPr>
            </w:pPr>
            <w:r w:rsidRPr="00F50B7B">
              <w:rPr>
                <w:rFonts w:ascii="Arial" w:eastAsia="Arial" w:hAnsi="Arial" w:cs="Arial"/>
                <w:b/>
                <w:color w:val="000000"/>
                <w:sz w:val="22"/>
              </w:rPr>
              <w:t xml:space="preserve">Materials </w:t>
            </w:r>
          </w:p>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A57F56" w:rsidRPr="00F50B7B" w:rsidRDefault="00A57F56" w:rsidP="0019425F">
            <w:pPr>
              <w:rPr>
                <w:rFonts w:ascii="Arial" w:eastAsia="Arial" w:hAnsi="Arial" w:cs="Arial"/>
                <w:color w:val="000000"/>
                <w:sz w:val="22"/>
              </w:rPr>
            </w:pPr>
            <w:r w:rsidRPr="00F50B7B">
              <w:rPr>
                <w:rFonts w:ascii="Arial" w:eastAsia="Arial" w:hAnsi="Arial" w:cs="Arial"/>
                <w:b/>
                <w:color w:val="000000"/>
                <w:sz w:val="22"/>
              </w:rPr>
              <w:t xml:space="preserve">Learning </w:t>
            </w:r>
          </w:p>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
                <w:color w:val="000000"/>
                <w:sz w:val="22"/>
              </w:rPr>
              <w:t xml:space="preserve">Place </w:t>
            </w:r>
          </w:p>
        </w:tc>
      </w:tr>
      <w:tr w:rsidR="00A57F56" w:rsidRPr="00F50B7B" w:rsidTr="0019425F">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F50B7B" w:rsidRDefault="00A57F56" w:rsidP="00DE639F">
            <w:pPr>
              <w:numPr>
                <w:ilvl w:val="0"/>
                <w:numId w:val="269"/>
              </w:numPr>
              <w:spacing w:line="243" w:lineRule="auto"/>
              <w:contextualSpacing/>
              <w:jc w:val="both"/>
              <w:rPr>
                <w:rFonts w:ascii="Arial" w:eastAsia="Arial" w:hAnsi="Arial" w:cs="Arial"/>
                <w:color w:val="000000"/>
                <w:sz w:val="22"/>
              </w:rPr>
            </w:pPr>
            <w:r w:rsidRPr="00F50B7B">
              <w:rPr>
                <w:rFonts w:ascii="Arial" w:hAnsi="Arial" w:cs="Arial"/>
                <w:color w:val="000000"/>
                <w:sz w:val="22"/>
              </w:rPr>
              <w:t>Build forward bias circuit of diode and observe its behavior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19425F">
            <w:pPr>
              <w:spacing w:line="276" w:lineRule="auto"/>
              <w:rPr>
                <w:rFonts w:ascii="Arial" w:eastAsia="Arial" w:hAnsi="Arial" w:cs="Arial"/>
                <w:b/>
                <w:color w:val="000000"/>
                <w:sz w:val="22"/>
              </w:rPr>
            </w:pPr>
            <w:r w:rsidRPr="00F50B7B">
              <w:rPr>
                <w:rFonts w:ascii="Arial" w:eastAsia="Arial" w:hAnsi="Arial" w:cs="Arial"/>
                <w:b/>
                <w:color w:val="000000"/>
                <w:sz w:val="22"/>
              </w:rPr>
              <w:t>Trainee will be able to:</w:t>
            </w:r>
          </w:p>
          <w:p w:rsidR="00A57F56" w:rsidRPr="00F50B7B" w:rsidRDefault="00A57F56" w:rsidP="00DE639F">
            <w:pPr>
              <w:numPr>
                <w:ilvl w:val="0"/>
                <w:numId w:val="24"/>
              </w:numPr>
              <w:spacing w:line="360" w:lineRule="auto"/>
              <w:ind w:left="360" w:right="270"/>
              <w:contextualSpacing/>
              <w:rPr>
                <w:rFonts w:ascii="Arial" w:hAnsi="Arial" w:cs="Arial"/>
                <w:color w:val="000000"/>
                <w:sz w:val="22"/>
              </w:rPr>
            </w:pPr>
            <w:r w:rsidRPr="00F50B7B">
              <w:rPr>
                <w:rFonts w:ascii="Arial" w:hAnsi="Arial" w:cs="Arial"/>
                <w:color w:val="000000"/>
                <w:sz w:val="22"/>
              </w:rPr>
              <w:t>Draw forward bias circuit diagram of diode.</w:t>
            </w:r>
          </w:p>
          <w:p w:rsidR="00A57F56" w:rsidRPr="00F50B7B" w:rsidRDefault="00A57F56" w:rsidP="00DE639F">
            <w:pPr>
              <w:numPr>
                <w:ilvl w:val="0"/>
                <w:numId w:val="24"/>
              </w:numPr>
              <w:spacing w:line="360" w:lineRule="auto"/>
              <w:ind w:left="360" w:right="270"/>
              <w:contextualSpacing/>
              <w:rPr>
                <w:rFonts w:ascii="Arial" w:hAnsi="Arial" w:cs="Arial"/>
                <w:color w:val="000000"/>
                <w:sz w:val="22"/>
              </w:rPr>
            </w:pPr>
            <w:r w:rsidRPr="00F50B7B">
              <w:rPr>
                <w:rFonts w:ascii="Arial" w:hAnsi="Arial" w:cs="Arial"/>
                <w:color w:val="000000"/>
                <w:sz w:val="22"/>
              </w:rPr>
              <w:t>Make connection as per diagram.</w:t>
            </w:r>
          </w:p>
          <w:p w:rsidR="00A57F56" w:rsidRPr="00F50B7B" w:rsidRDefault="00A57F56" w:rsidP="00DE639F">
            <w:pPr>
              <w:numPr>
                <w:ilvl w:val="0"/>
                <w:numId w:val="24"/>
              </w:numPr>
              <w:spacing w:line="360" w:lineRule="auto"/>
              <w:ind w:left="360" w:right="270"/>
              <w:contextualSpacing/>
              <w:rPr>
                <w:rFonts w:ascii="Arial" w:hAnsi="Arial" w:cs="Arial"/>
                <w:color w:val="000000"/>
                <w:sz w:val="22"/>
              </w:rPr>
            </w:pPr>
            <w:r w:rsidRPr="00F50B7B">
              <w:rPr>
                <w:rFonts w:ascii="Arial" w:hAnsi="Arial" w:cs="Arial"/>
                <w:color w:val="000000"/>
                <w:sz w:val="22"/>
              </w:rPr>
              <w:t>Connect voltmeter parallel to diode and ampere meter in series</w:t>
            </w:r>
          </w:p>
          <w:p w:rsidR="00A57F56" w:rsidRPr="00F50B7B" w:rsidRDefault="00A57F56" w:rsidP="00DE639F">
            <w:pPr>
              <w:numPr>
                <w:ilvl w:val="0"/>
                <w:numId w:val="24"/>
              </w:numPr>
              <w:spacing w:line="360" w:lineRule="auto"/>
              <w:ind w:left="360" w:right="270"/>
              <w:contextualSpacing/>
              <w:rPr>
                <w:rFonts w:ascii="Arial" w:hAnsi="Arial" w:cs="Arial"/>
                <w:color w:val="000000"/>
                <w:sz w:val="22"/>
              </w:rPr>
            </w:pPr>
            <w:r w:rsidRPr="00F50B7B">
              <w:rPr>
                <w:rFonts w:ascii="Arial" w:hAnsi="Arial" w:cs="Arial"/>
                <w:color w:val="000000"/>
                <w:sz w:val="22"/>
              </w:rPr>
              <w:t>Turn on the supply and take readings of ampere meter as well as voltmeter.</w:t>
            </w:r>
          </w:p>
          <w:p w:rsidR="00A57F56" w:rsidRPr="00F50B7B" w:rsidRDefault="00A57F56" w:rsidP="00DE639F">
            <w:pPr>
              <w:numPr>
                <w:ilvl w:val="0"/>
                <w:numId w:val="24"/>
              </w:numPr>
              <w:spacing w:line="276" w:lineRule="auto"/>
              <w:ind w:left="360"/>
              <w:contextualSpacing/>
              <w:jc w:val="both"/>
              <w:rPr>
                <w:rFonts w:ascii="Arial" w:eastAsia="Arial" w:hAnsi="Arial" w:cs="Arial"/>
                <w:color w:val="000000"/>
                <w:sz w:val="22"/>
              </w:rPr>
            </w:pPr>
            <w:r w:rsidRPr="00F50B7B">
              <w:rPr>
                <w:rFonts w:ascii="Arial" w:hAnsi="Arial" w:cs="Arial"/>
                <w:color w:val="000000"/>
                <w:sz w:val="22"/>
              </w:rPr>
              <w:t>Note the behavior of diode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Types of diode</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proofErr w:type="spellStart"/>
            <w:r w:rsidRPr="00F50B7B">
              <w:rPr>
                <w:rFonts w:ascii="Arial" w:hAnsi="Arial" w:cs="Arial"/>
                <w:bCs/>
                <w:color w:val="000000"/>
                <w:sz w:val="22"/>
                <w:lang w:val="en-AU"/>
              </w:rPr>
              <w:t>Schottky</w:t>
            </w:r>
            <w:proofErr w:type="spellEnd"/>
            <w:r w:rsidRPr="00F50B7B">
              <w:rPr>
                <w:rFonts w:ascii="Arial" w:hAnsi="Arial" w:cs="Arial"/>
                <w:bCs/>
                <w:color w:val="000000"/>
                <w:sz w:val="22"/>
                <w:lang w:val="en-AU"/>
              </w:rPr>
              <w:t xml:space="preserve"> diodes</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Power diodes</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General purpose diode</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Usage of Diode</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Forward Bias</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Diode symbol</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Diode voltage-current (V-I) characteristic of a diode forward-bias a diode</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Diode I-V equation</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lastRenderedPageBreak/>
              <w:t>Peak and average value of voltage wave</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proofErr w:type="spellStart"/>
            <w:r>
              <w:rPr>
                <w:rFonts w:ascii="Arial" w:hAnsi="Arial" w:cs="Arial"/>
                <w:bCs/>
                <w:color w:val="000000"/>
                <w:sz w:val="22"/>
                <w:lang w:val="en-AU"/>
              </w:rPr>
              <w:t>Center</w:t>
            </w:r>
            <w:proofErr w:type="spellEnd"/>
            <w:r w:rsidRPr="00F50B7B">
              <w:rPr>
                <w:rFonts w:ascii="Arial" w:hAnsi="Arial" w:cs="Arial"/>
                <w:bCs/>
                <w:color w:val="000000"/>
                <w:sz w:val="22"/>
                <w:lang w:val="en-AU"/>
              </w:rPr>
              <w:t xml:space="preserve"> tapped transformer</w:t>
            </w:r>
          </w:p>
          <w:p w:rsidR="00A57F56" w:rsidRPr="00F50B7B" w:rsidRDefault="00A57F56" w:rsidP="0019425F">
            <w:pPr>
              <w:rPr>
                <w:rFonts w:ascii="Arial" w:hAnsi="Arial" w:cs="Arial"/>
                <w:b/>
                <w:color w:val="000000"/>
                <w:sz w:val="22"/>
                <w:u w:val="single"/>
                <w:lang w:val="en-AU"/>
              </w:rPr>
            </w:pPr>
            <w:r w:rsidRPr="00F50B7B">
              <w:rPr>
                <w:rFonts w:ascii="Arial" w:hAnsi="Arial" w:cs="Arial"/>
                <w:b/>
                <w:color w:val="000000"/>
                <w:sz w:val="22"/>
                <w:u w:val="single"/>
                <w:lang w:val="en-AU"/>
              </w:rPr>
              <w:t>Practical Activity</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Perform the bias of diode</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average value of the half-wave rectified</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F53C0F" w:rsidRDefault="00A57F56" w:rsidP="0019425F">
            <w:pPr>
              <w:ind w:left="-16" w:right="41" w:hanging="90"/>
              <w:jc w:val="both"/>
              <w:rPr>
                <w:rFonts w:ascii="Arial" w:eastAsia="Arial" w:hAnsi="Arial" w:cs="Arial"/>
                <w:b/>
                <w:color w:val="000000"/>
                <w:sz w:val="22"/>
              </w:rPr>
            </w:pPr>
            <w:r w:rsidRPr="00F53C0F">
              <w:rPr>
                <w:rFonts w:ascii="Arial" w:eastAsia="Arial" w:hAnsi="Arial" w:cs="Arial"/>
                <w:b/>
                <w:color w:val="000000"/>
                <w:sz w:val="22"/>
              </w:rPr>
              <w:lastRenderedPageBreak/>
              <w:t>Th-</w:t>
            </w:r>
            <w:r>
              <w:rPr>
                <w:rFonts w:ascii="Arial" w:eastAsia="Arial" w:hAnsi="Arial" w:cs="Arial"/>
                <w:b/>
                <w:color w:val="000000"/>
                <w:sz w:val="22"/>
              </w:rPr>
              <w:t xml:space="preserve">1 </w:t>
            </w:r>
            <w:r w:rsidRPr="00F53C0F">
              <w:rPr>
                <w:rFonts w:ascii="Arial" w:eastAsia="Arial" w:hAnsi="Arial" w:cs="Arial"/>
                <w:b/>
                <w:color w:val="000000"/>
                <w:sz w:val="22"/>
              </w:rPr>
              <w:t>Hrs.</w:t>
            </w:r>
          </w:p>
          <w:p w:rsidR="00A57F56" w:rsidRPr="00F53C0F" w:rsidRDefault="00A57F56" w:rsidP="0019425F">
            <w:pPr>
              <w:ind w:left="-16" w:right="41" w:hanging="90"/>
              <w:jc w:val="both"/>
              <w:rPr>
                <w:rFonts w:ascii="Arial" w:eastAsia="Arial" w:hAnsi="Arial" w:cs="Arial"/>
                <w:b/>
                <w:color w:val="000000"/>
                <w:sz w:val="22"/>
              </w:rPr>
            </w:pPr>
            <w:r w:rsidRPr="00F53C0F">
              <w:rPr>
                <w:rFonts w:ascii="Arial" w:eastAsia="Arial" w:hAnsi="Arial" w:cs="Arial"/>
                <w:b/>
                <w:color w:val="000000"/>
                <w:sz w:val="22"/>
              </w:rPr>
              <w:t>Pr-3 Hrs.</w:t>
            </w:r>
          </w:p>
          <w:p w:rsidR="00A57F56" w:rsidRPr="00F50B7B" w:rsidRDefault="00A57F56" w:rsidP="0019425F">
            <w:pPr>
              <w:ind w:left="-16" w:right="41" w:hanging="90"/>
              <w:jc w:val="both"/>
              <w:rPr>
                <w:rFonts w:ascii="Arial" w:eastAsia="Arial" w:hAnsi="Arial" w:cs="Arial"/>
                <w:color w:val="000000"/>
                <w:sz w:val="22"/>
              </w:rPr>
            </w:pPr>
            <w:r w:rsidRPr="00F53C0F">
              <w:rPr>
                <w:rFonts w:ascii="Arial" w:eastAsia="Arial" w:hAnsi="Arial" w:cs="Arial"/>
                <w:b/>
                <w:color w:val="000000"/>
                <w:sz w:val="22"/>
              </w:rPr>
              <w:t>Total-</w:t>
            </w:r>
            <w:r>
              <w:rPr>
                <w:rFonts w:ascii="Arial" w:eastAsia="Arial" w:hAnsi="Arial" w:cs="Arial"/>
                <w:b/>
                <w:color w:val="000000"/>
                <w:sz w:val="22"/>
              </w:rPr>
              <w:t>4</w:t>
            </w:r>
            <w:r w:rsidRPr="00F53C0F">
              <w:rPr>
                <w:rFonts w:ascii="Arial" w:eastAsia="Arial" w:hAnsi="Arial" w:cs="Arial"/>
                <w:b/>
                <w:color w:val="000000"/>
                <w:sz w:val="22"/>
              </w:rPr>
              <w:t>Hrs.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proofErr w:type="spellStart"/>
            <w:r w:rsidRPr="00F50B7B">
              <w:rPr>
                <w:rFonts w:ascii="Arial" w:hAnsi="Arial" w:cs="Arial"/>
                <w:bCs/>
                <w:color w:val="000000"/>
                <w:sz w:val="22"/>
                <w:lang w:val="en-AU"/>
              </w:rPr>
              <w:t>Schottky</w:t>
            </w:r>
            <w:proofErr w:type="spellEnd"/>
            <w:r w:rsidRPr="00F50B7B">
              <w:rPr>
                <w:rFonts w:ascii="Arial" w:hAnsi="Arial" w:cs="Arial"/>
                <w:bCs/>
                <w:color w:val="000000"/>
                <w:sz w:val="22"/>
                <w:lang w:val="en-AU"/>
              </w:rPr>
              <w:t xml:space="preserve"> diodes</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Power diodes</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General purpose diode</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Resistor of 1to100 K ohms</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Voltmeter</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Ampere meter</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DC\AC supply</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lastRenderedPageBreak/>
              <w:t>Connecting leads</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proofErr w:type="spellStart"/>
            <w:r>
              <w:rPr>
                <w:rFonts w:ascii="Arial" w:hAnsi="Arial" w:cs="Arial"/>
                <w:bCs/>
                <w:color w:val="000000"/>
                <w:sz w:val="22"/>
                <w:lang w:val="en-AU"/>
              </w:rPr>
              <w:t>Center</w:t>
            </w:r>
            <w:proofErr w:type="spellEnd"/>
            <w:r w:rsidRPr="00F50B7B">
              <w:rPr>
                <w:rFonts w:ascii="Arial" w:hAnsi="Arial" w:cs="Arial"/>
                <w:bCs/>
                <w:color w:val="000000"/>
                <w:sz w:val="22"/>
                <w:lang w:val="en-AU"/>
              </w:rPr>
              <w:t xml:space="preserve"> tapped transformer</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Bread Board</w:t>
            </w:r>
          </w:p>
          <w:p w:rsidR="00A57F56" w:rsidRPr="00F50B7B" w:rsidRDefault="00A57F56" w:rsidP="0019425F">
            <w:pPr>
              <w:spacing w:line="360" w:lineRule="auto"/>
              <w:ind w:right="270"/>
              <w:rPr>
                <w:rFonts w:ascii="Arial" w:hAnsi="Arial" w:cs="Arial"/>
                <w:bCs/>
                <w:color w:val="000000"/>
                <w:sz w:val="22"/>
                <w:lang w:val="en-AU"/>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F50B7B" w:rsidRDefault="00A57F56" w:rsidP="0019425F">
            <w:pPr>
              <w:rPr>
                <w:rFonts w:ascii="Arial" w:eastAsia="Arial" w:hAnsi="Arial" w:cs="Arial"/>
                <w:b/>
                <w:color w:val="000000"/>
                <w:sz w:val="22"/>
              </w:rPr>
            </w:pPr>
            <w:r w:rsidRPr="00F50B7B">
              <w:rPr>
                <w:rFonts w:ascii="Arial" w:eastAsia="Arial" w:hAnsi="Arial" w:cs="Arial"/>
                <w:bCs/>
                <w:color w:val="000000"/>
                <w:sz w:val="22"/>
              </w:rPr>
              <w:lastRenderedPageBreak/>
              <w:t>Class Room and workshop</w:t>
            </w:r>
          </w:p>
        </w:tc>
      </w:tr>
      <w:tr w:rsidR="00A57F56" w:rsidRPr="00F50B7B" w:rsidTr="0019425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F50B7B" w:rsidRDefault="00A57F56" w:rsidP="00DE639F">
            <w:pPr>
              <w:numPr>
                <w:ilvl w:val="0"/>
                <w:numId w:val="269"/>
              </w:numPr>
              <w:spacing w:line="243" w:lineRule="auto"/>
              <w:ind w:left="519" w:hanging="519"/>
              <w:contextualSpacing/>
              <w:jc w:val="both"/>
              <w:rPr>
                <w:rFonts w:ascii="Arial" w:eastAsia="Arial" w:hAnsi="Arial" w:cs="Arial"/>
                <w:bCs/>
                <w:color w:val="000000"/>
                <w:sz w:val="22"/>
              </w:rPr>
            </w:pPr>
            <w:r w:rsidRPr="00F50B7B">
              <w:rPr>
                <w:rFonts w:ascii="Arial" w:hAnsi="Arial" w:cs="Arial"/>
                <w:bCs/>
                <w:color w:val="000000"/>
                <w:sz w:val="22"/>
              </w:rPr>
              <w:t>Build reverse bias circuit of diode and observe its behavior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DE639F">
            <w:pPr>
              <w:numPr>
                <w:ilvl w:val="0"/>
                <w:numId w:val="133"/>
              </w:numPr>
              <w:spacing w:line="360" w:lineRule="auto"/>
              <w:ind w:right="270"/>
              <w:contextualSpacing/>
              <w:rPr>
                <w:rFonts w:ascii="Arial" w:hAnsi="Arial" w:cs="Arial"/>
                <w:color w:val="000000"/>
                <w:sz w:val="22"/>
              </w:rPr>
            </w:pPr>
            <w:r w:rsidRPr="00F50B7B">
              <w:rPr>
                <w:rFonts w:ascii="Arial" w:hAnsi="Arial" w:cs="Arial"/>
                <w:color w:val="000000"/>
                <w:sz w:val="22"/>
              </w:rPr>
              <w:t>Draw reverse bias circuit diagram of diode.</w:t>
            </w:r>
          </w:p>
          <w:p w:rsidR="00A57F56" w:rsidRPr="00F50B7B" w:rsidRDefault="00A57F56" w:rsidP="00DE639F">
            <w:pPr>
              <w:numPr>
                <w:ilvl w:val="0"/>
                <w:numId w:val="133"/>
              </w:numPr>
              <w:spacing w:line="360" w:lineRule="auto"/>
              <w:ind w:right="270"/>
              <w:contextualSpacing/>
              <w:rPr>
                <w:rFonts w:ascii="Arial" w:hAnsi="Arial" w:cs="Arial"/>
                <w:color w:val="000000"/>
                <w:sz w:val="22"/>
              </w:rPr>
            </w:pPr>
            <w:r w:rsidRPr="00F50B7B">
              <w:rPr>
                <w:rFonts w:ascii="Arial" w:hAnsi="Arial" w:cs="Arial"/>
                <w:color w:val="000000"/>
                <w:sz w:val="22"/>
              </w:rPr>
              <w:t>Make connection as per diagram.</w:t>
            </w:r>
          </w:p>
          <w:p w:rsidR="00A57F56" w:rsidRPr="00F50B7B" w:rsidRDefault="00A57F56" w:rsidP="00DE639F">
            <w:pPr>
              <w:numPr>
                <w:ilvl w:val="0"/>
                <w:numId w:val="133"/>
              </w:numPr>
              <w:spacing w:line="360" w:lineRule="auto"/>
              <w:ind w:right="270"/>
              <w:contextualSpacing/>
              <w:rPr>
                <w:rFonts w:ascii="Arial" w:hAnsi="Arial" w:cs="Arial"/>
                <w:color w:val="000000"/>
                <w:sz w:val="22"/>
              </w:rPr>
            </w:pPr>
            <w:r w:rsidRPr="00F50B7B">
              <w:rPr>
                <w:rFonts w:ascii="Arial" w:hAnsi="Arial" w:cs="Arial"/>
                <w:color w:val="000000"/>
                <w:sz w:val="22"/>
              </w:rPr>
              <w:t>Connect voltmeter parallel to diode and ampere meter in series</w:t>
            </w:r>
          </w:p>
          <w:p w:rsidR="00A57F56" w:rsidRPr="00F50B7B" w:rsidRDefault="00A57F56" w:rsidP="00DE639F">
            <w:pPr>
              <w:numPr>
                <w:ilvl w:val="0"/>
                <w:numId w:val="133"/>
              </w:numPr>
              <w:spacing w:line="360" w:lineRule="auto"/>
              <w:ind w:right="270"/>
              <w:contextualSpacing/>
              <w:rPr>
                <w:rFonts w:ascii="Arial" w:hAnsi="Arial" w:cs="Arial"/>
                <w:color w:val="000000"/>
                <w:sz w:val="22"/>
              </w:rPr>
            </w:pPr>
            <w:r w:rsidRPr="00F50B7B">
              <w:rPr>
                <w:rFonts w:ascii="Arial" w:hAnsi="Arial" w:cs="Arial"/>
                <w:color w:val="000000"/>
                <w:sz w:val="22"/>
              </w:rPr>
              <w:t>Turn on the supply and take readings of ampere meter as well as voltmeter.</w:t>
            </w:r>
          </w:p>
          <w:p w:rsidR="00A57F56" w:rsidRPr="00F50B7B" w:rsidRDefault="00A57F56" w:rsidP="00DE639F">
            <w:pPr>
              <w:numPr>
                <w:ilvl w:val="0"/>
                <w:numId w:val="133"/>
              </w:numPr>
              <w:contextualSpacing/>
              <w:jc w:val="both"/>
              <w:rPr>
                <w:rFonts w:ascii="Arial" w:eastAsia="Arial" w:hAnsi="Arial" w:cs="Arial"/>
                <w:b/>
                <w:color w:val="000000"/>
                <w:sz w:val="22"/>
              </w:rPr>
            </w:pPr>
            <w:r w:rsidRPr="00F50B7B">
              <w:rPr>
                <w:rFonts w:ascii="Arial" w:hAnsi="Arial" w:cs="Arial"/>
                <w:color w:val="000000"/>
                <w:sz w:val="22"/>
              </w:rPr>
              <w:t>Note the behavior of diode.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DE639F">
            <w:pPr>
              <w:numPr>
                <w:ilvl w:val="0"/>
                <w:numId w:val="133"/>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Types of diode</w:t>
            </w:r>
          </w:p>
          <w:p w:rsidR="00A57F56" w:rsidRPr="00F50B7B" w:rsidRDefault="00A57F56" w:rsidP="00DE639F">
            <w:pPr>
              <w:numPr>
                <w:ilvl w:val="0"/>
                <w:numId w:val="133"/>
              </w:numPr>
              <w:spacing w:line="360" w:lineRule="auto"/>
              <w:ind w:right="270"/>
              <w:contextualSpacing/>
              <w:rPr>
                <w:rFonts w:ascii="Arial" w:hAnsi="Arial" w:cs="Arial"/>
                <w:bCs/>
                <w:color w:val="000000"/>
                <w:sz w:val="22"/>
                <w:lang w:val="en-AU"/>
              </w:rPr>
            </w:pPr>
            <w:proofErr w:type="spellStart"/>
            <w:r w:rsidRPr="00F50B7B">
              <w:rPr>
                <w:rFonts w:ascii="Arial" w:hAnsi="Arial" w:cs="Arial"/>
                <w:bCs/>
                <w:color w:val="000000"/>
                <w:sz w:val="22"/>
                <w:lang w:val="en-AU"/>
              </w:rPr>
              <w:t>Schottky</w:t>
            </w:r>
            <w:proofErr w:type="spellEnd"/>
            <w:r w:rsidRPr="00F50B7B">
              <w:rPr>
                <w:rFonts w:ascii="Arial" w:hAnsi="Arial" w:cs="Arial"/>
                <w:bCs/>
                <w:color w:val="000000"/>
                <w:sz w:val="22"/>
                <w:lang w:val="en-AU"/>
              </w:rPr>
              <w:t xml:space="preserve"> diodes</w:t>
            </w:r>
          </w:p>
          <w:p w:rsidR="00A57F56" w:rsidRPr="00F50B7B" w:rsidRDefault="00A57F56" w:rsidP="00DE639F">
            <w:pPr>
              <w:numPr>
                <w:ilvl w:val="0"/>
                <w:numId w:val="133"/>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Power diodes</w:t>
            </w:r>
          </w:p>
          <w:p w:rsidR="00A57F56" w:rsidRPr="00F50B7B" w:rsidRDefault="00A57F56" w:rsidP="00DE639F">
            <w:pPr>
              <w:numPr>
                <w:ilvl w:val="0"/>
                <w:numId w:val="133"/>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General purpose diode</w:t>
            </w:r>
          </w:p>
          <w:p w:rsidR="00A57F56" w:rsidRPr="00F50B7B" w:rsidRDefault="00A57F56" w:rsidP="00DE639F">
            <w:pPr>
              <w:numPr>
                <w:ilvl w:val="0"/>
                <w:numId w:val="133"/>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Usage of Diode</w:t>
            </w:r>
          </w:p>
          <w:p w:rsidR="00A57F56" w:rsidRPr="00F50B7B" w:rsidRDefault="00A57F56" w:rsidP="00DE639F">
            <w:pPr>
              <w:numPr>
                <w:ilvl w:val="0"/>
                <w:numId w:val="133"/>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Forward Bias</w:t>
            </w:r>
          </w:p>
          <w:p w:rsidR="00A57F56" w:rsidRPr="00F50B7B" w:rsidRDefault="00A57F56" w:rsidP="00DE639F">
            <w:pPr>
              <w:numPr>
                <w:ilvl w:val="0"/>
                <w:numId w:val="133"/>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Diode symbol</w:t>
            </w:r>
          </w:p>
          <w:p w:rsidR="00A57F56" w:rsidRPr="00F50B7B" w:rsidRDefault="00A57F56" w:rsidP="00DE639F">
            <w:pPr>
              <w:numPr>
                <w:ilvl w:val="0"/>
                <w:numId w:val="133"/>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Diode voltage-current (V-I) characteristic of a diode How to forward-bias a diode</w:t>
            </w:r>
          </w:p>
          <w:p w:rsidR="00A57F56" w:rsidRPr="00F50B7B" w:rsidRDefault="00A57F56" w:rsidP="00DE639F">
            <w:pPr>
              <w:numPr>
                <w:ilvl w:val="0"/>
                <w:numId w:val="133"/>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Diode I-V equation</w:t>
            </w:r>
          </w:p>
          <w:p w:rsidR="00A57F56" w:rsidRPr="00F50B7B" w:rsidRDefault="00A57F56" w:rsidP="00DE639F">
            <w:pPr>
              <w:numPr>
                <w:ilvl w:val="0"/>
                <w:numId w:val="133"/>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Peak and average value of voltage wave</w:t>
            </w:r>
          </w:p>
          <w:p w:rsidR="00A57F56" w:rsidRPr="00F50B7B" w:rsidRDefault="00A57F56" w:rsidP="0019425F">
            <w:pPr>
              <w:rPr>
                <w:rFonts w:ascii="Arial" w:hAnsi="Arial" w:cs="Arial"/>
                <w:b/>
                <w:color w:val="000000"/>
                <w:sz w:val="22"/>
                <w:u w:val="single"/>
                <w:lang w:val="en-AU"/>
              </w:rPr>
            </w:pPr>
            <w:r w:rsidRPr="00F50B7B">
              <w:rPr>
                <w:rFonts w:ascii="Arial" w:hAnsi="Arial" w:cs="Arial"/>
                <w:b/>
                <w:color w:val="000000"/>
                <w:sz w:val="22"/>
                <w:u w:val="single"/>
                <w:lang w:val="en-AU"/>
              </w:rPr>
              <w:lastRenderedPageBreak/>
              <w:t>Practical Activity</w:t>
            </w:r>
          </w:p>
          <w:p w:rsidR="00A57F56" w:rsidRPr="00F50B7B" w:rsidRDefault="00A57F56" w:rsidP="00DE639F">
            <w:pPr>
              <w:numPr>
                <w:ilvl w:val="0"/>
                <w:numId w:val="133"/>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 xml:space="preserve">Perform the bias of diode </w:t>
            </w:r>
          </w:p>
          <w:p w:rsidR="00A57F56" w:rsidRPr="00F50B7B" w:rsidRDefault="00A57F56" w:rsidP="00DE639F">
            <w:pPr>
              <w:numPr>
                <w:ilvl w:val="0"/>
                <w:numId w:val="133"/>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Average value of the half-wave rectified</w:t>
            </w:r>
          </w:p>
          <w:p w:rsidR="00A57F56" w:rsidRPr="00F50B7B" w:rsidRDefault="00A57F56" w:rsidP="00DE639F">
            <w:pPr>
              <w:numPr>
                <w:ilvl w:val="0"/>
                <w:numId w:val="133"/>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The Complete Diode Model</w:t>
            </w:r>
          </w:p>
          <w:p w:rsidR="00A57F56" w:rsidRPr="00F50B7B" w:rsidRDefault="00A57F56" w:rsidP="00DE639F">
            <w:pPr>
              <w:numPr>
                <w:ilvl w:val="0"/>
                <w:numId w:val="133"/>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Half-wave rectifiers</w:t>
            </w:r>
          </w:p>
          <w:p w:rsidR="00A57F56" w:rsidRPr="00F50B7B" w:rsidRDefault="00A57F56" w:rsidP="00DE639F">
            <w:pPr>
              <w:numPr>
                <w:ilvl w:val="0"/>
                <w:numId w:val="133"/>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Full-wave rectifiers</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F53C0F" w:rsidRDefault="00A57F56" w:rsidP="0019425F">
            <w:pPr>
              <w:ind w:left="-16" w:right="41" w:hanging="90"/>
              <w:jc w:val="both"/>
              <w:rPr>
                <w:rFonts w:ascii="Arial" w:eastAsia="Arial" w:hAnsi="Arial" w:cs="Arial"/>
                <w:b/>
                <w:color w:val="000000"/>
                <w:sz w:val="22"/>
              </w:rPr>
            </w:pPr>
            <w:r w:rsidRPr="00F53C0F">
              <w:rPr>
                <w:rFonts w:ascii="Arial" w:eastAsia="Arial" w:hAnsi="Arial" w:cs="Arial"/>
                <w:b/>
                <w:color w:val="000000"/>
                <w:sz w:val="22"/>
              </w:rPr>
              <w:lastRenderedPageBreak/>
              <w:t>Th-2 Hrs.</w:t>
            </w:r>
          </w:p>
          <w:p w:rsidR="00A57F56" w:rsidRPr="00F53C0F" w:rsidRDefault="00A57F56" w:rsidP="0019425F">
            <w:pPr>
              <w:ind w:left="-16" w:right="41" w:hanging="90"/>
              <w:jc w:val="both"/>
              <w:rPr>
                <w:rFonts w:ascii="Arial" w:eastAsia="Arial" w:hAnsi="Arial" w:cs="Arial"/>
                <w:b/>
                <w:color w:val="000000"/>
                <w:sz w:val="22"/>
              </w:rPr>
            </w:pPr>
            <w:r w:rsidRPr="00F53C0F">
              <w:rPr>
                <w:rFonts w:ascii="Arial" w:eastAsia="Arial" w:hAnsi="Arial" w:cs="Arial"/>
                <w:b/>
                <w:color w:val="000000"/>
                <w:sz w:val="22"/>
              </w:rPr>
              <w:t>Pr-</w:t>
            </w:r>
            <w:r>
              <w:rPr>
                <w:rFonts w:ascii="Arial" w:eastAsia="Arial" w:hAnsi="Arial" w:cs="Arial"/>
                <w:b/>
                <w:color w:val="000000"/>
                <w:sz w:val="22"/>
              </w:rPr>
              <w:t>3</w:t>
            </w:r>
            <w:r w:rsidRPr="00F53C0F">
              <w:rPr>
                <w:rFonts w:ascii="Arial" w:eastAsia="Arial" w:hAnsi="Arial" w:cs="Arial"/>
                <w:b/>
                <w:color w:val="000000"/>
                <w:sz w:val="22"/>
              </w:rPr>
              <w:t xml:space="preserve"> Hrs.</w:t>
            </w:r>
          </w:p>
          <w:p w:rsidR="00A57F56" w:rsidRPr="00F50B7B" w:rsidRDefault="00A57F56" w:rsidP="0019425F">
            <w:pPr>
              <w:ind w:left="-16" w:right="41" w:hanging="90"/>
              <w:jc w:val="both"/>
              <w:rPr>
                <w:rFonts w:ascii="Arial" w:eastAsia="Arial" w:hAnsi="Arial" w:cs="Arial"/>
                <w:color w:val="000000"/>
                <w:sz w:val="22"/>
              </w:rPr>
            </w:pPr>
            <w:r>
              <w:rPr>
                <w:rFonts w:ascii="Arial" w:eastAsia="Arial" w:hAnsi="Arial" w:cs="Arial"/>
                <w:b/>
                <w:color w:val="000000"/>
                <w:sz w:val="22"/>
              </w:rPr>
              <w:t>Total-5</w:t>
            </w:r>
            <w:r w:rsidRPr="00F53C0F">
              <w:rPr>
                <w:rFonts w:ascii="Arial" w:eastAsia="Arial" w:hAnsi="Arial" w:cs="Arial"/>
                <w:b/>
                <w:color w:val="000000"/>
                <w:sz w:val="22"/>
              </w:rPr>
              <w:t xml:space="preserve"> Hrs</w:t>
            </w:r>
            <w:r>
              <w:rPr>
                <w:rFonts w:ascii="Arial" w:eastAsia="Arial" w:hAnsi="Arial" w:cs="Arial"/>
                <w:color w:val="000000"/>
                <w:sz w:val="22"/>
              </w:rPr>
              <w:t>.</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proofErr w:type="spellStart"/>
            <w:r w:rsidRPr="00F50B7B">
              <w:rPr>
                <w:rFonts w:ascii="Arial" w:hAnsi="Arial" w:cs="Arial"/>
                <w:bCs/>
                <w:color w:val="000000"/>
                <w:sz w:val="22"/>
                <w:lang w:val="en-AU"/>
              </w:rPr>
              <w:t>Schottky</w:t>
            </w:r>
            <w:proofErr w:type="spellEnd"/>
            <w:r w:rsidRPr="00F50B7B">
              <w:rPr>
                <w:rFonts w:ascii="Arial" w:hAnsi="Arial" w:cs="Arial"/>
                <w:bCs/>
                <w:color w:val="000000"/>
                <w:sz w:val="22"/>
                <w:lang w:val="en-AU"/>
              </w:rPr>
              <w:t xml:space="preserve"> diodes</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Power diodes</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General purpose diode</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Resistor of 1to100 K ohms</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Voltmeter</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Ampere meter</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DC\AC supply</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Connecting leads</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proofErr w:type="spellStart"/>
            <w:r>
              <w:rPr>
                <w:rFonts w:ascii="Arial" w:hAnsi="Arial" w:cs="Arial"/>
                <w:bCs/>
                <w:color w:val="000000"/>
                <w:sz w:val="22"/>
                <w:lang w:val="en-AU"/>
              </w:rPr>
              <w:lastRenderedPageBreak/>
              <w:t>Center</w:t>
            </w:r>
            <w:proofErr w:type="spellEnd"/>
            <w:r w:rsidRPr="00F50B7B">
              <w:rPr>
                <w:rFonts w:ascii="Arial" w:hAnsi="Arial" w:cs="Arial"/>
                <w:bCs/>
                <w:color w:val="000000"/>
                <w:sz w:val="22"/>
                <w:lang w:val="en-AU"/>
              </w:rPr>
              <w:t xml:space="preserve"> tapped transformer</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Bread Board</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 xml:space="preserve">Oscilloscope </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Potentiometer 500 o</w:t>
            </w:r>
          </w:p>
          <w:p w:rsidR="00A57F56" w:rsidRPr="00F50B7B" w:rsidRDefault="00A57F56" w:rsidP="0019425F">
            <w:pPr>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F50B7B" w:rsidRDefault="00A57F56" w:rsidP="0019425F">
            <w:pPr>
              <w:rPr>
                <w:rFonts w:ascii="Arial" w:eastAsia="Arial" w:hAnsi="Arial" w:cs="Arial"/>
                <w:b/>
                <w:color w:val="000000"/>
                <w:sz w:val="22"/>
              </w:rPr>
            </w:pPr>
            <w:r w:rsidRPr="00F50B7B">
              <w:rPr>
                <w:rFonts w:ascii="Arial" w:eastAsia="Arial" w:hAnsi="Arial" w:cs="Arial"/>
                <w:bCs/>
                <w:color w:val="000000"/>
                <w:sz w:val="22"/>
              </w:rPr>
              <w:lastRenderedPageBreak/>
              <w:t>Class Room and workshop</w:t>
            </w:r>
          </w:p>
        </w:tc>
      </w:tr>
      <w:tr w:rsidR="00A57F56" w:rsidRPr="00F50B7B" w:rsidTr="0019425F">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F50B7B" w:rsidRDefault="00A57F56" w:rsidP="00DE639F">
            <w:pPr>
              <w:numPr>
                <w:ilvl w:val="0"/>
                <w:numId w:val="269"/>
              </w:numPr>
              <w:spacing w:line="243" w:lineRule="auto"/>
              <w:ind w:left="519" w:hanging="519"/>
              <w:contextualSpacing/>
              <w:jc w:val="both"/>
              <w:rPr>
                <w:rFonts w:ascii="Arial" w:eastAsia="Arial" w:hAnsi="Arial" w:cs="Arial"/>
                <w:bCs/>
                <w:color w:val="000000"/>
                <w:sz w:val="22"/>
              </w:rPr>
            </w:pPr>
            <w:r w:rsidRPr="00F50B7B">
              <w:rPr>
                <w:rFonts w:ascii="Arial" w:hAnsi="Arial" w:cs="Arial"/>
                <w:bCs/>
                <w:color w:val="000000"/>
                <w:sz w:val="22"/>
              </w:rPr>
              <w:t>Use SCR to build Phase control rectifier.</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134"/>
              </w:numPr>
              <w:spacing w:line="360" w:lineRule="auto"/>
              <w:ind w:left="316" w:right="270"/>
              <w:contextualSpacing/>
              <w:rPr>
                <w:rFonts w:ascii="Arial" w:hAnsi="Arial" w:cs="Arial"/>
                <w:color w:val="000000"/>
                <w:sz w:val="22"/>
              </w:rPr>
            </w:pPr>
            <w:r w:rsidRPr="00F50B7B">
              <w:rPr>
                <w:rFonts w:ascii="Arial" w:hAnsi="Arial" w:cs="Arial"/>
                <w:color w:val="000000"/>
                <w:sz w:val="22"/>
              </w:rPr>
              <w:t>Draw circuit diagram of phase control rectifier.</w:t>
            </w:r>
          </w:p>
          <w:p w:rsidR="00A57F56" w:rsidRPr="00F50B7B" w:rsidRDefault="00A57F56" w:rsidP="00DE639F">
            <w:pPr>
              <w:numPr>
                <w:ilvl w:val="0"/>
                <w:numId w:val="134"/>
              </w:numPr>
              <w:spacing w:line="360" w:lineRule="auto"/>
              <w:ind w:left="316" w:right="270"/>
              <w:contextualSpacing/>
              <w:rPr>
                <w:rFonts w:ascii="Arial" w:hAnsi="Arial" w:cs="Arial"/>
                <w:color w:val="000000"/>
                <w:sz w:val="22"/>
              </w:rPr>
            </w:pPr>
            <w:r w:rsidRPr="00F50B7B">
              <w:rPr>
                <w:rFonts w:ascii="Arial" w:hAnsi="Arial" w:cs="Arial"/>
                <w:color w:val="000000"/>
                <w:sz w:val="22"/>
              </w:rPr>
              <w:t>Make connection as per diagram.</w:t>
            </w:r>
          </w:p>
          <w:p w:rsidR="00A57F56" w:rsidRPr="00F50B7B" w:rsidRDefault="00A57F56" w:rsidP="00DE639F">
            <w:pPr>
              <w:numPr>
                <w:ilvl w:val="0"/>
                <w:numId w:val="134"/>
              </w:numPr>
              <w:spacing w:line="360" w:lineRule="auto"/>
              <w:ind w:left="316" w:right="270"/>
              <w:contextualSpacing/>
              <w:rPr>
                <w:rFonts w:ascii="Arial" w:hAnsi="Arial" w:cs="Arial"/>
                <w:color w:val="000000"/>
                <w:sz w:val="22"/>
              </w:rPr>
            </w:pPr>
            <w:r w:rsidRPr="00F50B7B">
              <w:rPr>
                <w:rFonts w:ascii="Arial" w:hAnsi="Arial" w:cs="Arial"/>
                <w:color w:val="000000"/>
                <w:sz w:val="22"/>
              </w:rPr>
              <w:t>Switch on the power supply.</w:t>
            </w:r>
          </w:p>
          <w:p w:rsidR="00A57F56" w:rsidRPr="00F50B7B" w:rsidRDefault="00A57F56" w:rsidP="00DE639F">
            <w:pPr>
              <w:numPr>
                <w:ilvl w:val="0"/>
                <w:numId w:val="134"/>
              </w:numPr>
              <w:spacing w:line="360" w:lineRule="auto"/>
              <w:ind w:left="316" w:right="270"/>
              <w:contextualSpacing/>
              <w:rPr>
                <w:rFonts w:ascii="Arial" w:hAnsi="Arial" w:cs="Arial"/>
                <w:color w:val="000000"/>
                <w:sz w:val="22"/>
              </w:rPr>
            </w:pPr>
            <w:r w:rsidRPr="00F50B7B">
              <w:rPr>
                <w:rFonts w:ascii="Arial" w:hAnsi="Arial" w:cs="Arial"/>
                <w:color w:val="000000"/>
                <w:sz w:val="22"/>
              </w:rPr>
              <w:t>Vary the value of potentiometer to set the trigger level for the SCR</w:t>
            </w:r>
          </w:p>
          <w:p w:rsidR="00A57F56" w:rsidRPr="00F50B7B" w:rsidRDefault="00A57F56" w:rsidP="00DE639F">
            <w:pPr>
              <w:numPr>
                <w:ilvl w:val="0"/>
                <w:numId w:val="23"/>
              </w:numPr>
              <w:spacing w:line="360" w:lineRule="auto"/>
              <w:ind w:left="388" w:hanging="388"/>
              <w:contextualSpacing/>
              <w:jc w:val="both"/>
              <w:rPr>
                <w:rFonts w:ascii="Arial" w:eastAsia="Arial" w:hAnsi="Arial" w:cs="Arial"/>
                <w:color w:val="000000"/>
                <w:sz w:val="22"/>
              </w:rPr>
            </w:pPr>
            <w:r w:rsidRPr="00F50B7B">
              <w:rPr>
                <w:rFonts w:ascii="Arial" w:hAnsi="Arial" w:cs="Arial"/>
                <w:color w:val="000000"/>
                <w:sz w:val="22"/>
              </w:rPr>
              <w:t>Recode the output signal wave shape from oscilloscope.</w:t>
            </w:r>
          </w:p>
        </w:tc>
        <w:tc>
          <w:tcPr>
            <w:tcW w:w="3600" w:type="dxa"/>
            <w:tcBorders>
              <w:top w:val="single" w:sz="4" w:space="0" w:color="000000"/>
              <w:left w:val="single" w:sz="4" w:space="0" w:color="000000"/>
              <w:bottom w:val="single" w:sz="4" w:space="0" w:color="000000"/>
              <w:right w:val="single" w:sz="4" w:space="0" w:color="000000"/>
            </w:tcBorders>
          </w:tcPr>
          <w:p w:rsidR="00A57F56" w:rsidRPr="00094F87" w:rsidRDefault="00A57F56" w:rsidP="00DE639F">
            <w:pPr>
              <w:numPr>
                <w:ilvl w:val="0"/>
                <w:numId w:val="136"/>
              </w:numPr>
              <w:spacing w:line="360" w:lineRule="auto"/>
              <w:ind w:right="270"/>
              <w:contextualSpacing/>
              <w:rPr>
                <w:rFonts w:ascii="Arial" w:hAnsi="Arial" w:cs="Arial"/>
                <w:bCs/>
                <w:color w:val="000000"/>
                <w:sz w:val="22"/>
                <w:lang w:val="en-AU"/>
              </w:rPr>
            </w:pPr>
            <w:r w:rsidRPr="00094F87">
              <w:rPr>
                <w:rFonts w:ascii="Arial" w:hAnsi="Arial" w:cs="Arial"/>
                <w:bCs/>
                <w:color w:val="000000"/>
                <w:sz w:val="22"/>
                <w:lang w:val="en-AU"/>
              </w:rPr>
              <w:t>Types and application of Thyristor</w:t>
            </w:r>
            <w:r>
              <w:rPr>
                <w:rFonts w:ascii="Arial" w:hAnsi="Arial" w:cs="Arial"/>
                <w:bCs/>
                <w:color w:val="000000"/>
                <w:sz w:val="22"/>
                <w:lang w:val="en-AU"/>
              </w:rPr>
              <w:t>.</w:t>
            </w:r>
          </w:p>
          <w:p w:rsidR="00A57F56" w:rsidRPr="00F50B7B" w:rsidRDefault="00A57F56" w:rsidP="00DE639F">
            <w:pPr>
              <w:numPr>
                <w:ilvl w:val="0"/>
                <w:numId w:val="136"/>
              </w:numPr>
              <w:spacing w:line="360" w:lineRule="auto"/>
              <w:ind w:right="270"/>
              <w:contextualSpacing/>
              <w:rPr>
                <w:rFonts w:ascii="Arial" w:hAnsi="Arial" w:cs="Arial"/>
                <w:bCs/>
                <w:color w:val="000000"/>
                <w:sz w:val="22"/>
                <w:lang w:val="en-AU"/>
              </w:rPr>
            </w:pPr>
            <w:r>
              <w:rPr>
                <w:rFonts w:ascii="Arial" w:hAnsi="Arial" w:cs="Arial"/>
                <w:bCs/>
                <w:color w:val="000000"/>
                <w:sz w:val="22"/>
                <w:lang w:val="en-AU"/>
              </w:rPr>
              <w:t xml:space="preserve">Operation of </w:t>
            </w:r>
            <w:r w:rsidRPr="00F50B7B">
              <w:rPr>
                <w:rFonts w:ascii="Arial" w:hAnsi="Arial" w:cs="Arial"/>
                <w:bCs/>
                <w:color w:val="000000"/>
                <w:sz w:val="22"/>
                <w:lang w:val="en-AU"/>
              </w:rPr>
              <w:t xml:space="preserve">Phase Controlled Rectifier </w:t>
            </w:r>
          </w:p>
          <w:p w:rsidR="00A57F56" w:rsidRPr="00F50B7B" w:rsidRDefault="00A57F56" w:rsidP="00DE639F">
            <w:pPr>
              <w:numPr>
                <w:ilvl w:val="0"/>
                <w:numId w:val="136"/>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 xml:space="preserve">Reverse blocking mode–   </w:t>
            </w:r>
          </w:p>
          <w:p w:rsidR="00A57F56" w:rsidRPr="00F50B7B" w:rsidRDefault="00A57F56" w:rsidP="00DE639F">
            <w:pPr>
              <w:numPr>
                <w:ilvl w:val="0"/>
                <w:numId w:val="136"/>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Silicon Controlled Switch (SCS)</w:t>
            </w:r>
          </w:p>
          <w:p w:rsidR="00A57F56" w:rsidRPr="00F50B7B" w:rsidRDefault="00A57F56" w:rsidP="00DE639F">
            <w:pPr>
              <w:numPr>
                <w:ilvl w:val="0"/>
                <w:numId w:val="136"/>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 xml:space="preserve">Define </w:t>
            </w:r>
            <w:proofErr w:type="spellStart"/>
            <w:r w:rsidRPr="00F50B7B">
              <w:rPr>
                <w:rFonts w:ascii="Arial" w:hAnsi="Arial" w:cs="Arial"/>
                <w:bCs/>
                <w:color w:val="000000"/>
                <w:sz w:val="22"/>
                <w:lang w:val="en-AU"/>
              </w:rPr>
              <w:t>Triac</w:t>
            </w:r>
            <w:proofErr w:type="spellEnd"/>
          </w:p>
          <w:p w:rsidR="00A57F56" w:rsidRPr="00F50B7B" w:rsidRDefault="00A57F56" w:rsidP="00DE639F">
            <w:pPr>
              <w:numPr>
                <w:ilvl w:val="0"/>
                <w:numId w:val="136"/>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Define Silicon Controlled Rectifier (SCR)</w:t>
            </w:r>
          </w:p>
          <w:p w:rsidR="00A57F56" w:rsidRPr="00F50B7B" w:rsidRDefault="00A57F56" w:rsidP="00DE639F">
            <w:pPr>
              <w:numPr>
                <w:ilvl w:val="0"/>
                <w:numId w:val="136"/>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Define Junction Potential</w:t>
            </w:r>
          </w:p>
          <w:p w:rsidR="00A57F56" w:rsidRPr="00F50B7B" w:rsidRDefault="00A57F56" w:rsidP="00DE639F">
            <w:pPr>
              <w:numPr>
                <w:ilvl w:val="0"/>
                <w:numId w:val="136"/>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Define SCR</w:t>
            </w:r>
          </w:p>
          <w:p w:rsidR="00A57F56" w:rsidRPr="00F50B7B" w:rsidRDefault="00A57F56" w:rsidP="00DE639F">
            <w:pPr>
              <w:numPr>
                <w:ilvl w:val="0"/>
                <w:numId w:val="136"/>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lastRenderedPageBreak/>
              <w:t>Describe the operation of SCR</w:t>
            </w:r>
          </w:p>
          <w:p w:rsidR="00A57F56" w:rsidRPr="00F50B7B" w:rsidRDefault="00A57F56" w:rsidP="00DE639F">
            <w:pPr>
              <w:numPr>
                <w:ilvl w:val="0"/>
                <w:numId w:val="136"/>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Define phase control rectifier</w:t>
            </w:r>
          </w:p>
          <w:p w:rsidR="00A57F56" w:rsidRPr="00F50B7B" w:rsidRDefault="00A57F56" w:rsidP="00DE639F">
            <w:pPr>
              <w:numPr>
                <w:ilvl w:val="0"/>
                <w:numId w:val="136"/>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Define triggering of SCR</w:t>
            </w:r>
          </w:p>
          <w:p w:rsidR="00A57F56" w:rsidRPr="00F50B7B" w:rsidRDefault="00A57F56" w:rsidP="00DE639F">
            <w:pPr>
              <w:numPr>
                <w:ilvl w:val="0"/>
                <w:numId w:val="136"/>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Describe the use of SCR</w:t>
            </w:r>
          </w:p>
          <w:p w:rsidR="00A57F56" w:rsidRPr="00F50B7B" w:rsidRDefault="00A57F56" w:rsidP="00DE639F">
            <w:pPr>
              <w:numPr>
                <w:ilvl w:val="0"/>
                <w:numId w:val="136"/>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Define VAK</w:t>
            </w:r>
          </w:p>
          <w:p w:rsidR="00A57F56" w:rsidRPr="00F50B7B" w:rsidRDefault="00A57F56" w:rsidP="00DE639F">
            <w:pPr>
              <w:numPr>
                <w:ilvl w:val="0"/>
                <w:numId w:val="136"/>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Describe the use of force commutation</w:t>
            </w:r>
          </w:p>
          <w:p w:rsidR="00A57F56" w:rsidRPr="00F50B7B" w:rsidRDefault="00A57F56" w:rsidP="0019425F">
            <w:pPr>
              <w:spacing w:line="360" w:lineRule="auto"/>
              <w:contextualSpacing/>
              <w:jc w:val="both"/>
              <w:rPr>
                <w:rFonts w:ascii="Arial" w:hAnsi="Arial" w:cs="Arial"/>
                <w:b/>
                <w:color w:val="000000"/>
                <w:sz w:val="22"/>
                <w:u w:val="single"/>
                <w:lang w:val="en-AU"/>
              </w:rPr>
            </w:pPr>
            <w:r w:rsidRPr="00F50B7B">
              <w:rPr>
                <w:rFonts w:ascii="Arial" w:hAnsi="Arial" w:cs="Arial"/>
                <w:b/>
                <w:color w:val="000000"/>
                <w:sz w:val="22"/>
                <w:u w:val="single"/>
                <w:lang w:val="en-AU"/>
              </w:rPr>
              <w:t>Practical Activity</w:t>
            </w:r>
          </w:p>
          <w:p w:rsidR="00A57F56" w:rsidRPr="00F50B7B" w:rsidRDefault="00A57F56" w:rsidP="00DE639F">
            <w:pPr>
              <w:numPr>
                <w:ilvl w:val="0"/>
                <w:numId w:val="136"/>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light dimmer</w:t>
            </w:r>
          </w:p>
          <w:p w:rsidR="00A57F56" w:rsidRPr="00F50B7B" w:rsidRDefault="00A57F56" w:rsidP="00DE639F">
            <w:pPr>
              <w:numPr>
                <w:ilvl w:val="0"/>
                <w:numId w:val="136"/>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 </w:t>
            </w:r>
            <w:hyperlink r:id="rId16" w:history="1">
              <w:r w:rsidRPr="00F50B7B">
                <w:rPr>
                  <w:rFonts w:ascii="Arial" w:hAnsi="Arial" w:cs="Arial"/>
                  <w:bCs/>
                  <w:color w:val="000000"/>
                  <w:sz w:val="22"/>
                  <w:lang w:val="en-AU"/>
                </w:rPr>
                <w:t>AC controller</w:t>
              </w:r>
            </w:hyperlink>
            <w:r w:rsidRPr="00F50B7B">
              <w:rPr>
                <w:rFonts w:ascii="Arial" w:hAnsi="Arial" w:cs="Arial"/>
                <w:bCs/>
                <w:color w:val="000000"/>
                <w:sz w:val="22"/>
                <w:lang w:val="en-AU"/>
              </w:rPr>
              <w:t> by using </w:t>
            </w:r>
            <w:proofErr w:type="spellStart"/>
            <w:r w:rsidR="0019425F">
              <w:fldChar w:fldCharType="begin"/>
            </w:r>
            <w:r w:rsidR="0019425F">
              <w:instrText xml:space="preserve"> HYPERLINK "https://www.elprocus.com/rc-snubber-circuits/" </w:instrText>
            </w:r>
            <w:r w:rsidR="0019425F">
              <w:fldChar w:fldCharType="separate"/>
            </w:r>
            <w:r w:rsidRPr="00F50B7B">
              <w:rPr>
                <w:rFonts w:ascii="Arial" w:hAnsi="Arial" w:cs="Arial"/>
                <w:bCs/>
                <w:color w:val="000000"/>
                <w:sz w:val="22"/>
                <w:lang w:val="en-AU"/>
              </w:rPr>
              <w:t>Snubbers</w:t>
            </w:r>
            <w:proofErr w:type="spellEnd"/>
            <w:r w:rsidRPr="00F50B7B">
              <w:rPr>
                <w:rFonts w:ascii="Arial" w:hAnsi="Arial" w:cs="Arial"/>
                <w:bCs/>
                <w:color w:val="000000"/>
                <w:sz w:val="22"/>
                <w:lang w:val="en-AU"/>
              </w:rPr>
              <w:t xml:space="preserve"> circuit</w:t>
            </w:r>
            <w:r w:rsidR="0019425F">
              <w:rPr>
                <w:rFonts w:ascii="Arial" w:hAnsi="Arial" w:cs="Arial"/>
                <w:bCs/>
                <w:color w:val="000000"/>
                <w:sz w:val="22"/>
                <w:lang w:val="en-AU"/>
              </w:rPr>
              <w:fldChar w:fldCharType="end"/>
            </w:r>
          </w:p>
          <w:p w:rsidR="00A57F56" w:rsidRPr="00F50B7B" w:rsidRDefault="00A57F56" w:rsidP="00DE639F">
            <w:pPr>
              <w:numPr>
                <w:ilvl w:val="0"/>
                <w:numId w:val="136"/>
              </w:numPr>
              <w:spacing w:line="360" w:lineRule="auto"/>
              <w:ind w:right="270"/>
              <w:contextualSpacing/>
              <w:rPr>
                <w:rFonts w:ascii="Arial" w:hAnsi="Arial" w:cs="Arial"/>
                <w:b/>
                <w:color w:val="000000"/>
                <w:sz w:val="22"/>
                <w:u w:val="single"/>
                <w:lang w:val="en-AU"/>
              </w:rPr>
            </w:pPr>
            <w:r w:rsidRPr="00F50B7B">
              <w:rPr>
                <w:rFonts w:ascii="Arial" w:hAnsi="Arial" w:cs="Arial"/>
                <w:bCs/>
                <w:color w:val="000000"/>
                <w:sz w:val="22"/>
                <w:lang w:val="en-AU"/>
              </w:rPr>
              <w:t>small motor controls</w:t>
            </w:r>
          </w:p>
          <w:p w:rsidR="00A57F56" w:rsidRPr="00F50B7B" w:rsidRDefault="00A57F56" w:rsidP="00DE639F">
            <w:pPr>
              <w:numPr>
                <w:ilvl w:val="0"/>
                <w:numId w:val="136"/>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 xml:space="preserve">electric fan speed controls, </w:t>
            </w:r>
          </w:p>
          <w:p w:rsidR="00A57F56" w:rsidRPr="00F50B7B" w:rsidRDefault="00A57F56" w:rsidP="00DE639F">
            <w:pPr>
              <w:numPr>
                <w:ilvl w:val="0"/>
                <w:numId w:val="136"/>
              </w:numPr>
              <w:spacing w:line="360" w:lineRule="auto"/>
              <w:ind w:right="270"/>
              <w:contextualSpacing/>
              <w:rPr>
                <w:rFonts w:ascii="Arial" w:hAnsi="Arial" w:cs="Arial"/>
                <w:b/>
                <w:color w:val="000000"/>
                <w:sz w:val="22"/>
                <w:u w:val="single"/>
                <w:lang w:val="en-AU"/>
              </w:rPr>
            </w:pPr>
            <w:r w:rsidRPr="00F50B7B">
              <w:rPr>
                <w:rFonts w:ascii="Arial" w:hAnsi="Arial" w:cs="Arial"/>
                <w:bCs/>
                <w:color w:val="000000"/>
                <w:sz w:val="22"/>
                <w:lang w:val="en-AU"/>
              </w:rPr>
              <w:t>Controlling of small domestic AC power appliances</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F53C0F" w:rsidRDefault="00A57F56" w:rsidP="0019425F">
            <w:pPr>
              <w:ind w:left="-16" w:right="41" w:hanging="90"/>
              <w:jc w:val="both"/>
              <w:rPr>
                <w:rFonts w:ascii="Arial" w:eastAsia="Arial" w:hAnsi="Arial" w:cs="Arial"/>
                <w:b/>
                <w:color w:val="000000"/>
                <w:sz w:val="22"/>
              </w:rPr>
            </w:pPr>
            <w:r w:rsidRPr="00F53C0F">
              <w:rPr>
                <w:rFonts w:ascii="Arial" w:eastAsia="Arial" w:hAnsi="Arial" w:cs="Arial"/>
                <w:b/>
                <w:color w:val="000000"/>
                <w:sz w:val="22"/>
              </w:rPr>
              <w:lastRenderedPageBreak/>
              <w:t>Th-</w:t>
            </w:r>
            <w:r>
              <w:rPr>
                <w:rFonts w:ascii="Arial" w:eastAsia="Arial" w:hAnsi="Arial" w:cs="Arial"/>
                <w:b/>
                <w:color w:val="000000"/>
                <w:sz w:val="22"/>
              </w:rPr>
              <w:t>2</w:t>
            </w:r>
            <w:r w:rsidRPr="00F53C0F">
              <w:rPr>
                <w:rFonts w:ascii="Arial" w:eastAsia="Arial" w:hAnsi="Arial" w:cs="Arial"/>
                <w:b/>
                <w:color w:val="000000"/>
                <w:sz w:val="22"/>
              </w:rPr>
              <w:t xml:space="preserve"> Hrs.</w:t>
            </w:r>
          </w:p>
          <w:p w:rsidR="00A57F56" w:rsidRPr="00F53C0F" w:rsidRDefault="00A57F56" w:rsidP="0019425F">
            <w:pPr>
              <w:ind w:left="-16" w:right="41" w:hanging="90"/>
              <w:jc w:val="both"/>
              <w:rPr>
                <w:rFonts w:ascii="Arial" w:eastAsia="Arial" w:hAnsi="Arial" w:cs="Arial"/>
                <w:b/>
                <w:color w:val="000000"/>
                <w:sz w:val="22"/>
              </w:rPr>
            </w:pPr>
            <w:r w:rsidRPr="00F53C0F">
              <w:rPr>
                <w:rFonts w:ascii="Arial" w:eastAsia="Arial" w:hAnsi="Arial" w:cs="Arial"/>
                <w:b/>
                <w:color w:val="000000"/>
                <w:sz w:val="22"/>
              </w:rPr>
              <w:t>Pr-</w:t>
            </w:r>
            <w:r>
              <w:rPr>
                <w:rFonts w:ascii="Arial" w:eastAsia="Arial" w:hAnsi="Arial" w:cs="Arial"/>
                <w:b/>
                <w:color w:val="000000"/>
                <w:sz w:val="22"/>
              </w:rPr>
              <w:t>4</w:t>
            </w:r>
            <w:r w:rsidRPr="00F53C0F">
              <w:rPr>
                <w:rFonts w:ascii="Arial" w:eastAsia="Arial" w:hAnsi="Arial" w:cs="Arial"/>
                <w:b/>
                <w:color w:val="000000"/>
                <w:sz w:val="22"/>
              </w:rPr>
              <w:t xml:space="preserve"> Hrs.</w:t>
            </w:r>
          </w:p>
          <w:p w:rsidR="00A57F56" w:rsidRPr="00F50B7B" w:rsidRDefault="00A57F56" w:rsidP="0019425F">
            <w:pPr>
              <w:ind w:left="-16" w:right="41" w:hanging="90"/>
              <w:jc w:val="both"/>
              <w:rPr>
                <w:rFonts w:ascii="Arial" w:eastAsia="Arial" w:hAnsi="Arial" w:cs="Arial"/>
                <w:color w:val="000000"/>
                <w:sz w:val="22"/>
              </w:rPr>
            </w:pPr>
            <w:r>
              <w:rPr>
                <w:rFonts w:ascii="Arial" w:eastAsia="Arial" w:hAnsi="Arial" w:cs="Arial"/>
                <w:b/>
                <w:color w:val="000000"/>
                <w:sz w:val="22"/>
              </w:rPr>
              <w:t>Total-6</w:t>
            </w:r>
            <w:r w:rsidRPr="00F53C0F">
              <w:rPr>
                <w:rFonts w:ascii="Arial" w:eastAsia="Arial" w:hAnsi="Arial" w:cs="Arial"/>
                <w:b/>
                <w:color w:val="000000"/>
                <w:sz w:val="22"/>
              </w:rPr>
              <w:t>Hrs</w:t>
            </w:r>
            <w:r>
              <w:rPr>
                <w:rFonts w:ascii="Arial" w:eastAsia="Arial" w:hAnsi="Arial" w:cs="Arial"/>
                <w:color w:val="000000"/>
                <w:sz w:val="22"/>
              </w:rPr>
              <w:t>.</w:t>
            </w:r>
          </w:p>
        </w:tc>
        <w:tc>
          <w:tcPr>
            <w:tcW w:w="2250"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 xml:space="preserve">All types </w:t>
            </w:r>
            <w:proofErr w:type="spellStart"/>
            <w:r w:rsidRPr="00F50B7B">
              <w:rPr>
                <w:rFonts w:ascii="Arial" w:hAnsi="Arial" w:cs="Arial"/>
                <w:bCs/>
                <w:color w:val="000000"/>
                <w:sz w:val="22"/>
                <w:lang w:val="en-AU"/>
              </w:rPr>
              <w:t>Thyristors</w:t>
            </w:r>
            <w:proofErr w:type="spellEnd"/>
            <w:r w:rsidRPr="00F50B7B">
              <w:rPr>
                <w:rFonts w:ascii="Arial" w:hAnsi="Arial" w:cs="Arial"/>
                <w:bCs/>
                <w:color w:val="000000"/>
                <w:sz w:val="22"/>
                <w:lang w:val="en-AU"/>
              </w:rPr>
              <w:t xml:space="preserve"> </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Resistor of 1-100 K ohms</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Volt meter</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Ampere meter</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DC supply</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Connecting leads</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Power supply</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proofErr w:type="spellStart"/>
            <w:r>
              <w:rPr>
                <w:rFonts w:ascii="Arial" w:hAnsi="Arial" w:cs="Arial"/>
                <w:bCs/>
                <w:color w:val="000000"/>
                <w:sz w:val="22"/>
                <w:lang w:val="en-AU"/>
              </w:rPr>
              <w:t>Center</w:t>
            </w:r>
            <w:proofErr w:type="spellEnd"/>
            <w:r w:rsidRPr="00F50B7B">
              <w:rPr>
                <w:rFonts w:ascii="Arial" w:hAnsi="Arial" w:cs="Arial"/>
                <w:bCs/>
                <w:color w:val="000000"/>
                <w:sz w:val="22"/>
                <w:lang w:val="en-AU"/>
              </w:rPr>
              <w:t xml:space="preserve"> tapped transformer</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Bread Board</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lastRenderedPageBreak/>
              <w:t>Connecting leads</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Oscilloscope Dual</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Potentiometer 500 o</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Inductor 2mH</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SCR</w:t>
            </w:r>
          </w:p>
          <w:p w:rsidR="00A57F56" w:rsidRPr="00F50B7B" w:rsidRDefault="00A57F56" w:rsidP="0019425F">
            <w:pPr>
              <w:spacing w:line="276"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Cs/>
                <w:color w:val="000000"/>
                <w:sz w:val="22"/>
              </w:rPr>
              <w:lastRenderedPageBreak/>
              <w:t>Class Room and workshop</w:t>
            </w:r>
          </w:p>
        </w:tc>
      </w:tr>
      <w:tr w:rsidR="00A57F56" w:rsidRPr="00F50B7B" w:rsidTr="0019425F">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F50B7B" w:rsidRDefault="00A57F56" w:rsidP="00DE639F">
            <w:pPr>
              <w:numPr>
                <w:ilvl w:val="0"/>
                <w:numId w:val="269"/>
              </w:numPr>
              <w:spacing w:line="243" w:lineRule="auto"/>
              <w:ind w:left="519" w:hanging="519"/>
              <w:contextualSpacing/>
              <w:jc w:val="both"/>
              <w:rPr>
                <w:rFonts w:ascii="Arial" w:eastAsia="Arial" w:hAnsi="Arial" w:cs="Arial"/>
                <w:color w:val="000000"/>
                <w:sz w:val="22"/>
              </w:rPr>
            </w:pPr>
            <w:r w:rsidRPr="00F50B7B">
              <w:rPr>
                <w:rFonts w:ascii="Arial" w:hAnsi="Arial" w:cs="Arial"/>
                <w:bCs/>
                <w:color w:val="000000"/>
                <w:sz w:val="22"/>
              </w:rPr>
              <w:t>Build force commutated circuit for SCR</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spacing w:line="360" w:lineRule="auto"/>
              <w:rPr>
                <w:rFonts w:ascii="Arial" w:eastAsia="Arial" w:hAnsi="Arial" w:cs="Arial"/>
                <w:b/>
                <w:color w:val="000000"/>
                <w:sz w:val="22"/>
              </w:rPr>
            </w:pPr>
            <w:r w:rsidRPr="00F50B7B">
              <w:rPr>
                <w:rFonts w:ascii="Arial" w:eastAsia="Arial" w:hAnsi="Arial" w:cs="Arial"/>
                <w:b/>
                <w:color w:val="000000"/>
                <w:sz w:val="22"/>
              </w:rPr>
              <w:t>Trainee must be able to</w:t>
            </w:r>
          </w:p>
          <w:p w:rsidR="00A57F56" w:rsidRPr="00F50B7B" w:rsidRDefault="00A57F56" w:rsidP="00DE639F">
            <w:pPr>
              <w:numPr>
                <w:ilvl w:val="0"/>
                <w:numId w:val="25"/>
              </w:numPr>
              <w:spacing w:line="360" w:lineRule="auto"/>
              <w:ind w:left="360" w:right="270"/>
              <w:contextualSpacing/>
              <w:rPr>
                <w:rFonts w:ascii="Arial" w:hAnsi="Arial" w:cs="Arial"/>
                <w:color w:val="000000"/>
                <w:sz w:val="22"/>
              </w:rPr>
            </w:pPr>
            <w:r w:rsidRPr="00F50B7B">
              <w:rPr>
                <w:rFonts w:ascii="Arial" w:hAnsi="Arial" w:cs="Arial"/>
                <w:color w:val="000000"/>
                <w:sz w:val="22"/>
              </w:rPr>
              <w:t>Draw circuit diagram of force commutation circuit for SCR.</w:t>
            </w:r>
          </w:p>
          <w:p w:rsidR="00A57F56" w:rsidRPr="00F50B7B" w:rsidRDefault="00A57F56" w:rsidP="00DE639F">
            <w:pPr>
              <w:numPr>
                <w:ilvl w:val="0"/>
                <w:numId w:val="25"/>
              </w:numPr>
              <w:spacing w:line="360" w:lineRule="auto"/>
              <w:ind w:left="360" w:right="270"/>
              <w:contextualSpacing/>
              <w:rPr>
                <w:rFonts w:ascii="Arial" w:hAnsi="Arial" w:cs="Arial"/>
                <w:color w:val="000000"/>
                <w:sz w:val="22"/>
              </w:rPr>
            </w:pPr>
            <w:r w:rsidRPr="00F50B7B">
              <w:rPr>
                <w:rFonts w:ascii="Arial" w:hAnsi="Arial" w:cs="Arial"/>
                <w:color w:val="000000"/>
                <w:sz w:val="22"/>
              </w:rPr>
              <w:lastRenderedPageBreak/>
              <w:t>Make connection as per diagram.</w:t>
            </w:r>
          </w:p>
          <w:p w:rsidR="00A57F56" w:rsidRPr="00F50B7B" w:rsidRDefault="00A57F56" w:rsidP="00DE639F">
            <w:pPr>
              <w:numPr>
                <w:ilvl w:val="0"/>
                <w:numId w:val="25"/>
              </w:numPr>
              <w:spacing w:line="360" w:lineRule="auto"/>
              <w:ind w:left="360" w:right="270"/>
              <w:contextualSpacing/>
              <w:rPr>
                <w:rFonts w:ascii="Arial" w:hAnsi="Arial" w:cs="Arial"/>
                <w:color w:val="000000"/>
                <w:sz w:val="22"/>
              </w:rPr>
            </w:pPr>
            <w:r w:rsidRPr="00F50B7B">
              <w:rPr>
                <w:rFonts w:ascii="Arial" w:hAnsi="Arial" w:cs="Arial"/>
                <w:color w:val="000000"/>
                <w:sz w:val="22"/>
              </w:rPr>
              <w:t>Switch on the power supply and apply triggering pulse at the gate of SCR.</w:t>
            </w:r>
          </w:p>
          <w:p w:rsidR="00A57F56" w:rsidRPr="00F50B7B" w:rsidRDefault="00A57F56" w:rsidP="00DE639F">
            <w:pPr>
              <w:numPr>
                <w:ilvl w:val="0"/>
                <w:numId w:val="25"/>
              </w:numPr>
              <w:spacing w:line="360" w:lineRule="auto"/>
              <w:ind w:left="360"/>
              <w:contextualSpacing/>
              <w:jc w:val="both"/>
              <w:rPr>
                <w:rFonts w:ascii="Arial" w:eastAsia="Arial" w:hAnsi="Arial" w:cs="Arial"/>
                <w:b/>
                <w:color w:val="000000"/>
                <w:sz w:val="22"/>
              </w:rPr>
            </w:pPr>
            <w:r w:rsidRPr="00F50B7B">
              <w:rPr>
                <w:rFonts w:ascii="Arial" w:hAnsi="Arial" w:cs="Arial"/>
                <w:color w:val="000000"/>
                <w:sz w:val="22"/>
              </w:rPr>
              <w:t>Connect oscilloscope across the load resistor and record the output wave shape</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lastRenderedPageBreak/>
              <w:t>commutation and its types</w:t>
            </w:r>
          </w:p>
          <w:p w:rsidR="00A57F56" w:rsidRPr="00F50B7B" w:rsidRDefault="00A57F56" w:rsidP="00DE639F">
            <w:pPr>
              <w:numPr>
                <w:ilvl w:val="0"/>
                <w:numId w:val="135"/>
              </w:numPr>
              <w:shd w:val="clear" w:color="auto" w:fill="FFFFFF"/>
              <w:textAlignment w:val="baseline"/>
              <w:rPr>
                <w:rFonts w:ascii="Arial" w:hAnsi="Arial" w:cs="Arial"/>
                <w:color w:val="000000"/>
                <w:sz w:val="22"/>
              </w:rPr>
            </w:pPr>
            <w:r w:rsidRPr="00F50B7B">
              <w:rPr>
                <w:rFonts w:ascii="Arial" w:hAnsi="Arial" w:cs="Arial"/>
                <w:color w:val="000000"/>
                <w:sz w:val="22"/>
              </w:rPr>
              <w:t>Class A: Self commutated by a resonating load</w:t>
            </w:r>
          </w:p>
          <w:p w:rsidR="00A57F56" w:rsidRPr="00F50B7B" w:rsidRDefault="00A57F56" w:rsidP="00DE639F">
            <w:pPr>
              <w:numPr>
                <w:ilvl w:val="0"/>
                <w:numId w:val="135"/>
              </w:numPr>
              <w:shd w:val="clear" w:color="auto" w:fill="FFFFFF"/>
              <w:textAlignment w:val="baseline"/>
              <w:rPr>
                <w:rFonts w:ascii="Arial" w:hAnsi="Arial" w:cs="Arial"/>
                <w:color w:val="000000"/>
                <w:sz w:val="22"/>
              </w:rPr>
            </w:pPr>
            <w:r w:rsidRPr="00F50B7B">
              <w:rPr>
                <w:rFonts w:ascii="Arial" w:hAnsi="Arial" w:cs="Arial"/>
                <w:color w:val="000000"/>
                <w:sz w:val="22"/>
              </w:rPr>
              <w:t>Class B: Self commutated by an LC circuit</w:t>
            </w:r>
          </w:p>
          <w:p w:rsidR="00A57F56" w:rsidRPr="00F50B7B" w:rsidRDefault="00A57F56" w:rsidP="00DE639F">
            <w:pPr>
              <w:numPr>
                <w:ilvl w:val="0"/>
                <w:numId w:val="135"/>
              </w:numPr>
              <w:shd w:val="clear" w:color="auto" w:fill="FFFFFF"/>
              <w:textAlignment w:val="baseline"/>
              <w:rPr>
                <w:rFonts w:ascii="Arial" w:hAnsi="Arial" w:cs="Arial"/>
                <w:color w:val="000000"/>
                <w:sz w:val="22"/>
              </w:rPr>
            </w:pPr>
            <w:r w:rsidRPr="00F50B7B">
              <w:rPr>
                <w:rFonts w:ascii="Arial" w:hAnsi="Arial" w:cs="Arial"/>
                <w:color w:val="000000"/>
                <w:sz w:val="22"/>
              </w:rPr>
              <w:lastRenderedPageBreak/>
              <w:t xml:space="preserve">Class C: </w:t>
            </w:r>
            <w:proofErr w:type="spellStart"/>
            <w:r w:rsidRPr="00F50B7B">
              <w:rPr>
                <w:rFonts w:ascii="Arial" w:hAnsi="Arial" w:cs="Arial"/>
                <w:color w:val="000000"/>
                <w:sz w:val="22"/>
              </w:rPr>
              <w:t>Cor</w:t>
            </w:r>
            <w:proofErr w:type="spellEnd"/>
            <w:r w:rsidRPr="00F50B7B">
              <w:rPr>
                <w:rFonts w:ascii="Arial" w:hAnsi="Arial" w:cs="Arial"/>
                <w:color w:val="000000"/>
                <w:sz w:val="22"/>
              </w:rPr>
              <w:t xml:space="preserve"> L-C switched by another load carrying SCR</w:t>
            </w:r>
          </w:p>
          <w:p w:rsidR="00A57F56" w:rsidRPr="00F50B7B" w:rsidRDefault="00A57F56" w:rsidP="00DE639F">
            <w:pPr>
              <w:numPr>
                <w:ilvl w:val="0"/>
                <w:numId w:val="135"/>
              </w:numPr>
              <w:shd w:val="clear" w:color="auto" w:fill="FFFFFF"/>
              <w:textAlignment w:val="baseline"/>
              <w:rPr>
                <w:rFonts w:ascii="Arial" w:hAnsi="Arial" w:cs="Arial"/>
                <w:color w:val="000000"/>
                <w:sz w:val="22"/>
              </w:rPr>
            </w:pPr>
            <w:r w:rsidRPr="00F50B7B">
              <w:rPr>
                <w:rFonts w:ascii="Arial" w:hAnsi="Arial" w:cs="Arial"/>
                <w:color w:val="000000"/>
                <w:sz w:val="22"/>
              </w:rPr>
              <w:t>Class D: C or L-C switched by an auxiliary SCR</w:t>
            </w:r>
          </w:p>
          <w:p w:rsidR="00A57F56" w:rsidRPr="00F50B7B" w:rsidRDefault="00A57F56" w:rsidP="00DE639F">
            <w:pPr>
              <w:numPr>
                <w:ilvl w:val="0"/>
                <w:numId w:val="135"/>
              </w:numPr>
              <w:shd w:val="clear" w:color="auto" w:fill="FFFFFF"/>
              <w:textAlignment w:val="baseline"/>
              <w:rPr>
                <w:rFonts w:ascii="Arial" w:hAnsi="Arial" w:cs="Arial"/>
                <w:color w:val="000000"/>
                <w:sz w:val="22"/>
              </w:rPr>
            </w:pPr>
            <w:r w:rsidRPr="00F50B7B">
              <w:rPr>
                <w:rFonts w:ascii="Arial" w:hAnsi="Arial" w:cs="Arial"/>
                <w:color w:val="000000"/>
                <w:sz w:val="22"/>
              </w:rPr>
              <w:t>Class E: An external pulse source for commutation</w:t>
            </w:r>
          </w:p>
          <w:p w:rsidR="00A57F56" w:rsidRPr="00F50B7B" w:rsidRDefault="00A57F56" w:rsidP="00DE639F">
            <w:pPr>
              <w:numPr>
                <w:ilvl w:val="0"/>
                <w:numId w:val="135"/>
              </w:numPr>
              <w:shd w:val="clear" w:color="auto" w:fill="FFFFFF"/>
              <w:textAlignment w:val="baseline"/>
              <w:rPr>
                <w:rFonts w:ascii="Arial" w:hAnsi="Arial" w:cs="Arial"/>
                <w:color w:val="000000"/>
                <w:sz w:val="22"/>
              </w:rPr>
            </w:pPr>
            <w:r w:rsidRPr="00F50B7B">
              <w:rPr>
                <w:rFonts w:ascii="Arial" w:hAnsi="Arial" w:cs="Arial"/>
                <w:color w:val="000000"/>
                <w:sz w:val="22"/>
              </w:rPr>
              <w:t>Class F: AC line commutation</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Natural commutation.</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Force commutation</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Name the methods of force commutation.</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Use of force commutation</w:t>
            </w:r>
          </w:p>
          <w:p w:rsidR="00A57F56" w:rsidRPr="00F50B7B" w:rsidRDefault="00A57F56" w:rsidP="0019425F">
            <w:pPr>
              <w:spacing w:line="360" w:lineRule="auto"/>
              <w:contextualSpacing/>
              <w:jc w:val="both"/>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19425F">
            <w:pPr>
              <w:spacing w:line="360" w:lineRule="auto"/>
              <w:contextualSpacing/>
              <w:jc w:val="both"/>
              <w:rPr>
                <w:rFonts w:ascii="Arial" w:hAnsi="Arial" w:cs="Arial"/>
                <w:b/>
                <w:bCs/>
                <w:color w:val="000000"/>
                <w:sz w:val="22"/>
                <w:u w:val="single"/>
              </w:rPr>
            </w:pPr>
            <w:r w:rsidRPr="00F50B7B">
              <w:rPr>
                <w:rFonts w:ascii="Arial" w:hAnsi="Arial" w:cs="Arial"/>
                <w:bCs/>
                <w:color w:val="000000"/>
                <w:sz w:val="22"/>
              </w:rPr>
              <w:t>Build force commutated circuit for SCR</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F53C0F" w:rsidRDefault="00A57F56" w:rsidP="0019425F">
            <w:pPr>
              <w:ind w:left="-16" w:right="41" w:hanging="90"/>
              <w:jc w:val="both"/>
              <w:rPr>
                <w:rFonts w:ascii="Arial" w:eastAsia="Arial" w:hAnsi="Arial" w:cs="Arial"/>
                <w:b/>
                <w:color w:val="000000"/>
                <w:sz w:val="22"/>
              </w:rPr>
            </w:pPr>
            <w:r w:rsidRPr="00F53C0F">
              <w:rPr>
                <w:rFonts w:ascii="Arial" w:eastAsia="Arial" w:hAnsi="Arial" w:cs="Arial"/>
                <w:b/>
                <w:color w:val="000000"/>
                <w:sz w:val="22"/>
              </w:rPr>
              <w:lastRenderedPageBreak/>
              <w:t>Th-</w:t>
            </w:r>
            <w:r>
              <w:rPr>
                <w:rFonts w:ascii="Arial" w:eastAsia="Arial" w:hAnsi="Arial" w:cs="Arial"/>
                <w:b/>
                <w:color w:val="000000"/>
                <w:sz w:val="22"/>
              </w:rPr>
              <w:t xml:space="preserve">2 </w:t>
            </w:r>
            <w:r w:rsidRPr="00F53C0F">
              <w:rPr>
                <w:rFonts w:ascii="Arial" w:eastAsia="Arial" w:hAnsi="Arial" w:cs="Arial"/>
                <w:b/>
                <w:color w:val="000000"/>
                <w:sz w:val="22"/>
              </w:rPr>
              <w:t>Hrs.</w:t>
            </w:r>
          </w:p>
          <w:p w:rsidR="00A57F56" w:rsidRPr="00F53C0F" w:rsidRDefault="00A57F56" w:rsidP="0019425F">
            <w:pPr>
              <w:ind w:left="-16" w:right="41" w:hanging="90"/>
              <w:jc w:val="both"/>
              <w:rPr>
                <w:rFonts w:ascii="Arial" w:eastAsia="Arial" w:hAnsi="Arial" w:cs="Arial"/>
                <w:b/>
                <w:color w:val="000000"/>
                <w:sz w:val="22"/>
              </w:rPr>
            </w:pPr>
            <w:r w:rsidRPr="00F53C0F">
              <w:rPr>
                <w:rFonts w:ascii="Arial" w:eastAsia="Arial" w:hAnsi="Arial" w:cs="Arial"/>
                <w:b/>
                <w:color w:val="000000"/>
                <w:sz w:val="22"/>
              </w:rPr>
              <w:t>Pr-</w:t>
            </w:r>
            <w:r>
              <w:rPr>
                <w:rFonts w:ascii="Arial" w:eastAsia="Arial" w:hAnsi="Arial" w:cs="Arial"/>
                <w:b/>
                <w:color w:val="000000"/>
                <w:sz w:val="22"/>
              </w:rPr>
              <w:t>4</w:t>
            </w:r>
            <w:r w:rsidRPr="00F53C0F">
              <w:rPr>
                <w:rFonts w:ascii="Arial" w:eastAsia="Arial" w:hAnsi="Arial" w:cs="Arial"/>
                <w:b/>
                <w:color w:val="000000"/>
                <w:sz w:val="22"/>
              </w:rPr>
              <w:t xml:space="preserve"> Hrs.</w:t>
            </w:r>
          </w:p>
          <w:p w:rsidR="00A57F56" w:rsidRPr="00F50B7B" w:rsidRDefault="00A57F56" w:rsidP="0019425F">
            <w:pPr>
              <w:ind w:left="-16" w:right="41" w:hanging="90"/>
              <w:jc w:val="both"/>
              <w:rPr>
                <w:rFonts w:ascii="Arial" w:eastAsia="Arial" w:hAnsi="Arial" w:cs="Arial"/>
                <w:color w:val="000000"/>
                <w:sz w:val="22"/>
              </w:rPr>
            </w:pPr>
            <w:r>
              <w:rPr>
                <w:rFonts w:ascii="Arial" w:eastAsia="Arial" w:hAnsi="Arial" w:cs="Arial"/>
                <w:b/>
                <w:color w:val="000000"/>
                <w:sz w:val="22"/>
              </w:rPr>
              <w:t>Total-6</w:t>
            </w:r>
            <w:r w:rsidRPr="00F53C0F">
              <w:rPr>
                <w:rFonts w:ascii="Arial" w:eastAsia="Arial" w:hAnsi="Arial" w:cs="Arial"/>
                <w:b/>
                <w:color w:val="000000"/>
                <w:sz w:val="22"/>
              </w:rPr>
              <w:t xml:space="preserve"> Hrs</w:t>
            </w:r>
            <w:r>
              <w:rPr>
                <w:rFonts w:ascii="Arial" w:eastAsia="Arial" w:hAnsi="Arial" w:cs="Arial"/>
                <w:color w:val="000000"/>
                <w:sz w:val="22"/>
              </w:rPr>
              <w:t>.</w:t>
            </w:r>
          </w:p>
        </w:tc>
        <w:tc>
          <w:tcPr>
            <w:tcW w:w="2250"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 xml:space="preserve">All types </w:t>
            </w:r>
            <w:proofErr w:type="spellStart"/>
            <w:r w:rsidRPr="00F50B7B">
              <w:rPr>
                <w:rFonts w:ascii="Arial" w:hAnsi="Arial" w:cs="Arial"/>
                <w:bCs/>
                <w:color w:val="000000"/>
                <w:sz w:val="22"/>
                <w:lang w:val="en-AU"/>
              </w:rPr>
              <w:t>Thyristors</w:t>
            </w:r>
            <w:proofErr w:type="spellEnd"/>
            <w:r w:rsidRPr="00F50B7B">
              <w:rPr>
                <w:rFonts w:ascii="Arial" w:hAnsi="Arial" w:cs="Arial"/>
                <w:bCs/>
                <w:color w:val="000000"/>
                <w:sz w:val="22"/>
                <w:lang w:val="en-AU"/>
              </w:rPr>
              <w:t xml:space="preserve"> </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lastRenderedPageBreak/>
              <w:t>Resistor of 1-100 K ohms</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Volt meter</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Ampere meter</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DC supply</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Connecting leads</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Power supply</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proofErr w:type="spellStart"/>
            <w:r>
              <w:rPr>
                <w:rFonts w:ascii="Arial" w:hAnsi="Arial" w:cs="Arial"/>
                <w:bCs/>
                <w:color w:val="000000"/>
                <w:sz w:val="22"/>
                <w:lang w:val="en-AU"/>
              </w:rPr>
              <w:t>Center</w:t>
            </w:r>
            <w:proofErr w:type="spellEnd"/>
            <w:r w:rsidRPr="00F50B7B">
              <w:rPr>
                <w:rFonts w:ascii="Arial" w:hAnsi="Arial" w:cs="Arial"/>
                <w:bCs/>
                <w:color w:val="000000"/>
                <w:sz w:val="22"/>
                <w:lang w:val="en-AU"/>
              </w:rPr>
              <w:t xml:space="preserve"> tapped transformer</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Bread Board</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Connecting leads</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Oscilloscope Dual</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Potentiometer 500 o</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Inductor 2mH</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SCR</w:t>
            </w:r>
          </w:p>
          <w:p w:rsidR="00A57F56" w:rsidRPr="00F50B7B" w:rsidRDefault="00A57F56" w:rsidP="00DE639F">
            <w:pPr>
              <w:numPr>
                <w:ilvl w:val="0"/>
                <w:numId w:val="135"/>
              </w:numPr>
              <w:spacing w:line="276" w:lineRule="auto"/>
              <w:contextualSpacing/>
              <w:rPr>
                <w:rFonts w:ascii="Arial" w:eastAsia="Arial" w:hAnsi="Arial" w:cs="Arial"/>
                <w:color w:val="000000"/>
                <w:sz w:val="22"/>
              </w:rPr>
            </w:pPr>
            <w:r w:rsidRPr="00F50B7B">
              <w:rPr>
                <w:rFonts w:ascii="Arial" w:hAnsi="Arial" w:cs="Arial"/>
                <w:bCs/>
                <w:color w:val="000000"/>
                <w:sz w:val="22"/>
                <w:lang w:val="en-AU"/>
              </w:rPr>
              <w:t>Capacitor</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Cs/>
                <w:color w:val="000000"/>
                <w:sz w:val="22"/>
              </w:rPr>
              <w:lastRenderedPageBreak/>
              <w:t>Class Room and workshop</w:t>
            </w:r>
          </w:p>
        </w:tc>
      </w:tr>
      <w:tr w:rsidR="00A57F56" w:rsidRPr="00F50B7B" w:rsidTr="0019425F">
        <w:trPr>
          <w:trHeight w:val="17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F50B7B" w:rsidRDefault="00A57F56" w:rsidP="00DE639F">
            <w:pPr>
              <w:numPr>
                <w:ilvl w:val="0"/>
                <w:numId w:val="269"/>
              </w:numPr>
              <w:spacing w:line="243" w:lineRule="auto"/>
              <w:ind w:left="519" w:hanging="519"/>
              <w:contextualSpacing/>
              <w:jc w:val="both"/>
              <w:rPr>
                <w:rFonts w:ascii="Arial" w:eastAsia="Arial" w:hAnsi="Arial" w:cs="Arial"/>
                <w:bCs/>
                <w:color w:val="000000"/>
                <w:sz w:val="22"/>
              </w:rPr>
            </w:pPr>
            <w:r w:rsidRPr="00F50B7B">
              <w:rPr>
                <w:rFonts w:ascii="Arial" w:hAnsi="Arial" w:cs="Arial"/>
                <w:bCs/>
                <w:color w:val="000000"/>
                <w:sz w:val="22"/>
              </w:rPr>
              <w:lastRenderedPageBreak/>
              <w:t>Build full wave converter and observe natural commutation</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spacing w:line="360" w:lineRule="auto"/>
              <w:rPr>
                <w:rFonts w:ascii="Arial" w:eastAsia="Arial" w:hAnsi="Arial" w:cs="Arial"/>
                <w:b/>
                <w:color w:val="000000"/>
                <w:sz w:val="22"/>
              </w:rPr>
            </w:pPr>
            <w:r w:rsidRPr="00F50B7B">
              <w:rPr>
                <w:rFonts w:ascii="Arial" w:eastAsia="Arial" w:hAnsi="Arial" w:cs="Arial"/>
                <w:b/>
                <w:color w:val="000000"/>
                <w:sz w:val="22"/>
              </w:rPr>
              <w:t>Trainee must be able to</w:t>
            </w:r>
          </w:p>
          <w:p w:rsidR="00A57F56" w:rsidRPr="00F50B7B" w:rsidRDefault="00A57F56" w:rsidP="00DE639F">
            <w:pPr>
              <w:numPr>
                <w:ilvl w:val="0"/>
                <w:numId w:val="28"/>
              </w:numPr>
              <w:spacing w:line="360" w:lineRule="auto"/>
              <w:ind w:right="270"/>
              <w:contextualSpacing/>
              <w:rPr>
                <w:rFonts w:ascii="Arial" w:hAnsi="Arial" w:cs="Arial"/>
                <w:color w:val="000000"/>
                <w:sz w:val="22"/>
              </w:rPr>
            </w:pPr>
            <w:r w:rsidRPr="00F50B7B">
              <w:rPr>
                <w:rFonts w:ascii="Arial" w:hAnsi="Arial" w:cs="Arial"/>
                <w:color w:val="000000"/>
                <w:sz w:val="22"/>
              </w:rPr>
              <w:t>Draw circuit diagram of full wave converter.</w:t>
            </w:r>
          </w:p>
          <w:p w:rsidR="00A57F56" w:rsidRPr="00F50B7B" w:rsidRDefault="00A57F56" w:rsidP="00DE639F">
            <w:pPr>
              <w:numPr>
                <w:ilvl w:val="0"/>
                <w:numId w:val="28"/>
              </w:numPr>
              <w:spacing w:line="360" w:lineRule="auto"/>
              <w:ind w:right="270"/>
              <w:contextualSpacing/>
              <w:rPr>
                <w:rFonts w:ascii="Arial" w:hAnsi="Arial" w:cs="Arial"/>
                <w:color w:val="000000"/>
                <w:sz w:val="22"/>
              </w:rPr>
            </w:pPr>
            <w:r w:rsidRPr="00F50B7B">
              <w:rPr>
                <w:rFonts w:ascii="Arial" w:hAnsi="Arial" w:cs="Arial"/>
                <w:color w:val="000000"/>
                <w:sz w:val="22"/>
              </w:rPr>
              <w:t xml:space="preserve"> Make connection as per diagram.</w:t>
            </w:r>
          </w:p>
          <w:p w:rsidR="00A57F56" w:rsidRPr="00F50B7B" w:rsidRDefault="00A57F56" w:rsidP="00DE639F">
            <w:pPr>
              <w:numPr>
                <w:ilvl w:val="0"/>
                <w:numId w:val="28"/>
              </w:numPr>
              <w:spacing w:line="360" w:lineRule="auto"/>
              <w:ind w:right="270"/>
              <w:contextualSpacing/>
              <w:rPr>
                <w:rFonts w:ascii="Arial" w:hAnsi="Arial" w:cs="Arial"/>
                <w:color w:val="000000"/>
                <w:sz w:val="22"/>
              </w:rPr>
            </w:pPr>
            <w:r w:rsidRPr="00F50B7B">
              <w:rPr>
                <w:rFonts w:ascii="Arial" w:hAnsi="Arial" w:cs="Arial"/>
                <w:color w:val="000000"/>
                <w:sz w:val="22"/>
              </w:rPr>
              <w:t>Switch on the power supply and apply triggering pulse at the gate of SCR.</w:t>
            </w:r>
          </w:p>
          <w:p w:rsidR="00A57F56" w:rsidRPr="00F50B7B" w:rsidRDefault="00A57F56" w:rsidP="00DE639F">
            <w:pPr>
              <w:numPr>
                <w:ilvl w:val="0"/>
                <w:numId w:val="28"/>
              </w:numPr>
              <w:spacing w:line="360" w:lineRule="auto"/>
              <w:ind w:right="270"/>
              <w:contextualSpacing/>
              <w:rPr>
                <w:rFonts w:ascii="Arial" w:hAnsi="Arial" w:cs="Arial"/>
                <w:color w:val="000000"/>
                <w:sz w:val="22"/>
              </w:rPr>
            </w:pPr>
            <w:r w:rsidRPr="00F50B7B">
              <w:rPr>
                <w:rFonts w:ascii="Arial" w:hAnsi="Arial" w:cs="Arial"/>
                <w:color w:val="000000"/>
                <w:sz w:val="22"/>
              </w:rPr>
              <w:t xml:space="preserve">Connect oscilloscope across the load resistor and record the output wave </w:t>
            </w:r>
            <w:proofErr w:type="gramStart"/>
            <w:r w:rsidRPr="00F50B7B">
              <w:rPr>
                <w:rFonts w:ascii="Arial" w:hAnsi="Arial" w:cs="Arial"/>
                <w:color w:val="000000"/>
                <w:sz w:val="22"/>
              </w:rPr>
              <w:t>shape .</w:t>
            </w:r>
            <w:proofErr w:type="gramEnd"/>
          </w:p>
          <w:p w:rsidR="00A57F56" w:rsidRPr="00F50B7B" w:rsidRDefault="00A57F56" w:rsidP="0019425F">
            <w:pPr>
              <w:spacing w:line="360" w:lineRule="auto"/>
              <w:contextualSpacing/>
              <w:jc w:val="both"/>
              <w:rPr>
                <w:rFonts w:ascii="Arial" w:hAnsi="Arial" w:cs="Arial"/>
                <w:bCs/>
                <w:color w:val="000000"/>
                <w:sz w:val="22"/>
              </w:rPr>
            </w:pP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Silicon Controlled Switch (SCS)</w:t>
            </w:r>
          </w:p>
          <w:p w:rsidR="00A57F56" w:rsidRPr="00F50B7B" w:rsidRDefault="00A57F56" w:rsidP="00DE639F">
            <w:pPr>
              <w:numPr>
                <w:ilvl w:val="0"/>
                <w:numId w:val="135"/>
              </w:numPr>
              <w:spacing w:line="360" w:lineRule="auto"/>
              <w:ind w:right="270"/>
              <w:contextualSpacing/>
              <w:rPr>
                <w:rFonts w:ascii="Arial" w:hAnsi="Arial" w:cs="Arial"/>
                <w:color w:val="000000"/>
                <w:sz w:val="22"/>
              </w:rPr>
            </w:pPr>
            <w:proofErr w:type="spellStart"/>
            <w:r w:rsidRPr="00F50B7B">
              <w:rPr>
                <w:rFonts w:ascii="Arial" w:hAnsi="Arial" w:cs="Arial"/>
                <w:color w:val="000000"/>
                <w:sz w:val="22"/>
              </w:rPr>
              <w:t>Triac</w:t>
            </w:r>
            <w:proofErr w:type="spellEnd"/>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Silicon Controlled Rectifier (SCR)</w:t>
            </w:r>
          </w:p>
          <w:p w:rsidR="00A57F56" w:rsidRPr="00F50B7B" w:rsidRDefault="00A57F56" w:rsidP="00DE639F">
            <w:pPr>
              <w:numPr>
                <w:ilvl w:val="0"/>
                <w:numId w:val="135"/>
              </w:numPr>
              <w:spacing w:line="360" w:lineRule="auto"/>
              <w:ind w:right="270"/>
              <w:contextualSpacing/>
              <w:rPr>
                <w:rFonts w:ascii="Arial" w:hAnsi="Arial" w:cs="Arial"/>
                <w:color w:val="000000"/>
                <w:sz w:val="22"/>
                <w:lang w:val="en-AU"/>
              </w:rPr>
            </w:pPr>
            <w:r w:rsidRPr="00F50B7B">
              <w:rPr>
                <w:rFonts w:ascii="Arial" w:hAnsi="Arial" w:cs="Arial"/>
                <w:color w:val="000000"/>
                <w:sz w:val="22"/>
                <w:lang w:val="en-AU"/>
              </w:rPr>
              <w:t>Junction potential</w:t>
            </w:r>
          </w:p>
          <w:p w:rsidR="00A57F56" w:rsidRPr="00F50B7B" w:rsidRDefault="00A57F56" w:rsidP="00DE639F">
            <w:pPr>
              <w:numPr>
                <w:ilvl w:val="0"/>
                <w:numId w:val="135"/>
              </w:numPr>
              <w:spacing w:line="360" w:lineRule="auto"/>
              <w:ind w:right="270"/>
              <w:contextualSpacing/>
              <w:rPr>
                <w:rFonts w:ascii="Arial" w:hAnsi="Arial" w:cs="Arial"/>
                <w:color w:val="000000"/>
                <w:sz w:val="22"/>
                <w:lang w:val="en-AU"/>
              </w:rPr>
            </w:pPr>
            <w:r w:rsidRPr="00F50B7B">
              <w:rPr>
                <w:rFonts w:ascii="Arial" w:hAnsi="Arial" w:cs="Arial"/>
                <w:color w:val="000000"/>
                <w:sz w:val="22"/>
              </w:rPr>
              <w:t>SCR</w:t>
            </w:r>
          </w:p>
          <w:p w:rsidR="00A57F56" w:rsidRPr="00F50B7B" w:rsidRDefault="00A57F56" w:rsidP="00DE639F">
            <w:pPr>
              <w:numPr>
                <w:ilvl w:val="0"/>
                <w:numId w:val="135"/>
              </w:numPr>
              <w:spacing w:line="360" w:lineRule="auto"/>
              <w:ind w:right="270"/>
              <w:contextualSpacing/>
              <w:rPr>
                <w:rFonts w:ascii="Arial" w:hAnsi="Arial" w:cs="Arial"/>
                <w:bCs/>
                <w:color w:val="000000"/>
                <w:sz w:val="22"/>
              </w:rPr>
            </w:pPr>
            <w:r w:rsidRPr="00F50B7B">
              <w:rPr>
                <w:rFonts w:ascii="Arial" w:hAnsi="Arial" w:cs="Arial"/>
                <w:color w:val="000000"/>
                <w:sz w:val="22"/>
              </w:rPr>
              <w:t>operation of SCR</w:t>
            </w:r>
          </w:p>
          <w:p w:rsidR="00A57F56" w:rsidRPr="00F50B7B" w:rsidRDefault="00A57F56" w:rsidP="00DE639F">
            <w:pPr>
              <w:numPr>
                <w:ilvl w:val="0"/>
                <w:numId w:val="135"/>
              </w:numPr>
              <w:spacing w:line="360" w:lineRule="auto"/>
              <w:ind w:right="270"/>
              <w:contextualSpacing/>
              <w:rPr>
                <w:rFonts w:ascii="Arial" w:hAnsi="Arial" w:cs="Arial"/>
                <w:color w:val="000000"/>
                <w:sz w:val="22"/>
                <w:lang w:val="en-AU"/>
              </w:rPr>
            </w:pPr>
            <w:r w:rsidRPr="00F50B7B">
              <w:rPr>
                <w:rFonts w:ascii="Arial" w:hAnsi="Arial" w:cs="Arial"/>
                <w:bCs/>
                <w:color w:val="000000"/>
                <w:sz w:val="22"/>
                <w:lang w:val="en-AU"/>
              </w:rPr>
              <w:t>Phase control rectifier</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Triggering of SCR</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Describe the use of SCR</w:t>
            </w:r>
          </w:p>
          <w:p w:rsidR="00A57F56" w:rsidRPr="00F50B7B" w:rsidRDefault="00A57F56" w:rsidP="0019425F">
            <w:pPr>
              <w:spacing w:line="360" w:lineRule="auto"/>
              <w:ind w:right="270"/>
              <w:contextualSpacing/>
              <w:rPr>
                <w:rFonts w:ascii="Arial" w:hAnsi="Arial" w:cs="Arial"/>
                <w:color w:val="000000"/>
                <w:sz w:val="22"/>
                <w:lang w:val="en-AU"/>
              </w:rPr>
            </w:pPr>
            <w:r w:rsidRPr="00F50B7B">
              <w:rPr>
                <w:rFonts w:ascii="Arial" w:hAnsi="Arial" w:cs="Arial"/>
                <w:color w:val="000000"/>
                <w:sz w:val="22"/>
                <w:lang w:val="en-AU"/>
              </w:rPr>
              <w:t>V</w:t>
            </w:r>
            <w:r w:rsidRPr="00F50B7B">
              <w:rPr>
                <w:rFonts w:ascii="Arial" w:hAnsi="Arial" w:cs="Arial"/>
                <w:color w:val="000000"/>
                <w:sz w:val="22"/>
                <w:vertAlign w:val="subscript"/>
                <w:lang w:val="en-AU"/>
              </w:rPr>
              <w:t>AK</w:t>
            </w:r>
          </w:p>
          <w:p w:rsidR="00A57F56" w:rsidRPr="00F50B7B" w:rsidRDefault="00A57F56" w:rsidP="00DE639F">
            <w:pPr>
              <w:numPr>
                <w:ilvl w:val="0"/>
                <w:numId w:val="135"/>
              </w:numPr>
              <w:spacing w:line="360" w:lineRule="auto"/>
              <w:ind w:right="270"/>
              <w:contextualSpacing/>
              <w:rPr>
                <w:rFonts w:ascii="Arial" w:hAnsi="Arial" w:cs="Arial"/>
                <w:color w:val="000000"/>
                <w:sz w:val="22"/>
                <w:lang w:val="en-AU"/>
              </w:rPr>
            </w:pPr>
            <w:r w:rsidRPr="00F50B7B">
              <w:rPr>
                <w:rFonts w:ascii="Arial" w:hAnsi="Arial" w:cs="Arial"/>
                <w:color w:val="000000"/>
                <w:sz w:val="22"/>
              </w:rPr>
              <w:t>commutation and its types</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Natural commutation.</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Force commutation</w:t>
            </w:r>
          </w:p>
          <w:p w:rsidR="00A57F56" w:rsidRPr="00F50B7B" w:rsidRDefault="00A57F56" w:rsidP="00DE639F">
            <w:pPr>
              <w:numPr>
                <w:ilvl w:val="0"/>
                <w:numId w:val="135"/>
              </w:numPr>
              <w:spacing w:line="360" w:lineRule="auto"/>
              <w:ind w:right="270"/>
              <w:contextualSpacing/>
              <w:rPr>
                <w:rFonts w:ascii="Arial" w:hAnsi="Arial" w:cs="Arial"/>
                <w:bCs/>
                <w:color w:val="000000"/>
                <w:sz w:val="22"/>
              </w:rPr>
            </w:pPr>
            <w:r w:rsidRPr="00F50B7B">
              <w:rPr>
                <w:rFonts w:ascii="Arial" w:hAnsi="Arial" w:cs="Arial"/>
                <w:color w:val="000000"/>
                <w:sz w:val="22"/>
              </w:rPr>
              <w:t>Name the methods of force commutation.</w:t>
            </w:r>
          </w:p>
          <w:p w:rsidR="00A57F56" w:rsidRPr="00F50B7B" w:rsidRDefault="00A57F56" w:rsidP="00DE639F">
            <w:pPr>
              <w:numPr>
                <w:ilvl w:val="0"/>
                <w:numId w:val="135"/>
              </w:numPr>
              <w:spacing w:line="360" w:lineRule="auto"/>
              <w:ind w:right="270"/>
              <w:contextualSpacing/>
              <w:rPr>
                <w:rFonts w:ascii="Arial" w:hAnsi="Arial" w:cs="Arial"/>
                <w:color w:val="000000"/>
                <w:sz w:val="22"/>
                <w:lang w:val="en-AU"/>
              </w:rPr>
            </w:pPr>
            <w:r w:rsidRPr="00F50B7B">
              <w:rPr>
                <w:rFonts w:ascii="Arial" w:hAnsi="Arial" w:cs="Arial"/>
                <w:bCs/>
                <w:color w:val="000000"/>
                <w:sz w:val="22"/>
                <w:lang w:val="en-AU"/>
              </w:rPr>
              <w:t>Describe the use of force commutation</w:t>
            </w:r>
          </w:p>
          <w:p w:rsidR="00A57F56" w:rsidRPr="00F50B7B" w:rsidRDefault="00A57F56" w:rsidP="0019425F">
            <w:pPr>
              <w:spacing w:line="360" w:lineRule="auto"/>
              <w:contextualSpacing/>
              <w:jc w:val="both"/>
              <w:rPr>
                <w:rFonts w:ascii="Arial" w:eastAsia="Arial" w:hAnsi="Arial" w:cs="Arial"/>
                <w:color w:val="000000"/>
                <w:sz w:val="22"/>
              </w:rPr>
            </w:pPr>
            <w:r w:rsidRPr="00F50B7B">
              <w:rPr>
                <w:rFonts w:ascii="Arial" w:hAnsi="Arial" w:cs="Arial"/>
                <w:b/>
                <w:bCs/>
                <w:color w:val="000000"/>
                <w:sz w:val="22"/>
                <w:u w:val="single"/>
              </w:rPr>
              <w:lastRenderedPageBreak/>
              <w:t>Practical Activity</w:t>
            </w:r>
          </w:p>
          <w:p w:rsidR="00A57F56" w:rsidRPr="00F50B7B" w:rsidRDefault="00A57F56" w:rsidP="0019425F">
            <w:pPr>
              <w:spacing w:line="360" w:lineRule="auto"/>
              <w:contextualSpacing/>
              <w:jc w:val="both"/>
              <w:rPr>
                <w:rFonts w:ascii="Arial" w:eastAsia="Arial" w:hAnsi="Arial" w:cs="Arial"/>
                <w:bCs/>
                <w:color w:val="000000"/>
                <w:sz w:val="22"/>
              </w:rPr>
            </w:pPr>
            <w:r w:rsidRPr="00F50B7B">
              <w:rPr>
                <w:rFonts w:ascii="Arial" w:hAnsi="Arial" w:cs="Arial"/>
                <w:bCs/>
                <w:color w:val="000000"/>
                <w:sz w:val="22"/>
              </w:rPr>
              <w:t>Build full wave converter and observe natural commutation</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F53C0F" w:rsidRDefault="00A57F56" w:rsidP="0019425F">
            <w:pPr>
              <w:ind w:left="-16" w:right="41" w:hanging="90"/>
              <w:jc w:val="both"/>
              <w:rPr>
                <w:rFonts w:ascii="Arial" w:eastAsia="Arial" w:hAnsi="Arial" w:cs="Arial"/>
                <w:b/>
                <w:color w:val="000000"/>
                <w:sz w:val="22"/>
              </w:rPr>
            </w:pPr>
            <w:r w:rsidRPr="00F53C0F">
              <w:rPr>
                <w:rFonts w:ascii="Arial" w:eastAsia="Arial" w:hAnsi="Arial" w:cs="Arial"/>
                <w:b/>
                <w:color w:val="000000"/>
                <w:sz w:val="22"/>
              </w:rPr>
              <w:lastRenderedPageBreak/>
              <w:t>Th-</w:t>
            </w:r>
            <w:r>
              <w:rPr>
                <w:rFonts w:ascii="Arial" w:eastAsia="Arial" w:hAnsi="Arial" w:cs="Arial"/>
                <w:b/>
                <w:color w:val="000000"/>
                <w:sz w:val="22"/>
              </w:rPr>
              <w:t>2</w:t>
            </w:r>
            <w:r w:rsidRPr="00F53C0F">
              <w:rPr>
                <w:rFonts w:ascii="Arial" w:eastAsia="Arial" w:hAnsi="Arial" w:cs="Arial"/>
                <w:b/>
                <w:color w:val="000000"/>
                <w:sz w:val="22"/>
              </w:rPr>
              <w:t xml:space="preserve"> Hrs.</w:t>
            </w:r>
          </w:p>
          <w:p w:rsidR="00A57F56" w:rsidRPr="00F53C0F" w:rsidRDefault="00A57F56" w:rsidP="0019425F">
            <w:pPr>
              <w:ind w:left="-16" w:right="41" w:hanging="90"/>
              <w:jc w:val="both"/>
              <w:rPr>
                <w:rFonts w:ascii="Arial" w:eastAsia="Arial" w:hAnsi="Arial" w:cs="Arial"/>
                <w:b/>
                <w:color w:val="000000"/>
                <w:sz w:val="22"/>
              </w:rPr>
            </w:pPr>
            <w:r w:rsidRPr="00F53C0F">
              <w:rPr>
                <w:rFonts w:ascii="Arial" w:eastAsia="Arial" w:hAnsi="Arial" w:cs="Arial"/>
                <w:b/>
                <w:color w:val="000000"/>
                <w:sz w:val="22"/>
              </w:rPr>
              <w:t>Pr-</w:t>
            </w:r>
            <w:r>
              <w:rPr>
                <w:rFonts w:ascii="Arial" w:eastAsia="Arial" w:hAnsi="Arial" w:cs="Arial"/>
                <w:b/>
                <w:color w:val="000000"/>
                <w:sz w:val="22"/>
              </w:rPr>
              <w:t>4</w:t>
            </w:r>
            <w:r w:rsidRPr="00F53C0F">
              <w:rPr>
                <w:rFonts w:ascii="Arial" w:eastAsia="Arial" w:hAnsi="Arial" w:cs="Arial"/>
                <w:b/>
                <w:color w:val="000000"/>
                <w:sz w:val="22"/>
              </w:rPr>
              <w:t xml:space="preserve"> Hrs.</w:t>
            </w:r>
          </w:p>
          <w:p w:rsidR="00A57F56" w:rsidRPr="00F50B7B" w:rsidRDefault="00A57F56" w:rsidP="0019425F">
            <w:pPr>
              <w:ind w:left="-16" w:right="41" w:hanging="90"/>
              <w:jc w:val="both"/>
              <w:rPr>
                <w:rFonts w:ascii="Arial" w:eastAsia="Arial" w:hAnsi="Arial" w:cs="Arial"/>
                <w:color w:val="000000"/>
                <w:sz w:val="22"/>
              </w:rPr>
            </w:pPr>
            <w:r>
              <w:rPr>
                <w:rFonts w:ascii="Arial" w:eastAsia="Arial" w:hAnsi="Arial" w:cs="Arial"/>
                <w:b/>
                <w:color w:val="000000"/>
                <w:sz w:val="22"/>
              </w:rPr>
              <w:t>Total-6</w:t>
            </w:r>
            <w:r w:rsidRPr="00F53C0F">
              <w:rPr>
                <w:rFonts w:ascii="Arial" w:eastAsia="Arial" w:hAnsi="Arial" w:cs="Arial"/>
                <w:b/>
                <w:color w:val="000000"/>
                <w:sz w:val="22"/>
              </w:rPr>
              <w:t xml:space="preserve"> Hrs</w:t>
            </w:r>
            <w:r>
              <w:rPr>
                <w:rFonts w:ascii="Arial" w:eastAsia="Arial" w:hAnsi="Arial" w:cs="Arial"/>
                <w:color w:val="000000"/>
                <w:sz w:val="22"/>
              </w:rPr>
              <w:t>.</w:t>
            </w:r>
          </w:p>
        </w:tc>
        <w:tc>
          <w:tcPr>
            <w:tcW w:w="2250"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 xml:space="preserve">All types </w:t>
            </w:r>
            <w:proofErr w:type="spellStart"/>
            <w:r w:rsidRPr="00F50B7B">
              <w:rPr>
                <w:rFonts w:ascii="Arial" w:hAnsi="Arial" w:cs="Arial"/>
                <w:bCs/>
                <w:color w:val="000000"/>
                <w:sz w:val="22"/>
                <w:lang w:val="en-AU"/>
              </w:rPr>
              <w:t>Thyristors</w:t>
            </w:r>
            <w:proofErr w:type="spellEnd"/>
            <w:r w:rsidRPr="00F50B7B">
              <w:rPr>
                <w:rFonts w:ascii="Arial" w:hAnsi="Arial" w:cs="Arial"/>
                <w:bCs/>
                <w:color w:val="000000"/>
                <w:sz w:val="22"/>
                <w:lang w:val="en-AU"/>
              </w:rPr>
              <w:t xml:space="preserve"> </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Resistor of 1-100 K ohms</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Volt meter</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Ampere meter</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DC supply</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Connecting leads</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Power supply</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proofErr w:type="spellStart"/>
            <w:r>
              <w:rPr>
                <w:rFonts w:ascii="Arial" w:hAnsi="Arial" w:cs="Arial"/>
                <w:bCs/>
                <w:color w:val="000000"/>
                <w:sz w:val="22"/>
                <w:lang w:val="en-AU"/>
              </w:rPr>
              <w:t>Center</w:t>
            </w:r>
            <w:proofErr w:type="spellEnd"/>
            <w:r w:rsidRPr="00F50B7B">
              <w:rPr>
                <w:rFonts w:ascii="Arial" w:hAnsi="Arial" w:cs="Arial"/>
                <w:bCs/>
                <w:color w:val="000000"/>
                <w:sz w:val="22"/>
                <w:lang w:val="en-AU"/>
              </w:rPr>
              <w:t xml:space="preserve"> tapped transformer</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Bread Board</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Connecting leads</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Oscilloscope Dual</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Potentiometer 500 o</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lastRenderedPageBreak/>
              <w:t>Inductor 2mH</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SCR</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bCs/>
                <w:color w:val="000000"/>
                <w:sz w:val="22"/>
                <w:lang w:val="en-AU"/>
              </w:rPr>
              <w:t>Capacitor</w:t>
            </w:r>
          </w:p>
          <w:p w:rsidR="00A57F56" w:rsidRPr="00F50B7B" w:rsidRDefault="00A57F56" w:rsidP="0019425F">
            <w:pPr>
              <w:spacing w:line="276" w:lineRule="auto"/>
              <w:rPr>
                <w:rFonts w:ascii="Arial" w:hAnsi="Arial" w:cs="Arial"/>
                <w:bCs/>
                <w:color w:val="000000"/>
                <w:sz w:val="22"/>
                <w:lang w:val="en-AU"/>
              </w:rPr>
            </w:pPr>
          </w:p>
          <w:p w:rsidR="00A57F56" w:rsidRPr="00F50B7B" w:rsidRDefault="00A57F56" w:rsidP="0019425F">
            <w:pPr>
              <w:spacing w:line="276"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F50B7B" w:rsidRDefault="00A57F56" w:rsidP="0019425F">
            <w:pPr>
              <w:spacing w:line="276" w:lineRule="auto"/>
              <w:rPr>
                <w:rFonts w:ascii="Arial" w:eastAsia="Arial" w:hAnsi="Arial" w:cs="Arial"/>
                <w:bCs/>
                <w:color w:val="000000"/>
                <w:sz w:val="22"/>
              </w:rPr>
            </w:pPr>
            <w:r w:rsidRPr="00F50B7B">
              <w:rPr>
                <w:rFonts w:ascii="Arial" w:eastAsia="Arial" w:hAnsi="Arial" w:cs="Arial"/>
                <w:bCs/>
                <w:color w:val="000000"/>
                <w:sz w:val="22"/>
              </w:rPr>
              <w:lastRenderedPageBreak/>
              <w:t>Class Room and workshop</w:t>
            </w:r>
          </w:p>
        </w:tc>
      </w:tr>
    </w:tbl>
    <w:p w:rsidR="00A57F56" w:rsidRPr="00F50B7B" w:rsidRDefault="00A57F56" w:rsidP="00A57F56">
      <w:pPr>
        <w:spacing w:line="259" w:lineRule="auto"/>
        <w:rPr>
          <w:rFonts w:ascii="Arial" w:eastAsia="Calibri" w:hAnsi="Arial" w:cs="Arial"/>
          <w:sz w:val="22"/>
        </w:rPr>
      </w:pPr>
    </w:p>
    <w:p w:rsidR="00A57F56" w:rsidRPr="00F50B7B" w:rsidRDefault="00A57F56" w:rsidP="00A57F56">
      <w:pPr>
        <w:spacing w:line="259" w:lineRule="auto"/>
        <w:rPr>
          <w:rFonts w:ascii="Arial" w:eastAsia="Calibri" w:hAnsi="Arial" w:cs="Arial"/>
          <w:sz w:val="22"/>
        </w:rPr>
      </w:pPr>
    </w:p>
    <w:p w:rsidR="00A57F56" w:rsidRPr="00F53C0F" w:rsidRDefault="00A57F56" w:rsidP="00A57F56">
      <w:pPr>
        <w:spacing w:line="259" w:lineRule="auto"/>
        <w:rPr>
          <w:rFonts w:ascii="Arial" w:eastAsia="Arial" w:hAnsi="Arial" w:cs="Arial"/>
          <w:b/>
          <w:color w:val="000000"/>
          <w:sz w:val="22"/>
        </w:rPr>
      </w:pPr>
      <w:r w:rsidRPr="00F50B7B">
        <w:rPr>
          <w:rFonts w:ascii="Arial" w:eastAsia="Arial" w:hAnsi="Arial" w:cs="Arial"/>
          <w:b/>
          <w:color w:val="000000"/>
          <w:sz w:val="22"/>
        </w:rPr>
        <w:br w:type="page"/>
      </w:r>
    </w:p>
    <w:p w:rsidR="00A57F56" w:rsidRPr="00571A26" w:rsidRDefault="00A57F56" w:rsidP="00DE639F">
      <w:pPr>
        <w:pStyle w:val="Heading3"/>
      </w:pPr>
      <w:bookmarkStart w:id="258" w:name="_Toc34889412"/>
      <w:r w:rsidRPr="00571A26">
        <w:lastRenderedPageBreak/>
        <w:t xml:space="preserve"> </w:t>
      </w:r>
      <w:bookmarkStart w:id="259" w:name="_Toc111627059"/>
      <w:r w:rsidRPr="00571A26">
        <w:t>Implement Single Phase and Three Phase Inverter</w:t>
      </w:r>
      <w:bookmarkEnd w:id="258"/>
      <w:bookmarkEnd w:id="259"/>
    </w:p>
    <w:p w:rsidR="00A57F56" w:rsidRPr="00EC6BCD" w:rsidRDefault="00A57F56" w:rsidP="00A57F56">
      <w:pPr>
        <w:spacing w:line="360" w:lineRule="auto"/>
        <w:ind w:right="60"/>
        <w:jc w:val="both"/>
        <w:rPr>
          <w:rFonts w:ascii="Arial" w:eastAsia="Arial" w:hAnsi="Arial" w:cs="Arial"/>
          <w:b/>
          <w:color w:val="000000"/>
          <w:sz w:val="24"/>
          <w:szCs w:val="24"/>
          <w:lang w:val="pt-PT"/>
        </w:rPr>
      </w:pPr>
    </w:p>
    <w:p w:rsidR="00A57F56" w:rsidRPr="00F50B7B" w:rsidRDefault="00A57F56" w:rsidP="00A57F56">
      <w:pPr>
        <w:spacing w:line="360" w:lineRule="auto"/>
        <w:ind w:right="60"/>
        <w:jc w:val="both"/>
        <w:rPr>
          <w:rFonts w:ascii="Arial" w:eastAsia="Calibri" w:hAnsi="Arial" w:cs="Arial"/>
          <w:color w:val="000000"/>
          <w:sz w:val="22"/>
        </w:rPr>
      </w:pPr>
      <w:r w:rsidRPr="00F50B7B">
        <w:rPr>
          <w:rFonts w:ascii="Arial" w:eastAsia="Arial" w:hAnsi="Arial" w:cs="Arial"/>
          <w:b/>
          <w:color w:val="000000"/>
          <w:sz w:val="22"/>
          <w:lang w:val="pt-PT"/>
        </w:rPr>
        <w:t xml:space="preserve">Objective: </w:t>
      </w:r>
      <w:r w:rsidRPr="00F50B7B">
        <w:rPr>
          <w:rFonts w:ascii="Arial" w:eastAsia="Calibri" w:hAnsi="Arial" w:cs="Arial"/>
          <w:sz w:val="22"/>
          <w:lang w:val="en-GB"/>
        </w:rPr>
        <w:t xml:space="preserve">This module covers the knowledge and  skills required to </w:t>
      </w:r>
      <w:r w:rsidRPr="00F50B7B">
        <w:rPr>
          <w:rFonts w:ascii="Arial" w:eastAsia="Calibri" w:hAnsi="Arial" w:cs="Arial"/>
          <w:color w:val="000000"/>
          <w:sz w:val="22"/>
        </w:rPr>
        <w:t>Construct single phase half bridge inverter and observe its output, construct single phase full bridge inverter and observe its output and Construct three phase bridge inverter and observe its output Construct single phase half bridge inverter, single phase full bridge, three phase bridge inverter and observe their outputs.</w:t>
      </w:r>
    </w:p>
    <w:p w:rsidR="00A57F56" w:rsidRPr="00F50B7B" w:rsidRDefault="00A57F56" w:rsidP="00A57F56">
      <w:pPr>
        <w:spacing w:line="360" w:lineRule="auto"/>
        <w:jc w:val="both"/>
        <w:rPr>
          <w:rFonts w:ascii="Arial" w:eastAsia="Arial" w:hAnsi="Arial" w:cs="Arial"/>
          <w:b/>
          <w:color w:val="000000"/>
          <w:sz w:val="22"/>
        </w:rPr>
      </w:pPr>
    </w:p>
    <w:p w:rsidR="00A57F56" w:rsidRPr="00F50B7B" w:rsidRDefault="00A57F56" w:rsidP="00A57F56">
      <w:pPr>
        <w:spacing w:line="360" w:lineRule="auto"/>
        <w:jc w:val="both"/>
        <w:rPr>
          <w:rFonts w:ascii="Arial" w:eastAsia="Arial" w:hAnsi="Arial" w:cs="Arial"/>
          <w:color w:val="000000"/>
          <w:sz w:val="22"/>
        </w:rPr>
      </w:pPr>
      <w:r w:rsidRPr="00F50B7B">
        <w:rPr>
          <w:rFonts w:ascii="Arial" w:eastAsia="Arial" w:hAnsi="Arial" w:cs="Arial"/>
          <w:b/>
          <w:color w:val="000000"/>
          <w:sz w:val="22"/>
        </w:rPr>
        <w:t>Duration: 27 Hours</w:t>
      </w:r>
      <w:r w:rsidRPr="00F50B7B">
        <w:rPr>
          <w:rFonts w:ascii="Arial" w:eastAsia="Arial" w:hAnsi="Arial" w:cs="Arial"/>
          <w:color w:val="000000"/>
          <w:sz w:val="22"/>
        </w:rPr>
        <w:tab/>
      </w:r>
      <w:r w:rsidRPr="00F50B7B">
        <w:rPr>
          <w:rFonts w:ascii="Arial" w:eastAsia="Arial" w:hAnsi="Arial" w:cs="Arial"/>
          <w:color w:val="000000"/>
          <w:sz w:val="22"/>
        </w:rPr>
        <w:tab/>
      </w:r>
      <w:r w:rsidRPr="00F50B7B">
        <w:rPr>
          <w:rFonts w:ascii="Arial" w:eastAsia="Arial" w:hAnsi="Arial" w:cs="Arial"/>
          <w:color w:val="000000"/>
          <w:sz w:val="22"/>
        </w:rPr>
        <w:tab/>
        <w:t xml:space="preserve"> </w:t>
      </w:r>
      <w:r w:rsidRPr="00F50B7B">
        <w:rPr>
          <w:rFonts w:ascii="Arial" w:eastAsia="Arial" w:hAnsi="Arial" w:cs="Arial"/>
          <w:b/>
          <w:color w:val="000000"/>
          <w:sz w:val="22"/>
        </w:rPr>
        <w:t xml:space="preserve">Theory: </w:t>
      </w:r>
      <w:r>
        <w:rPr>
          <w:rFonts w:ascii="Arial" w:eastAsia="Arial" w:hAnsi="Arial" w:cs="Arial"/>
          <w:b/>
          <w:color w:val="000000"/>
          <w:sz w:val="22"/>
        </w:rPr>
        <w:t>9</w:t>
      </w:r>
      <w:r w:rsidRPr="00F50B7B">
        <w:rPr>
          <w:rFonts w:ascii="Arial" w:eastAsia="Arial" w:hAnsi="Arial" w:cs="Arial"/>
          <w:b/>
          <w:color w:val="000000"/>
          <w:sz w:val="22"/>
        </w:rPr>
        <w:t xml:space="preserve"> Hours</w:t>
      </w:r>
      <w:r w:rsidRPr="00F50B7B">
        <w:rPr>
          <w:rFonts w:ascii="Arial" w:eastAsia="Arial" w:hAnsi="Arial" w:cs="Arial"/>
          <w:b/>
          <w:color w:val="000000"/>
          <w:sz w:val="22"/>
        </w:rPr>
        <w:tab/>
      </w:r>
      <w:r w:rsidRPr="00F50B7B">
        <w:rPr>
          <w:rFonts w:ascii="Arial" w:eastAsia="Arial" w:hAnsi="Arial" w:cs="Arial"/>
          <w:b/>
          <w:color w:val="000000"/>
          <w:sz w:val="22"/>
        </w:rPr>
        <w:tab/>
      </w:r>
      <w:r w:rsidRPr="00F50B7B">
        <w:rPr>
          <w:rFonts w:ascii="Arial" w:eastAsia="Arial" w:hAnsi="Arial" w:cs="Arial"/>
          <w:b/>
          <w:color w:val="000000"/>
          <w:sz w:val="22"/>
        </w:rPr>
        <w:tab/>
        <w:t xml:space="preserve">Practical: </w:t>
      </w:r>
      <w:r>
        <w:rPr>
          <w:rFonts w:ascii="Arial" w:eastAsia="Arial" w:hAnsi="Arial" w:cs="Arial"/>
          <w:b/>
          <w:color w:val="000000"/>
          <w:sz w:val="22"/>
        </w:rPr>
        <w:t xml:space="preserve">18 </w:t>
      </w:r>
      <w:r w:rsidRPr="00F50B7B">
        <w:rPr>
          <w:rFonts w:ascii="Arial" w:eastAsia="Arial" w:hAnsi="Arial" w:cs="Arial"/>
          <w:b/>
          <w:color w:val="000000"/>
          <w:sz w:val="22"/>
        </w:rPr>
        <w:t xml:space="preserve">Hours </w:t>
      </w:r>
      <w:r w:rsidRPr="00F50B7B">
        <w:rPr>
          <w:rFonts w:ascii="Arial" w:eastAsia="Arial" w:hAnsi="Arial" w:cs="Arial"/>
          <w:b/>
          <w:color w:val="000000"/>
          <w:sz w:val="22"/>
        </w:rPr>
        <w:tab/>
      </w:r>
      <w:r w:rsidRPr="00F50B7B">
        <w:rPr>
          <w:rFonts w:ascii="Arial" w:eastAsia="Arial" w:hAnsi="Arial" w:cs="Arial"/>
          <w:b/>
          <w:color w:val="000000"/>
          <w:sz w:val="22"/>
        </w:rPr>
        <w:tab/>
      </w:r>
      <w:r w:rsidRPr="00F50B7B">
        <w:rPr>
          <w:rFonts w:ascii="Arial" w:eastAsia="Arial" w:hAnsi="Arial" w:cs="Arial"/>
          <w:b/>
          <w:color w:val="000000"/>
          <w:sz w:val="22"/>
        </w:rPr>
        <w:tab/>
      </w:r>
      <w:r w:rsidRPr="00F50B7B">
        <w:rPr>
          <w:rFonts w:ascii="Arial" w:eastAsia="Arial" w:hAnsi="Arial" w:cs="Arial"/>
          <w:b/>
          <w:color w:val="000000"/>
          <w:sz w:val="22"/>
        </w:rPr>
        <w:tab/>
        <w:t>Credit Hours: 2.7</w:t>
      </w:r>
    </w:p>
    <w:tbl>
      <w:tblPr>
        <w:tblStyle w:val="TableGrid102"/>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530"/>
      </w:tblGrid>
      <w:tr w:rsidR="00A57F56" w:rsidRPr="00F50B7B" w:rsidTr="0019425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hideMark/>
          </w:tcPr>
          <w:p w:rsidR="00A57F56" w:rsidRPr="00F50B7B" w:rsidRDefault="00A57F56" w:rsidP="0019425F">
            <w:pPr>
              <w:rPr>
                <w:rFonts w:ascii="Arial" w:eastAsia="Arial" w:hAnsi="Arial" w:cs="Arial"/>
                <w:color w:val="000000"/>
                <w:sz w:val="22"/>
              </w:rPr>
            </w:pPr>
            <w:r w:rsidRPr="00F50B7B">
              <w:rPr>
                <w:rFonts w:ascii="Arial" w:eastAsia="Arial" w:hAnsi="Arial" w:cs="Arial"/>
                <w:b/>
                <w:color w:val="000000"/>
                <w:sz w:val="22"/>
              </w:rPr>
              <w:t xml:space="preserve">Materials </w:t>
            </w:r>
          </w:p>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
                <w:color w:val="000000"/>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hideMark/>
          </w:tcPr>
          <w:p w:rsidR="00A57F56" w:rsidRPr="00F50B7B" w:rsidRDefault="00A57F56" w:rsidP="0019425F">
            <w:pPr>
              <w:rPr>
                <w:rFonts w:ascii="Arial" w:eastAsia="Arial" w:hAnsi="Arial" w:cs="Arial"/>
                <w:color w:val="000000"/>
                <w:sz w:val="22"/>
              </w:rPr>
            </w:pPr>
            <w:r w:rsidRPr="00F50B7B">
              <w:rPr>
                <w:rFonts w:ascii="Arial" w:eastAsia="Arial" w:hAnsi="Arial" w:cs="Arial"/>
                <w:b/>
                <w:color w:val="000000"/>
                <w:sz w:val="22"/>
              </w:rPr>
              <w:t xml:space="preserve">Learning </w:t>
            </w:r>
          </w:p>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
                <w:color w:val="000000"/>
                <w:sz w:val="22"/>
              </w:rPr>
              <w:t xml:space="preserve">Place </w:t>
            </w:r>
          </w:p>
        </w:tc>
      </w:tr>
      <w:tr w:rsidR="00A57F56" w:rsidRPr="00F50B7B" w:rsidTr="0019425F">
        <w:trPr>
          <w:trHeight w:val="533"/>
        </w:trPr>
        <w:tc>
          <w:tcPr>
            <w:tcW w:w="2245" w:type="dxa"/>
            <w:tcBorders>
              <w:top w:val="single" w:sz="4" w:space="0" w:color="000000"/>
              <w:left w:val="single" w:sz="4" w:space="0" w:color="000000"/>
              <w:bottom w:val="single" w:sz="4" w:space="0" w:color="000000"/>
              <w:right w:val="single" w:sz="4" w:space="0" w:color="000000"/>
            </w:tcBorders>
            <w:vAlign w:val="center"/>
            <w:hideMark/>
          </w:tcPr>
          <w:p w:rsidR="00A57F56" w:rsidRPr="00F50B7B" w:rsidRDefault="00A57F56" w:rsidP="00DE639F">
            <w:pPr>
              <w:numPr>
                <w:ilvl w:val="0"/>
                <w:numId w:val="270"/>
              </w:numPr>
              <w:spacing w:line="242" w:lineRule="auto"/>
              <w:contextualSpacing/>
              <w:jc w:val="both"/>
              <w:rPr>
                <w:rFonts w:ascii="Arial" w:eastAsia="Arial" w:hAnsi="Arial" w:cs="Arial"/>
                <w:color w:val="000000"/>
                <w:sz w:val="22"/>
              </w:rPr>
            </w:pPr>
            <w:r w:rsidRPr="00F50B7B">
              <w:rPr>
                <w:rFonts w:ascii="Arial" w:hAnsi="Arial" w:cs="Arial"/>
                <w:color w:val="000000"/>
                <w:sz w:val="22"/>
              </w:rPr>
              <w:t>Construct single phase half bridge inverter and observe its output</w:t>
            </w:r>
          </w:p>
        </w:tc>
        <w:tc>
          <w:tcPr>
            <w:tcW w:w="3600" w:type="dxa"/>
            <w:tcBorders>
              <w:top w:val="single" w:sz="4" w:space="0" w:color="000000"/>
              <w:left w:val="single" w:sz="4" w:space="0" w:color="000000"/>
              <w:bottom w:val="single" w:sz="4" w:space="0" w:color="000000"/>
              <w:right w:val="single" w:sz="4" w:space="0" w:color="000000"/>
            </w:tcBorders>
            <w:hideMark/>
          </w:tcPr>
          <w:p w:rsidR="00A57F56" w:rsidRPr="00F50B7B" w:rsidRDefault="00A57F56" w:rsidP="0019425F">
            <w:pPr>
              <w:spacing w:line="276" w:lineRule="auto"/>
              <w:rPr>
                <w:rFonts w:ascii="Arial" w:eastAsia="Arial" w:hAnsi="Arial" w:cs="Arial"/>
                <w:b/>
                <w:color w:val="000000"/>
                <w:sz w:val="22"/>
              </w:rPr>
            </w:pPr>
            <w:r w:rsidRPr="00F50B7B">
              <w:rPr>
                <w:rFonts w:ascii="Arial" w:eastAsia="Arial" w:hAnsi="Arial" w:cs="Arial"/>
                <w:b/>
                <w:color w:val="000000"/>
                <w:sz w:val="22"/>
              </w:rPr>
              <w:t>Trainee will be able to:</w:t>
            </w:r>
          </w:p>
          <w:p w:rsidR="00A57F56" w:rsidRPr="00F50B7B" w:rsidRDefault="00A57F56" w:rsidP="00DE639F">
            <w:pPr>
              <w:numPr>
                <w:ilvl w:val="0"/>
                <w:numId w:val="24"/>
              </w:numPr>
              <w:spacing w:line="360" w:lineRule="auto"/>
              <w:ind w:left="360" w:right="270"/>
              <w:contextualSpacing/>
              <w:rPr>
                <w:rFonts w:ascii="Arial" w:hAnsi="Arial" w:cs="Arial"/>
                <w:color w:val="000000"/>
                <w:sz w:val="22"/>
              </w:rPr>
            </w:pPr>
            <w:r w:rsidRPr="00F50B7B">
              <w:rPr>
                <w:rFonts w:ascii="Arial" w:hAnsi="Arial" w:cs="Arial"/>
                <w:color w:val="000000"/>
                <w:sz w:val="22"/>
              </w:rPr>
              <w:t>Draw circuit diagram of single-phase half bridge inverter.</w:t>
            </w:r>
          </w:p>
          <w:p w:rsidR="00A57F56" w:rsidRPr="00F50B7B" w:rsidRDefault="00A57F56" w:rsidP="00DE639F">
            <w:pPr>
              <w:numPr>
                <w:ilvl w:val="0"/>
                <w:numId w:val="24"/>
              </w:numPr>
              <w:spacing w:line="360" w:lineRule="auto"/>
              <w:ind w:left="360" w:right="270"/>
              <w:contextualSpacing/>
              <w:rPr>
                <w:rFonts w:ascii="Arial" w:hAnsi="Arial" w:cs="Arial"/>
                <w:color w:val="000000"/>
                <w:sz w:val="22"/>
              </w:rPr>
            </w:pPr>
            <w:r w:rsidRPr="00F50B7B">
              <w:rPr>
                <w:rFonts w:ascii="Arial" w:hAnsi="Arial" w:cs="Arial"/>
                <w:color w:val="000000"/>
                <w:sz w:val="22"/>
              </w:rPr>
              <w:t xml:space="preserve"> Make connection as per diagram.</w:t>
            </w:r>
          </w:p>
          <w:p w:rsidR="00A57F56" w:rsidRPr="00F50B7B" w:rsidRDefault="00A57F56" w:rsidP="00DE639F">
            <w:pPr>
              <w:numPr>
                <w:ilvl w:val="0"/>
                <w:numId w:val="24"/>
              </w:numPr>
              <w:spacing w:line="360" w:lineRule="auto"/>
              <w:ind w:left="360" w:right="270"/>
              <w:contextualSpacing/>
              <w:rPr>
                <w:rFonts w:ascii="Arial" w:hAnsi="Arial" w:cs="Arial"/>
                <w:color w:val="000000"/>
                <w:sz w:val="22"/>
              </w:rPr>
            </w:pPr>
            <w:r w:rsidRPr="00F50B7B">
              <w:rPr>
                <w:rFonts w:ascii="Arial" w:hAnsi="Arial" w:cs="Arial"/>
                <w:color w:val="000000"/>
                <w:sz w:val="22"/>
              </w:rPr>
              <w:t>Apply triggering pulses to circuit with the help of signal generator.</w:t>
            </w:r>
          </w:p>
          <w:p w:rsidR="00A57F56" w:rsidRPr="00F50B7B" w:rsidRDefault="00A57F56" w:rsidP="00DE639F">
            <w:pPr>
              <w:numPr>
                <w:ilvl w:val="0"/>
                <w:numId w:val="24"/>
              </w:numPr>
              <w:spacing w:line="276" w:lineRule="auto"/>
              <w:ind w:left="360"/>
              <w:contextualSpacing/>
              <w:jc w:val="both"/>
              <w:rPr>
                <w:rFonts w:ascii="Arial" w:eastAsia="Arial" w:hAnsi="Arial" w:cs="Arial"/>
                <w:color w:val="000000"/>
                <w:sz w:val="22"/>
              </w:rPr>
            </w:pPr>
            <w:r w:rsidRPr="00F50B7B">
              <w:rPr>
                <w:rFonts w:ascii="Arial" w:hAnsi="Arial" w:cs="Arial"/>
                <w:color w:val="000000"/>
                <w:sz w:val="22"/>
              </w:rPr>
              <w:t>Connect oscilloscope across the load resistor and record the output wave shape</w:t>
            </w:r>
          </w:p>
        </w:tc>
        <w:tc>
          <w:tcPr>
            <w:tcW w:w="3600" w:type="dxa"/>
            <w:tcBorders>
              <w:top w:val="single" w:sz="4" w:space="0" w:color="000000"/>
              <w:left w:val="single" w:sz="4" w:space="0" w:color="000000"/>
              <w:bottom w:val="single" w:sz="4" w:space="0" w:color="000000"/>
              <w:right w:val="single" w:sz="4" w:space="0" w:color="000000"/>
            </w:tcBorders>
            <w:hideMark/>
          </w:tcPr>
          <w:p w:rsidR="00A57F56" w:rsidRPr="00F50B7B" w:rsidRDefault="00A57F56" w:rsidP="00DE639F">
            <w:pPr>
              <w:numPr>
                <w:ilvl w:val="0"/>
                <w:numId w:val="24"/>
              </w:numPr>
              <w:spacing w:line="360" w:lineRule="auto"/>
              <w:ind w:left="360" w:right="270"/>
              <w:contextualSpacing/>
              <w:rPr>
                <w:rFonts w:ascii="Arial" w:hAnsi="Arial" w:cs="Arial"/>
                <w:color w:val="000000"/>
                <w:sz w:val="22"/>
              </w:rPr>
            </w:pPr>
            <w:r w:rsidRPr="00F50B7B">
              <w:rPr>
                <w:rFonts w:ascii="Arial" w:hAnsi="Arial" w:cs="Arial"/>
                <w:color w:val="000000"/>
                <w:sz w:val="22"/>
              </w:rPr>
              <w:t>Inverter</w:t>
            </w:r>
          </w:p>
          <w:p w:rsidR="00A57F56" w:rsidRPr="00F50B7B" w:rsidRDefault="00A57F56" w:rsidP="00DE639F">
            <w:pPr>
              <w:numPr>
                <w:ilvl w:val="0"/>
                <w:numId w:val="24"/>
              </w:numPr>
              <w:spacing w:line="360" w:lineRule="auto"/>
              <w:ind w:left="360" w:right="270"/>
              <w:contextualSpacing/>
              <w:rPr>
                <w:rFonts w:ascii="Arial" w:hAnsi="Arial" w:cs="Arial"/>
                <w:bCs/>
                <w:color w:val="000000"/>
                <w:sz w:val="22"/>
              </w:rPr>
            </w:pPr>
            <w:r w:rsidRPr="00F50B7B">
              <w:rPr>
                <w:rFonts w:ascii="Arial" w:hAnsi="Arial" w:cs="Arial"/>
                <w:color w:val="000000"/>
                <w:sz w:val="22"/>
              </w:rPr>
              <w:t>Enlist different types of inverter</w:t>
            </w:r>
          </w:p>
          <w:p w:rsidR="00A57F56" w:rsidRPr="00F50B7B" w:rsidRDefault="00A57F56" w:rsidP="00DE639F">
            <w:pPr>
              <w:numPr>
                <w:ilvl w:val="0"/>
                <w:numId w:val="24"/>
              </w:numPr>
              <w:spacing w:line="360" w:lineRule="auto"/>
              <w:ind w:left="360" w:right="270"/>
              <w:contextualSpacing/>
              <w:rPr>
                <w:rFonts w:ascii="Arial" w:hAnsi="Arial" w:cs="Arial"/>
                <w:color w:val="000000"/>
                <w:sz w:val="22"/>
                <w:lang w:val="en-AU"/>
              </w:rPr>
            </w:pPr>
            <w:r w:rsidRPr="00F50B7B">
              <w:rPr>
                <w:rFonts w:ascii="Arial" w:hAnsi="Arial" w:cs="Arial"/>
                <w:bCs/>
                <w:color w:val="000000"/>
                <w:sz w:val="22"/>
                <w:lang w:val="en-AU"/>
              </w:rPr>
              <w:t>Half bridge inverter</w:t>
            </w:r>
          </w:p>
          <w:p w:rsidR="00A57F56" w:rsidRPr="00F50B7B" w:rsidRDefault="00A57F56" w:rsidP="00DE639F">
            <w:pPr>
              <w:numPr>
                <w:ilvl w:val="0"/>
                <w:numId w:val="24"/>
              </w:numPr>
              <w:spacing w:line="360" w:lineRule="auto"/>
              <w:ind w:left="360" w:right="270"/>
              <w:contextualSpacing/>
              <w:rPr>
                <w:rFonts w:ascii="Arial" w:hAnsi="Arial" w:cs="Arial"/>
                <w:bCs/>
                <w:color w:val="000000"/>
                <w:sz w:val="22"/>
                <w:lang w:val="en-AU"/>
              </w:rPr>
            </w:pPr>
            <w:r w:rsidRPr="00F50B7B">
              <w:rPr>
                <w:rFonts w:ascii="Arial" w:hAnsi="Arial" w:cs="Arial"/>
                <w:bCs/>
                <w:color w:val="000000"/>
                <w:sz w:val="22"/>
                <w:lang w:val="en-AU"/>
              </w:rPr>
              <w:t>Full bridge inverter</w:t>
            </w:r>
          </w:p>
          <w:p w:rsidR="00A57F56" w:rsidRPr="00F50B7B" w:rsidRDefault="00A57F56" w:rsidP="00DE639F">
            <w:pPr>
              <w:numPr>
                <w:ilvl w:val="0"/>
                <w:numId w:val="24"/>
              </w:numPr>
              <w:spacing w:line="360" w:lineRule="auto"/>
              <w:ind w:left="360" w:right="270"/>
              <w:contextualSpacing/>
              <w:rPr>
                <w:rFonts w:ascii="Arial" w:hAnsi="Arial" w:cs="Arial"/>
                <w:bCs/>
                <w:color w:val="000000"/>
                <w:sz w:val="22"/>
                <w:lang w:val="en-AU"/>
              </w:rPr>
            </w:pPr>
            <w:r w:rsidRPr="00F50B7B">
              <w:rPr>
                <w:rFonts w:ascii="Arial" w:hAnsi="Arial" w:cs="Arial"/>
                <w:bCs/>
                <w:color w:val="000000"/>
                <w:sz w:val="22"/>
                <w:lang w:val="en-AU"/>
              </w:rPr>
              <w:t>3 phase bridge inverter</w:t>
            </w:r>
          </w:p>
          <w:p w:rsidR="00A57F56" w:rsidRPr="00F50B7B" w:rsidRDefault="00A57F56" w:rsidP="00DE639F">
            <w:pPr>
              <w:numPr>
                <w:ilvl w:val="0"/>
                <w:numId w:val="24"/>
              </w:numPr>
              <w:spacing w:line="360" w:lineRule="auto"/>
              <w:ind w:left="360" w:right="270"/>
              <w:contextualSpacing/>
              <w:rPr>
                <w:rFonts w:ascii="Arial" w:hAnsi="Arial" w:cs="Arial"/>
                <w:bCs/>
                <w:color w:val="000000"/>
                <w:sz w:val="22"/>
                <w:lang w:val="en-AU"/>
              </w:rPr>
            </w:pPr>
            <w:r w:rsidRPr="00F50B7B">
              <w:rPr>
                <w:rFonts w:ascii="Arial" w:hAnsi="Arial" w:cs="Arial"/>
                <w:bCs/>
                <w:color w:val="000000"/>
                <w:sz w:val="22"/>
                <w:lang w:val="en-AU"/>
              </w:rPr>
              <w:t>The use of function generator.</w:t>
            </w:r>
          </w:p>
          <w:p w:rsidR="00A57F56" w:rsidRPr="00F50B7B" w:rsidRDefault="00A57F56" w:rsidP="00DE639F">
            <w:pPr>
              <w:numPr>
                <w:ilvl w:val="0"/>
                <w:numId w:val="24"/>
              </w:numPr>
              <w:spacing w:line="360" w:lineRule="auto"/>
              <w:ind w:left="360" w:right="270"/>
              <w:contextualSpacing/>
              <w:rPr>
                <w:rFonts w:ascii="Arial" w:hAnsi="Arial" w:cs="Arial"/>
                <w:bCs/>
                <w:color w:val="000000"/>
                <w:sz w:val="22"/>
                <w:lang w:val="en-AU"/>
              </w:rPr>
            </w:pPr>
            <w:r w:rsidRPr="00F50B7B">
              <w:rPr>
                <w:rFonts w:ascii="Arial" w:hAnsi="Arial" w:cs="Arial"/>
                <w:bCs/>
                <w:color w:val="000000"/>
                <w:sz w:val="22"/>
                <w:lang w:val="en-AU"/>
              </w:rPr>
              <w:t>Use of controller IC</w:t>
            </w:r>
          </w:p>
          <w:p w:rsidR="00A57F56" w:rsidRPr="00F50B7B" w:rsidRDefault="00A57F56" w:rsidP="0019425F">
            <w:pPr>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19425F">
            <w:pPr>
              <w:rPr>
                <w:rFonts w:ascii="Arial" w:hAnsi="Arial" w:cs="Arial"/>
                <w:color w:val="000000"/>
                <w:sz w:val="22"/>
              </w:rPr>
            </w:pPr>
            <w:r w:rsidRPr="00F50B7B">
              <w:rPr>
                <w:rFonts w:ascii="Arial" w:hAnsi="Arial" w:cs="Arial"/>
                <w:color w:val="000000"/>
                <w:sz w:val="22"/>
              </w:rPr>
              <w:t>oscilloscope across the</w:t>
            </w:r>
          </w:p>
          <w:p w:rsidR="00A57F56" w:rsidRPr="00F50B7B" w:rsidRDefault="00A57F56" w:rsidP="0019425F">
            <w:pPr>
              <w:rPr>
                <w:rFonts w:ascii="Arial" w:hAnsi="Arial" w:cs="Arial"/>
                <w:b/>
                <w:bCs/>
                <w:color w:val="000000"/>
                <w:sz w:val="22"/>
                <w:u w:val="single"/>
              </w:rPr>
            </w:pPr>
            <w:r w:rsidRPr="00F50B7B">
              <w:rPr>
                <w:rFonts w:ascii="Arial" w:hAnsi="Arial" w:cs="Arial"/>
                <w:color w:val="000000"/>
                <w:sz w:val="22"/>
              </w:rPr>
              <w:lastRenderedPageBreak/>
              <w:t>load resistor and record the output wave shape</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A57F56" w:rsidRPr="00F53C0F" w:rsidRDefault="00A57F56" w:rsidP="0019425F">
            <w:pPr>
              <w:ind w:left="-106"/>
              <w:rPr>
                <w:rFonts w:ascii="Arial" w:eastAsia="Arial" w:hAnsi="Arial" w:cs="Arial"/>
                <w:b/>
                <w:color w:val="000000"/>
                <w:sz w:val="22"/>
              </w:rPr>
            </w:pPr>
            <w:r w:rsidRPr="00F53C0F">
              <w:rPr>
                <w:rFonts w:ascii="Arial" w:eastAsia="Arial" w:hAnsi="Arial" w:cs="Arial"/>
                <w:b/>
                <w:color w:val="000000"/>
                <w:sz w:val="22"/>
              </w:rPr>
              <w:lastRenderedPageBreak/>
              <w:t>Th-3 Hrs.</w:t>
            </w:r>
          </w:p>
          <w:p w:rsidR="00A57F56" w:rsidRPr="00F53C0F" w:rsidRDefault="00A57F56" w:rsidP="0019425F">
            <w:pPr>
              <w:ind w:left="-106"/>
              <w:rPr>
                <w:rFonts w:ascii="Arial" w:eastAsia="Arial" w:hAnsi="Arial" w:cs="Arial"/>
                <w:b/>
                <w:color w:val="000000"/>
                <w:sz w:val="22"/>
              </w:rPr>
            </w:pPr>
            <w:r w:rsidRPr="00F53C0F">
              <w:rPr>
                <w:rFonts w:ascii="Arial" w:eastAsia="Arial" w:hAnsi="Arial" w:cs="Arial"/>
                <w:b/>
                <w:color w:val="000000"/>
                <w:sz w:val="22"/>
              </w:rPr>
              <w:t>Pr-</w:t>
            </w:r>
            <w:r>
              <w:rPr>
                <w:rFonts w:ascii="Arial" w:eastAsia="Arial" w:hAnsi="Arial" w:cs="Arial"/>
                <w:b/>
                <w:color w:val="000000"/>
                <w:sz w:val="22"/>
              </w:rPr>
              <w:t>6</w:t>
            </w:r>
            <w:r w:rsidRPr="00F53C0F">
              <w:rPr>
                <w:rFonts w:ascii="Arial" w:eastAsia="Arial" w:hAnsi="Arial" w:cs="Arial"/>
                <w:b/>
                <w:color w:val="000000"/>
                <w:sz w:val="22"/>
              </w:rPr>
              <w:t>Hrs.</w:t>
            </w:r>
          </w:p>
          <w:p w:rsidR="00A57F56" w:rsidRPr="00F50B7B" w:rsidRDefault="00A57F56" w:rsidP="0019425F">
            <w:pPr>
              <w:ind w:left="-106"/>
              <w:rPr>
                <w:rFonts w:ascii="Arial" w:eastAsia="Arial" w:hAnsi="Arial" w:cs="Arial"/>
                <w:color w:val="000000"/>
                <w:sz w:val="22"/>
              </w:rPr>
            </w:pPr>
            <w:r w:rsidRPr="00F53C0F">
              <w:rPr>
                <w:rFonts w:ascii="Arial" w:eastAsia="Arial" w:hAnsi="Arial" w:cs="Arial"/>
                <w:b/>
                <w:color w:val="000000"/>
                <w:sz w:val="22"/>
              </w:rPr>
              <w:t>Total-</w:t>
            </w:r>
            <w:r>
              <w:rPr>
                <w:rFonts w:ascii="Arial" w:eastAsia="Arial" w:hAnsi="Arial" w:cs="Arial"/>
                <w:b/>
                <w:color w:val="000000"/>
                <w:sz w:val="22"/>
              </w:rPr>
              <w:t xml:space="preserve">9 </w:t>
            </w:r>
            <w:r w:rsidRPr="00F53C0F">
              <w:rPr>
                <w:rFonts w:ascii="Arial" w:eastAsia="Arial" w:hAnsi="Arial" w:cs="Arial"/>
                <w:b/>
                <w:color w:val="000000"/>
                <w:sz w:val="22"/>
              </w:rPr>
              <w:t>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hideMark/>
          </w:tcPr>
          <w:p w:rsidR="00A57F56" w:rsidRPr="00F50B7B" w:rsidRDefault="00A57F56" w:rsidP="00DE639F">
            <w:pPr>
              <w:numPr>
                <w:ilvl w:val="0"/>
                <w:numId w:val="137"/>
              </w:numPr>
              <w:contextualSpacing/>
              <w:rPr>
                <w:rFonts w:ascii="Arial" w:hAnsi="Arial" w:cs="Arial"/>
                <w:sz w:val="22"/>
              </w:rPr>
            </w:pPr>
            <w:r w:rsidRPr="00F50B7B">
              <w:rPr>
                <w:rFonts w:ascii="Arial" w:hAnsi="Arial" w:cs="Arial"/>
                <w:sz w:val="22"/>
              </w:rPr>
              <w:t>Power MOSFET IRF 840</w:t>
            </w:r>
          </w:p>
          <w:p w:rsidR="00A57F56" w:rsidRPr="00F50B7B" w:rsidRDefault="00A57F56" w:rsidP="00DE639F">
            <w:pPr>
              <w:numPr>
                <w:ilvl w:val="0"/>
                <w:numId w:val="137"/>
              </w:numPr>
              <w:contextualSpacing/>
              <w:rPr>
                <w:rFonts w:ascii="Arial" w:hAnsi="Arial" w:cs="Arial"/>
                <w:sz w:val="22"/>
              </w:rPr>
            </w:pPr>
            <w:r w:rsidRPr="00F50B7B">
              <w:rPr>
                <w:rFonts w:ascii="Arial" w:hAnsi="Arial" w:cs="Arial"/>
                <w:sz w:val="22"/>
              </w:rPr>
              <w:t>Power Diode 1N4007</w:t>
            </w:r>
          </w:p>
          <w:p w:rsidR="00A57F56" w:rsidRPr="00F50B7B" w:rsidRDefault="00A57F56" w:rsidP="00DE639F">
            <w:pPr>
              <w:numPr>
                <w:ilvl w:val="0"/>
                <w:numId w:val="137"/>
              </w:numPr>
              <w:contextualSpacing/>
              <w:rPr>
                <w:rFonts w:ascii="Arial" w:hAnsi="Arial" w:cs="Arial"/>
                <w:sz w:val="22"/>
              </w:rPr>
            </w:pPr>
            <w:r w:rsidRPr="00F50B7B">
              <w:rPr>
                <w:rFonts w:ascii="Arial" w:hAnsi="Arial" w:cs="Arial"/>
                <w:sz w:val="22"/>
              </w:rPr>
              <w:t xml:space="preserve">DC Source 12V  </w:t>
            </w:r>
          </w:p>
          <w:p w:rsidR="00A57F56" w:rsidRPr="00F50B7B" w:rsidRDefault="00A57F56" w:rsidP="00DE639F">
            <w:pPr>
              <w:numPr>
                <w:ilvl w:val="0"/>
                <w:numId w:val="137"/>
              </w:numPr>
              <w:contextualSpacing/>
              <w:rPr>
                <w:rFonts w:ascii="Arial" w:hAnsi="Arial" w:cs="Arial"/>
                <w:sz w:val="22"/>
              </w:rPr>
            </w:pPr>
            <w:r w:rsidRPr="00F50B7B">
              <w:rPr>
                <w:rFonts w:ascii="Arial" w:hAnsi="Arial" w:cs="Arial"/>
                <w:sz w:val="22"/>
              </w:rPr>
              <w:t>Resistor 10K</w:t>
            </w:r>
          </w:p>
          <w:p w:rsidR="00A57F56" w:rsidRPr="00F50B7B" w:rsidRDefault="00A57F56" w:rsidP="00DE639F">
            <w:pPr>
              <w:numPr>
                <w:ilvl w:val="0"/>
                <w:numId w:val="137"/>
              </w:numPr>
              <w:contextualSpacing/>
              <w:rPr>
                <w:rFonts w:ascii="Arial" w:hAnsi="Arial" w:cs="Arial"/>
                <w:sz w:val="22"/>
              </w:rPr>
            </w:pPr>
            <w:r w:rsidRPr="00F50B7B">
              <w:rPr>
                <w:rFonts w:ascii="Arial" w:hAnsi="Arial" w:cs="Arial"/>
                <w:sz w:val="22"/>
              </w:rPr>
              <w:t>Function Generator</w:t>
            </w:r>
          </w:p>
          <w:p w:rsidR="00A57F56" w:rsidRPr="00F50B7B" w:rsidRDefault="00A57F56" w:rsidP="00DE639F">
            <w:pPr>
              <w:numPr>
                <w:ilvl w:val="0"/>
                <w:numId w:val="137"/>
              </w:numPr>
              <w:contextualSpacing/>
              <w:rPr>
                <w:rFonts w:ascii="Arial" w:hAnsi="Arial" w:cs="Arial"/>
                <w:sz w:val="22"/>
              </w:rPr>
            </w:pPr>
            <w:r w:rsidRPr="00F50B7B">
              <w:rPr>
                <w:rFonts w:ascii="Arial" w:hAnsi="Arial" w:cs="Arial"/>
                <w:sz w:val="22"/>
              </w:rPr>
              <w:t>IC 7404</w:t>
            </w:r>
          </w:p>
          <w:p w:rsidR="00A57F56" w:rsidRPr="00F50B7B" w:rsidRDefault="00A57F56" w:rsidP="00DE639F">
            <w:pPr>
              <w:numPr>
                <w:ilvl w:val="0"/>
                <w:numId w:val="137"/>
              </w:numPr>
              <w:contextualSpacing/>
              <w:rPr>
                <w:rFonts w:ascii="Arial" w:hAnsi="Arial" w:cs="Arial"/>
                <w:sz w:val="22"/>
              </w:rPr>
            </w:pPr>
            <w:r w:rsidRPr="00F50B7B">
              <w:rPr>
                <w:rFonts w:ascii="Arial" w:hAnsi="Arial" w:cs="Arial"/>
                <w:sz w:val="22"/>
              </w:rPr>
              <w:t>Controller IC</w:t>
            </w:r>
          </w:p>
          <w:p w:rsidR="00A57F56" w:rsidRPr="00F50B7B" w:rsidRDefault="00A57F56" w:rsidP="00DE639F">
            <w:pPr>
              <w:numPr>
                <w:ilvl w:val="0"/>
                <w:numId w:val="137"/>
              </w:numPr>
              <w:contextualSpacing/>
              <w:rPr>
                <w:rFonts w:ascii="Arial" w:hAnsi="Arial" w:cs="Arial"/>
                <w:sz w:val="22"/>
              </w:rPr>
            </w:pPr>
            <w:r w:rsidRPr="00F50B7B">
              <w:rPr>
                <w:rFonts w:ascii="Arial" w:hAnsi="Arial" w:cs="Arial"/>
                <w:sz w:val="22"/>
              </w:rPr>
              <w:t>Oscilloscope</w:t>
            </w:r>
          </w:p>
          <w:p w:rsidR="00A57F56" w:rsidRPr="00F50B7B" w:rsidRDefault="00A57F56" w:rsidP="00DE639F">
            <w:pPr>
              <w:numPr>
                <w:ilvl w:val="0"/>
                <w:numId w:val="137"/>
              </w:numPr>
              <w:contextualSpacing/>
              <w:rPr>
                <w:rFonts w:ascii="Arial" w:hAnsi="Arial" w:cs="Arial"/>
                <w:sz w:val="22"/>
              </w:rPr>
            </w:pPr>
            <w:r w:rsidRPr="00F50B7B">
              <w:rPr>
                <w:rFonts w:ascii="Arial" w:hAnsi="Arial" w:cs="Arial"/>
                <w:sz w:val="22"/>
              </w:rPr>
              <w:t>Connecting leads</w:t>
            </w:r>
          </w:p>
        </w:tc>
        <w:tc>
          <w:tcPr>
            <w:tcW w:w="1530" w:type="dxa"/>
            <w:tcBorders>
              <w:top w:val="single" w:sz="4" w:space="0" w:color="000000"/>
              <w:left w:val="single" w:sz="4" w:space="0" w:color="000000"/>
              <w:bottom w:val="single" w:sz="4" w:space="0" w:color="000000"/>
              <w:right w:val="single" w:sz="4" w:space="0" w:color="000000"/>
            </w:tcBorders>
            <w:vAlign w:val="center"/>
            <w:hideMark/>
          </w:tcPr>
          <w:p w:rsidR="00A57F56" w:rsidRPr="00F50B7B" w:rsidRDefault="00A57F56" w:rsidP="0019425F">
            <w:pPr>
              <w:rPr>
                <w:rFonts w:ascii="Arial" w:eastAsia="Arial" w:hAnsi="Arial" w:cs="Arial"/>
                <w:b/>
                <w:color w:val="000000"/>
                <w:sz w:val="22"/>
              </w:rPr>
            </w:pPr>
            <w:r w:rsidRPr="00F50B7B">
              <w:rPr>
                <w:rFonts w:ascii="Arial" w:eastAsia="Arial" w:hAnsi="Arial" w:cs="Arial"/>
                <w:bCs/>
                <w:color w:val="000000"/>
                <w:sz w:val="22"/>
              </w:rPr>
              <w:t>Class Room and workshop</w:t>
            </w:r>
          </w:p>
        </w:tc>
      </w:tr>
      <w:tr w:rsidR="00A57F56" w:rsidRPr="00F50B7B" w:rsidTr="0019425F">
        <w:trPr>
          <w:trHeight w:val="350"/>
        </w:trPr>
        <w:tc>
          <w:tcPr>
            <w:tcW w:w="2245" w:type="dxa"/>
            <w:tcBorders>
              <w:top w:val="single" w:sz="4" w:space="0" w:color="000000"/>
              <w:left w:val="single" w:sz="4" w:space="0" w:color="000000"/>
              <w:bottom w:val="single" w:sz="4" w:space="0" w:color="000000"/>
              <w:right w:val="single" w:sz="4" w:space="0" w:color="000000"/>
            </w:tcBorders>
            <w:vAlign w:val="center"/>
            <w:hideMark/>
          </w:tcPr>
          <w:p w:rsidR="00A57F56" w:rsidRPr="00F50B7B" w:rsidRDefault="00A57F56" w:rsidP="00DE639F">
            <w:pPr>
              <w:numPr>
                <w:ilvl w:val="0"/>
                <w:numId w:val="270"/>
              </w:numPr>
              <w:spacing w:line="242" w:lineRule="auto"/>
              <w:ind w:left="519" w:hanging="519"/>
              <w:contextualSpacing/>
              <w:jc w:val="both"/>
              <w:rPr>
                <w:rFonts w:ascii="Arial" w:eastAsia="Arial" w:hAnsi="Arial" w:cs="Arial"/>
                <w:bCs/>
                <w:color w:val="000000"/>
                <w:sz w:val="22"/>
              </w:rPr>
            </w:pPr>
            <w:r w:rsidRPr="00F50B7B">
              <w:rPr>
                <w:rFonts w:ascii="Arial" w:hAnsi="Arial" w:cs="Arial"/>
                <w:color w:val="000000"/>
                <w:sz w:val="22"/>
              </w:rPr>
              <w:t>Construct single phase full bridge inverter and observe its output</w:t>
            </w:r>
          </w:p>
        </w:tc>
        <w:tc>
          <w:tcPr>
            <w:tcW w:w="3600" w:type="dxa"/>
            <w:tcBorders>
              <w:top w:val="single" w:sz="4" w:space="0" w:color="000000"/>
              <w:left w:val="single" w:sz="4" w:space="0" w:color="000000"/>
              <w:bottom w:val="single" w:sz="4" w:space="0" w:color="000000"/>
              <w:right w:val="single" w:sz="4" w:space="0" w:color="000000"/>
            </w:tcBorders>
            <w:hideMark/>
          </w:tcPr>
          <w:p w:rsidR="00A57F56" w:rsidRPr="00F50B7B" w:rsidRDefault="00A57F56" w:rsidP="0019425F">
            <w:pPr>
              <w:spacing w:line="360" w:lineRule="auto"/>
              <w:rPr>
                <w:rFonts w:ascii="Arial" w:eastAsia="Arial" w:hAnsi="Arial" w:cs="Arial"/>
                <w:b/>
                <w:color w:val="000000"/>
                <w:sz w:val="22"/>
              </w:rPr>
            </w:pPr>
            <w:r w:rsidRPr="00F50B7B">
              <w:rPr>
                <w:rFonts w:ascii="Arial" w:eastAsia="Arial" w:hAnsi="Arial" w:cs="Arial"/>
                <w:b/>
                <w:color w:val="000000"/>
                <w:sz w:val="22"/>
              </w:rPr>
              <w:t>Trainee must be able to:</w:t>
            </w:r>
          </w:p>
          <w:p w:rsidR="00A57F56" w:rsidRPr="00F50B7B" w:rsidRDefault="00A57F56" w:rsidP="00DE639F">
            <w:pPr>
              <w:numPr>
                <w:ilvl w:val="0"/>
                <w:numId w:val="133"/>
              </w:numPr>
              <w:spacing w:line="360" w:lineRule="auto"/>
              <w:ind w:right="270"/>
              <w:contextualSpacing/>
              <w:rPr>
                <w:rFonts w:ascii="Arial" w:hAnsi="Arial" w:cs="Arial"/>
                <w:color w:val="000000"/>
                <w:sz w:val="22"/>
              </w:rPr>
            </w:pPr>
            <w:r w:rsidRPr="00F50B7B">
              <w:rPr>
                <w:rFonts w:ascii="Arial" w:hAnsi="Arial" w:cs="Arial"/>
                <w:color w:val="000000"/>
                <w:sz w:val="22"/>
              </w:rPr>
              <w:t>Draw circuit diagram of single-phase full bridge inverter.</w:t>
            </w:r>
          </w:p>
          <w:p w:rsidR="00A57F56" w:rsidRPr="00F50B7B" w:rsidRDefault="00A57F56" w:rsidP="00DE639F">
            <w:pPr>
              <w:numPr>
                <w:ilvl w:val="0"/>
                <w:numId w:val="133"/>
              </w:numPr>
              <w:spacing w:line="360" w:lineRule="auto"/>
              <w:ind w:right="270"/>
              <w:contextualSpacing/>
              <w:rPr>
                <w:rFonts w:ascii="Arial" w:hAnsi="Arial" w:cs="Arial"/>
                <w:color w:val="000000"/>
                <w:sz w:val="22"/>
              </w:rPr>
            </w:pPr>
            <w:r w:rsidRPr="00F50B7B">
              <w:rPr>
                <w:rFonts w:ascii="Arial" w:hAnsi="Arial" w:cs="Arial"/>
                <w:color w:val="000000"/>
                <w:sz w:val="22"/>
              </w:rPr>
              <w:t xml:space="preserve"> Make connection as per diagram.</w:t>
            </w:r>
          </w:p>
          <w:p w:rsidR="00A57F56" w:rsidRPr="00F50B7B" w:rsidRDefault="00A57F56" w:rsidP="00DE639F">
            <w:pPr>
              <w:numPr>
                <w:ilvl w:val="0"/>
                <w:numId w:val="133"/>
              </w:numPr>
              <w:spacing w:line="360" w:lineRule="auto"/>
              <w:ind w:right="270"/>
              <w:contextualSpacing/>
              <w:rPr>
                <w:rFonts w:ascii="Arial" w:hAnsi="Arial" w:cs="Arial"/>
                <w:color w:val="000000"/>
                <w:sz w:val="22"/>
              </w:rPr>
            </w:pPr>
            <w:r w:rsidRPr="00F50B7B">
              <w:rPr>
                <w:rFonts w:ascii="Arial" w:hAnsi="Arial" w:cs="Arial"/>
                <w:color w:val="000000"/>
                <w:sz w:val="22"/>
              </w:rPr>
              <w:t>Apply triggering pulses to circuit with the help of signal generator.</w:t>
            </w:r>
          </w:p>
          <w:p w:rsidR="00A57F56" w:rsidRPr="00F50B7B" w:rsidRDefault="00A57F56" w:rsidP="00DE639F">
            <w:pPr>
              <w:numPr>
                <w:ilvl w:val="0"/>
                <w:numId w:val="133"/>
              </w:numPr>
              <w:contextualSpacing/>
              <w:jc w:val="both"/>
              <w:rPr>
                <w:rFonts w:ascii="Arial" w:eastAsia="Arial" w:hAnsi="Arial" w:cs="Arial"/>
                <w:b/>
                <w:color w:val="000000"/>
                <w:sz w:val="22"/>
              </w:rPr>
            </w:pPr>
            <w:r w:rsidRPr="00F50B7B">
              <w:rPr>
                <w:rFonts w:ascii="Arial" w:hAnsi="Arial" w:cs="Arial"/>
                <w:color w:val="000000"/>
                <w:sz w:val="22"/>
              </w:rPr>
              <w:t>Connect oscilloscope across the load resistor and record the output wave shape</w:t>
            </w:r>
          </w:p>
        </w:tc>
        <w:tc>
          <w:tcPr>
            <w:tcW w:w="3600" w:type="dxa"/>
            <w:tcBorders>
              <w:top w:val="single" w:sz="4" w:space="0" w:color="000000"/>
              <w:left w:val="single" w:sz="4" w:space="0" w:color="000000"/>
              <w:bottom w:val="single" w:sz="4" w:space="0" w:color="000000"/>
              <w:right w:val="single" w:sz="4" w:space="0" w:color="000000"/>
            </w:tcBorders>
            <w:hideMark/>
          </w:tcPr>
          <w:p w:rsidR="00A57F56" w:rsidRPr="00F50B7B" w:rsidRDefault="00A57F56" w:rsidP="00DE639F">
            <w:pPr>
              <w:numPr>
                <w:ilvl w:val="0"/>
                <w:numId w:val="24"/>
              </w:numPr>
              <w:spacing w:line="360" w:lineRule="auto"/>
              <w:ind w:left="360" w:right="270"/>
              <w:contextualSpacing/>
              <w:rPr>
                <w:rFonts w:ascii="Arial" w:hAnsi="Arial" w:cs="Arial"/>
                <w:color w:val="000000"/>
                <w:sz w:val="22"/>
              </w:rPr>
            </w:pPr>
            <w:r w:rsidRPr="00F50B7B">
              <w:rPr>
                <w:rFonts w:ascii="Arial" w:hAnsi="Arial" w:cs="Arial"/>
                <w:color w:val="000000"/>
                <w:sz w:val="22"/>
              </w:rPr>
              <w:t>Define Inverter</w:t>
            </w:r>
          </w:p>
          <w:p w:rsidR="00A57F56" w:rsidRPr="00F50B7B" w:rsidRDefault="00A57F56" w:rsidP="00DE639F">
            <w:pPr>
              <w:numPr>
                <w:ilvl w:val="0"/>
                <w:numId w:val="24"/>
              </w:numPr>
              <w:spacing w:line="360" w:lineRule="auto"/>
              <w:ind w:left="360" w:right="270"/>
              <w:contextualSpacing/>
              <w:rPr>
                <w:rFonts w:ascii="Arial" w:hAnsi="Arial" w:cs="Arial"/>
                <w:bCs/>
                <w:color w:val="000000"/>
                <w:sz w:val="22"/>
              </w:rPr>
            </w:pPr>
            <w:r w:rsidRPr="00F50B7B">
              <w:rPr>
                <w:rFonts w:ascii="Arial" w:hAnsi="Arial" w:cs="Arial"/>
                <w:color w:val="000000"/>
                <w:sz w:val="22"/>
              </w:rPr>
              <w:t>Enlist different types of inverter</w:t>
            </w:r>
          </w:p>
          <w:p w:rsidR="00A57F56" w:rsidRPr="00F50B7B" w:rsidRDefault="00A57F56" w:rsidP="00DE639F">
            <w:pPr>
              <w:numPr>
                <w:ilvl w:val="0"/>
                <w:numId w:val="24"/>
              </w:numPr>
              <w:spacing w:line="360" w:lineRule="auto"/>
              <w:ind w:left="360" w:right="270"/>
              <w:contextualSpacing/>
              <w:rPr>
                <w:rFonts w:ascii="Arial" w:hAnsi="Arial" w:cs="Arial"/>
                <w:color w:val="000000"/>
                <w:sz w:val="22"/>
                <w:lang w:val="en-AU"/>
              </w:rPr>
            </w:pPr>
            <w:r w:rsidRPr="00F50B7B">
              <w:rPr>
                <w:rFonts w:ascii="Arial" w:hAnsi="Arial" w:cs="Arial"/>
                <w:bCs/>
                <w:color w:val="000000"/>
                <w:sz w:val="22"/>
                <w:lang w:val="en-AU"/>
              </w:rPr>
              <w:t>Define half bridge inverter</w:t>
            </w:r>
          </w:p>
          <w:p w:rsidR="00A57F56" w:rsidRPr="00F50B7B" w:rsidRDefault="00A57F56" w:rsidP="00DE639F">
            <w:pPr>
              <w:numPr>
                <w:ilvl w:val="0"/>
                <w:numId w:val="24"/>
              </w:numPr>
              <w:spacing w:line="360" w:lineRule="auto"/>
              <w:ind w:left="360" w:right="270"/>
              <w:contextualSpacing/>
              <w:rPr>
                <w:rFonts w:ascii="Arial" w:hAnsi="Arial" w:cs="Arial"/>
                <w:bCs/>
                <w:color w:val="000000"/>
                <w:sz w:val="22"/>
                <w:lang w:val="en-AU"/>
              </w:rPr>
            </w:pPr>
            <w:r w:rsidRPr="00F50B7B">
              <w:rPr>
                <w:rFonts w:ascii="Arial" w:hAnsi="Arial" w:cs="Arial"/>
                <w:bCs/>
                <w:color w:val="000000"/>
                <w:sz w:val="22"/>
                <w:lang w:val="en-AU"/>
              </w:rPr>
              <w:t>Define Full bridge inverter</w:t>
            </w:r>
          </w:p>
          <w:p w:rsidR="00A57F56" w:rsidRPr="00F50B7B" w:rsidRDefault="00A57F56" w:rsidP="00DE639F">
            <w:pPr>
              <w:numPr>
                <w:ilvl w:val="0"/>
                <w:numId w:val="24"/>
              </w:numPr>
              <w:spacing w:line="360" w:lineRule="auto"/>
              <w:ind w:left="360" w:right="270"/>
              <w:contextualSpacing/>
              <w:rPr>
                <w:rFonts w:ascii="Arial" w:hAnsi="Arial" w:cs="Arial"/>
                <w:bCs/>
                <w:color w:val="000000"/>
                <w:sz w:val="22"/>
                <w:lang w:val="en-AU"/>
              </w:rPr>
            </w:pPr>
            <w:r w:rsidRPr="00F50B7B">
              <w:rPr>
                <w:rFonts w:ascii="Arial" w:hAnsi="Arial" w:cs="Arial"/>
                <w:bCs/>
                <w:color w:val="000000"/>
                <w:sz w:val="22"/>
                <w:lang w:val="en-AU"/>
              </w:rPr>
              <w:t>Define 3 phase bridge inverter</w:t>
            </w:r>
          </w:p>
          <w:p w:rsidR="00A57F56" w:rsidRPr="00F50B7B" w:rsidRDefault="00A57F56" w:rsidP="00DE639F">
            <w:pPr>
              <w:numPr>
                <w:ilvl w:val="0"/>
                <w:numId w:val="24"/>
              </w:numPr>
              <w:spacing w:line="360" w:lineRule="auto"/>
              <w:ind w:left="360" w:right="270"/>
              <w:contextualSpacing/>
              <w:rPr>
                <w:rFonts w:ascii="Arial" w:hAnsi="Arial" w:cs="Arial"/>
                <w:bCs/>
                <w:color w:val="000000"/>
                <w:sz w:val="22"/>
                <w:lang w:val="en-AU"/>
              </w:rPr>
            </w:pPr>
            <w:r w:rsidRPr="00F50B7B">
              <w:rPr>
                <w:rFonts w:ascii="Arial" w:hAnsi="Arial" w:cs="Arial"/>
                <w:bCs/>
                <w:color w:val="000000"/>
                <w:sz w:val="22"/>
                <w:lang w:val="en-AU"/>
              </w:rPr>
              <w:t>Describe the use of function generator.</w:t>
            </w:r>
          </w:p>
          <w:p w:rsidR="00A57F56" w:rsidRPr="00F50B7B" w:rsidRDefault="00A57F56" w:rsidP="00DE639F">
            <w:pPr>
              <w:numPr>
                <w:ilvl w:val="0"/>
                <w:numId w:val="24"/>
              </w:numPr>
              <w:spacing w:line="360" w:lineRule="auto"/>
              <w:ind w:left="360" w:right="270"/>
              <w:contextualSpacing/>
              <w:rPr>
                <w:rFonts w:ascii="Arial" w:hAnsi="Arial" w:cs="Arial"/>
                <w:bCs/>
                <w:color w:val="000000"/>
                <w:sz w:val="22"/>
                <w:lang w:val="en-AU"/>
              </w:rPr>
            </w:pPr>
            <w:r w:rsidRPr="00F50B7B">
              <w:rPr>
                <w:rFonts w:ascii="Arial" w:hAnsi="Arial" w:cs="Arial"/>
                <w:bCs/>
                <w:color w:val="000000"/>
                <w:sz w:val="22"/>
                <w:lang w:val="en-AU"/>
              </w:rPr>
              <w:t>Define use of controller IC</w:t>
            </w:r>
          </w:p>
          <w:p w:rsidR="00A57F56" w:rsidRPr="00F50B7B" w:rsidRDefault="00A57F56" w:rsidP="0019425F">
            <w:pPr>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19425F">
            <w:pPr>
              <w:rPr>
                <w:rFonts w:ascii="Arial" w:eastAsia="Arial" w:hAnsi="Arial" w:cs="Arial"/>
                <w:bCs/>
                <w:color w:val="000000"/>
                <w:sz w:val="22"/>
              </w:rPr>
            </w:pPr>
            <w:r w:rsidRPr="00F50B7B">
              <w:rPr>
                <w:rFonts w:ascii="Arial" w:hAnsi="Arial" w:cs="Arial"/>
                <w:color w:val="000000"/>
                <w:sz w:val="22"/>
              </w:rPr>
              <w:t>Full bridge inverter and observe its output</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A57F56" w:rsidRPr="00F53C0F" w:rsidRDefault="00A57F56" w:rsidP="0019425F">
            <w:pPr>
              <w:ind w:left="-106"/>
              <w:rPr>
                <w:rFonts w:ascii="Arial" w:eastAsia="Arial" w:hAnsi="Arial" w:cs="Arial"/>
                <w:b/>
                <w:color w:val="000000"/>
                <w:sz w:val="22"/>
              </w:rPr>
            </w:pPr>
            <w:r w:rsidRPr="00F53C0F">
              <w:rPr>
                <w:rFonts w:ascii="Arial" w:eastAsia="Arial" w:hAnsi="Arial" w:cs="Arial"/>
                <w:b/>
                <w:color w:val="000000"/>
                <w:sz w:val="22"/>
              </w:rPr>
              <w:t>Th-3 Hrs.</w:t>
            </w:r>
          </w:p>
          <w:p w:rsidR="00A57F56" w:rsidRPr="00F53C0F" w:rsidRDefault="00A57F56" w:rsidP="0019425F">
            <w:pPr>
              <w:ind w:left="-106"/>
              <w:rPr>
                <w:rFonts w:ascii="Arial" w:eastAsia="Arial" w:hAnsi="Arial" w:cs="Arial"/>
                <w:b/>
                <w:color w:val="000000"/>
                <w:sz w:val="22"/>
              </w:rPr>
            </w:pPr>
            <w:r w:rsidRPr="00F53C0F">
              <w:rPr>
                <w:rFonts w:ascii="Arial" w:eastAsia="Arial" w:hAnsi="Arial" w:cs="Arial"/>
                <w:b/>
                <w:color w:val="000000"/>
                <w:sz w:val="22"/>
              </w:rPr>
              <w:t>Pr-</w:t>
            </w:r>
            <w:r>
              <w:rPr>
                <w:rFonts w:ascii="Arial" w:eastAsia="Arial" w:hAnsi="Arial" w:cs="Arial"/>
                <w:b/>
                <w:color w:val="000000"/>
                <w:sz w:val="22"/>
              </w:rPr>
              <w:t>6</w:t>
            </w:r>
            <w:r w:rsidRPr="00F53C0F">
              <w:rPr>
                <w:rFonts w:ascii="Arial" w:eastAsia="Arial" w:hAnsi="Arial" w:cs="Arial"/>
                <w:b/>
                <w:color w:val="000000"/>
                <w:sz w:val="22"/>
              </w:rPr>
              <w:t>Hrs.</w:t>
            </w:r>
          </w:p>
          <w:p w:rsidR="00A57F56" w:rsidRPr="00F50B7B" w:rsidRDefault="00A57F56" w:rsidP="0019425F">
            <w:pPr>
              <w:ind w:left="-106"/>
              <w:rPr>
                <w:rFonts w:ascii="Arial" w:eastAsia="Arial" w:hAnsi="Arial" w:cs="Arial"/>
                <w:color w:val="000000"/>
                <w:sz w:val="22"/>
              </w:rPr>
            </w:pPr>
            <w:r w:rsidRPr="00F53C0F">
              <w:rPr>
                <w:rFonts w:ascii="Arial" w:eastAsia="Arial" w:hAnsi="Arial" w:cs="Arial"/>
                <w:b/>
                <w:color w:val="000000"/>
                <w:sz w:val="22"/>
              </w:rPr>
              <w:t>Total-</w:t>
            </w:r>
            <w:r>
              <w:rPr>
                <w:rFonts w:ascii="Arial" w:eastAsia="Arial" w:hAnsi="Arial" w:cs="Arial"/>
                <w:b/>
                <w:color w:val="000000"/>
                <w:sz w:val="22"/>
              </w:rPr>
              <w:t xml:space="preserve">9 </w:t>
            </w:r>
            <w:proofErr w:type="spellStart"/>
            <w:proofErr w:type="gramStart"/>
            <w:r w:rsidRPr="00F53C0F">
              <w:rPr>
                <w:rFonts w:ascii="Arial" w:eastAsia="Arial" w:hAnsi="Arial" w:cs="Arial"/>
                <w:b/>
                <w:color w:val="000000"/>
                <w:sz w:val="22"/>
              </w:rPr>
              <w:t>Hrs</w:t>
            </w:r>
            <w:proofErr w:type="spellEnd"/>
            <w:r w:rsidRPr="007B694D">
              <w:rPr>
                <w:rFonts w:ascii="Arial" w:eastAsia="Arial" w:hAnsi="Arial" w:cs="Arial"/>
                <w:b/>
                <w:color w:val="000000"/>
                <w:sz w:val="22"/>
              </w:rPr>
              <w:t xml:space="preserve"> .</w:t>
            </w:r>
            <w:proofErr w:type="gramEnd"/>
          </w:p>
        </w:tc>
        <w:tc>
          <w:tcPr>
            <w:tcW w:w="2160" w:type="dxa"/>
            <w:tcBorders>
              <w:top w:val="single" w:sz="4" w:space="0" w:color="000000"/>
              <w:left w:val="single" w:sz="4" w:space="0" w:color="000000"/>
              <w:bottom w:val="single" w:sz="4" w:space="0" w:color="000000"/>
              <w:right w:val="single" w:sz="4" w:space="0" w:color="000000"/>
            </w:tcBorders>
            <w:hideMark/>
          </w:tcPr>
          <w:p w:rsidR="00A57F56" w:rsidRPr="00F50B7B" w:rsidRDefault="00A57F56" w:rsidP="00DE639F">
            <w:pPr>
              <w:numPr>
                <w:ilvl w:val="0"/>
                <w:numId w:val="138"/>
              </w:numPr>
              <w:contextualSpacing/>
              <w:rPr>
                <w:rFonts w:ascii="Arial" w:eastAsia="Arial" w:hAnsi="Arial" w:cs="Arial"/>
                <w:bCs/>
                <w:color w:val="000000"/>
                <w:sz w:val="22"/>
              </w:rPr>
            </w:pPr>
            <w:r w:rsidRPr="00F50B7B">
              <w:rPr>
                <w:rFonts w:ascii="Arial" w:eastAsia="Arial" w:hAnsi="Arial" w:cs="Arial"/>
                <w:bCs/>
                <w:color w:val="000000"/>
                <w:sz w:val="22"/>
              </w:rPr>
              <w:t>Power MOSFET IRF 840</w:t>
            </w:r>
          </w:p>
          <w:p w:rsidR="00A57F56" w:rsidRPr="00F50B7B" w:rsidRDefault="00A57F56" w:rsidP="00DE639F">
            <w:pPr>
              <w:numPr>
                <w:ilvl w:val="0"/>
                <w:numId w:val="138"/>
              </w:numPr>
              <w:contextualSpacing/>
              <w:rPr>
                <w:rFonts w:ascii="Arial" w:eastAsia="Arial" w:hAnsi="Arial" w:cs="Arial"/>
                <w:bCs/>
                <w:color w:val="000000"/>
                <w:sz w:val="22"/>
              </w:rPr>
            </w:pPr>
            <w:r w:rsidRPr="00F50B7B">
              <w:rPr>
                <w:rFonts w:ascii="Arial" w:eastAsia="Arial" w:hAnsi="Arial" w:cs="Arial"/>
                <w:bCs/>
                <w:color w:val="000000"/>
                <w:sz w:val="22"/>
              </w:rPr>
              <w:t>Power Diode 1N4007</w:t>
            </w:r>
          </w:p>
          <w:p w:rsidR="00A57F56" w:rsidRPr="00F50B7B" w:rsidRDefault="00A57F56" w:rsidP="00DE639F">
            <w:pPr>
              <w:numPr>
                <w:ilvl w:val="0"/>
                <w:numId w:val="138"/>
              </w:numPr>
              <w:contextualSpacing/>
              <w:rPr>
                <w:rFonts w:ascii="Arial" w:eastAsia="Arial" w:hAnsi="Arial" w:cs="Arial"/>
                <w:bCs/>
                <w:color w:val="000000"/>
                <w:sz w:val="22"/>
              </w:rPr>
            </w:pPr>
            <w:r w:rsidRPr="00F50B7B">
              <w:rPr>
                <w:rFonts w:ascii="Arial" w:eastAsia="Arial" w:hAnsi="Arial" w:cs="Arial"/>
                <w:bCs/>
                <w:color w:val="000000"/>
                <w:sz w:val="22"/>
              </w:rPr>
              <w:t xml:space="preserve">DC Source 12V  </w:t>
            </w:r>
          </w:p>
          <w:p w:rsidR="00A57F56" w:rsidRPr="00F50B7B" w:rsidRDefault="00A57F56" w:rsidP="00DE639F">
            <w:pPr>
              <w:numPr>
                <w:ilvl w:val="0"/>
                <w:numId w:val="138"/>
              </w:numPr>
              <w:contextualSpacing/>
              <w:rPr>
                <w:rFonts w:ascii="Arial" w:eastAsia="Arial" w:hAnsi="Arial" w:cs="Arial"/>
                <w:bCs/>
                <w:color w:val="000000"/>
                <w:sz w:val="22"/>
              </w:rPr>
            </w:pPr>
            <w:r w:rsidRPr="00F50B7B">
              <w:rPr>
                <w:rFonts w:ascii="Arial" w:eastAsia="Arial" w:hAnsi="Arial" w:cs="Arial"/>
                <w:bCs/>
                <w:color w:val="000000"/>
                <w:sz w:val="22"/>
              </w:rPr>
              <w:t>Resistor 10K</w:t>
            </w:r>
          </w:p>
          <w:p w:rsidR="00A57F56" w:rsidRPr="00F50B7B" w:rsidRDefault="00A57F56" w:rsidP="00DE639F">
            <w:pPr>
              <w:numPr>
                <w:ilvl w:val="0"/>
                <w:numId w:val="138"/>
              </w:numPr>
              <w:contextualSpacing/>
              <w:rPr>
                <w:rFonts w:ascii="Arial" w:eastAsia="Arial" w:hAnsi="Arial" w:cs="Arial"/>
                <w:bCs/>
                <w:color w:val="000000"/>
                <w:sz w:val="22"/>
              </w:rPr>
            </w:pPr>
            <w:r w:rsidRPr="00F50B7B">
              <w:rPr>
                <w:rFonts w:ascii="Arial" w:eastAsia="Arial" w:hAnsi="Arial" w:cs="Arial"/>
                <w:bCs/>
                <w:color w:val="000000"/>
                <w:sz w:val="22"/>
              </w:rPr>
              <w:t>Function Generator</w:t>
            </w:r>
          </w:p>
          <w:p w:rsidR="00A57F56" w:rsidRPr="00F50B7B" w:rsidRDefault="00A57F56" w:rsidP="00DE639F">
            <w:pPr>
              <w:numPr>
                <w:ilvl w:val="0"/>
                <w:numId w:val="138"/>
              </w:numPr>
              <w:contextualSpacing/>
              <w:rPr>
                <w:rFonts w:ascii="Arial" w:eastAsia="Arial" w:hAnsi="Arial" w:cs="Arial"/>
                <w:bCs/>
                <w:color w:val="000000"/>
                <w:sz w:val="22"/>
              </w:rPr>
            </w:pPr>
            <w:r w:rsidRPr="00F50B7B">
              <w:rPr>
                <w:rFonts w:ascii="Arial" w:eastAsia="Arial" w:hAnsi="Arial" w:cs="Arial"/>
                <w:bCs/>
                <w:color w:val="000000"/>
                <w:sz w:val="22"/>
              </w:rPr>
              <w:t>IC 7404</w:t>
            </w:r>
          </w:p>
          <w:p w:rsidR="00A57F56" w:rsidRPr="00F50B7B" w:rsidRDefault="00A57F56" w:rsidP="00DE639F">
            <w:pPr>
              <w:numPr>
                <w:ilvl w:val="0"/>
                <w:numId w:val="138"/>
              </w:numPr>
              <w:contextualSpacing/>
              <w:rPr>
                <w:rFonts w:ascii="Arial" w:eastAsia="Arial" w:hAnsi="Arial" w:cs="Arial"/>
                <w:bCs/>
                <w:color w:val="000000"/>
                <w:sz w:val="22"/>
              </w:rPr>
            </w:pPr>
            <w:r w:rsidRPr="00F50B7B">
              <w:rPr>
                <w:rFonts w:ascii="Arial" w:eastAsia="Arial" w:hAnsi="Arial" w:cs="Arial"/>
                <w:bCs/>
                <w:color w:val="000000"/>
                <w:sz w:val="22"/>
              </w:rPr>
              <w:t>Controller IC</w:t>
            </w:r>
          </w:p>
          <w:p w:rsidR="00A57F56" w:rsidRPr="00F50B7B" w:rsidRDefault="00A57F56" w:rsidP="00DE639F">
            <w:pPr>
              <w:numPr>
                <w:ilvl w:val="0"/>
                <w:numId w:val="138"/>
              </w:numPr>
              <w:contextualSpacing/>
              <w:rPr>
                <w:rFonts w:ascii="Arial" w:eastAsia="Arial" w:hAnsi="Arial" w:cs="Arial"/>
                <w:bCs/>
                <w:color w:val="000000"/>
                <w:sz w:val="22"/>
              </w:rPr>
            </w:pPr>
            <w:r w:rsidRPr="00F50B7B">
              <w:rPr>
                <w:rFonts w:ascii="Arial" w:eastAsia="Arial" w:hAnsi="Arial" w:cs="Arial"/>
                <w:bCs/>
                <w:color w:val="000000"/>
                <w:sz w:val="22"/>
              </w:rPr>
              <w:t>Oscilloscope</w:t>
            </w:r>
          </w:p>
          <w:p w:rsidR="00A57F56" w:rsidRPr="00F50B7B" w:rsidRDefault="00A57F56" w:rsidP="00DE639F">
            <w:pPr>
              <w:numPr>
                <w:ilvl w:val="0"/>
                <w:numId w:val="138"/>
              </w:numPr>
              <w:contextualSpacing/>
              <w:rPr>
                <w:rFonts w:ascii="Arial" w:eastAsia="Arial" w:hAnsi="Arial" w:cs="Arial"/>
                <w:bCs/>
                <w:color w:val="000000"/>
                <w:sz w:val="22"/>
              </w:rPr>
            </w:pPr>
            <w:r w:rsidRPr="00F50B7B">
              <w:rPr>
                <w:rFonts w:ascii="Arial" w:eastAsia="Arial" w:hAnsi="Arial" w:cs="Arial"/>
                <w:bCs/>
                <w:color w:val="000000"/>
                <w:sz w:val="22"/>
              </w:rPr>
              <w:t>Connecting leads</w:t>
            </w:r>
          </w:p>
        </w:tc>
        <w:tc>
          <w:tcPr>
            <w:tcW w:w="1530" w:type="dxa"/>
            <w:tcBorders>
              <w:top w:val="single" w:sz="4" w:space="0" w:color="000000"/>
              <w:left w:val="single" w:sz="4" w:space="0" w:color="000000"/>
              <w:bottom w:val="single" w:sz="4" w:space="0" w:color="000000"/>
              <w:right w:val="single" w:sz="4" w:space="0" w:color="000000"/>
            </w:tcBorders>
            <w:vAlign w:val="center"/>
            <w:hideMark/>
          </w:tcPr>
          <w:p w:rsidR="00A57F56" w:rsidRPr="00F50B7B" w:rsidRDefault="00A57F56" w:rsidP="0019425F">
            <w:pPr>
              <w:rPr>
                <w:rFonts w:ascii="Arial" w:eastAsia="Arial" w:hAnsi="Arial" w:cs="Arial"/>
                <w:b/>
                <w:color w:val="000000"/>
                <w:sz w:val="22"/>
              </w:rPr>
            </w:pPr>
            <w:r w:rsidRPr="00F50B7B">
              <w:rPr>
                <w:rFonts w:ascii="Arial" w:eastAsia="Arial" w:hAnsi="Arial" w:cs="Arial"/>
                <w:bCs/>
                <w:color w:val="000000"/>
                <w:sz w:val="22"/>
              </w:rPr>
              <w:t>Class Room and workshop</w:t>
            </w:r>
          </w:p>
        </w:tc>
      </w:tr>
      <w:tr w:rsidR="00A57F56" w:rsidRPr="00F50B7B" w:rsidTr="0019425F">
        <w:trPr>
          <w:trHeight w:val="992"/>
        </w:trPr>
        <w:tc>
          <w:tcPr>
            <w:tcW w:w="2245" w:type="dxa"/>
            <w:tcBorders>
              <w:top w:val="single" w:sz="4" w:space="0" w:color="000000"/>
              <w:left w:val="single" w:sz="4" w:space="0" w:color="000000"/>
              <w:bottom w:val="single" w:sz="4" w:space="0" w:color="000000"/>
              <w:right w:val="single" w:sz="4" w:space="0" w:color="000000"/>
            </w:tcBorders>
            <w:vAlign w:val="center"/>
            <w:hideMark/>
          </w:tcPr>
          <w:p w:rsidR="00A57F56" w:rsidRPr="00F50B7B" w:rsidRDefault="00A57F56" w:rsidP="00DE639F">
            <w:pPr>
              <w:numPr>
                <w:ilvl w:val="0"/>
                <w:numId w:val="270"/>
              </w:numPr>
              <w:spacing w:line="242" w:lineRule="auto"/>
              <w:ind w:left="519" w:hanging="519"/>
              <w:contextualSpacing/>
              <w:jc w:val="both"/>
              <w:rPr>
                <w:rFonts w:ascii="Arial" w:eastAsia="Arial" w:hAnsi="Arial" w:cs="Arial"/>
                <w:color w:val="000000"/>
                <w:sz w:val="22"/>
              </w:rPr>
            </w:pPr>
            <w:r w:rsidRPr="00F50B7B">
              <w:rPr>
                <w:rFonts w:ascii="Arial" w:hAnsi="Arial" w:cs="Arial"/>
                <w:color w:val="000000"/>
                <w:sz w:val="22"/>
              </w:rPr>
              <w:t>Construct three phase bridge inverter and observe its output</w:t>
            </w:r>
          </w:p>
        </w:tc>
        <w:tc>
          <w:tcPr>
            <w:tcW w:w="3600" w:type="dxa"/>
            <w:tcBorders>
              <w:top w:val="single" w:sz="4" w:space="0" w:color="000000"/>
              <w:left w:val="single" w:sz="4" w:space="0" w:color="000000"/>
              <w:bottom w:val="single" w:sz="4" w:space="0" w:color="000000"/>
              <w:right w:val="single" w:sz="4" w:space="0" w:color="000000"/>
            </w:tcBorders>
            <w:hideMark/>
          </w:tcPr>
          <w:p w:rsidR="00A57F56" w:rsidRPr="00F50B7B" w:rsidRDefault="00A57F56" w:rsidP="0019425F">
            <w:pPr>
              <w:spacing w:line="360" w:lineRule="auto"/>
              <w:rPr>
                <w:rFonts w:ascii="Arial" w:eastAsia="Arial" w:hAnsi="Arial" w:cs="Arial"/>
                <w:b/>
                <w:color w:val="000000"/>
                <w:sz w:val="22"/>
              </w:rPr>
            </w:pPr>
            <w:r w:rsidRPr="00F50B7B">
              <w:rPr>
                <w:rFonts w:ascii="Arial" w:eastAsia="Arial" w:hAnsi="Arial" w:cs="Arial"/>
                <w:b/>
                <w:color w:val="000000"/>
                <w:sz w:val="22"/>
              </w:rPr>
              <w:t>Trainee must be able to:</w:t>
            </w:r>
          </w:p>
          <w:p w:rsidR="00A57F56" w:rsidRPr="00F50B7B" w:rsidRDefault="00A57F56" w:rsidP="00DE639F">
            <w:pPr>
              <w:numPr>
                <w:ilvl w:val="0"/>
                <w:numId w:val="23"/>
              </w:numPr>
              <w:spacing w:line="360" w:lineRule="auto"/>
              <w:ind w:left="360" w:right="270"/>
              <w:contextualSpacing/>
              <w:rPr>
                <w:rFonts w:ascii="Arial" w:hAnsi="Arial" w:cs="Arial"/>
                <w:color w:val="000000"/>
                <w:sz w:val="22"/>
              </w:rPr>
            </w:pPr>
            <w:r w:rsidRPr="00F50B7B">
              <w:rPr>
                <w:rFonts w:ascii="Arial" w:hAnsi="Arial" w:cs="Arial"/>
                <w:color w:val="000000"/>
                <w:sz w:val="22"/>
              </w:rPr>
              <w:t>Draw circuit diagram of three-phase bridge inverter.</w:t>
            </w:r>
          </w:p>
          <w:p w:rsidR="00A57F56" w:rsidRPr="00F50B7B" w:rsidRDefault="00A57F56" w:rsidP="00DE639F">
            <w:pPr>
              <w:numPr>
                <w:ilvl w:val="0"/>
                <w:numId w:val="23"/>
              </w:numPr>
              <w:spacing w:line="360" w:lineRule="auto"/>
              <w:ind w:left="360" w:right="270"/>
              <w:contextualSpacing/>
              <w:rPr>
                <w:rFonts w:ascii="Arial" w:hAnsi="Arial" w:cs="Arial"/>
                <w:color w:val="000000"/>
                <w:sz w:val="22"/>
              </w:rPr>
            </w:pPr>
            <w:r w:rsidRPr="00F50B7B">
              <w:rPr>
                <w:rFonts w:ascii="Arial" w:hAnsi="Arial" w:cs="Arial"/>
                <w:color w:val="000000"/>
                <w:sz w:val="22"/>
              </w:rPr>
              <w:lastRenderedPageBreak/>
              <w:t xml:space="preserve"> Make connection as per diagram.</w:t>
            </w:r>
          </w:p>
          <w:p w:rsidR="00A57F56" w:rsidRPr="00F50B7B" w:rsidRDefault="00A57F56" w:rsidP="00DE639F">
            <w:pPr>
              <w:numPr>
                <w:ilvl w:val="0"/>
                <w:numId w:val="23"/>
              </w:numPr>
              <w:spacing w:line="360" w:lineRule="auto"/>
              <w:ind w:left="360" w:right="270"/>
              <w:contextualSpacing/>
              <w:rPr>
                <w:rFonts w:ascii="Arial" w:hAnsi="Arial" w:cs="Arial"/>
                <w:color w:val="000000"/>
                <w:sz w:val="22"/>
              </w:rPr>
            </w:pPr>
            <w:r w:rsidRPr="00F50B7B">
              <w:rPr>
                <w:rFonts w:ascii="Arial" w:hAnsi="Arial" w:cs="Arial"/>
                <w:color w:val="000000"/>
                <w:sz w:val="22"/>
              </w:rPr>
              <w:t>Apply output of controller IC to the gates of MOSFET’s for triggering pulses.</w:t>
            </w:r>
          </w:p>
          <w:p w:rsidR="00A57F56" w:rsidRPr="00F50B7B" w:rsidRDefault="00A57F56" w:rsidP="00DE639F">
            <w:pPr>
              <w:numPr>
                <w:ilvl w:val="0"/>
                <w:numId w:val="23"/>
              </w:numPr>
              <w:spacing w:line="360" w:lineRule="auto"/>
              <w:ind w:left="360"/>
              <w:contextualSpacing/>
              <w:jc w:val="both"/>
              <w:rPr>
                <w:rFonts w:ascii="Arial" w:eastAsia="Arial" w:hAnsi="Arial" w:cs="Arial"/>
                <w:color w:val="000000"/>
                <w:sz w:val="22"/>
              </w:rPr>
            </w:pPr>
            <w:r w:rsidRPr="00F50B7B">
              <w:rPr>
                <w:rFonts w:ascii="Arial" w:hAnsi="Arial" w:cs="Arial"/>
                <w:color w:val="000000"/>
                <w:sz w:val="22"/>
              </w:rPr>
              <w:t>Connect oscilloscope across the load resistor and record the output wave shape</w:t>
            </w:r>
          </w:p>
        </w:tc>
        <w:tc>
          <w:tcPr>
            <w:tcW w:w="3600" w:type="dxa"/>
            <w:tcBorders>
              <w:top w:val="single" w:sz="4" w:space="0" w:color="000000"/>
              <w:left w:val="single" w:sz="4" w:space="0" w:color="000000"/>
              <w:bottom w:val="single" w:sz="4" w:space="0" w:color="000000"/>
              <w:right w:val="single" w:sz="4" w:space="0" w:color="000000"/>
            </w:tcBorders>
            <w:hideMark/>
          </w:tcPr>
          <w:p w:rsidR="00A57F56" w:rsidRPr="00F50B7B" w:rsidRDefault="00A57F56" w:rsidP="00DE639F">
            <w:pPr>
              <w:numPr>
                <w:ilvl w:val="0"/>
                <w:numId w:val="24"/>
              </w:numPr>
              <w:spacing w:line="360" w:lineRule="auto"/>
              <w:ind w:left="360" w:right="270"/>
              <w:contextualSpacing/>
              <w:rPr>
                <w:rFonts w:ascii="Arial" w:hAnsi="Arial" w:cs="Arial"/>
                <w:color w:val="000000"/>
                <w:sz w:val="22"/>
              </w:rPr>
            </w:pPr>
            <w:r w:rsidRPr="00F50B7B">
              <w:rPr>
                <w:rFonts w:ascii="Arial" w:eastAsia="Arial" w:hAnsi="Arial" w:cs="Arial"/>
                <w:bCs/>
                <w:iCs/>
                <w:color w:val="000000"/>
                <w:sz w:val="22"/>
              </w:rPr>
              <w:lastRenderedPageBreak/>
              <w:t xml:space="preserve"> </w:t>
            </w:r>
            <w:r w:rsidRPr="00F50B7B">
              <w:rPr>
                <w:rFonts w:ascii="Arial" w:hAnsi="Arial" w:cs="Arial"/>
                <w:color w:val="000000"/>
                <w:sz w:val="22"/>
              </w:rPr>
              <w:t>Define Inverter</w:t>
            </w:r>
          </w:p>
          <w:p w:rsidR="00A57F56" w:rsidRPr="00F50B7B" w:rsidRDefault="00A57F56" w:rsidP="00DE639F">
            <w:pPr>
              <w:numPr>
                <w:ilvl w:val="0"/>
                <w:numId w:val="24"/>
              </w:numPr>
              <w:spacing w:line="360" w:lineRule="auto"/>
              <w:ind w:left="360" w:right="270"/>
              <w:contextualSpacing/>
              <w:rPr>
                <w:rFonts w:ascii="Arial" w:hAnsi="Arial" w:cs="Arial"/>
                <w:bCs/>
                <w:color w:val="000000"/>
                <w:sz w:val="22"/>
              </w:rPr>
            </w:pPr>
            <w:r w:rsidRPr="00F50B7B">
              <w:rPr>
                <w:rFonts w:ascii="Arial" w:hAnsi="Arial" w:cs="Arial"/>
                <w:color w:val="000000"/>
                <w:sz w:val="22"/>
              </w:rPr>
              <w:t>Enlist different types of inverter</w:t>
            </w:r>
          </w:p>
          <w:p w:rsidR="00A57F56" w:rsidRPr="00F50B7B" w:rsidRDefault="00A57F56" w:rsidP="00DE639F">
            <w:pPr>
              <w:numPr>
                <w:ilvl w:val="0"/>
                <w:numId w:val="24"/>
              </w:numPr>
              <w:spacing w:line="360" w:lineRule="auto"/>
              <w:ind w:left="360" w:right="270"/>
              <w:contextualSpacing/>
              <w:rPr>
                <w:rFonts w:ascii="Arial" w:hAnsi="Arial" w:cs="Arial"/>
                <w:color w:val="000000"/>
                <w:sz w:val="22"/>
                <w:lang w:val="en-AU"/>
              </w:rPr>
            </w:pPr>
            <w:r w:rsidRPr="00F50B7B">
              <w:rPr>
                <w:rFonts w:ascii="Arial" w:hAnsi="Arial" w:cs="Arial"/>
                <w:bCs/>
                <w:color w:val="000000"/>
                <w:sz w:val="22"/>
                <w:lang w:val="en-AU"/>
              </w:rPr>
              <w:lastRenderedPageBreak/>
              <w:t>Define half bridge inverter</w:t>
            </w:r>
          </w:p>
          <w:p w:rsidR="00A57F56" w:rsidRPr="00F50B7B" w:rsidRDefault="00A57F56" w:rsidP="00DE639F">
            <w:pPr>
              <w:numPr>
                <w:ilvl w:val="0"/>
                <w:numId w:val="24"/>
              </w:numPr>
              <w:spacing w:line="360" w:lineRule="auto"/>
              <w:ind w:left="360" w:right="270"/>
              <w:contextualSpacing/>
              <w:rPr>
                <w:rFonts w:ascii="Arial" w:hAnsi="Arial" w:cs="Arial"/>
                <w:bCs/>
                <w:color w:val="000000"/>
                <w:sz w:val="22"/>
                <w:lang w:val="en-AU"/>
              </w:rPr>
            </w:pPr>
            <w:r w:rsidRPr="00F50B7B">
              <w:rPr>
                <w:rFonts w:ascii="Arial" w:hAnsi="Arial" w:cs="Arial"/>
                <w:bCs/>
                <w:color w:val="000000"/>
                <w:sz w:val="22"/>
                <w:lang w:val="en-AU"/>
              </w:rPr>
              <w:t>Define Full bridge inverter</w:t>
            </w:r>
          </w:p>
          <w:p w:rsidR="00A57F56" w:rsidRPr="00F50B7B" w:rsidRDefault="00A57F56" w:rsidP="00DE639F">
            <w:pPr>
              <w:numPr>
                <w:ilvl w:val="0"/>
                <w:numId w:val="24"/>
              </w:numPr>
              <w:spacing w:line="360" w:lineRule="auto"/>
              <w:ind w:left="360" w:right="270"/>
              <w:contextualSpacing/>
              <w:rPr>
                <w:rFonts w:ascii="Arial" w:hAnsi="Arial" w:cs="Arial"/>
                <w:bCs/>
                <w:color w:val="000000"/>
                <w:sz w:val="22"/>
                <w:lang w:val="en-AU"/>
              </w:rPr>
            </w:pPr>
            <w:r w:rsidRPr="00F50B7B">
              <w:rPr>
                <w:rFonts w:ascii="Arial" w:hAnsi="Arial" w:cs="Arial"/>
                <w:bCs/>
                <w:color w:val="000000"/>
                <w:sz w:val="22"/>
                <w:lang w:val="en-AU"/>
              </w:rPr>
              <w:t>Define 3 phase bridge inverter</w:t>
            </w:r>
          </w:p>
          <w:p w:rsidR="00A57F56" w:rsidRPr="00F50B7B" w:rsidRDefault="00A57F56" w:rsidP="00DE639F">
            <w:pPr>
              <w:numPr>
                <w:ilvl w:val="0"/>
                <w:numId w:val="24"/>
              </w:numPr>
              <w:spacing w:line="360" w:lineRule="auto"/>
              <w:ind w:left="360" w:right="270"/>
              <w:contextualSpacing/>
              <w:rPr>
                <w:rFonts w:ascii="Arial" w:hAnsi="Arial" w:cs="Arial"/>
                <w:bCs/>
                <w:color w:val="000000"/>
                <w:sz w:val="22"/>
                <w:lang w:val="en-AU"/>
              </w:rPr>
            </w:pPr>
            <w:r w:rsidRPr="00F50B7B">
              <w:rPr>
                <w:rFonts w:ascii="Arial" w:hAnsi="Arial" w:cs="Arial"/>
                <w:bCs/>
                <w:color w:val="000000"/>
                <w:sz w:val="22"/>
                <w:lang w:val="en-AU"/>
              </w:rPr>
              <w:t>Describe the use of function generator.</w:t>
            </w:r>
          </w:p>
          <w:p w:rsidR="00A57F56" w:rsidRPr="00F50B7B" w:rsidRDefault="00A57F56" w:rsidP="00DE639F">
            <w:pPr>
              <w:numPr>
                <w:ilvl w:val="0"/>
                <w:numId w:val="24"/>
              </w:numPr>
              <w:spacing w:line="360" w:lineRule="auto"/>
              <w:ind w:left="360" w:right="270"/>
              <w:contextualSpacing/>
              <w:rPr>
                <w:rFonts w:ascii="Arial" w:hAnsi="Arial" w:cs="Arial"/>
                <w:bCs/>
                <w:color w:val="000000"/>
                <w:sz w:val="22"/>
                <w:lang w:val="en-AU"/>
              </w:rPr>
            </w:pPr>
            <w:r w:rsidRPr="00F50B7B">
              <w:rPr>
                <w:rFonts w:ascii="Arial" w:hAnsi="Arial" w:cs="Arial"/>
                <w:bCs/>
                <w:color w:val="000000"/>
                <w:sz w:val="22"/>
                <w:lang w:val="en-AU"/>
              </w:rPr>
              <w:t>Define use of controller IC</w:t>
            </w:r>
          </w:p>
          <w:p w:rsidR="00A57F56" w:rsidRPr="00F50B7B" w:rsidRDefault="00A57F56" w:rsidP="0019425F">
            <w:pPr>
              <w:spacing w:line="360" w:lineRule="auto"/>
              <w:contextualSpacing/>
              <w:jc w:val="both"/>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19425F">
            <w:pPr>
              <w:spacing w:line="360" w:lineRule="auto"/>
              <w:contextualSpacing/>
              <w:jc w:val="both"/>
              <w:rPr>
                <w:rFonts w:ascii="Arial" w:eastAsia="Arial" w:hAnsi="Arial" w:cs="Arial"/>
                <w:color w:val="000000"/>
                <w:sz w:val="22"/>
              </w:rPr>
            </w:pPr>
            <w:r w:rsidRPr="00F50B7B">
              <w:rPr>
                <w:rFonts w:ascii="Arial" w:hAnsi="Arial" w:cs="Arial"/>
                <w:color w:val="000000"/>
                <w:sz w:val="22"/>
              </w:rPr>
              <w:t>Construct three phase bridge inverter and observe its output</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A57F56" w:rsidRPr="00F53C0F" w:rsidRDefault="00A57F56" w:rsidP="0019425F">
            <w:pPr>
              <w:ind w:left="-106"/>
              <w:rPr>
                <w:rFonts w:ascii="Arial" w:eastAsia="Arial" w:hAnsi="Arial" w:cs="Arial"/>
                <w:b/>
                <w:color w:val="000000"/>
                <w:sz w:val="22"/>
              </w:rPr>
            </w:pPr>
            <w:r w:rsidRPr="00F53C0F">
              <w:rPr>
                <w:rFonts w:ascii="Arial" w:eastAsia="Arial" w:hAnsi="Arial" w:cs="Arial"/>
                <w:b/>
                <w:color w:val="000000"/>
                <w:sz w:val="22"/>
              </w:rPr>
              <w:lastRenderedPageBreak/>
              <w:t>Th-3 Hrs.</w:t>
            </w:r>
          </w:p>
          <w:p w:rsidR="00A57F56" w:rsidRPr="00F53C0F" w:rsidRDefault="00A57F56" w:rsidP="0019425F">
            <w:pPr>
              <w:ind w:left="-106"/>
              <w:rPr>
                <w:rFonts w:ascii="Arial" w:eastAsia="Arial" w:hAnsi="Arial" w:cs="Arial"/>
                <w:b/>
                <w:color w:val="000000"/>
                <w:sz w:val="22"/>
              </w:rPr>
            </w:pPr>
            <w:r w:rsidRPr="00F53C0F">
              <w:rPr>
                <w:rFonts w:ascii="Arial" w:eastAsia="Arial" w:hAnsi="Arial" w:cs="Arial"/>
                <w:b/>
                <w:color w:val="000000"/>
                <w:sz w:val="22"/>
              </w:rPr>
              <w:t>Pr-</w:t>
            </w:r>
            <w:r>
              <w:rPr>
                <w:rFonts w:ascii="Arial" w:eastAsia="Arial" w:hAnsi="Arial" w:cs="Arial"/>
                <w:b/>
                <w:color w:val="000000"/>
                <w:sz w:val="22"/>
              </w:rPr>
              <w:t>6</w:t>
            </w:r>
            <w:r w:rsidRPr="00F53C0F">
              <w:rPr>
                <w:rFonts w:ascii="Arial" w:eastAsia="Arial" w:hAnsi="Arial" w:cs="Arial"/>
                <w:b/>
                <w:color w:val="000000"/>
                <w:sz w:val="22"/>
              </w:rPr>
              <w:t>Hrs.</w:t>
            </w:r>
          </w:p>
          <w:p w:rsidR="00A57F56" w:rsidRPr="00F50B7B" w:rsidRDefault="00A57F56" w:rsidP="0019425F">
            <w:pPr>
              <w:ind w:left="-106"/>
              <w:rPr>
                <w:rFonts w:ascii="Arial" w:eastAsia="Arial" w:hAnsi="Arial" w:cs="Arial"/>
                <w:color w:val="000000"/>
                <w:sz w:val="22"/>
              </w:rPr>
            </w:pPr>
            <w:r w:rsidRPr="00F53C0F">
              <w:rPr>
                <w:rFonts w:ascii="Arial" w:eastAsia="Arial" w:hAnsi="Arial" w:cs="Arial"/>
                <w:b/>
                <w:color w:val="000000"/>
                <w:sz w:val="22"/>
              </w:rPr>
              <w:t>Total-</w:t>
            </w:r>
            <w:r>
              <w:rPr>
                <w:rFonts w:ascii="Arial" w:eastAsia="Arial" w:hAnsi="Arial" w:cs="Arial"/>
                <w:b/>
                <w:color w:val="000000"/>
                <w:sz w:val="22"/>
              </w:rPr>
              <w:t xml:space="preserve">9 </w:t>
            </w:r>
            <w:proofErr w:type="spellStart"/>
            <w:proofErr w:type="gramStart"/>
            <w:r w:rsidRPr="00F53C0F">
              <w:rPr>
                <w:rFonts w:ascii="Arial" w:eastAsia="Arial" w:hAnsi="Arial" w:cs="Arial"/>
                <w:b/>
                <w:color w:val="000000"/>
                <w:sz w:val="22"/>
              </w:rPr>
              <w:t>Hrs</w:t>
            </w:r>
            <w:proofErr w:type="spellEnd"/>
            <w:r>
              <w:rPr>
                <w:rFonts w:ascii="Arial" w:eastAsia="Arial" w:hAnsi="Arial" w:cs="Arial"/>
                <w:color w:val="000000"/>
                <w:sz w:val="22"/>
              </w:rPr>
              <w:t xml:space="preserve"> .</w:t>
            </w:r>
            <w:proofErr w:type="gramEnd"/>
          </w:p>
        </w:tc>
        <w:tc>
          <w:tcPr>
            <w:tcW w:w="2160" w:type="dxa"/>
            <w:tcBorders>
              <w:top w:val="single" w:sz="4" w:space="0" w:color="000000"/>
              <w:left w:val="single" w:sz="4" w:space="0" w:color="000000"/>
              <w:bottom w:val="single" w:sz="4" w:space="0" w:color="000000"/>
              <w:right w:val="single" w:sz="4" w:space="0" w:color="000000"/>
            </w:tcBorders>
            <w:hideMark/>
          </w:tcPr>
          <w:p w:rsidR="00A57F56" w:rsidRPr="00F50B7B" w:rsidRDefault="00A57F56" w:rsidP="00DE639F">
            <w:pPr>
              <w:numPr>
                <w:ilvl w:val="0"/>
                <w:numId w:val="138"/>
              </w:numPr>
              <w:contextualSpacing/>
              <w:rPr>
                <w:rFonts w:ascii="Arial" w:eastAsia="Arial" w:hAnsi="Arial" w:cs="Arial"/>
                <w:bCs/>
                <w:color w:val="000000"/>
                <w:sz w:val="22"/>
              </w:rPr>
            </w:pPr>
            <w:r w:rsidRPr="00F50B7B">
              <w:rPr>
                <w:rFonts w:ascii="Arial" w:eastAsia="Arial" w:hAnsi="Arial" w:cs="Arial"/>
                <w:bCs/>
                <w:color w:val="000000"/>
                <w:sz w:val="22"/>
              </w:rPr>
              <w:t>Power MOSFET IRF 840</w:t>
            </w:r>
          </w:p>
          <w:p w:rsidR="00A57F56" w:rsidRPr="00F50B7B" w:rsidRDefault="00A57F56" w:rsidP="00DE639F">
            <w:pPr>
              <w:numPr>
                <w:ilvl w:val="0"/>
                <w:numId w:val="138"/>
              </w:numPr>
              <w:contextualSpacing/>
              <w:rPr>
                <w:rFonts w:ascii="Arial" w:eastAsia="Arial" w:hAnsi="Arial" w:cs="Arial"/>
                <w:bCs/>
                <w:color w:val="000000"/>
                <w:sz w:val="22"/>
              </w:rPr>
            </w:pPr>
            <w:r w:rsidRPr="00F50B7B">
              <w:rPr>
                <w:rFonts w:ascii="Arial" w:eastAsia="Arial" w:hAnsi="Arial" w:cs="Arial"/>
                <w:bCs/>
                <w:color w:val="000000"/>
                <w:sz w:val="22"/>
              </w:rPr>
              <w:t>Power Diode 1N4007</w:t>
            </w:r>
          </w:p>
          <w:p w:rsidR="00A57F56" w:rsidRPr="00F50B7B" w:rsidRDefault="00A57F56" w:rsidP="00DE639F">
            <w:pPr>
              <w:numPr>
                <w:ilvl w:val="0"/>
                <w:numId w:val="138"/>
              </w:numPr>
              <w:contextualSpacing/>
              <w:rPr>
                <w:rFonts w:ascii="Arial" w:eastAsia="Arial" w:hAnsi="Arial" w:cs="Arial"/>
                <w:bCs/>
                <w:color w:val="000000"/>
                <w:sz w:val="22"/>
              </w:rPr>
            </w:pPr>
            <w:r w:rsidRPr="00F50B7B">
              <w:rPr>
                <w:rFonts w:ascii="Arial" w:eastAsia="Arial" w:hAnsi="Arial" w:cs="Arial"/>
                <w:bCs/>
                <w:color w:val="000000"/>
                <w:sz w:val="22"/>
              </w:rPr>
              <w:t xml:space="preserve">DC Source 12V  </w:t>
            </w:r>
          </w:p>
          <w:p w:rsidR="00A57F56" w:rsidRPr="00F50B7B" w:rsidRDefault="00A57F56" w:rsidP="00DE639F">
            <w:pPr>
              <w:numPr>
                <w:ilvl w:val="0"/>
                <w:numId w:val="138"/>
              </w:numPr>
              <w:contextualSpacing/>
              <w:rPr>
                <w:rFonts w:ascii="Arial" w:eastAsia="Arial" w:hAnsi="Arial" w:cs="Arial"/>
                <w:bCs/>
                <w:color w:val="000000"/>
                <w:sz w:val="22"/>
              </w:rPr>
            </w:pPr>
            <w:r w:rsidRPr="00F50B7B">
              <w:rPr>
                <w:rFonts w:ascii="Arial" w:eastAsia="Arial" w:hAnsi="Arial" w:cs="Arial"/>
                <w:bCs/>
                <w:color w:val="000000"/>
                <w:sz w:val="22"/>
              </w:rPr>
              <w:lastRenderedPageBreak/>
              <w:t>Resistor 10K</w:t>
            </w:r>
          </w:p>
          <w:p w:rsidR="00A57F56" w:rsidRPr="00F50B7B" w:rsidRDefault="00A57F56" w:rsidP="00DE639F">
            <w:pPr>
              <w:numPr>
                <w:ilvl w:val="0"/>
                <w:numId w:val="138"/>
              </w:numPr>
              <w:contextualSpacing/>
              <w:rPr>
                <w:rFonts w:ascii="Arial" w:eastAsia="Arial" w:hAnsi="Arial" w:cs="Arial"/>
                <w:bCs/>
                <w:color w:val="000000"/>
                <w:sz w:val="22"/>
              </w:rPr>
            </w:pPr>
            <w:r w:rsidRPr="00F50B7B">
              <w:rPr>
                <w:rFonts w:ascii="Arial" w:eastAsia="Arial" w:hAnsi="Arial" w:cs="Arial"/>
                <w:bCs/>
                <w:color w:val="000000"/>
                <w:sz w:val="22"/>
              </w:rPr>
              <w:t>Function Generator</w:t>
            </w:r>
          </w:p>
          <w:p w:rsidR="00A57F56" w:rsidRPr="00F50B7B" w:rsidRDefault="00A57F56" w:rsidP="00DE639F">
            <w:pPr>
              <w:numPr>
                <w:ilvl w:val="0"/>
                <w:numId w:val="138"/>
              </w:numPr>
              <w:contextualSpacing/>
              <w:rPr>
                <w:rFonts w:ascii="Arial" w:eastAsia="Arial" w:hAnsi="Arial" w:cs="Arial"/>
                <w:bCs/>
                <w:color w:val="000000"/>
                <w:sz w:val="22"/>
              </w:rPr>
            </w:pPr>
            <w:r w:rsidRPr="00F50B7B">
              <w:rPr>
                <w:rFonts w:ascii="Arial" w:eastAsia="Arial" w:hAnsi="Arial" w:cs="Arial"/>
                <w:bCs/>
                <w:color w:val="000000"/>
                <w:sz w:val="22"/>
              </w:rPr>
              <w:t>IC 7404</w:t>
            </w:r>
          </w:p>
          <w:p w:rsidR="00A57F56" w:rsidRPr="00F50B7B" w:rsidRDefault="00A57F56" w:rsidP="00DE639F">
            <w:pPr>
              <w:numPr>
                <w:ilvl w:val="0"/>
                <w:numId w:val="138"/>
              </w:numPr>
              <w:contextualSpacing/>
              <w:rPr>
                <w:rFonts w:ascii="Arial" w:eastAsia="Arial" w:hAnsi="Arial" w:cs="Arial"/>
                <w:bCs/>
                <w:color w:val="000000"/>
                <w:sz w:val="22"/>
              </w:rPr>
            </w:pPr>
            <w:r w:rsidRPr="00F50B7B">
              <w:rPr>
                <w:rFonts w:ascii="Arial" w:eastAsia="Arial" w:hAnsi="Arial" w:cs="Arial"/>
                <w:bCs/>
                <w:color w:val="000000"/>
                <w:sz w:val="22"/>
              </w:rPr>
              <w:t>Controller IC</w:t>
            </w:r>
          </w:p>
          <w:p w:rsidR="00A57F56" w:rsidRPr="00F50B7B" w:rsidRDefault="00A57F56" w:rsidP="00DE639F">
            <w:pPr>
              <w:numPr>
                <w:ilvl w:val="0"/>
                <w:numId w:val="138"/>
              </w:numPr>
              <w:contextualSpacing/>
              <w:rPr>
                <w:rFonts w:ascii="Arial" w:eastAsia="Arial" w:hAnsi="Arial" w:cs="Arial"/>
                <w:bCs/>
                <w:color w:val="000000"/>
                <w:sz w:val="22"/>
              </w:rPr>
            </w:pPr>
            <w:proofErr w:type="spellStart"/>
            <w:r w:rsidRPr="00F50B7B">
              <w:rPr>
                <w:rFonts w:ascii="Arial" w:eastAsia="Arial" w:hAnsi="Arial" w:cs="Arial"/>
                <w:bCs/>
                <w:color w:val="000000"/>
                <w:sz w:val="22"/>
              </w:rPr>
              <w:t>OscilloscopeConnecting</w:t>
            </w:r>
            <w:proofErr w:type="spellEnd"/>
            <w:r w:rsidRPr="00F50B7B">
              <w:rPr>
                <w:rFonts w:ascii="Arial" w:eastAsia="Arial" w:hAnsi="Arial" w:cs="Arial"/>
                <w:bCs/>
                <w:color w:val="000000"/>
                <w:sz w:val="22"/>
              </w:rPr>
              <w:t xml:space="preserve"> leads</w:t>
            </w:r>
          </w:p>
        </w:tc>
        <w:tc>
          <w:tcPr>
            <w:tcW w:w="1530" w:type="dxa"/>
            <w:tcBorders>
              <w:top w:val="single" w:sz="4" w:space="0" w:color="000000"/>
              <w:left w:val="single" w:sz="4" w:space="0" w:color="000000"/>
              <w:bottom w:val="single" w:sz="4" w:space="0" w:color="000000"/>
              <w:right w:val="single" w:sz="4" w:space="0" w:color="000000"/>
            </w:tcBorders>
            <w:vAlign w:val="center"/>
            <w:hideMark/>
          </w:tcPr>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Cs/>
                <w:color w:val="000000"/>
                <w:sz w:val="22"/>
              </w:rPr>
              <w:lastRenderedPageBreak/>
              <w:t>Class Room and workshop</w:t>
            </w:r>
          </w:p>
        </w:tc>
      </w:tr>
    </w:tbl>
    <w:p w:rsidR="00A57F56" w:rsidRPr="00F50B7B" w:rsidRDefault="00A57F56" w:rsidP="00A57F56">
      <w:pPr>
        <w:spacing w:line="259" w:lineRule="auto"/>
        <w:rPr>
          <w:rFonts w:ascii="Arial" w:eastAsia="Arial" w:hAnsi="Arial" w:cs="Arial"/>
          <w:b/>
          <w:color w:val="000000"/>
          <w:sz w:val="22"/>
        </w:rPr>
      </w:pPr>
      <w:r w:rsidRPr="00F50B7B">
        <w:rPr>
          <w:rFonts w:ascii="Arial" w:eastAsia="Arial" w:hAnsi="Arial" w:cs="Arial"/>
          <w:b/>
          <w:color w:val="000000"/>
          <w:sz w:val="22"/>
        </w:rPr>
        <w:br w:type="page"/>
      </w:r>
    </w:p>
    <w:p w:rsidR="00A57F56" w:rsidRPr="00202A15" w:rsidRDefault="00A57F56" w:rsidP="00DE639F">
      <w:pPr>
        <w:pStyle w:val="Heading3"/>
      </w:pPr>
      <w:bookmarkStart w:id="260" w:name="_Toc34889413"/>
      <w:bookmarkStart w:id="261" w:name="_Toc111627060"/>
      <w:r w:rsidRPr="00202A15">
        <w:lastRenderedPageBreak/>
        <w:t>Control Speed of DC/AC Motors.</w:t>
      </w:r>
      <w:bookmarkEnd w:id="260"/>
      <w:bookmarkEnd w:id="261"/>
    </w:p>
    <w:p w:rsidR="00A57F56" w:rsidRPr="00F50B7B" w:rsidRDefault="00A57F56" w:rsidP="00A57F56">
      <w:pPr>
        <w:spacing w:line="360" w:lineRule="auto"/>
        <w:jc w:val="both"/>
        <w:rPr>
          <w:rFonts w:ascii="Arial" w:eastAsia="Arial" w:hAnsi="Arial" w:cs="Arial"/>
          <w:b/>
          <w:color w:val="000000"/>
          <w:sz w:val="22"/>
          <w:lang w:val="pt-PT"/>
        </w:rPr>
      </w:pPr>
    </w:p>
    <w:p w:rsidR="00A57F56" w:rsidRPr="00F50B7B" w:rsidRDefault="00A57F56" w:rsidP="00A57F56">
      <w:pPr>
        <w:spacing w:line="360" w:lineRule="auto"/>
        <w:jc w:val="both"/>
        <w:rPr>
          <w:rFonts w:ascii="Arial" w:eastAsia="Arial" w:hAnsi="Arial" w:cs="Arial"/>
          <w:b/>
          <w:color w:val="000000"/>
          <w:sz w:val="22"/>
        </w:rPr>
      </w:pPr>
      <w:r w:rsidRPr="00F50B7B">
        <w:rPr>
          <w:rFonts w:ascii="Arial" w:eastAsia="Arial" w:hAnsi="Arial" w:cs="Arial"/>
          <w:b/>
          <w:color w:val="000000"/>
          <w:sz w:val="22"/>
          <w:lang w:val="pt-PT"/>
        </w:rPr>
        <w:t xml:space="preserve">Objective: </w:t>
      </w:r>
      <w:r w:rsidRPr="00F50B7B">
        <w:rPr>
          <w:rFonts w:ascii="Arial" w:eastAsia="Calibri" w:hAnsi="Arial" w:cs="Arial"/>
          <w:sz w:val="22"/>
          <w:lang w:val="en-GB"/>
        </w:rPr>
        <w:t xml:space="preserve">This module covers the knowledge and  skills required to </w:t>
      </w:r>
      <w:r w:rsidRPr="00F50B7B">
        <w:rPr>
          <w:rFonts w:ascii="Arial" w:eastAsia="Calibri" w:hAnsi="Arial" w:cs="Arial"/>
          <w:color w:val="000000"/>
          <w:sz w:val="22"/>
        </w:rPr>
        <w:t>Implement armature control method to control the speed of DC motor with 3 phase control bridge rectifier and Bridge rectifier, Implement Field control method to control the speed of DC motor with 3 phase bridge rectifier and control Bridge rectifier, Implement Field control method &amp; armature control method to control the speed of DC motor with 3 phase bridge rectifier, Implement AC to AC converter to control the speed of 3 phase AC motor, Implement single phase cycle-converter with center tapped transformer and SCR’s and change the frequency of output AC signal and Implement synch’s to transmit torque Implement armature control method, field control method &amp; both armature and field control methods to control the speed of DC motor with 3 phase control bridge rectifier and Bridge rectifier and implement AC to AC converter to control the speed of 3 phase AC motor.</w:t>
      </w:r>
    </w:p>
    <w:p w:rsidR="00A57F56" w:rsidRPr="00F50B7B" w:rsidRDefault="00A57F56" w:rsidP="00A57F56">
      <w:pPr>
        <w:spacing w:line="360" w:lineRule="auto"/>
        <w:jc w:val="both"/>
        <w:rPr>
          <w:rFonts w:ascii="Arial" w:eastAsia="Arial" w:hAnsi="Arial" w:cs="Arial"/>
          <w:b/>
          <w:color w:val="000000"/>
          <w:sz w:val="22"/>
        </w:rPr>
      </w:pPr>
    </w:p>
    <w:p w:rsidR="00A57F56" w:rsidRPr="00F50B7B" w:rsidRDefault="00A57F56" w:rsidP="00A57F56">
      <w:pPr>
        <w:spacing w:line="360" w:lineRule="auto"/>
        <w:jc w:val="both"/>
        <w:rPr>
          <w:rFonts w:ascii="Arial" w:eastAsia="Arial" w:hAnsi="Arial" w:cs="Arial"/>
          <w:color w:val="000000"/>
          <w:sz w:val="22"/>
        </w:rPr>
      </w:pPr>
      <w:r w:rsidRPr="00F50B7B">
        <w:rPr>
          <w:rFonts w:ascii="Arial" w:eastAsia="Arial" w:hAnsi="Arial" w:cs="Arial"/>
          <w:b/>
          <w:color w:val="000000"/>
          <w:sz w:val="22"/>
        </w:rPr>
        <w:t xml:space="preserve">Duration: </w:t>
      </w:r>
      <w:r>
        <w:rPr>
          <w:rFonts w:ascii="Arial" w:eastAsia="Arial" w:hAnsi="Arial" w:cs="Arial"/>
          <w:b/>
          <w:color w:val="000000"/>
          <w:sz w:val="22"/>
        </w:rPr>
        <w:t>27</w:t>
      </w:r>
      <w:r w:rsidRPr="00F50B7B">
        <w:rPr>
          <w:rFonts w:ascii="Arial" w:eastAsia="Arial" w:hAnsi="Arial" w:cs="Arial"/>
          <w:b/>
          <w:color w:val="000000"/>
          <w:sz w:val="22"/>
        </w:rPr>
        <w:t xml:space="preserve"> Hours</w:t>
      </w:r>
      <w:r w:rsidRPr="00F50B7B">
        <w:rPr>
          <w:rFonts w:ascii="Arial" w:eastAsia="Arial" w:hAnsi="Arial" w:cs="Arial"/>
          <w:color w:val="000000"/>
          <w:sz w:val="22"/>
        </w:rPr>
        <w:tab/>
      </w:r>
      <w:r w:rsidRPr="00F50B7B">
        <w:rPr>
          <w:rFonts w:ascii="Arial" w:eastAsia="Arial" w:hAnsi="Arial" w:cs="Arial"/>
          <w:color w:val="000000"/>
          <w:sz w:val="22"/>
        </w:rPr>
        <w:tab/>
      </w:r>
      <w:r w:rsidRPr="00F50B7B">
        <w:rPr>
          <w:rFonts w:ascii="Arial" w:eastAsia="Arial" w:hAnsi="Arial" w:cs="Arial"/>
          <w:color w:val="000000"/>
          <w:sz w:val="22"/>
        </w:rPr>
        <w:tab/>
      </w:r>
      <w:r w:rsidRPr="00F50B7B">
        <w:rPr>
          <w:rFonts w:ascii="Arial" w:eastAsia="Arial" w:hAnsi="Arial" w:cs="Arial"/>
          <w:b/>
          <w:color w:val="000000"/>
          <w:sz w:val="22"/>
        </w:rPr>
        <w:t xml:space="preserve">Theory: </w:t>
      </w:r>
      <w:r>
        <w:rPr>
          <w:rFonts w:ascii="Arial" w:eastAsia="Arial" w:hAnsi="Arial" w:cs="Arial"/>
          <w:b/>
          <w:color w:val="000000"/>
          <w:sz w:val="22"/>
        </w:rPr>
        <w:t>9</w:t>
      </w:r>
      <w:r w:rsidRPr="00F50B7B">
        <w:rPr>
          <w:rFonts w:ascii="Arial" w:eastAsia="Arial" w:hAnsi="Arial" w:cs="Arial"/>
          <w:b/>
          <w:color w:val="000000"/>
          <w:sz w:val="22"/>
        </w:rPr>
        <w:t xml:space="preserve"> Hours</w:t>
      </w:r>
      <w:r w:rsidRPr="00F50B7B">
        <w:rPr>
          <w:rFonts w:ascii="Arial" w:eastAsia="Arial" w:hAnsi="Arial" w:cs="Arial"/>
          <w:b/>
          <w:color w:val="000000"/>
          <w:sz w:val="22"/>
        </w:rPr>
        <w:tab/>
      </w:r>
      <w:r w:rsidRPr="00F50B7B">
        <w:rPr>
          <w:rFonts w:ascii="Arial" w:eastAsia="Arial" w:hAnsi="Arial" w:cs="Arial"/>
          <w:b/>
          <w:color w:val="000000"/>
          <w:sz w:val="22"/>
        </w:rPr>
        <w:tab/>
      </w:r>
      <w:r w:rsidRPr="00F50B7B">
        <w:rPr>
          <w:rFonts w:ascii="Arial" w:eastAsia="Arial" w:hAnsi="Arial" w:cs="Arial"/>
          <w:b/>
          <w:color w:val="000000"/>
          <w:sz w:val="22"/>
        </w:rPr>
        <w:tab/>
        <w:t xml:space="preserve">Practical: </w:t>
      </w:r>
      <w:r>
        <w:rPr>
          <w:rFonts w:ascii="Arial" w:eastAsia="Arial" w:hAnsi="Arial" w:cs="Arial"/>
          <w:b/>
          <w:color w:val="000000"/>
          <w:sz w:val="22"/>
        </w:rPr>
        <w:t>18</w:t>
      </w:r>
      <w:r w:rsidRPr="00F50B7B">
        <w:rPr>
          <w:rFonts w:ascii="Arial" w:eastAsia="Arial" w:hAnsi="Arial" w:cs="Arial"/>
          <w:b/>
          <w:color w:val="000000"/>
          <w:sz w:val="22"/>
        </w:rPr>
        <w:t xml:space="preserve"> Hours</w:t>
      </w:r>
      <w:r w:rsidRPr="00F50B7B">
        <w:rPr>
          <w:rFonts w:ascii="Arial" w:eastAsia="Arial" w:hAnsi="Arial" w:cs="Arial"/>
          <w:b/>
          <w:color w:val="000000"/>
          <w:sz w:val="22"/>
        </w:rPr>
        <w:tab/>
      </w:r>
      <w:r w:rsidRPr="00F50B7B">
        <w:rPr>
          <w:rFonts w:ascii="Arial" w:eastAsia="Arial" w:hAnsi="Arial" w:cs="Arial"/>
          <w:b/>
          <w:color w:val="000000"/>
          <w:sz w:val="22"/>
        </w:rPr>
        <w:tab/>
      </w:r>
      <w:r w:rsidRPr="00F50B7B">
        <w:rPr>
          <w:rFonts w:ascii="Arial" w:eastAsia="Arial" w:hAnsi="Arial" w:cs="Arial"/>
          <w:b/>
          <w:color w:val="000000"/>
          <w:sz w:val="22"/>
        </w:rPr>
        <w:tab/>
        <w:t xml:space="preserve">Credit Hours: </w:t>
      </w:r>
      <w:r>
        <w:rPr>
          <w:rFonts w:ascii="Arial" w:eastAsia="Arial" w:hAnsi="Arial" w:cs="Arial"/>
          <w:b/>
          <w:color w:val="000000"/>
          <w:sz w:val="22"/>
        </w:rPr>
        <w:t>2.7</w:t>
      </w:r>
    </w:p>
    <w:tbl>
      <w:tblPr>
        <w:tblStyle w:val="TableGrid102"/>
        <w:tblpPr w:leftFromText="180" w:rightFromText="180" w:vertAnchor="text" w:tblpX="53" w:tblpY="1"/>
        <w:tblOverlap w:val="never"/>
        <w:tblW w:w="1448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530"/>
        <w:gridCol w:w="2070"/>
        <w:gridCol w:w="1440"/>
      </w:tblGrid>
      <w:tr w:rsidR="00A57F56" w:rsidRPr="00F50B7B" w:rsidTr="0019425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E5B8B7"/>
            <w:hideMark/>
          </w:tcPr>
          <w:p w:rsidR="00A57F56" w:rsidRPr="00F50B7B" w:rsidRDefault="00A57F56" w:rsidP="0019425F">
            <w:pPr>
              <w:rPr>
                <w:rFonts w:ascii="Arial" w:eastAsia="Arial" w:hAnsi="Arial" w:cs="Arial"/>
                <w:color w:val="000000"/>
                <w:sz w:val="22"/>
              </w:rPr>
            </w:pPr>
            <w:r w:rsidRPr="00F50B7B">
              <w:rPr>
                <w:rFonts w:ascii="Arial" w:eastAsia="Arial" w:hAnsi="Arial" w:cs="Arial"/>
                <w:b/>
                <w:color w:val="000000"/>
                <w:sz w:val="22"/>
              </w:rPr>
              <w:t xml:space="preserve">Materials </w:t>
            </w:r>
          </w:p>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hideMark/>
          </w:tcPr>
          <w:p w:rsidR="00A57F56" w:rsidRPr="00F50B7B" w:rsidRDefault="00A57F56" w:rsidP="0019425F">
            <w:pPr>
              <w:rPr>
                <w:rFonts w:ascii="Arial" w:eastAsia="Arial" w:hAnsi="Arial" w:cs="Arial"/>
                <w:color w:val="000000"/>
                <w:sz w:val="22"/>
              </w:rPr>
            </w:pPr>
            <w:r w:rsidRPr="00F50B7B">
              <w:rPr>
                <w:rFonts w:ascii="Arial" w:eastAsia="Arial" w:hAnsi="Arial" w:cs="Arial"/>
                <w:b/>
                <w:color w:val="000000"/>
                <w:sz w:val="22"/>
              </w:rPr>
              <w:t xml:space="preserve">Learning </w:t>
            </w:r>
          </w:p>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
                <w:color w:val="000000"/>
                <w:sz w:val="22"/>
              </w:rPr>
              <w:t xml:space="preserve">Place </w:t>
            </w:r>
          </w:p>
        </w:tc>
      </w:tr>
      <w:tr w:rsidR="00A57F56" w:rsidRPr="00F50B7B" w:rsidTr="0019425F">
        <w:trPr>
          <w:trHeight w:val="870"/>
        </w:trPr>
        <w:tc>
          <w:tcPr>
            <w:tcW w:w="2245" w:type="dxa"/>
            <w:tcBorders>
              <w:top w:val="single" w:sz="4" w:space="0" w:color="000000"/>
              <w:left w:val="single" w:sz="4" w:space="0" w:color="000000"/>
              <w:bottom w:val="single" w:sz="4" w:space="0" w:color="000000"/>
              <w:right w:val="single" w:sz="4" w:space="0" w:color="000000"/>
            </w:tcBorders>
            <w:hideMark/>
          </w:tcPr>
          <w:p w:rsidR="00A57F56" w:rsidRPr="00F50B7B" w:rsidRDefault="00A57F56" w:rsidP="00DE639F">
            <w:pPr>
              <w:numPr>
                <w:ilvl w:val="0"/>
                <w:numId w:val="173"/>
              </w:numPr>
              <w:spacing w:line="242" w:lineRule="auto"/>
              <w:contextualSpacing/>
              <w:jc w:val="both"/>
              <w:rPr>
                <w:rFonts w:ascii="Arial" w:eastAsia="Arial" w:hAnsi="Arial" w:cs="Arial"/>
                <w:bCs/>
                <w:color w:val="000000"/>
                <w:sz w:val="22"/>
              </w:rPr>
            </w:pPr>
            <w:r w:rsidRPr="00F50B7B">
              <w:rPr>
                <w:rFonts w:ascii="Arial" w:hAnsi="Arial" w:cs="Arial"/>
                <w:bCs/>
                <w:color w:val="000000"/>
                <w:sz w:val="22"/>
              </w:rPr>
              <w:t>Implement armature control method to control the speed of DC motor with 3 phase control bridge Rectifier.</w:t>
            </w:r>
          </w:p>
        </w:tc>
        <w:tc>
          <w:tcPr>
            <w:tcW w:w="3600" w:type="dxa"/>
            <w:tcBorders>
              <w:top w:val="single" w:sz="4" w:space="0" w:color="000000"/>
              <w:left w:val="single" w:sz="4" w:space="0" w:color="000000"/>
              <w:bottom w:val="single" w:sz="4" w:space="0" w:color="000000"/>
              <w:right w:val="single" w:sz="4" w:space="0" w:color="000000"/>
            </w:tcBorders>
            <w:hideMark/>
          </w:tcPr>
          <w:p w:rsidR="00A57F56" w:rsidRPr="00F50B7B" w:rsidRDefault="00A57F56" w:rsidP="00DE639F">
            <w:pPr>
              <w:numPr>
                <w:ilvl w:val="0"/>
                <w:numId w:val="139"/>
              </w:numPr>
              <w:spacing w:line="360" w:lineRule="auto"/>
              <w:ind w:right="270"/>
              <w:contextualSpacing/>
              <w:rPr>
                <w:rFonts w:ascii="Arial" w:hAnsi="Arial" w:cs="Arial"/>
                <w:color w:val="000000"/>
                <w:sz w:val="22"/>
              </w:rPr>
            </w:pPr>
            <w:r w:rsidRPr="00F50B7B">
              <w:rPr>
                <w:rFonts w:ascii="Arial" w:hAnsi="Arial" w:cs="Arial"/>
                <w:color w:val="000000"/>
                <w:sz w:val="22"/>
              </w:rPr>
              <w:t>Draw circuit diagram of armature control method to control the speed of DC motor.</w:t>
            </w:r>
          </w:p>
          <w:p w:rsidR="00A57F56" w:rsidRPr="00F50B7B" w:rsidRDefault="00A57F56" w:rsidP="00DE639F">
            <w:pPr>
              <w:numPr>
                <w:ilvl w:val="0"/>
                <w:numId w:val="139"/>
              </w:numPr>
              <w:spacing w:line="360" w:lineRule="auto"/>
              <w:ind w:right="270"/>
              <w:contextualSpacing/>
              <w:rPr>
                <w:rFonts w:ascii="Arial" w:hAnsi="Arial" w:cs="Arial"/>
                <w:color w:val="000000"/>
                <w:sz w:val="22"/>
              </w:rPr>
            </w:pPr>
            <w:r w:rsidRPr="00F50B7B">
              <w:rPr>
                <w:rFonts w:ascii="Arial" w:hAnsi="Arial" w:cs="Arial"/>
                <w:color w:val="000000"/>
                <w:sz w:val="22"/>
              </w:rPr>
              <w:t>Make connection as per diagram.</w:t>
            </w:r>
          </w:p>
          <w:p w:rsidR="00A57F56" w:rsidRPr="00F50B7B" w:rsidRDefault="00A57F56" w:rsidP="00DE639F">
            <w:pPr>
              <w:numPr>
                <w:ilvl w:val="0"/>
                <w:numId w:val="139"/>
              </w:numPr>
              <w:spacing w:line="360" w:lineRule="auto"/>
              <w:ind w:right="270"/>
              <w:contextualSpacing/>
              <w:rPr>
                <w:rFonts w:ascii="Arial" w:hAnsi="Arial" w:cs="Arial"/>
                <w:color w:val="000000"/>
                <w:sz w:val="22"/>
              </w:rPr>
            </w:pPr>
            <w:r w:rsidRPr="00F50B7B">
              <w:rPr>
                <w:rFonts w:ascii="Arial" w:hAnsi="Arial" w:cs="Arial"/>
                <w:color w:val="000000"/>
                <w:sz w:val="22"/>
              </w:rPr>
              <w:lastRenderedPageBreak/>
              <w:t>Apply output of controller IC to the gates of all SCR’s</w:t>
            </w:r>
          </w:p>
          <w:p w:rsidR="00A57F56" w:rsidRPr="00F50B7B" w:rsidRDefault="00A57F56" w:rsidP="00DE639F">
            <w:pPr>
              <w:numPr>
                <w:ilvl w:val="0"/>
                <w:numId w:val="139"/>
              </w:numPr>
              <w:spacing w:line="276" w:lineRule="auto"/>
              <w:contextualSpacing/>
              <w:jc w:val="both"/>
              <w:rPr>
                <w:rFonts w:ascii="Arial" w:eastAsia="Arial" w:hAnsi="Arial" w:cs="Arial"/>
                <w:color w:val="000000"/>
                <w:sz w:val="22"/>
              </w:rPr>
            </w:pPr>
            <w:r w:rsidRPr="00F50B7B">
              <w:rPr>
                <w:rFonts w:ascii="Arial" w:hAnsi="Arial" w:cs="Arial"/>
                <w:color w:val="000000"/>
                <w:sz w:val="22"/>
              </w:rPr>
              <w:t>Now change the triggering of SCR’s and record the effect on speed of DC motor.</w:t>
            </w:r>
          </w:p>
        </w:tc>
        <w:tc>
          <w:tcPr>
            <w:tcW w:w="3600" w:type="dxa"/>
            <w:tcBorders>
              <w:top w:val="single" w:sz="4" w:space="0" w:color="000000"/>
              <w:left w:val="single" w:sz="4" w:space="0" w:color="000000"/>
              <w:bottom w:val="single" w:sz="4" w:space="0" w:color="000000"/>
              <w:right w:val="single" w:sz="4" w:space="0" w:color="000000"/>
            </w:tcBorders>
            <w:hideMark/>
          </w:tcPr>
          <w:p w:rsidR="00A57F56" w:rsidRPr="00F50B7B" w:rsidRDefault="00A57F56" w:rsidP="00DE639F">
            <w:pPr>
              <w:numPr>
                <w:ilvl w:val="0"/>
                <w:numId w:val="140"/>
              </w:numPr>
              <w:spacing w:line="360" w:lineRule="auto"/>
              <w:ind w:right="270"/>
              <w:contextualSpacing/>
              <w:rPr>
                <w:rFonts w:ascii="Arial" w:hAnsi="Arial" w:cs="Arial"/>
                <w:color w:val="000000"/>
                <w:sz w:val="22"/>
              </w:rPr>
            </w:pPr>
            <w:r w:rsidRPr="00F50B7B">
              <w:rPr>
                <w:rFonts w:ascii="Arial" w:hAnsi="Arial" w:cs="Arial"/>
                <w:color w:val="000000"/>
                <w:sz w:val="22"/>
              </w:rPr>
              <w:lastRenderedPageBreak/>
              <w:t>DC motor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Parts of DC motor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Methods to control the speed of DC motor.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Armature control method.</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Field control method.</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lastRenderedPageBreak/>
              <w:t>Range of firing angle of SCR’s</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Use of controller IC.</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AC to AC conversion</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Cycle-converter.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Types of cycle-converter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Single phase cycle-converter.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Three phase cycle-converter.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Synchs.</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Synchrony generator or TX and synchrony receiver or Rx</w:t>
            </w:r>
          </w:p>
          <w:p w:rsidR="00A57F56" w:rsidRPr="00F50B7B" w:rsidRDefault="00A57F56" w:rsidP="0019425F">
            <w:pPr>
              <w:spacing w:line="360" w:lineRule="auto"/>
              <w:ind w:right="270"/>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19425F">
            <w:pPr>
              <w:spacing w:line="360" w:lineRule="auto"/>
              <w:ind w:right="270"/>
              <w:rPr>
                <w:rFonts w:ascii="Arial" w:hAnsi="Arial" w:cs="Arial"/>
                <w:b/>
                <w:bCs/>
                <w:color w:val="000000"/>
                <w:sz w:val="22"/>
                <w:u w:val="single"/>
              </w:rPr>
            </w:pPr>
            <w:r w:rsidRPr="00F50B7B">
              <w:rPr>
                <w:rFonts w:ascii="Arial" w:hAnsi="Arial" w:cs="Arial"/>
                <w:bCs/>
                <w:color w:val="000000"/>
                <w:sz w:val="22"/>
              </w:rPr>
              <w:t>Control the speed of DC motor with 3 phase control bridge rectifier.</w:t>
            </w:r>
          </w:p>
        </w:tc>
        <w:tc>
          <w:tcPr>
            <w:tcW w:w="1530" w:type="dxa"/>
            <w:tcBorders>
              <w:top w:val="single" w:sz="4" w:space="0" w:color="000000"/>
              <w:left w:val="single" w:sz="4" w:space="0" w:color="000000"/>
              <w:bottom w:val="single" w:sz="4" w:space="0" w:color="000000"/>
              <w:right w:val="single" w:sz="4" w:space="0" w:color="000000"/>
            </w:tcBorders>
            <w:vAlign w:val="center"/>
            <w:hideMark/>
          </w:tcPr>
          <w:p w:rsidR="00A57F56" w:rsidRPr="007B694D" w:rsidRDefault="00A57F56" w:rsidP="0019425F">
            <w:pPr>
              <w:ind w:left="-106"/>
              <w:rPr>
                <w:rFonts w:ascii="Arial" w:eastAsia="Arial" w:hAnsi="Arial" w:cs="Arial"/>
                <w:b/>
                <w:color w:val="000000"/>
                <w:sz w:val="22"/>
              </w:rPr>
            </w:pPr>
            <w:r w:rsidRPr="007B694D">
              <w:rPr>
                <w:rFonts w:ascii="Arial" w:eastAsia="Arial" w:hAnsi="Arial" w:cs="Arial"/>
                <w:b/>
                <w:color w:val="000000"/>
                <w:sz w:val="22"/>
              </w:rPr>
              <w:lastRenderedPageBreak/>
              <w:t>Th-</w:t>
            </w:r>
            <w:r>
              <w:rPr>
                <w:rFonts w:ascii="Arial" w:eastAsia="Arial" w:hAnsi="Arial" w:cs="Arial"/>
                <w:b/>
                <w:color w:val="000000"/>
                <w:sz w:val="22"/>
              </w:rPr>
              <w:t>1.5</w:t>
            </w:r>
            <w:r w:rsidRPr="007B694D">
              <w:rPr>
                <w:rFonts w:ascii="Arial" w:eastAsia="Arial" w:hAnsi="Arial" w:cs="Arial"/>
                <w:b/>
                <w:color w:val="000000"/>
                <w:sz w:val="22"/>
              </w:rPr>
              <w:t xml:space="preserve"> Hrs.</w:t>
            </w:r>
          </w:p>
          <w:p w:rsidR="00A57F56" w:rsidRPr="007B694D" w:rsidRDefault="00A57F56" w:rsidP="0019425F">
            <w:pPr>
              <w:ind w:left="-106"/>
              <w:rPr>
                <w:rFonts w:ascii="Arial" w:eastAsia="Arial" w:hAnsi="Arial" w:cs="Arial"/>
                <w:b/>
                <w:color w:val="000000"/>
                <w:sz w:val="22"/>
              </w:rPr>
            </w:pPr>
            <w:r w:rsidRPr="007B694D">
              <w:rPr>
                <w:rFonts w:ascii="Arial" w:eastAsia="Arial" w:hAnsi="Arial" w:cs="Arial"/>
                <w:b/>
                <w:color w:val="000000"/>
                <w:sz w:val="22"/>
              </w:rPr>
              <w:t>Pr-</w:t>
            </w:r>
            <w:r>
              <w:rPr>
                <w:rFonts w:ascii="Arial" w:eastAsia="Arial" w:hAnsi="Arial" w:cs="Arial"/>
                <w:b/>
                <w:color w:val="000000"/>
                <w:sz w:val="22"/>
              </w:rPr>
              <w:t>3</w:t>
            </w:r>
            <w:r w:rsidRPr="007B694D">
              <w:rPr>
                <w:rFonts w:ascii="Arial" w:eastAsia="Arial" w:hAnsi="Arial" w:cs="Arial"/>
                <w:b/>
                <w:color w:val="000000"/>
                <w:sz w:val="22"/>
              </w:rPr>
              <w:t>Hrs.</w:t>
            </w:r>
          </w:p>
          <w:p w:rsidR="00A57F56" w:rsidRPr="00F50B7B" w:rsidRDefault="00A57F56" w:rsidP="0019425F">
            <w:pPr>
              <w:ind w:left="-106"/>
              <w:rPr>
                <w:rFonts w:ascii="Arial" w:eastAsia="Arial" w:hAnsi="Arial" w:cs="Arial"/>
                <w:color w:val="000000"/>
                <w:sz w:val="22"/>
              </w:rPr>
            </w:pPr>
            <w:r>
              <w:rPr>
                <w:rFonts w:ascii="Arial" w:eastAsia="Arial" w:hAnsi="Arial" w:cs="Arial"/>
                <w:b/>
                <w:color w:val="000000"/>
                <w:sz w:val="22"/>
              </w:rPr>
              <w:t>Total-4.5</w:t>
            </w:r>
            <w:r w:rsidRPr="007B694D">
              <w:rPr>
                <w:rFonts w:ascii="Arial" w:eastAsia="Arial" w:hAnsi="Arial" w:cs="Arial"/>
                <w:b/>
                <w:color w:val="000000"/>
                <w:sz w:val="22"/>
              </w:rPr>
              <w:t>Hrs</w:t>
            </w:r>
            <w:r>
              <w:rPr>
                <w:rFonts w:ascii="Arial" w:eastAsia="Arial" w:hAnsi="Arial" w:cs="Arial"/>
                <w:color w:val="000000"/>
                <w:sz w:val="22"/>
              </w:rPr>
              <w:t>.</w:t>
            </w:r>
          </w:p>
        </w:tc>
        <w:tc>
          <w:tcPr>
            <w:tcW w:w="2070" w:type="dxa"/>
            <w:tcBorders>
              <w:top w:val="single" w:sz="4" w:space="0" w:color="000000"/>
              <w:left w:val="single" w:sz="4" w:space="0" w:color="000000"/>
              <w:bottom w:val="single" w:sz="4" w:space="0" w:color="000000"/>
              <w:right w:val="single" w:sz="4" w:space="0" w:color="000000"/>
            </w:tcBorders>
            <w:hideMark/>
          </w:tcPr>
          <w:p w:rsidR="00A57F56" w:rsidRPr="00F50B7B" w:rsidRDefault="00A57F56" w:rsidP="00DE639F">
            <w:pPr>
              <w:numPr>
                <w:ilvl w:val="0"/>
                <w:numId w:val="141"/>
              </w:numPr>
              <w:contextualSpacing/>
              <w:rPr>
                <w:rFonts w:ascii="Arial" w:hAnsi="Arial" w:cs="Arial"/>
                <w:color w:val="000000"/>
                <w:sz w:val="22"/>
              </w:rPr>
            </w:pPr>
            <w:r w:rsidRPr="00F50B7B">
              <w:rPr>
                <w:rFonts w:ascii="Arial" w:hAnsi="Arial" w:cs="Arial"/>
                <w:color w:val="000000"/>
                <w:sz w:val="22"/>
              </w:rPr>
              <w:t>Multimeter</w:t>
            </w:r>
          </w:p>
          <w:p w:rsidR="00A57F56" w:rsidRPr="00F50B7B" w:rsidRDefault="00A57F56" w:rsidP="00DE639F">
            <w:pPr>
              <w:numPr>
                <w:ilvl w:val="0"/>
                <w:numId w:val="141"/>
              </w:numPr>
              <w:contextualSpacing/>
              <w:rPr>
                <w:rFonts w:ascii="Arial" w:hAnsi="Arial" w:cs="Arial"/>
                <w:color w:val="000000"/>
                <w:sz w:val="22"/>
              </w:rPr>
            </w:pPr>
            <w:r w:rsidRPr="00F50B7B">
              <w:rPr>
                <w:rFonts w:ascii="Arial" w:hAnsi="Arial" w:cs="Arial"/>
                <w:color w:val="000000"/>
                <w:sz w:val="22"/>
              </w:rPr>
              <w:t>Connecting leads</w:t>
            </w:r>
          </w:p>
          <w:p w:rsidR="00A57F56" w:rsidRPr="00F50B7B" w:rsidRDefault="00A57F56" w:rsidP="00DE639F">
            <w:pPr>
              <w:numPr>
                <w:ilvl w:val="0"/>
                <w:numId w:val="141"/>
              </w:numPr>
              <w:contextualSpacing/>
              <w:rPr>
                <w:rFonts w:ascii="Arial" w:hAnsi="Arial" w:cs="Arial"/>
                <w:color w:val="000000"/>
                <w:sz w:val="22"/>
              </w:rPr>
            </w:pPr>
            <w:r w:rsidRPr="00F50B7B">
              <w:rPr>
                <w:rFonts w:ascii="Arial" w:hAnsi="Arial" w:cs="Arial"/>
                <w:color w:val="000000"/>
                <w:sz w:val="22"/>
              </w:rPr>
              <w:t>Synchrony Transmitter &amp; Receiver</w:t>
            </w:r>
          </w:p>
          <w:p w:rsidR="00A57F56" w:rsidRPr="00F50B7B" w:rsidRDefault="00A57F56" w:rsidP="00DE639F">
            <w:pPr>
              <w:numPr>
                <w:ilvl w:val="0"/>
                <w:numId w:val="141"/>
              </w:numPr>
              <w:contextualSpacing/>
              <w:rPr>
                <w:rFonts w:ascii="Arial" w:hAnsi="Arial" w:cs="Arial"/>
                <w:color w:val="000000"/>
                <w:sz w:val="22"/>
              </w:rPr>
            </w:pPr>
            <w:r w:rsidRPr="00F50B7B">
              <w:rPr>
                <w:rFonts w:ascii="Arial" w:hAnsi="Arial" w:cs="Arial"/>
                <w:color w:val="000000"/>
                <w:sz w:val="22"/>
              </w:rPr>
              <w:t xml:space="preserve">Supply </w:t>
            </w:r>
          </w:p>
          <w:p w:rsidR="00A57F56" w:rsidRPr="00F50B7B" w:rsidRDefault="00A57F56" w:rsidP="00DE639F">
            <w:pPr>
              <w:numPr>
                <w:ilvl w:val="0"/>
                <w:numId w:val="141"/>
              </w:numPr>
              <w:contextualSpacing/>
              <w:rPr>
                <w:rFonts w:ascii="Arial" w:hAnsi="Arial" w:cs="Arial"/>
                <w:color w:val="000000"/>
                <w:sz w:val="22"/>
              </w:rPr>
            </w:pPr>
            <w:r w:rsidRPr="00F50B7B">
              <w:rPr>
                <w:rFonts w:ascii="Arial" w:hAnsi="Arial" w:cs="Arial"/>
                <w:color w:val="000000"/>
                <w:sz w:val="22"/>
              </w:rPr>
              <w:t>Power supply</w:t>
            </w:r>
          </w:p>
          <w:p w:rsidR="00A57F56" w:rsidRPr="00F50B7B" w:rsidRDefault="00A57F56" w:rsidP="00DE639F">
            <w:pPr>
              <w:numPr>
                <w:ilvl w:val="0"/>
                <w:numId w:val="141"/>
              </w:numPr>
              <w:contextualSpacing/>
              <w:rPr>
                <w:rFonts w:ascii="Arial" w:hAnsi="Arial" w:cs="Arial"/>
                <w:color w:val="000000"/>
                <w:sz w:val="22"/>
              </w:rPr>
            </w:pPr>
            <w:r w:rsidRPr="00F50B7B">
              <w:rPr>
                <w:rFonts w:ascii="Arial" w:hAnsi="Arial" w:cs="Arial"/>
                <w:color w:val="000000"/>
                <w:sz w:val="22"/>
              </w:rPr>
              <w:t>Connecting leads</w:t>
            </w:r>
          </w:p>
          <w:p w:rsidR="00A57F56" w:rsidRPr="00F50B7B" w:rsidRDefault="00A57F56" w:rsidP="00DE639F">
            <w:pPr>
              <w:numPr>
                <w:ilvl w:val="0"/>
                <w:numId w:val="141"/>
              </w:numPr>
              <w:contextualSpacing/>
              <w:rPr>
                <w:rFonts w:ascii="Arial" w:hAnsi="Arial" w:cs="Arial"/>
                <w:color w:val="000000"/>
                <w:sz w:val="22"/>
              </w:rPr>
            </w:pPr>
            <w:r w:rsidRPr="00F50B7B">
              <w:rPr>
                <w:rFonts w:ascii="Arial" w:hAnsi="Arial" w:cs="Arial"/>
                <w:color w:val="000000"/>
                <w:sz w:val="22"/>
              </w:rPr>
              <w:t>CRO</w:t>
            </w:r>
          </w:p>
          <w:p w:rsidR="00A57F56" w:rsidRPr="00F50B7B" w:rsidRDefault="00A57F56" w:rsidP="00DE639F">
            <w:pPr>
              <w:numPr>
                <w:ilvl w:val="0"/>
                <w:numId w:val="141"/>
              </w:numPr>
              <w:contextualSpacing/>
              <w:rPr>
                <w:rFonts w:ascii="Arial" w:hAnsi="Arial" w:cs="Arial"/>
                <w:color w:val="000000"/>
                <w:sz w:val="22"/>
              </w:rPr>
            </w:pPr>
            <w:r w:rsidRPr="00F50B7B">
              <w:rPr>
                <w:rFonts w:ascii="Arial" w:hAnsi="Arial" w:cs="Arial"/>
                <w:color w:val="000000"/>
                <w:sz w:val="22"/>
              </w:rPr>
              <w:lastRenderedPageBreak/>
              <w:t>Firing Circuit</w:t>
            </w:r>
          </w:p>
          <w:p w:rsidR="00A57F56" w:rsidRPr="00F50B7B" w:rsidRDefault="00A57F56" w:rsidP="00DE639F">
            <w:pPr>
              <w:numPr>
                <w:ilvl w:val="0"/>
                <w:numId w:val="141"/>
              </w:numPr>
              <w:contextualSpacing/>
              <w:rPr>
                <w:rFonts w:ascii="Arial" w:hAnsi="Arial" w:cs="Arial"/>
                <w:color w:val="000000"/>
                <w:sz w:val="22"/>
              </w:rPr>
            </w:pPr>
            <w:r w:rsidRPr="00F50B7B">
              <w:rPr>
                <w:rFonts w:ascii="Arial" w:hAnsi="Arial" w:cs="Arial"/>
                <w:color w:val="000000"/>
                <w:sz w:val="22"/>
              </w:rPr>
              <w:t>SCR’s</w:t>
            </w:r>
          </w:p>
          <w:p w:rsidR="00A57F56" w:rsidRPr="00F50B7B" w:rsidRDefault="00A57F56" w:rsidP="00DE639F">
            <w:pPr>
              <w:numPr>
                <w:ilvl w:val="0"/>
                <w:numId w:val="141"/>
              </w:numPr>
              <w:contextualSpacing/>
              <w:rPr>
                <w:rFonts w:ascii="Arial" w:hAnsi="Arial" w:cs="Arial"/>
                <w:color w:val="000000"/>
                <w:sz w:val="22"/>
              </w:rPr>
            </w:pPr>
            <w:r w:rsidRPr="00F50B7B">
              <w:rPr>
                <w:rFonts w:ascii="Arial" w:hAnsi="Arial" w:cs="Arial"/>
                <w:color w:val="000000"/>
                <w:sz w:val="22"/>
              </w:rPr>
              <w:t>Power Electronics Trainer Kit</w:t>
            </w:r>
          </w:p>
          <w:p w:rsidR="00A57F56" w:rsidRPr="00F50B7B" w:rsidRDefault="00A57F56" w:rsidP="00DE639F">
            <w:pPr>
              <w:numPr>
                <w:ilvl w:val="0"/>
                <w:numId w:val="141"/>
              </w:numPr>
              <w:contextualSpacing/>
              <w:rPr>
                <w:rFonts w:ascii="Arial" w:hAnsi="Arial" w:cs="Arial"/>
                <w:color w:val="000000"/>
                <w:sz w:val="22"/>
              </w:rPr>
            </w:pPr>
            <w:r w:rsidRPr="00F50B7B">
              <w:rPr>
                <w:rFonts w:ascii="Arial" w:hAnsi="Arial" w:cs="Arial"/>
                <w:color w:val="000000"/>
                <w:sz w:val="22"/>
              </w:rPr>
              <w:t>Power Diode 1N4007</w:t>
            </w:r>
          </w:p>
          <w:p w:rsidR="00A57F56" w:rsidRPr="00F50B7B" w:rsidRDefault="00A57F56" w:rsidP="00DE639F">
            <w:pPr>
              <w:numPr>
                <w:ilvl w:val="0"/>
                <w:numId w:val="141"/>
              </w:numPr>
              <w:contextualSpacing/>
              <w:rPr>
                <w:rFonts w:ascii="Arial" w:hAnsi="Arial" w:cs="Arial"/>
                <w:color w:val="000000"/>
                <w:sz w:val="22"/>
              </w:rPr>
            </w:pPr>
            <w:r w:rsidRPr="00F50B7B">
              <w:rPr>
                <w:rFonts w:ascii="Arial" w:hAnsi="Arial" w:cs="Arial"/>
                <w:color w:val="000000"/>
                <w:sz w:val="22"/>
              </w:rPr>
              <w:t>Controller IC</w:t>
            </w:r>
          </w:p>
          <w:p w:rsidR="00A57F56" w:rsidRPr="00F50B7B" w:rsidRDefault="00A57F56" w:rsidP="00DE639F">
            <w:pPr>
              <w:numPr>
                <w:ilvl w:val="0"/>
                <w:numId w:val="141"/>
              </w:numPr>
              <w:contextualSpacing/>
              <w:rPr>
                <w:rFonts w:ascii="Arial" w:hAnsi="Arial" w:cs="Arial"/>
                <w:color w:val="000000"/>
                <w:sz w:val="22"/>
              </w:rPr>
            </w:pPr>
            <w:r w:rsidRPr="00F50B7B">
              <w:rPr>
                <w:rFonts w:ascii="Arial" w:hAnsi="Arial" w:cs="Arial"/>
                <w:color w:val="000000"/>
                <w:sz w:val="22"/>
              </w:rPr>
              <w:t>DC Motor</w:t>
            </w:r>
          </w:p>
          <w:p w:rsidR="00A57F56" w:rsidRPr="00F50B7B" w:rsidRDefault="00A57F56" w:rsidP="00DE639F">
            <w:pPr>
              <w:numPr>
                <w:ilvl w:val="0"/>
                <w:numId w:val="141"/>
              </w:numPr>
              <w:contextualSpacing/>
              <w:rPr>
                <w:rFonts w:ascii="Arial" w:hAnsi="Arial" w:cs="Arial"/>
                <w:color w:val="000000"/>
                <w:sz w:val="22"/>
              </w:rPr>
            </w:pPr>
            <w:r w:rsidRPr="00F50B7B">
              <w:rPr>
                <w:rFonts w:ascii="Arial" w:hAnsi="Arial" w:cs="Arial"/>
                <w:color w:val="000000"/>
                <w:sz w:val="22"/>
              </w:rPr>
              <w:t>AC motor</w:t>
            </w:r>
          </w:p>
          <w:p w:rsidR="00A57F56" w:rsidRPr="00F50B7B" w:rsidRDefault="00A57F56" w:rsidP="00DE639F">
            <w:pPr>
              <w:numPr>
                <w:ilvl w:val="0"/>
                <w:numId w:val="141"/>
              </w:numPr>
              <w:contextualSpacing/>
              <w:rPr>
                <w:rFonts w:ascii="Arial" w:hAnsi="Arial" w:cs="Arial"/>
                <w:color w:val="000000"/>
                <w:sz w:val="22"/>
              </w:rPr>
            </w:pPr>
            <w:r w:rsidRPr="00F50B7B">
              <w:rPr>
                <w:rFonts w:ascii="Arial" w:hAnsi="Arial" w:cs="Arial"/>
                <w:color w:val="000000"/>
                <w:sz w:val="22"/>
              </w:rPr>
              <w:t>Connecting leads</w:t>
            </w:r>
          </w:p>
          <w:p w:rsidR="00A57F56" w:rsidRPr="00F50B7B" w:rsidRDefault="00A57F56" w:rsidP="00DE639F">
            <w:pPr>
              <w:numPr>
                <w:ilvl w:val="0"/>
                <w:numId w:val="141"/>
              </w:numPr>
              <w:contextualSpacing/>
              <w:rPr>
                <w:rFonts w:ascii="Arial" w:hAnsi="Arial" w:cs="Arial"/>
                <w:sz w:val="22"/>
              </w:rPr>
            </w:pPr>
            <w:r w:rsidRPr="00F50B7B">
              <w:rPr>
                <w:rFonts w:ascii="Arial" w:hAnsi="Arial" w:cs="Arial"/>
                <w:color w:val="000000"/>
                <w:sz w:val="22"/>
              </w:rPr>
              <w:t>Three phase supply</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A57F56" w:rsidRPr="00F50B7B" w:rsidRDefault="00A57F56" w:rsidP="0019425F">
            <w:pPr>
              <w:rPr>
                <w:rFonts w:ascii="Arial" w:eastAsia="Arial" w:hAnsi="Arial" w:cs="Arial"/>
                <w:b/>
                <w:color w:val="000000"/>
                <w:sz w:val="22"/>
              </w:rPr>
            </w:pPr>
            <w:r w:rsidRPr="00F50B7B">
              <w:rPr>
                <w:rFonts w:ascii="Arial" w:eastAsia="Arial" w:hAnsi="Arial" w:cs="Arial"/>
                <w:bCs/>
                <w:color w:val="000000"/>
                <w:sz w:val="22"/>
              </w:rPr>
              <w:lastRenderedPageBreak/>
              <w:t>Class Room and workshop</w:t>
            </w:r>
          </w:p>
        </w:tc>
      </w:tr>
      <w:tr w:rsidR="00A57F56" w:rsidRPr="00F50B7B" w:rsidTr="0019425F">
        <w:trPr>
          <w:trHeight w:val="350"/>
        </w:trPr>
        <w:tc>
          <w:tcPr>
            <w:tcW w:w="2245" w:type="dxa"/>
            <w:tcBorders>
              <w:top w:val="single" w:sz="4" w:space="0" w:color="000000"/>
              <w:left w:val="single" w:sz="4" w:space="0" w:color="000000"/>
              <w:bottom w:val="single" w:sz="4" w:space="0" w:color="000000"/>
              <w:right w:val="single" w:sz="4" w:space="0" w:color="000000"/>
            </w:tcBorders>
            <w:vAlign w:val="center"/>
            <w:hideMark/>
          </w:tcPr>
          <w:p w:rsidR="00A57F56" w:rsidRPr="00F50B7B" w:rsidRDefault="00A57F56" w:rsidP="00DE639F">
            <w:pPr>
              <w:numPr>
                <w:ilvl w:val="0"/>
                <w:numId w:val="173"/>
              </w:numPr>
              <w:spacing w:line="242" w:lineRule="auto"/>
              <w:ind w:left="519" w:hanging="519"/>
              <w:contextualSpacing/>
              <w:jc w:val="both"/>
              <w:rPr>
                <w:rFonts w:ascii="Arial" w:eastAsia="Arial" w:hAnsi="Arial" w:cs="Arial"/>
                <w:bCs/>
                <w:color w:val="000000"/>
                <w:sz w:val="22"/>
              </w:rPr>
            </w:pPr>
            <w:r w:rsidRPr="00F50B7B">
              <w:rPr>
                <w:rFonts w:ascii="Arial" w:hAnsi="Arial" w:cs="Arial"/>
                <w:bCs/>
                <w:color w:val="000000"/>
                <w:sz w:val="22"/>
              </w:rPr>
              <w:t xml:space="preserve">Implement Field control method to control the </w:t>
            </w:r>
            <w:r w:rsidRPr="00F50B7B">
              <w:rPr>
                <w:rFonts w:ascii="Arial" w:hAnsi="Arial" w:cs="Arial"/>
                <w:bCs/>
                <w:color w:val="000000"/>
                <w:sz w:val="22"/>
              </w:rPr>
              <w:lastRenderedPageBreak/>
              <w:t xml:space="preserve">speed of DC motor with 3 phase bridge rectifier </w:t>
            </w:r>
          </w:p>
        </w:tc>
        <w:tc>
          <w:tcPr>
            <w:tcW w:w="3600" w:type="dxa"/>
            <w:tcBorders>
              <w:top w:val="single" w:sz="4" w:space="0" w:color="000000"/>
              <w:left w:val="single" w:sz="4" w:space="0" w:color="000000"/>
              <w:bottom w:val="single" w:sz="4" w:space="0" w:color="000000"/>
              <w:right w:val="single" w:sz="4" w:space="0" w:color="000000"/>
            </w:tcBorders>
            <w:hideMark/>
          </w:tcPr>
          <w:p w:rsidR="00A57F56" w:rsidRPr="00F50B7B" w:rsidRDefault="00A57F56" w:rsidP="0019425F">
            <w:pPr>
              <w:spacing w:line="360" w:lineRule="auto"/>
              <w:rPr>
                <w:rFonts w:ascii="Arial" w:eastAsia="Arial" w:hAnsi="Arial" w:cs="Arial"/>
                <w:b/>
                <w:color w:val="000000"/>
                <w:sz w:val="22"/>
              </w:rPr>
            </w:pPr>
            <w:r w:rsidRPr="00F50B7B">
              <w:rPr>
                <w:rFonts w:ascii="Arial" w:eastAsia="Arial" w:hAnsi="Arial" w:cs="Arial"/>
                <w:b/>
                <w:color w:val="000000"/>
                <w:sz w:val="22"/>
              </w:rPr>
              <w:lastRenderedPageBreak/>
              <w:t>Trainee must be able to:</w:t>
            </w:r>
          </w:p>
          <w:p w:rsidR="00A57F56" w:rsidRPr="00F50B7B" w:rsidRDefault="00A57F56" w:rsidP="00DE639F">
            <w:pPr>
              <w:numPr>
                <w:ilvl w:val="0"/>
                <w:numId w:val="133"/>
              </w:numPr>
              <w:spacing w:line="360" w:lineRule="auto"/>
              <w:ind w:right="270"/>
              <w:contextualSpacing/>
              <w:rPr>
                <w:rFonts w:ascii="Arial" w:hAnsi="Arial" w:cs="Arial"/>
                <w:color w:val="000000"/>
                <w:sz w:val="22"/>
              </w:rPr>
            </w:pPr>
            <w:r w:rsidRPr="00F50B7B">
              <w:rPr>
                <w:rFonts w:ascii="Arial" w:hAnsi="Arial" w:cs="Arial"/>
                <w:color w:val="000000"/>
                <w:sz w:val="22"/>
              </w:rPr>
              <w:lastRenderedPageBreak/>
              <w:t>Draw circuit diagram of field control method to control the speed of DC motor.</w:t>
            </w:r>
          </w:p>
          <w:p w:rsidR="00A57F56" w:rsidRPr="00F50B7B" w:rsidRDefault="00A57F56" w:rsidP="00DE639F">
            <w:pPr>
              <w:numPr>
                <w:ilvl w:val="0"/>
                <w:numId w:val="133"/>
              </w:numPr>
              <w:spacing w:line="360" w:lineRule="auto"/>
              <w:ind w:right="270"/>
              <w:contextualSpacing/>
              <w:rPr>
                <w:rFonts w:ascii="Arial" w:hAnsi="Arial" w:cs="Arial"/>
                <w:color w:val="000000"/>
                <w:sz w:val="22"/>
              </w:rPr>
            </w:pPr>
            <w:r w:rsidRPr="00F50B7B">
              <w:rPr>
                <w:rFonts w:ascii="Arial" w:hAnsi="Arial" w:cs="Arial"/>
                <w:color w:val="000000"/>
                <w:sz w:val="22"/>
              </w:rPr>
              <w:t>Make connection as per diagram.</w:t>
            </w:r>
          </w:p>
          <w:p w:rsidR="00A57F56" w:rsidRPr="00F50B7B" w:rsidRDefault="00A57F56" w:rsidP="00DE639F">
            <w:pPr>
              <w:numPr>
                <w:ilvl w:val="0"/>
                <w:numId w:val="133"/>
              </w:numPr>
              <w:spacing w:line="360" w:lineRule="auto"/>
              <w:ind w:right="270"/>
              <w:contextualSpacing/>
              <w:rPr>
                <w:rFonts w:ascii="Arial" w:hAnsi="Arial" w:cs="Arial"/>
                <w:color w:val="000000"/>
                <w:sz w:val="22"/>
              </w:rPr>
            </w:pPr>
            <w:r w:rsidRPr="00F50B7B">
              <w:rPr>
                <w:rFonts w:ascii="Arial" w:hAnsi="Arial" w:cs="Arial"/>
                <w:color w:val="000000"/>
                <w:sz w:val="22"/>
              </w:rPr>
              <w:t>Apply output of controller IC to the gates of all SCR’s</w:t>
            </w:r>
          </w:p>
          <w:p w:rsidR="00A57F56" w:rsidRPr="00F50B7B" w:rsidRDefault="00A57F56" w:rsidP="00DE639F">
            <w:pPr>
              <w:numPr>
                <w:ilvl w:val="0"/>
                <w:numId w:val="133"/>
              </w:numPr>
              <w:contextualSpacing/>
              <w:jc w:val="both"/>
              <w:rPr>
                <w:rFonts w:ascii="Arial" w:eastAsia="Arial" w:hAnsi="Arial" w:cs="Arial"/>
                <w:b/>
                <w:color w:val="000000"/>
                <w:sz w:val="22"/>
              </w:rPr>
            </w:pPr>
            <w:r w:rsidRPr="00F50B7B">
              <w:rPr>
                <w:rFonts w:ascii="Arial" w:hAnsi="Arial" w:cs="Arial"/>
                <w:color w:val="000000"/>
                <w:sz w:val="22"/>
              </w:rPr>
              <w:t>Now change the triggering of SCR’s and record the effect on speed of DC motor.</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140"/>
              </w:numPr>
              <w:spacing w:line="360" w:lineRule="auto"/>
              <w:ind w:right="270"/>
              <w:contextualSpacing/>
              <w:rPr>
                <w:rFonts w:ascii="Arial" w:hAnsi="Arial" w:cs="Arial"/>
                <w:color w:val="000000"/>
                <w:sz w:val="22"/>
              </w:rPr>
            </w:pPr>
            <w:r w:rsidRPr="00F50B7B">
              <w:rPr>
                <w:rFonts w:ascii="Arial" w:hAnsi="Arial" w:cs="Arial"/>
                <w:color w:val="000000"/>
                <w:sz w:val="22"/>
              </w:rPr>
              <w:lastRenderedPageBreak/>
              <w:t>DC motor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Parts of DC motor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lastRenderedPageBreak/>
              <w:t>Methods to control the speed of DC motor.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Armature control method.</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Field control method.</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Range of firing angle of SCR’s</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Use of controller IC.</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AC to AC conversion</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Cycle-converter.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Types of cycle-converter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Single phase cycle-converter.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Three phase cycle-converter.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Synchs.</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Synchrony generator or TX and synchrony receiver or Rx</w:t>
            </w:r>
          </w:p>
          <w:p w:rsidR="00A57F56" w:rsidRPr="00F50B7B" w:rsidRDefault="00A57F56" w:rsidP="0019425F">
            <w:pPr>
              <w:spacing w:line="360" w:lineRule="auto"/>
              <w:ind w:right="270"/>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19425F">
            <w:pPr>
              <w:spacing w:line="360" w:lineRule="auto"/>
              <w:ind w:right="270"/>
              <w:rPr>
                <w:rFonts w:ascii="Arial" w:hAnsi="Arial" w:cs="Arial"/>
                <w:b/>
                <w:bCs/>
                <w:color w:val="000000"/>
                <w:sz w:val="22"/>
                <w:u w:val="single"/>
              </w:rPr>
            </w:pPr>
            <w:r w:rsidRPr="00F50B7B">
              <w:rPr>
                <w:rFonts w:ascii="Arial" w:hAnsi="Arial" w:cs="Arial"/>
                <w:bCs/>
                <w:color w:val="000000"/>
                <w:sz w:val="22"/>
              </w:rPr>
              <w:lastRenderedPageBreak/>
              <w:t>Control the speed of DC motor with 3 phase bridge rectifier</w:t>
            </w:r>
          </w:p>
          <w:p w:rsidR="00A57F56" w:rsidRPr="00F50B7B" w:rsidRDefault="00A57F56" w:rsidP="0019425F">
            <w:pPr>
              <w:rPr>
                <w:rFonts w:ascii="Arial" w:eastAsia="Arial" w:hAnsi="Arial" w:cs="Arial"/>
                <w:bCs/>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hideMark/>
          </w:tcPr>
          <w:p w:rsidR="00A57F56" w:rsidRDefault="00A57F56" w:rsidP="0019425F">
            <w:pPr>
              <w:jc w:val="right"/>
              <w:rPr>
                <w:rFonts w:ascii="Arial" w:eastAsia="Arial" w:hAnsi="Arial" w:cs="Arial"/>
                <w:color w:val="000000"/>
                <w:sz w:val="22"/>
              </w:rPr>
            </w:pPr>
          </w:p>
          <w:p w:rsidR="00A57F56" w:rsidRDefault="00A57F56" w:rsidP="0019425F">
            <w:pPr>
              <w:jc w:val="right"/>
              <w:rPr>
                <w:rFonts w:ascii="Arial" w:eastAsia="Arial" w:hAnsi="Arial" w:cs="Arial"/>
                <w:color w:val="000000"/>
                <w:sz w:val="22"/>
              </w:rPr>
            </w:pPr>
          </w:p>
          <w:p w:rsidR="00A57F56" w:rsidRDefault="00A57F56" w:rsidP="0019425F">
            <w:pPr>
              <w:jc w:val="right"/>
              <w:rPr>
                <w:rFonts w:ascii="Arial" w:eastAsia="Arial" w:hAnsi="Arial" w:cs="Arial"/>
                <w:color w:val="000000"/>
                <w:sz w:val="22"/>
              </w:rPr>
            </w:pPr>
          </w:p>
          <w:p w:rsidR="00A57F56" w:rsidRDefault="00A57F56" w:rsidP="0019425F">
            <w:pPr>
              <w:jc w:val="right"/>
              <w:rPr>
                <w:rFonts w:ascii="Arial" w:eastAsia="Arial" w:hAnsi="Arial" w:cs="Arial"/>
                <w:color w:val="000000"/>
                <w:sz w:val="22"/>
              </w:rPr>
            </w:pPr>
          </w:p>
          <w:p w:rsidR="00A57F56" w:rsidRPr="007B694D" w:rsidRDefault="00A57F56" w:rsidP="0019425F">
            <w:pPr>
              <w:ind w:left="-106"/>
              <w:rPr>
                <w:rFonts w:ascii="Arial" w:eastAsia="Arial" w:hAnsi="Arial" w:cs="Arial"/>
                <w:b/>
                <w:color w:val="000000"/>
                <w:sz w:val="22"/>
              </w:rPr>
            </w:pPr>
            <w:r w:rsidRPr="007B694D">
              <w:rPr>
                <w:rFonts w:ascii="Arial" w:eastAsia="Arial" w:hAnsi="Arial" w:cs="Arial"/>
                <w:b/>
                <w:color w:val="000000"/>
                <w:sz w:val="22"/>
              </w:rPr>
              <w:t>Th-</w:t>
            </w:r>
            <w:r>
              <w:rPr>
                <w:rFonts w:ascii="Arial" w:eastAsia="Arial" w:hAnsi="Arial" w:cs="Arial"/>
                <w:b/>
                <w:color w:val="000000"/>
                <w:sz w:val="22"/>
              </w:rPr>
              <w:t>1.5</w:t>
            </w:r>
            <w:r w:rsidRPr="007B694D">
              <w:rPr>
                <w:rFonts w:ascii="Arial" w:eastAsia="Arial" w:hAnsi="Arial" w:cs="Arial"/>
                <w:b/>
                <w:color w:val="000000"/>
                <w:sz w:val="22"/>
              </w:rPr>
              <w:t xml:space="preserve"> Hrs.</w:t>
            </w:r>
          </w:p>
          <w:p w:rsidR="00A57F56" w:rsidRPr="007B694D" w:rsidRDefault="00A57F56" w:rsidP="0019425F">
            <w:pPr>
              <w:ind w:left="-106"/>
              <w:rPr>
                <w:rFonts w:ascii="Arial" w:eastAsia="Arial" w:hAnsi="Arial" w:cs="Arial"/>
                <w:b/>
                <w:color w:val="000000"/>
                <w:sz w:val="22"/>
              </w:rPr>
            </w:pPr>
            <w:r w:rsidRPr="007B694D">
              <w:rPr>
                <w:rFonts w:ascii="Arial" w:eastAsia="Arial" w:hAnsi="Arial" w:cs="Arial"/>
                <w:b/>
                <w:color w:val="000000"/>
                <w:sz w:val="22"/>
              </w:rPr>
              <w:t>Pr-</w:t>
            </w:r>
            <w:r>
              <w:rPr>
                <w:rFonts w:ascii="Arial" w:eastAsia="Arial" w:hAnsi="Arial" w:cs="Arial"/>
                <w:b/>
                <w:color w:val="000000"/>
                <w:sz w:val="22"/>
              </w:rPr>
              <w:t>3</w:t>
            </w:r>
            <w:r w:rsidRPr="007B694D">
              <w:rPr>
                <w:rFonts w:ascii="Arial" w:eastAsia="Arial" w:hAnsi="Arial" w:cs="Arial"/>
                <w:b/>
                <w:color w:val="000000"/>
                <w:sz w:val="22"/>
              </w:rPr>
              <w:t>Hrs.</w:t>
            </w:r>
          </w:p>
          <w:p w:rsidR="00A57F56" w:rsidRPr="00F50B7B" w:rsidRDefault="00A57F56" w:rsidP="0019425F">
            <w:pPr>
              <w:spacing w:line="276" w:lineRule="auto"/>
              <w:ind w:left="-106"/>
              <w:rPr>
                <w:rFonts w:ascii="Arial" w:eastAsia="Arial" w:hAnsi="Arial" w:cs="Arial"/>
                <w:color w:val="000000"/>
                <w:sz w:val="22"/>
              </w:rPr>
            </w:pPr>
            <w:r>
              <w:rPr>
                <w:rFonts w:ascii="Arial" w:eastAsia="Arial" w:hAnsi="Arial" w:cs="Arial"/>
                <w:b/>
                <w:color w:val="000000"/>
                <w:sz w:val="22"/>
              </w:rPr>
              <w:t>Total-4.5</w:t>
            </w:r>
            <w:r w:rsidRPr="007B694D">
              <w:rPr>
                <w:rFonts w:ascii="Arial" w:eastAsia="Arial" w:hAnsi="Arial" w:cs="Arial"/>
                <w:b/>
                <w:color w:val="000000"/>
                <w:sz w:val="22"/>
              </w:rPr>
              <w:t>Hrs</w:t>
            </w:r>
            <w:r>
              <w:rPr>
                <w:rFonts w:ascii="Arial" w:eastAsia="Arial" w:hAnsi="Arial" w:cs="Arial"/>
                <w:color w:val="000000"/>
                <w:sz w:val="22"/>
              </w:rPr>
              <w:t>..</w:t>
            </w:r>
          </w:p>
        </w:tc>
        <w:tc>
          <w:tcPr>
            <w:tcW w:w="2070" w:type="dxa"/>
            <w:tcBorders>
              <w:top w:val="single" w:sz="4" w:space="0" w:color="000000"/>
              <w:left w:val="single" w:sz="4" w:space="0" w:color="000000"/>
              <w:bottom w:val="single" w:sz="4" w:space="0" w:color="000000"/>
              <w:right w:val="single" w:sz="4" w:space="0" w:color="000000"/>
            </w:tcBorders>
            <w:hideMark/>
          </w:tcPr>
          <w:p w:rsidR="00A57F56" w:rsidRPr="00F50B7B" w:rsidRDefault="00A57F56" w:rsidP="00DE639F">
            <w:pPr>
              <w:numPr>
                <w:ilvl w:val="0"/>
                <w:numId w:val="142"/>
              </w:numPr>
              <w:contextualSpacing/>
              <w:rPr>
                <w:rFonts w:ascii="Arial" w:hAnsi="Arial" w:cs="Arial"/>
                <w:color w:val="000000"/>
                <w:sz w:val="22"/>
              </w:rPr>
            </w:pPr>
            <w:r w:rsidRPr="00F50B7B">
              <w:rPr>
                <w:rFonts w:ascii="Arial" w:hAnsi="Arial" w:cs="Arial"/>
                <w:color w:val="000000"/>
                <w:sz w:val="22"/>
              </w:rPr>
              <w:lastRenderedPageBreak/>
              <w:t>Multimeter</w:t>
            </w:r>
          </w:p>
          <w:p w:rsidR="00A57F56" w:rsidRPr="00F50B7B" w:rsidRDefault="00A57F56" w:rsidP="00DE639F">
            <w:pPr>
              <w:numPr>
                <w:ilvl w:val="0"/>
                <w:numId w:val="142"/>
              </w:numPr>
              <w:contextualSpacing/>
              <w:rPr>
                <w:rFonts w:ascii="Arial" w:hAnsi="Arial" w:cs="Arial"/>
                <w:color w:val="000000"/>
                <w:sz w:val="22"/>
              </w:rPr>
            </w:pPr>
            <w:r w:rsidRPr="00F50B7B">
              <w:rPr>
                <w:rFonts w:ascii="Arial" w:hAnsi="Arial" w:cs="Arial"/>
                <w:color w:val="000000"/>
                <w:sz w:val="22"/>
              </w:rPr>
              <w:t>Connecting leads</w:t>
            </w:r>
          </w:p>
          <w:p w:rsidR="00A57F56" w:rsidRPr="00F50B7B" w:rsidRDefault="00A57F56" w:rsidP="00DE639F">
            <w:pPr>
              <w:numPr>
                <w:ilvl w:val="0"/>
                <w:numId w:val="142"/>
              </w:numPr>
              <w:contextualSpacing/>
              <w:rPr>
                <w:rFonts w:ascii="Arial" w:hAnsi="Arial" w:cs="Arial"/>
                <w:color w:val="000000"/>
                <w:sz w:val="22"/>
              </w:rPr>
            </w:pPr>
            <w:r w:rsidRPr="00F50B7B">
              <w:rPr>
                <w:rFonts w:ascii="Arial" w:hAnsi="Arial" w:cs="Arial"/>
                <w:color w:val="000000"/>
                <w:sz w:val="22"/>
              </w:rPr>
              <w:lastRenderedPageBreak/>
              <w:t>Synchrony Transmitter &amp; Receiver</w:t>
            </w:r>
          </w:p>
          <w:p w:rsidR="00A57F56" w:rsidRPr="00F50B7B" w:rsidRDefault="00A57F56" w:rsidP="00DE639F">
            <w:pPr>
              <w:numPr>
                <w:ilvl w:val="0"/>
                <w:numId w:val="142"/>
              </w:numPr>
              <w:contextualSpacing/>
              <w:rPr>
                <w:rFonts w:ascii="Arial" w:hAnsi="Arial" w:cs="Arial"/>
                <w:color w:val="000000"/>
                <w:sz w:val="22"/>
              </w:rPr>
            </w:pPr>
            <w:r w:rsidRPr="00F50B7B">
              <w:rPr>
                <w:rFonts w:ascii="Arial" w:hAnsi="Arial" w:cs="Arial"/>
                <w:color w:val="000000"/>
                <w:sz w:val="22"/>
              </w:rPr>
              <w:t xml:space="preserve">Supply </w:t>
            </w:r>
          </w:p>
          <w:p w:rsidR="00A57F56" w:rsidRPr="00F50B7B" w:rsidRDefault="00A57F56" w:rsidP="00DE639F">
            <w:pPr>
              <w:numPr>
                <w:ilvl w:val="0"/>
                <w:numId w:val="142"/>
              </w:numPr>
              <w:contextualSpacing/>
              <w:rPr>
                <w:rFonts w:ascii="Arial" w:hAnsi="Arial" w:cs="Arial"/>
                <w:color w:val="000000"/>
                <w:sz w:val="22"/>
              </w:rPr>
            </w:pPr>
            <w:r w:rsidRPr="00F50B7B">
              <w:rPr>
                <w:rFonts w:ascii="Arial" w:hAnsi="Arial" w:cs="Arial"/>
                <w:color w:val="000000"/>
                <w:sz w:val="22"/>
              </w:rPr>
              <w:t>Power supply</w:t>
            </w:r>
          </w:p>
          <w:p w:rsidR="00A57F56" w:rsidRPr="00F50B7B" w:rsidRDefault="00A57F56" w:rsidP="00DE639F">
            <w:pPr>
              <w:numPr>
                <w:ilvl w:val="0"/>
                <w:numId w:val="142"/>
              </w:numPr>
              <w:contextualSpacing/>
              <w:rPr>
                <w:rFonts w:ascii="Arial" w:hAnsi="Arial" w:cs="Arial"/>
                <w:color w:val="000000"/>
                <w:sz w:val="22"/>
              </w:rPr>
            </w:pPr>
            <w:r w:rsidRPr="00F50B7B">
              <w:rPr>
                <w:rFonts w:ascii="Arial" w:hAnsi="Arial" w:cs="Arial"/>
                <w:color w:val="000000"/>
                <w:sz w:val="22"/>
              </w:rPr>
              <w:t>Connecting leads</w:t>
            </w:r>
          </w:p>
          <w:p w:rsidR="00A57F56" w:rsidRPr="00F50B7B" w:rsidRDefault="00A57F56" w:rsidP="00DE639F">
            <w:pPr>
              <w:numPr>
                <w:ilvl w:val="0"/>
                <w:numId w:val="142"/>
              </w:numPr>
              <w:contextualSpacing/>
              <w:rPr>
                <w:rFonts w:ascii="Arial" w:hAnsi="Arial" w:cs="Arial"/>
                <w:color w:val="000000"/>
                <w:sz w:val="22"/>
              </w:rPr>
            </w:pPr>
            <w:r w:rsidRPr="00F50B7B">
              <w:rPr>
                <w:rFonts w:ascii="Arial" w:hAnsi="Arial" w:cs="Arial"/>
                <w:color w:val="000000"/>
                <w:sz w:val="22"/>
              </w:rPr>
              <w:t>CRO</w:t>
            </w:r>
          </w:p>
          <w:p w:rsidR="00A57F56" w:rsidRPr="00F50B7B" w:rsidRDefault="00A57F56" w:rsidP="00DE639F">
            <w:pPr>
              <w:numPr>
                <w:ilvl w:val="0"/>
                <w:numId w:val="142"/>
              </w:numPr>
              <w:contextualSpacing/>
              <w:rPr>
                <w:rFonts w:ascii="Arial" w:hAnsi="Arial" w:cs="Arial"/>
                <w:color w:val="000000"/>
                <w:sz w:val="22"/>
              </w:rPr>
            </w:pPr>
            <w:r w:rsidRPr="00F50B7B">
              <w:rPr>
                <w:rFonts w:ascii="Arial" w:hAnsi="Arial" w:cs="Arial"/>
                <w:color w:val="000000"/>
                <w:sz w:val="22"/>
              </w:rPr>
              <w:t>Firing Circuit</w:t>
            </w:r>
          </w:p>
          <w:p w:rsidR="00A57F56" w:rsidRPr="00F50B7B" w:rsidRDefault="00A57F56" w:rsidP="00DE639F">
            <w:pPr>
              <w:numPr>
                <w:ilvl w:val="0"/>
                <w:numId w:val="142"/>
              </w:numPr>
              <w:contextualSpacing/>
              <w:rPr>
                <w:rFonts w:ascii="Arial" w:hAnsi="Arial" w:cs="Arial"/>
                <w:color w:val="000000"/>
                <w:sz w:val="22"/>
              </w:rPr>
            </w:pPr>
            <w:r w:rsidRPr="00F50B7B">
              <w:rPr>
                <w:rFonts w:ascii="Arial" w:hAnsi="Arial" w:cs="Arial"/>
                <w:color w:val="000000"/>
                <w:sz w:val="22"/>
              </w:rPr>
              <w:t>SCR’s</w:t>
            </w:r>
          </w:p>
          <w:p w:rsidR="00A57F56" w:rsidRPr="00F50B7B" w:rsidRDefault="00A57F56" w:rsidP="00DE639F">
            <w:pPr>
              <w:numPr>
                <w:ilvl w:val="0"/>
                <w:numId w:val="142"/>
              </w:numPr>
              <w:contextualSpacing/>
              <w:rPr>
                <w:rFonts w:ascii="Arial" w:hAnsi="Arial" w:cs="Arial"/>
                <w:color w:val="000000"/>
                <w:sz w:val="22"/>
              </w:rPr>
            </w:pPr>
            <w:r w:rsidRPr="00F50B7B">
              <w:rPr>
                <w:rFonts w:ascii="Arial" w:hAnsi="Arial" w:cs="Arial"/>
                <w:color w:val="000000"/>
                <w:sz w:val="22"/>
              </w:rPr>
              <w:t>Power Electronics Trainer Kit</w:t>
            </w:r>
          </w:p>
          <w:p w:rsidR="00A57F56" w:rsidRPr="00F50B7B" w:rsidRDefault="00A57F56" w:rsidP="00DE639F">
            <w:pPr>
              <w:numPr>
                <w:ilvl w:val="0"/>
                <w:numId w:val="142"/>
              </w:numPr>
              <w:contextualSpacing/>
              <w:rPr>
                <w:rFonts w:ascii="Arial" w:hAnsi="Arial" w:cs="Arial"/>
                <w:color w:val="000000"/>
                <w:sz w:val="22"/>
              </w:rPr>
            </w:pPr>
            <w:r w:rsidRPr="00F50B7B">
              <w:rPr>
                <w:rFonts w:ascii="Arial" w:hAnsi="Arial" w:cs="Arial"/>
                <w:color w:val="000000"/>
                <w:sz w:val="22"/>
              </w:rPr>
              <w:t>Power Diode 1N4007</w:t>
            </w:r>
          </w:p>
          <w:p w:rsidR="00A57F56" w:rsidRPr="00F50B7B" w:rsidRDefault="00A57F56" w:rsidP="00DE639F">
            <w:pPr>
              <w:numPr>
                <w:ilvl w:val="0"/>
                <w:numId w:val="142"/>
              </w:numPr>
              <w:contextualSpacing/>
              <w:rPr>
                <w:rFonts w:ascii="Arial" w:hAnsi="Arial" w:cs="Arial"/>
                <w:color w:val="000000"/>
                <w:sz w:val="22"/>
              </w:rPr>
            </w:pPr>
            <w:r w:rsidRPr="00F50B7B">
              <w:rPr>
                <w:rFonts w:ascii="Arial" w:hAnsi="Arial" w:cs="Arial"/>
                <w:color w:val="000000"/>
                <w:sz w:val="22"/>
              </w:rPr>
              <w:t>Controller IC</w:t>
            </w:r>
          </w:p>
          <w:p w:rsidR="00A57F56" w:rsidRPr="00F50B7B" w:rsidRDefault="00A57F56" w:rsidP="00DE639F">
            <w:pPr>
              <w:numPr>
                <w:ilvl w:val="0"/>
                <w:numId w:val="142"/>
              </w:numPr>
              <w:contextualSpacing/>
              <w:rPr>
                <w:rFonts w:ascii="Arial" w:hAnsi="Arial" w:cs="Arial"/>
                <w:color w:val="000000"/>
                <w:sz w:val="22"/>
              </w:rPr>
            </w:pPr>
            <w:r w:rsidRPr="00F50B7B">
              <w:rPr>
                <w:rFonts w:ascii="Arial" w:hAnsi="Arial" w:cs="Arial"/>
                <w:color w:val="000000"/>
                <w:sz w:val="22"/>
              </w:rPr>
              <w:t>DC Motor</w:t>
            </w:r>
          </w:p>
          <w:p w:rsidR="00A57F56" w:rsidRPr="00F50B7B" w:rsidRDefault="00A57F56" w:rsidP="00DE639F">
            <w:pPr>
              <w:numPr>
                <w:ilvl w:val="0"/>
                <w:numId w:val="142"/>
              </w:numPr>
              <w:contextualSpacing/>
              <w:rPr>
                <w:rFonts w:ascii="Arial" w:hAnsi="Arial" w:cs="Arial"/>
                <w:color w:val="000000"/>
                <w:sz w:val="22"/>
              </w:rPr>
            </w:pPr>
            <w:r w:rsidRPr="00F50B7B">
              <w:rPr>
                <w:rFonts w:ascii="Arial" w:hAnsi="Arial" w:cs="Arial"/>
                <w:color w:val="000000"/>
                <w:sz w:val="22"/>
              </w:rPr>
              <w:t>AC motor</w:t>
            </w:r>
          </w:p>
          <w:p w:rsidR="00A57F56" w:rsidRPr="00F50B7B" w:rsidRDefault="00A57F56" w:rsidP="00DE639F">
            <w:pPr>
              <w:numPr>
                <w:ilvl w:val="0"/>
                <w:numId w:val="142"/>
              </w:numPr>
              <w:contextualSpacing/>
              <w:rPr>
                <w:rFonts w:ascii="Arial" w:hAnsi="Arial" w:cs="Arial"/>
                <w:color w:val="000000"/>
                <w:sz w:val="22"/>
              </w:rPr>
            </w:pPr>
            <w:r w:rsidRPr="00F50B7B">
              <w:rPr>
                <w:rFonts w:ascii="Arial" w:hAnsi="Arial" w:cs="Arial"/>
                <w:color w:val="000000"/>
                <w:sz w:val="22"/>
              </w:rPr>
              <w:t>Connecting leads</w:t>
            </w:r>
          </w:p>
          <w:p w:rsidR="00A57F56" w:rsidRPr="00F50B7B" w:rsidRDefault="00A57F56" w:rsidP="00DE639F">
            <w:pPr>
              <w:numPr>
                <w:ilvl w:val="0"/>
                <w:numId w:val="142"/>
              </w:numPr>
              <w:contextualSpacing/>
              <w:rPr>
                <w:rFonts w:ascii="Arial" w:eastAsia="Arial" w:hAnsi="Arial" w:cs="Arial"/>
                <w:bCs/>
                <w:color w:val="000000"/>
                <w:sz w:val="22"/>
              </w:rPr>
            </w:pPr>
            <w:r w:rsidRPr="00F50B7B">
              <w:rPr>
                <w:rFonts w:ascii="Arial" w:hAnsi="Arial" w:cs="Arial"/>
                <w:color w:val="000000"/>
                <w:sz w:val="22"/>
              </w:rPr>
              <w:t>Three phase supply</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A57F56" w:rsidRPr="00F50B7B" w:rsidRDefault="00A57F56" w:rsidP="0019425F">
            <w:pPr>
              <w:rPr>
                <w:rFonts w:ascii="Arial" w:eastAsia="Arial" w:hAnsi="Arial" w:cs="Arial"/>
                <w:b/>
                <w:color w:val="000000"/>
                <w:sz w:val="22"/>
              </w:rPr>
            </w:pPr>
            <w:r w:rsidRPr="00F50B7B">
              <w:rPr>
                <w:rFonts w:ascii="Arial" w:eastAsia="Arial" w:hAnsi="Arial" w:cs="Arial"/>
                <w:bCs/>
                <w:color w:val="000000"/>
                <w:sz w:val="22"/>
              </w:rPr>
              <w:lastRenderedPageBreak/>
              <w:t>Class Room and workshop</w:t>
            </w:r>
          </w:p>
        </w:tc>
      </w:tr>
      <w:tr w:rsidR="00A57F56" w:rsidRPr="00F50B7B" w:rsidTr="0019425F">
        <w:trPr>
          <w:trHeight w:val="992"/>
        </w:trPr>
        <w:tc>
          <w:tcPr>
            <w:tcW w:w="2245" w:type="dxa"/>
            <w:tcBorders>
              <w:top w:val="single" w:sz="4" w:space="0" w:color="000000"/>
              <w:left w:val="single" w:sz="4" w:space="0" w:color="000000"/>
              <w:bottom w:val="single" w:sz="4" w:space="0" w:color="000000"/>
              <w:right w:val="single" w:sz="4" w:space="0" w:color="000000"/>
            </w:tcBorders>
            <w:vAlign w:val="center"/>
            <w:hideMark/>
          </w:tcPr>
          <w:p w:rsidR="00A57F56" w:rsidRPr="00F50B7B" w:rsidRDefault="00A57F56" w:rsidP="00DE639F">
            <w:pPr>
              <w:numPr>
                <w:ilvl w:val="0"/>
                <w:numId w:val="173"/>
              </w:numPr>
              <w:spacing w:line="242" w:lineRule="auto"/>
              <w:ind w:left="519" w:hanging="519"/>
              <w:contextualSpacing/>
              <w:jc w:val="both"/>
              <w:rPr>
                <w:rFonts w:ascii="Arial" w:eastAsia="Arial" w:hAnsi="Arial" w:cs="Arial"/>
                <w:bCs/>
                <w:color w:val="000000"/>
                <w:sz w:val="22"/>
              </w:rPr>
            </w:pPr>
            <w:r w:rsidRPr="00F50B7B">
              <w:rPr>
                <w:rFonts w:ascii="Arial" w:hAnsi="Arial" w:cs="Arial"/>
                <w:bCs/>
                <w:color w:val="000000"/>
                <w:sz w:val="22"/>
              </w:rPr>
              <w:lastRenderedPageBreak/>
              <w:t>Implement Field control method &amp; armature control method to control the speed of DC motor with 3 phase bridge rectifier.</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spacing w:line="360" w:lineRule="auto"/>
              <w:rPr>
                <w:rFonts w:ascii="Arial" w:eastAsia="Arial" w:hAnsi="Arial" w:cs="Arial"/>
                <w:b/>
                <w:color w:val="000000"/>
                <w:sz w:val="22"/>
              </w:rPr>
            </w:pPr>
            <w:r w:rsidRPr="00F50B7B">
              <w:rPr>
                <w:rFonts w:ascii="Arial" w:eastAsia="Arial" w:hAnsi="Arial" w:cs="Arial"/>
                <w:b/>
                <w:color w:val="000000"/>
                <w:sz w:val="22"/>
              </w:rPr>
              <w:t>Trainee must be able to:</w:t>
            </w:r>
          </w:p>
          <w:p w:rsidR="00A57F56" w:rsidRPr="00F50B7B" w:rsidRDefault="00A57F56" w:rsidP="00DE639F">
            <w:pPr>
              <w:numPr>
                <w:ilvl w:val="0"/>
                <w:numId w:val="143"/>
              </w:numPr>
              <w:spacing w:line="360" w:lineRule="auto"/>
              <w:ind w:right="270"/>
              <w:contextualSpacing/>
              <w:rPr>
                <w:rFonts w:ascii="Arial" w:hAnsi="Arial" w:cs="Arial"/>
                <w:color w:val="000000"/>
                <w:sz w:val="22"/>
              </w:rPr>
            </w:pPr>
            <w:r w:rsidRPr="00F50B7B">
              <w:rPr>
                <w:rFonts w:ascii="Arial" w:hAnsi="Arial" w:cs="Arial"/>
                <w:color w:val="000000"/>
                <w:sz w:val="22"/>
              </w:rPr>
              <w:t>Draw circuit diagram of field control &amp; armature control method to control the speed of DC motor.</w:t>
            </w:r>
          </w:p>
          <w:p w:rsidR="00A57F56" w:rsidRPr="00F50B7B" w:rsidRDefault="00A57F56" w:rsidP="00DE639F">
            <w:pPr>
              <w:numPr>
                <w:ilvl w:val="0"/>
                <w:numId w:val="143"/>
              </w:numPr>
              <w:spacing w:line="360" w:lineRule="auto"/>
              <w:ind w:right="270"/>
              <w:contextualSpacing/>
              <w:rPr>
                <w:rFonts w:ascii="Arial" w:hAnsi="Arial" w:cs="Arial"/>
                <w:color w:val="000000"/>
                <w:sz w:val="22"/>
              </w:rPr>
            </w:pPr>
            <w:r w:rsidRPr="00F50B7B">
              <w:rPr>
                <w:rFonts w:ascii="Arial" w:hAnsi="Arial" w:cs="Arial"/>
                <w:color w:val="000000"/>
                <w:sz w:val="22"/>
              </w:rPr>
              <w:t>Make connection as per diagram.</w:t>
            </w:r>
          </w:p>
          <w:p w:rsidR="00A57F56" w:rsidRPr="00F50B7B" w:rsidRDefault="00A57F56" w:rsidP="00DE639F">
            <w:pPr>
              <w:numPr>
                <w:ilvl w:val="0"/>
                <w:numId w:val="143"/>
              </w:numPr>
              <w:spacing w:line="360" w:lineRule="auto"/>
              <w:ind w:right="270"/>
              <w:contextualSpacing/>
              <w:rPr>
                <w:rFonts w:ascii="Arial" w:hAnsi="Arial" w:cs="Arial"/>
                <w:color w:val="000000"/>
                <w:sz w:val="22"/>
              </w:rPr>
            </w:pPr>
            <w:r w:rsidRPr="00F50B7B">
              <w:rPr>
                <w:rFonts w:ascii="Arial" w:hAnsi="Arial" w:cs="Arial"/>
                <w:color w:val="000000"/>
                <w:sz w:val="22"/>
              </w:rPr>
              <w:t>Apply output of controller IC to the gates of all SCR’s</w:t>
            </w:r>
          </w:p>
          <w:p w:rsidR="00A57F56" w:rsidRPr="00F50B7B" w:rsidRDefault="00A57F56" w:rsidP="00DE639F">
            <w:pPr>
              <w:numPr>
                <w:ilvl w:val="0"/>
                <w:numId w:val="143"/>
              </w:numPr>
              <w:spacing w:line="360" w:lineRule="auto"/>
              <w:contextualSpacing/>
              <w:jc w:val="both"/>
              <w:rPr>
                <w:rFonts w:ascii="Arial" w:eastAsia="Arial" w:hAnsi="Arial" w:cs="Arial"/>
                <w:color w:val="000000"/>
                <w:sz w:val="22"/>
              </w:rPr>
            </w:pPr>
            <w:r w:rsidRPr="00F50B7B">
              <w:rPr>
                <w:rFonts w:ascii="Arial" w:hAnsi="Arial" w:cs="Arial"/>
                <w:color w:val="000000"/>
                <w:sz w:val="22"/>
              </w:rPr>
              <w:t>Now change the triggering of SCR’s and record the effect on speed of DC motor.</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140"/>
              </w:numPr>
              <w:spacing w:line="360" w:lineRule="auto"/>
              <w:ind w:right="270"/>
              <w:contextualSpacing/>
              <w:rPr>
                <w:rFonts w:ascii="Arial" w:hAnsi="Arial" w:cs="Arial"/>
                <w:color w:val="000000"/>
                <w:sz w:val="22"/>
              </w:rPr>
            </w:pPr>
            <w:r w:rsidRPr="00F50B7B">
              <w:rPr>
                <w:rFonts w:ascii="Arial" w:hAnsi="Arial" w:cs="Arial"/>
                <w:color w:val="000000"/>
                <w:sz w:val="22"/>
              </w:rPr>
              <w:t>DC motor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Parts of DC motor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Methods to control the speed of DC motor.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Armature control method.</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Field control method.</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Range of firing angle of SCR’s</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Use of controller IC.</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AC to AC conversion</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Cycle-converter.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Types of cycle-converter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Single phase cycle-converter.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Three phase cycle-converter.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Synchs.</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lastRenderedPageBreak/>
              <w:t>Synchrony generator or TX and synchrony receiver or Rx</w:t>
            </w:r>
          </w:p>
          <w:p w:rsidR="00A57F56" w:rsidRPr="00F50B7B" w:rsidRDefault="00A57F56" w:rsidP="0019425F">
            <w:pPr>
              <w:spacing w:line="360" w:lineRule="auto"/>
              <w:ind w:right="270"/>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19425F">
            <w:pPr>
              <w:spacing w:line="360" w:lineRule="auto"/>
              <w:contextualSpacing/>
              <w:jc w:val="both"/>
              <w:rPr>
                <w:rFonts w:ascii="Arial" w:eastAsia="Arial" w:hAnsi="Arial" w:cs="Arial"/>
                <w:color w:val="000000"/>
                <w:sz w:val="22"/>
              </w:rPr>
            </w:pPr>
            <w:r w:rsidRPr="00F50B7B">
              <w:rPr>
                <w:rFonts w:ascii="Arial" w:hAnsi="Arial" w:cs="Arial"/>
                <w:bCs/>
                <w:color w:val="000000"/>
                <w:sz w:val="22"/>
              </w:rPr>
              <w:t>Field control method &amp; armature control method to control the speed of DC motor with 3 phase bridge rectifier</w:t>
            </w:r>
          </w:p>
        </w:tc>
        <w:tc>
          <w:tcPr>
            <w:tcW w:w="1530" w:type="dxa"/>
            <w:tcBorders>
              <w:top w:val="single" w:sz="4" w:space="0" w:color="000000"/>
              <w:left w:val="single" w:sz="4" w:space="0" w:color="000000"/>
              <w:bottom w:val="single" w:sz="4" w:space="0" w:color="000000"/>
              <w:right w:val="single" w:sz="4" w:space="0" w:color="000000"/>
            </w:tcBorders>
            <w:vAlign w:val="center"/>
            <w:hideMark/>
          </w:tcPr>
          <w:p w:rsidR="00A57F56" w:rsidRPr="007B694D" w:rsidRDefault="00A57F56" w:rsidP="0019425F">
            <w:pPr>
              <w:ind w:left="-106"/>
              <w:rPr>
                <w:rFonts w:ascii="Arial" w:eastAsia="Arial" w:hAnsi="Arial" w:cs="Arial"/>
                <w:b/>
                <w:color w:val="000000"/>
                <w:sz w:val="22"/>
              </w:rPr>
            </w:pPr>
            <w:r w:rsidRPr="007B694D">
              <w:rPr>
                <w:rFonts w:ascii="Arial" w:eastAsia="Arial" w:hAnsi="Arial" w:cs="Arial"/>
                <w:b/>
                <w:color w:val="000000"/>
                <w:sz w:val="22"/>
              </w:rPr>
              <w:lastRenderedPageBreak/>
              <w:t>Th-</w:t>
            </w:r>
            <w:r>
              <w:rPr>
                <w:rFonts w:ascii="Arial" w:eastAsia="Arial" w:hAnsi="Arial" w:cs="Arial"/>
                <w:b/>
                <w:color w:val="000000"/>
                <w:sz w:val="22"/>
              </w:rPr>
              <w:t>1.5</w:t>
            </w:r>
            <w:r w:rsidRPr="007B694D">
              <w:rPr>
                <w:rFonts w:ascii="Arial" w:eastAsia="Arial" w:hAnsi="Arial" w:cs="Arial"/>
                <w:b/>
                <w:color w:val="000000"/>
                <w:sz w:val="22"/>
              </w:rPr>
              <w:t xml:space="preserve"> Hrs.</w:t>
            </w:r>
          </w:p>
          <w:p w:rsidR="00A57F56" w:rsidRPr="007B694D" w:rsidRDefault="00A57F56" w:rsidP="0019425F">
            <w:pPr>
              <w:ind w:left="-106"/>
              <w:rPr>
                <w:rFonts w:ascii="Arial" w:eastAsia="Arial" w:hAnsi="Arial" w:cs="Arial"/>
                <w:b/>
                <w:color w:val="000000"/>
                <w:sz w:val="22"/>
              </w:rPr>
            </w:pPr>
            <w:r w:rsidRPr="007B694D">
              <w:rPr>
                <w:rFonts w:ascii="Arial" w:eastAsia="Arial" w:hAnsi="Arial" w:cs="Arial"/>
                <w:b/>
                <w:color w:val="000000"/>
                <w:sz w:val="22"/>
              </w:rPr>
              <w:t>Pr-</w:t>
            </w:r>
            <w:r>
              <w:rPr>
                <w:rFonts w:ascii="Arial" w:eastAsia="Arial" w:hAnsi="Arial" w:cs="Arial"/>
                <w:b/>
                <w:color w:val="000000"/>
                <w:sz w:val="22"/>
              </w:rPr>
              <w:t>3</w:t>
            </w:r>
            <w:r w:rsidRPr="007B694D">
              <w:rPr>
                <w:rFonts w:ascii="Arial" w:eastAsia="Arial" w:hAnsi="Arial" w:cs="Arial"/>
                <w:b/>
                <w:color w:val="000000"/>
                <w:sz w:val="22"/>
              </w:rPr>
              <w:t>Hrs.</w:t>
            </w:r>
          </w:p>
          <w:p w:rsidR="00A57F56" w:rsidRPr="00F50B7B" w:rsidRDefault="00A57F56" w:rsidP="0019425F">
            <w:pPr>
              <w:spacing w:line="276" w:lineRule="auto"/>
              <w:ind w:left="-106"/>
              <w:rPr>
                <w:rFonts w:ascii="Arial" w:eastAsia="Arial" w:hAnsi="Arial" w:cs="Arial"/>
                <w:color w:val="000000"/>
                <w:sz w:val="22"/>
              </w:rPr>
            </w:pPr>
            <w:r>
              <w:rPr>
                <w:rFonts w:ascii="Arial" w:eastAsia="Arial" w:hAnsi="Arial" w:cs="Arial"/>
                <w:b/>
                <w:color w:val="000000"/>
                <w:sz w:val="22"/>
              </w:rPr>
              <w:t>Total-4.5</w:t>
            </w:r>
            <w:r w:rsidRPr="007B694D">
              <w:rPr>
                <w:rFonts w:ascii="Arial" w:eastAsia="Arial" w:hAnsi="Arial" w:cs="Arial"/>
                <w:b/>
                <w:color w:val="000000"/>
                <w:sz w:val="22"/>
              </w:rPr>
              <w:t>Hrs</w:t>
            </w:r>
            <w:r>
              <w:rPr>
                <w:rFonts w:ascii="Arial" w:eastAsia="Arial" w:hAnsi="Arial" w:cs="Arial"/>
                <w:color w:val="000000"/>
                <w:sz w:val="22"/>
              </w:rPr>
              <w:t>.</w:t>
            </w:r>
          </w:p>
        </w:tc>
        <w:tc>
          <w:tcPr>
            <w:tcW w:w="2070" w:type="dxa"/>
            <w:tcBorders>
              <w:top w:val="single" w:sz="4" w:space="0" w:color="000000"/>
              <w:left w:val="single" w:sz="4" w:space="0" w:color="000000"/>
              <w:bottom w:val="single" w:sz="4" w:space="0" w:color="000000"/>
              <w:right w:val="single" w:sz="4" w:space="0" w:color="000000"/>
            </w:tcBorders>
            <w:hideMark/>
          </w:tcPr>
          <w:p w:rsidR="00A57F56" w:rsidRPr="00F50B7B" w:rsidRDefault="00A57F56" w:rsidP="00DE639F">
            <w:pPr>
              <w:numPr>
                <w:ilvl w:val="0"/>
                <w:numId w:val="144"/>
              </w:numPr>
              <w:contextualSpacing/>
              <w:rPr>
                <w:rFonts w:ascii="Arial" w:hAnsi="Arial" w:cs="Arial"/>
                <w:color w:val="000000"/>
                <w:sz w:val="22"/>
              </w:rPr>
            </w:pPr>
            <w:r w:rsidRPr="00F50B7B">
              <w:rPr>
                <w:rFonts w:ascii="Arial" w:hAnsi="Arial" w:cs="Arial"/>
                <w:color w:val="000000"/>
                <w:sz w:val="22"/>
              </w:rPr>
              <w:t>Multimeter</w:t>
            </w:r>
          </w:p>
          <w:p w:rsidR="00A57F56" w:rsidRPr="00F50B7B" w:rsidRDefault="00A57F56" w:rsidP="00DE639F">
            <w:pPr>
              <w:numPr>
                <w:ilvl w:val="0"/>
                <w:numId w:val="144"/>
              </w:numPr>
              <w:contextualSpacing/>
              <w:rPr>
                <w:rFonts w:ascii="Arial" w:hAnsi="Arial" w:cs="Arial"/>
                <w:color w:val="000000"/>
                <w:sz w:val="22"/>
              </w:rPr>
            </w:pPr>
            <w:r w:rsidRPr="00F50B7B">
              <w:rPr>
                <w:rFonts w:ascii="Arial" w:hAnsi="Arial" w:cs="Arial"/>
                <w:color w:val="000000"/>
                <w:sz w:val="22"/>
              </w:rPr>
              <w:t>Connecting leads</w:t>
            </w:r>
          </w:p>
          <w:p w:rsidR="00A57F56" w:rsidRPr="00F50B7B" w:rsidRDefault="00A57F56" w:rsidP="00DE639F">
            <w:pPr>
              <w:numPr>
                <w:ilvl w:val="0"/>
                <w:numId w:val="144"/>
              </w:numPr>
              <w:contextualSpacing/>
              <w:rPr>
                <w:rFonts w:ascii="Arial" w:hAnsi="Arial" w:cs="Arial"/>
                <w:color w:val="000000"/>
                <w:sz w:val="22"/>
              </w:rPr>
            </w:pPr>
            <w:r w:rsidRPr="00F50B7B">
              <w:rPr>
                <w:rFonts w:ascii="Arial" w:hAnsi="Arial" w:cs="Arial"/>
                <w:color w:val="000000"/>
                <w:sz w:val="22"/>
              </w:rPr>
              <w:t>Synchrony Transmitter &amp; Receiver</w:t>
            </w:r>
          </w:p>
          <w:p w:rsidR="00A57F56" w:rsidRPr="00F50B7B" w:rsidRDefault="00A57F56" w:rsidP="00DE639F">
            <w:pPr>
              <w:numPr>
                <w:ilvl w:val="0"/>
                <w:numId w:val="144"/>
              </w:numPr>
              <w:contextualSpacing/>
              <w:rPr>
                <w:rFonts w:ascii="Arial" w:hAnsi="Arial" w:cs="Arial"/>
                <w:color w:val="000000"/>
                <w:sz w:val="22"/>
              </w:rPr>
            </w:pPr>
            <w:r w:rsidRPr="00F50B7B">
              <w:rPr>
                <w:rFonts w:ascii="Arial" w:hAnsi="Arial" w:cs="Arial"/>
                <w:color w:val="000000"/>
                <w:sz w:val="22"/>
              </w:rPr>
              <w:t xml:space="preserve">Supply </w:t>
            </w:r>
          </w:p>
          <w:p w:rsidR="00A57F56" w:rsidRPr="00F50B7B" w:rsidRDefault="00A57F56" w:rsidP="00DE639F">
            <w:pPr>
              <w:numPr>
                <w:ilvl w:val="0"/>
                <w:numId w:val="144"/>
              </w:numPr>
              <w:contextualSpacing/>
              <w:rPr>
                <w:rFonts w:ascii="Arial" w:hAnsi="Arial" w:cs="Arial"/>
                <w:color w:val="000000"/>
                <w:sz w:val="22"/>
              </w:rPr>
            </w:pPr>
            <w:r w:rsidRPr="00F50B7B">
              <w:rPr>
                <w:rFonts w:ascii="Arial" w:hAnsi="Arial" w:cs="Arial"/>
                <w:color w:val="000000"/>
                <w:sz w:val="22"/>
              </w:rPr>
              <w:t>Power supply</w:t>
            </w:r>
          </w:p>
          <w:p w:rsidR="00A57F56" w:rsidRPr="00F50B7B" w:rsidRDefault="00A57F56" w:rsidP="00DE639F">
            <w:pPr>
              <w:numPr>
                <w:ilvl w:val="0"/>
                <w:numId w:val="144"/>
              </w:numPr>
              <w:contextualSpacing/>
              <w:rPr>
                <w:rFonts w:ascii="Arial" w:hAnsi="Arial" w:cs="Arial"/>
                <w:color w:val="000000"/>
                <w:sz w:val="22"/>
              </w:rPr>
            </w:pPr>
            <w:r w:rsidRPr="00F50B7B">
              <w:rPr>
                <w:rFonts w:ascii="Arial" w:hAnsi="Arial" w:cs="Arial"/>
                <w:color w:val="000000"/>
                <w:sz w:val="22"/>
              </w:rPr>
              <w:t>Connecting leads</w:t>
            </w:r>
          </w:p>
          <w:p w:rsidR="00A57F56" w:rsidRPr="00F50B7B" w:rsidRDefault="00A57F56" w:rsidP="00DE639F">
            <w:pPr>
              <w:numPr>
                <w:ilvl w:val="0"/>
                <w:numId w:val="144"/>
              </w:numPr>
              <w:contextualSpacing/>
              <w:rPr>
                <w:rFonts w:ascii="Arial" w:hAnsi="Arial" w:cs="Arial"/>
                <w:color w:val="000000"/>
                <w:sz w:val="22"/>
              </w:rPr>
            </w:pPr>
            <w:r w:rsidRPr="00F50B7B">
              <w:rPr>
                <w:rFonts w:ascii="Arial" w:hAnsi="Arial" w:cs="Arial"/>
                <w:color w:val="000000"/>
                <w:sz w:val="22"/>
              </w:rPr>
              <w:t>CRO</w:t>
            </w:r>
          </w:p>
          <w:p w:rsidR="00A57F56" w:rsidRPr="00F50B7B" w:rsidRDefault="00A57F56" w:rsidP="00DE639F">
            <w:pPr>
              <w:numPr>
                <w:ilvl w:val="0"/>
                <w:numId w:val="144"/>
              </w:numPr>
              <w:contextualSpacing/>
              <w:rPr>
                <w:rFonts w:ascii="Arial" w:hAnsi="Arial" w:cs="Arial"/>
                <w:color w:val="000000"/>
                <w:sz w:val="22"/>
              </w:rPr>
            </w:pPr>
            <w:r w:rsidRPr="00F50B7B">
              <w:rPr>
                <w:rFonts w:ascii="Arial" w:hAnsi="Arial" w:cs="Arial"/>
                <w:color w:val="000000"/>
                <w:sz w:val="22"/>
              </w:rPr>
              <w:t>Firing Circuit</w:t>
            </w:r>
          </w:p>
          <w:p w:rsidR="00A57F56" w:rsidRPr="00F50B7B" w:rsidRDefault="00A57F56" w:rsidP="00DE639F">
            <w:pPr>
              <w:numPr>
                <w:ilvl w:val="0"/>
                <w:numId w:val="144"/>
              </w:numPr>
              <w:contextualSpacing/>
              <w:rPr>
                <w:rFonts w:ascii="Arial" w:hAnsi="Arial" w:cs="Arial"/>
                <w:color w:val="000000"/>
                <w:sz w:val="22"/>
              </w:rPr>
            </w:pPr>
            <w:r w:rsidRPr="00F50B7B">
              <w:rPr>
                <w:rFonts w:ascii="Arial" w:hAnsi="Arial" w:cs="Arial"/>
                <w:color w:val="000000"/>
                <w:sz w:val="22"/>
              </w:rPr>
              <w:t>SCR’s</w:t>
            </w:r>
          </w:p>
          <w:p w:rsidR="00A57F56" w:rsidRPr="00F50B7B" w:rsidRDefault="00A57F56" w:rsidP="00DE639F">
            <w:pPr>
              <w:numPr>
                <w:ilvl w:val="0"/>
                <w:numId w:val="144"/>
              </w:numPr>
              <w:contextualSpacing/>
              <w:rPr>
                <w:rFonts w:ascii="Arial" w:hAnsi="Arial" w:cs="Arial"/>
                <w:color w:val="000000"/>
                <w:sz w:val="22"/>
              </w:rPr>
            </w:pPr>
            <w:r w:rsidRPr="00F50B7B">
              <w:rPr>
                <w:rFonts w:ascii="Arial" w:hAnsi="Arial" w:cs="Arial"/>
                <w:color w:val="000000"/>
                <w:sz w:val="22"/>
              </w:rPr>
              <w:t>Power Electronics Trainer Kit</w:t>
            </w:r>
          </w:p>
          <w:p w:rsidR="00A57F56" w:rsidRPr="00F50B7B" w:rsidRDefault="00A57F56" w:rsidP="00DE639F">
            <w:pPr>
              <w:numPr>
                <w:ilvl w:val="0"/>
                <w:numId w:val="144"/>
              </w:numPr>
              <w:contextualSpacing/>
              <w:rPr>
                <w:rFonts w:ascii="Arial" w:hAnsi="Arial" w:cs="Arial"/>
                <w:color w:val="000000"/>
                <w:sz w:val="22"/>
              </w:rPr>
            </w:pPr>
            <w:r w:rsidRPr="00F50B7B">
              <w:rPr>
                <w:rFonts w:ascii="Arial" w:hAnsi="Arial" w:cs="Arial"/>
                <w:color w:val="000000"/>
                <w:sz w:val="22"/>
              </w:rPr>
              <w:t>Power Diode 1N4007</w:t>
            </w:r>
          </w:p>
          <w:p w:rsidR="00A57F56" w:rsidRPr="00F50B7B" w:rsidRDefault="00A57F56" w:rsidP="00DE639F">
            <w:pPr>
              <w:numPr>
                <w:ilvl w:val="0"/>
                <w:numId w:val="144"/>
              </w:numPr>
              <w:contextualSpacing/>
              <w:rPr>
                <w:rFonts w:ascii="Arial" w:hAnsi="Arial" w:cs="Arial"/>
                <w:color w:val="000000"/>
                <w:sz w:val="22"/>
              </w:rPr>
            </w:pPr>
            <w:r w:rsidRPr="00F50B7B">
              <w:rPr>
                <w:rFonts w:ascii="Arial" w:hAnsi="Arial" w:cs="Arial"/>
                <w:color w:val="000000"/>
                <w:sz w:val="22"/>
              </w:rPr>
              <w:t>Controller IC</w:t>
            </w:r>
          </w:p>
          <w:p w:rsidR="00A57F56" w:rsidRPr="00F50B7B" w:rsidRDefault="00A57F56" w:rsidP="00DE639F">
            <w:pPr>
              <w:numPr>
                <w:ilvl w:val="0"/>
                <w:numId w:val="144"/>
              </w:numPr>
              <w:contextualSpacing/>
              <w:rPr>
                <w:rFonts w:ascii="Arial" w:hAnsi="Arial" w:cs="Arial"/>
                <w:color w:val="000000"/>
                <w:sz w:val="22"/>
              </w:rPr>
            </w:pPr>
            <w:r w:rsidRPr="00F50B7B">
              <w:rPr>
                <w:rFonts w:ascii="Arial" w:hAnsi="Arial" w:cs="Arial"/>
                <w:color w:val="000000"/>
                <w:sz w:val="22"/>
              </w:rPr>
              <w:t>DC Motor</w:t>
            </w:r>
          </w:p>
          <w:p w:rsidR="00A57F56" w:rsidRPr="00F50B7B" w:rsidRDefault="00A57F56" w:rsidP="00DE639F">
            <w:pPr>
              <w:numPr>
                <w:ilvl w:val="0"/>
                <w:numId w:val="144"/>
              </w:numPr>
              <w:contextualSpacing/>
              <w:rPr>
                <w:rFonts w:ascii="Arial" w:hAnsi="Arial" w:cs="Arial"/>
                <w:color w:val="000000"/>
                <w:sz w:val="22"/>
              </w:rPr>
            </w:pPr>
            <w:r w:rsidRPr="00F50B7B">
              <w:rPr>
                <w:rFonts w:ascii="Arial" w:hAnsi="Arial" w:cs="Arial"/>
                <w:color w:val="000000"/>
                <w:sz w:val="22"/>
              </w:rPr>
              <w:t>AC motor</w:t>
            </w:r>
          </w:p>
          <w:p w:rsidR="00A57F56" w:rsidRPr="00F50B7B" w:rsidRDefault="00A57F56" w:rsidP="00DE639F">
            <w:pPr>
              <w:numPr>
                <w:ilvl w:val="0"/>
                <w:numId w:val="144"/>
              </w:numPr>
              <w:contextualSpacing/>
              <w:rPr>
                <w:rFonts w:ascii="Arial" w:hAnsi="Arial" w:cs="Arial"/>
                <w:color w:val="000000"/>
                <w:sz w:val="22"/>
              </w:rPr>
            </w:pPr>
            <w:r w:rsidRPr="00F50B7B">
              <w:rPr>
                <w:rFonts w:ascii="Arial" w:hAnsi="Arial" w:cs="Arial"/>
                <w:color w:val="000000"/>
                <w:sz w:val="22"/>
              </w:rPr>
              <w:t>Connecting leads</w:t>
            </w:r>
          </w:p>
          <w:p w:rsidR="00A57F56" w:rsidRPr="00F50B7B" w:rsidRDefault="00A57F56" w:rsidP="00DE639F">
            <w:pPr>
              <w:numPr>
                <w:ilvl w:val="0"/>
                <w:numId w:val="144"/>
              </w:numPr>
              <w:spacing w:line="276" w:lineRule="auto"/>
              <w:contextualSpacing/>
              <w:rPr>
                <w:rFonts w:ascii="Arial" w:eastAsia="Arial" w:hAnsi="Arial" w:cs="Arial"/>
                <w:color w:val="000000"/>
                <w:sz w:val="22"/>
              </w:rPr>
            </w:pPr>
            <w:r w:rsidRPr="00F50B7B">
              <w:rPr>
                <w:rFonts w:ascii="Arial" w:hAnsi="Arial" w:cs="Arial"/>
                <w:color w:val="000000"/>
                <w:sz w:val="22"/>
              </w:rPr>
              <w:t>Three phase supply</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Cs/>
                <w:color w:val="000000"/>
                <w:sz w:val="22"/>
              </w:rPr>
              <w:t>Class Room and workshop</w:t>
            </w:r>
          </w:p>
        </w:tc>
      </w:tr>
      <w:tr w:rsidR="00A57F56" w:rsidRPr="00F50B7B" w:rsidTr="0019425F">
        <w:trPr>
          <w:trHeight w:val="530"/>
        </w:trPr>
        <w:tc>
          <w:tcPr>
            <w:tcW w:w="2245" w:type="dxa"/>
            <w:tcBorders>
              <w:top w:val="single" w:sz="4" w:space="0" w:color="000000"/>
              <w:left w:val="single" w:sz="4" w:space="0" w:color="000000"/>
              <w:bottom w:val="single" w:sz="4" w:space="0" w:color="000000"/>
              <w:right w:val="single" w:sz="4" w:space="0" w:color="000000"/>
            </w:tcBorders>
            <w:vAlign w:val="center"/>
            <w:hideMark/>
          </w:tcPr>
          <w:p w:rsidR="00A57F56" w:rsidRPr="00F50B7B" w:rsidRDefault="00A57F56" w:rsidP="00DE639F">
            <w:pPr>
              <w:numPr>
                <w:ilvl w:val="0"/>
                <w:numId w:val="173"/>
              </w:numPr>
              <w:spacing w:line="242" w:lineRule="auto"/>
              <w:ind w:left="519" w:hanging="519"/>
              <w:contextualSpacing/>
              <w:jc w:val="both"/>
              <w:rPr>
                <w:rFonts w:ascii="Arial" w:eastAsia="Arial" w:hAnsi="Arial" w:cs="Arial"/>
                <w:bCs/>
                <w:color w:val="000000"/>
                <w:sz w:val="22"/>
              </w:rPr>
            </w:pPr>
            <w:r w:rsidRPr="00F50B7B">
              <w:rPr>
                <w:rFonts w:ascii="Arial" w:hAnsi="Arial" w:cs="Arial"/>
                <w:bCs/>
                <w:color w:val="000000"/>
                <w:sz w:val="22"/>
              </w:rPr>
              <w:t>Implement AC to AC converter to control the speed of 3 phase AC motor.</w:t>
            </w:r>
          </w:p>
        </w:tc>
        <w:tc>
          <w:tcPr>
            <w:tcW w:w="3600" w:type="dxa"/>
            <w:tcBorders>
              <w:top w:val="single" w:sz="4" w:space="0" w:color="000000"/>
              <w:left w:val="single" w:sz="4" w:space="0" w:color="000000"/>
              <w:bottom w:val="single" w:sz="4" w:space="0" w:color="000000"/>
              <w:right w:val="single" w:sz="4" w:space="0" w:color="000000"/>
            </w:tcBorders>
            <w:hideMark/>
          </w:tcPr>
          <w:p w:rsidR="00A57F56" w:rsidRPr="00F50B7B" w:rsidRDefault="00A57F56" w:rsidP="0019425F">
            <w:pPr>
              <w:spacing w:line="360" w:lineRule="auto"/>
              <w:rPr>
                <w:rFonts w:ascii="Arial" w:eastAsia="Arial" w:hAnsi="Arial" w:cs="Arial"/>
                <w:b/>
                <w:color w:val="000000"/>
                <w:sz w:val="22"/>
              </w:rPr>
            </w:pPr>
            <w:r w:rsidRPr="00F50B7B">
              <w:rPr>
                <w:rFonts w:ascii="Arial" w:eastAsia="Arial" w:hAnsi="Arial" w:cs="Arial"/>
                <w:b/>
                <w:color w:val="000000"/>
                <w:sz w:val="22"/>
              </w:rPr>
              <w:t>Trainee must be able to:</w:t>
            </w:r>
          </w:p>
          <w:p w:rsidR="00A57F56" w:rsidRPr="00F50B7B" w:rsidRDefault="00A57F56" w:rsidP="00DE639F">
            <w:pPr>
              <w:numPr>
                <w:ilvl w:val="0"/>
                <w:numId w:val="25"/>
              </w:numPr>
              <w:spacing w:line="360" w:lineRule="auto"/>
              <w:ind w:left="360" w:right="270"/>
              <w:contextualSpacing/>
              <w:rPr>
                <w:rFonts w:ascii="Arial" w:hAnsi="Arial" w:cs="Arial"/>
                <w:color w:val="000000"/>
                <w:sz w:val="22"/>
              </w:rPr>
            </w:pPr>
            <w:r w:rsidRPr="00F50B7B">
              <w:rPr>
                <w:rFonts w:ascii="Arial" w:hAnsi="Arial" w:cs="Arial"/>
                <w:color w:val="000000"/>
                <w:sz w:val="22"/>
              </w:rPr>
              <w:t>Draw circuit diagram of AC to AC converter to control the speed of AC motor.</w:t>
            </w:r>
          </w:p>
          <w:p w:rsidR="00A57F56" w:rsidRPr="00F50B7B" w:rsidRDefault="00A57F56" w:rsidP="00DE639F">
            <w:pPr>
              <w:numPr>
                <w:ilvl w:val="0"/>
                <w:numId w:val="25"/>
              </w:numPr>
              <w:spacing w:line="360" w:lineRule="auto"/>
              <w:ind w:left="360" w:right="270"/>
              <w:contextualSpacing/>
              <w:rPr>
                <w:rFonts w:ascii="Arial" w:hAnsi="Arial" w:cs="Arial"/>
                <w:color w:val="000000"/>
                <w:sz w:val="22"/>
              </w:rPr>
            </w:pPr>
            <w:r w:rsidRPr="00F50B7B">
              <w:rPr>
                <w:rFonts w:ascii="Arial" w:hAnsi="Arial" w:cs="Arial"/>
                <w:color w:val="000000"/>
                <w:sz w:val="22"/>
              </w:rPr>
              <w:t>Make connection as per diagram.</w:t>
            </w:r>
          </w:p>
          <w:p w:rsidR="00A57F56" w:rsidRPr="00F50B7B" w:rsidRDefault="00A57F56" w:rsidP="00DE639F">
            <w:pPr>
              <w:numPr>
                <w:ilvl w:val="0"/>
                <w:numId w:val="25"/>
              </w:numPr>
              <w:spacing w:line="360" w:lineRule="auto"/>
              <w:ind w:left="360" w:right="270"/>
              <w:contextualSpacing/>
              <w:rPr>
                <w:rFonts w:ascii="Arial" w:hAnsi="Arial" w:cs="Arial"/>
                <w:color w:val="000000"/>
                <w:sz w:val="22"/>
              </w:rPr>
            </w:pPr>
            <w:r w:rsidRPr="00F50B7B">
              <w:rPr>
                <w:rFonts w:ascii="Arial" w:hAnsi="Arial" w:cs="Arial"/>
                <w:color w:val="000000"/>
                <w:sz w:val="22"/>
              </w:rPr>
              <w:t>Apply output of controller IC to the gates of all SCR’s</w:t>
            </w:r>
          </w:p>
          <w:p w:rsidR="00A57F56" w:rsidRPr="00F50B7B" w:rsidRDefault="00A57F56" w:rsidP="00DE639F">
            <w:pPr>
              <w:numPr>
                <w:ilvl w:val="0"/>
                <w:numId w:val="25"/>
              </w:numPr>
              <w:spacing w:line="360" w:lineRule="auto"/>
              <w:ind w:left="360"/>
              <w:contextualSpacing/>
              <w:jc w:val="both"/>
              <w:rPr>
                <w:rFonts w:ascii="Arial" w:eastAsia="Arial" w:hAnsi="Arial" w:cs="Arial"/>
                <w:b/>
                <w:color w:val="000000"/>
                <w:sz w:val="22"/>
              </w:rPr>
            </w:pPr>
            <w:r w:rsidRPr="00F50B7B">
              <w:rPr>
                <w:rFonts w:ascii="Arial" w:hAnsi="Arial" w:cs="Arial"/>
                <w:color w:val="000000"/>
                <w:sz w:val="22"/>
              </w:rPr>
              <w:t>Now change the triggering of SCR’s and record the effect on speed of AC motor.</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140"/>
              </w:numPr>
              <w:spacing w:line="360" w:lineRule="auto"/>
              <w:ind w:right="270"/>
              <w:contextualSpacing/>
              <w:rPr>
                <w:rFonts w:ascii="Arial" w:hAnsi="Arial" w:cs="Arial"/>
                <w:color w:val="000000"/>
                <w:sz w:val="22"/>
              </w:rPr>
            </w:pPr>
            <w:r w:rsidRPr="00F50B7B">
              <w:rPr>
                <w:rFonts w:ascii="Arial" w:hAnsi="Arial" w:cs="Arial"/>
                <w:color w:val="000000"/>
                <w:sz w:val="22"/>
              </w:rPr>
              <w:t>DC motor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Parts of DC motor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Methods to control the speed of DC motor.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Armature control method.</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Field control method.</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Range of firing angle of SCR’s</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Use of controller IC.</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AC to AC conversion</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Cycle-converter.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Types of cycle-converter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lastRenderedPageBreak/>
              <w:t>Single phase cycle-converter.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Three phase cycle-converter.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Synchs.</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Synchrony generator or TX and synchrony receiver or Rx</w:t>
            </w:r>
          </w:p>
          <w:p w:rsidR="00A57F56" w:rsidRPr="00F50B7B" w:rsidRDefault="00A57F56" w:rsidP="0019425F">
            <w:pPr>
              <w:spacing w:line="360" w:lineRule="auto"/>
              <w:ind w:right="270"/>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19425F">
            <w:pPr>
              <w:spacing w:line="360" w:lineRule="auto"/>
              <w:contextualSpacing/>
              <w:jc w:val="both"/>
              <w:rPr>
                <w:rFonts w:ascii="Arial" w:eastAsia="Arial" w:hAnsi="Arial" w:cs="Arial"/>
                <w:color w:val="000000"/>
                <w:sz w:val="22"/>
              </w:rPr>
            </w:pPr>
            <w:r w:rsidRPr="00F50B7B">
              <w:rPr>
                <w:rFonts w:ascii="Arial" w:hAnsi="Arial" w:cs="Arial"/>
                <w:bCs/>
                <w:color w:val="000000"/>
                <w:sz w:val="22"/>
              </w:rPr>
              <w:t>AC to AC converter to control the speed of 3 phase AC motor.</w:t>
            </w:r>
          </w:p>
        </w:tc>
        <w:tc>
          <w:tcPr>
            <w:tcW w:w="1530" w:type="dxa"/>
            <w:tcBorders>
              <w:top w:val="single" w:sz="4" w:space="0" w:color="000000"/>
              <w:left w:val="single" w:sz="4" w:space="0" w:color="000000"/>
              <w:bottom w:val="single" w:sz="4" w:space="0" w:color="000000"/>
              <w:right w:val="single" w:sz="4" w:space="0" w:color="000000"/>
            </w:tcBorders>
            <w:vAlign w:val="center"/>
            <w:hideMark/>
          </w:tcPr>
          <w:p w:rsidR="00A57F56" w:rsidRPr="007B694D" w:rsidRDefault="00A57F56" w:rsidP="0019425F">
            <w:pPr>
              <w:ind w:left="-106"/>
              <w:rPr>
                <w:rFonts w:ascii="Arial" w:eastAsia="Arial" w:hAnsi="Arial" w:cs="Arial"/>
                <w:b/>
                <w:color w:val="000000"/>
                <w:sz w:val="22"/>
              </w:rPr>
            </w:pPr>
            <w:r w:rsidRPr="007B694D">
              <w:rPr>
                <w:rFonts w:ascii="Arial" w:eastAsia="Arial" w:hAnsi="Arial" w:cs="Arial"/>
                <w:b/>
                <w:color w:val="000000"/>
                <w:sz w:val="22"/>
              </w:rPr>
              <w:lastRenderedPageBreak/>
              <w:t>Th-</w:t>
            </w:r>
            <w:r>
              <w:rPr>
                <w:rFonts w:ascii="Arial" w:eastAsia="Arial" w:hAnsi="Arial" w:cs="Arial"/>
                <w:b/>
                <w:color w:val="000000"/>
                <w:sz w:val="22"/>
              </w:rPr>
              <w:t>1.5</w:t>
            </w:r>
            <w:r w:rsidRPr="007B694D">
              <w:rPr>
                <w:rFonts w:ascii="Arial" w:eastAsia="Arial" w:hAnsi="Arial" w:cs="Arial"/>
                <w:b/>
                <w:color w:val="000000"/>
                <w:sz w:val="22"/>
              </w:rPr>
              <w:t xml:space="preserve"> Hrs.</w:t>
            </w:r>
          </w:p>
          <w:p w:rsidR="00A57F56" w:rsidRPr="007B694D" w:rsidRDefault="00A57F56" w:rsidP="0019425F">
            <w:pPr>
              <w:ind w:left="-106"/>
              <w:rPr>
                <w:rFonts w:ascii="Arial" w:eastAsia="Arial" w:hAnsi="Arial" w:cs="Arial"/>
                <w:b/>
                <w:color w:val="000000"/>
                <w:sz w:val="22"/>
              </w:rPr>
            </w:pPr>
            <w:r w:rsidRPr="007B694D">
              <w:rPr>
                <w:rFonts w:ascii="Arial" w:eastAsia="Arial" w:hAnsi="Arial" w:cs="Arial"/>
                <w:b/>
                <w:color w:val="000000"/>
                <w:sz w:val="22"/>
              </w:rPr>
              <w:t>Pr-</w:t>
            </w:r>
            <w:r>
              <w:rPr>
                <w:rFonts w:ascii="Arial" w:eastAsia="Arial" w:hAnsi="Arial" w:cs="Arial"/>
                <w:b/>
                <w:color w:val="000000"/>
                <w:sz w:val="22"/>
              </w:rPr>
              <w:t>3</w:t>
            </w:r>
            <w:r w:rsidRPr="007B694D">
              <w:rPr>
                <w:rFonts w:ascii="Arial" w:eastAsia="Arial" w:hAnsi="Arial" w:cs="Arial"/>
                <w:b/>
                <w:color w:val="000000"/>
                <w:sz w:val="22"/>
              </w:rPr>
              <w:t>Hrs.</w:t>
            </w:r>
          </w:p>
          <w:p w:rsidR="00A57F56" w:rsidRPr="00F50B7B" w:rsidRDefault="00A57F56" w:rsidP="0019425F">
            <w:pPr>
              <w:spacing w:line="276" w:lineRule="auto"/>
              <w:ind w:left="-106"/>
              <w:rPr>
                <w:rFonts w:ascii="Arial" w:eastAsia="Arial" w:hAnsi="Arial" w:cs="Arial"/>
                <w:color w:val="000000"/>
                <w:sz w:val="22"/>
              </w:rPr>
            </w:pPr>
            <w:r>
              <w:rPr>
                <w:rFonts w:ascii="Arial" w:eastAsia="Arial" w:hAnsi="Arial" w:cs="Arial"/>
                <w:b/>
                <w:color w:val="000000"/>
                <w:sz w:val="22"/>
              </w:rPr>
              <w:t>Total-4.5</w:t>
            </w:r>
            <w:r w:rsidRPr="007B694D">
              <w:rPr>
                <w:rFonts w:ascii="Arial" w:eastAsia="Arial" w:hAnsi="Arial" w:cs="Arial"/>
                <w:b/>
                <w:color w:val="000000"/>
                <w:sz w:val="22"/>
              </w:rPr>
              <w:t>Hrs</w:t>
            </w:r>
            <w:r>
              <w:rPr>
                <w:rFonts w:ascii="Arial" w:eastAsia="Arial" w:hAnsi="Arial" w:cs="Arial"/>
                <w:color w:val="000000"/>
                <w:sz w:val="22"/>
              </w:rPr>
              <w:t>.</w:t>
            </w:r>
          </w:p>
        </w:tc>
        <w:tc>
          <w:tcPr>
            <w:tcW w:w="2070" w:type="dxa"/>
            <w:tcBorders>
              <w:top w:val="single" w:sz="4" w:space="0" w:color="000000"/>
              <w:left w:val="single" w:sz="4" w:space="0" w:color="000000"/>
              <w:bottom w:val="single" w:sz="4" w:space="0" w:color="000000"/>
              <w:right w:val="single" w:sz="4" w:space="0" w:color="000000"/>
            </w:tcBorders>
            <w:hideMark/>
          </w:tcPr>
          <w:p w:rsidR="00A57F56" w:rsidRPr="00F50B7B" w:rsidRDefault="00A57F56" w:rsidP="00DE639F">
            <w:pPr>
              <w:numPr>
                <w:ilvl w:val="0"/>
                <w:numId w:val="145"/>
              </w:numPr>
              <w:contextualSpacing/>
              <w:rPr>
                <w:rFonts w:ascii="Arial" w:hAnsi="Arial" w:cs="Arial"/>
                <w:color w:val="000000"/>
                <w:sz w:val="22"/>
              </w:rPr>
            </w:pPr>
            <w:r w:rsidRPr="00F50B7B">
              <w:rPr>
                <w:rFonts w:ascii="Arial" w:hAnsi="Arial" w:cs="Arial"/>
                <w:color w:val="000000"/>
                <w:sz w:val="22"/>
              </w:rPr>
              <w:t>Multimeter</w:t>
            </w:r>
          </w:p>
          <w:p w:rsidR="00A57F56" w:rsidRPr="00F50B7B" w:rsidRDefault="00A57F56" w:rsidP="00DE639F">
            <w:pPr>
              <w:numPr>
                <w:ilvl w:val="0"/>
                <w:numId w:val="145"/>
              </w:numPr>
              <w:contextualSpacing/>
              <w:rPr>
                <w:rFonts w:ascii="Arial" w:hAnsi="Arial" w:cs="Arial"/>
                <w:color w:val="000000"/>
                <w:sz w:val="22"/>
              </w:rPr>
            </w:pPr>
            <w:r w:rsidRPr="00F50B7B">
              <w:rPr>
                <w:rFonts w:ascii="Arial" w:hAnsi="Arial" w:cs="Arial"/>
                <w:color w:val="000000"/>
                <w:sz w:val="22"/>
              </w:rPr>
              <w:t>Connecting leads</w:t>
            </w:r>
          </w:p>
          <w:p w:rsidR="00A57F56" w:rsidRPr="00F50B7B" w:rsidRDefault="00A57F56" w:rsidP="00DE639F">
            <w:pPr>
              <w:numPr>
                <w:ilvl w:val="0"/>
                <w:numId w:val="145"/>
              </w:numPr>
              <w:contextualSpacing/>
              <w:rPr>
                <w:rFonts w:ascii="Arial" w:hAnsi="Arial" w:cs="Arial"/>
                <w:color w:val="000000"/>
                <w:sz w:val="22"/>
              </w:rPr>
            </w:pPr>
            <w:r w:rsidRPr="00F50B7B">
              <w:rPr>
                <w:rFonts w:ascii="Arial" w:hAnsi="Arial" w:cs="Arial"/>
                <w:color w:val="000000"/>
                <w:sz w:val="22"/>
              </w:rPr>
              <w:t>Synchrony Transmitter &amp; Receiver</w:t>
            </w:r>
          </w:p>
          <w:p w:rsidR="00A57F56" w:rsidRPr="00F50B7B" w:rsidRDefault="00A57F56" w:rsidP="00DE639F">
            <w:pPr>
              <w:numPr>
                <w:ilvl w:val="0"/>
                <w:numId w:val="145"/>
              </w:numPr>
              <w:contextualSpacing/>
              <w:rPr>
                <w:rFonts w:ascii="Arial" w:hAnsi="Arial" w:cs="Arial"/>
                <w:color w:val="000000"/>
                <w:sz w:val="22"/>
              </w:rPr>
            </w:pPr>
            <w:r w:rsidRPr="00F50B7B">
              <w:rPr>
                <w:rFonts w:ascii="Arial" w:hAnsi="Arial" w:cs="Arial"/>
                <w:color w:val="000000"/>
                <w:sz w:val="22"/>
              </w:rPr>
              <w:t xml:space="preserve">Supply </w:t>
            </w:r>
          </w:p>
          <w:p w:rsidR="00A57F56" w:rsidRPr="00F50B7B" w:rsidRDefault="00A57F56" w:rsidP="00DE639F">
            <w:pPr>
              <w:numPr>
                <w:ilvl w:val="0"/>
                <w:numId w:val="145"/>
              </w:numPr>
              <w:contextualSpacing/>
              <w:rPr>
                <w:rFonts w:ascii="Arial" w:hAnsi="Arial" w:cs="Arial"/>
                <w:color w:val="000000"/>
                <w:sz w:val="22"/>
              </w:rPr>
            </w:pPr>
            <w:r w:rsidRPr="00F50B7B">
              <w:rPr>
                <w:rFonts w:ascii="Arial" w:hAnsi="Arial" w:cs="Arial"/>
                <w:color w:val="000000"/>
                <w:sz w:val="22"/>
              </w:rPr>
              <w:t>Power supply</w:t>
            </w:r>
          </w:p>
          <w:p w:rsidR="00A57F56" w:rsidRPr="00F50B7B" w:rsidRDefault="00A57F56" w:rsidP="00DE639F">
            <w:pPr>
              <w:numPr>
                <w:ilvl w:val="0"/>
                <w:numId w:val="145"/>
              </w:numPr>
              <w:contextualSpacing/>
              <w:rPr>
                <w:rFonts w:ascii="Arial" w:hAnsi="Arial" w:cs="Arial"/>
                <w:color w:val="000000"/>
                <w:sz w:val="22"/>
              </w:rPr>
            </w:pPr>
            <w:r w:rsidRPr="00F50B7B">
              <w:rPr>
                <w:rFonts w:ascii="Arial" w:hAnsi="Arial" w:cs="Arial"/>
                <w:color w:val="000000"/>
                <w:sz w:val="22"/>
              </w:rPr>
              <w:t>Connecting leads</w:t>
            </w:r>
          </w:p>
          <w:p w:rsidR="00A57F56" w:rsidRPr="00F50B7B" w:rsidRDefault="00A57F56" w:rsidP="00DE639F">
            <w:pPr>
              <w:numPr>
                <w:ilvl w:val="0"/>
                <w:numId w:val="145"/>
              </w:numPr>
              <w:contextualSpacing/>
              <w:rPr>
                <w:rFonts w:ascii="Arial" w:hAnsi="Arial" w:cs="Arial"/>
                <w:color w:val="000000"/>
                <w:sz w:val="22"/>
              </w:rPr>
            </w:pPr>
            <w:r w:rsidRPr="00F50B7B">
              <w:rPr>
                <w:rFonts w:ascii="Arial" w:hAnsi="Arial" w:cs="Arial"/>
                <w:color w:val="000000"/>
                <w:sz w:val="22"/>
              </w:rPr>
              <w:t>CRO</w:t>
            </w:r>
          </w:p>
          <w:p w:rsidR="00A57F56" w:rsidRPr="00F50B7B" w:rsidRDefault="00A57F56" w:rsidP="00DE639F">
            <w:pPr>
              <w:numPr>
                <w:ilvl w:val="0"/>
                <w:numId w:val="145"/>
              </w:numPr>
              <w:contextualSpacing/>
              <w:rPr>
                <w:rFonts w:ascii="Arial" w:hAnsi="Arial" w:cs="Arial"/>
                <w:color w:val="000000"/>
                <w:sz w:val="22"/>
              </w:rPr>
            </w:pPr>
            <w:r w:rsidRPr="00F50B7B">
              <w:rPr>
                <w:rFonts w:ascii="Arial" w:hAnsi="Arial" w:cs="Arial"/>
                <w:color w:val="000000"/>
                <w:sz w:val="22"/>
              </w:rPr>
              <w:t>Firing Circuit</w:t>
            </w:r>
          </w:p>
          <w:p w:rsidR="00A57F56" w:rsidRPr="00F50B7B" w:rsidRDefault="00A57F56" w:rsidP="00DE639F">
            <w:pPr>
              <w:numPr>
                <w:ilvl w:val="0"/>
                <w:numId w:val="145"/>
              </w:numPr>
              <w:contextualSpacing/>
              <w:rPr>
                <w:rFonts w:ascii="Arial" w:hAnsi="Arial" w:cs="Arial"/>
                <w:color w:val="000000"/>
                <w:sz w:val="22"/>
              </w:rPr>
            </w:pPr>
            <w:r w:rsidRPr="00F50B7B">
              <w:rPr>
                <w:rFonts w:ascii="Arial" w:hAnsi="Arial" w:cs="Arial"/>
                <w:color w:val="000000"/>
                <w:sz w:val="22"/>
              </w:rPr>
              <w:t>SCR’s</w:t>
            </w:r>
          </w:p>
          <w:p w:rsidR="00A57F56" w:rsidRPr="00F50B7B" w:rsidRDefault="00A57F56" w:rsidP="00DE639F">
            <w:pPr>
              <w:numPr>
                <w:ilvl w:val="0"/>
                <w:numId w:val="145"/>
              </w:numPr>
              <w:contextualSpacing/>
              <w:rPr>
                <w:rFonts w:ascii="Arial" w:hAnsi="Arial" w:cs="Arial"/>
                <w:color w:val="000000"/>
                <w:sz w:val="22"/>
              </w:rPr>
            </w:pPr>
            <w:r w:rsidRPr="00F50B7B">
              <w:rPr>
                <w:rFonts w:ascii="Arial" w:hAnsi="Arial" w:cs="Arial"/>
                <w:color w:val="000000"/>
                <w:sz w:val="22"/>
              </w:rPr>
              <w:t>Power Electronics Trainer Kit</w:t>
            </w:r>
          </w:p>
          <w:p w:rsidR="00A57F56" w:rsidRPr="00F50B7B" w:rsidRDefault="00A57F56" w:rsidP="00DE639F">
            <w:pPr>
              <w:numPr>
                <w:ilvl w:val="0"/>
                <w:numId w:val="145"/>
              </w:numPr>
              <w:contextualSpacing/>
              <w:rPr>
                <w:rFonts w:ascii="Arial" w:hAnsi="Arial" w:cs="Arial"/>
                <w:color w:val="000000"/>
                <w:sz w:val="22"/>
              </w:rPr>
            </w:pPr>
            <w:r w:rsidRPr="00F50B7B">
              <w:rPr>
                <w:rFonts w:ascii="Arial" w:hAnsi="Arial" w:cs="Arial"/>
                <w:color w:val="000000"/>
                <w:sz w:val="22"/>
              </w:rPr>
              <w:lastRenderedPageBreak/>
              <w:t>Power Diode 1N4007</w:t>
            </w:r>
          </w:p>
          <w:p w:rsidR="00A57F56" w:rsidRPr="00F50B7B" w:rsidRDefault="00A57F56" w:rsidP="00DE639F">
            <w:pPr>
              <w:numPr>
                <w:ilvl w:val="0"/>
                <w:numId w:val="145"/>
              </w:numPr>
              <w:contextualSpacing/>
              <w:rPr>
                <w:rFonts w:ascii="Arial" w:hAnsi="Arial" w:cs="Arial"/>
                <w:color w:val="000000"/>
                <w:sz w:val="22"/>
              </w:rPr>
            </w:pPr>
            <w:r w:rsidRPr="00F50B7B">
              <w:rPr>
                <w:rFonts w:ascii="Arial" w:hAnsi="Arial" w:cs="Arial"/>
                <w:color w:val="000000"/>
                <w:sz w:val="22"/>
              </w:rPr>
              <w:t>Controller IC</w:t>
            </w:r>
          </w:p>
          <w:p w:rsidR="00A57F56" w:rsidRPr="00F50B7B" w:rsidRDefault="00A57F56" w:rsidP="00DE639F">
            <w:pPr>
              <w:numPr>
                <w:ilvl w:val="0"/>
                <w:numId w:val="145"/>
              </w:numPr>
              <w:contextualSpacing/>
              <w:rPr>
                <w:rFonts w:ascii="Arial" w:hAnsi="Arial" w:cs="Arial"/>
                <w:color w:val="000000"/>
                <w:sz w:val="22"/>
              </w:rPr>
            </w:pPr>
            <w:r w:rsidRPr="00F50B7B">
              <w:rPr>
                <w:rFonts w:ascii="Arial" w:hAnsi="Arial" w:cs="Arial"/>
                <w:color w:val="000000"/>
                <w:sz w:val="22"/>
              </w:rPr>
              <w:t>DC Motor</w:t>
            </w:r>
          </w:p>
          <w:p w:rsidR="00A57F56" w:rsidRPr="00F50B7B" w:rsidRDefault="00A57F56" w:rsidP="00DE639F">
            <w:pPr>
              <w:numPr>
                <w:ilvl w:val="0"/>
                <w:numId w:val="145"/>
              </w:numPr>
              <w:contextualSpacing/>
              <w:rPr>
                <w:rFonts w:ascii="Arial" w:hAnsi="Arial" w:cs="Arial"/>
                <w:color w:val="000000"/>
                <w:sz w:val="22"/>
              </w:rPr>
            </w:pPr>
            <w:r w:rsidRPr="00F50B7B">
              <w:rPr>
                <w:rFonts w:ascii="Arial" w:hAnsi="Arial" w:cs="Arial"/>
                <w:color w:val="000000"/>
                <w:sz w:val="22"/>
              </w:rPr>
              <w:t>AC motor</w:t>
            </w:r>
          </w:p>
          <w:p w:rsidR="00A57F56" w:rsidRPr="00F50B7B" w:rsidRDefault="00A57F56" w:rsidP="00DE639F">
            <w:pPr>
              <w:numPr>
                <w:ilvl w:val="0"/>
                <w:numId w:val="145"/>
              </w:numPr>
              <w:contextualSpacing/>
              <w:rPr>
                <w:rFonts w:ascii="Arial" w:hAnsi="Arial" w:cs="Arial"/>
                <w:color w:val="000000"/>
                <w:sz w:val="22"/>
              </w:rPr>
            </w:pPr>
            <w:r w:rsidRPr="00F50B7B">
              <w:rPr>
                <w:rFonts w:ascii="Arial" w:hAnsi="Arial" w:cs="Arial"/>
                <w:color w:val="000000"/>
                <w:sz w:val="22"/>
              </w:rPr>
              <w:t>Connecting leads</w:t>
            </w:r>
          </w:p>
          <w:p w:rsidR="00A57F56" w:rsidRPr="00F50B7B" w:rsidRDefault="00A57F56" w:rsidP="00DE639F">
            <w:pPr>
              <w:numPr>
                <w:ilvl w:val="0"/>
                <w:numId w:val="145"/>
              </w:numPr>
              <w:spacing w:line="276" w:lineRule="auto"/>
              <w:contextualSpacing/>
              <w:rPr>
                <w:rFonts w:ascii="Arial" w:eastAsia="Arial" w:hAnsi="Arial" w:cs="Arial"/>
                <w:color w:val="000000"/>
                <w:sz w:val="22"/>
              </w:rPr>
            </w:pPr>
            <w:r w:rsidRPr="00F50B7B">
              <w:rPr>
                <w:rFonts w:ascii="Arial" w:hAnsi="Arial" w:cs="Arial"/>
                <w:color w:val="000000"/>
                <w:sz w:val="22"/>
              </w:rPr>
              <w:t>Three phase supply</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Cs/>
                <w:color w:val="000000"/>
                <w:sz w:val="22"/>
              </w:rPr>
              <w:lastRenderedPageBreak/>
              <w:t>Class Room and workshop</w:t>
            </w:r>
          </w:p>
        </w:tc>
      </w:tr>
      <w:tr w:rsidR="00A57F56" w:rsidRPr="00F50B7B" w:rsidTr="0019425F">
        <w:trPr>
          <w:trHeight w:val="170"/>
        </w:trPr>
        <w:tc>
          <w:tcPr>
            <w:tcW w:w="2245" w:type="dxa"/>
            <w:tcBorders>
              <w:top w:val="single" w:sz="4" w:space="0" w:color="000000"/>
              <w:left w:val="single" w:sz="4" w:space="0" w:color="000000"/>
              <w:bottom w:val="single" w:sz="4" w:space="0" w:color="000000"/>
              <w:right w:val="single" w:sz="4" w:space="0" w:color="000000"/>
            </w:tcBorders>
            <w:vAlign w:val="center"/>
            <w:hideMark/>
          </w:tcPr>
          <w:p w:rsidR="00A57F56" w:rsidRPr="00F50B7B" w:rsidRDefault="00A57F56" w:rsidP="00DE639F">
            <w:pPr>
              <w:numPr>
                <w:ilvl w:val="0"/>
                <w:numId w:val="173"/>
              </w:numPr>
              <w:spacing w:line="242" w:lineRule="auto"/>
              <w:ind w:left="519" w:hanging="519"/>
              <w:contextualSpacing/>
              <w:jc w:val="both"/>
              <w:rPr>
                <w:rFonts w:ascii="Arial" w:eastAsia="Arial" w:hAnsi="Arial" w:cs="Arial"/>
                <w:bCs/>
                <w:color w:val="000000"/>
                <w:sz w:val="22"/>
              </w:rPr>
            </w:pPr>
            <w:r w:rsidRPr="00F50B7B">
              <w:rPr>
                <w:rFonts w:ascii="Arial" w:hAnsi="Arial" w:cs="Arial"/>
                <w:bCs/>
                <w:color w:val="000000"/>
                <w:sz w:val="22"/>
              </w:rPr>
              <w:t>Implement single phase cycle-converter with center tapped transformer and SCR’s and change the frequency of output AC signal.</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spacing w:line="360" w:lineRule="auto"/>
              <w:rPr>
                <w:rFonts w:ascii="Arial" w:eastAsia="Arial" w:hAnsi="Arial" w:cs="Arial"/>
                <w:b/>
                <w:color w:val="000000"/>
                <w:sz w:val="22"/>
              </w:rPr>
            </w:pPr>
            <w:r w:rsidRPr="00F50B7B">
              <w:rPr>
                <w:rFonts w:ascii="Arial" w:eastAsia="Arial" w:hAnsi="Arial" w:cs="Arial"/>
                <w:b/>
                <w:color w:val="000000"/>
                <w:sz w:val="22"/>
              </w:rPr>
              <w:t>Trainee must be able to:</w:t>
            </w:r>
          </w:p>
          <w:p w:rsidR="00A57F56" w:rsidRPr="00F50B7B" w:rsidRDefault="00A57F56" w:rsidP="00DE639F">
            <w:pPr>
              <w:numPr>
                <w:ilvl w:val="0"/>
                <w:numId w:val="146"/>
              </w:numPr>
              <w:spacing w:line="360" w:lineRule="auto"/>
              <w:ind w:right="270"/>
              <w:contextualSpacing/>
              <w:rPr>
                <w:rFonts w:ascii="Arial" w:hAnsi="Arial" w:cs="Arial"/>
                <w:color w:val="000000"/>
                <w:sz w:val="22"/>
              </w:rPr>
            </w:pPr>
            <w:r w:rsidRPr="00F50B7B">
              <w:rPr>
                <w:rFonts w:ascii="Arial" w:hAnsi="Arial" w:cs="Arial"/>
                <w:color w:val="000000"/>
                <w:sz w:val="22"/>
              </w:rPr>
              <w:t>Draw circuit diagram of single phase cycle-converter to produce variable frequency AC signal.</w:t>
            </w:r>
          </w:p>
          <w:p w:rsidR="00A57F56" w:rsidRPr="00F50B7B" w:rsidRDefault="00A57F56" w:rsidP="00DE639F">
            <w:pPr>
              <w:numPr>
                <w:ilvl w:val="0"/>
                <w:numId w:val="146"/>
              </w:numPr>
              <w:spacing w:line="360" w:lineRule="auto"/>
              <w:ind w:right="270"/>
              <w:contextualSpacing/>
              <w:rPr>
                <w:rFonts w:ascii="Arial" w:hAnsi="Arial" w:cs="Arial"/>
                <w:color w:val="000000"/>
                <w:sz w:val="22"/>
              </w:rPr>
            </w:pPr>
            <w:r w:rsidRPr="00F50B7B">
              <w:rPr>
                <w:rFonts w:ascii="Arial" w:hAnsi="Arial" w:cs="Arial"/>
                <w:color w:val="000000"/>
                <w:sz w:val="22"/>
              </w:rPr>
              <w:t>Make connection as per diagram.</w:t>
            </w:r>
          </w:p>
          <w:p w:rsidR="00A57F56" w:rsidRPr="00F50B7B" w:rsidRDefault="00A57F56" w:rsidP="00DE639F">
            <w:pPr>
              <w:numPr>
                <w:ilvl w:val="0"/>
                <w:numId w:val="146"/>
              </w:numPr>
              <w:spacing w:line="360" w:lineRule="auto"/>
              <w:ind w:right="270"/>
              <w:contextualSpacing/>
              <w:rPr>
                <w:rFonts w:ascii="Arial" w:hAnsi="Arial" w:cs="Arial"/>
                <w:color w:val="000000"/>
                <w:sz w:val="22"/>
              </w:rPr>
            </w:pPr>
            <w:r w:rsidRPr="00F50B7B">
              <w:rPr>
                <w:rFonts w:ascii="Arial" w:hAnsi="Arial" w:cs="Arial"/>
                <w:color w:val="000000"/>
                <w:sz w:val="22"/>
              </w:rPr>
              <w:t>Apply output of controller IC to the gates of all SCR’s</w:t>
            </w:r>
          </w:p>
          <w:p w:rsidR="00A57F56" w:rsidRPr="00F50B7B" w:rsidRDefault="00A57F56" w:rsidP="00DE639F">
            <w:pPr>
              <w:numPr>
                <w:ilvl w:val="0"/>
                <w:numId w:val="146"/>
              </w:numPr>
              <w:spacing w:line="360" w:lineRule="auto"/>
              <w:ind w:right="270"/>
              <w:contextualSpacing/>
              <w:rPr>
                <w:rFonts w:ascii="Arial" w:hAnsi="Arial" w:cs="Arial"/>
                <w:color w:val="000000"/>
                <w:sz w:val="22"/>
              </w:rPr>
            </w:pPr>
            <w:r w:rsidRPr="00F50B7B">
              <w:rPr>
                <w:rFonts w:ascii="Arial" w:hAnsi="Arial" w:cs="Arial"/>
                <w:color w:val="000000"/>
                <w:sz w:val="22"/>
              </w:rPr>
              <w:lastRenderedPageBreak/>
              <w:t>Apply Triggering to SCR’s 1 &amp; 3 for 1</w:t>
            </w:r>
            <w:r w:rsidRPr="00F50B7B">
              <w:rPr>
                <w:rFonts w:ascii="Arial" w:hAnsi="Arial" w:cs="Arial"/>
                <w:color w:val="000000"/>
                <w:sz w:val="22"/>
                <w:vertAlign w:val="superscript"/>
              </w:rPr>
              <w:t>st</w:t>
            </w:r>
            <w:r w:rsidRPr="00F50B7B">
              <w:rPr>
                <w:rFonts w:ascii="Arial" w:hAnsi="Arial" w:cs="Arial"/>
                <w:color w:val="000000"/>
                <w:sz w:val="22"/>
              </w:rPr>
              <w:t xml:space="preserve"> 25 cycles to get positive half cycle and apply triggering for remaining 25 half cycle to SCR’s 2 &amp; 4 to get the negative half cycle with controller IC.</w:t>
            </w:r>
          </w:p>
          <w:p w:rsidR="00A57F56" w:rsidRPr="00F50B7B" w:rsidRDefault="00A57F56" w:rsidP="00DE639F">
            <w:pPr>
              <w:numPr>
                <w:ilvl w:val="0"/>
                <w:numId w:val="146"/>
              </w:numPr>
              <w:spacing w:line="360" w:lineRule="auto"/>
              <w:contextualSpacing/>
              <w:jc w:val="both"/>
              <w:rPr>
                <w:rFonts w:ascii="Arial" w:hAnsi="Arial" w:cs="Arial"/>
                <w:bCs/>
                <w:color w:val="000000"/>
                <w:sz w:val="22"/>
              </w:rPr>
            </w:pPr>
            <w:r w:rsidRPr="00F50B7B">
              <w:rPr>
                <w:rFonts w:ascii="Arial" w:hAnsi="Arial" w:cs="Arial"/>
                <w:color w:val="000000"/>
                <w:sz w:val="22"/>
              </w:rPr>
              <w:t>Connect the oscilloscope across the load and record the output</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140"/>
              </w:numPr>
              <w:spacing w:line="360" w:lineRule="auto"/>
              <w:ind w:right="270"/>
              <w:contextualSpacing/>
              <w:rPr>
                <w:rFonts w:ascii="Arial" w:hAnsi="Arial" w:cs="Arial"/>
                <w:color w:val="000000"/>
                <w:sz w:val="22"/>
              </w:rPr>
            </w:pPr>
            <w:r w:rsidRPr="00F50B7B">
              <w:rPr>
                <w:rFonts w:ascii="Arial" w:hAnsi="Arial" w:cs="Arial"/>
                <w:color w:val="000000"/>
                <w:sz w:val="22"/>
              </w:rPr>
              <w:lastRenderedPageBreak/>
              <w:t>DC motor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Parts of DC motor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Methods to control the speed of DC motor.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Armature control method.</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Field control method.</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Range of firing angle of SCR’s</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Use of controller IC.</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lastRenderedPageBreak/>
              <w:t>AC to AC conversion</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Cycle-converter.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Types of cycle-converter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Single phase cycle-converter.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Three phase cycle-converter.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Synchs.</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Synchrony generator or TX and synchrony receiver or Rx</w:t>
            </w:r>
          </w:p>
          <w:p w:rsidR="00A57F56" w:rsidRPr="00F50B7B" w:rsidRDefault="00A57F56" w:rsidP="0019425F">
            <w:pPr>
              <w:spacing w:line="360" w:lineRule="auto"/>
              <w:ind w:right="270"/>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19425F">
            <w:pPr>
              <w:spacing w:line="360" w:lineRule="auto"/>
              <w:contextualSpacing/>
              <w:jc w:val="both"/>
              <w:rPr>
                <w:rFonts w:ascii="Arial" w:eastAsia="Arial" w:hAnsi="Arial" w:cs="Arial"/>
                <w:color w:val="000000"/>
                <w:sz w:val="22"/>
              </w:rPr>
            </w:pPr>
            <w:proofErr w:type="gramStart"/>
            <w:r w:rsidRPr="00F50B7B">
              <w:rPr>
                <w:rFonts w:ascii="Arial" w:hAnsi="Arial" w:cs="Arial"/>
                <w:bCs/>
                <w:color w:val="000000"/>
                <w:sz w:val="22"/>
              </w:rPr>
              <w:t>single</w:t>
            </w:r>
            <w:proofErr w:type="gramEnd"/>
            <w:r w:rsidRPr="00F50B7B">
              <w:rPr>
                <w:rFonts w:ascii="Arial" w:hAnsi="Arial" w:cs="Arial"/>
                <w:bCs/>
                <w:color w:val="000000"/>
                <w:sz w:val="22"/>
              </w:rPr>
              <w:t xml:space="preserve"> phase cycle-converter with center tapped transformer and SCR’s and change the frequency of output AC signal.</w:t>
            </w:r>
          </w:p>
        </w:tc>
        <w:tc>
          <w:tcPr>
            <w:tcW w:w="1530" w:type="dxa"/>
            <w:tcBorders>
              <w:top w:val="single" w:sz="4" w:space="0" w:color="000000"/>
              <w:left w:val="single" w:sz="4" w:space="0" w:color="000000"/>
              <w:bottom w:val="single" w:sz="4" w:space="0" w:color="000000"/>
              <w:right w:val="single" w:sz="4" w:space="0" w:color="000000"/>
            </w:tcBorders>
            <w:vAlign w:val="center"/>
            <w:hideMark/>
          </w:tcPr>
          <w:p w:rsidR="00A57F56" w:rsidRPr="007B694D" w:rsidRDefault="00A57F56" w:rsidP="0019425F">
            <w:pPr>
              <w:ind w:left="-106"/>
              <w:rPr>
                <w:rFonts w:ascii="Arial" w:eastAsia="Arial" w:hAnsi="Arial" w:cs="Arial"/>
                <w:b/>
                <w:color w:val="000000"/>
                <w:sz w:val="22"/>
              </w:rPr>
            </w:pPr>
            <w:r w:rsidRPr="007B694D">
              <w:rPr>
                <w:rFonts w:ascii="Arial" w:eastAsia="Arial" w:hAnsi="Arial" w:cs="Arial"/>
                <w:b/>
                <w:color w:val="000000"/>
                <w:sz w:val="22"/>
              </w:rPr>
              <w:lastRenderedPageBreak/>
              <w:t>Th-</w:t>
            </w:r>
            <w:r>
              <w:rPr>
                <w:rFonts w:ascii="Arial" w:eastAsia="Arial" w:hAnsi="Arial" w:cs="Arial"/>
                <w:b/>
                <w:color w:val="000000"/>
                <w:sz w:val="22"/>
              </w:rPr>
              <w:t>1.5</w:t>
            </w:r>
            <w:r w:rsidRPr="007B694D">
              <w:rPr>
                <w:rFonts w:ascii="Arial" w:eastAsia="Arial" w:hAnsi="Arial" w:cs="Arial"/>
                <w:b/>
                <w:color w:val="000000"/>
                <w:sz w:val="22"/>
              </w:rPr>
              <w:t xml:space="preserve"> Hrs.</w:t>
            </w:r>
          </w:p>
          <w:p w:rsidR="00A57F56" w:rsidRPr="007B694D" w:rsidRDefault="00A57F56" w:rsidP="0019425F">
            <w:pPr>
              <w:ind w:left="-106"/>
              <w:rPr>
                <w:rFonts w:ascii="Arial" w:eastAsia="Arial" w:hAnsi="Arial" w:cs="Arial"/>
                <w:b/>
                <w:color w:val="000000"/>
                <w:sz w:val="22"/>
              </w:rPr>
            </w:pPr>
            <w:r w:rsidRPr="007B694D">
              <w:rPr>
                <w:rFonts w:ascii="Arial" w:eastAsia="Arial" w:hAnsi="Arial" w:cs="Arial"/>
                <w:b/>
                <w:color w:val="000000"/>
                <w:sz w:val="22"/>
              </w:rPr>
              <w:t>Pr-</w:t>
            </w:r>
            <w:r>
              <w:rPr>
                <w:rFonts w:ascii="Arial" w:eastAsia="Arial" w:hAnsi="Arial" w:cs="Arial"/>
                <w:b/>
                <w:color w:val="000000"/>
                <w:sz w:val="22"/>
              </w:rPr>
              <w:t>3</w:t>
            </w:r>
            <w:r w:rsidRPr="007B694D">
              <w:rPr>
                <w:rFonts w:ascii="Arial" w:eastAsia="Arial" w:hAnsi="Arial" w:cs="Arial"/>
                <w:b/>
                <w:color w:val="000000"/>
                <w:sz w:val="22"/>
              </w:rPr>
              <w:t>Hrs.</w:t>
            </w:r>
          </w:p>
          <w:p w:rsidR="00A57F56" w:rsidRPr="00F50B7B" w:rsidRDefault="00A57F56" w:rsidP="0019425F">
            <w:pPr>
              <w:spacing w:line="276" w:lineRule="auto"/>
              <w:ind w:left="-106"/>
              <w:rPr>
                <w:rFonts w:ascii="Arial" w:eastAsia="Arial" w:hAnsi="Arial" w:cs="Arial"/>
                <w:color w:val="000000"/>
                <w:sz w:val="22"/>
              </w:rPr>
            </w:pPr>
            <w:r>
              <w:rPr>
                <w:rFonts w:ascii="Arial" w:eastAsia="Arial" w:hAnsi="Arial" w:cs="Arial"/>
                <w:b/>
                <w:color w:val="000000"/>
                <w:sz w:val="22"/>
              </w:rPr>
              <w:t>Total-4.5</w:t>
            </w:r>
            <w:r w:rsidRPr="007B694D">
              <w:rPr>
                <w:rFonts w:ascii="Arial" w:eastAsia="Arial" w:hAnsi="Arial" w:cs="Arial"/>
                <w:b/>
                <w:color w:val="000000"/>
                <w:sz w:val="22"/>
              </w:rPr>
              <w:t>Hrs</w:t>
            </w:r>
            <w:r>
              <w:rPr>
                <w:rFonts w:ascii="Arial" w:eastAsia="Arial" w:hAnsi="Arial" w:cs="Arial"/>
                <w:color w:val="000000"/>
                <w:sz w:val="22"/>
              </w:rPr>
              <w:t>..</w:t>
            </w:r>
          </w:p>
        </w:tc>
        <w:tc>
          <w:tcPr>
            <w:tcW w:w="2070" w:type="dxa"/>
            <w:tcBorders>
              <w:top w:val="single" w:sz="4" w:space="0" w:color="000000"/>
              <w:left w:val="single" w:sz="4" w:space="0" w:color="000000"/>
              <w:bottom w:val="single" w:sz="4" w:space="0" w:color="000000"/>
              <w:right w:val="single" w:sz="4" w:space="0" w:color="000000"/>
            </w:tcBorders>
            <w:hideMark/>
          </w:tcPr>
          <w:p w:rsidR="00A57F56" w:rsidRPr="00F50B7B" w:rsidRDefault="00A57F56" w:rsidP="00DE639F">
            <w:pPr>
              <w:numPr>
                <w:ilvl w:val="0"/>
                <w:numId w:val="147"/>
              </w:numPr>
              <w:contextualSpacing/>
              <w:rPr>
                <w:rFonts w:ascii="Arial" w:hAnsi="Arial" w:cs="Arial"/>
                <w:color w:val="000000"/>
                <w:sz w:val="22"/>
              </w:rPr>
            </w:pPr>
            <w:r w:rsidRPr="00F50B7B">
              <w:rPr>
                <w:rFonts w:ascii="Arial" w:hAnsi="Arial" w:cs="Arial"/>
                <w:color w:val="000000"/>
                <w:sz w:val="22"/>
              </w:rPr>
              <w:t>Multimeter</w:t>
            </w:r>
          </w:p>
          <w:p w:rsidR="00A57F56" w:rsidRPr="00F50B7B" w:rsidRDefault="00A57F56" w:rsidP="00DE639F">
            <w:pPr>
              <w:numPr>
                <w:ilvl w:val="0"/>
                <w:numId w:val="147"/>
              </w:numPr>
              <w:contextualSpacing/>
              <w:rPr>
                <w:rFonts w:ascii="Arial" w:hAnsi="Arial" w:cs="Arial"/>
                <w:color w:val="000000"/>
                <w:sz w:val="22"/>
              </w:rPr>
            </w:pPr>
            <w:r w:rsidRPr="00F50B7B">
              <w:rPr>
                <w:rFonts w:ascii="Arial" w:hAnsi="Arial" w:cs="Arial"/>
                <w:color w:val="000000"/>
                <w:sz w:val="22"/>
              </w:rPr>
              <w:t>Connecting leads</w:t>
            </w:r>
          </w:p>
          <w:p w:rsidR="00A57F56" w:rsidRPr="00F50B7B" w:rsidRDefault="00A57F56" w:rsidP="00DE639F">
            <w:pPr>
              <w:numPr>
                <w:ilvl w:val="0"/>
                <w:numId w:val="147"/>
              </w:numPr>
              <w:contextualSpacing/>
              <w:rPr>
                <w:rFonts w:ascii="Arial" w:hAnsi="Arial" w:cs="Arial"/>
                <w:color w:val="000000"/>
                <w:sz w:val="22"/>
              </w:rPr>
            </w:pPr>
            <w:r w:rsidRPr="00F50B7B">
              <w:rPr>
                <w:rFonts w:ascii="Arial" w:hAnsi="Arial" w:cs="Arial"/>
                <w:color w:val="000000"/>
                <w:sz w:val="22"/>
              </w:rPr>
              <w:t>Synchrony Transmitter &amp; Receiver</w:t>
            </w:r>
          </w:p>
          <w:p w:rsidR="00A57F56" w:rsidRPr="00F50B7B" w:rsidRDefault="00A57F56" w:rsidP="00DE639F">
            <w:pPr>
              <w:numPr>
                <w:ilvl w:val="0"/>
                <w:numId w:val="147"/>
              </w:numPr>
              <w:contextualSpacing/>
              <w:rPr>
                <w:rFonts w:ascii="Arial" w:hAnsi="Arial" w:cs="Arial"/>
                <w:color w:val="000000"/>
                <w:sz w:val="22"/>
              </w:rPr>
            </w:pPr>
            <w:r w:rsidRPr="00F50B7B">
              <w:rPr>
                <w:rFonts w:ascii="Arial" w:hAnsi="Arial" w:cs="Arial"/>
                <w:color w:val="000000"/>
                <w:sz w:val="22"/>
              </w:rPr>
              <w:t xml:space="preserve">Supply </w:t>
            </w:r>
          </w:p>
          <w:p w:rsidR="00A57F56" w:rsidRPr="00F50B7B" w:rsidRDefault="00A57F56" w:rsidP="00DE639F">
            <w:pPr>
              <w:numPr>
                <w:ilvl w:val="0"/>
                <w:numId w:val="147"/>
              </w:numPr>
              <w:contextualSpacing/>
              <w:rPr>
                <w:rFonts w:ascii="Arial" w:hAnsi="Arial" w:cs="Arial"/>
                <w:color w:val="000000"/>
                <w:sz w:val="22"/>
              </w:rPr>
            </w:pPr>
            <w:r w:rsidRPr="00F50B7B">
              <w:rPr>
                <w:rFonts w:ascii="Arial" w:hAnsi="Arial" w:cs="Arial"/>
                <w:color w:val="000000"/>
                <w:sz w:val="22"/>
              </w:rPr>
              <w:t>Power supply</w:t>
            </w:r>
          </w:p>
          <w:p w:rsidR="00A57F56" w:rsidRPr="00F50B7B" w:rsidRDefault="00A57F56" w:rsidP="00DE639F">
            <w:pPr>
              <w:numPr>
                <w:ilvl w:val="0"/>
                <w:numId w:val="147"/>
              </w:numPr>
              <w:contextualSpacing/>
              <w:rPr>
                <w:rFonts w:ascii="Arial" w:hAnsi="Arial" w:cs="Arial"/>
                <w:color w:val="000000"/>
                <w:sz w:val="22"/>
              </w:rPr>
            </w:pPr>
            <w:r w:rsidRPr="00F50B7B">
              <w:rPr>
                <w:rFonts w:ascii="Arial" w:hAnsi="Arial" w:cs="Arial"/>
                <w:color w:val="000000"/>
                <w:sz w:val="22"/>
              </w:rPr>
              <w:t>Connecting leads</w:t>
            </w:r>
          </w:p>
          <w:p w:rsidR="00A57F56" w:rsidRPr="00F50B7B" w:rsidRDefault="00A57F56" w:rsidP="00DE639F">
            <w:pPr>
              <w:numPr>
                <w:ilvl w:val="0"/>
                <w:numId w:val="147"/>
              </w:numPr>
              <w:contextualSpacing/>
              <w:rPr>
                <w:rFonts w:ascii="Arial" w:hAnsi="Arial" w:cs="Arial"/>
                <w:color w:val="000000"/>
                <w:sz w:val="22"/>
              </w:rPr>
            </w:pPr>
            <w:r w:rsidRPr="00F50B7B">
              <w:rPr>
                <w:rFonts w:ascii="Arial" w:hAnsi="Arial" w:cs="Arial"/>
                <w:color w:val="000000"/>
                <w:sz w:val="22"/>
              </w:rPr>
              <w:t>CRO</w:t>
            </w:r>
          </w:p>
          <w:p w:rsidR="00A57F56" w:rsidRPr="00F50B7B" w:rsidRDefault="00A57F56" w:rsidP="00DE639F">
            <w:pPr>
              <w:numPr>
                <w:ilvl w:val="0"/>
                <w:numId w:val="147"/>
              </w:numPr>
              <w:contextualSpacing/>
              <w:rPr>
                <w:rFonts w:ascii="Arial" w:hAnsi="Arial" w:cs="Arial"/>
                <w:color w:val="000000"/>
                <w:sz w:val="22"/>
              </w:rPr>
            </w:pPr>
            <w:r w:rsidRPr="00F50B7B">
              <w:rPr>
                <w:rFonts w:ascii="Arial" w:hAnsi="Arial" w:cs="Arial"/>
                <w:color w:val="000000"/>
                <w:sz w:val="22"/>
              </w:rPr>
              <w:t>Firing Circuit</w:t>
            </w:r>
          </w:p>
          <w:p w:rsidR="00A57F56" w:rsidRPr="00F50B7B" w:rsidRDefault="00A57F56" w:rsidP="00DE639F">
            <w:pPr>
              <w:numPr>
                <w:ilvl w:val="0"/>
                <w:numId w:val="147"/>
              </w:numPr>
              <w:contextualSpacing/>
              <w:rPr>
                <w:rFonts w:ascii="Arial" w:hAnsi="Arial" w:cs="Arial"/>
                <w:color w:val="000000"/>
                <w:sz w:val="22"/>
              </w:rPr>
            </w:pPr>
            <w:r w:rsidRPr="00F50B7B">
              <w:rPr>
                <w:rFonts w:ascii="Arial" w:hAnsi="Arial" w:cs="Arial"/>
                <w:color w:val="000000"/>
                <w:sz w:val="22"/>
              </w:rPr>
              <w:t>SCR’s</w:t>
            </w:r>
          </w:p>
          <w:p w:rsidR="00A57F56" w:rsidRPr="00F50B7B" w:rsidRDefault="00A57F56" w:rsidP="00DE639F">
            <w:pPr>
              <w:numPr>
                <w:ilvl w:val="0"/>
                <w:numId w:val="147"/>
              </w:numPr>
              <w:contextualSpacing/>
              <w:rPr>
                <w:rFonts w:ascii="Arial" w:hAnsi="Arial" w:cs="Arial"/>
                <w:color w:val="000000"/>
                <w:sz w:val="22"/>
              </w:rPr>
            </w:pPr>
            <w:r w:rsidRPr="00F50B7B">
              <w:rPr>
                <w:rFonts w:ascii="Arial" w:hAnsi="Arial" w:cs="Arial"/>
                <w:color w:val="000000"/>
                <w:sz w:val="22"/>
              </w:rPr>
              <w:lastRenderedPageBreak/>
              <w:t>Power Electronics Trainer Kit</w:t>
            </w:r>
          </w:p>
          <w:p w:rsidR="00A57F56" w:rsidRPr="00F50B7B" w:rsidRDefault="00A57F56" w:rsidP="00DE639F">
            <w:pPr>
              <w:numPr>
                <w:ilvl w:val="0"/>
                <w:numId w:val="147"/>
              </w:numPr>
              <w:contextualSpacing/>
              <w:rPr>
                <w:rFonts w:ascii="Arial" w:hAnsi="Arial" w:cs="Arial"/>
                <w:color w:val="000000"/>
                <w:sz w:val="22"/>
              </w:rPr>
            </w:pPr>
            <w:r w:rsidRPr="00F50B7B">
              <w:rPr>
                <w:rFonts w:ascii="Arial" w:hAnsi="Arial" w:cs="Arial"/>
                <w:color w:val="000000"/>
                <w:sz w:val="22"/>
              </w:rPr>
              <w:t>Power Diode 1N4007</w:t>
            </w:r>
          </w:p>
          <w:p w:rsidR="00A57F56" w:rsidRPr="00F50B7B" w:rsidRDefault="00A57F56" w:rsidP="00DE639F">
            <w:pPr>
              <w:numPr>
                <w:ilvl w:val="0"/>
                <w:numId w:val="147"/>
              </w:numPr>
              <w:contextualSpacing/>
              <w:rPr>
                <w:rFonts w:ascii="Arial" w:hAnsi="Arial" w:cs="Arial"/>
                <w:color w:val="000000"/>
                <w:sz w:val="22"/>
              </w:rPr>
            </w:pPr>
            <w:r w:rsidRPr="00F50B7B">
              <w:rPr>
                <w:rFonts w:ascii="Arial" w:hAnsi="Arial" w:cs="Arial"/>
                <w:color w:val="000000"/>
                <w:sz w:val="22"/>
              </w:rPr>
              <w:t>Controller IC</w:t>
            </w:r>
          </w:p>
          <w:p w:rsidR="00A57F56" w:rsidRPr="00F50B7B" w:rsidRDefault="00A57F56" w:rsidP="00DE639F">
            <w:pPr>
              <w:numPr>
                <w:ilvl w:val="0"/>
                <w:numId w:val="147"/>
              </w:numPr>
              <w:contextualSpacing/>
              <w:rPr>
                <w:rFonts w:ascii="Arial" w:hAnsi="Arial" w:cs="Arial"/>
                <w:color w:val="000000"/>
                <w:sz w:val="22"/>
              </w:rPr>
            </w:pPr>
            <w:r w:rsidRPr="00F50B7B">
              <w:rPr>
                <w:rFonts w:ascii="Arial" w:hAnsi="Arial" w:cs="Arial"/>
                <w:color w:val="000000"/>
                <w:sz w:val="22"/>
              </w:rPr>
              <w:t>DC Motor</w:t>
            </w:r>
          </w:p>
          <w:p w:rsidR="00A57F56" w:rsidRPr="00F50B7B" w:rsidRDefault="00A57F56" w:rsidP="00DE639F">
            <w:pPr>
              <w:numPr>
                <w:ilvl w:val="0"/>
                <w:numId w:val="147"/>
              </w:numPr>
              <w:contextualSpacing/>
              <w:rPr>
                <w:rFonts w:ascii="Arial" w:hAnsi="Arial" w:cs="Arial"/>
                <w:color w:val="000000"/>
                <w:sz w:val="22"/>
              </w:rPr>
            </w:pPr>
            <w:r w:rsidRPr="00F50B7B">
              <w:rPr>
                <w:rFonts w:ascii="Arial" w:hAnsi="Arial" w:cs="Arial"/>
                <w:color w:val="000000"/>
                <w:sz w:val="22"/>
              </w:rPr>
              <w:t>AC motor</w:t>
            </w:r>
          </w:p>
          <w:p w:rsidR="00A57F56" w:rsidRPr="00F50B7B" w:rsidRDefault="00A57F56" w:rsidP="00DE639F">
            <w:pPr>
              <w:numPr>
                <w:ilvl w:val="0"/>
                <w:numId w:val="147"/>
              </w:numPr>
              <w:contextualSpacing/>
              <w:rPr>
                <w:rFonts w:ascii="Arial" w:hAnsi="Arial" w:cs="Arial"/>
                <w:color w:val="000000"/>
                <w:sz w:val="22"/>
              </w:rPr>
            </w:pPr>
            <w:r w:rsidRPr="00F50B7B">
              <w:rPr>
                <w:rFonts w:ascii="Arial" w:hAnsi="Arial" w:cs="Arial"/>
                <w:color w:val="000000"/>
                <w:sz w:val="22"/>
              </w:rPr>
              <w:t>Connecting leads</w:t>
            </w:r>
          </w:p>
          <w:p w:rsidR="00A57F56" w:rsidRPr="00F50B7B" w:rsidRDefault="00A57F56" w:rsidP="00DE639F">
            <w:pPr>
              <w:numPr>
                <w:ilvl w:val="0"/>
                <w:numId w:val="147"/>
              </w:numPr>
              <w:spacing w:line="276" w:lineRule="auto"/>
              <w:contextualSpacing/>
              <w:rPr>
                <w:rFonts w:ascii="Arial" w:eastAsia="Arial" w:hAnsi="Arial" w:cs="Arial"/>
                <w:color w:val="000000"/>
                <w:sz w:val="22"/>
              </w:rPr>
            </w:pPr>
            <w:r w:rsidRPr="00F50B7B">
              <w:rPr>
                <w:rFonts w:ascii="Arial" w:hAnsi="Arial" w:cs="Arial"/>
                <w:color w:val="000000"/>
                <w:sz w:val="22"/>
              </w:rPr>
              <w:t>Three phase supply</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A57F56" w:rsidRPr="00F50B7B" w:rsidRDefault="00A57F56" w:rsidP="0019425F">
            <w:pPr>
              <w:spacing w:line="276" w:lineRule="auto"/>
              <w:rPr>
                <w:rFonts w:ascii="Arial" w:eastAsia="Arial" w:hAnsi="Arial" w:cs="Arial"/>
                <w:bCs/>
                <w:color w:val="000000"/>
                <w:sz w:val="22"/>
              </w:rPr>
            </w:pPr>
            <w:r w:rsidRPr="00F50B7B">
              <w:rPr>
                <w:rFonts w:ascii="Arial" w:eastAsia="Arial" w:hAnsi="Arial" w:cs="Arial"/>
                <w:bCs/>
                <w:color w:val="000000"/>
                <w:sz w:val="22"/>
              </w:rPr>
              <w:lastRenderedPageBreak/>
              <w:t>Class Room</w:t>
            </w:r>
          </w:p>
        </w:tc>
      </w:tr>
      <w:tr w:rsidR="00A57F56" w:rsidRPr="00F50B7B" w:rsidTr="0019425F">
        <w:trPr>
          <w:trHeight w:val="620"/>
        </w:trPr>
        <w:tc>
          <w:tcPr>
            <w:tcW w:w="2245" w:type="dxa"/>
            <w:tcBorders>
              <w:top w:val="single" w:sz="4" w:space="0" w:color="000000"/>
              <w:left w:val="single" w:sz="4" w:space="0" w:color="000000"/>
              <w:bottom w:val="single" w:sz="4" w:space="0" w:color="000000"/>
              <w:right w:val="single" w:sz="4" w:space="0" w:color="000000"/>
            </w:tcBorders>
            <w:vAlign w:val="center"/>
            <w:hideMark/>
          </w:tcPr>
          <w:p w:rsidR="00A57F56" w:rsidRPr="00F50B7B" w:rsidRDefault="00A57F56" w:rsidP="00DE639F">
            <w:pPr>
              <w:numPr>
                <w:ilvl w:val="0"/>
                <w:numId w:val="173"/>
              </w:numPr>
              <w:spacing w:line="242" w:lineRule="auto"/>
              <w:ind w:left="519" w:hanging="519"/>
              <w:contextualSpacing/>
              <w:jc w:val="both"/>
              <w:rPr>
                <w:rFonts w:ascii="Arial" w:eastAsia="Arial" w:hAnsi="Arial" w:cs="Arial"/>
                <w:color w:val="000000"/>
                <w:sz w:val="22"/>
              </w:rPr>
            </w:pPr>
            <w:r w:rsidRPr="00F50B7B">
              <w:rPr>
                <w:rFonts w:ascii="Arial" w:hAnsi="Arial" w:cs="Arial"/>
                <w:bCs/>
                <w:color w:val="000000"/>
                <w:sz w:val="22"/>
              </w:rPr>
              <w:t xml:space="preserve">Implement </w:t>
            </w:r>
            <w:proofErr w:type="spellStart"/>
            <w:r w:rsidRPr="00F50B7B">
              <w:rPr>
                <w:rFonts w:ascii="Arial" w:hAnsi="Arial" w:cs="Arial"/>
                <w:bCs/>
                <w:color w:val="000000"/>
                <w:sz w:val="22"/>
              </w:rPr>
              <w:t>synchros’s</w:t>
            </w:r>
            <w:proofErr w:type="spellEnd"/>
            <w:r w:rsidRPr="00F50B7B">
              <w:rPr>
                <w:rFonts w:ascii="Arial" w:hAnsi="Arial" w:cs="Arial"/>
                <w:bCs/>
                <w:color w:val="000000"/>
                <w:sz w:val="22"/>
              </w:rPr>
              <w:t xml:space="preserve"> to transmit torque</w:t>
            </w:r>
          </w:p>
        </w:tc>
        <w:tc>
          <w:tcPr>
            <w:tcW w:w="3600" w:type="dxa"/>
            <w:tcBorders>
              <w:top w:val="single" w:sz="4" w:space="0" w:color="000000"/>
              <w:left w:val="single" w:sz="4" w:space="0" w:color="000000"/>
              <w:bottom w:val="single" w:sz="4" w:space="0" w:color="000000"/>
              <w:right w:val="single" w:sz="4" w:space="0" w:color="000000"/>
            </w:tcBorders>
            <w:hideMark/>
          </w:tcPr>
          <w:p w:rsidR="00A57F56" w:rsidRPr="00F50B7B" w:rsidRDefault="00A57F56" w:rsidP="0019425F">
            <w:pPr>
              <w:spacing w:line="360" w:lineRule="auto"/>
              <w:rPr>
                <w:rFonts w:ascii="Arial" w:eastAsia="Arial" w:hAnsi="Arial" w:cs="Arial"/>
                <w:b/>
                <w:color w:val="000000"/>
                <w:sz w:val="22"/>
              </w:rPr>
            </w:pPr>
            <w:r w:rsidRPr="00F50B7B">
              <w:rPr>
                <w:rFonts w:ascii="Arial" w:eastAsia="Arial" w:hAnsi="Arial" w:cs="Arial"/>
                <w:b/>
                <w:color w:val="000000"/>
                <w:sz w:val="22"/>
              </w:rPr>
              <w:t>Trainee must be able to:</w:t>
            </w:r>
          </w:p>
          <w:p w:rsidR="00A57F56" w:rsidRPr="00F50B7B" w:rsidRDefault="00A57F56" w:rsidP="00DE639F">
            <w:pPr>
              <w:numPr>
                <w:ilvl w:val="0"/>
                <w:numId w:val="148"/>
              </w:numPr>
              <w:spacing w:line="360" w:lineRule="auto"/>
              <w:ind w:right="270"/>
              <w:contextualSpacing/>
              <w:rPr>
                <w:rFonts w:ascii="Arial" w:hAnsi="Arial" w:cs="Arial"/>
                <w:color w:val="000000"/>
                <w:sz w:val="22"/>
              </w:rPr>
            </w:pPr>
            <w:r w:rsidRPr="00F50B7B">
              <w:rPr>
                <w:rFonts w:ascii="Arial" w:hAnsi="Arial" w:cs="Arial"/>
                <w:color w:val="000000"/>
                <w:sz w:val="22"/>
              </w:rPr>
              <w:t>Place synchrony transmitter and synchrony receiver at two different places.</w:t>
            </w:r>
          </w:p>
          <w:p w:rsidR="00A57F56" w:rsidRPr="00F50B7B" w:rsidRDefault="00A57F56" w:rsidP="00DE639F">
            <w:pPr>
              <w:numPr>
                <w:ilvl w:val="0"/>
                <w:numId w:val="148"/>
              </w:numPr>
              <w:spacing w:line="360" w:lineRule="auto"/>
              <w:ind w:right="270"/>
              <w:contextualSpacing/>
              <w:rPr>
                <w:rFonts w:ascii="Arial" w:hAnsi="Arial" w:cs="Arial"/>
                <w:color w:val="000000"/>
                <w:sz w:val="22"/>
              </w:rPr>
            </w:pPr>
            <w:r w:rsidRPr="00F50B7B">
              <w:rPr>
                <w:rFonts w:ascii="Arial" w:hAnsi="Arial" w:cs="Arial"/>
                <w:color w:val="000000"/>
                <w:sz w:val="22"/>
              </w:rPr>
              <w:lastRenderedPageBreak/>
              <w:t>With help of cord establish connection between corresponding terminal of TX&amp; Rx i.e. S1 to S1, S2 to S2 and S3 to S3 respectively.</w:t>
            </w:r>
          </w:p>
          <w:p w:rsidR="00A57F56" w:rsidRPr="00F50B7B" w:rsidRDefault="00A57F56" w:rsidP="00DE639F">
            <w:pPr>
              <w:numPr>
                <w:ilvl w:val="0"/>
                <w:numId w:val="148"/>
              </w:numPr>
              <w:spacing w:line="360" w:lineRule="auto"/>
              <w:ind w:right="270"/>
              <w:contextualSpacing/>
              <w:rPr>
                <w:rFonts w:ascii="Arial" w:hAnsi="Arial" w:cs="Arial"/>
                <w:color w:val="000000"/>
                <w:sz w:val="22"/>
              </w:rPr>
            </w:pPr>
            <w:r w:rsidRPr="00F50B7B">
              <w:rPr>
                <w:rFonts w:ascii="Arial" w:hAnsi="Arial" w:cs="Arial"/>
                <w:color w:val="000000"/>
                <w:sz w:val="22"/>
              </w:rPr>
              <w:t>Give single phase AC supply to the rotor of both TX and Rx.</w:t>
            </w:r>
          </w:p>
          <w:p w:rsidR="00A57F56" w:rsidRPr="00F50B7B" w:rsidRDefault="00A57F56" w:rsidP="00DE639F">
            <w:pPr>
              <w:numPr>
                <w:ilvl w:val="0"/>
                <w:numId w:val="148"/>
              </w:numPr>
              <w:spacing w:line="360" w:lineRule="auto"/>
              <w:ind w:right="270"/>
              <w:contextualSpacing/>
              <w:rPr>
                <w:rFonts w:ascii="Arial" w:hAnsi="Arial" w:cs="Arial"/>
                <w:color w:val="000000"/>
                <w:sz w:val="22"/>
              </w:rPr>
            </w:pPr>
            <w:r w:rsidRPr="00F50B7B">
              <w:rPr>
                <w:rFonts w:ascii="Arial" w:hAnsi="Arial" w:cs="Arial"/>
                <w:color w:val="000000"/>
                <w:sz w:val="22"/>
              </w:rPr>
              <w:t>Rotate the rotor of TX in step to 30 degrees and observe the new position of rotor of Rx.</w:t>
            </w:r>
          </w:p>
          <w:p w:rsidR="00A57F56" w:rsidRPr="00F50B7B" w:rsidRDefault="00A57F56" w:rsidP="00DE639F">
            <w:pPr>
              <w:numPr>
                <w:ilvl w:val="0"/>
                <w:numId w:val="148"/>
              </w:numPr>
              <w:spacing w:line="360" w:lineRule="auto"/>
              <w:contextualSpacing/>
              <w:jc w:val="both"/>
              <w:rPr>
                <w:rFonts w:ascii="Arial" w:hAnsi="Arial" w:cs="Arial"/>
                <w:bCs/>
                <w:iCs/>
                <w:color w:val="000000"/>
                <w:sz w:val="22"/>
              </w:rPr>
            </w:pPr>
            <w:r w:rsidRPr="00F50B7B">
              <w:rPr>
                <w:rFonts w:ascii="Arial" w:hAnsi="Arial" w:cs="Arial"/>
                <w:color w:val="000000"/>
                <w:sz w:val="22"/>
              </w:rPr>
              <w:t>Enter the input angular position &amp; output angular position in the table.</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140"/>
              </w:numPr>
              <w:spacing w:line="360" w:lineRule="auto"/>
              <w:ind w:right="270"/>
              <w:contextualSpacing/>
              <w:rPr>
                <w:rFonts w:ascii="Arial" w:hAnsi="Arial" w:cs="Arial"/>
                <w:color w:val="000000"/>
                <w:sz w:val="22"/>
              </w:rPr>
            </w:pPr>
            <w:r w:rsidRPr="00F50B7B">
              <w:rPr>
                <w:rFonts w:ascii="Arial" w:hAnsi="Arial" w:cs="Arial"/>
                <w:color w:val="000000"/>
                <w:sz w:val="22"/>
              </w:rPr>
              <w:lastRenderedPageBreak/>
              <w:t>DC motor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Parts of DC motor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Methods to control the speed of DC motor.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lastRenderedPageBreak/>
              <w:t>Armature control method.</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Field control method.</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Range of firing angle of SCR’s</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Use of controller IC.</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AC to AC conversion</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Cycle-converter.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Types of cycle-converter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Single phase cycle-converter.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Three phase cycle-converter.</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Synchs.</w:t>
            </w:r>
          </w:p>
          <w:p w:rsidR="00A57F56" w:rsidRPr="00F50B7B" w:rsidRDefault="00A57F56" w:rsidP="00DE639F">
            <w:pPr>
              <w:numPr>
                <w:ilvl w:val="0"/>
                <w:numId w:val="140"/>
              </w:numPr>
              <w:spacing w:line="360" w:lineRule="auto"/>
              <w:ind w:right="270"/>
              <w:rPr>
                <w:rFonts w:ascii="Arial" w:hAnsi="Arial" w:cs="Arial"/>
                <w:color w:val="000000"/>
                <w:sz w:val="22"/>
              </w:rPr>
            </w:pPr>
            <w:r w:rsidRPr="00F50B7B">
              <w:rPr>
                <w:rFonts w:ascii="Arial" w:hAnsi="Arial" w:cs="Arial"/>
                <w:color w:val="000000"/>
                <w:sz w:val="22"/>
              </w:rPr>
              <w:t>Synchrony generator or TX and synchrony receiver or Rx</w:t>
            </w:r>
          </w:p>
          <w:p w:rsidR="00A57F56" w:rsidRPr="00F50B7B" w:rsidRDefault="00A57F56" w:rsidP="0019425F">
            <w:pPr>
              <w:spacing w:line="360" w:lineRule="auto"/>
              <w:ind w:right="270"/>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19425F">
            <w:pPr>
              <w:spacing w:line="360" w:lineRule="auto"/>
              <w:contextualSpacing/>
              <w:jc w:val="both"/>
              <w:rPr>
                <w:rFonts w:ascii="Arial" w:eastAsia="Arial" w:hAnsi="Arial" w:cs="Arial"/>
                <w:color w:val="000000"/>
                <w:sz w:val="22"/>
              </w:rPr>
            </w:pPr>
            <w:r w:rsidRPr="00F50B7B">
              <w:rPr>
                <w:rFonts w:ascii="Arial" w:hAnsi="Arial" w:cs="Arial"/>
                <w:bCs/>
                <w:color w:val="000000"/>
                <w:sz w:val="22"/>
              </w:rPr>
              <w:t xml:space="preserve">Observe </w:t>
            </w:r>
            <w:proofErr w:type="spellStart"/>
            <w:r w:rsidRPr="00F50B7B">
              <w:rPr>
                <w:rFonts w:ascii="Arial" w:hAnsi="Arial" w:cs="Arial"/>
                <w:bCs/>
                <w:color w:val="000000"/>
                <w:sz w:val="22"/>
              </w:rPr>
              <w:t>synchros’s</w:t>
            </w:r>
            <w:proofErr w:type="spellEnd"/>
            <w:r w:rsidRPr="00F50B7B">
              <w:rPr>
                <w:rFonts w:ascii="Arial" w:hAnsi="Arial" w:cs="Arial"/>
                <w:bCs/>
                <w:color w:val="000000"/>
                <w:sz w:val="22"/>
              </w:rPr>
              <w:t xml:space="preserve"> to transmit torque</w:t>
            </w:r>
          </w:p>
        </w:tc>
        <w:tc>
          <w:tcPr>
            <w:tcW w:w="1530" w:type="dxa"/>
            <w:tcBorders>
              <w:top w:val="single" w:sz="4" w:space="0" w:color="000000"/>
              <w:left w:val="single" w:sz="4" w:space="0" w:color="000000"/>
              <w:bottom w:val="single" w:sz="4" w:space="0" w:color="000000"/>
              <w:right w:val="single" w:sz="4" w:space="0" w:color="000000"/>
            </w:tcBorders>
            <w:vAlign w:val="center"/>
            <w:hideMark/>
          </w:tcPr>
          <w:p w:rsidR="00A57F56" w:rsidRPr="007B694D" w:rsidRDefault="00A57F56" w:rsidP="0019425F">
            <w:pPr>
              <w:ind w:left="-106"/>
              <w:rPr>
                <w:rFonts w:ascii="Arial" w:eastAsia="Arial" w:hAnsi="Arial" w:cs="Arial"/>
                <w:b/>
                <w:color w:val="000000"/>
                <w:sz w:val="22"/>
              </w:rPr>
            </w:pPr>
            <w:r w:rsidRPr="007B694D">
              <w:rPr>
                <w:rFonts w:ascii="Arial" w:eastAsia="Arial" w:hAnsi="Arial" w:cs="Arial"/>
                <w:b/>
                <w:color w:val="000000"/>
                <w:sz w:val="22"/>
              </w:rPr>
              <w:lastRenderedPageBreak/>
              <w:t>Th-</w:t>
            </w:r>
            <w:r>
              <w:rPr>
                <w:rFonts w:ascii="Arial" w:eastAsia="Arial" w:hAnsi="Arial" w:cs="Arial"/>
                <w:b/>
                <w:color w:val="000000"/>
                <w:sz w:val="22"/>
              </w:rPr>
              <w:t>1.5</w:t>
            </w:r>
            <w:r w:rsidRPr="007B694D">
              <w:rPr>
                <w:rFonts w:ascii="Arial" w:eastAsia="Arial" w:hAnsi="Arial" w:cs="Arial"/>
                <w:b/>
                <w:color w:val="000000"/>
                <w:sz w:val="22"/>
              </w:rPr>
              <w:t xml:space="preserve"> Hrs.</w:t>
            </w:r>
          </w:p>
          <w:p w:rsidR="00A57F56" w:rsidRPr="007B694D" w:rsidRDefault="00A57F56" w:rsidP="0019425F">
            <w:pPr>
              <w:ind w:left="-106"/>
              <w:rPr>
                <w:rFonts w:ascii="Arial" w:eastAsia="Arial" w:hAnsi="Arial" w:cs="Arial"/>
                <w:b/>
                <w:color w:val="000000"/>
                <w:sz w:val="22"/>
              </w:rPr>
            </w:pPr>
            <w:r w:rsidRPr="007B694D">
              <w:rPr>
                <w:rFonts w:ascii="Arial" w:eastAsia="Arial" w:hAnsi="Arial" w:cs="Arial"/>
                <w:b/>
                <w:color w:val="000000"/>
                <w:sz w:val="22"/>
              </w:rPr>
              <w:t>Pr-</w:t>
            </w:r>
            <w:r>
              <w:rPr>
                <w:rFonts w:ascii="Arial" w:eastAsia="Arial" w:hAnsi="Arial" w:cs="Arial"/>
                <w:b/>
                <w:color w:val="000000"/>
                <w:sz w:val="22"/>
              </w:rPr>
              <w:t>3</w:t>
            </w:r>
            <w:r w:rsidRPr="007B694D">
              <w:rPr>
                <w:rFonts w:ascii="Arial" w:eastAsia="Arial" w:hAnsi="Arial" w:cs="Arial"/>
                <w:b/>
                <w:color w:val="000000"/>
                <w:sz w:val="22"/>
              </w:rPr>
              <w:t>Hrs.</w:t>
            </w:r>
          </w:p>
          <w:p w:rsidR="00A57F56" w:rsidRPr="00F50B7B" w:rsidRDefault="00A57F56" w:rsidP="0019425F">
            <w:pPr>
              <w:spacing w:line="276" w:lineRule="auto"/>
              <w:ind w:left="-106"/>
              <w:rPr>
                <w:rFonts w:ascii="Arial" w:eastAsia="Arial" w:hAnsi="Arial" w:cs="Arial"/>
                <w:color w:val="000000"/>
                <w:sz w:val="22"/>
              </w:rPr>
            </w:pPr>
            <w:r>
              <w:rPr>
                <w:rFonts w:ascii="Arial" w:eastAsia="Arial" w:hAnsi="Arial" w:cs="Arial"/>
                <w:b/>
                <w:color w:val="000000"/>
                <w:sz w:val="22"/>
              </w:rPr>
              <w:t>Total-4.5</w:t>
            </w:r>
            <w:r w:rsidRPr="007B694D">
              <w:rPr>
                <w:rFonts w:ascii="Arial" w:eastAsia="Arial" w:hAnsi="Arial" w:cs="Arial"/>
                <w:b/>
                <w:color w:val="000000"/>
                <w:sz w:val="22"/>
              </w:rPr>
              <w:t>Hrs</w:t>
            </w:r>
            <w:r>
              <w:rPr>
                <w:rFonts w:ascii="Arial" w:eastAsia="Arial" w:hAnsi="Arial" w:cs="Arial"/>
                <w:color w:val="000000"/>
                <w:sz w:val="22"/>
              </w:rPr>
              <w:t>..</w:t>
            </w:r>
          </w:p>
        </w:tc>
        <w:tc>
          <w:tcPr>
            <w:tcW w:w="2070" w:type="dxa"/>
            <w:tcBorders>
              <w:top w:val="single" w:sz="4" w:space="0" w:color="000000"/>
              <w:left w:val="single" w:sz="4" w:space="0" w:color="000000"/>
              <w:bottom w:val="single" w:sz="4" w:space="0" w:color="000000"/>
              <w:right w:val="single" w:sz="4" w:space="0" w:color="000000"/>
            </w:tcBorders>
            <w:hideMark/>
          </w:tcPr>
          <w:p w:rsidR="00A57F56" w:rsidRPr="00F50B7B" w:rsidRDefault="00A57F56" w:rsidP="00DE639F">
            <w:pPr>
              <w:numPr>
                <w:ilvl w:val="0"/>
                <w:numId w:val="149"/>
              </w:numPr>
              <w:contextualSpacing/>
              <w:rPr>
                <w:rFonts w:ascii="Arial" w:hAnsi="Arial" w:cs="Arial"/>
                <w:color w:val="000000"/>
                <w:sz w:val="22"/>
              </w:rPr>
            </w:pPr>
            <w:r w:rsidRPr="00F50B7B">
              <w:rPr>
                <w:rFonts w:ascii="Arial" w:hAnsi="Arial" w:cs="Arial"/>
                <w:color w:val="000000"/>
                <w:sz w:val="22"/>
              </w:rPr>
              <w:t>Multimeter</w:t>
            </w:r>
          </w:p>
          <w:p w:rsidR="00A57F56" w:rsidRPr="00F50B7B" w:rsidRDefault="00A57F56" w:rsidP="00DE639F">
            <w:pPr>
              <w:numPr>
                <w:ilvl w:val="0"/>
                <w:numId w:val="149"/>
              </w:numPr>
              <w:contextualSpacing/>
              <w:rPr>
                <w:rFonts w:ascii="Arial" w:hAnsi="Arial" w:cs="Arial"/>
                <w:color w:val="000000"/>
                <w:sz w:val="22"/>
              </w:rPr>
            </w:pPr>
            <w:r w:rsidRPr="00F50B7B">
              <w:rPr>
                <w:rFonts w:ascii="Arial" w:hAnsi="Arial" w:cs="Arial"/>
                <w:color w:val="000000"/>
                <w:sz w:val="22"/>
              </w:rPr>
              <w:t>Connecting leads</w:t>
            </w:r>
          </w:p>
          <w:p w:rsidR="00A57F56" w:rsidRPr="00F50B7B" w:rsidRDefault="00A57F56" w:rsidP="00DE639F">
            <w:pPr>
              <w:numPr>
                <w:ilvl w:val="0"/>
                <w:numId w:val="149"/>
              </w:numPr>
              <w:contextualSpacing/>
              <w:rPr>
                <w:rFonts w:ascii="Arial" w:hAnsi="Arial" w:cs="Arial"/>
                <w:color w:val="000000"/>
                <w:sz w:val="22"/>
              </w:rPr>
            </w:pPr>
            <w:r w:rsidRPr="00F50B7B">
              <w:rPr>
                <w:rFonts w:ascii="Arial" w:hAnsi="Arial" w:cs="Arial"/>
                <w:color w:val="000000"/>
                <w:sz w:val="22"/>
              </w:rPr>
              <w:t>Synchrony Transmitter &amp; Receiver</w:t>
            </w:r>
          </w:p>
          <w:p w:rsidR="00A57F56" w:rsidRPr="00F50B7B" w:rsidRDefault="00A57F56" w:rsidP="00DE639F">
            <w:pPr>
              <w:numPr>
                <w:ilvl w:val="0"/>
                <w:numId w:val="149"/>
              </w:numPr>
              <w:contextualSpacing/>
              <w:rPr>
                <w:rFonts w:ascii="Arial" w:hAnsi="Arial" w:cs="Arial"/>
                <w:color w:val="000000"/>
                <w:sz w:val="22"/>
              </w:rPr>
            </w:pPr>
            <w:r w:rsidRPr="00F50B7B">
              <w:rPr>
                <w:rFonts w:ascii="Arial" w:hAnsi="Arial" w:cs="Arial"/>
                <w:color w:val="000000"/>
                <w:sz w:val="22"/>
              </w:rPr>
              <w:lastRenderedPageBreak/>
              <w:t xml:space="preserve">Supply </w:t>
            </w:r>
          </w:p>
          <w:p w:rsidR="00A57F56" w:rsidRPr="00F50B7B" w:rsidRDefault="00A57F56" w:rsidP="00DE639F">
            <w:pPr>
              <w:numPr>
                <w:ilvl w:val="0"/>
                <w:numId w:val="149"/>
              </w:numPr>
              <w:contextualSpacing/>
              <w:rPr>
                <w:rFonts w:ascii="Arial" w:hAnsi="Arial" w:cs="Arial"/>
                <w:color w:val="000000"/>
                <w:sz w:val="22"/>
              </w:rPr>
            </w:pPr>
            <w:r w:rsidRPr="00F50B7B">
              <w:rPr>
                <w:rFonts w:ascii="Arial" w:hAnsi="Arial" w:cs="Arial"/>
                <w:color w:val="000000"/>
                <w:sz w:val="22"/>
              </w:rPr>
              <w:t>Power supply</w:t>
            </w:r>
          </w:p>
          <w:p w:rsidR="00A57F56" w:rsidRPr="00F50B7B" w:rsidRDefault="00A57F56" w:rsidP="00DE639F">
            <w:pPr>
              <w:numPr>
                <w:ilvl w:val="0"/>
                <w:numId w:val="149"/>
              </w:numPr>
              <w:contextualSpacing/>
              <w:rPr>
                <w:rFonts w:ascii="Arial" w:hAnsi="Arial" w:cs="Arial"/>
                <w:color w:val="000000"/>
                <w:sz w:val="22"/>
              </w:rPr>
            </w:pPr>
            <w:r w:rsidRPr="00F50B7B">
              <w:rPr>
                <w:rFonts w:ascii="Arial" w:hAnsi="Arial" w:cs="Arial"/>
                <w:color w:val="000000"/>
                <w:sz w:val="22"/>
              </w:rPr>
              <w:t>Connecting leads</w:t>
            </w:r>
          </w:p>
          <w:p w:rsidR="00A57F56" w:rsidRPr="00F50B7B" w:rsidRDefault="00A57F56" w:rsidP="00DE639F">
            <w:pPr>
              <w:numPr>
                <w:ilvl w:val="0"/>
                <w:numId w:val="149"/>
              </w:numPr>
              <w:contextualSpacing/>
              <w:rPr>
                <w:rFonts w:ascii="Arial" w:hAnsi="Arial" w:cs="Arial"/>
                <w:color w:val="000000"/>
                <w:sz w:val="22"/>
              </w:rPr>
            </w:pPr>
            <w:r w:rsidRPr="00F50B7B">
              <w:rPr>
                <w:rFonts w:ascii="Arial" w:hAnsi="Arial" w:cs="Arial"/>
                <w:color w:val="000000"/>
                <w:sz w:val="22"/>
              </w:rPr>
              <w:t>CRO</w:t>
            </w:r>
          </w:p>
          <w:p w:rsidR="00A57F56" w:rsidRPr="00F50B7B" w:rsidRDefault="00A57F56" w:rsidP="00DE639F">
            <w:pPr>
              <w:numPr>
                <w:ilvl w:val="0"/>
                <w:numId w:val="149"/>
              </w:numPr>
              <w:contextualSpacing/>
              <w:rPr>
                <w:rFonts w:ascii="Arial" w:hAnsi="Arial" w:cs="Arial"/>
                <w:color w:val="000000"/>
                <w:sz w:val="22"/>
              </w:rPr>
            </w:pPr>
            <w:r w:rsidRPr="00F50B7B">
              <w:rPr>
                <w:rFonts w:ascii="Arial" w:hAnsi="Arial" w:cs="Arial"/>
                <w:color w:val="000000"/>
                <w:sz w:val="22"/>
              </w:rPr>
              <w:t>Firing Circuit</w:t>
            </w:r>
          </w:p>
          <w:p w:rsidR="00A57F56" w:rsidRPr="00F50B7B" w:rsidRDefault="00A57F56" w:rsidP="00DE639F">
            <w:pPr>
              <w:numPr>
                <w:ilvl w:val="0"/>
                <w:numId w:val="149"/>
              </w:numPr>
              <w:contextualSpacing/>
              <w:rPr>
                <w:rFonts w:ascii="Arial" w:hAnsi="Arial" w:cs="Arial"/>
                <w:color w:val="000000"/>
                <w:sz w:val="22"/>
              </w:rPr>
            </w:pPr>
            <w:r w:rsidRPr="00F50B7B">
              <w:rPr>
                <w:rFonts w:ascii="Arial" w:hAnsi="Arial" w:cs="Arial"/>
                <w:color w:val="000000"/>
                <w:sz w:val="22"/>
              </w:rPr>
              <w:t>SCR’s</w:t>
            </w:r>
          </w:p>
          <w:p w:rsidR="00A57F56" w:rsidRPr="00F50B7B" w:rsidRDefault="00A57F56" w:rsidP="00DE639F">
            <w:pPr>
              <w:numPr>
                <w:ilvl w:val="0"/>
                <w:numId w:val="149"/>
              </w:numPr>
              <w:contextualSpacing/>
              <w:rPr>
                <w:rFonts w:ascii="Arial" w:hAnsi="Arial" w:cs="Arial"/>
                <w:color w:val="000000"/>
                <w:sz w:val="22"/>
              </w:rPr>
            </w:pPr>
            <w:r w:rsidRPr="00F50B7B">
              <w:rPr>
                <w:rFonts w:ascii="Arial" w:hAnsi="Arial" w:cs="Arial"/>
                <w:color w:val="000000"/>
                <w:sz w:val="22"/>
              </w:rPr>
              <w:t>Power Electronics Trainer Kit</w:t>
            </w:r>
          </w:p>
          <w:p w:rsidR="00A57F56" w:rsidRPr="00F50B7B" w:rsidRDefault="00A57F56" w:rsidP="00DE639F">
            <w:pPr>
              <w:numPr>
                <w:ilvl w:val="0"/>
                <w:numId w:val="149"/>
              </w:numPr>
              <w:contextualSpacing/>
              <w:rPr>
                <w:rFonts w:ascii="Arial" w:hAnsi="Arial" w:cs="Arial"/>
                <w:color w:val="000000"/>
                <w:sz w:val="22"/>
              </w:rPr>
            </w:pPr>
            <w:r w:rsidRPr="00F50B7B">
              <w:rPr>
                <w:rFonts w:ascii="Arial" w:hAnsi="Arial" w:cs="Arial"/>
                <w:color w:val="000000"/>
                <w:sz w:val="22"/>
              </w:rPr>
              <w:t>Power Diode 1N4007</w:t>
            </w:r>
          </w:p>
          <w:p w:rsidR="00A57F56" w:rsidRPr="00F50B7B" w:rsidRDefault="00A57F56" w:rsidP="00DE639F">
            <w:pPr>
              <w:numPr>
                <w:ilvl w:val="0"/>
                <w:numId w:val="149"/>
              </w:numPr>
              <w:contextualSpacing/>
              <w:rPr>
                <w:rFonts w:ascii="Arial" w:hAnsi="Arial" w:cs="Arial"/>
                <w:color w:val="000000"/>
                <w:sz w:val="22"/>
              </w:rPr>
            </w:pPr>
            <w:r w:rsidRPr="00F50B7B">
              <w:rPr>
                <w:rFonts w:ascii="Arial" w:hAnsi="Arial" w:cs="Arial"/>
                <w:color w:val="000000"/>
                <w:sz w:val="22"/>
              </w:rPr>
              <w:t>Controller IC</w:t>
            </w:r>
          </w:p>
          <w:p w:rsidR="00A57F56" w:rsidRPr="00F50B7B" w:rsidRDefault="00A57F56" w:rsidP="00DE639F">
            <w:pPr>
              <w:numPr>
                <w:ilvl w:val="0"/>
                <w:numId w:val="149"/>
              </w:numPr>
              <w:contextualSpacing/>
              <w:rPr>
                <w:rFonts w:ascii="Arial" w:hAnsi="Arial" w:cs="Arial"/>
                <w:color w:val="000000"/>
                <w:sz w:val="22"/>
              </w:rPr>
            </w:pPr>
            <w:r w:rsidRPr="00F50B7B">
              <w:rPr>
                <w:rFonts w:ascii="Arial" w:hAnsi="Arial" w:cs="Arial"/>
                <w:color w:val="000000"/>
                <w:sz w:val="22"/>
              </w:rPr>
              <w:t>DC Motor</w:t>
            </w:r>
          </w:p>
          <w:p w:rsidR="00A57F56" w:rsidRPr="00F50B7B" w:rsidRDefault="00A57F56" w:rsidP="00DE639F">
            <w:pPr>
              <w:numPr>
                <w:ilvl w:val="0"/>
                <w:numId w:val="149"/>
              </w:numPr>
              <w:contextualSpacing/>
              <w:rPr>
                <w:rFonts w:ascii="Arial" w:hAnsi="Arial" w:cs="Arial"/>
                <w:color w:val="000000"/>
                <w:sz w:val="22"/>
              </w:rPr>
            </w:pPr>
            <w:r w:rsidRPr="00F50B7B">
              <w:rPr>
                <w:rFonts w:ascii="Arial" w:hAnsi="Arial" w:cs="Arial"/>
                <w:color w:val="000000"/>
                <w:sz w:val="22"/>
              </w:rPr>
              <w:t>AC motor</w:t>
            </w:r>
          </w:p>
          <w:p w:rsidR="00A57F56" w:rsidRPr="00F50B7B" w:rsidRDefault="00A57F56" w:rsidP="00DE639F">
            <w:pPr>
              <w:numPr>
                <w:ilvl w:val="0"/>
                <w:numId w:val="149"/>
              </w:numPr>
              <w:contextualSpacing/>
              <w:rPr>
                <w:rFonts w:ascii="Arial" w:hAnsi="Arial" w:cs="Arial"/>
                <w:color w:val="000000"/>
                <w:sz w:val="22"/>
              </w:rPr>
            </w:pPr>
            <w:r w:rsidRPr="00F50B7B">
              <w:rPr>
                <w:rFonts w:ascii="Arial" w:hAnsi="Arial" w:cs="Arial"/>
                <w:color w:val="000000"/>
                <w:sz w:val="22"/>
              </w:rPr>
              <w:t>Connecting leads</w:t>
            </w:r>
          </w:p>
          <w:p w:rsidR="00A57F56" w:rsidRPr="00F50B7B" w:rsidRDefault="00A57F56" w:rsidP="00DE639F">
            <w:pPr>
              <w:numPr>
                <w:ilvl w:val="0"/>
                <w:numId w:val="149"/>
              </w:numPr>
              <w:spacing w:line="276" w:lineRule="auto"/>
              <w:contextualSpacing/>
              <w:rPr>
                <w:rFonts w:ascii="Arial" w:eastAsia="Arial" w:hAnsi="Arial" w:cs="Arial"/>
                <w:color w:val="000000"/>
                <w:sz w:val="22"/>
              </w:rPr>
            </w:pPr>
            <w:r w:rsidRPr="00F50B7B">
              <w:rPr>
                <w:rFonts w:ascii="Arial" w:hAnsi="Arial" w:cs="Arial"/>
                <w:color w:val="000000"/>
                <w:sz w:val="22"/>
              </w:rPr>
              <w:t>Three phase supply</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F50B7B" w:rsidRDefault="00A57F56" w:rsidP="0019425F">
            <w:pPr>
              <w:spacing w:line="276" w:lineRule="auto"/>
              <w:rPr>
                <w:rFonts w:ascii="Arial" w:eastAsia="Arial" w:hAnsi="Arial" w:cs="Arial"/>
                <w:bCs/>
                <w:color w:val="000000"/>
                <w:sz w:val="22"/>
              </w:rPr>
            </w:pPr>
          </w:p>
        </w:tc>
      </w:tr>
    </w:tbl>
    <w:p w:rsidR="00A57F56" w:rsidRPr="00F50B7B" w:rsidRDefault="00A57F56" w:rsidP="00A57F56">
      <w:pPr>
        <w:spacing w:line="259" w:lineRule="auto"/>
        <w:rPr>
          <w:rFonts w:ascii="Arial" w:eastAsia="Calibri" w:hAnsi="Arial" w:cs="Arial"/>
          <w:sz w:val="22"/>
        </w:rPr>
      </w:pPr>
    </w:p>
    <w:p w:rsidR="00A57F56" w:rsidRPr="00EC6BCD" w:rsidRDefault="00A57F56" w:rsidP="00A57F56">
      <w:pPr>
        <w:spacing w:line="259" w:lineRule="auto"/>
        <w:rPr>
          <w:rFonts w:ascii="Arial" w:eastAsia="Arial" w:hAnsi="Arial" w:cs="Arial"/>
          <w:b/>
          <w:color w:val="000000"/>
          <w:sz w:val="24"/>
        </w:rPr>
      </w:pPr>
      <w:r w:rsidRPr="00F50B7B">
        <w:rPr>
          <w:rFonts w:ascii="Arial" w:eastAsia="Arial" w:hAnsi="Arial" w:cs="Arial"/>
          <w:b/>
          <w:color w:val="000000"/>
          <w:sz w:val="22"/>
        </w:rPr>
        <w:lastRenderedPageBreak/>
        <w:br w:type="page"/>
      </w:r>
    </w:p>
    <w:p w:rsidR="00A57F56" w:rsidRPr="00202A15" w:rsidRDefault="00A57F56" w:rsidP="00DE639F">
      <w:pPr>
        <w:pStyle w:val="Heading3"/>
      </w:pPr>
      <w:bookmarkStart w:id="262" w:name="_Toc34889414"/>
      <w:bookmarkStart w:id="263" w:name="_Toc111627061"/>
      <w:r w:rsidRPr="00202A15">
        <w:lastRenderedPageBreak/>
        <w:t>Program PLC using Ladder Logic</w:t>
      </w:r>
      <w:bookmarkEnd w:id="262"/>
      <w:bookmarkEnd w:id="263"/>
    </w:p>
    <w:p w:rsidR="00A57F56" w:rsidRPr="00F50B7B" w:rsidRDefault="00A57F56" w:rsidP="00A57F56">
      <w:pPr>
        <w:spacing w:line="360" w:lineRule="auto"/>
        <w:jc w:val="both"/>
        <w:rPr>
          <w:rFonts w:ascii="Arial" w:eastAsia="Arial" w:hAnsi="Arial" w:cs="Arial"/>
          <w:b/>
          <w:color w:val="000000"/>
          <w:sz w:val="22"/>
          <w:lang w:val="pt-PT"/>
        </w:rPr>
      </w:pPr>
    </w:p>
    <w:p w:rsidR="00A57F56" w:rsidRPr="00F50B7B" w:rsidRDefault="00A57F56" w:rsidP="00A57F56">
      <w:pPr>
        <w:spacing w:line="360" w:lineRule="auto"/>
        <w:jc w:val="both"/>
        <w:rPr>
          <w:rFonts w:ascii="Arial" w:eastAsia="Times New Roman" w:hAnsi="Arial" w:cs="Arial"/>
          <w:color w:val="000000"/>
          <w:sz w:val="22"/>
        </w:rPr>
      </w:pPr>
      <w:r w:rsidRPr="00F50B7B">
        <w:rPr>
          <w:rFonts w:ascii="Arial" w:eastAsia="Arial" w:hAnsi="Arial" w:cs="Arial"/>
          <w:b/>
          <w:color w:val="000000"/>
          <w:sz w:val="22"/>
          <w:lang w:val="pt-PT"/>
        </w:rPr>
        <w:t xml:space="preserve">Objective: </w:t>
      </w:r>
      <w:r w:rsidRPr="00F50B7B">
        <w:rPr>
          <w:rFonts w:ascii="Arial" w:eastAsia="Calibri" w:hAnsi="Arial" w:cs="Arial"/>
          <w:sz w:val="22"/>
          <w:lang w:val="en-GB"/>
        </w:rPr>
        <w:t xml:space="preserve">This module covers the knowledge and  skills required to </w:t>
      </w:r>
      <w:r w:rsidRPr="00F50B7B">
        <w:rPr>
          <w:rFonts w:ascii="Arial" w:eastAsia="Calibri" w:hAnsi="Arial" w:cs="Arial"/>
          <w:bCs/>
          <w:color w:val="000000"/>
          <w:sz w:val="22"/>
        </w:rPr>
        <w:t>Install PLC software and Simulator and Program apply using simulator.</w:t>
      </w:r>
      <w:r w:rsidRPr="00F50B7B">
        <w:rPr>
          <w:rFonts w:ascii="Arial" w:eastAsia="Times New Roman" w:hAnsi="Arial" w:cs="Arial"/>
          <w:color w:val="000000"/>
          <w:sz w:val="22"/>
        </w:rPr>
        <w:t xml:space="preserve"> After this </w:t>
      </w:r>
      <w:r>
        <w:rPr>
          <w:rFonts w:ascii="Arial" w:eastAsia="Times New Roman" w:hAnsi="Arial" w:cs="Arial"/>
          <w:color w:val="000000"/>
          <w:sz w:val="22"/>
        </w:rPr>
        <w:t>module</w:t>
      </w:r>
      <w:r w:rsidRPr="00F50B7B">
        <w:rPr>
          <w:rFonts w:ascii="Arial" w:eastAsia="Times New Roman" w:hAnsi="Arial" w:cs="Arial"/>
          <w:color w:val="000000"/>
          <w:sz w:val="22"/>
        </w:rPr>
        <w:t>, the trainee will be able to get basic knowledge and competence to program and understand ladder logic.</w:t>
      </w:r>
    </w:p>
    <w:p w:rsidR="00A57F56" w:rsidRPr="00F50B7B" w:rsidRDefault="00A57F56" w:rsidP="00A57F56">
      <w:pPr>
        <w:spacing w:line="360" w:lineRule="auto"/>
        <w:jc w:val="both"/>
        <w:rPr>
          <w:rFonts w:ascii="Arial" w:eastAsia="Arial" w:hAnsi="Arial" w:cs="Arial"/>
          <w:b/>
          <w:color w:val="000000"/>
          <w:sz w:val="22"/>
        </w:rPr>
      </w:pPr>
    </w:p>
    <w:p w:rsidR="00A57F56" w:rsidRPr="00F50B7B" w:rsidRDefault="00A57F56" w:rsidP="00A57F56">
      <w:pPr>
        <w:spacing w:line="360" w:lineRule="auto"/>
        <w:jc w:val="both"/>
        <w:rPr>
          <w:rFonts w:ascii="Arial" w:eastAsia="Arial" w:hAnsi="Arial" w:cs="Arial"/>
          <w:color w:val="000000"/>
          <w:sz w:val="22"/>
        </w:rPr>
      </w:pPr>
      <w:r w:rsidRPr="00F50B7B">
        <w:rPr>
          <w:rFonts w:ascii="Arial" w:eastAsia="Arial" w:hAnsi="Arial" w:cs="Arial"/>
          <w:b/>
          <w:color w:val="000000"/>
          <w:sz w:val="22"/>
        </w:rPr>
        <w:t xml:space="preserve">Duration: </w:t>
      </w:r>
      <w:r>
        <w:rPr>
          <w:rFonts w:ascii="Arial" w:eastAsia="Arial" w:hAnsi="Arial" w:cs="Arial"/>
          <w:b/>
          <w:color w:val="000000"/>
          <w:sz w:val="22"/>
        </w:rPr>
        <w:t>27</w:t>
      </w:r>
      <w:r w:rsidRPr="00F50B7B">
        <w:rPr>
          <w:rFonts w:ascii="Arial" w:eastAsia="Arial" w:hAnsi="Arial" w:cs="Arial"/>
          <w:b/>
          <w:color w:val="000000"/>
          <w:sz w:val="22"/>
        </w:rPr>
        <w:t xml:space="preserve"> Hours</w:t>
      </w:r>
      <w:r w:rsidRPr="00F50B7B">
        <w:rPr>
          <w:rFonts w:ascii="Arial" w:eastAsia="Arial" w:hAnsi="Arial" w:cs="Arial"/>
          <w:color w:val="000000"/>
          <w:sz w:val="22"/>
        </w:rPr>
        <w:tab/>
      </w:r>
      <w:r w:rsidRPr="00F50B7B">
        <w:rPr>
          <w:rFonts w:ascii="Arial" w:eastAsia="Arial" w:hAnsi="Arial" w:cs="Arial"/>
          <w:color w:val="000000"/>
          <w:sz w:val="22"/>
        </w:rPr>
        <w:tab/>
      </w:r>
      <w:r w:rsidRPr="00F50B7B">
        <w:rPr>
          <w:rFonts w:ascii="Arial" w:eastAsia="Arial" w:hAnsi="Arial" w:cs="Arial"/>
          <w:color w:val="000000"/>
          <w:sz w:val="22"/>
        </w:rPr>
        <w:tab/>
      </w:r>
      <w:r w:rsidRPr="00F50B7B">
        <w:rPr>
          <w:rFonts w:ascii="Arial" w:eastAsia="Arial" w:hAnsi="Arial" w:cs="Arial"/>
          <w:color w:val="000000"/>
          <w:sz w:val="22"/>
        </w:rPr>
        <w:tab/>
      </w:r>
      <w:r w:rsidRPr="00F50B7B">
        <w:rPr>
          <w:rFonts w:ascii="Arial" w:eastAsia="Arial" w:hAnsi="Arial" w:cs="Arial"/>
          <w:b/>
          <w:color w:val="000000"/>
          <w:sz w:val="22"/>
        </w:rPr>
        <w:t>Theory: 9 Hours</w:t>
      </w:r>
      <w:r w:rsidRPr="00F50B7B">
        <w:rPr>
          <w:rFonts w:ascii="Arial" w:eastAsia="Arial" w:hAnsi="Arial" w:cs="Arial"/>
          <w:b/>
          <w:color w:val="000000"/>
          <w:sz w:val="22"/>
        </w:rPr>
        <w:tab/>
      </w:r>
      <w:r w:rsidRPr="00F50B7B">
        <w:rPr>
          <w:rFonts w:ascii="Arial" w:eastAsia="Arial" w:hAnsi="Arial" w:cs="Arial"/>
          <w:b/>
          <w:color w:val="000000"/>
          <w:sz w:val="22"/>
        </w:rPr>
        <w:tab/>
      </w:r>
      <w:r w:rsidRPr="00F50B7B">
        <w:rPr>
          <w:rFonts w:ascii="Arial" w:eastAsia="Arial" w:hAnsi="Arial" w:cs="Arial"/>
          <w:b/>
          <w:color w:val="000000"/>
          <w:sz w:val="22"/>
        </w:rPr>
        <w:tab/>
      </w:r>
      <w:r w:rsidRPr="00F50B7B">
        <w:rPr>
          <w:rFonts w:ascii="Arial" w:eastAsia="Arial" w:hAnsi="Arial" w:cs="Arial"/>
          <w:color w:val="000000"/>
          <w:sz w:val="22"/>
        </w:rPr>
        <w:t xml:space="preserve"> </w:t>
      </w:r>
      <w:r w:rsidRPr="00F50B7B">
        <w:rPr>
          <w:rFonts w:ascii="Arial" w:eastAsia="Arial" w:hAnsi="Arial" w:cs="Arial"/>
          <w:b/>
          <w:color w:val="000000"/>
          <w:sz w:val="22"/>
        </w:rPr>
        <w:t xml:space="preserve">Practical: </w:t>
      </w:r>
      <w:r>
        <w:rPr>
          <w:rFonts w:ascii="Arial" w:eastAsia="Arial" w:hAnsi="Arial" w:cs="Arial"/>
          <w:b/>
          <w:color w:val="000000"/>
          <w:sz w:val="22"/>
        </w:rPr>
        <w:t xml:space="preserve">18 </w:t>
      </w:r>
      <w:r w:rsidRPr="00F50B7B">
        <w:rPr>
          <w:rFonts w:ascii="Arial" w:eastAsia="Arial" w:hAnsi="Arial" w:cs="Arial"/>
          <w:b/>
          <w:color w:val="000000"/>
          <w:sz w:val="22"/>
        </w:rPr>
        <w:t>Hours</w:t>
      </w:r>
      <w:r w:rsidRPr="00F50B7B">
        <w:rPr>
          <w:rFonts w:ascii="Arial" w:eastAsia="Arial" w:hAnsi="Arial" w:cs="Arial"/>
          <w:b/>
          <w:color w:val="000000"/>
          <w:sz w:val="22"/>
        </w:rPr>
        <w:tab/>
      </w:r>
      <w:r w:rsidRPr="00F50B7B">
        <w:rPr>
          <w:rFonts w:ascii="Arial" w:eastAsia="Arial" w:hAnsi="Arial" w:cs="Arial"/>
          <w:b/>
          <w:color w:val="000000"/>
          <w:sz w:val="22"/>
        </w:rPr>
        <w:tab/>
      </w:r>
      <w:r w:rsidRPr="00F50B7B">
        <w:rPr>
          <w:rFonts w:ascii="Arial" w:eastAsia="Arial" w:hAnsi="Arial" w:cs="Arial"/>
          <w:b/>
          <w:color w:val="000000"/>
          <w:sz w:val="22"/>
        </w:rPr>
        <w:tab/>
        <w:t xml:space="preserve"> Credit Hours: </w:t>
      </w:r>
      <w:r>
        <w:rPr>
          <w:rFonts w:ascii="Arial" w:eastAsia="Arial" w:hAnsi="Arial" w:cs="Arial"/>
          <w:b/>
          <w:color w:val="000000"/>
          <w:sz w:val="22"/>
        </w:rPr>
        <w:t>2.7</w:t>
      </w:r>
    </w:p>
    <w:tbl>
      <w:tblPr>
        <w:tblStyle w:val="TableGrid102"/>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2880"/>
        <w:gridCol w:w="2250"/>
        <w:gridCol w:w="2070"/>
        <w:gridCol w:w="1530"/>
      </w:tblGrid>
      <w:tr w:rsidR="00A57F56" w:rsidRPr="00F50B7B" w:rsidTr="0019425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Learning Elements</w:t>
            </w:r>
          </w:p>
        </w:tc>
        <w:tc>
          <w:tcPr>
            <w:tcW w:w="225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E5B8B7"/>
          </w:tcPr>
          <w:p w:rsidR="00A57F56" w:rsidRPr="00F50B7B" w:rsidRDefault="00A57F56" w:rsidP="0019425F">
            <w:pPr>
              <w:rPr>
                <w:rFonts w:ascii="Arial" w:eastAsia="Arial" w:hAnsi="Arial" w:cs="Arial"/>
                <w:color w:val="000000"/>
                <w:sz w:val="22"/>
              </w:rPr>
            </w:pPr>
            <w:r w:rsidRPr="00F50B7B">
              <w:rPr>
                <w:rFonts w:ascii="Arial" w:eastAsia="Arial" w:hAnsi="Arial" w:cs="Arial"/>
                <w:b/>
                <w:color w:val="000000"/>
                <w:sz w:val="22"/>
              </w:rPr>
              <w:t xml:space="preserve">Materials </w:t>
            </w:r>
          </w:p>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
                <w:color w:val="000000"/>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A57F56" w:rsidRPr="00F50B7B" w:rsidRDefault="00A57F56" w:rsidP="0019425F">
            <w:pPr>
              <w:rPr>
                <w:rFonts w:ascii="Arial" w:eastAsia="Arial" w:hAnsi="Arial" w:cs="Arial"/>
                <w:color w:val="000000"/>
                <w:sz w:val="22"/>
              </w:rPr>
            </w:pPr>
            <w:r w:rsidRPr="00F50B7B">
              <w:rPr>
                <w:rFonts w:ascii="Arial" w:eastAsia="Arial" w:hAnsi="Arial" w:cs="Arial"/>
                <w:b/>
                <w:color w:val="000000"/>
                <w:sz w:val="22"/>
              </w:rPr>
              <w:t xml:space="preserve">Learning </w:t>
            </w:r>
          </w:p>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
                <w:color w:val="000000"/>
                <w:sz w:val="22"/>
              </w:rPr>
              <w:t xml:space="preserve">Place </w:t>
            </w:r>
          </w:p>
        </w:tc>
      </w:tr>
      <w:tr w:rsidR="00A57F56" w:rsidRPr="00F50B7B" w:rsidTr="0019425F">
        <w:trPr>
          <w:trHeight w:val="8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F50B7B" w:rsidRDefault="00A57F56" w:rsidP="00DE639F">
            <w:pPr>
              <w:numPr>
                <w:ilvl w:val="0"/>
                <w:numId w:val="174"/>
              </w:numPr>
              <w:spacing w:line="243" w:lineRule="auto"/>
              <w:contextualSpacing/>
              <w:jc w:val="both"/>
              <w:rPr>
                <w:rFonts w:ascii="Arial" w:eastAsia="Arial" w:hAnsi="Arial" w:cs="Arial"/>
                <w:bCs/>
                <w:color w:val="000000"/>
                <w:sz w:val="22"/>
              </w:rPr>
            </w:pPr>
            <w:r w:rsidRPr="00F50B7B">
              <w:rPr>
                <w:rFonts w:ascii="Arial" w:hAnsi="Arial" w:cs="Arial"/>
                <w:bCs/>
                <w:color w:val="000000"/>
                <w:sz w:val="22"/>
              </w:rPr>
              <w:t>Install PLC software and Simulator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19425F">
            <w:pPr>
              <w:spacing w:line="276" w:lineRule="auto"/>
              <w:rPr>
                <w:rFonts w:ascii="Arial" w:eastAsia="Arial" w:hAnsi="Arial" w:cs="Arial"/>
                <w:b/>
                <w:color w:val="000000"/>
                <w:sz w:val="22"/>
              </w:rPr>
            </w:pPr>
            <w:r w:rsidRPr="00F50B7B">
              <w:rPr>
                <w:rFonts w:ascii="Arial" w:eastAsia="Arial" w:hAnsi="Arial" w:cs="Arial"/>
                <w:b/>
                <w:color w:val="000000"/>
                <w:sz w:val="22"/>
              </w:rPr>
              <w:t>Trainee will be able to:</w:t>
            </w:r>
          </w:p>
          <w:p w:rsidR="00A57F56" w:rsidRPr="00F50B7B" w:rsidRDefault="00A57F56" w:rsidP="00DE639F">
            <w:pPr>
              <w:numPr>
                <w:ilvl w:val="0"/>
                <w:numId w:val="24"/>
              </w:numPr>
              <w:spacing w:line="360" w:lineRule="auto"/>
              <w:ind w:left="360" w:right="270"/>
              <w:contextualSpacing/>
              <w:rPr>
                <w:rFonts w:ascii="Arial" w:hAnsi="Arial" w:cs="Arial"/>
                <w:color w:val="000000"/>
                <w:sz w:val="22"/>
              </w:rPr>
            </w:pPr>
            <w:r w:rsidRPr="00F50B7B">
              <w:rPr>
                <w:rFonts w:ascii="Arial" w:hAnsi="Arial" w:cs="Arial"/>
                <w:color w:val="000000"/>
                <w:sz w:val="22"/>
              </w:rPr>
              <w:t>Install the PLC Programming</w:t>
            </w:r>
          </w:p>
          <w:p w:rsidR="00A57F56" w:rsidRPr="00F50B7B" w:rsidRDefault="00A57F56" w:rsidP="00DE639F">
            <w:pPr>
              <w:numPr>
                <w:ilvl w:val="0"/>
                <w:numId w:val="24"/>
              </w:numPr>
              <w:spacing w:line="360" w:lineRule="auto"/>
              <w:ind w:left="360" w:right="270"/>
              <w:contextualSpacing/>
              <w:rPr>
                <w:rFonts w:ascii="Arial" w:hAnsi="Arial" w:cs="Arial"/>
                <w:color w:val="000000"/>
                <w:sz w:val="22"/>
              </w:rPr>
            </w:pPr>
            <w:r w:rsidRPr="00F50B7B">
              <w:rPr>
                <w:rFonts w:ascii="Arial" w:hAnsi="Arial" w:cs="Arial"/>
                <w:color w:val="000000"/>
                <w:sz w:val="22"/>
              </w:rPr>
              <w:t>Software as per PLC manufacturer such as PRs Logic 5000 and PRs links classic etc.</w:t>
            </w:r>
          </w:p>
          <w:p w:rsidR="00A57F56" w:rsidRPr="00F50B7B" w:rsidRDefault="00A57F56" w:rsidP="00DE639F">
            <w:pPr>
              <w:numPr>
                <w:ilvl w:val="0"/>
                <w:numId w:val="24"/>
              </w:numPr>
              <w:spacing w:line="360" w:lineRule="auto"/>
              <w:ind w:left="360" w:right="270"/>
              <w:contextualSpacing/>
              <w:rPr>
                <w:rFonts w:ascii="Arial" w:hAnsi="Arial" w:cs="Arial"/>
                <w:color w:val="000000"/>
                <w:sz w:val="22"/>
              </w:rPr>
            </w:pPr>
            <w:r w:rsidRPr="00F50B7B">
              <w:rPr>
                <w:rFonts w:ascii="Arial" w:hAnsi="Arial" w:cs="Arial"/>
                <w:color w:val="000000"/>
                <w:sz w:val="22"/>
              </w:rPr>
              <w:t>Select the best and most frequently used Simulator for programming</w:t>
            </w:r>
          </w:p>
          <w:p w:rsidR="00A57F56" w:rsidRPr="00F50B7B" w:rsidRDefault="00A57F56" w:rsidP="00DE639F">
            <w:pPr>
              <w:numPr>
                <w:ilvl w:val="0"/>
                <w:numId w:val="24"/>
              </w:numPr>
              <w:spacing w:line="360" w:lineRule="auto"/>
              <w:ind w:left="360" w:right="270"/>
              <w:contextualSpacing/>
              <w:rPr>
                <w:rFonts w:ascii="Arial" w:hAnsi="Arial" w:cs="Arial"/>
                <w:color w:val="000000"/>
                <w:sz w:val="22"/>
              </w:rPr>
            </w:pPr>
            <w:r w:rsidRPr="00F50B7B">
              <w:rPr>
                <w:rFonts w:ascii="Arial" w:hAnsi="Arial" w:cs="Arial"/>
                <w:color w:val="000000"/>
                <w:sz w:val="22"/>
              </w:rPr>
              <w:t>Select the module</w:t>
            </w:r>
          </w:p>
          <w:p w:rsidR="00A57F56" w:rsidRPr="00F50B7B" w:rsidRDefault="00A57F56" w:rsidP="00DE639F">
            <w:pPr>
              <w:numPr>
                <w:ilvl w:val="0"/>
                <w:numId w:val="24"/>
              </w:numPr>
              <w:spacing w:line="360" w:lineRule="auto"/>
              <w:ind w:left="360" w:right="270"/>
              <w:contextualSpacing/>
              <w:rPr>
                <w:rFonts w:ascii="Arial" w:hAnsi="Arial" w:cs="Arial"/>
                <w:color w:val="000000"/>
                <w:sz w:val="22"/>
              </w:rPr>
            </w:pPr>
            <w:r w:rsidRPr="00F50B7B">
              <w:rPr>
                <w:rFonts w:ascii="Arial" w:hAnsi="Arial" w:cs="Arial"/>
                <w:color w:val="000000"/>
                <w:sz w:val="22"/>
              </w:rPr>
              <w:lastRenderedPageBreak/>
              <w:t>Input the generic value as per universal settings (check from internet/helped)</w:t>
            </w:r>
          </w:p>
          <w:p w:rsidR="00A57F56" w:rsidRPr="00F50B7B" w:rsidRDefault="00A57F56" w:rsidP="00DE639F">
            <w:pPr>
              <w:numPr>
                <w:ilvl w:val="0"/>
                <w:numId w:val="24"/>
              </w:numPr>
              <w:spacing w:line="360" w:lineRule="auto"/>
              <w:ind w:left="360" w:right="270"/>
              <w:contextualSpacing/>
              <w:rPr>
                <w:rFonts w:ascii="Arial" w:hAnsi="Arial" w:cs="Arial"/>
                <w:color w:val="000000"/>
                <w:sz w:val="22"/>
              </w:rPr>
            </w:pPr>
            <w:r w:rsidRPr="00F50B7B">
              <w:rPr>
                <w:rFonts w:ascii="Arial" w:hAnsi="Arial" w:cs="Arial"/>
                <w:color w:val="000000"/>
                <w:sz w:val="22"/>
              </w:rPr>
              <w:t>Start The Simulator.</w:t>
            </w:r>
          </w:p>
          <w:p w:rsidR="00A57F56" w:rsidRPr="00F50B7B" w:rsidRDefault="00A57F56" w:rsidP="00DE639F">
            <w:pPr>
              <w:numPr>
                <w:ilvl w:val="0"/>
                <w:numId w:val="24"/>
              </w:numPr>
              <w:spacing w:line="276" w:lineRule="auto"/>
              <w:ind w:left="360"/>
              <w:contextualSpacing/>
              <w:jc w:val="both"/>
              <w:rPr>
                <w:rFonts w:ascii="Arial" w:eastAsia="Arial" w:hAnsi="Arial" w:cs="Arial"/>
                <w:color w:val="000000"/>
                <w:sz w:val="22"/>
              </w:rPr>
            </w:pPr>
            <w:r w:rsidRPr="00F50B7B">
              <w:rPr>
                <w:rFonts w:ascii="Arial" w:hAnsi="Arial" w:cs="Arial"/>
                <w:color w:val="000000"/>
                <w:sz w:val="22"/>
              </w:rPr>
              <w:t>Open PLC programming software</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DE639F">
            <w:pPr>
              <w:numPr>
                <w:ilvl w:val="0"/>
                <w:numId w:val="151"/>
              </w:numPr>
              <w:autoSpaceDE w:val="0"/>
              <w:autoSpaceDN w:val="0"/>
              <w:adjustRightInd w:val="0"/>
              <w:spacing w:line="360" w:lineRule="auto"/>
              <w:ind w:right="270"/>
              <w:rPr>
                <w:rFonts w:ascii="Arial" w:hAnsi="Arial" w:cs="Arial"/>
                <w:color w:val="000000"/>
                <w:sz w:val="22"/>
                <w:lang w:val="en-GB"/>
              </w:rPr>
            </w:pPr>
            <w:r w:rsidRPr="00F50B7B">
              <w:rPr>
                <w:rFonts w:ascii="Arial" w:eastAsia="Arial" w:hAnsi="Arial" w:cs="Arial"/>
                <w:bCs/>
                <w:iCs/>
                <w:color w:val="000000"/>
                <w:sz w:val="22"/>
                <w:lang w:val="en-GB"/>
              </w:rPr>
              <w:lastRenderedPageBreak/>
              <w:t xml:space="preserve"> A</w:t>
            </w:r>
            <w:r w:rsidRPr="00F50B7B">
              <w:rPr>
                <w:rFonts w:ascii="Arial" w:hAnsi="Arial" w:cs="Arial"/>
                <w:color w:val="000000"/>
                <w:sz w:val="22"/>
                <w:lang w:val="en-GB"/>
              </w:rPr>
              <w:t>dvantages of the PLC</w:t>
            </w:r>
          </w:p>
          <w:p w:rsidR="00A57F56" w:rsidRPr="00F50B7B" w:rsidRDefault="00A57F56" w:rsidP="00DE639F">
            <w:pPr>
              <w:numPr>
                <w:ilvl w:val="0"/>
                <w:numId w:val="151"/>
              </w:numPr>
              <w:autoSpaceDE w:val="0"/>
              <w:autoSpaceDN w:val="0"/>
              <w:adjustRightInd w:val="0"/>
              <w:spacing w:line="360" w:lineRule="auto"/>
              <w:ind w:right="270"/>
              <w:rPr>
                <w:rFonts w:ascii="Arial" w:hAnsi="Arial" w:cs="Arial"/>
                <w:color w:val="000000"/>
                <w:sz w:val="22"/>
                <w:lang w:val="en-GB"/>
              </w:rPr>
            </w:pPr>
            <w:r w:rsidRPr="00F50B7B">
              <w:rPr>
                <w:rFonts w:ascii="Arial" w:hAnsi="Arial" w:cs="Arial"/>
                <w:color w:val="000000"/>
                <w:sz w:val="22"/>
                <w:lang w:val="en-GB"/>
              </w:rPr>
              <w:t>Major components and the applications of PLC.</w:t>
            </w:r>
          </w:p>
          <w:p w:rsidR="00A57F56" w:rsidRPr="00F50B7B" w:rsidRDefault="00A57F56" w:rsidP="00DE639F">
            <w:pPr>
              <w:numPr>
                <w:ilvl w:val="0"/>
                <w:numId w:val="151"/>
              </w:numPr>
              <w:autoSpaceDE w:val="0"/>
              <w:autoSpaceDN w:val="0"/>
              <w:adjustRightInd w:val="0"/>
              <w:spacing w:line="360" w:lineRule="auto"/>
              <w:ind w:right="270"/>
              <w:rPr>
                <w:rFonts w:ascii="Arial" w:hAnsi="Arial" w:cs="Arial"/>
                <w:color w:val="000000"/>
                <w:sz w:val="22"/>
                <w:lang w:val="en-GB"/>
              </w:rPr>
            </w:pPr>
            <w:r w:rsidRPr="00F50B7B">
              <w:rPr>
                <w:rFonts w:ascii="Arial" w:hAnsi="Arial" w:cs="Arial"/>
                <w:color w:val="000000"/>
                <w:sz w:val="22"/>
                <w:lang w:val="en-GB"/>
              </w:rPr>
              <w:t>Types of input and output signals.</w:t>
            </w:r>
          </w:p>
          <w:p w:rsidR="00A57F56" w:rsidRPr="00F50B7B" w:rsidRDefault="00A57F56" w:rsidP="00DE639F">
            <w:pPr>
              <w:numPr>
                <w:ilvl w:val="0"/>
                <w:numId w:val="151"/>
              </w:numPr>
              <w:autoSpaceDE w:val="0"/>
              <w:autoSpaceDN w:val="0"/>
              <w:adjustRightInd w:val="0"/>
              <w:spacing w:line="360" w:lineRule="auto"/>
              <w:ind w:right="270"/>
              <w:rPr>
                <w:rFonts w:ascii="Arial" w:hAnsi="Arial" w:cs="Arial"/>
                <w:color w:val="000000"/>
                <w:sz w:val="22"/>
                <w:lang w:val="en-GB"/>
              </w:rPr>
            </w:pPr>
            <w:r w:rsidRPr="00F50B7B">
              <w:rPr>
                <w:rFonts w:ascii="Arial" w:hAnsi="Arial" w:cs="Arial"/>
                <w:color w:val="000000"/>
                <w:sz w:val="22"/>
                <w:lang w:val="en-GB"/>
              </w:rPr>
              <w:t>Define Piping and instrumentation diagram/drawing (P&amp;ID)</w:t>
            </w:r>
          </w:p>
          <w:p w:rsidR="00A57F56" w:rsidRPr="00F50B7B" w:rsidRDefault="00A57F56" w:rsidP="00DE639F">
            <w:pPr>
              <w:numPr>
                <w:ilvl w:val="0"/>
                <w:numId w:val="151"/>
              </w:numPr>
              <w:autoSpaceDE w:val="0"/>
              <w:autoSpaceDN w:val="0"/>
              <w:adjustRightInd w:val="0"/>
              <w:spacing w:line="360" w:lineRule="auto"/>
              <w:ind w:right="270"/>
              <w:rPr>
                <w:rFonts w:ascii="Arial" w:hAnsi="Arial" w:cs="Arial"/>
                <w:color w:val="000000"/>
                <w:sz w:val="22"/>
                <w:lang w:val="en-GB"/>
              </w:rPr>
            </w:pPr>
            <w:r w:rsidRPr="00F50B7B">
              <w:rPr>
                <w:rFonts w:ascii="Arial" w:hAnsi="Arial" w:cs="Arial"/>
                <w:color w:val="000000"/>
                <w:sz w:val="22"/>
                <w:lang w:val="en-GB"/>
              </w:rPr>
              <w:lastRenderedPageBreak/>
              <w:t xml:space="preserve">List down the PLC, DCS programming software </w:t>
            </w:r>
          </w:p>
          <w:p w:rsidR="00A57F56" w:rsidRPr="00F50B7B" w:rsidRDefault="00A57F56" w:rsidP="00DE639F">
            <w:pPr>
              <w:numPr>
                <w:ilvl w:val="0"/>
                <w:numId w:val="151"/>
              </w:numPr>
              <w:autoSpaceDE w:val="0"/>
              <w:autoSpaceDN w:val="0"/>
              <w:adjustRightInd w:val="0"/>
              <w:spacing w:line="360" w:lineRule="auto"/>
              <w:ind w:right="270"/>
              <w:rPr>
                <w:rFonts w:ascii="Arial" w:hAnsi="Arial" w:cs="Arial"/>
                <w:color w:val="000000"/>
                <w:sz w:val="22"/>
                <w:lang w:val="en-GB"/>
              </w:rPr>
            </w:pPr>
            <w:r w:rsidRPr="00F50B7B">
              <w:rPr>
                <w:rFonts w:ascii="Arial" w:hAnsi="Arial" w:cs="Arial"/>
                <w:color w:val="000000"/>
                <w:sz w:val="22"/>
                <w:lang w:val="en-GB"/>
              </w:rPr>
              <w:t xml:space="preserve">List Down the SCADA, HMI development software </w:t>
            </w:r>
          </w:p>
          <w:p w:rsidR="00A57F56" w:rsidRPr="00F50B7B" w:rsidRDefault="00A57F56" w:rsidP="00DE639F">
            <w:pPr>
              <w:numPr>
                <w:ilvl w:val="0"/>
                <w:numId w:val="151"/>
              </w:numPr>
              <w:spacing w:line="360" w:lineRule="auto"/>
              <w:ind w:right="270"/>
              <w:contextualSpacing/>
              <w:rPr>
                <w:rFonts w:ascii="Arial" w:hAnsi="Arial" w:cs="Arial"/>
                <w:bCs/>
                <w:color w:val="000000"/>
                <w:sz w:val="22"/>
                <w:lang w:val="en-AU"/>
              </w:rPr>
            </w:pPr>
            <w:r w:rsidRPr="00F50B7B">
              <w:rPr>
                <w:rFonts w:ascii="Arial" w:hAnsi="Arial" w:cs="Arial"/>
                <w:color w:val="000000"/>
                <w:sz w:val="22"/>
              </w:rPr>
              <w:t xml:space="preserve">Knowledge of Relevant documents and documentation procedures </w:t>
            </w:r>
          </w:p>
          <w:p w:rsidR="00A57F56" w:rsidRPr="00F50B7B" w:rsidRDefault="00A57F56" w:rsidP="0019425F">
            <w:pPr>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19425F">
            <w:pPr>
              <w:rPr>
                <w:rFonts w:ascii="Arial" w:hAnsi="Arial" w:cs="Arial"/>
                <w:b/>
                <w:bCs/>
                <w:color w:val="000000"/>
                <w:sz w:val="22"/>
                <w:u w:val="single"/>
              </w:rPr>
            </w:pPr>
          </w:p>
          <w:p w:rsidR="00A57F56" w:rsidRPr="00F50B7B" w:rsidRDefault="00A57F56" w:rsidP="0019425F">
            <w:pPr>
              <w:rPr>
                <w:rFonts w:ascii="Arial" w:hAnsi="Arial" w:cs="Arial"/>
                <w:color w:val="000000"/>
                <w:sz w:val="22"/>
              </w:rPr>
            </w:pPr>
            <w:r w:rsidRPr="00F50B7B">
              <w:rPr>
                <w:rFonts w:ascii="Arial" w:hAnsi="Arial" w:cs="Arial"/>
                <w:bCs/>
                <w:color w:val="000000"/>
                <w:sz w:val="22"/>
              </w:rPr>
              <w:t>Install PLC software and Simulator</w:t>
            </w:r>
            <w:r w:rsidRPr="00F50B7B">
              <w:rPr>
                <w:rFonts w:ascii="Arial" w:hAnsi="Arial" w:cs="Arial"/>
                <w:color w:val="000000"/>
                <w:sz w:val="22"/>
              </w:rPr>
              <w:t xml:space="preserve"> and write the program </w:t>
            </w:r>
            <w:r w:rsidRPr="00F50B7B">
              <w:rPr>
                <w:rFonts w:ascii="Arial" w:hAnsi="Arial" w:cs="Arial"/>
                <w:color w:val="222222"/>
                <w:sz w:val="22"/>
                <w:shd w:val="clear" w:color="auto" w:fill="FFFFFF"/>
              </w:rPr>
              <w:t>Relay </w:t>
            </w:r>
            <w:r w:rsidRPr="00F50B7B">
              <w:rPr>
                <w:rFonts w:ascii="Arial" w:hAnsi="Arial" w:cs="Arial"/>
                <w:b/>
                <w:bCs/>
                <w:color w:val="222222"/>
                <w:sz w:val="22"/>
                <w:shd w:val="clear" w:color="auto" w:fill="FFFFFF"/>
              </w:rPr>
              <w:t>control</w:t>
            </w:r>
            <w:r w:rsidRPr="00F50B7B">
              <w:rPr>
                <w:rFonts w:ascii="Arial" w:hAnsi="Arial" w:cs="Arial"/>
                <w:color w:val="222222"/>
                <w:sz w:val="22"/>
                <w:shd w:val="clear" w:color="auto" w:fill="FFFFFF"/>
              </w:rPr>
              <w:t> circuit for a three-phase motor.</w:t>
            </w:r>
          </w:p>
          <w:p w:rsidR="00A57F56" w:rsidRPr="00F50B7B" w:rsidRDefault="00A57F56" w:rsidP="0019425F">
            <w:pPr>
              <w:rPr>
                <w:rFonts w:ascii="Arial" w:hAnsi="Arial" w:cs="Arial"/>
                <w:b/>
                <w:bCs/>
                <w:color w:val="000000"/>
                <w:sz w:val="22"/>
                <w:u w:val="single"/>
              </w:rPr>
            </w:pPr>
          </w:p>
        </w:tc>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B694D" w:rsidRDefault="00A57F56" w:rsidP="0019425F">
            <w:pPr>
              <w:spacing w:line="276" w:lineRule="auto"/>
              <w:ind w:left="-106"/>
              <w:rPr>
                <w:rFonts w:ascii="Arial" w:eastAsia="Arial" w:hAnsi="Arial" w:cs="Arial"/>
                <w:b/>
                <w:color w:val="000000"/>
                <w:sz w:val="22"/>
              </w:rPr>
            </w:pPr>
            <w:r w:rsidRPr="007B694D">
              <w:rPr>
                <w:rFonts w:ascii="Arial" w:eastAsia="Arial" w:hAnsi="Arial" w:cs="Arial"/>
                <w:b/>
                <w:color w:val="000000"/>
                <w:sz w:val="22"/>
              </w:rPr>
              <w:lastRenderedPageBreak/>
              <w:t>Th-</w:t>
            </w:r>
            <w:r>
              <w:rPr>
                <w:rFonts w:ascii="Arial" w:eastAsia="Arial" w:hAnsi="Arial" w:cs="Arial"/>
                <w:b/>
                <w:color w:val="000000"/>
                <w:sz w:val="22"/>
              </w:rPr>
              <w:t>4.5</w:t>
            </w:r>
            <w:r w:rsidRPr="007B694D">
              <w:rPr>
                <w:rFonts w:ascii="Arial" w:eastAsia="Arial" w:hAnsi="Arial" w:cs="Arial"/>
                <w:b/>
                <w:color w:val="000000"/>
                <w:sz w:val="22"/>
              </w:rPr>
              <w:t xml:space="preserve"> Hrs.</w:t>
            </w:r>
          </w:p>
          <w:p w:rsidR="00A57F56" w:rsidRPr="007B694D" w:rsidRDefault="00A57F56" w:rsidP="0019425F">
            <w:pPr>
              <w:spacing w:line="276" w:lineRule="auto"/>
              <w:ind w:left="-106"/>
              <w:rPr>
                <w:rFonts w:ascii="Arial" w:eastAsia="Arial" w:hAnsi="Arial" w:cs="Arial"/>
                <w:b/>
                <w:color w:val="000000"/>
                <w:sz w:val="22"/>
              </w:rPr>
            </w:pPr>
            <w:r w:rsidRPr="007B694D">
              <w:rPr>
                <w:rFonts w:ascii="Arial" w:eastAsia="Arial" w:hAnsi="Arial" w:cs="Arial"/>
                <w:b/>
                <w:color w:val="000000"/>
                <w:sz w:val="22"/>
              </w:rPr>
              <w:t>Pr-9Hrs.</w:t>
            </w:r>
          </w:p>
          <w:p w:rsidR="00A57F56" w:rsidRPr="00F50B7B" w:rsidRDefault="00A57F56" w:rsidP="0019425F">
            <w:pPr>
              <w:spacing w:line="276" w:lineRule="auto"/>
              <w:ind w:left="-106"/>
              <w:rPr>
                <w:rFonts w:ascii="Arial" w:eastAsia="Arial" w:hAnsi="Arial" w:cs="Arial"/>
                <w:color w:val="000000"/>
                <w:sz w:val="22"/>
              </w:rPr>
            </w:pPr>
            <w:r>
              <w:rPr>
                <w:rFonts w:ascii="Arial" w:eastAsia="Arial" w:hAnsi="Arial" w:cs="Arial"/>
                <w:b/>
                <w:color w:val="000000"/>
                <w:sz w:val="22"/>
              </w:rPr>
              <w:t>Total-</w:t>
            </w:r>
            <w:r w:rsidRPr="007B694D">
              <w:rPr>
                <w:rFonts w:ascii="Arial" w:eastAsia="Arial" w:hAnsi="Arial" w:cs="Arial"/>
                <w:b/>
                <w:color w:val="000000"/>
                <w:sz w:val="22"/>
              </w:rPr>
              <w:t>1</w:t>
            </w:r>
            <w:r>
              <w:rPr>
                <w:rFonts w:ascii="Arial" w:eastAsia="Arial" w:hAnsi="Arial" w:cs="Arial"/>
                <w:b/>
                <w:color w:val="000000"/>
                <w:sz w:val="22"/>
              </w:rPr>
              <w:t>3.5</w:t>
            </w:r>
            <w:r w:rsidRPr="007B694D">
              <w:rPr>
                <w:rFonts w:ascii="Arial" w:eastAsia="Arial" w:hAnsi="Arial" w:cs="Arial"/>
                <w:b/>
                <w:color w:val="000000"/>
                <w:sz w:val="22"/>
              </w:rPr>
              <w:t xml:space="preserve"> Hrs</w:t>
            </w:r>
            <w:r>
              <w:rPr>
                <w:rFonts w:ascii="Arial" w:eastAsia="Arial" w:hAnsi="Arial" w:cs="Arial"/>
                <w:color w:val="000000"/>
                <w:sz w:val="22"/>
              </w:rPr>
              <w:t>.</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DE639F">
            <w:pPr>
              <w:numPr>
                <w:ilvl w:val="0"/>
                <w:numId w:val="152"/>
              </w:numPr>
              <w:contextualSpacing/>
              <w:rPr>
                <w:rFonts w:ascii="Arial" w:hAnsi="Arial" w:cs="Arial"/>
                <w:sz w:val="22"/>
              </w:rPr>
            </w:pPr>
            <w:r w:rsidRPr="00F50B7B">
              <w:rPr>
                <w:rFonts w:ascii="Arial" w:hAnsi="Arial" w:cs="Arial"/>
                <w:sz w:val="22"/>
              </w:rPr>
              <w:t>PLC Software</w:t>
            </w:r>
          </w:p>
          <w:p w:rsidR="00A57F56" w:rsidRPr="00F50B7B" w:rsidRDefault="00A57F56" w:rsidP="00DE639F">
            <w:pPr>
              <w:numPr>
                <w:ilvl w:val="0"/>
                <w:numId w:val="152"/>
              </w:numPr>
              <w:contextualSpacing/>
              <w:rPr>
                <w:rFonts w:ascii="Arial" w:hAnsi="Arial" w:cs="Arial"/>
                <w:sz w:val="22"/>
              </w:rPr>
            </w:pPr>
            <w:r w:rsidRPr="00F50B7B">
              <w:rPr>
                <w:rFonts w:ascii="Arial" w:hAnsi="Arial" w:cs="Arial"/>
                <w:sz w:val="22"/>
              </w:rPr>
              <w:t>Helping Manual</w:t>
            </w:r>
          </w:p>
          <w:p w:rsidR="00A57F56" w:rsidRPr="00F50B7B" w:rsidRDefault="00A57F56" w:rsidP="00DE639F">
            <w:pPr>
              <w:numPr>
                <w:ilvl w:val="0"/>
                <w:numId w:val="152"/>
              </w:numPr>
              <w:contextualSpacing/>
              <w:rPr>
                <w:rFonts w:ascii="Arial" w:hAnsi="Arial" w:cs="Arial"/>
                <w:sz w:val="22"/>
              </w:rPr>
            </w:pPr>
            <w:r w:rsidRPr="00F50B7B">
              <w:rPr>
                <w:rFonts w:ascii="Arial" w:hAnsi="Arial" w:cs="Arial"/>
                <w:sz w:val="22"/>
              </w:rPr>
              <w:t>Simulator</w:t>
            </w:r>
          </w:p>
          <w:p w:rsidR="00A57F56" w:rsidRPr="00F50B7B" w:rsidRDefault="00A57F56" w:rsidP="00DE639F">
            <w:pPr>
              <w:numPr>
                <w:ilvl w:val="0"/>
                <w:numId w:val="152"/>
              </w:numPr>
              <w:contextualSpacing/>
              <w:rPr>
                <w:rFonts w:ascii="Arial" w:hAnsi="Arial" w:cs="Arial"/>
                <w:sz w:val="22"/>
              </w:rPr>
            </w:pPr>
            <w:r w:rsidRPr="00F50B7B">
              <w:rPr>
                <w:rFonts w:ascii="Arial" w:hAnsi="Arial" w:cs="Arial"/>
                <w:sz w:val="22"/>
              </w:rPr>
              <w:t>User guide</w:t>
            </w:r>
          </w:p>
          <w:p w:rsidR="00A57F56" w:rsidRPr="00F50B7B" w:rsidRDefault="00A57F56" w:rsidP="00DE639F">
            <w:pPr>
              <w:numPr>
                <w:ilvl w:val="0"/>
                <w:numId w:val="152"/>
              </w:numPr>
              <w:contextualSpacing/>
              <w:rPr>
                <w:rFonts w:ascii="Arial" w:hAnsi="Arial" w:cs="Arial"/>
                <w:sz w:val="22"/>
              </w:rPr>
            </w:pPr>
            <w:r w:rsidRPr="00F50B7B">
              <w:rPr>
                <w:rFonts w:ascii="Arial" w:hAnsi="Arial" w:cs="Arial"/>
                <w:sz w:val="22"/>
              </w:rPr>
              <w:t>Page</w:t>
            </w:r>
          </w:p>
          <w:p w:rsidR="00A57F56" w:rsidRPr="00F50B7B" w:rsidRDefault="00A57F56" w:rsidP="00DE639F">
            <w:pPr>
              <w:numPr>
                <w:ilvl w:val="0"/>
                <w:numId w:val="152"/>
              </w:numPr>
              <w:contextualSpacing/>
              <w:rPr>
                <w:rFonts w:ascii="Arial" w:hAnsi="Arial" w:cs="Arial"/>
                <w:sz w:val="22"/>
              </w:rPr>
            </w:pPr>
            <w:r w:rsidRPr="00F50B7B">
              <w:rPr>
                <w:rFonts w:ascii="Arial" w:hAnsi="Arial" w:cs="Arial"/>
                <w:sz w:val="22"/>
              </w:rPr>
              <w:t>Pen</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F50B7B" w:rsidRDefault="00A57F56" w:rsidP="0019425F">
            <w:pPr>
              <w:rPr>
                <w:rFonts w:ascii="Arial" w:eastAsia="Arial" w:hAnsi="Arial" w:cs="Arial"/>
                <w:b/>
                <w:color w:val="000000"/>
                <w:sz w:val="22"/>
              </w:rPr>
            </w:pPr>
            <w:r w:rsidRPr="00F50B7B">
              <w:rPr>
                <w:rFonts w:ascii="Arial" w:eastAsia="Arial" w:hAnsi="Arial" w:cs="Arial"/>
                <w:bCs/>
                <w:color w:val="000000"/>
                <w:sz w:val="22"/>
              </w:rPr>
              <w:t>Class Room and workshop</w:t>
            </w:r>
          </w:p>
        </w:tc>
      </w:tr>
      <w:tr w:rsidR="00A57F56" w:rsidRPr="00F50B7B" w:rsidTr="0019425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F50B7B" w:rsidRDefault="00A57F56" w:rsidP="00DE639F">
            <w:pPr>
              <w:numPr>
                <w:ilvl w:val="0"/>
                <w:numId w:val="174"/>
              </w:numPr>
              <w:spacing w:line="243" w:lineRule="auto"/>
              <w:ind w:left="519" w:hanging="519"/>
              <w:contextualSpacing/>
              <w:jc w:val="both"/>
              <w:rPr>
                <w:rFonts w:ascii="Arial" w:eastAsia="Arial" w:hAnsi="Arial" w:cs="Arial"/>
                <w:bCs/>
                <w:color w:val="000000"/>
                <w:sz w:val="22"/>
              </w:rPr>
            </w:pPr>
            <w:r w:rsidRPr="00F50B7B">
              <w:rPr>
                <w:rFonts w:ascii="Arial" w:hAnsi="Arial" w:cs="Arial"/>
                <w:bCs/>
                <w:color w:val="000000"/>
                <w:sz w:val="22"/>
              </w:rPr>
              <w:t>Program a PLC using simulator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19425F">
            <w:pPr>
              <w:spacing w:line="360" w:lineRule="auto"/>
              <w:rPr>
                <w:rFonts w:ascii="Arial" w:eastAsia="Arial" w:hAnsi="Arial" w:cs="Arial"/>
                <w:bCs/>
                <w:color w:val="000000"/>
                <w:sz w:val="22"/>
              </w:rPr>
            </w:pPr>
            <w:r w:rsidRPr="00F50B7B">
              <w:rPr>
                <w:rFonts w:ascii="Arial" w:eastAsia="Arial" w:hAnsi="Arial" w:cs="Arial"/>
                <w:bCs/>
                <w:color w:val="000000"/>
                <w:sz w:val="22"/>
              </w:rPr>
              <w:t>Trainee must be able to:</w:t>
            </w:r>
          </w:p>
          <w:p w:rsidR="00A57F56" w:rsidRPr="00F50B7B" w:rsidRDefault="00A57F56" w:rsidP="00DE639F">
            <w:pPr>
              <w:numPr>
                <w:ilvl w:val="0"/>
                <w:numId w:val="150"/>
              </w:numPr>
              <w:spacing w:line="360" w:lineRule="auto"/>
              <w:ind w:right="270"/>
              <w:contextualSpacing/>
              <w:rPr>
                <w:rFonts w:ascii="Arial" w:hAnsi="Arial" w:cs="Arial"/>
                <w:bCs/>
                <w:color w:val="000000"/>
                <w:sz w:val="22"/>
              </w:rPr>
            </w:pPr>
            <w:r w:rsidRPr="00F50B7B">
              <w:rPr>
                <w:rFonts w:ascii="Arial" w:hAnsi="Arial" w:cs="Arial"/>
                <w:bCs/>
                <w:color w:val="000000"/>
                <w:sz w:val="22"/>
              </w:rPr>
              <w:lastRenderedPageBreak/>
              <w:t>Open the programming software as per PLC manufacturer</w:t>
            </w:r>
          </w:p>
          <w:p w:rsidR="00A57F56" w:rsidRPr="00F50B7B" w:rsidRDefault="00A57F56" w:rsidP="00DE639F">
            <w:pPr>
              <w:numPr>
                <w:ilvl w:val="0"/>
                <w:numId w:val="150"/>
              </w:numPr>
              <w:spacing w:line="360" w:lineRule="auto"/>
              <w:ind w:right="270"/>
              <w:contextualSpacing/>
              <w:rPr>
                <w:rFonts w:ascii="Arial" w:hAnsi="Arial" w:cs="Arial"/>
                <w:bCs/>
                <w:color w:val="000000"/>
                <w:sz w:val="22"/>
              </w:rPr>
            </w:pPr>
            <w:r w:rsidRPr="00F50B7B">
              <w:rPr>
                <w:rFonts w:ascii="Arial" w:hAnsi="Arial" w:cs="Arial"/>
                <w:bCs/>
                <w:color w:val="000000"/>
                <w:sz w:val="22"/>
              </w:rPr>
              <w:t>Ensure that the Simulator is connected and is in ON condition</w:t>
            </w:r>
          </w:p>
          <w:p w:rsidR="00A57F56" w:rsidRPr="00F50B7B" w:rsidRDefault="00A57F56" w:rsidP="00DE639F">
            <w:pPr>
              <w:numPr>
                <w:ilvl w:val="0"/>
                <w:numId w:val="150"/>
              </w:numPr>
              <w:spacing w:line="360" w:lineRule="auto"/>
              <w:ind w:right="270"/>
              <w:contextualSpacing/>
              <w:rPr>
                <w:rFonts w:ascii="Arial" w:hAnsi="Arial" w:cs="Arial"/>
                <w:bCs/>
                <w:color w:val="000000"/>
                <w:sz w:val="22"/>
              </w:rPr>
            </w:pPr>
            <w:r w:rsidRPr="00F50B7B">
              <w:rPr>
                <w:rFonts w:ascii="Arial" w:hAnsi="Arial" w:cs="Arial"/>
                <w:bCs/>
                <w:color w:val="000000"/>
                <w:sz w:val="22"/>
              </w:rPr>
              <w:t>Create a basic ladder logic program for ON/OFF of a bulb using Examine ON and Examine OFF switch</w:t>
            </w:r>
          </w:p>
          <w:p w:rsidR="00A57F56" w:rsidRPr="00F50B7B" w:rsidRDefault="00A57F56" w:rsidP="00DE639F">
            <w:pPr>
              <w:numPr>
                <w:ilvl w:val="0"/>
                <w:numId w:val="150"/>
              </w:numPr>
              <w:spacing w:line="360" w:lineRule="auto"/>
              <w:ind w:right="270"/>
              <w:contextualSpacing/>
              <w:rPr>
                <w:rFonts w:ascii="Arial" w:hAnsi="Arial" w:cs="Arial"/>
                <w:bCs/>
                <w:color w:val="000000"/>
                <w:sz w:val="22"/>
              </w:rPr>
            </w:pPr>
            <w:r w:rsidRPr="00F50B7B">
              <w:rPr>
                <w:rFonts w:ascii="Arial" w:hAnsi="Arial" w:cs="Arial"/>
                <w:bCs/>
                <w:color w:val="000000"/>
                <w:sz w:val="22"/>
              </w:rPr>
              <w:t>Create a basic ladder logic program for Simple Start/Stop Ladder Logic Relay</w:t>
            </w:r>
          </w:p>
          <w:p w:rsidR="00A57F56" w:rsidRPr="00F50B7B" w:rsidRDefault="00A57F56" w:rsidP="00DE639F">
            <w:pPr>
              <w:numPr>
                <w:ilvl w:val="0"/>
                <w:numId w:val="150"/>
              </w:numPr>
              <w:spacing w:line="360" w:lineRule="auto"/>
              <w:ind w:right="270"/>
              <w:contextualSpacing/>
              <w:rPr>
                <w:rFonts w:ascii="Arial" w:hAnsi="Arial" w:cs="Arial"/>
                <w:bCs/>
                <w:color w:val="000000"/>
                <w:sz w:val="22"/>
              </w:rPr>
            </w:pPr>
            <w:r w:rsidRPr="00F50B7B">
              <w:rPr>
                <w:rFonts w:ascii="Arial" w:hAnsi="Arial" w:cs="Arial"/>
                <w:bCs/>
                <w:color w:val="000000"/>
                <w:sz w:val="22"/>
              </w:rPr>
              <w:t>Create a basic ladder logic program for Single Push Button On/Off Ladder Logic</w:t>
            </w:r>
          </w:p>
          <w:p w:rsidR="00A57F56" w:rsidRPr="00F50B7B" w:rsidRDefault="00A57F56" w:rsidP="00DE639F">
            <w:pPr>
              <w:numPr>
                <w:ilvl w:val="0"/>
                <w:numId w:val="150"/>
              </w:numPr>
              <w:spacing w:line="360" w:lineRule="auto"/>
              <w:ind w:right="270"/>
              <w:contextualSpacing/>
              <w:rPr>
                <w:rFonts w:ascii="Arial" w:hAnsi="Arial" w:cs="Arial"/>
                <w:bCs/>
                <w:color w:val="000000"/>
                <w:sz w:val="22"/>
              </w:rPr>
            </w:pPr>
            <w:r w:rsidRPr="00F50B7B">
              <w:rPr>
                <w:rFonts w:ascii="Arial" w:hAnsi="Arial" w:cs="Arial"/>
                <w:bCs/>
                <w:color w:val="000000"/>
                <w:sz w:val="22"/>
              </w:rPr>
              <w:lastRenderedPageBreak/>
              <w:t>Create a basic ladder logic program for with On Delay Timer</w:t>
            </w:r>
          </w:p>
          <w:p w:rsidR="00A57F56" w:rsidRPr="00F50B7B" w:rsidRDefault="00A57F56" w:rsidP="0019425F">
            <w:pPr>
              <w:contextualSpacing/>
              <w:jc w:val="both"/>
              <w:rPr>
                <w:rFonts w:ascii="Arial" w:eastAsia="Arial" w:hAnsi="Arial" w:cs="Arial"/>
                <w:bCs/>
                <w:color w:val="000000"/>
                <w:sz w:val="22"/>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DE639F">
            <w:pPr>
              <w:numPr>
                <w:ilvl w:val="0"/>
                <w:numId w:val="135"/>
              </w:numPr>
              <w:autoSpaceDE w:val="0"/>
              <w:autoSpaceDN w:val="0"/>
              <w:adjustRightInd w:val="0"/>
              <w:spacing w:line="360" w:lineRule="auto"/>
              <w:ind w:right="270"/>
              <w:rPr>
                <w:rFonts w:ascii="Arial" w:hAnsi="Arial" w:cs="Arial"/>
                <w:color w:val="000000"/>
                <w:sz w:val="22"/>
                <w:lang w:val="en-GB"/>
              </w:rPr>
            </w:pPr>
            <w:r w:rsidRPr="00F50B7B">
              <w:rPr>
                <w:rFonts w:ascii="Arial" w:hAnsi="Arial" w:cs="Arial"/>
                <w:color w:val="000000"/>
                <w:sz w:val="22"/>
                <w:lang w:val="en-GB"/>
              </w:rPr>
              <w:lastRenderedPageBreak/>
              <w:t xml:space="preserve">Describe the </w:t>
            </w:r>
          </w:p>
          <w:p w:rsidR="00A57F56" w:rsidRPr="00F50B7B" w:rsidRDefault="00A57F56" w:rsidP="00DE639F">
            <w:pPr>
              <w:numPr>
                <w:ilvl w:val="0"/>
                <w:numId w:val="135"/>
              </w:numPr>
              <w:autoSpaceDE w:val="0"/>
              <w:autoSpaceDN w:val="0"/>
              <w:adjustRightInd w:val="0"/>
              <w:spacing w:line="360" w:lineRule="auto"/>
              <w:ind w:right="270"/>
              <w:rPr>
                <w:rFonts w:ascii="Arial" w:hAnsi="Arial" w:cs="Arial"/>
                <w:color w:val="000000"/>
                <w:sz w:val="22"/>
                <w:lang w:val="en-GB"/>
              </w:rPr>
            </w:pPr>
            <w:r w:rsidRPr="00F50B7B">
              <w:rPr>
                <w:rFonts w:ascii="Arial" w:hAnsi="Arial" w:cs="Arial"/>
                <w:color w:val="000000"/>
                <w:sz w:val="22"/>
                <w:lang w:val="en-GB"/>
              </w:rPr>
              <w:lastRenderedPageBreak/>
              <w:t>Describe the types of input and output signals.</w:t>
            </w:r>
          </w:p>
          <w:p w:rsidR="00A57F56" w:rsidRPr="00F50B7B" w:rsidRDefault="00A57F56" w:rsidP="00DE639F">
            <w:pPr>
              <w:numPr>
                <w:ilvl w:val="0"/>
                <w:numId w:val="135"/>
              </w:numPr>
              <w:autoSpaceDE w:val="0"/>
              <w:autoSpaceDN w:val="0"/>
              <w:adjustRightInd w:val="0"/>
              <w:spacing w:line="360" w:lineRule="auto"/>
              <w:ind w:right="270"/>
              <w:rPr>
                <w:rFonts w:ascii="Arial" w:hAnsi="Arial" w:cs="Arial"/>
                <w:color w:val="000000"/>
                <w:sz w:val="22"/>
                <w:lang w:val="en-GB"/>
              </w:rPr>
            </w:pPr>
            <w:r w:rsidRPr="00F50B7B">
              <w:rPr>
                <w:rFonts w:ascii="Arial" w:hAnsi="Arial" w:cs="Arial"/>
                <w:color w:val="000000"/>
                <w:sz w:val="22"/>
                <w:lang w:val="en-GB"/>
              </w:rPr>
              <w:t>Define Piping and instrumentation diagram/drawing (P&amp;ID)</w:t>
            </w:r>
          </w:p>
          <w:p w:rsidR="00A57F56" w:rsidRPr="00F50B7B" w:rsidRDefault="00A57F56" w:rsidP="00DE639F">
            <w:pPr>
              <w:numPr>
                <w:ilvl w:val="0"/>
                <w:numId w:val="135"/>
              </w:numPr>
              <w:autoSpaceDE w:val="0"/>
              <w:autoSpaceDN w:val="0"/>
              <w:adjustRightInd w:val="0"/>
              <w:spacing w:line="360" w:lineRule="auto"/>
              <w:ind w:right="270"/>
              <w:rPr>
                <w:rFonts w:ascii="Arial" w:hAnsi="Arial" w:cs="Arial"/>
                <w:color w:val="000000"/>
                <w:sz w:val="22"/>
                <w:lang w:val="en-GB"/>
              </w:rPr>
            </w:pPr>
            <w:r w:rsidRPr="00F50B7B">
              <w:rPr>
                <w:rFonts w:ascii="Arial" w:hAnsi="Arial" w:cs="Arial"/>
                <w:color w:val="000000"/>
                <w:sz w:val="22"/>
                <w:lang w:val="en-GB"/>
              </w:rPr>
              <w:t xml:space="preserve">List down the PLC, DCS programming software </w:t>
            </w:r>
          </w:p>
          <w:p w:rsidR="00A57F56" w:rsidRPr="00F50B7B" w:rsidRDefault="00A57F56" w:rsidP="00DE639F">
            <w:pPr>
              <w:numPr>
                <w:ilvl w:val="0"/>
                <w:numId w:val="135"/>
              </w:numPr>
              <w:autoSpaceDE w:val="0"/>
              <w:autoSpaceDN w:val="0"/>
              <w:adjustRightInd w:val="0"/>
              <w:spacing w:line="360" w:lineRule="auto"/>
              <w:ind w:right="270"/>
              <w:rPr>
                <w:rFonts w:ascii="Arial" w:hAnsi="Arial" w:cs="Arial"/>
                <w:color w:val="000000"/>
                <w:sz w:val="22"/>
                <w:lang w:val="en-GB"/>
              </w:rPr>
            </w:pPr>
            <w:r w:rsidRPr="00F50B7B">
              <w:rPr>
                <w:rFonts w:ascii="Arial" w:hAnsi="Arial" w:cs="Arial"/>
                <w:color w:val="000000"/>
                <w:sz w:val="22"/>
                <w:lang w:val="en-GB"/>
              </w:rPr>
              <w:t xml:space="preserve">List Down the SCADA, HMI development software </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color w:val="000000"/>
                <w:sz w:val="22"/>
              </w:rPr>
              <w:t xml:space="preserve">Knowledge of Relevant documents and documentation procedures </w:t>
            </w:r>
          </w:p>
          <w:p w:rsidR="00A57F56" w:rsidRPr="00F50B7B" w:rsidRDefault="00A57F56" w:rsidP="00DE639F">
            <w:pPr>
              <w:numPr>
                <w:ilvl w:val="0"/>
                <w:numId w:val="135"/>
              </w:numPr>
              <w:spacing w:line="360" w:lineRule="auto"/>
              <w:ind w:right="270"/>
              <w:contextualSpacing/>
              <w:rPr>
                <w:rFonts w:ascii="Arial" w:hAnsi="Arial" w:cs="Arial"/>
                <w:bCs/>
                <w:color w:val="000000"/>
                <w:sz w:val="22"/>
                <w:lang w:val="en-AU"/>
              </w:rPr>
            </w:pPr>
            <w:r w:rsidRPr="00F50B7B">
              <w:rPr>
                <w:rFonts w:ascii="Arial" w:hAnsi="Arial" w:cs="Arial"/>
                <w:color w:val="000000"/>
                <w:sz w:val="22"/>
              </w:rPr>
              <w:t>Define Ladder Logic</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lastRenderedPageBreak/>
              <w:t>The Examine ON and Examine OFF switch</w:t>
            </w:r>
          </w:p>
          <w:p w:rsidR="00A57F56" w:rsidRPr="00F50B7B" w:rsidRDefault="00A57F56" w:rsidP="00DE639F">
            <w:pPr>
              <w:numPr>
                <w:ilvl w:val="0"/>
                <w:numId w:val="135"/>
              </w:numPr>
              <w:spacing w:line="360" w:lineRule="auto"/>
              <w:ind w:right="270"/>
              <w:contextualSpacing/>
              <w:rPr>
                <w:rFonts w:ascii="Arial" w:hAnsi="Arial" w:cs="Arial"/>
                <w:color w:val="000000"/>
                <w:sz w:val="22"/>
              </w:rPr>
            </w:pPr>
            <w:proofErr w:type="gramStart"/>
            <w:r w:rsidRPr="00F50B7B">
              <w:rPr>
                <w:rFonts w:ascii="Arial" w:hAnsi="Arial" w:cs="Arial"/>
                <w:color w:val="000000"/>
                <w:sz w:val="22"/>
              </w:rPr>
              <w:t>use</w:t>
            </w:r>
            <w:proofErr w:type="gramEnd"/>
            <w:r w:rsidRPr="00F50B7B">
              <w:rPr>
                <w:rFonts w:ascii="Arial" w:hAnsi="Arial" w:cs="Arial"/>
                <w:color w:val="000000"/>
                <w:sz w:val="22"/>
              </w:rPr>
              <w:t xml:space="preserve"> ladder logic to create basic programs?</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What is push button?</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Define the types of Timers.</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What is the working of traffic light?</w:t>
            </w:r>
          </w:p>
          <w:p w:rsidR="00A57F56" w:rsidRPr="00F50B7B" w:rsidRDefault="00A57F56" w:rsidP="00DE639F">
            <w:pPr>
              <w:numPr>
                <w:ilvl w:val="0"/>
                <w:numId w:val="135"/>
              </w:numPr>
              <w:spacing w:line="360" w:lineRule="auto"/>
              <w:ind w:right="270"/>
              <w:contextualSpacing/>
              <w:rPr>
                <w:rFonts w:ascii="Arial" w:hAnsi="Arial" w:cs="Arial"/>
                <w:color w:val="000000"/>
                <w:sz w:val="22"/>
              </w:rPr>
            </w:pPr>
            <w:proofErr w:type="gramStart"/>
            <w:r w:rsidRPr="00F50B7B">
              <w:rPr>
                <w:rFonts w:ascii="Arial" w:hAnsi="Arial" w:cs="Arial"/>
                <w:color w:val="000000"/>
                <w:sz w:val="22"/>
              </w:rPr>
              <w:t>the</w:t>
            </w:r>
            <w:proofErr w:type="gramEnd"/>
            <w:r w:rsidRPr="00F50B7B">
              <w:rPr>
                <w:rFonts w:ascii="Arial" w:hAnsi="Arial" w:cs="Arial"/>
                <w:color w:val="000000"/>
                <w:sz w:val="22"/>
              </w:rPr>
              <w:t xml:space="preserve"> working of an elevator.</w:t>
            </w:r>
          </w:p>
          <w:p w:rsidR="00A57F56" w:rsidRPr="00F50B7B" w:rsidRDefault="00A57F56" w:rsidP="0019425F">
            <w:pPr>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094F87" w:rsidRDefault="00A57F56" w:rsidP="0019425F">
            <w:pPr>
              <w:rPr>
                <w:rFonts w:ascii="Arial" w:hAnsi="Arial" w:cs="Arial"/>
                <w:sz w:val="22"/>
              </w:rPr>
            </w:pPr>
            <w:r w:rsidRPr="00094F87">
              <w:rPr>
                <w:rFonts w:ascii="Arial" w:hAnsi="Arial" w:cs="Arial"/>
                <w:sz w:val="22"/>
              </w:rPr>
              <w:t>Traffic Light control using Ladder Logic Diagram</w:t>
            </w:r>
          </w:p>
          <w:p w:rsidR="00A57F56" w:rsidRPr="00F50B7B" w:rsidRDefault="00A57F56" w:rsidP="0019425F">
            <w:pPr>
              <w:rPr>
                <w:rFonts w:ascii="Arial" w:eastAsia="Arial" w:hAnsi="Arial" w:cs="Arial"/>
                <w:bCs/>
                <w:color w:val="000000"/>
                <w:sz w:val="22"/>
              </w:rPr>
            </w:pPr>
          </w:p>
        </w:tc>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B694D" w:rsidRDefault="00A57F56" w:rsidP="0019425F">
            <w:pPr>
              <w:spacing w:line="276" w:lineRule="auto"/>
              <w:ind w:left="-106"/>
              <w:rPr>
                <w:rFonts w:ascii="Arial" w:eastAsia="Arial" w:hAnsi="Arial" w:cs="Arial"/>
                <w:b/>
                <w:color w:val="000000"/>
                <w:sz w:val="22"/>
              </w:rPr>
            </w:pPr>
            <w:r w:rsidRPr="007B694D">
              <w:rPr>
                <w:rFonts w:ascii="Arial" w:eastAsia="Arial" w:hAnsi="Arial" w:cs="Arial"/>
                <w:b/>
                <w:color w:val="000000"/>
                <w:sz w:val="22"/>
              </w:rPr>
              <w:lastRenderedPageBreak/>
              <w:t>Th-</w:t>
            </w:r>
            <w:r>
              <w:rPr>
                <w:rFonts w:ascii="Arial" w:eastAsia="Arial" w:hAnsi="Arial" w:cs="Arial"/>
                <w:b/>
                <w:color w:val="000000"/>
                <w:sz w:val="22"/>
              </w:rPr>
              <w:t>4.5</w:t>
            </w:r>
            <w:r w:rsidRPr="007B694D">
              <w:rPr>
                <w:rFonts w:ascii="Arial" w:eastAsia="Arial" w:hAnsi="Arial" w:cs="Arial"/>
                <w:b/>
                <w:color w:val="000000"/>
                <w:sz w:val="22"/>
              </w:rPr>
              <w:t xml:space="preserve"> Hrs.</w:t>
            </w:r>
          </w:p>
          <w:p w:rsidR="00A57F56" w:rsidRPr="007B694D" w:rsidRDefault="00A57F56" w:rsidP="0019425F">
            <w:pPr>
              <w:spacing w:line="276" w:lineRule="auto"/>
              <w:ind w:left="-106"/>
              <w:rPr>
                <w:rFonts w:ascii="Arial" w:eastAsia="Arial" w:hAnsi="Arial" w:cs="Arial"/>
                <w:b/>
                <w:color w:val="000000"/>
                <w:sz w:val="22"/>
              </w:rPr>
            </w:pPr>
            <w:r w:rsidRPr="007B694D">
              <w:rPr>
                <w:rFonts w:ascii="Arial" w:eastAsia="Arial" w:hAnsi="Arial" w:cs="Arial"/>
                <w:b/>
                <w:color w:val="000000"/>
                <w:sz w:val="22"/>
              </w:rPr>
              <w:t>Pr-9Hrs.</w:t>
            </w:r>
          </w:p>
          <w:p w:rsidR="00A57F56" w:rsidRPr="00F50B7B" w:rsidRDefault="00A57F56" w:rsidP="0019425F">
            <w:pPr>
              <w:spacing w:line="276" w:lineRule="auto"/>
              <w:ind w:left="-106"/>
              <w:rPr>
                <w:rFonts w:ascii="Arial" w:eastAsia="Arial" w:hAnsi="Arial" w:cs="Arial"/>
                <w:color w:val="000000"/>
                <w:sz w:val="22"/>
              </w:rPr>
            </w:pPr>
            <w:r>
              <w:rPr>
                <w:rFonts w:ascii="Arial" w:eastAsia="Arial" w:hAnsi="Arial" w:cs="Arial"/>
                <w:b/>
                <w:color w:val="000000"/>
                <w:sz w:val="22"/>
              </w:rPr>
              <w:t>Total-</w:t>
            </w:r>
            <w:r w:rsidRPr="007B694D">
              <w:rPr>
                <w:rFonts w:ascii="Arial" w:eastAsia="Arial" w:hAnsi="Arial" w:cs="Arial"/>
                <w:b/>
                <w:color w:val="000000"/>
                <w:sz w:val="22"/>
              </w:rPr>
              <w:t>1</w:t>
            </w:r>
            <w:r>
              <w:rPr>
                <w:rFonts w:ascii="Arial" w:eastAsia="Arial" w:hAnsi="Arial" w:cs="Arial"/>
                <w:b/>
                <w:color w:val="000000"/>
                <w:sz w:val="22"/>
              </w:rPr>
              <w:t>3.5</w:t>
            </w:r>
            <w:r w:rsidRPr="007B694D">
              <w:rPr>
                <w:rFonts w:ascii="Arial" w:eastAsia="Arial" w:hAnsi="Arial" w:cs="Arial"/>
                <w:b/>
                <w:color w:val="000000"/>
                <w:sz w:val="22"/>
              </w:rPr>
              <w:t xml:space="preserve"> Hrs</w:t>
            </w:r>
            <w:r>
              <w:rPr>
                <w:rFonts w:ascii="Arial" w:eastAsia="Arial" w:hAnsi="Arial" w:cs="Arial"/>
                <w:color w:val="000000"/>
                <w:sz w:val="22"/>
              </w:rPr>
              <w:t>.</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DE639F">
            <w:pPr>
              <w:numPr>
                <w:ilvl w:val="0"/>
                <w:numId w:val="153"/>
              </w:numPr>
              <w:contextualSpacing/>
              <w:rPr>
                <w:rFonts w:ascii="Arial" w:eastAsia="Arial" w:hAnsi="Arial" w:cs="Arial"/>
                <w:bCs/>
                <w:color w:val="000000"/>
                <w:sz w:val="22"/>
              </w:rPr>
            </w:pPr>
            <w:r w:rsidRPr="00F50B7B">
              <w:rPr>
                <w:rFonts w:ascii="Arial" w:eastAsia="Arial" w:hAnsi="Arial" w:cs="Arial"/>
                <w:bCs/>
                <w:color w:val="000000"/>
                <w:sz w:val="22"/>
              </w:rPr>
              <w:t>PLC Software</w:t>
            </w:r>
          </w:p>
          <w:p w:rsidR="00A57F56" w:rsidRPr="00F50B7B" w:rsidRDefault="00A57F56" w:rsidP="00DE639F">
            <w:pPr>
              <w:numPr>
                <w:ilvl w:val="0"/>
                <w:numId w:val="153"/>
              </w:numPr>
              <w:contextualSpacing/>
              <w:rPr>
                <w:rFonts w:ascii="Arial" w:eastAsia="Arial" w:hAnsi="Arial" w:cs="Arial"/>
                <w:bCs/>
                <w:color w:val="000000"/>
                <w:sz w:val="22"/>
              </w:rPr>
            </w:pPr>
            <w:r w:rsidRPr="00F50B7B">
              <w:rPr>
                <w:rFonts w:ascii="Arial" w:eastAsia="Arial" w:hAnsi="Arial" w:cs="Arial"/>
                <w:bCs/>
                <w:color w:val="000000"/>
                <w:sz w:val="22"/>
              </w:rPr>
              <w:t>Helping Manual</w:t>
            </w:r>
          </w:p>
          <w:p w:rsidR="00A57F56" w:rsidRPr="00F50B7B" w:rsidRDefault="00A57F56" w:rsidP="00DE639F">
            <w:pPr>
              <w:numPr>
                <w:ilvl w:val="0"/>
                <w:numId w:val="153"/>
              </w:numPr>
              <w:contextualSpacing/>
              <w:rPr>
                <w:rFonts w:ascii="Arial" w:eastAsia="Arial" w:hAnsi="Arial" w:cs="Arial"/>
                <w:bCs/>
                <w:color w:val="000000"/>
                <w:sz w:val="22"/>
              </w:rPr>
            </w:pPr>
            <w:r w:rsidRPr="00F50B7B">
              <w:rPr>
                <w:rFonts w:ascii="Arial" w:eastAsia="Arial" w:hAnsi="Arial" w:cs="Arial"/>
                <w:bCs/>
                <w:color w:val="000000"/>
                <w:sz w:val="22"/>
              </w:rPr>
              <w:t>Simulator</w:t>
            </w:r>
          </w:p>
          <w:p w:rsidR="00A57F56" w:rsidRPr="00F50B7B" w:rsidRDefault="00A57F56" w:rsidP="00DE639F">
            <w:pPr>
              <w:numPr>
                <w:ilvl w:val="0"/>
                <w:numId w:val="153"/>
              </w:numPr>
              <w:contextualSpacing/>
              <w:rPr>
                <w:rFonts w:ascii="Arial" w:eastAsia="Arial" w:hAnsi="Arial" w:cs="Arial"/>
                <w:bCs/>
                <w:color w:val="000000"/>
                <w:sz w:val="22"/>
              </w:rPr>
            </w:pPr>
            <w:r w:rsidRPr="00F50B7B">
              <w:rPr>
                <w:rFonts w:ascii="Arial" w:eastAsia="Arial" w:hAnsi="Arial" w:cs="Arial"/>
                <w:bCs/>
                <w:color w:val="000000"/>
                <w:sz w:val="22"/>
              </w:rPr>
              <w:t>User guide</w:t>
            </w:r>
          </w:p>
          <w:p w:rsidR="00A57F56" w:rsidRPr="00F50B7B" w:rsidRDefault="00A57F56" w:rsidP="00DE639F">
            <w:pPr>
              <w:numPr>
                <w:ilvl w:val="0"/>
                <w:numId w:val="153"/>
              </w:numPr>
              <w:contextualSpacing/>
              <w:rPr>
                <w:rFonts w:ascii="Arial" w:eastAsia="Arial" w:hAnsi="Arial" w:cs="Arial"/>
                <w:bCs/>
                <w:color w:val="000000"/>
                <w:sz w:val="22"/>
              </w:rPr>
            </w:pPr>
            <w:r w:rsidRPr="00F50B7B">
              <w:rPr>
                <w:rFonts w:ascii="Arial" w:eastAsia="Arial" w:hAnsi="Arial" w:cs="Arial"/>
                <w:bCs/>
                <w:color w:val="000000"/>
                <w:sz w:val="22"/>
              </w:rPr>
              <w:t>Page</w:t>
            </w:r>
          </w:p>
          <w:p w:rsidR="00A57F56" w:rsidRPr="00F50B7B" w:rsidRDefault="00A57F56" w:rsidP="00DE639F">
            <w:pPr>
              <w:numPr>
                <w:ilvl w:val="0"/>
                <w:numId w:val="153"/>
              </w:numPr>
              <w:contextualSpacing/>
              <w:rPr>
                <w:rFonts w:ascii="Arial" w:eastAsia="Arial" w:hAnsi="Arial" w:cs="Arial"/>
                <w:bCs/>
                <w:color w:val="000000"/>
                <w:sz w:val="22"/>
              </w:rPr>
            </w:pPr>
            <w:r w:rsidRPr="00F50B7B">
              <w:rPr>
                <w:rFonts w:ascii="Arial" w:eastAsia="Arial" w:hAnsi="Arial" w:cs="Arial"/>
                <w:bCs/>
                <w:color w:val="000000"/>
                <w:sz w:val="22"/>
              </w:rPr>
              <w:lastRenderedPageBreak/>
              <w:t>Pen</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F50B7B" w:rsidRDefault="00A57F56" w:rsidP="0019425F">
            <w:pPr>
              <w:rPr>
                <w:rFonts w:ascii="Arial" w:eastAsia="Arial" w:hAnsi="Arial" w:cs="Arial"/>
                <w:b/>
                <w:color w:val="000000"/>
                <w:sz w:val="22"/>
              </w:rPr>
            </w:pPr>
            <w:r w:rsidRPr="00F50B7B">
              <w:rPr>
                <w:rFonts w:ascii="Arial" w:eastAsia="Arial" w:hAnsi="Arial" w:cs="Arial"/>
                <w:bCs/>
                <w:color w:val="000000"/>
                <w:sz w:val="22"/>
              </w:rPr>
              <w:lastRenderedPageBreak/>
              <w:t>Class Room and workshop</w:t>
            </w:r>
          </w:p>
        </w:tc>
      </w:tr>
    </w:tbl>
    <w:p w:rsidR="00A57F56" w:rsidRPr="00F50B7B" w:rsidRDefault="00A57F56" w:rsidP="00A57F56">
      <w:pPr>
        <w:spacing w:line="259" w:lineRule="auto"/>
        <w:rPr>
          <w:rFonts w:ascii="Arial" w:eastAsia="Calibri" w:hAnsi="Arial" w:cs="Arial"/>
          <w:sz w:val="22"/>
        </w:rPr>
      </w:pPr>
    </w:p>
    <w:p w:rsidR="00A57F56" w:rsidRPr="00F50B7B" w:rsidRDefault="00A57F56" w:rsidP="00A57F56">
      <w:pPr>
        <w:spacing w:line="259" w:lineRule="auto"/>
        <w:rPr>
          <w:rFonts w:ascii="Arial" w:eastAsia="Arial" w:hAnsi="Arial" w:cs="Arial"/>
          <w:b/>
          <w:color w:val="000000"/>
          <w:sz w:val="22"/>
        </w:rPr>
      </w:pPr>
      <w:r w:rsidRPr="00F50B7B">
        <w:rPr>
          <w:rFonts w:ascii="Arial" w:eastAsia="Arial" w:hAnsi="Arial" w:cs="Arial"/>
          <w:b/>
          <w:color w:val="000000"/>
          <w:sz w:val="22"/>
        </w:rPr>
        <w:br w:type="page"/>
      </w:r>
    </w:p>
    <w:p w:rsidR="00A57F56" w:rsidRPr="00EC6BCD" w:rsidRDefault="00A57F56" w:rsidP="00DE639F">
      <w:pPr>
        <w:pStyle w:val="Heading3"/>
        <w:rPr>
          <w:color w:val="0070C0"/>
          <w:sz w:val="22"/>
        </w:rPr>
      </w:pPr>
      <w:bookmarkStart w:id="264" w:name="_Toc34889415"/>
      <w:bookmarkStart w:id="265" w:name="_Toc111627062"/>
      <w:r w:rsidRPr="00EC6BCD">
        <w:lastRenderedPageBreak/>
        <w:t>Carry out Industrial Automation and PLC Installation</w:t>
      </w:r>
      <w:bookmarkEnd w:id="264"/>
      <w:bookmarkEnd w:id="265"/>
    </w:p>
    <w:p w:rsidR="00A57F56" w:rsidRPr="00EC6BCD" w:rsidRDefault="00A57F56" w:rsidP="00A57F56"/>
    <w:p w:rsidR="00A57F56" w:rsidRPr="00F50B7B" w:rsidRDefault="00A57F56" w:rsidP="00A57F56">
      <w:pPr>
        <w:autoSpaceDE w:val="0"/>
        <w:autoSpaceDN w:val="0"/>
        <w:adjustRightInd w:val="0"/>
        <w:spacing w:line="360" w:lineRule="auto"/>
        <w:ind w:right="270"/>
        <w:jc w:val="both"/>
        <w:rPr>
          <w:rFonts w:ascii="Arial" w:eastAsia="Calibri" w:hAnsi="Arial" w:cs="Arial"/>
          <w:color w:val="000000"/>
          <w:sz w:val="22"/>
          <w:lang w:val="en-GB"/>
        </w:rPr>
      </w:pPr>
      <w:r w:rsidRPr="00F50B7B">
        <w:rPr>
          <w:rFonts w:ascii="Arial" w:eastAsia="Arial" w:hAnsi="Arial" w:cs="Arial"/>
          <w:b/>
          <w:color w:val="000000"/>
          <w:sz w:val="22"/>
          <w:lang w:val="pt-PT"/>
        </w:rPr>
        <w:t xml:space="preserve">Objective: </w:t>
      </w:r>
      <w:r w:rsidRPr="00F50B7B">
        <w:rPr>
          <w:rFonts w:ascii="Arial" w:eastAsia="Calibri" w:hAnsi="Arial" w:cs="Arial"/>
          <w:color w:val="000000"/>
          <w:sz w:val="22"/>
          <w:lang w:val="en-GB"/>
        </w:rPr>
        <w:t>This module covers the knowledge and  skills required to Analyse user requirements and specification, prepare work plan, Design and program PLC, Test the PLC, ensure quality and productivity standards, Installation and Commissioning and Carry out maintenance of PLC. After this competency the candidate will be able to design, develop, install and maintain the automation and control system needed for Automation and Control.</w:t>
      </w:r>
    </w:p>
    <w:p w:rsidR="00A57F56" w:rsidRPr="00F50B7B" w:rsidRDefault="00A57F56" w:rsidP="00A57F56">
      <w:pPr>
        <w:spacing w:line="360" w:lineRule="auto"/>
        <w:jc w:val="both"/>
        <w:rPr>
          <w:rFonts w:ascii="Arial" w:eastAsia="Arial" w:hAnsi="Arial" w:cs="Arial"/>
          <w:b/>
          <w:color w:val="000000"/>
          <w:sz w:val="22"/>
        </w:rPr>
      </w:pPr>
    </w:p>
    <w:p w:rsidR="00A57F56" w:rsidRPr="00F50B7B" w:rsidRDefault="00A57F56" w:rsidP="00A57F56">
      <w:pPr>
        <w:spacing w:line="360" w:lineRule="auto"/>
        <w:jc w:val="both"/>
        <w:rPr>
          <w:rFonts w:ascii="Arial" w:eastAsia="Arial" w:hAnsi="Arial" w:cs="Arial"/>
          <w:color w:val="000000"/>
          <w:sz w:val="22"/>
        </w:rPr>
      </w:pPr>
      <w:r w:rsidRPr="00F50B7B">
        <w:rPr>
          <w:rFonts w:ascii="Arial" w:eastAsia="Arial" w:hAnsi="Arial" w:cs="Arial"/>
          <w:b/>
          <w:color w:val="000000"/>
          <w:sz w:val="22"/>
        </w:rPr>
        <w:t xml:space="preserve">Duration: </w:t>
      </w:r>
      <w:r>
        <w:rPr>
          <w:rFonts w:ascii="Arial" w:eastAsia="Arial" w:hAnsi="Arial" w:cs="Arial"/>
          <w:b/>
          <w:color w:val="000000"/>
          <w:sz w:val="22"/>
        </w:rPr>
        <w:t>27</w:t>
      </w:r>
      <w:r w:rsidRPr="00F50B7B">
        <w:rPr>
          <w:rFonts w:ascii="Arial" w:eastAsia="Arial" w:hAnsi="Arial" w:cs="Arial"/>
          <w:b/>
          <w:color w:val="000000"/>
          <w:sz w:val="22"/>
        </w:rPr>
        <w:t>Hours</w:t>
      </w:r>
      <w:r w:rsidRPr="00F50B7B">
        <w:rPr>
          <w:rFonts w:ascii="Arial" w:eastAsia="Arial" w:hAnsi="Arial" w:cs="Arial"/>
          <w:color w:val="000000"/>
          <w:sz w:val="22"/>
        </w:rPr>
        <w:tab/>
      </w:r>
      <w:r w:rsidRPr="00F50B7B">
        <w:rPr>
          <w:rFonts w:ascii="Arial" w:eastAsia="Arial" w:hAnsi="Arial" w:cs="Arial"/>
          <w:color w:val="000000"/>
          <w:sz w:val="22"/>
        </w:rPr>
        <w:tab/>
      </w:r>
      <w:r w:rsidRPr="00F50B7B">
        <w:rPr>
          <w:rFonts w:ascii="Arial" w:eastAsia="Arial" w:hAnsi="Arial" w:cs="Arial"/>
          <w:color w:val="000000"/>
          <w:sz w:val="22"/>
        </w:rPr>
        <w:tab/>
      </w:r>
      <w:r w:rsidRPr="00F50B7B">
        <w:rPr>
          <w:rFonts w:ascii="Arial" w:eastAsia="Arial" w:hAnsi="Arial" w:cs="Arial"/>
          <w:color w:val="000000"/>
          <w:sz w:val="22"/>
        </w:rPr>
        <w:tab/>
      </w:r>
      <w:r w:rsidRPr="00F50B7B">
        <w:rPr>
          <w:rFonts w:ascii="Arial" w:eastAsia="Arial" w:hAnsi="Arial" w:cs="Arial"/>
          <w:b/>
          <w:color w:val="000000"/>
          <w:sz w:val="22"/>
        </w:rPr>
        <w:t xml:space="preserve">Theory: </w:t>
      </w:r>
      <w:r>
        <w:rPr>
          <w:rFonts w:ascii="Arial" w:eastAsia="Arial" w:hAnsi="Arial" w:cs="Arial"/>
          <w:b/>
          <w:color w:val="000000"/>
          <w:sz w:val="22"/>
        </w:rPr>
        <w:t>9</w:t>
      </w:r>
      <w:r w:rsidRPr="00F50B7B">
        <w:rPr>
          <w:rFonts w:ascii="Arial" w:eastAsia="Arial" w:hAnsi="Arial" w:cs="Arial"/>
          <w:b/>
          <w:color w:val="000000"/>
          <w:sz w:val="22"/>
        </w:rPr>
        <w:t>Hours</w:t>
      </w:r>
      <w:r w:rsidRPr="00F50B7B">
        <w:rPr>
          <w:rFonts w:ascii="Arial" w:eastAsia="Arial" w:hAnsi="Arial" w:cs="Arial"/>
          <w:b/>
          <w:color w:val="000000"/>
          <w:sz w:val="22"/>
        </w:rPr>
        <w:tab/>
      </w:r>
      <w:r w:rsidRPr="00F50B7B">
        <w:rPr>
          <w:rFonts w:ascii="Arial" w:eastAsia="Arial" w:hAnsi="Arial" w:cs="Arial"/>
          <w:color w:val="000000"/>
          <w:sz w:val="22"/>
        </w:rPr>
        <w:tab/>
      </w:r>
      <w:r w:rsidRPr="00F50B7B">
        <w:rPr>
          <w:rFonts w:ascii="Arial" w:eastAsia="Arial" w:hAnsi="Arial" w:cs="Arial"/>
          <w:color w:val="000000"/>
          <w:sz w:val="22"/>
        </w:rPr>
        <w:tab/>
      </w:r>
      <w:r w:rsidRPr="00F50B7B">
        <w:rPr>
          <w:rFonts w:ascii="Arial" w:eastAsia="Arial" w:hAnsi="Arial" w:cs="Arial"/>
          <w:b/>
          <w:color w:val="000000"/>
          <w:sz w:val="22"/>
        </w:rPr>
        <w:t xml:space="preserve">Practical: </w:t>
      </w:r>
      <w:r>
        <w:rPr>
          <w:rFonts w:ascii="Arial" w:eastAsia="Arial" w:hAnsi="Arial" w:cs="Arial"/>
          <w:b/>
          <w:color w:val="000000"/>
          <w:sz w:val="22"/>
        </w:rPr>
        <w:t>18</w:t>
      </w:r>
      <w:r w:rsidRPr="00F50B7B">
        <w:rPr>
          <w:rFonts w:ascii="Arial" w:eastAsia="Arial" w:hAnsi="Arial" w:cs="Arial"/>
          <w:b/>
          <w:color w:val="000000"/>
          <w:sz w:val="22"/>
        </w:rPr>
        <w:t>Hours</w:t>
      </w:r>
      <w:r w:rsidRPr="00F50B7B">
        <w:rPr>
          <w:rFonts w:ascii="Arial" w:eastAsia="Arial" w:hAnsi="Arial" w:cs="Arial"/>
          <w:b/>
          <w:color w:val="000000"/>
          <w:sz w:val="22"/>
        </w:rPr>
        <w:tab/>
      </w:r>
      <w:r w:rsidRPr="00F50B7B">
        <w:rPr>
          <w:rFonts w:ascii="Arial" w:eastAsia="Arial" w:hAnsi="Arial" w:cs="Arial"/>
          <w:b/>
          <w:color w:val="000000"/>
          <w:sz w:val="22"/>
        </w:rPr>
        <w:tab/>
      </w:r>
      <w:r w:rsidRPr="00F50B7B">
        <w:rPr>
          <w:rFonts w:ascii="Arial" w:eastAsia="Arial" w:hAnsi="Arial" w:cs="Arial"/>
          <w:b/>
          <w:color w:val="000000"/>
          <w:sz w:val="22"/>
        </w:rPr>
        <w:tab/>
        <w:t xml:space="preserve">Credit Hours: </w:t>
      </w:r>
      <w:r>
        <w:rPr>
          <w:rFonts w:ascii="Arial" w:eastAsia="Arial" w:hAnsi="Arial" w:cs="Arial"/>
          <w:b/>
          <w:color w:val="000000"/>
          <w:sz w:val="22"/>
        </w:rPr>
        <w:t>2.</w:t>
      </w:r>
      <w:r w:rsidRPr="00F50B7B">
        <w:rPr>
          <w:rFonts w:ascii="Arial" w:eastAsia="Arial" w:hAnsi="Arial" w:cs="Arial"/>
          <w:b/>
          <w:color w:val="000000"/>
          <w:sz w:val="22"/>
        </w:rPr>
        <w:t>7</w:t>
      </w:r>
    </w:p>
    <w:tbl>
      <w:tblPr>
        <w:tblStyle w:val="TableGrid102"/>
        <w:tblpPr w:leftFromText="180" w:rightFromText="180" w:vertAnchor="text" w:tblpX="53" w:tblpY="1"/>
        <w:tblOverlap w:val="never"/>
        <w:tblW w:w="1448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530"/>
        <w:gridCol w:w="2070"/>
        <w:gridCol w:w="1440"/>
      </w:tblGrid>
      <w:tr w:rsidR="00A57F56" w:rsidRPr="00F50B7B" w:rsidTr="0019425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E5B8B7"/>
          </w:tcPr>
          <w:p w:rsidR="00A57F56" w:rsidRPr="00F50B7B" w:rsidRDefault="00A57F56" w:rsidP="0019425F">
            <w:pPr>
              <w:rPr>
                <w:rFonts w:ascii="Arial" w:eastAsia="Arial" w:hAnsi="Arial" w:cs="Arial"/>
                <w:color w:val="000000"/>
                <w:sz w:val="22"/>
              </w:rPr>
            </w:pPr>
            <w:r w:rsidRPr="00F50B7B">
              <w:rPr>
                <w:rFonts w:ascii="Arial" w:eastAsia="Arial" w:hAnsi="Arial" w:cs="Arial"/>
                <w:b/>
                <w:color w:val="000000"/>
                <w:sz w:val="22"/>
              </w:rPr>
              <w:t xml:space="preserve">Materials </w:t>
            </w:r>
          </w:p>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A57F56" w:rsidRPr="00F50B7B" w:rsidRDefault="00A57F56" w:rsidP="0019425F">
            <w:pPr>
              <w:rPr>
                <w:rFonts w:ascii="Arial" w:eastAsia="Arial" w:hAnsi="Arial" w:cs="Arial"/>
                <w:color w:val="000000"/>
                <w:sz w:val="22"/>
              </w:rPr>
            </w:pPr>
            <w:r w:rsidRPr="00F50B7B">
              <w:rPr>
                <w:rFonts w:ascii="Arial" w:eastAsia="Arial" w:hAnsi="Arial" w:cs="Arial"/>
                <w:b/>
                <w:color w:val="000000"/>
                <w:sz w:val="22"/>
              </w:rPr>
              <w:t xml:space="preserve">Learning </w:t>
            </w:r>
          </w:p>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
                <w:color w:val="000000"/>
                <w:sz w:val="22"/>
              </w:rPr>
              <w:t xml:space="preserve">Place </w:t>
            </w:r>
          </w:p>
        </w:tc>
      </w:tr>
      <w:tr w:rsidR="00A57F56" w:rsidRPr="00F50B7B" w:rsidTr="0019425F">
        <w:trPr>
          <w:trHeight w:val="8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F50B7B" w:rsidRDefault="00A57F56" w:rsidP="00DE639F">
            <w:pPr>
              <w:numPr>
                <w:ilvl w:val="0"/>
                <w:numId w:val="175"/>
              </w:numPr>
              <w:spacing w:line="243" w:lineRule="auto"/>
              <w:contextualSpacing/>
              <w:jc w:val="both"/>
              <w:rPr>
                <w:rFonts w:ascii="Arial" w:eastAsia="Arial" w:hAnsi="Arial" w:cs="Arial"/>
                <w:bCs/>
                <w:color w:val="000000"/>
                <w:sz w:val="22"/>
              </w:rPr>
            </w:pPr>
            <w:r w:rsidRPr="00F50B7B">
              <w:rPr>
                <w:rFonts w:ascii="Arial" w:hAnsi="Arial" w:cs="Arial"/>
                <w:bCs/>
                <w:color w:val="000000"/>
                <w:sz w:val="22"/>
              </w:rPr>
              <w:t>Analyze user requirements and specifications for PLC installation</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19425F">
            <w:pPr>
              <w:spacing w:line="276" w:lineRule="auto"/>
              <w:rPr>
                <w:rFonts w:ascii="Arial" w:eastAsia="Arial" w:hAnsi="Arial" w:cs="Arial"/>
                <w:b/>
                <w:color w:val="000000"/>
                <w:sz w:val="22"/>
              </w:rPr>
            </w:pPr>
            <w:r w:rsidRPr="00F50B7B">
              <w:rPr>
                <w:rFonts w:ascii="Arial" w:eastAsia="Arial" w:hAnsi="Arial" w:cs="Arial"/>
                <w:b/>
                <w:color w:val="000000"/>
                <w:sz w:val="22"/>
              </w:rPr>
              <w:t>Trainee will be able to:</w:t>
            </w:r>
          </w:p>
          <w:p w:rsidR="00A57F56" w:rsidRPr="00F50B7B" w:rsidRDefault="00A57F56" w:rsidP="00DE639F">
            <w:pPr>
              <w:numPr>
                <w:ilvl w:val="0"/>
                <w:numId w:val="24"/>
              </w:numPr>
              <w:spacing w:line="276" w:lineRule="auto"/>
              <w:ind w:left="360"/>
              <w:contextualSpacing/>
              <w:jc w:val="both"/>
              <w:rPr>
                <w:rFonts w:ascii="Arial" w:eastAsia="Arial" w:hAnsi="Arial" w:cs="Arial"/>
                <w:color w:val="000000"/>
                <w:sz w:val="22"/>
              </w:rPr>
            </w:pPr>
            <w:r w:rsidRPr="00F50B7B">
              <w:rPr>
                <w:rFonts w:ascii="Arial" w:eastAsia="Arial" w:hAnsi="Arial" w:cs="Arial"/>
                <w:color w:val="000000"/>
                <w:sz w:val="22"/>
              </w:rPr>
              <w:t>Draw the general value chain of the end user industry.</w:t>
            </w:r>
          </w:p>
          <w:p w:rsidR="00A57F56" w:rsidRPr="00F50B7B" w:rsidRDefault="00A57F56" w:rsidP="00DE639F">
            <w:pPr>
              <w:numPr>
                <w:ilvl w:val="0"/>
                <w:numId w:val="24"/>
              </w:numPr>
              <w:spacing w:line="276" w:lineRule="auto"/>
              <w:ind w:left="360"/>
              <w:contextualSpacing/>
              <w:jc w:val="both"/>
              <w:rPr>
                <w:rFonts w:ascii="Arial" w:eastAsia="Arial" w:hAnsi="Arial" w:cs="Arial"/>
                <w:color w:val="000000"/>
                <w:sz w:val="22"/>
              </w:rPr>
            </w:pPr>
            <w:r w:rsidRPr="00F50B7B">
              <w:rPr>
                <w:rFonts w:ascii="Arial" w:eastAsia="Arial" w:hAnsi="Arial" w:cs="Arial"/>
                <w:color w:val="000000"/>
                <w:sz w:val="22"/>
              </w:rPr>
              <w:t>Highlight the set of activities that a firm operating in a specific industry performs in the value chain drawing</w:t>
            </w:r>
          </w:p>
          <w:p w:rsidR="00A57F56" w:rsidRPr="00F50B7B" w:rsidRDefault="00A57F56" w:rsidP="00DE639F">
            <w:pPr>
              <w:numPr>
                <w:ilvl w:val="0"/>
                <w:numId w:val="24"/>
              </w:numPr>
              <w:spacing w:line="276" w:lineRule="auto"/>
              <w:ind w:left="360"/>
              <w:contextualSpacing/>
              <w:jc w:val="both"/>
              <w:rPr>
                <w:rFonts w:ascii="Arial" w:eastAsia="Arial" w:hAnsi="Arial" w:cs="Arial"/>
                <w:color w:val="000000"/>
                <w:sz w:val="22"/>
              </w:rPr>
            </w:pPr>
            <w:r w:rsidRPr="00F50B7B">
              <w:rPr>
                <w:rFonts w:ascii="Arial" w:eastAsia="Arial" w:hAnsi="Arial" w:cs="Arial"/>
                <w:color w:val="000000"/>
                <w:sz w:val="22"/>
              </w:rPr>
              <w:t xml:space="preserve"> Enlist the equipment/gauges/sensors/actuators/transducers used in different stages of the process </w:t>
            </w:r>
          </w:p>
          <w:p w:rsidR="00A57F56" w:rsidRPr="00F50B7B" w:rsidRDefault="00A57F56" w:rsidP="00DE639F">
            <w:pPr>
              <w:numPr>
                <w:ilvl w:val="0"/>
                <w:numId w:val="24"/>
              </w:numPr>
              <w:spacing w:line="276" w:lineRule="auto"/>
              <w:ind w:left="360"/>
              <w:contextualSpacing/>
              <w:jc w:val="both"/>
              <w:rPr>
                <w:rFonts w:ascii="Arial" w:eastAsia="Arial" w:hAnsi="Arial" w:cs="Arial"/>
                <w:color w:val="000000"/>
                <w:sz w:val="22"/>
              </w:rPr>
            </w:pPr>
            <w:r w:rsidRPr="00F50B7B">
              <w:rPr>
                <w:rFonts w:ascii="Arial" w:eastAsia="Arial" w:hAnsi="Arial" w:cs="Arial"/>
                <w:color w:val="000000"/>
                <w:sz w:val="22"/>
              </w:rPr>
              <w:t>Identify critical stages in the process</w:t>
            </w:r>
          </w:p>
          <w:p w:rsidR="00A57F56" w:rsidRPr="00F50B7B" w:rsidRDefault="00A57F56" w:rsidP="00DE639F">
            <w:pPr>
              <w:numPr>
                <w:ilvl w:val="0"/>
                <w:numId w:val="24"/>
              </w:numPr>
              <w:spacing w:line="276" w:lineRule="auto"/>
              <w:ind w:left="360"/>
              <w:contextualSpacing/>
              <w:jc w:val="both"/>
              <w:rPr>
                <w:rFonts w:ascii="Arial" w:eastAsia="Arial" w:hAnsi="Arial" w:cs="Arial"/>
                <w:color w:val="000000"/>
                <w:sz w:val="22"/>
              </w:rPr>
            </w:pPr>
            <w:r w:rsidRPr="00F50B7B">
              <w:rPr>
                <w:rFonts w:ascii="Arial" w:eastAsia="Arial" w:hAnsi="Arial" w:cs="Arial"/>
                <w:color w:val="000000"/>
                <w:sz w:val="22"/>
              </w:rPr>
              <w:lastRenderedPageBreak/>
              <w:t>Identify the safety aspect required in the critical stages of the process</w:t>
            </w:r>
          </w:p>
          <w:p w:rsidR="00A57F56" w:rsidRPr="00F50B7B" w:rsidRDefault="00A57F56" w:rsidP="00DE639F">
            <w:pPr>
              <w:numPr>
                <w:ilvl w:val="0"/>
                <w:numId w:val="24"/>
              </w:numPr>
              <w:spacing w:line="276" w:lineRule="auto"/>
              <w:ind w:left="360"/>
              <w:contextualSpacing/>
              <w:jc w:val="both"/>
              <w:rPr>
                <w:rFonts w:ascii="Arial" w:eastAsia="Arial" w:hAnsi="Arial" w:cs="Arial"/>
                <w:color w:val="000000"/>
                <w:sz w:val="22"/>
              </w:rPr>
            </w:pPr>
            <w:r w:rsidRPr="00F50B7B">
              <w:rPr>
                <w:rFonts w:ascii="Arial" w:eastAsia="Arial" w:hAnsi="Arial" w:cs="Arial"/>
                <w:color w:val="000000"/>
                <w:sz w:val="22"/>
              </w:rPr>
              <w:t xml:space="preserve">Analyze the possible automation in the existing processes and global trends in automation </w:t>
            </w:r>
          </w:p>
          <w:p w:rsidR="00A57F56" w:rsidRPr="00F50B7B" w:rsidRDefault="00A57F56" w:rsidP="00DE639F">
            <w:pPr>
              <w:numPr>
                <w:ilvl w:val="0"/>
                <w:numId w:val="24"/>
              </w:numPr>
              <w:spacing w:line="276" w:lineRule="auto"/>
              <w:ind w:left="360"/>
              <w:contextualSpacing/>
              <w:jc w:val="both"/>
              <w:rPr>
                <w:rFonts w:ascii="Arial" w:eastAsia="Arial" w:hAnsi="Arial" w:cs="Arial"/>
                <w:color w:val="000000"/>
                <w:sz w:val="22"/>
              </w:rPr>
            </w:pPr>
            <w:r w:rsidRPr="00F50B7B">
              <w:rPr>
                <w:rFonts w:ascii="Arial" w:eastAsia="Arial" w:hAnsi="Arial" w:cs="Arial"/>
                <w:color w:val="000000"/>
                <w:sz w:val="22"/>
              </w:rPr>
              <w:t xml:space="preserve">Analyze the client requirement at broad level from the proposal </w:t>
            </w:r>
          </w:p>
          <w:p w:rsidR="00A57F56" w:rsidRPr="00F50B7B" w:rsidRDefault="00A57F56" w:rsidP="00DE639F">
            <w:pPr>
              <w:numPr>
                <w:ilvl w:val="0"/>
                <w:numId w:val="24"/>
              </w:numPr>
              <w:spacing w:line="276" w:lineRule="auto"/>
              <w:ind w:left="360"/>
              <w:contextualSpacing/>
              <w:jc w:val="both"/>
              <w:rPr>
                <w:rFonts w:ascii="Arial" w:eastAsia="Arial" w:hAnsi="Arial" w:cs="Arial"/>
                <w:color w:val="000000"/>
                <w:sz w:val="22"/>
              </w:rPr>
            </w:pPr>
            <w:r w:rsidRPr="00F50B7B">
              <w:rPr>
                <w:rFonts w:ascii="Arial" w:eastAsia="Arial" w:hAnsi="Arial" w:cs="Arial"/>
                <w:color w:val="000000"/>
                <w:sz w:val="22"/>
              </w:rPr>
              <w:t>Generate a report of various industrial processes involved in industry</w:t>
            </w:r>
          </w:p>
          <w:p w:rsidR="00A57F56" w:rsidRPr="00F50B7B" w:rsidRDefault="00A57F56" w:rsidP="00DE639F">
            <w:pPr>
              <w:numPr>
                <w:ilvl w:val="0"/>
                <w:numId w:val="24"/>
              </w:numPr>
              <w:spacing w:line="276" w:lineRule="auto"/>
              <w:ind w:left="360"/>
              <w:contextualSpacing/>
              <w:jc w:val="both"/>
              <w:rPr>
                <w:rFonts w:ascii="Arial" w:eastAsia="Arial" w:hAnsi="Arial" w:cs="Arial"/>
                <w:color w:val="000000"/>
                <w:sz w:val="22"/>
              </w:rPr>
            </w:pPr>
            <w:r w:rsidRPr="00F50B7B">
              <w:rPr>
                <w:rFonts w:ascii="Arial" w:eastAsia="Arial" w:hAnsi="Arial" w:cs="Arial"/>
                <w:color w:val="000000"/>
                <w:sz w:val="22"/>
              </w:rPr>
              <w:t>Collect the required specification of the equipment (if already prepared by the user) and clarify the technical specification.</w:t>
            </w:r>
          </w:p>
          <w:p w:rsidR="00A57F56" w:rsidRPr="00F50B7B" w:rsidRDefault="00A57F56" w:rsidP="0019425F">
            <w:pPr>
              <w:spacing w:line="276" w:lineRule="auto"/>
              <w:contextualSpacing/>
              <w:jc w:val="both"/>
              <w:rPr>
                <w:rFonts w:ascii="Arial" w:eastAsia="Arial" w:hAnsi="Arial" w:cs="Arial"/>
                <w:color w:val="000000"/>
                <w:sz w:val="22"/>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eastAsia="Arial" w:hAnsi="Arial" w:cs="Arial"/>
                <w:bCs/>
                <w:iCs/>
                <w:color w:val="000000"/>
                <w:sz w:val="22"/>
              </w:rPr>
              <w:lastRenderedPageBreak/>
              <w:t xml:space="preserve"> </w:t>
            </w:r>
            <w:r w:rsidRPr="00F50B7B">
              <w:rPr>
                <w:rFonts w:ascii="Arial" w:hAnsi="Arial" w:cs="Arial"/>
                <w:color w:val="000000"/>
                <w:sz w:val="22"/>
              </w:rPr>
              <w:t xml:space="preserve"> </w:t>
            </w:r>
            <w:r w:rsidRPr="00F50B7B">
              <w:rPr>
                <w:rFonts w:ascii="Arial" w:hAnsi="Arial" w:cs="Arial"/>
                <w:sz w:val="22"/>
              </w:rPr>
              <w:t xml:space="preserve"> T</w:t>
            </w:r>
            <w:r w:rsidRPr="00F50B7B">
              <w:rPr>
                <w:rFonts w:ascii="Arial" w:hAnsi="Arial" w:cs="Arial"/>
                <w:color w:val="000000"/>
                <w:sz w:val="22"/>
              </w:rPr>
              <w:t>he term ‘value chain’ of industry.</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 xml:space="preserve">Human machine interface (HMI) </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Standard operating procedure (SOP) of the organization for control panel development process.</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Prepare a General arrangement drawing</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lastRenderedPageBreak/>
              <w:t xml:space="preserve">IEC standards </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Knowledge of Relevant documents and documentation procedures used in the process</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 xml:space="preserve">The Safety aspects to be inbuilt </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The advantages of the PLC</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 xml:space="preserve">Describe the major components and </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Applications of PLC.</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Types of input and output signals.</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Piping and instrumentation diagram/drawing (P&amp;ID)</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 xml:space="preserve">DCS programming software </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Knowledge of Relevant documents and documentation procedures used in the process</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lastRenderedPageBreak/>
              <w:t>The safety norms in handling electrical/electronic components</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 xml:space="preserve">Describe the Operation of PLCs, relays, contactors, circuit breakers, solenoids, actuators, controllers </w:t>
            </w:r>
          </w:p>
          <w:p w:rsidR="00A57F56" w:rsidRPr="00F50B7B" w:rsidRDefault="00A57F56" w:rsidP="0019425F">
            <w:pPr>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19425F">
            <w:pPr>
              <w:rPr>
                <w:rFonts w:ascii="Arial" w:hAnsi="Arial" w:cs="Arial"/>
                <w:b/>
                <w:bCs/>
                <w:color w:val="000000"/>
                <w:sz w:val="22"/>
                <w:u w:val="single"/>
              </w:rPr>
            </w:pPr>
            <w:r w:rsidRPr="00F50B7B">
              <w:rPr>
                <w:rFonts w:ascii="Arial" w:eastAsia="Arial" w:hAnsi="Arial" w:cs="Arial"/>
                <w:color w:val="000000"/>
                <w:sz w:val="22"/>
              </w:rPr>
              <w:t>Collect the required specification of the equipment (if already prepared by the user) and clarify the technical specification</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B694D" w:rsidRDefault="00A57F56" w:rsidP="0019425F">
            <w:pPr>
              <w:spacing w:line="276" w:lineRule="auto"/>
              <w:ind w:left="-106"/>
              <w:rPr>
                <w:rFonts w:ascii="Arial" w:eastAsia="Arial" w:hAnsi="Arial" w:cs="Arial"/>
                <w:b/>
                <w:color w:val="000000"/>
                <w:sz w:val="22"/>
              </w:rPr>
            </w:pPr>
            <w:r w:rsidRPr="007B694D">
              <w:rPr>
                <w:rFonts w:ascii="Arial" w:eastAsia="Arial" w:hAnsi="Arial" w:cs="Arial"/>
                <w:b/>
                <w:color w:val="000000"/>
                <w:sz w:val="22"/>
              </w:rPr>
              <w:lastRenderedPageBreak/>
              <w:t>Th-</w:t>
            </w:r>
            <w:r>
              <w:rPr>
                <w:rFonts w:ascii="Arial" w:eastAsia="Arial" w:hAnsi="Arial" w:cs="Arial"/>
                <w:b/>
                <w:color w:val="000000"/>
                <w:sz w:val="22"/>
              </w:rPr>
              <w:t>1</w:t>
            </w:r>
            <w:r w:rsidRPr="007B694D">
              <w:rPr>
                <w:rFonts w:ascii="Arial" w:eastAsia="Arial" w:hAnsi="Arial" w:cs="Arial"/>
                <w:b/>
                <w:color w:val="000000"/>
                <w:sz w:val="22"/>
              </w:rPr>
              <w:t>Hrs.</w:t>
            </w:r>
          </w:p>
          <w:p w:rsidR="00A57F56" w:rsidRPr="007B694D" w:rsidRDefault="00A57F56" w:rsidP="0019425F">
            <w:pPr>
              <w:spacing w:line="276" w:lineRule="auto"/>
              <w:ind w:left="-106"/>
              <w:rPr>
                <w:rFonts w:ascii="Arial" w:eastAsia="Arial" w:hAnsi="Arial" w:cs="Arial"/>
                <w:b/>
                <w:color w:val="000000"/>
                <w:sz w:val="22"/>
              </w:rPr>
            </w:pPr>
            <w:r w:rsidRPr="007B694D">
              <w:rPr>
                <w:rFonts w:ascii="Arial" w:eastAsia="Arial" w:hAnsi="Arial" w:cs="Arial"/>
                <w:b/>
                <w:color w:val="000000"/>
                <w:sz w:val="22"/>
              </w:rPr>
              <w:t>Pr-3 Hrs.</w:t>
            </w:r>
          </w:p>
          <w:p w:rsidR="00A57F56" w:rsidRPr="00F50B7B" w:rsidRDefault="00A57F56" w:rsidP="0019425F">
            <w:pPr>
              <w:spacing w:line="276" w:lineRule="auto"/>
              <w:ind w:left="-106"/>
              <w:rPr>
                <w:rFonts w:ascii="Arial" w:eastAsia="Arial" w:hAnsi="Arial" w:cs="Arial"/>
                <w:color w:val="000000"/>
                <w:sz w:val="22"/>
              </w:rPr>
            </w:pPr>
            <w:r>
              <w:rPr>
                <w:rFonts w:ascii="Arial" w:eastAsia="Arial" w:hAnsi="Arial" w:cs="Arial"/>
                <w:b/>
                <w:color w:val="000000"/>
                <w:sz w:val="22"/>
              </w:rPr>
              <w:t>Total-4</w:t>
            </w:r>
            <w:r w:rsidRPr="007B694D">
              <w:rPr>
                <w:rFonts w:ascii="Arial" w:eastAsia="Arial" w:hAnsi="Arial" w:cs="Arial"/>
                <w:b/>
                <w:color w:val="000000"/>
                <w:sz w:val="22"/>
              </w:rPr>
              <w:t xml:space="preserve"> Hrs</w:t>
            </w:r>
            <w:r>
              <w:rPr>
                <w:rFonts w:ascii="Arial" w:eastAsia="Arial" w:hAnsi="Arial" w:cs="Arial"/>
                <w:color w:val="000000"/>
                <w:sz w:val="22"/>
              </w:rPr>
              <w:t>.</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DE639F">
            <w:pPr>
              <w:numPr>
                <w:ilvl w:val="0"/>
                <w:numId w:val="156"/>
              </w:numPr>
              <w:contextualSpacing/>
              <w:rPr>
                <w:rFonts w:ascii="Arial" w:hAnsi="Arial" w:cs="Arial"/>
                <w:sz w:val="22"/>
              </w:rPr>
            </w:pPr>
            <w:r w:rsidRPr="00F50B7B">
              <w:rPr>
                <w:rFonts w:ascii="Arial" w:hAnsi="Arial" w:cs="Arial"/>
                <w:sz w:val="22"/>
              </w:rPr>
              <w:t>Psychometrics Chart, Tables, and Other References</w:t>
            </w:r>
          </w:p>
          <w:p w:rsidR="00A57F56" w:rsidRPr="00F50B7B" w:rsidRDefault="00A57F56" w:rsidP="00DE639F">
            <w:pPr>
              <w:numPr>
                <w:ilvl w:val="0"/>
                <w:numId w:val="156"/>
              </w:numPr>
              <w:contextualSpacing/>
              <w:rPr>
                <w:rFonts w:ascii="Arial" w:hAnsi="Arial" w:cs="Arial"/>
                <w:sz w:val="22"/>
              </w:rPr>
            </w:pPr>
            <w:r w:rsidRPr="00F50B7B">
              <w:rPr>
                <w:rFonts w:ascii="Arial" w:hAnsi="Arial" w:cs="Arial"/>
                <w:sz w:val="22"/>
              </w:rPr>
              <w:t xml:space="preserve">Charts </w:t>
            </w:r>
          </w:p>
          <w:p w:rsidR="00A57F56" w:rsidRPr="00F50B7B" w:rsidRDefault="00A57F56" w:rsidP="00DE639F">
            <w:pPr>
              <w:numPr>
                <w:ilvl w:val="0"/>
                <w:numId w:val="156"/>
              </w:numPr>
              <w:contextualSpacing/>
              <w:rPr>
                <w:rFonts w:ascii="Arial" w:hAnsi="Arial" w:cs="Arial"/>
                <w:sz w:val="22"/>
              </w:rPr>
            </w:pPr>
            <w:r w:rsidRPr="00F50B7B">
              <w:rPr>
                <w:rFonts w:ascii="Arial" w:hAnsi="Arial" w:cs="Arial"/>
                <w:sz w:val="22"/>
              </w:rPr>
              <w:t>Psychometrics Chart, Tables, and Other References</w:t>
            </w:r>
          </w:p>
          <w:p w:rsidR="00A57F56" w:rsidRPr="00F50B7B" w:rsidRDefault="00A57F56" w:rsidP="00DE639F">
            <w:pPr>
              <w:numPr>
                <w:ilvl w:val="0"/>
                <w:numId w:val="156"/>
              </w:numPr>
              <w:contextualSpacing/>
              <w:rPr>
                <w:rFonts w:ascii="Arial" w:hAnsi="Arial" w:cs="Arial"/>
                <w:sz w:val="22"/>
              </w:rPr>
            </w:pPr>
            <w:r w:rsidRPr="00F50B7B">
              <w:rPr>
                <w:rFonts w:ascii="Arial" w:hAnsi="Arial" w:cs="Arial"/>
                <w:sz w:val="22"/>
              </w:rPr>
              <w:t>Clipboard</w:t>
            </w:r>
          </w:p>
          <w:p w:rsidR="00A57F56" w:rsidRPr="00F50B7B" w:rsidRDefault="00A57F56" w:rsidP="00DE639F">
            <w:pPr>
              <w:numPr>
                <w:ilvl w:val="0"/>
                <w:numId w:val="156"/>
              </w:numPr>
              <w:contextualSpacing/>
              <w:rPr>
                <w:rFonts w:ascii="Arial" w:hAnsi="Arial" w:cs="Arial"/>
                <w:sz w:val="22"/>
              </w:rPr>
            </w:pPr>
            <w:r w:rsidRPr="00F50B7B">
              <w:rPr>
                <w:rFonts w:ascii="Arial" w:hAnsi="Arial" w:cs="Arial"/>
                <w:sz w:val="22"/>
              </w:rPr>
              <w:t>Data loggers</w:t>
            </w:r>
          </w:p>
          <w:p w:rsidR="00A57F56" w:rsidRPr="00F50B7B" w:rsidRDefault="00A57F56" w:rsidP="00DE639F">
            <w:pPr>
              <w:numPr>
                <w:ilvl w:val="0"/>
                <w:numId w:val="156"/>
              </w:numPr>
              <w:contextualSpacing/>
              <w:rPr>
                <w:rFonts w:ascii="Arial" w:hAnsi="Arial" w:cs="Arial"/>
                <w:sz w:val="22"/>
              </w:rPr>
            </w:pPr>
            <w:r w:rsidRPr="00F50B7B">
              <w:rPr>
                <w:rFonts w:ascii="Arial" w:hAnsi="Arial" w:cs="Arial"/>
                <w:sz w:val="22"/>
              </w:rPr>
              <w:t>International Safety Standards</w:t>
            </w:r>
          </w:p>
          <w:p w:rsidR="00A57F56" w:rsidRPr="00F50B7B" w:rsidRDefault="00A57F56" w:rsidP="00DE639F">
            <w:pPr>
              <w:numPr>
                <w:ilvl w:val="0"/>
                <w:numId w:val="156"/>
              </w:numPr>
              <w:contextualSpacing/>
              <w:rPr>
                <w:rFonts w:ascii="Arial" w:hAnsi="Arial" w:cs="Arial"/>
                <w:sz w:val="22"/>
              </w:rPr>
            </w:pPr>
            <w:r w:rsidRPr="00F50B7B">
              <w:rPr>
                <w:rFonts w:ascii="Arial" w:hAnsi="Arial" w:cs="Arial"/>
                <w:sz w:val="22"/>
              </w:rPr>
              <w:t xml:space="preserve">Protective gear such as </w:t>
            </w:r>
            <w:r w:rsidRPr="00F50B7B">
              <w:rPr>
                <w:rFonts w:ascii="Arial" w:hAnsi="Arial" w:cs="Arial"/>
                <w:sz w:val="22"/>
              </w:rPr>
              <w:lastRenderedPageBreak/>
              <w:t>helmets, goggles</w:t>
            </w:r>
          </w:p>
          <w:p w:rsidR="00A57F56" w:rsidRPr="00F50B7B" w:rsidRDefault="00A57F56" w:rsidP="00DE639F">
            <w:pPr>
              <w:numPr>
                <w:ilvl w:val="0"/>
                <w:numId w:val="156"/>
              </w:numPr>
              <w:contextualSpacing/>
              <w:rPr>
                <w:rFonts w:ascii="Arial" w:hAnsi="Arial" w:cs="Arial"/>
                <w:sz w:val="22"/>
              </w:rPr>
            </w:pPr>
            <w:r w:rsidRPr="00F50B7B">
              <w:rPr>
                <w:rFonts w:ascii="Arial" w:hAnsi="Arial" w:cs="Arial"/>
                <w:sz w:val="22"/>
              </w:rPr>
              <w:t>Charts and Tables</w:t>
            </w:r>
          </w:p>
          <w:p w:rsidR="00A57F56" w:rsidRPr="00F50B7B" w:rsidRDefault="00A57F56" w:rsidP="00DE639F">
            <w:pPr>
              <w:numPr>
                <w:ilvl w:val="0"/>
                <w:numId w:val="156"/>
              </w:numPr>
              <w:contextualSpacing/>
              <w:rPr>
                <w:rFonts w:ascii="Arial" w:hAnsi="Arial" w:cs="Arial"/>
                <w:sz w:val="22"/>
              </w:rPr>
            </w:pPr>
            <w:r w:rsidRPr="00F50B7B">
              <w:rPr>
                <w:rFonts w:ascii="Arial" w:hAnsi="Arial" w:cs="Arial"/>
                <w:sz w:val="22"/>
              </w:rPr>
              <w:t>Calculator</w:t>
            </w:r>
          </w:p>
          <w:p w:rsidR="00A57F56" w:rsidRPr="00F50B7B" w:rsidRDefault="00A57F56" w:rsidP="00DE639F">
            <w:pPr>
              <w:numPr>
                <w:ilvl w:val="0"/>
                <w:numId w:val="156"/>
              </w:numPr>
              <w:contextualSpacing/>
              <w:rPr>
                <w:rFonts w:ascii="Arial" w:hAnsi="Arial" w:cs="Arial"/>
                <w:sz w:val="22"/>
              </w:rPr>
            </w:pPr>
            <w:r w:rsidRPr="00F50B7B">
              <w:rPr>
                <w:rFonts w:ascii="Arial" w:hAnsi="Arial" w:cs="Arial"/>
                <w:sz w:val="22"/>
              </w:rPr>
              <w:t>Calculation Sheet</w:t>
            </w:r>
          </w:p>
          <w:p w:rsidR="00A57F56" w:rsidRPr="00F50B7B" w:rsidRDefault="00A57F56" w:rsidP="00DE639F">
            <w:pPr>
              <w:numPr>
                <w:ilvl w:val="0"/>
                <w:numId w:val="156"/>
              </w:numPr>
              <w:contextualSpacing/>
              <w:rPr>
                <w:rFonts w:ascii="Arial" w:hAnsi="Arial" w:cs="Arial"/>
                <w:sz w:val="22"/>
              </w:rPr>
            </w:pPr>
            <w:r w:rsidRPr="00F50B7B">
              <w:rPr>
                <w:rFonts w:ascii="Arial" w:hAnsi="Arial" w:cs="Arial"/>
                <w:sz w:val="22"/>
              </w:rPr>
              <w:t>Clipboard</w:t>
            </w:r>
          </w:p>
          <w:p w:rsidR="00A57F56" w:rsidRPr="00F50B7B" w:rsidRDefault="00A57F56" w:rsidP="00DE639F">
            <w:pPr>
              <w:numPr>
                <w:ilvl w:val="0"/>
                <w:numId w:val="156"/>
              </w:numPr>
              <w:contextualSpacing/>
              <w:rPr>
                <w:rFonts w:ascii="Arial" w:hAnsi="Arial" w:cs="Arial"/>
                <w:sz w:val="22"/>
              </w:rPr>
            </w:pPr>
            <w:r w:rsidRPr="00F50B7B">
              <w:rPr>
                <w:rFonts w:ascii="Arial" w:hAnsi="Arial" w:cs="Arial"/>
                <w:sz w:val="22"/>
              </w:rPr>
              <w:t>Reference Material</w:t>
            </w:r>
          </w:p>
          <w:p w:rsidR="00A57F56" w:rsidRPr="00F50B7B" w:rsidRDefault="00A57F56" w:rsidP="0019425F">
            <w:pPr>
              <w:contextualSpacing/>
              <w:rPr>
                <w:rFonts w:ascii="Arial" w:hAnsi="Arial" w:cs="Arial"/>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F50B7B" w:rsidRDefault="00A57F56" w:rsidP="0019425F">
            <w:pPr>
              <w:rPr>
                <w:rFonts w:ascii="Arial" w:eastAsia="Arial" w:hAnsi="Arial" w:cs="Arial"/>
                <w:bCs/>
                <w:color w:val="000000"/>
                <w:sz w:val="22"/>
              </w:rPr>
            </w:pPr>
            <w:r w:rsidRPr="00F50B7B">
              <w:rPr>
                <w:rFonts w:ascii="Arial" w:eastAsia="Arial" w:hAnsi="Arial" w:cs="Arial"/>
                <w:bCs/>
                <w:color w:val="000000"/>
                <w:sz w:val="22"/>
              </w:rPr>
              <w:lastRenderedPageBreak/>
              <w:t>Class Room and workshop</w:t>
            </w:r>
          </w:p>
          <w:p w:rsidR="00A57F56" w:rsidRPr="00F50B7B" w:rsidRDefault="00A57F56" w:rsidP="0019425F">
            <w:pPr>
              <w:rPr>
                <w:rFonts w:ascii="Arial" w:eastAsia="Arial" w:hAnsi="Arial" w:cs="Arial"/>
                <w:b/>
                <w:color w:val="000000"/>
                <w:sz w:val="22"/>
              </w:rPr>
            </w:pPr>
          </w:p>
        </w:tc>
      </w:tr>
      <w:tr w:rsidR="00A57F56" w:rsidRPr="00F50B7B" w:rsidTr="0019425F">
        <w:trPr>
          <w:trHeight w:val="8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F50B7B" w:rsidRDefault="00A57F56" w:rsidP="00DE639F">
            <w:pPr>
              <w:numPr>
                <w:ilvl w:val="0"/>
                <w:numId w:val="175"/>
              </w:numPr>
              <w:spacing w:line="243" w:lineRule="auto"/>
              <w:ind w:left="519" w:hanging="519"/>
              <w:contextualSpacing/>
              <w:jc w:val="both"/>
              <w:rPr>
                <w:rFonts w:ascii="Arial" w:hAnsi="Arial" w:cs="Arial"/>
                <w:bCs/>
                <w:color w:val="000000"/>
                <w:sz w:val="22"/>
              </w:rPr>
            </w:pPr>
            <w:r w:rsidRPr="00F50B7B">
              <w:rPr>
                <w:rFonts w:ascii="Arial" w:hAnsi="Arial" w:cs="Arial"/>
                <w:bCs/>
                <w:color w:val="000000"/>
                <w:sz w:val="22"/>
              </w:rPr>
              <w:lastRenderedPageBreak/>
              <w:t>Prepare work plan for PLC Installation</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19425F">
            <w:pPr>
              <w:spacing w:line="276" w:lineRule="auto"/>
              <w:rPr>
                <w:rFonts w:ascii="Arial" w:eastAsia="Arial" w:hAnsi="Arial" w:cs="Arial"/>
                <w:b/>
                <w:color w:val="000000"/>
                <w:sz w:val="22"/>
              </w:rPr>
            </w:pPr>
            <w:r w:rsidRPr="00F50B7B">
              <w:rPr>
                <w:rFonts w:ascii="Arial" w:eastAsia="Arial" w:hAnsi="Arial" w:cs="Arial"/>
                <w:b/>
                <w:color w:val="000000"/>
                <w:sz w:val="22"/>
              </w:rPr>
              <w:t>Trainee will be able to:</w:t>
            </w:r>
          </w:p>
          <w:p w:rsidR="00A57F56" w:rsidRPr="00F50B7B" w:rsidRDefault="00A57F56" w:rsidP="00DE639F">
            <w:pPr>
              <w:numPr>
                <w:ilvl w:val="0"/>
                <w:numId w:val="154"/>
              </w:numPr>
              <w:autoSpaceDE w:val="0"/>
              <w:autoSpaceDN w:val="0"/>
              <w:adjustRightInd w:val="0"/>
              <w:spacing w:line="360" w:lineRule="auto"/>
              <w:ind w:right="270"/>
              <w:rPr>
                <w:rFonts w:ascii="Arial" w:hAnsi="Arial" w:cs="Arial"/>
                <w:color w:val="000000"/>
                <w:sz w:val="22"/>
                <w:lang w:val="en-GB"/>
              </w:rPr>
            </w:pPr>
            <w:r w:rsidRPr="00F50B7B">
              <w:rPr>
                <w:rFonts w:ascii="Arial" w:hAnsi="Arial" w:cs="Arial"/>
                <w:color w:val="000000"/>
                <w:sz w:val="22"/>
                <w:lang w:val="en-GB"/>
              </w:rPr>
              <w:t>Suggest globally practiced and accepted automation systems if the user is not aware of the technical specifications</w:t>
            </w:r>
          </w:p>
          <w:p w:rsidR="00A57F56" w:rsidRPr="00F50B7B" w:rsidRDefault="00A57F56" w:rsidP="00DE639F">
            <w:pPr>
              <w:numPr>
                <w:ilvl w:val="0"/>
                <w:numId w:val="154"/>
              </w:numPr>
              <w:autoSpaceDE w:val="0"/>
              <w:autoSpaceDN w:val="0"/>
              <w:adjustRightInd w:val="0"/>
              <w:spacing w:line="360" w:lineRule="auto"/>
              <w:ind w:right="270"/>
              <w:rPr>
                <w:rFonts w:ascii="Arial" w:hAnsi="Arial" w:cs="Arial"/>
                <w:color w:val="000000"/>
                <w:sz w:val="22"/>
                <w:lang w:val="en-GB"/>
              </w:rPr>
            </w:pPr>
            <w:r w:rsidRPr="00F50B7B">
              <w:rPr>
                <w:rFonts w:ascii="Arial" w:hAnsi="Arial" w:cs="Arial"/>
                <w:color w:val="000000"/>
                <w:sz w:val="22"/>
                <w:lang w:val="en-GB"/>
              </w:rPr>
              <w:t>List down the sub systems that are involved in the process</w:t>
            </w:r>
          </w:p>
          <w:p w:rsidR="00A57F56" w:rsidRPr="00F50B7B" w:rsidRDefault="00A57F56" w:rsidP="00DE639F">
            <w:pPr>
              <w:numPr>
                <w:ilvl w:val="0"/>
                <w:numId w:val="154"/>
              </w:numPr>
              <w:autoSpaceDE w:val="0"/>
              <w:autoSpaceDN w:val="0"/>
              <w:adjustRightInd w:val="0"/>
              <w:spacing w:line="360" w:lineRule="auto"/>
              <w:ind w:right="270"/>
              <w:rPr>
                <w:rFonts w:ascii="Arial" w:hAnsi="Arial" w:cs="Arial"/>
                <w:color w:val="000000"/>
                <w:sz w:val="22"/>
                <w:lang w:val="en-GB"/>
              </w:rPr>
            </w:pPr>
            <w:r w:rsidRPr="00F50B7B">
              <w:rPr>
                <w:rFonts w:ascii="Arial" w:hAnsi="Arial" w:cs="Arial"/>
                <w:color w:val="000000"/>
                <w:sz w:val="22"/>
                <w:lang w:val="en-GB"/>
              </w:rPr>
              <w:lastRenderedPageBreak/>
              <w:t>List down sensors and actuators requirement.</w:t>
            </w:r>
          </w:p>
          <w:p w:rsidR="00A57F56" w:rsidRPr="00F50B7B" w:rsidRDefault="00A57F56" w:rsidP="00DE639F">
            <w:pPr>
              <w:numPr>
                <w:ilvl w:val="0"/>
                <w:numId w:val="154"/>
              </w:numPr>
              <w:autoSpaceDE w:val="0"/>
              <w:autoSpaceDN w:val="0"/>
              <w:adjustRightInd w:val="0"/>
              <w:spacing w:line="360" w:lineRule="auto"/>
              <w:ind w:right="270"/>
              <w:rPr>
                <w:rFonts w:ascii="Arial" w:hAnsi="Arial" w:cs="Arial"/>
                <w:color w:val="000000"/>
                <w:sz w:val="22"/>
                <w:lang w:val="en-GB"/>
              </w:rPr>
            </w:pPr>
            <w:r w:rsidRPr="00F50B7B">
              <w:rPr>
                <w:rFonts w:ascii="Arial" w:hAnsi="Arial" w:cs="Arial"/>
                <w:color w:val="000000"/>
                <w:sz w:val="22"/>
                <w:lang w:val="en-GB"/>
              </w:rPr>
              <w:t>Collect information on process logic</w:t>
            </w:r>
          </w:p>
          <w:p w:rsidR="00A57F56" w:rsidRPr="00F50B7B" w:rsidRDefault="00A57F56" w:rsidP="00DE639F">
            <w:pPr>
              <w:numPr>
                <w:ilvl w:val="0"/>
                <w:numId w:val="154"/>
              </w:numPr>
              <w:autoSpaceDE w:val="0"/>
              <w:autoSpaceDN w:val="0"/>
              <w:adjustRightInd w:val="0"/>
              <w:spacing w:line="360" w:lineRule="auto"/>
              <w:ind w:right="270"/>
              <w:rPr>
                <w:rFonts w:ascii="Arial" w:hAnsi="Arial" w:cs="Arial"/>
                <w:color w:val="000000"/>
                <w:sz w:val="22"/>
                <w:lang w:val="en-GB"/>
              </w:rPr>
            </w:pPr>
            <w:r w:rsidRPr="00F50B7B">
              <w:rPr>
                <w:rFonts w:ascii="Arial" w:hAnsi="Arial" w:cs="Arial"/>
                <w:color w:val="000000"/>
                <w:sz w:val="22"/>
                <w:lang w:val="en-GB"/>
              </w:rPr>
              <w:t>Collect information for operator station screens</w:t>
            </w:r>
          </w:p>
          <w:p w:rsidR="00A57F56" w:rsidRPr="00F50B7B" w:rsidRDefault="00A57F56" w:rsidP="00DE639F">
            <w:pPr>
              <w:numPr>
                <w:ilvl w:val="0"/>
                <w:numId w:val="154"/>
              </w:numPr>
              <w:autoSpaceDE w:val="0"/>
              <w:autoSpaceDN w:val="0"/>
              <w:adjustRightInd w:val="0"/>
              <w:spacing w:line="360" w:lineRule="auto"/>
              <w:ind w:right="270"/>
              <w:rPr>
                <w:rFonts w:ascii="Arial" w:hAnsi="Arial" w:cs="Arial"/>
                <w:color w:val="000000"/>
                <w:sz w:val="22"/>
                <w:lang w:val="en-GB"/>
              </w:rPr>
            </w:pPr>
            <w:r w:rsidRPr="00F50B7B">
              <w:rPr>
                <w:rFonts w:ascii="Arial" w:hAnsi="Arial" w:cs="Arial"/>
                <w:color w:val="000000"/>
                <w:sz w:val="22"/>
                <w:lang w:val="en-GB"/>
              </w:rPr>
              <w:t>Decide on whether the system can be developed as per the user requirement</w:t>
            </w:r>
          </w:p>
          <w:p w:rsidR="00A57F56" w:rsidRPr="00F50B7B" w:rsidRDefault="00A57F56" w:rsidP="00DE639F">
            <w:pPr>
              <w:numPr>
                <w:ilvl w:val="0"/>
                <w:numId w:val="154"/>
              </w:numPr>
              <w:autoSpaceDE w:val="0"/>
              <w:autoSpaceDN w:val="0"/>
              <w:adjustRightInd w:val="0"/>
              <w:spacing w:line="360" w:lineRule="auto"/>
              <w:ind w:right="270"/>
              <w:rPr>
                <w:rFonts w:ascii="Arial" w:hAnsi="Arial" w:cs="Arial"/>
                <w:color w:val="000000"/>
                <w:sz w:val="22"/>
                <w:lang w:val="en-GB"/>
              </w:rPr>
            </w:pPr>
            <w:r w:rsidRPr="00F50B7B">
              <w:rPr>
                <w:rFonts w:ascii="Arial" w:hAnsi="Arial" w:cs="Arial"/>
                <w:color w:val="000000"/>
                <w:sz w:val="22"/>
                <w:lang w:val="en-GB"/>
              </w:rPr>
              <w:t>Support the project manager in calculating the time required for each stage to ensure completion of project</w:t>
            </w:r>
          </w:p>
          <w:p w:rsidR="00A57F56" w:rsidRPr="00F50B7B" w:rsidRDefault="00A57F56" w:rsidP="00DE639F">
            <w:pPr>
              <w:numPr>
                <w:ilvl w:val="0"/>
                <w:numId w:val="154"/>
              </w:numPr>
              <w:autoSpaceDE w:val="0"/>
              <w:autoSpaceDN w:val="0"/>
              <w:adjustRightInd w:val="0"/>
              <w:spacing w:line="360" w:lineRule="auto"/>
              <w:ind w:right="270"/>
              <w:rPr>
                <w:rFonts w:ascii="Arial" w:hAnsi="Arial" w:cs="Arial"/>
                <w:color w:val="000000"/>
                <w:sz w:val="22"/>
                <w:lang w:val="en-GB"/>
              </w:rPr>
            </w:pPr>
            <w:r w:rsidRPr="00F50B7B">
              <w:rPr>
                <w:rFonts w:ascii="Arial" w:hAnsi="Arial" w:cs="Arial"/>
                <w:color w:val="000000"/>
                <w:sz w:val="22"/>
                <w:lang w:val="en-GB"/>
              </w:rPr>
              <w:t>Assist in preparing the work plan with deliverables and timelines</w:t>
            </w:r>
          </w:p>
          <w:p w:rsidR="00A57F56" w:rsidRPr="00F50B7B" w:rsidRDefault="00A57F56" w:rsidP="00DE639F">
            <w:pPr>
              <w:numPr>
                <w:ilvl w:val="0"/>
                <w:numId w:val="154"/>
              </w:numPr>
              <w:autoSpaceDE w:val="0"/>
              <w:autoSpaceDN w:val="0"/>
              <w:adjustRightInd w:val="0"/>
              <w:spacing w:line="360" w:lineRule="auto"/>
              <w:ind w:right="270"/>
              <w:rPr>
                <w:rFonts w:ascii="Arial" w:hAnsi="Arial" w:cs="Arial"/>
                <w:color w:val="000000"/>
                <w:sz w:val="22"/>
                <w:lang w:val="en-GB"/>
              </w:rPr>
            </w:pPr>
            <w:r w:rsidRPr="00F50B7B">
              <w:rPr>
                <w:rFonts w:ascii="Arial" w:hAnsi="Arial" w:cs="Arial"/>
                <w:color w:val="000000"/>
                <w:sz w:val="22"/>
                <w:lang w:val="en-GB"/>
              </w:rPr>
              <w:t>Explain the expected output to the user</w:t>
            </w:r>
          </w:p>
          <w:p w:rsidR="00A57F56" w:rsidRPr="00F50B7B" w:rsidRDefault="00A57F56" w:rsidP="00DE639F">
            <w:pPr>
              <w:numPr>
                <w:ilvl w:val="0"/>
                <w:numId w:val="154"/>
              </w:numPr>
              <w:autoSpaceDE w:val="0"/>
              <w:autoSpaceDN w:val="0"/>
              <w:adjustRightInd w:val="0"/>
              <w:spacing w:line="360" w:lineRule="auto"/>
              <w:ind w:right="270"/>
              <w:rPr>
                <w:rFonts w:ascii="Arial" w:hAnsi="Arial" w:cs="Arial"/>
                <w:color w:val="000000"/>
                <w:sz w:val="22"/>
                <w:lang w:val="en-GB"/>
              </w:rPr>
            </w:pPr>
            <w:r w:rsidRPr="00F50B7B">
              <w:rPr>
                <w:rFonts w:ascii="Arial" w:hAnsi="Arial" w:cs="Arial"/>
                <w:color w:val="000000"/>
                <w:sz w:val="22"/>
                <w:lang w:val="en-GB"/>
              </w:rPr>
              <w:t xml:space="preserve">Calculate the number of days needed for </w:t>
            </w:r>
            <w:r w:rsidRPr="00F50B7B">
              <w:rPr>
                <w:rFonts w:ascii="Arial" w:hAnsi="Arial" w:cs="Arial"/>
                <w:color w:val="000000"/>
                <w:sz w:val="22"/>
                <w:lang w:val="en-GB"/>
              </w:rPr>
              <w:lastRenderedPageBreak/>
              <w:t>commissioning of the panel at site</w:t>
            </w:r>
          </w:p>
          <w:p w:rsidR="00A57F56" w:rsidRPr="00F50B7B" w:rsidRDefault="00A57F56" w:rsidP="00DE639F">
            <w:pPr>
              <w:numPr>
                <w:ilvl w:val="0"/>
                <w:numId w:val="154"/>
              </w:numPr>
              <w:spacing w:line="276" w:lineRule="auto"/>
              <w:contextualSpacing/>
              <w:rPr>
                <w:rFonts w:ascii="Arial" w:eastAsia="Arial" w:hAnsi="Arial" w:cs="Arial"/>
                <w:b/>
                <w:color w:val="000000"/>
                <w:sz w:val="22"/>
              </w:rPr>
            </w:pPr>
            <w:r w:rsidRPr="00F50B7B">
              <w:rPr>
                <w:rFonts w:ascii="Arial" w:hAnsi="Arial" w:cs="Arial"/>
                <w:color w:val="000000"/>
                <w:sz w:val="22"/>
              </w:rPr>
              <w:t>Summarize the user requirement.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lastRenderedPageBreak/>
              <w:t>To prepare a General arrangement drawing</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t xml:space="preserve">IEC standards </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t>Knowledge of Relevant documents and documentation procedures used in the process</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t xml:space="preserve">Formula for Electrical load calculations </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lastRenderedPageBreak/>
              <w:t xml:space="preserve">Explain the Piping and instrumentation diagram/drawing (P&amp;ID) </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t xml:space="preserve">The Safety aspects to be inbuilt </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t xml:space="preserve">The control system as per the process requirement </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t>The advantages of the PLC</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t>The major components and Describe the applications of PLC.</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t>Types of input and output signals.</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t>Piping and instrumentation diagram/drawing (P&amp;ID)</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t>Prepare wiring diagram</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t>Knowledge of Relevant documents and documentation procedures used in the process</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lastRenderedPageBreak/>
              <w:t>What are the safety norms in handling electrical/electronic components?</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t xml:space="preserve">various tools used during the installation process </w:t>
            </w:r>
          </w:p>
          <w:p w:rsidR="00A57F56" w:rsidRPr="00F50B7B" w:rsidRDefault="00A57F56" w:rsidP="0019425F">
            <w:pPr>
              <w:spacing w:line="360" w:lineRule="auto"/>
              <w:ind w:right="270"/>
              <w:rPr>
                <w:rFonts w:ascii="Arial" w:eastAsia="Arial" w:hAnsi="Arial" w:cs="Arial"/>
                <w:bCs/>
                <w:iCs/>
                <w:color w:val="000000"/>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B694D" w:rsidRDefault="00A57F56" w:rsidP="0019425F">
            <w:pPr>
              <w:spacing w:line="276" w:lineRule="auto"/>
              <w:ind w:left="-106"/>
              <w:rPr>
                <w:rFonts w:ascii="Arial" w:eastAsia="Arial" w:hAnsi="Arial" w:cs="Arial"/>
                <w:b/>
                <w:color w:val="000000"/>
                <w:sz w:val="22"/>
              </w:rPr>
            </w:pPr>
            <w:r w:rsidRPr="007B694D">
              <w:rPr>
                <w:rFonts w:ascii="Arial" w:eastAsia="Arial" w:hAnsi="Arial" w:cs="Arial"/>
                <w:b/>
                <w:color w:val="000000"/>
                <w:sz w:val="22"/>
              </w:rPr>
              <w:lastRenderedPageBreak/>
              <w:t>Th-</w:t>
            </w:r>
            <w:r>
              <w:rPr>
                <w:rFonts w:ascii="Arial" w:eastAsia="Arial" w:hAnsi="Arial" w:cs="Arial"/>
                <w:b/>
                <w:color w:val="000000"/>
                <w:sz w:val="22"/>
              </w:rPr>
              <w:t>1</w:t>
            </w:r>
            <w:r w:rsidRPr="007B694D">
              <w:rPr>
                <w:rFonts w:ascii="Arial" w:eastAsia="Arial" w:hAnsi="Arial" w:cs="Arial"/>
                <w:b/>
                <w:color w:val="000000"/>
                <w:sz w:val="22"/>
              </w:rPr>
              <w:t xml:space="preserve"> Hrs.</w:t>
            </w:r>
          </w:p>
          <w:p w:rsidR="00A57F56" w:rsidRPr="007B694D" w:rsidRDefault="00A57F56" w:rsidP="0019425F">
            <w:pPr>
              <w:spacing w:line="276" w:lineRule="auto"/>
              <w:ind w:left="-106"/>
              <w:rPr>
                <w:rFonts w:ascii="Arial" w:eastAsia="Arial" w:hAnsi="Arial" w:cs="Arial"/>
                <w:b/>
                <w:color w:val="000000"/>
                <w:sz w:val="22"/>
              </w:rPr>
            </w:pPr>
            <w:r w:rsidRPr="007B694D">
              <w:rPr>
                <w:rFonts w:ascii="Arial" w:eastAsia="Arial" w:hAnsi="Arial" w:cs="Arial"/>
                <w:b/>
                <w:color w:val="000000"/>
                <w:sz w:val="22"/>
              </w:rPr>
              <w:t>Pr-</w:t>
            </w:r>
            <w:r>
              <w:rPr>
                <w:rFonts w:ascii="Arial" w:eastAsia="Arial" w:hAnsi="Arial" w:cs="Arial"/>
                <w:b/>
                <w:color w:val="000000"/>
                <w:sz w:val="22"/>
              </w:rPr>
              <w:t>2.5</w:t>
            </w:r>
            <w:r w:rsidRPr="007B694D">
              <w:rPr>
                <w:rFonts w:ascii="Arial" w:eastAsia="Arial" w:hAnsi="Arial" w:cs="Arial"/>
                <w:b/>
                <w:color w:val="000000"/>
                <w:sz w:val="22"/>
              </w:rPr>
              <w:t xml:space="preserve"> Hrs.</w:t>
            </w:r>
          </w:p>
          <w:p w:rsidR="00A57F56" w:rsidRPr="00F50B7B" w:rsidRDefault="00A57F56" w:rsidP="0019425F">
            <w:pPr>
              <w:spacing w:line="276" w:lineRule="auto"/>
              <w:ind w:left="-106"/>
              <w:rPr>
                <w:rFonts w:ascii="Arial" w:eastAsia="Arial" w:hAnsi="Arial" w:cs="Arial"/>
                <w:color w:val="000000"/>
                <w:sz w:val="22"/>
              </w:rPr>
            </w:pPr>
            <w:r>
              <w:rPr>
                <w:rFonts w:ascii="Arial" w:eastAsia="Arial" w:hAnsi="Arial" w:cs="Arial"/>
                <w:b/>
                <w:color w:val="000000"/>
                <w:sz w:val="22"/>
              </w:rPr>
              <w:t>Total</w:t>
            </w:r>
            <w:r w:rsidRPr="007B694D">
              <w:rPr>
                <w:rFonts w:ascii="Arial" w:eastAsia="Arial" w:hAnsi="Arial" w:cs="Arial"/>
                <w:b/>
                <w:color w:val="000000"/>
                <w:sz w:val="22"/>
              </w:rPr>
              <w:t>-</w:t>
            </w:r>
            <w:r>
              <w:rPr>
                <w:rFonts w:ascii="Arial" w:eastAsia="Arial" w:hAnsi="Arial" w:cs="Arial"/>
                <w:b/>
                <w:color w:val="000000"/>
                <w:sz w:val="22"/>
              </w:rPr>
              <w:t>3.5</w:t>
            </w:r>
            <w:r w:rsidRPr="007B694D">
              <w:rPr>
                <w:rFonts w:ascii="Arial" w:eastAsia="Arial" w:hAnsi="Arial" w:cs="Arial"/>
                <w:b/>
                <w:color w:val="000000"/>
                <w:sz w:val="22"/>
              </w:rPr>
              <w:t xml:space="preserve"> Hrs</w:t>
            </w:r>
            <w:r>
              <w:rPr>
                <w:rFonts w:ascii="Arial" w:eastAsia="Arial" w:hAnsi="Arial" w:cs="Arial"/>
                <w:color w:val="000000"/>
                <w:sz w:val="22"/>
              </w:rPr>
              <w:t>.</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DE639F">
            <w:pPr>
              <w:numPr>
                <w:ilvl w:val="0"/>
                <w:numId w:val="135"/>
              </w:numPr>
              <w:contextualSpacing/>
              <w:rPr>
                <w:rFonts w:ascii="Arial" w:hAnsi="Arial" w:cs="Arial"/>
                <w:sz w:val="22"/>
              </w:rPr>
            </w:pPr>
            <w:r w:rsidRPr="00F50B7B">
              <w:rPr>
                <w:rFonts w:ascii="Arial" w:hAnsi="Arial" w:cs="Arial"/>
                <w:sz w:val="22"/>
              </w:rPr>
              <w:t>Psychometrics Chart, Tables, and Other References</w:t>
            </w:r>
          </w:p>
          <w:p w:rsidR="00A57F56" w:rsidRPr="00F50B7B" w:rsidRDefault="00A57F56" w:rsidP="00DE639F">
            <w:pPr>
              <w:numPr>
                <w:ilvl w:val="0"/>
                <w:numId w:val="135"/>
              </w:numPr>
              <w:contextualSpacing/>
              <w:rPr>
                <w:rFonts w:ascii="Arial" w:hAnsi="Arial" w:cs="Arial"/>
                <w:sz w:val="22"/>
              </w:rPr>
            </w:pPr>
            <w:r w:rsidRPr="00F50B7B">
              <w:rPr>
                <w:rFonts w:ascii="Arial" w:hAnsi="Arial" w:cs="Arial"/>
                <w:sz w:val="22"/>
              </w:rPr>
              <w:t xml:space="preserve">Charts </w:t>
            </w:r>
          </w:p>
          <w:p w:rsidR="00A57F56" w:rsidRPr="00F50B7B" w:rsidRDefault="00A57F56" w:rsidP="00DE639F">
            <w:pPr>
              <w:numPr>
                <w:ilvl w:val="0"/>
                <w:numId w:val="135"/>
              </w:numPr>
              <w:contextualSpacing/>
              <w:rPr>
                <w:rFonts w:ascii="Arial" w:hAnsi="Arial" w:cs="Arial"/>
                <w:sz w:val="22"/>
              </w:rPr>
            </w:pPr>
            <w:r w:rsidRPr="00F50B7B">
              <w:rPr>
                <w:rFonts w:ascii="Arial" w:hAnsi="Arial" w:cs="Arial"/>
                <w:sz w:val="22"/>
              </w:rPr>
              <w:t>Psychometrics Chart, Tables, and Other References</w:t>
            </w:r>
          </w:p>
          <w:p w:rsidR="00A57F56" w:rsidRPr="00F50B7B" w:rsidRDefault="00A57F56" w:rsidP="00DE639F">
            <w:pPr>
              <w:numPr>
                <w:ilvl w:val="0"/>
                <w:numId w:val="135"/>
              </w:numPr>
              <w:contextualSpacing/>
              <w:rPr>
                <w:rFonts w:ascii="Arial" w:hAnsi="Arial" w:cs="Arial"/>
                <w:sz w:val="22"/>
              </w:rPr>
            </w:pPr>
            <w:r w:rsidRPr="00F50B7B">
              <w:rPr>
                <w:rFonts w:ascii="Arial" w:hAnsi="Arial" w:cs="Arial"/>
                <w:sz w:val="22"/>
              </w:rPr>
              <w:t>Clipboard</w:t>
            </w:r>
          </w:p>
          <w:p w:rsidR="00A57F56" w:rsidRPr="00F50B7B" w:rsidRDefault="00A57F56" w:rsidP="00DE639F">
            <w:pPr>
              <w:numPr>
                <w:ilvl w:val="0"/>
                <w:numId w:val="135"/>
              </w:numPr>
              <w:contextualSpacing/>
              <w:rPr>
                <w:rFonts w:ascii="Arial" w:hAnsi="Arial" w:cs="Arial"/>
                <w:sz w:val="22"/>
              </w:rPr>
            </w:pPr>
            <w:r w:rsidRPr="00F50B7B">
              <w:rPr>
                <w:rFonts w:ascii="Arial" w:hAnsi="Arial" w:cs="Arial"/>
                <w:sz w:val="22"/>
              </w:rPr>
              <w:t>MultiMate</w:t>
            </w:r>
          </w:p>
          <w:p w:rsidR="00A57F56" w:rsidRPr="00F50B7B" w:rsidRDefault="00A57F56" w:rsidP="00DE639F">
            <w:pPr>
              <w:numPr>
                <w:ilvl w:val="0"/>
                <w:numId w:val="135"/>
              </w:numPr>
              <w:contextualSpacing/>
              <w:rPr>
                <w:rFonts w:ascii="Arial" w:hAnsi="Arial" w:cs="Arial"/>
                <w:sz w:val="22"/>
              </w:rPr>
            </w:pPr>
            <w:r w:rsidRPr="00F50B7B">
              <w:rPr>
                <w:rFonts w:ascii="Arial" w:hAnsi="Arial" w:cs="Arial"/>
                <w:sz w:val="22"/>
              </w:rPr>
              <w:t>Data loggers</w:t>
            </w:r>
          </w:p>
          <w:p w:rsidR="00A57F56" w:rsidRPr="00F50B7B" w:rsidRDefault="00A57F56" w:rsidP="00DE639F">
            <w:pPr>
              <w:numPr>
                <w:ilvl w:val="0"/>
                <w:numId w:val="135"/>
              </w:numPr>
              <w:contextualSpacing/>
              <w:rPr>
                <w:rFonts w:ascii="Arial" w:hAnsi="Arial" w:cs="Arial"/>
                <w:sz w:val="22"/>
              </w:rPr>
            </w:pPr>
            <w:r w:rsidRPr="00F50B7B">
              <w:rPr>
                <w:rFonts w:ascii="Arial" w:hAnsi="Arial" w:cs="Arial"/>
                <w:sz w:val="22"/>
              </w:rPr>
              <w:t xml:space="preserve">Electronic Hygrometer </w:t>
            </w:r>
          </w:p>
          <w:p w:rsidR="00A57F56" w:rsidRPr="00F50B7B" w:rsidRDefault="00A57F56" w:rsidP="00DE639F">
            <w:pPr>
              <w:numPr>
                <w:ilvl w:val="0"/>
                <w:numId w:val="135"/>
              </w:numPr>
              <w:contextualSpacing/>
              <w:rPr>
                <w:rFonts w:ascii="Arial" w:hAnsi="Arial" w:cs="Arial"/>
                <w:sz w:val="22"/>
              </w:rPr>
            </w:pPr>
            <w:r w:rsidRPr="00F50B7B">
              <w:rPr>
                <w:rFonts w:ascii="Arial" w:hAnsi="Arial" w:cs="Arial"/>
                <w:sz w:val="22"/>
              </w:rPr>
              <w:lastRenderedPageBreak/>
              <w:t>Tachometer</w:t>
            </w:r>
          </w:p>
          <w:p w:rsidR="00A57F56" w:rsidRPr="00F50B7B" w:rsidRDefault="00A57F56" w:rsidP="00DE639F">
            <w:pPr>
              <w:numPr>
                <w:ilvl w:val="0"/>
                <w:numId w:val="135"/>
              </w:numPr>
              <w:contextualSpacing/>
              <w:rPr>
                <w:rFonts w:ascii="Arial" w:hAnsi="Arial" w:cs="Arial"/>
                <w:sz w:val="22"/>
              </w:rPr>
            </w:pPr>
            <w:r w:rsidRPr="00F50B7B">
              <w:rPr>
                <w:rFonts w:ascii="Arial" w:hAnsi="Arial" w:cs="Arial"/>
                <w:sz w:val="22"/>
              </w:rPr>
              <w:t>Anemometer</w:t>
            </w:r>
          </w:p>
          <w:p w:rsidR="00A57F56" w:rsidRPr="00F50B7B" w:rsidRDefault="00A57F56" w:rsidP="00DE639F">
            <w:pPr>
              <w:numPr>
                <w:ilvl w:val="0"/>
                <w:numId w:val="135"/>
              </w:numPr>
              <w:contextualSpacing/>
              <w:rPr>
                <w:rFonts w:ascii="Arial" w:hAnsi="Arial" w:cs="Arial"/>
                <w:sz w:val="22"/>
              </w:rPr>
            </w:pPr>
            <w:r w:rsidRPr="00F50B7B">
              <w:rPr>
                <w:rFonts w:ascii="Arial" w:hAnsi="Arial" w:cs="Arial"/>
                <w:sz w:val="22"/>
              </w:rPr>
              <w:t>Site Visit</w:t>
            </w:r>
          </w:p>
          <w:p w:rsidR="00A57F56" w:rsidRPr="00F50B7B" w:rsidRDefault="00A57F56" w:rsidP="00DE639F">
            <w:pPr>
              <w:numPr>
                <w:ilvl w:val="0"/>
                <w:numId w:val="135"/>
              </w:numPr>
              <w:contextualSpacing/>
              <w:rPr>
                <w:rFonts w:ascii="Arial" w:hAnsi="Arial" w:cs="Arial"/>
                <w:sz w:val="22"/>
              </w:rPr>
            </w:pPr>
            <w:r w:rsidRPr="00F50B7B">
              <w:rPr>
                <w:rFonts w:ascii="Arial" w:hAnsi="Arial" w:cs="Arial"/>
                <w:sz w:val="22"/>
              </w:rPr>
              <w:t>Budget Sheet</w:t>
            </w:r>
          </w:p>
          <w:p w:rsidR="00A57F56" w:rsidRPr="00F50B7B" w:rsidRDefault="00A57F56" w:rsidP="00DE639F">
            <w:pPr>
              <w:numPr>
                <w:ilvl w:val="0"/>
                <w:numId w:val="135"/>
              </w:numPr>
              <w:contextualSpacing/>
              <w:rPr>
                <w:rFonts w:ascii="Arial" w:hAnsi="Arial" w:cs="Arial"/>
                <w:sz w:val="22"/>
              </w:rPr>
            </w:pPr>
            <w:r w:rsidRPr="00F50B7B">
              <w:rPr>
                <w:rFonts w:ascii="Arial" w:hAnsi="Arial" w:cs="Arial"/>
                <w:sz w:val="22"/>
              </w:rPr>
              <w:t>International Safety Standards</w:t>
            </w:r>
          </w:p>
          <w:p w:rsidR="00A57F56" w:rsidRPr="00F50B7B" w:rsidRDefault="00A57F56" w:rsidP="00DE639F">
            <w:pPr>
              <w:numPr>
                <w:ilvl w:val="0"/>
                <w:numId w:val="135"/>
              </w:numPr>
              <w:contextualSpacing/>
              <w:rPr>
                <w:rFonts w:ascii="Arial" w:hAnsi="Arial" w:cs="Arial"/>
                <w:sz w:val="22"/>
              </w:rPr>
            </w:pPr>
            <w:r w:rsidRPr="00F50B7B">
              <w:rPr>
                <w:rFonts w:ascii="Arial" w:hAnsi="Arial" w:cs="Arial"/>
                <w:sz w:val="22"/>
              </w:rPr>
              <w:t xml:space="preserve">Reference </w:t>
            </w:r>
          </w:p>
          <w:p w:rsidR="00A57F56" w:rsidRPr="00F50B7B" w:rsidRDefault="00A57F56" w:rsidP="00DE639F">
            <w:pPr>
              <w:numPr>
                <w:ilvl w:val="0"/>
                <w:numId w:val="135"/>
              </w:numPr>
              <w:contextualSpacing/>
              <w:rPr>
                <w:rFonts w:ascii="Arial" w:hAnsi="Arial" w:cs="Arial"/>
                <w:sz w:val="22"/>
              </w:rPr>
            </w:pPr>
            <w:r w:rsidRPr="00F50B7B">
              <w:rPr>
                <w:rFonts w:ascii="Arial" w:hAnsi="Arial" w:cs="Arial"/>
                <w:sz w:val="22"/>
              </w:rPr>
              <w:t>Flashlight</w:t>
            </w:r>
          </w:p>
          <w:p w:rsidR="00A57F56" w:rsidRPr="00F50B7B" w:rsidRDefault="00A57F56" w:rsidP="00DE639F">
            <w:pPr>
              <w:numPr>
                <w:ilvl w:val="0"/>
                <w:numId w:val="135"/>
              </w:numPr>
              <w:contextualSpacing/>
              <w:rPr>
                <w:rFonts w:ascii="Arial" w:hAnsi="Arial" w:cs="Arial"/>
                <w:sz w:val="22"/>
              </w:rPr>
            </w:pPr>
            <w:r w:rsidRPr="00F50B7B">
              <w:rPr>
                <w:rFonts w:ascii="Arial" w:hAnsi="Arial" w:cs="Arial"/>
                <w:sz w:val="22"/>
              </w:rPr>
              <w:t>Tool box</w:t>
            </w:r>
          </w:p>
          <w:p w:rsidR="00A57F56" w:rsidRPr="00F50B7B" w:rsidRDefault="00A57F56" w:rsidP="00DE639F">
            <w:pPr>
              <w:numPr>
                <w:ilvl w:val="0"/>
                <w:numId w:val="135"/>
              </w:numPr>
              <w:contextualSpacing/>
              <w:rPr>
                <w:rFonts w:ascii="Arial" w:hAnsi="Arial" w:cs="Arial"/>
                <w:sz w:val="22"/>
              </w:rPr>
            </w:pPr>
            <w:r w:rsidRPr="00F50B7B">
              <w:rPr>
                <w:rFonts w:ascii="Arial" w:hAnsi="Arial" w:cs="Arial"/>
                <w:sz w:val="22"/>
              </w:rPr>
              <w:t>Calculator</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F50B7B" w:rsidRDefault="00A57F56" w:rsidP="0019425F">
            <w:pPr>
              <w:rPr>
                <w:rFonts w:ascii="Arial" w:eastAsia="Arial" w:hAnsi="Arial" w:cs="Arial"/>
                <w:bCs/>
                <w:color w:val="000000"/>
                <w:sz w:val="22"/>
              </w:rPr>
            </w:pPr>
          </w:p>
        </w:tc>
      </w:tr>
      <w:tr w:rsidR="00A57F56" w:rsidRPr="00F50B7B" w:rsidTr="0019425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F50B7B" w:rsidRDefault="00A57F56" w:rsidP="00DE639F">
            <w:pPr>
              <w:numPr>
                <w:ilvl w:val="0"/>
                <w:numId w:val="175"/>
              </w:numPr>
              <w:spacing w:line="243" w:lineRule="auto"/>
              <w:ind w:left="519" w:hanging="519"/>
              <w:contextualSpacing/>
              <w:jc w:val="both"/>
              <w:rPr>
                <w:rFonts w:ascii="Arial" w:eastAsia="Arial" w:hAnsi="Arial" w:cs="Arial"/>
                <w:bCs/>
                <w:color w:val="000000"/>
                <w:sz w:val="22"/>
              </w:rPr>
            </w:pPr>
            <w:r w:rsidRPr="00F50B7B">
              <w:rPr>
                <w:rFonts w:ascii="Arial" w:hAnsi="Arial" w:cs="Arial"/>
                <w:bCs/>
                <w:color w:val="000000"/>
                <w:sz w:val="22"/>
              </w:rPr>
              <w:lastRenderedPageBreak/>
              <w:t>Design and program PLC</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19425F">
            <w:pPr>
              <w:spacing w:line="360" w:lineRule="auto"/>
              <w:rPr>
                <w:rFonts w:ascii="Arial" w:eastAsia="Arial" w:hAnsi="Arial" w:cs="Arial"/>
                <w:b/>
                <w:color w:val="000000"/>
                <w:sz w:val="22"/>
              </w:rPr>
            </w:pPr>
            <w:r w:rsidRPr="00F50B7B">
              <w:rPr>
                <w:rFonts w:ascii="Arial" w:eastAsia="Arial" w:hAnsi="Arial" w:cs="Arial"/>
                <w:b/>
                <w:color w:val="000000"/>
                <w:sz w:val="22"/>
              </w:rPr>
              <w:t>Trainee must be able to:</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 xml:space="preserve">Develop PLC application as per user requirement by following the standard operating procedure (SOP) of the organization </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 xml:space="preserve">Apply approved engineering concepts, processes and principles in developing the PLC application </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 xml:space="preserve">Install organization approved software (system and application software) to develop the system </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 xml:space="preserve">Identify the requirement of indications, switchgears and accessories </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 xml:space="preserve">Develop the control circuit drawing </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Prepare wiring plans</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lastRenderedPageBreak/>
              <w:t xml:space="preserve">Integrate the main process system with the sub-systems as per the user requirement (e.g., using communication protocol) </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 xml:space="preserve">Ensure that safety aspect of the process is captured in the design plan </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 xml:space="preserve">Program PLC as per FDF </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 xml:space="preserve">Program SCADA Application </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 xml:space="preserve">PLC-SCADA Communication </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 xml:space="preserve">Create backup copies of all designs developed for control panel and store in a secure location </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Prepare a product manual and store them for future references</w:t>
            </w:r>
          </w:p>
          <w:p w:rsidR="00A57F56" w:rsidRPr="00F50B7B" w:rsidRDefault="00A57F56" w:rsidP="0019425F">
            <w:pPr>
              <w:contextualSpacing/>
              <w:jc w:val="both"/>
              <w:rPr>
                <w:rFonts w:ascii="Arial" w:eastAsia="Arial" w:hAnsi="Arial" w:cs="Arial"/>
                <w:bCs/>
                <w:color w:val="000000"/>
                <w:sz w:val="22"/>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19425F">
            <w:pPr>
              <w:spacing w:line="360" w:lineRule="auto"/>
              <w:ind w:right="270"/>
              <w:rPr>
                <w:rFonts w:ascii="Arial" w:hAnsi="Arial" w:cs="Arial"/>
                <w:color w:val="000000"/>
                <w:sz w:val="22"/>
              </w:rPr>
            </w:pP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 xml:space="preserve">Prepare </w:t>
            </w:r>
            <w:proofErr w:type="spellStart"/>
            <w:r w:rsidRPr="00F50B7B">
              <w:rPr>
                <w:rFonts w:ascii="Arial" w:hAnsi="Arial" w:cs="Arial"/>
                <w:color w:val="000000"/>
                <w:sz w:val="22"/>
              </w:rPr>
              <w:t>a</w:t>
            </w:r>
            <w:proofErr w:type="spellEnd"/>
            <w:r w:rsidRPr="00F50B7B">
              <w:rPr>
                <w:rFonts w:ascii="Arial" w:hAnsi="Arial" w:cs="Arial"/>
                <w:color w:val="000000"/>
                <w:sz w:val="22"/>
              </w:rPr>
              <w:t xml:space="preserve"> arrangement drawing</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Knowledge of Relevant documents and documentation procedures used in the process</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 xml:space="preserve">Formula for Electrical load calculations </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 xml:space="preserve">Explain the Piping and instrumentation diagram/drawing (P&amp;ID) </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 xml:space="preserve">The Safety aspects to be inbuilt </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lastRenderedPageBreak/>
              <w:t xml:space="preserve">The control system as per the process requirement </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The advantages of the PLC</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 xml:space="preserve">The major components and </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The applications of PLC.</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The types of input and output signals.</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Piping and instrumentation diagram/drawing (P&amp;ID)</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To prepare wiring diagram</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 xml:space="preserve">DCS programming software </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 xml:space="preserve">List Down the SCADA, HMI development software </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Relevant documents and documentation procedures used in the process</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Emulator(Simulator)</w:t>
            </w:r>
          </w:p>
          <w:p w:rsidR="00A57F56" w:rsidRPr="00F50B7B" w:rsidRDefault="00A57F56" w:rsidP="0019425F">
            <w:pPr>
              <w:spacing w:line="360" w:lineRule="auto"/>
              <w:ind w:right="270"/>
              <w:contextualSpacing/>
              <w:rPr>
                <w:rFonts w:ascii="Arial" w:hAnsi="Arial" w:cs="Arial"/>
                <w:color w:val="000000"/>
                <w:sz w:val="22"/>
              </w:rPr>
            </w:pPr>
            <w:r w:rsidRPr="00F50B7B">
              <w:rPr>
                <w:rFonts w:ascii="Arial" w:hAnsi="Arial" w:cs="Arial"/>
                <w:color w:val="000000"/>
                <w:sz w:val="22"/>
              </w:rPr>
              <w:t>Panel</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 xml:space="preserve">Describe the Safety aspects to be inbuilt in the control </w:t>
            </w:r>
            <w:r w:rsidRPr="00F50B7B">
              <w:rPr>
                <w:rFonts w:ascii="Arial" w:hAnsi="Arial" w:cs="Arial"/>
                <w:color w:val="000000"/>
                <w:sz w:val="22"/>
              </w:rPr>
              <w:lastRenderedPageBreak/>
              <w:t>panel system as per the process requirement</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Define Relevant regulations, standards and codes of practice and their implications on the panel</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 xml:space="preserve">Operation of PLCs, relays, contactors, circuit breakers, solenoids, actuators, controllers etc. </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 xml:space="preserve">various tools used during the installation process </w:t>
            </w:r>
          </w:p>
          <w:p w:rsidR="00A57F56" w:rsidRPr="00F50B7B" w:rsidRDefault="00A57F56" w:rsidP="0019425F">
            <w:pPr>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19425F">
            <w:pPr>
              <w:contextualSpacing/>
              <w:jc w:val="both"/>
              <w:rPr>
                <w:rFonts w:ascii="Arial" w:eastAsia="Arial" w:hAnsi="Arial" w:cs="Arial"/>
                <w:bCs/>
                <w:color w:val="000000"/>
                <w:sz w:val="22"/>
              </w:rPr>
            </w:pPr>
            <w:r w:rsidRPr="00F50B7B">
              <w:rPr>
                <w:rFonts w:ascii="Arial" w:eastAsia="Arial" w:hAnsi="Arial" w:cs="Arial"/>
                <w:bCs/>
                <w:color w:val="000000"/>
                <w:sz w:val="22"/>
              </w:rPr>
              <w:t>Prepare a product manual and store them for future references</w:t>
            </w:r>
          </w:p>
          <w:p w:rsidR="00A57F56" w:rsidRPr="00F50B7B" w:rsidRDefault="00A57F56" w:rsidP="0019425F">
            <w:pPr>
              <w:rPr>
                <w:rFonts w:ascii="Arial" w:eastAsia="Arial" w:hAnsi="Arial" w:cs="Arial"/>
                <w:bCs/>
                <w:color w:val="000000"/>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7B694D" w:rsidRDefault="00A57F56" w:rsidP="0019425F">
            <w:pPr>
              <w:spacing w:line="276" w:lineRule="auto"/>
              <w:ind w:left="-106"/>
              <w:rPr>
                <w:rFonts w:ascii="Arial" w:eastAsia="Arial" w:hAnsi="Arial" w:cs="Arial"/>
                <w:b/>
                <w:color w:val="000000"/>
                <w:sz w:val="22"/>
              </w:rPr>
            </w:pPr>
            <w:r w:rsidRPr="007B694D">
              <w:rPr>
                <w:rFonts w:ascii="Arial" w:eastAsia="Arial" w:hAnsi="Arial" w:cs="Arial"/>
                <w:b/>
                <w:color w:val="000000"/>
                <w:sz w:val="22"/>
              </w:rPr>
              <w:lastRenderedPageBreak/>
              <w:t>Th-</w:t>
            </w:r>
            <w:r>
              <w:rPr>
                <w:rFonts w:ascii="Arial" w:eastAsia="Arial" w:hAnsi="Arial" w:cs="Arial"/>
                <w:b/>
                <w:color w:val="000000"/>
                <w:sz w:val="22"/>
              </w:rPr>
              <w:t>1</w:t>
            </w:r>
            <w:r w:rsidRPr="007B694D">
              <w:rPr>
                <w:rFonts w:ascii="Arial" w:eastAsia="Arial" w:hAnsi="Arial" w:cs="Arial"/>
                <w:b/>
                <w:color w:val="000000"/>
                <w:sz w:val="22"/>
              </w:rPr>
              <w:t xml:space="preserve"> Hrs.</w:t>
            </w:r>
          </w:p>
          <w:p w:rsidR="00A57F56" w:rsidRPr="007B694D" w:rsidRDefault="00A57F56" w:rsidP="0019425F">
            <w:pPr>
              <w:spacing w:line="276" w:lineRule="auto"/>
              <w:ind w:left="-106"/>
              <w:rPr>
                <w:rFonts w:ascii="Arial" w:eastAsia="Arial" w:hAnsi="Arial" w:cs="Arial"/>
                <w:b/>
                <w:color w:val="000000"/>
                <w:sz w:val="22"/>
              </w:rPr>
            </w:pPr>
            <w:r w:rsidRPr="007B694D">
              <w:rPr>
                <w:rFonts w:ascii="Arial" w:eastAsia="Arial" w:hAnsi="Arial" w:cs="Arial"/>
                <w:b/>
                <w:color w:val="000000"/>
                <w:sz w:val="22"/>
              </w:rPr>
              <w:t>Pr-</w:t>
            </w:r>
            <w:r>
              <w:rPr>
                <w:rFonts w:ascii="Arial" w:eastAsia="Arial" w:hAnsi="Arial" w:cs="Arial"/>
                <w:b/>
                <w:color w:val="000000"/>
                <w:sz w:val="22"/>
              </w:rPr>
              <w:t>2.5</w:t>
            </w:r>
            <w:r w:rsidRPr="007B694D">
              <w:rPr>
                <w:rFonts w:ascii="Arial" w:eastAsia="Arial" w:hAnsi="Arial" w:cs="Arial"/>
                <w:b/>
                <w:color w:val="000000"/>
                <w:sz w:val="22"/>
              </w:rPr>
              <w:t xml:space="preserve"> Hrs.</w:t>
            </w:r>
          </w:p>
          <w:p w:rsidR="00A57F56" w:rsidRPr="00F50B7B" w:rsidRDefault="00A57F56" w:rsidP="0019425F">
            <w:pPr>
              <w:spacing w:line="276" w:lineRule="auto"/>
              <w:ind w:left="-106"/>
              <w:rPr>
                <w:rFonts w:ascii="Arial" w:eastAsia="Arial" w:hAnsi="Arial" w:cs="Arial"/>
                <w:color w:val="000000"/>
                <w:sz w:val="22"/>
              </w:rPr>
            </w:pPr>
            <w:r>
              <w:rPr>
                <w:rFonts w:ascii="Arial" w:eastAsia="Arial" w:hAnsi="Arial" w:cs="Arial"/>
                <w:b/>
                <w:color w:val="000000"/>
                <w:sz w:val="22"/>
              </w:rPr>
              <w:t>Total-3.5</w:t>
            </w:r>
            <w:r w:rsidRPr="007B694D">
              <w:rPr>
                <w:rFonts w:ascii="Arial" w:eastAsia="Arial" w:hAnsi="Arial" w:cs="Arial"/>
                <w:b/>
                <w:color w:val="000000"/>
                <w:sz w:val="22"/>
              </w:rPr>
              <w:t xml:space="preserve"> Hrs</w:t>
            </w:r>
            <w:r>
              <w:rPr>
                <w:rFonts w:ascii="Arial" w:eastAsia="Arial" w:hAnsi="Arial" w:cs="Arial"/>
                <w:color w:val="000000"/>
                <w:sz w:val="22"/>
              </w:rPr>
              <w:t>.</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DE639F">
            <w:pPr>
              <w:numPr>
                <w:ilvl w:val="0"/>
                <w:numId w:val="157"/>
              </w:numPr>
              <w:contextualSpacing/>
              <w:rPr>
                <w:rFonts w:ascii="Arial" w:eastAsia="Arial" w:hAnsi="Arial" w:cs="Arial"/>
                <w:bCs/>
                <w:color w:val="000000"/>
                <w:sz w:val="22"/>
              </w:rPr>
            </w:pPr>
            <w:r w:rsidRPr="00F50B7B">
              <w:rPr>
                <w:rFonts w:ascii="Arial" w:eastAsia="Arial" w:hAnsi="Arial" w:cs="Arial"/>
                <w:bCs/>
                <w:color w:val="000000"/>
                <w:sz w:val="22"/>
              </w:rPr>
              <w:t>Psychometrics Chart, Tables, and Other References</w:t>
            </w:r>
          </w:p>
          <w:p w:rsidR="00A57F56" w:rsidRPr="00F50B7B" w:rsidRDefault="00A57F56" w:rsidP="00DE639F">
            <w:pPr>
              <w:numPr>
                <w:ilvl w:val="0"/>
                <w:numId w:val="157"/>
              </w:numPr>
              <w:contextualSpacing/>
              <w:rPr>
                <w:rFonts w:ascii="Arial" w:eastAsia="Arial" w:hAnsi="Arial" w:cs="Arial"/>
                <w:bCs/>
                <w:color w:val="000000"/>
                <w:sz w:val="22"/>
              </w:rPr>
            </w:pPr>
            <w:r w:rsidRPr="00F50B7B">
              <w:rPr>
                <w:rFonts w:ascii="Arial" w:eastAsia="Arial" w:hAnsi="Arial" w:cs="Arial"/>
                <w:bCs/>
                <w:color w:val="000000"/>
                <w:sz w:val="22"/>
              </w:rPr>
              <w:t xml:space="preserve">Charts </w:t>
            </w:r>
          </w:p>
          <w:p w:rsidR="00A57F56" w:rsidRPr="00F50B7B" w:rsidRDefault="00A57F56" w:rsidP="00DE639F">
            <w:pPr>
              <w:numPr>
                <w:ilvl w:val="0"/>
                <w:numId w:val="157"/>
              </w:numPr>
              <w:contextualSpacing/>
              <w:rPr>
                <w:rFonts w:ascii="Arial" w:eastAsia="Arial" w:hAnsi="Arial" w:cs="Arial"/>
                <w:bCs/>
                <w:color w:val="000000"/>
                <w:sz w:val="22"/>
              </w:rPr>
            </w:pPr>
            <w:r w:rsidRPr="00F50B7B">
              <w:rPr>
                <w:rFonts w:ascii="Arial" w:eastAsia="Arial" w:hAnsi="Arial" w:cs="Arial"/>
                <w:bCs/>
                <w:color w:val="000000"/>
                <w:sz w:val="22"/>
              </w:rPr>
              <w:t>Psychometrics Chart, Tables, and Other References</w:t>
            </w:r>
          </w:p>
          <w:p w:rsidR="00A57F56" w:rsidRPr="00F50B7B" w:rsidRDefault="00A57F56" w:rsidP="00DE639F">
            <w:pPr>
              <w:numPr>
                <w:ilvl w:val="0"/>
                <w:numId w:val="157"/>
              </w:numPr>
              <w:contextualSpacing/>
              <w:rPr>
                <w:rFonts w:ascii="Arial" w:eastAsia="Arial" w:hAnsi="Arial" w:cs="Arial"/>
                <w:bCs/>
                <w:color w:val="000000"/>
                <w:sz w:val="22"/>
              </w:rPr>
            </w:pPr>
            <w:r w:rsidRPr="00F50B7B">
              <w:rPr>
                <w:rFonts w:ascii="Arial" w:eastAsia="Arial" w:hAnsi="Arial" w:cs="Arial"/>
                <w:bCs/>
                <w:color w:val="000000"/>
                <w:sz w:val="22"/>
              </w:rPr>
              <w:t>Clipboard</w:t>
            </w:r>
          </w:p>
          <w:p w:rsidR="00A57F56" w:rsidRPr="00F50B7B" w:rsidRDefault="00A57F56" w:rsidP="00DE639F">
            <w:pPr>
              <w:numPr>
                <w:ilvl w:val="0"/>
                <w:numId w:val="157"/>
              </w:numPr>
              <w:contextualSpacing/>
              <w:rPr>
                <w:rFonts w:ascii="Arial" w:eastAsia="Arial" w:hAnsi="Arial" w:cs="Arial"/>
                <w:bCs/>
                <w:color w:val="000000"/>
                <w:sz w:val="22"/>
              </w:rPr>
            </w:pPr>
            <w:r w:rsidRPr="00F50B7B">
              <w:rPr>
                <w:rFonts w:ascii="Arial" w:eastAsia="Arial" w:hAnsi="Arial" w:cs="Arial"/>
                <w:bCs/>
                <w:color w:val="000000"/>
                <w:sz w:val="22"/>
              </w:rPr>
              <w:t>MultiMate</w:t>
            </w:r>
          </w:p>
          <w:p w:rsidR="00A57F56" w:rsidRPr="00F50B7B" w:rsidRDefault="00A57F56" w:rsidP="00DE639F">
            <w:pPr>
              <w:numPr>
                <w:ilvl w:val="0"/>
                <w:numId w:val="157"/>
              </w:numPr>
              <w:contextualSpacing/>
              <w:rPr>
                <w:rFonts w:ascii="Arial" w:eastAsia="Arial" w:hAnsi="Arial" w:cs="Arial"/>
                <w:bCs/>
                <w:color w:val="000000"/>
                <w:sz w:val="22"/>
              </w:rPr>
            </w:pPr>
            <w:r w:rsidRPr="00F50B7B">
              <w:rPr>
                <w:rFonts w:ascii="Arial" w:eastAsia="Arial" w:hAnsi="Arial" w:cs="Arial"/>
                <w:bCs/>
                <w:color w:val="000000"/>
                <w:sz w:val="22"/>
              </w:rPr>
              <w:t>Data loggers</w:t>
            </w:r>
          </w:p>
          <w:p w:rsidR="00A57F56" w:rsidRPr="00F50B7B" w:rsidRDefault="00A57F56" w:rsidP="00DE639F">
            <w:pPr>
              <w:numPr>
                <w:ilvl w:val="0"/>
                <w:numId w:val="157"/>
              </w:numPr>
              <w:contextualSpacing/>
              <w:rPr>
                <w:rFonts w:ascii="Arial" w:eastAsia="Arial" w:hAnsi="Arial" w:cs="Arial"/>
                <w:bCs/>
                <w:color w:val="000000"/>
                <w:sz w:val="22"/>
              </w:rPr>
            </w:pPr>
            <w:r w:rsidRPr="00F50B7B">
              <w:rPr>
                <w:rFonts w:ascii="Arial" w:eastAsia="Arial" w:hAnsi="Arial" w:cs="Arial"/>
                <w:bCs/>
                <w:color w:val="000000"/>
                <w:sz w:val="22"/>
              </w:rPr>
              <w:t xml:space="preserve">Electronic Hygrometer </w:t>
            </w:r>
          </w:p>
          <w:p w:rsidR="00A57F56" w:rsidRPr="00F50B7B" w:rsidRDefault="00A57F56" w:rsidP="00DE639F">
            <w:pPr>
              <w:numPr>
                <w:ilvl w:val="0"/>
                <w:numId w:val="157"/>
              </w:numPr>
              <w:contextualSpacing/>
              <w:rPr>
                <w:rFonts w:ascii="Arial" w:eastAsia="Arial" w:hAnsi="Arial" w:cs="Arial"/>
                <w:bCs/>
                <w:color w:val="000000"/>
                <w:sz w:val="22"/>
              </w:rPr>
            </w:pPr>
            <w:r w:rsidRPr="00F50B7B">
              <w:rPr>
                <w:rFonts w:ascii="Arial" w:eastAsia="Arial" w:hAnsi="Arial" w:cs="Arial"/>
                <w:bCs/>
                <w:color w:val="000000"/>
                <w:sz w:val="22"/>
              </w:rPr>
              <w:t>Tachometer</w:t>
            </w:r>
          </w:p>
          <w:p w:rsidR="00A57F56" w:rsidRPr="00F50B7B" w:rsidRDefault="00A57F56" w:rsidP="00DE639F">
            <w:pPr>
              <w:numPr>
                <w:ilvl w:val="0"/>
                <w:numId w:val="157"/>
              </w:numPr>
              <w:contextualSpacing/>
              <w:rPr>
                <w:rFonts w:ascii="Arial" w:eastAsia="Arial" w:hAnsi="Arial" w:cs="Arial"/>
                <w:bCs/>
                <w:color w:val="000000"/>
                <w:sz w:val="22"/>
              </w:rPr>
            </w:pPr>
            <w:r w:rsidRPr="00F50B7B">
              <w:rPr>
                <w:rFonts w:ascii="Arial" w:eastAsia="Arial" w:hAnsi="Arial" w:cs="Arial"/>
                <w:bCs/>
                <w:color w:val="000000"/>
                <w:sz w:val="22"/>
              </w:rPr>
              <w:t>Anemometer</w:t>
            </w:r>
          </w:p>
          <w:p w:rsidR="00A57F56" w:rsidRPr="00F50B7B" w:rsidRDefault="00A57F56" w:rsidP="00DE639F">
            <w:pPr>
              <w:numPr>
                <w:ilvl w:val="0"/>
                <w:numId w:val="157"/>
              </w:numPr>
              <w:contextualSpacing/>
              <w:rPr>
                <w:rFonts w:ascii="Arial" w:eastAsia="Arial" w:hAnsi="Arial" w:cs="Arial"/>
                <w:bCs/>
                <w:color w:val="000000"/>
                <w:sz w:val="22"/>
              </w:rPr>
            </w:pPr>
            <w:r w:rsidRPr="00F50B7B">
              <w:rPr>
                <w:rFonts w:ascii="Arial" w:eastAsia="Arial" w:hAnsi="Arial" w:cs="Arial"/>
                <w:bCs/>
                <w:color w:val="000000"/>
                <w:sz w:val="22"/>
              </w:rPr>
              <w:t>Site Visit</w:t>
            </w:r>
          </w:p>
          <w:p w:rsidR="00A57F56" w:rsidRPr="00F50B7B" w:rsidRDefault="00A57F56" w:rsidP="00DE639F">
            <w:pPr>
              <w:numPr>
                <w:ilvl w:val="0"/>
                <w:numId w:val="157"/>
              </w:numPr>
              <w:contextualSpacing/>
              <w:rPr>
                <w:rFonts w:ascii="Arial" w:eastAsia="Arial" w:hAnsi="Arial" w:cs="Arial"/>
                <w:bCs/>
                <w:color w:val="000000"/>
                <w:sz w:val="22"/>
              </w:rPr>
            </w:pPr>
            <w:r w:rsidRPr="00F50B7B">
              <w:rPr>
                <w:rFonts w:ascii="Arial" w:eastAsia="Arial" w:hAnsi="Arial" w:cs="Arial"/>
                <w:bCs/>
                <w:color w:val="000000"/>
                <w:sz w:val="22"/>
              </w:rPr>
              <w:t>Budget Sheet</w:t>
            </w:r>
          </w:p>
          <w:p w:rsidR="00A57F56" w:rsidRPr="00F50B7B" w:rsidRDefault="00A57F56" w:rsidP="00DE639F">
            <w:pPr>
              <w:numPr>
                <w:ilvl w:val="0"/>
                <w:numId w:val="157"/>
              </w:numPr>
              <w:contextualSpacing/>
              <w:rPr>
                <w:rFonts w:ascii="Arial" w:eastAsia="Arial" w:hAnsi="Arial" w:cs="Arial"/>
                <w:bCs/>
                <w:color w:val="000000"/>
                <w:sz w:val="22"/>
              </w:rPr>
            </w:pPr>
            <w:r w:rsidRPr="00F50B7B">
              <w:rPr>
                <w:rFonts w:ascii="Arial" w:eastAsia="Arial" w:hAnsi="Arial" w:cs="Arial"/>
                <w:bCs/>
                <w:color w:val="000000"/>
                <w:sz w:val="22"/>
              </w:rPr>
              <w:lastRenderedPageBreak/>
              <w:t>International Safety Standards</w:t>
            </w:r>
          </w:p>
          <w:p w:rsidR="00A57F56" w:rsidRPr="00F50B7B" w:rsidRDefault="00A57F56" w:rsidP="00DE639F">
            <w:pPr>
              <w:numPr>
                <w:ilvl w:val="0"/>
                <w:numId w:val="157"/>
              </w:numPr>
              <w:contextualSpacing/>
              <w:rPr>
                <w:rFonts w:ascii="Arial" w:eastAsia="Arial" w:hAnsi="Arial" w:cs="Arial"/>
                <w:bCs/>
                <w:color w:val="000000"/>
                <w:sz w:val="22"/>
              </w:rPr>
            </w:pPr>
            <w:r w:rsidRPr="00F50B7B">
              <w:rPr>
                <w:rFonts w:ascii="Arial" w:eastAsia="Arial" w:hAnsi="Arial" w:cs="Arial"/>
                <w:bCs/>
                <w:color w:val="000000"/>
                <w:sz w:val="22"/>
              </w:rPr>
              <w:t>Protective gear such as helmets, goggles</w:t>
            </w:r>
          </w:p>
          <w:p w:rsidR="00A57F56" w:rsidRPr="00F50B7B" w:rsidRDefault="00A57F56" w:rsidP="00DE639F">
            <w:pPr>
              <w:numPr>
                <w:ilvl w:val="0"/>
                <w:numId w:val="157"/>
              </w:numPr>
              <w:contextualSpacing/>
              <w:rPr>
                <w:rFonts w:ascii="Arial" w:eastAsia="Arial" w:hAnsi="Arial" w:cs="Arial"/>
                <w:bCs/>
                <w:color w:val="000000"/>
                <w:sz w:val="22"/>
              </w:rPr>
            </w:pPr>
            <w:r w:rsidRPr="00F50B7B">
              <w:rPr>
                <w:rFonts w:ascii="Arial" w:eastAsia="Arial" w:hAnsi="Arial" w:cs="Arial"/>
                <w:bCs/>
                <w:color w:val="000000"/>
                <w:sz w:val="22"/>
              </w:rPr>
              <w:t>Electronic Pressure Gauge</w:t>
            </w:r>
          </w:p>
          <w:p w:rsidR="00A57F56" w:rsidRPr="00F50B7B" w:rsidRDefault="00A57F56" w:rsidP="00DE639F">
            <w:pPr>
              <w:numPr>
                <w:ilvl w:val="0"/>
                <w:numId w:val="157"/>
              </w:numPr>
              <w:contextualSpacing/>
              <w:rPr>
                <w:rFonts w:ascii="Arial" w:eastAsia="Arial" w:hAnsi="Arial" w:cs="Arial"/>
                <w:bCs/>
                <w:color w:val="000000"/>
                <w:sz w:val="22"/>
              </w:rPr>
            </w:pPr>
            <w:r w:rsidRPr="00F50B7B">
              <w:rPr>
                <w:rFonts w:ascii="Arial" w:eastAsia="Arial" w:hAnsi="Arial" w:cs="Arial"/>
                <w:bCs/>
                <w:color w:val="000000"/>
                <w:sz w:val="22"/>
              </w:rPr>
              <w:t>Power Supply</w:t>
            </w:r>
          </w:p>
          <w:p w:rsidR="00A57F56" w:rsidRPr="00F50B7B" w:rsidRDefault="00A57F56" w:rsidP="00DE639F">
            <w:pPr>
              <w:numPr>
                <w:ilvl w:val="0"/>
                <w:numId w:val="157"/>
              </w:numPr>
              <w:contextualSpacing/>
              <w:rPr>
                <w:rFonts w:ascii="Arial" w:eastAsia="Arial" w:hAnsi="Arial" w:cs="Arial"/>
                <w:bCs/>
                <w:color w:val="000000"/>
                <w:sz w:val="22"/>
              </w:rPr>
            </w:pPr>
            <w:r w:rsidRPr="00F50B7B">
              <w:rPr>
                <w:rFonts w:ascii="Arial" w:eastAsia="Arial" w:hAnsi="Arial" w:cs="Arial"/>
                <w:bCs/>
                <w:color w:val="000000"/>
                <w:sz w:val="22"/>
              </w:rPr>
              <w:t>Simulating software(Emulator)</w:t>
            </w:r>
          </w:p>
          <w:p w:rsidR="00A57F56" w:rsidRPr="00F50B7B" w:rsidRDefault="00A57F56" w:rsidP="00DE639F">
            <w:pPr>
              <w:numPr>
                <w:ilvl w:val="0"/>
                <w:numId w:val="157"/>
              </w:numPr>
              <w:contextualSpacing/>
              <w:rPr>
                <w:rFonts w:ascii="Arial" w:eastAsia="Arial" w:hAnsi="Arial" w:cs="Arial"/>
                <w:bCs/>
                <w:color w:val="000000"/>
                <w:sz w:val="22"/>
              </w:rPr>
            </w:pPr>
            <w:r w:rsidRPr="00F50B7B">
              <w:rPr>
                <w:rFonts w:ascii="Arial" w:eastAsia="Arial" w:hAnsi="Arial" w:cs="Arial"/>
                <w:bCs/>
                <w:color w:val="000000"/>
                <w:sz w:val="22"/>
              </w:rPr>
              <w:t>Connecting Cables</w:t>
            </w:r>
          </w:p>
          <w:p w:rsidR="00A57F56" w:rsidRPr="00F50B7B" w:rsidRDefault="00A57F56" w:rsidP="00DE639F">
            <w:pPr>
              <w:numPr>
                <w:ilvl w:val="0"/>
                <w:numId w:val="157"/>
              </w:numPr>
              <w:contextualSpacing/>
              <w:rPr>
                <w:rFonts w:ascii="Arial" w:eastAsia="Arial" w:hAnsi="Arial" w:cs="Arial"/>
                <w:bCs/>
                <w:color w:val="000000"/>
                <w:sz w:val="22"/>
              </w:rPr>
            </w:pPr>
            <w:r w:rsidRPr="00F50B7B">
              <w:rPr>
                <w:rFonts w:ascii="Arial" w:eastAsia="Arial" w:hAnsi="Arial" w:cs="Arial"/>
                <w:bCs/>
                <w:color w:val="000000"/>
                <w:sz w:val="22"/>
              </w:rPr>
              <w:t>PLC Software</w:t>
            </w:r>
          </w:p>
          <w:p w:rsidR="00A57F56" w:rsidRPr="00F50B7B" w:rsidRDefault="00A57F56" w:rsidP="00DE639F">
            <w:pPr>
              <w:numPr>
                <w:ilvl w:val="0"/>
                <w:numId w:val="157"/>
              </w:numPr>
              <w:contextualSpacing/>
              <w:rPr>
                <w:rFonts w:ascii="Arial" w:eastAsia="Arial" w:hAnsi="Arial" w:cs="Arial"/>
                <w:bCs/>
                <w:color w:val="000000"/>
                <w:sz w:val="22"/>
              </w:rPr>
            </w:pPr>
            <w:r w:rsidRPr="00F50B7B">
              <w:rPr>
                <w:rFonts w:ascii="Arial" w:eastAsia="Arial" w:hAnsi="Arial" w:cs="Arial"/>
                <w:bCs/>
                <w:color w:val="000000"/>
                <w:sz w:val="22"/>
              </w:rPr>
              <w:t xml:space="preserve">Protective gear such as helmets, goggles, gloves, rubber shoes, </w:t>
            </w:r>
            <w:proofErr w:type="spellStart"/>
            <w:r w:rsidRPr="00F50B7B">
              <w:rPr>
                <w:rFonts w:ascii="Arial" w:eastAsia="Arial" w:hAnsi="Arial" w:cs="Arial"/>
                <w:bCs/>
                <w:color w:val="000000"/>
                <w:sz w:val="22"/>
              </w:rPr>
              <w:t>etc</w:t>
            </w:r>
            <w:proofErr w:type="spellEnd"/>
          </w:p>
          <w:p w:rsidR="00A57F56" w:rsidRPr="00F50B7B" w:rsidRDefault="00A57F56" w:rsidP="00DE639F">
            <w:pPr>
              <w:numPr>
                <w:ilvl w:val="0"/>
                <w:numId w:val="157"/>
              </w:numPr>
              <w:contextualSpacing/>
              <w:rPr>
                <w:rFonts w:ascii="Arial" w:eastAsia="Arial" w:hAnsi="Arial" w:cs="Arial"/>
                <w:bCs/>
                <w:color w:val="000000"/>
                <w:sz w:val="22"/>
              </w:rPr>
            </w:pPr>
            <w:r w:rsidRPr="00F50B7B">
              <w:rPr>
                <w:rFonts w:ascii="Arial" w:eastAsia="Arial" w:hAnsi="Arial" w:cs="Arial"/>
                <w:bCs/>
                <w:color w:val="000000"/>
                <w:sz w:val="22"/>
              </w:rPr>
              <w:t>Psychometric Charts and Tables</w:t>
            </w:r>
          </w:p>
          <w:p w:rsidR="00A57F56" w:rsidRPr="00F50B7B" w:rsidRDefault="00A57F56" w:rsidP="00DE639F">
            <w:pPr>
              <w:numPr>
                <w:ilvl w:val="0"/>
                <w:numId w:val="157"/>
              </w:numPr>
              <w:contextualSpacing/>
              <w:rPr>
                <w:rFonts w:ascii="Arial" w:eastAsia="Arial" w:hAnsi="Arial" w:cs="Arial"/>
                <w:bCs/>
                <w:color w:val="000000"/>
                <w:sz w:val="22"/>
              </w:rPr>
            </w:pPr>
            <w:r w:rsidRPr="00F50B7B">
              <w:rPr>
                <w:rFonts w:ascii="Arial" w:eastAsia="Arial" w:hAnsi="Arial" w:cs="Arial"/>
                <w:bCs/>
                <w:color w:val="000000"/>
                <w:sz w:val="22"/>
              </w:rPr>
              <w:t>Calculator</w:t>
            </w:r>
          </w:p>
          <w:p w:rsidR="00A57F56" w:rsidRPr="00F50B7B" w:rsidRDefault="00A57F56" w:rsidP="00DE639F">
            <w:pPr>
              <w:numPr>
                <w:ilvl w:val="0"/>
                <w:numId w:val="157"/>
              </w:numPr>
              <w:contextualSpacing/>
              <w:rPr>
                <w:rFonts w:ascii="Arial" w:eastAsia="Arial" w:hAnsi="Arial" w:cs="Arial"/>
                <w:bCs/>
                <w:color w:val="000000"/>
                <w:sz w:val="22"/>
              </w:rPr>
            </w:pPr>
            <w:r w:rsidRPr="00F50B7B">
              <w:rPr>
                <w:rFonts w:ascii="Arial" w:eastAsia="Arial" w:hAnsi="Arial" w:cs="Arial"/>
                <w:bCs/>
                <w:color w:val="000000"/>
                <w:sz w:val="22"/>
              </w:rPr>
              <w:t>Calculation Sheet</w:t>
            </w:r>
          </w:p>
          <w:p w:rsidR="00A57F56" w:rsidRPr="00F50B7B" w:rsidRDefault="00A57F56" w:rsidP="00DE639F">
            <w:pPr>
              <w:numPr>
                <w:ilvl w:val="0"/>
                <w:numId w:val="157"/>
              </w:numPr>
              <w:contextualSpacing/>
              <w:rPr>
                <w:rFonts w:ascii="Arial" w:eastAsia="Arial" w:hAnsi="Arial" w:cs="Arial"/>
                <w:bCs/>
                <w:color w:val="000000"/>
                <w:sz w:val="22"/>
              </w:rPr>
            </w:pPr>
            <w:r w:rsidRPr="00F50B7B">
              <w:rPr>
                <w:rFonts w:ascii="Arial" w:eastAsia="Arial" w:hAnsi="Arial" w:cs="Arial"/>
                <w:bCs/>
                <w:color w:val="000000"/>
                <w:sz w:val="22"/>
              </w:rPr>
              <w:t>Clipboard</w:t>
            </w:r>
          </w:p>
          <w:p w:rsidR="00A57F56" w:rsidRPr="00F50B7B" w:rsidRDefault="00A57F56" w:rsidP="00DE639F">
            <w:pPr>
              <w:numPr>
                <w:ilvl w:val="0"/>
                <w:numId w:val="157"/>
              </w:numPr>
              <w:contextualSpacing/>
              <w:rPr>
                <w:rFonts w:ascii="Arial" w:eastAsia="Arial" w:hAnsi="Arial" w:cs="Arial"/>
                <w:bCs/>
                <w:color w:val="000000"/>
                <w:sz w:val="22"/>
              </w:rPr>
            </w:pPr>
            <w:r w:rsidRPr="00F50B7B">
              <w:rPr>
                <w:rFonts w:ascii="Arial" w:eastAsia="Arial" w:hAnsi="Arial" w:cs="Arial"/>
                <w:bCs/>
                <w:color w:val="000000"/>
                <w:sz w:val="22"/>
              </w:rPr>
              <w:lastRenderedPageBreak/>
              <w:t>Reference Material</w:t>
            </w:r>
          </w:p>
          <w:p w:rsidR="00A57F56" w:rsidRPr="00F50B7B" w:rsidRDefault="00A57F56" w:rsidP="00DE639F">
            <w:pPr>
              <w:numPr>
                <w:ilvl w:val="0"/>
                <w:numId w:val="157"/>
              </w:numPr>
              <w:contextualSpacing/>
              <w:rPr>
                <w:rFonts w:ascii="Arial" w:eastAsia="Arial" w:hAnsi="Arial" w:cs="Arial"/>
                <w:bCs/>
                <w:color w:val="000000"/>
                <w:sz w:val="22"/>
              </w:rPr>
            </w:pPr>
            <w:r w:rsidRPr="00F50B7B">
              <w:rPr>
                <w:rFonts w:ascii="Arial" w:eastAsia="Arial" w:hAnsi="Arial" w:cs="Arial"/>
                <w:bCs/>
                <w:color w:val="000000"/>
                <w:sz w:val="22"/>
              </w:rPr>
              <w:t>Sensors/Transducers</w:t>
            </w:r>
          </w:p>
          <w:p w:rsidR="00A57F56" w:rsidRPr="00F50B7B" w:rsidRDefault="00A57F56" w:rsidP="00DE639F">
            <w:pPr>
              <w:numPr>
                <w:ilvl w:val="0"/>
                <w:numId w:val="157"/>
              </w:numPr>
              <w:contextualSpacing/>
              <w:rPr>
                <w:rFonts w:ascii="Arial" w:eastAsia="Arial" w:hAnsi="Arial" w:cs="Arial"/>
                <w:bCs/>
                <w:color w:val="000000"/>
                <w:sz w:val="22"/>
              </w:rPr>
            </w:pPr>
            <w:r w:rsidRPr="00F50B7B">
              <w:rPr>
                <w:rFonts w:ascii="Arial" w:eastAsia="Arial" w:hAnsi="Arial" w:cs="Arial"/>
                <w:bCs/>
                <w:color w:val="000000"/>
                <w:sz w:val="22"/>
              </w:rPr>
              <w:t>Anemometer</w:t>
            </w:r>
          </w:p>
          <w:p w:rsidR="00A57F56" w:rsidRPr="00F50B7B" w:rsidRDefault="00A57F56" w:rsidP="00DE639F">
            <w:pPr>
              <w:numPr>
                <w:ilvl w:val="0"/>
                <w:numId w:val="157"/>
              </w:numPr>
              <w:contextualSpacing/>
              <w:rPr>
                <w:rFonts w:ascii="Arial" w:eastAsia="Arial" w:hAnsi="Arial" w:cs="Arial"/>
                <w:bCs/>
                <w:color w:val="000000"/>
                <w:sz w:val="22"/>
              </w:rPr>
            </w:pPr>
            <w:r w:rsidRPr="00F50B7B">
              <w:rPr>
                <w:rFonts w:ascii="Arial" w:eastAsia="Arial" w:hAnsi="Arial" w:cs="Arial"/>
                <w:bCs/>
                <w:color w:val="000000"/>
                <w:sz w:val="22"/>
              </w:rPr>
              <w:t>Tachometer</w:t>
            </w:r>
          </w:p>
          <w:p w:rsidR="00A57F56" w:rsidRPr="00F50B7B" w:rsidRDefault="00A57F56" w:rsidP="00DE639F">
            <w:pPr>
              <w:numPr>
                <w:ilvl w:val="0"/>
                <w:numId w:val="157"/>
              </w:numPr>
              <w:contextualSpacing/>
              <w:rPr>
                <w:rFonts w:ascii="Arial" w:eastAsia="Arial" w:hAnsi="Arial" w:cs="Arial"/>
                <w:bCs/>
                <w:color w:val="000000"/>
                <w:sz w:val="22"/>
              </w:rPr>
            </w:pPr>
            <w:r w:rsidRPr="00F50B7B">
              <w:rPr>
                <w:rFonts w:ascii="Arial" w:eastAsia="Arial" w:hAnsi="Arial" w:cs="Arial"/>
                <w:bCs/>
                <w:color w:val="000000"/>
                <w:sz w:val="22"/>
              </w:rPr>
              <w:t xml:space="preserve">Electronic Hygrometer </w:t>
            </w:r>
          </w:p>
          <w:p w:rsidR="00A57F56" w:rsidRPr="00F50B7B" w:rsidRDefault="00A57F56" w:rsidP="00DE639F">
            <w:pPr>
              <w:numPr>
                <w:ilvl w:val="0"/>
                <w:numId w:val="157"/>
              </w:numPr>
              <w:contextualSpacing/>
              <w:rPr>
                <w:rFonts w:ascii="Arial" w:eastAsia="Arial" w:hAnsi="Arial" w:cs="Arial"/>
                <w:bCs/>
                <w:color w:val="000000"/>
                <w:sz w:val="22"/>
              </w:rPr>
            </w:pPr>
            <w:r w:rsidRPr="00F50B7B">
              <w:rPr>
                <w:rFonts w:ascii="Arial" w:eastAsia="Arial" w:hAnsi="Arial" w:cs="Arial"/>
                <w:bCs/>
                <w:color w:val="000000"/>
                <w:sz w:val="22"/>
              </w:rPr>
              <w:t>Protective gear such as helmets, goggles, gloves</w:t>
            </w:r>
          </w:p>
          <w:p w:rsidR="00A57F56" w:rsidRPr="00F50B7B" w:rsidRDefault="00A57F56" w:rsidP="00DE639F">
            <w:pPr>
              <w:numPr>
                <w:ilvl w:val="0"/>
                <w:numId w:val="157"/>
              </w:numPr>
              <w:contextualSpacing/>
              <w:rPr>
                <w:rFonts w:ascii="Arial" w:eastAsia="Arial" w:hAnsi="Arial" w:cs="Arial"/>
                <w:bCs/>
                <w:color w:val="000000"/>
                <w:sz w:val="22"/>
              </w:rPr>
            </w:pPr>
            <w:proofErr w:type="gramStart"/>
            <w:r w:rsidRPr="00F50B7B">
              <w:rPr>
                <w:rFonts w:ascii="Arial" w:eastAsia="Arial" w:hAnsi="Arial" w:cs="Arial"/>
                <w:bCs/>
                <w:color w:val="000000"/>
                <w:sz w:val="22"/>
              </w:rPr>
              <w:t>rubber</w:t>
            </w:r>
            <w:proofErr w:type="gramEnd"/>
            <w:r w:rsidRPr="00F50B7B">
              <w:rPr>
                <w:rFonts w:ascii="Arial" w:eastAsia="Arial" w:hAnsi="Arial" w:cs="Arial"/>
                <w:bCs/>
                <w:color w:val="000000"/>
                <w:sz w:val="22"/>
              </w:rPr>
              <w:t xml:space="preserve"> shoes, etc.</w:t>
            </w:r>
          </w:p>
          <w:p w:rsidR="00A57F56" w:rsidRPr="00F50B7B" w:rsidRDefault="00A57F56" w:rsidP="00DE639F">
            <w:pPr>
              <w:numPr>
                <w:ilvl w:val="0"/>
                <w:numId w:val="157"/>
              </w:numPr>
              <w:contextualSpacing/>
              <w:rPr>
                <w:rFonts w:ascii="Arial" w:eastAsia="Arial" w:hAnsi="Arial" w:cs="Arial"/>
                <w:bCs/>
                <w:color w:val="000000"/>
                <w:sz w:val="22"/>
              </w:rPr>
            </w:pPr>
            <w:r w:rsidRPr="00F50B7B">
              <w:rPr>
                <w:rFonts w:ascii="Arial" w:eastAsia="Arial" w:hAnsi="Arial" w:cs="Arial"/>
                <w:bCs/>
                <w:color w:val="000000"/>
                <w:sz w:val="22"/>
              </w:rPr>
              <w:t>Flashlight</w:t>
            </w:r>
          </w:p>
          <w:p w:rsidR="00A57F56" w:rsidRPr="00F50B7B" w:rsidRDefault="00A57F56" w:rsidP="00DE639F">
            <w:pPr>
              <w:numPr>
                <w:ilvl w:val="0"/>
                <w:numId w:val="157"/>
              </w:numPr>
              <w:contextualSpacing/>
              <w:rPr>
                <w:rFonts w:ascii="Arial" w:eastAsia="Arial" w:hAnsi="Arial" w:cs="Arial"/>
                <w:bCs/>
                <w:color w:val="000000"/>
                <w:sz w:val="22"/>
              </w:rPr>
            </w:pPr>
            <w:r w:rsidRPr="00F50B7B">
              <w:rPr>
                <w:rFonts w:ascii="Arial" w:eastAsia="Arial" w:hAnsi="Arial" w:cs="Arial"/>
                <w:bCs/>
                <w:color w:val="000000"/>
                <w:sz w:val="22"/>
              </w:rPr>
              <w:t>Tool box</w:t>
            </w:r>
          </w:p>
          <w:p w:rsidR="00A57F56" w:rsidRPr="00F50B7B" w:rsidRDefault="00A57F56" w:rsidP="00DE639F">
            <w:pPr>
              <w:numPr>
                <w:ilvl w:val="0"/>
                <w:numId w:val="157"/>
              </w:numPr>
              <w:contextualSpacing/>
              <w:rPr>
                <w:rFonts w:ascii="Arial" w:eastAsia="Arial" w:hAnsi="Arial" w:cs="Arial"/>
                <w:bCs/>
                <w:color w:val="000000"/>
                <w:sz w:val="22"/>
              </w:rPr>
            </w:pPr>
            <w:r w:rsidRPr="00F50B7B">
              <w:rPr>
                <w:rFonts w:ascii="Arial" w:eastAsia="Arial" w:hAnsi="Arial" w:cs="Arial"/>
                <w:bCs/>
                <w:color w:val="000000"/>
                <w:sz w:val="22"/>
              </w:rPr>
              <w:t>Calculator</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F50B7B" w:rsidRDefault="00A57F56" w:rsidP="0019425F">
            <w:pPr>
              <w:rPr>
                <w:rFonts w:ascii="Arial" w:eastAsia="Arial" w:hAnsi="Arial" w:cs="Arial"/>
                <w:b/>
                <w:color w:val="000000"/>
                <w:sz w:val="22"/>
              </w:rPr>
            </w:pPr>
            <w:r w:rsidRPr="00F50B7B">
              <w:rPr>
                <w:rFonts w:ascii="Arial" w:eastAsia="Arial" w:hAnsi="Arial" w:cs="Arial"/>
                <w:bCs/>
                <w:color w:val="000000"/>
                <w:sz w:val="22"/>
              </w:rPr>
              <w:lastRenderedPageBreak/>
              <w:t>Class Room and workshop</w:t>
            </w:r>
          </w:p>
        </w:tc>
      </w:tr>
      <w:tr w:rsidR="00A57F56" w:rsidRPr="00F50B7B" w:rsidTr="0019425F">
        <w:trPr>
          <w:trHeight w:val="992"/>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F50B7B" w:rsidRDefault="00A57F56" w:rsidP="00DE639F">
            <w:pPr>
              <w:numPr>
                <w:ilvl w:val="0"/>
                <w:numId w:val="175"/>
              </w:numPr>
              <w:spacing w:line="243" w:lineRule="auto"/>
              <w:ind w:left="519" w:hanging="519"/>
              <w:contextualSpacing/>
              <w:jc w:val="both"/>
              <w:rPr>
                <w:rFonts w:ascii="Arial" w:eastAsia="Arial" w:hAnsi="Arial" w:cs="Arial"/>
                <w:color w:val="000000"/>
                <w:sz w:val="22"/>
              </w:rPr>
            </w:pPr>
            <w:r w:rsidRPr="00F50B7B">
              <w:rPr>
                <w:rFonts w:ascii="Arial" w:eastAsia="Arial" w:hAnsi="Arial" w:cs="Arial"/>
                <w:color w:val="000000"/>
                <w:sz w:val="22"/>
              </w:rPr>
              <w:lastRenderedPageBreak/>
              <w:t>Test the PLC</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spacing w:line="360" w:lineRule="auto"/>
              <w:rPr>
                <w:rFonts w:ascii="Arial" w:eastAsia="Arial" w:hAnsi="Arial" w:cs="Arial"/>
                <w:b/>
                <w:color w:val="000000"/>
                <w:sz w:val="22"/>
              </w:rPr>
            </w:pPr>
            <w:r w:rsidRPr="00F50B7B">
              <w:rPr>
                <w:rFonts w:ascii="Arial" w:eastAsia="Arial" w:hAnsi="Arial" w:cs="Arial"/>
                <w:b/>
                <w:color w:val="000000"/>
                <w:sz w:val="22"/>
              </w:rPr>
              <w:t>Trainee must be able to:</w:t>
            </w:r>
          </w:p>
          <w:p w:rsidR="00A57F56" w:rsidRPr="00F50B7B" w:rsidRDefault="00A57F56" w:rsidP="00DE639F">
            <w:pPr>
              <w:numPr>
                <w:ilvl w:val="0"/>
                <w:numId w:val="23"/>
              </w:numPr>
              <w:spacing w:line="360" w:lineRule="auto"/>
              <w:ind w:left="360"/>
              <w:contextualSpacing/>
              <w:jc w:val="both"/>
              <w:rPr>
                <w:rFonts w:ascii="Arial" w:eastAsia="Arial" w:hAnsi="Arial" w:cs="Arial"/>
                <w:color w:val="000000"/>
                <w:sz w:val="22"/>
              </w:rPr>
            </w:pPr>
            <w:r w:rsidRPr="00F50B7B">
              <w:rPr>
                <w:rFonts w:ascii="Arial" w:eastAsia="Arial" w:hAnsi="Arial" w:cs="Arial"/>
                <w:color w:val="000000"/>
                <w:sz w:val="22"/>
              </w:rPr>
              <w:t xml:space="preserve">Locate field devices and their interface to PLC </w:t>
            </w:r>
          </w:p>
          <w:p w:rsidR="00A57F56" w:rsidRPr="00F50B7B" w:rsidRDefault="00A57F56" w:rsidP="00DE639F">
            <w:pPr>
              <w:numPr>
                <w:ilvl w:val="0"/>
                <w:numId w:val="23"/>
              </w:numPr>
              <w:spacing w:line="360" w:lineRule="auto"/>
              <w:ind w:left="360"/>
              <w:contextualSpacing/>
              <w:jc w:val="both"/>
              <w:rPr>
                <w:rFonts w:ascii="Arial" w:eastAsia="Arial" w:hAnsi="Arial" w:cs="Arial"/>
                <w:color w:val="000000"/>
                <w:sz w:val="22"/>
              </w:rPr>
            </w:pPr>
            <w:r w:rsidRPr="00F50B7B">
              <w:rPr>
                <w:rFonts w:ascii="Arial" w:eastAsia="Arial" w:hAnsi="Arial" w:cs="Arial"/>
                <w:color w:val="000000"/>
                <w:sz w:val="22"/>
              </w:rPr>
              <w:t xml:space="preserve">Test the system in off line mode using simulator </w:t>
            </w:r>
          </w:p>
          <w:p w:rsidR="00A57F56" w:rsidRPr="00F50B7B" w:rsidRDefault="00A57F56" w:rsidP="00DE639F">
            <w:pPr>
              <w:numPr>
                <w:ilvl w:val="0"/>
                <w:numId w:val="23"/>
              </w:numPr>
              <w:spacing w:line="360" w:lineRule="auto"/>
              <w:ind w:left="360"/>
              <w:contextualSpacing/>
              <w:jc w:val="both"/>
              <w:rPr>
                <w:rFonts w:ascii="Arial" w:eastAsia="Arial" w:hAnsi="Arial" w:cs="Arial"/>
                <w:color w:val="000000"/>
                <w:sz w:val="22"/>
              </w:rPr>
            </w:pPr>
            <w:r w:rsidRPr="00F50B7B">
              <w:rPr>
                <w:rFonts w:ascii="Arial" w:eastAsia="Arial" w:hAnsi="Arial" w:cs="Arial"/>
                <w:color w:val="000000"/>
                <w:sz w:val="22"/>
              </w:rPr>
              <w:lastRenderedPageBreak/>
              <w:t>Test the gauges independently</w:t>
            </w:r>
          </w:p>
          <w:p w:rsidR="00A57F56" w:rsidRPr="00F50B7B" w:rsidRDefault="00A57F56" w:rsidP="00DE639F">
            <w:pPr>
              <w:numPr>
                <w:ilvl w:val="0"/>
                <w:numId w:val="23"/>
              </w:numPr>
              <w:spacing w:line="360" w:lineRule="auto"/>
              <w:ind w:left="360"/>
              <w:contextualSpacing/>
              <w:jc w:val="both"/>
              <w:rPr>
                <w:rFonts w:ascii="Arial" w:eastAsia="Arial" w:hAnsi="Arial" w:cs="Arial"/>
                <w:color w:val="000000"/>
                <w:sz w:val="22"/>
              </w:rPr>
            </w:pPr>
            <w:r w:rsidRPr="00F50B7B">
              <w:rPr>
                <w:rFonts w:ascii="Arial" w:eastAsia="Arial" w:hAnsi="Arial" w:cs="Arial"/>
                <w:color w:val="000000"/>
                <w:sz w:val="22"/>
              </w:rPr>
              <w:t xml:space="preserve">for integration of main system with the sub-systems (if applicable) </w:t>
            </w:r>
          </w:p>
          <w:p w:rsidR="00A57F56" w:rsidRPr="00F50B7B" w:rsidRDefault="00A57F56" w:rsidP="00DE639F">
            <w:pPr>
              <w:numPr>
                <w:ilvl w:val="0"/>
                <w:numId w:val="23"/>
              </w:numPr>
              <w:spacing w:line="360" w:lineRule="auto"/>
              <w:ind w:left="360"/>
              <w:contextualSpacing/>
              <w:jc w:val="both"/>
              <w:rPr>
                <w:rFonts w:ascii="Arial" w:eastAsia="Arial" w:hAnsi="Arial" w:cs="Arial"/>
                <w:color w:val="000000"/>
                <w:sz w:val="22"/>
              </w:rPr>
            </w:pPr>
            <w:r w:rsidRPr="00F50B7B">
              <w:rPr>
                <w:rFonts w:ascii="Arial" w:eastAsia="Arial" w:hAnsi="Arial" w:cs="Arial"/>
                <w:color w:val="000000"/>
                <w:sz w:val="22"/>
              </w:rPr>
              <w:t xml:space="preserve">Verify that the system conforms with all the user specifications during testing </w:t>
            </w:r>
          </w:p>
          <w:p w:rsidR="00A57F56" w:rsidRPr="00F50B7B" w:rsidRDefault="00A57F56" w:rsidP="00DE639F">
            <w:pPr>
              <w:numPr>
                <w:ilvl w:val="0"/>
                <w:numId w:val="23"/>
              </w:numPr>
              <w:spacing w:line="360" w:lineRule="auto"/>
              <w:ind w:left="360"/>
              <w:contextualSpacing/>
              <w:jc w:val="both"/>
              <w:rPr>
                <w:rFonts w:ascii="Arial" w:eastAsia="Arial" w:hAnsi="Arial" w:cs="Arial"/>
                <w:color w:val="000000"/>
                <w:sz w:val="22"/>
              </w:rPr>
            </w:pPr>
            <w:r w:rsidRPr="00F50B7B">
              <w:rPr>
                <w:rFonts w:ascii="Arial" w:eastAsia="Arial" w:hAnsi="Arial" w:cs="Arial"/>
                <w:color w:val="000000"/>
                <w:sz w:val="22"/>
              </w:rPr>
              <w:t xml:space="preserve">Rework if there are any issues found and fix them </w:t>
            </w:r>
          </w:p>
          <w:p w:rsidR="00A57F56" w:rsidRPr="00F50B7B" w:rsidRDefault="00A57F56" w:rsidP="00DE639F">
            <w:pPr>
              <w:numPr>
                <w:ilvl w:val="0"/>
                <w:numId w:val="23"/>
              </w:numPr>
              <w:spacing w:line="360" w:lineRule="auto"/>
              <w:ind w:left="360"/>
              <w:contextualSpacing/>
              <w:jc w:val="both"/>
              <w:rPr>
                <w:rFonts w:ascii="Arial" w:eastAsia="Arial" w:hAnsi="Arial" w:cs="Arial"/>
                <w:color w:val="000000"/>
                <w:sz w:val="22"/>
              </w:rPr>
            </w:pPr>
            <w:r w:rsidRPr="00F50B7B">
              <w:rPr>
                <w:rFonts w:ascii="Arial" w:eastAsia="Arial" w:hAnsi="Arial" w:cs="Arial"/>
                <w:color w:val="000000"/>
                <w:sz w:val="22"/>
              </w:rPr>
              <w:t xml:space="preserve">Send the test report for review to the customer </w:t>
            </w:r>
          </w:p>
          <w:p w:rsidR="00A57F56" w:rsidRPr="00F50B7B" w:rsidRDefault="00A57F56" w:rsidP="00DE639F">
            <w:pPr>
              <w:numPr>
                <w:ilvl w:val="0"/>
                <w:numId w:val="23"/>
              </w:numPr>
              <w:spacing w:line="360" w:lineRule="auto"/>
              <w:ind w:left="360"/>
              <w:contextualSpacing/>
              <w:jc w:val="both"/>
              <w:rPr>
                <w:rFonts w:ascii="Arial" w:eastAsia="Arial" w:hAnsi="Arial" w:cs="Arial"/>
                <w:color w:val="000000"/>
                <w:sz w:val="22"/>
              </w:rPr>
            </w:pPr>
            <w:r w:rsidRPr="00F50B7B">
              <w:rPr>
                <w:rFonts w:ascii="Arial" w:eastAsia="Arial" w:hAnsi="Arial" w:cs="Arial"/>
                <w:color w:val="000000"/>
                <w:sz w:val="22"/>
              </w:rPr>
              <w:t xml:space="preserve">Perform Factory Acceptance Test (FAT) </w:t>
            </w:r>
          </w:p>
          <w:p w:rsidR="00A57F56" w:rsidRPr="00F50B7B" w:rsidRDefault="00A57F56" w:rsidP="00DE639F">
            <w:pPr>
              <w:numPr>
                <w:ilvl w:val="0"/>
                <w:numId w:val="23"/>
              </w:numPr>
              <w:spacing w:line="360" w:lineRule="auto"/>
              <w:ind w:left="360"/>
              <w:contextualSpacing/>
              <w:jc w:val="both"/>
              <w:rPr>
                <w:rFonts w:ascii="Arial" w:eastAsia="Arial" w:hAnsi="Arial" w:cs="Arial"/>
                <w:color w:val="000000"/>
                <w:sz w:val="22"/>
              </w:rPr>
            </w:pPr>
            <w:r w:rsidRPr="00F50B7B">
              <w:rPr>
                <w:rFonts w:ascii="Arial" w:eastAsia="Arial" w:hAnsi="Arial" w:cs="Arial"/>
                <w:color w:val="000000"/>
                <w:sz w:val="22"/>
              </w:rPr>
              <w:t xml:space="preserve">Perform site acceptance test plan </w:t>
            </w:r>
          </w:p>
          <w:p w:rsidR="00A57F56" w:rsidRPr="00F50B7B" w:rsidRDefault="00A57F56" w:rsidP="00DE639F">
            <w:pPr>
              <w:numPr>
                <w:ilvl w:val="0"/>
                <w:numId w:val="23"/>
              </w:numPr>
              <w:spacing w:line="360" w:lineRule="auto"/>
              <w:ind w:left="388" w:hanging="388"/>
              <w:contextualSpacing/>
              <w:jc w:val="both"/>
              <w:rPr>
                <w:rFonts w:ascii="Arial" w:eastAsia="Arial" w:hAnsi="Arial" w:cs="Arial"/>
                <w:color w:val="000000"/>
                <w:sz w:val="22"/>
              </w:rPr>
            </w:pP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23"/>
              </w:numPr>
              <w:spacing w:line="360" w:lineRule="auto"/>
              <w:ind w:left="360" w:right="270"/>
              <w:contextualSpacing/>
              <w:rPr>
                <w:rFonts w:ascii="Arial" w:eastAsia="Arial" w:hAnsi="Arial" w:cs="Arial"/>
                <w:bCs/>
                <w:iCs/>
                <w:color w:val="000000"/>
                <w:sz w:val="22"/>
              </w:rPr>
            </w:pPr>
            <w:r w:rsidRPr="00F50B7B">
              <w:rPr>
                <w:rFonts w:ascii="Arial" w:eastAsia="Arial" w:hAnsi="Arial" w:cs="Arial"/>
                <w:bCs/>
                <w:iCs/>
                <w:color w:val="000000"/>
                <w:sz w:val="22"/>
              </w:rPr>
              <w:lastRenderedPageBreak/>
              <w:t>Knowledge of Relevant documents and documentation procedures used in the process</w:t>
            </w:r>
          </w:p>
          <w:p w:rsidR="00A57F56" w:rsidRPr="00F50B7B" w:rsidRDefault="00A57F56" w:rsidP="00DE639F">
            <w:pPr>
              <w:numPr>
                <w:ilvl w:val="0"/>
                <w:numId w:val="23"/>
              </w:numPr>
              <w:spacing w:line="360" w:lineRule="auto"/>
              <w:ind w:left="360" w:right="270"/>
              <w:contextualSpacing/>
              <w:rPr>
                <w:rFonts w:ascii="Arial" w:eastAsia="Arial" w:hAnsi="Arial" w:cs="Arial"/>
                <w:bCs/>
                <w:iCs/>
                <w:color w:val="000000"/>
                <w:sz w:val="22"/>
              </w:rPr>
            </w:pPr>
            <w:r w:rsidRPr="00F50B7B">
              <w:rPr>
                <w:rFonts w:ascii="Arial" w:eastAsia="Arial" w:hAnsi="Arial" w:cs="Arial"/>
                <w:bCs/>
                <w:iCs/>
                <w:color w:val="000000"/>
                <w:sz w:val="22"/>
              </w:rPr>
              <w:lastRenderedPageBreak/>
              <w:t xml:space="preserve">formula for Electrical load calculations </w:t>
            </w:r>
          </w:p>
          <w:p w:rsidR="00A57F56" w:rsidRPr="00F50B7B" w:rsidRDefault="00A57F56" w:rsidP="00DE639F">
            <w:pPr>
              <w:numPr>
                <w:ilvl w:val="0"/>
                <w:numId w:val="23"/>
              </w:numPr>
              <w:spacing w:line="360" w:lineRule="auto"/>
              <w:ind w:left="360" w:right="270"/>
              <w:contextualSpacing/>
              <w:rPr>
                <w:rFonts w:ascii="Arial" w:eastAsia="Arial" w:hAnsi="Arial" w:cs="Arial"/>
                <w:bCs/>
                <w:iCs/>
                <w:color w:val="000000"/>
                <w:sz w:val="22"/>
              </w:rPr>
            </w:pPr>
            <w:r w:rsidRPr="00F50B7B">
              <w:rPr>
                <w:rFonts w:ascii="Arial" w:eastAsia="Arial" w:hAnsi="Arial" w:cs="Arial"/>
                <w:bCs/>
                <w:iCs/>
                <w:color w:val="000000"/>
                <w:sz w:val="22"/>
              </w:rPr>
              <w:t xml:space="preserve">The Piping and instrumentation diagram/drawing (P&amp;ID) </w:t>
            </w:r>
          </w:p>
          <w:p w:rsidR="00A57F56" w:rsidRPr="00F50B7B" w:rsidRDefault="00A57F56" w:rsidP="00DE639F">
            <w:pPr>
              <w:numPr>
                <w:ilvl w:val="0"/>
                <w:numId w:val="23"/>
              </w:numPr>
              <w:spacing w:line="360" w:lineRule="auto"/>
              <w:ind w:left="360" w:right="270"/>
              <w:contextualSpacing/>
              <w:rPr>
                <w:rFonts w:ascii="Arial" w:eastAsia="Arial" w:hAnsi="Arial" w:cs="Arial"/>
                <w:bCs/>
                <w:iCs/>
                <w:color w:val="000000"/>
                <w:sz w:val="22"/>
              </w:rPr>
            </w:pPr>
            <w:r w:rsidRPr="00F50B7B">
              <w:rPr>
                <w:rFonts w:ascii="Arial" w:eastAsia="Arial" w:hAnsi="Arial" w:cs="Arial"/>
                <w:bCs/>
                <w:iCs/>
                <w:color w:val="000000"/>
                <w:sz w:val="22"/>
              </w:rPr>
              <w:t xml:space="preserve">The Safety aspects to be inbuilt </w:t>
            </w:r>
          </w:p>
          <w:p w:rsidR="00A57F56" w:rsidRPr="00F50B7B" w:rsidRDefault="00A57F56" w:rsidP="00DE639F">
            <w:pPr>
              <w:numPr>
                <w:ilvl w:val="0"/>
                <w:numId w:val="23"/>
              </w:numPr>
              <w:spacing w:line="360" w:lineRule="auto"/>
              <w:ind w:left="360" w:right="270"/>
              <w:contextualSpacing/>
              <w:rPr>
                <w:rFonts w:ascii="Arial" w:eastAsia="Arial" w:hAnsi="Arial" w:cs="Arial"/>
                <w:bCs/>
                <w:iCs/>
                <w:color w:val="000000"/>
                <w:sz w:val="22"/>
              </w:rPr>
            </w:pPr>
            <w:r w:rsidRPr="00F50B7B">
              <w:rPr>
                <w:rFonts w:ascii="Arial" w:eastAsia="Arial" w:hAnsi="Arial" w:cs="Arial"/>
                <w:bCs/>
                <w:iCs/>
                <w:color w:val="000000"/>
                <w:sz w:val="22"/>
              </w:rPr>
              <w:t>The control system as per the process requirement.</w:t>
            </w:r>
          </w:p>
          <w:p w:rsidR="00A57F56" w:rsidRPr="00F50B7B" w:rsidRDefault="00A57F56" w:rsidP="00DE639F">
            <w:pPr>
              <w:numPr>
                <w:ilvl w:val="0"/>
                <w:numId w:val="23"/>
              </w:numPr>
              <w:spacing w:line="360" w:lineRule="auto"/>
              <w:ind w:left="360" w:right="270"/>
              <w:contextualSpacing/>
              <w:rPr>
                <w:rFonts w:ascii="Arial" w:eastAsia="Arial" w:hAnsi="Arial" w:cs="Arial"/>
                <w:bCs/>
                <w:iCs/>
                <w:color w:val="000000"/>
                <w:sz w:val="22"/>
              </w:rPr>
            </w:pPr>
            <w:r w:rsidRPr="00F50B7B">
              <w:rPr>
                <w:rFonts w:ascii="Arial" w:eastAsia="Arial" w:hAnsi="Arial" w:cs="Arial"/>
                <w:bCs/>
                <w:iCs/>
                <w:color w:val="000000"/>
                <w:sz w:val="22"/>
              </w:rPr>
              <w:t>Piping and instrumentation diagram/drawing (P&amp;ID)</w:t>
            </w:r>
          </w:p>
          <w:p w:rsidR="00A57F56" w:rsidRPr="00F50B7B" w:rsidRDefault="00A57F56" w:rsidP="00DE639F">
            <w:pPr>
              <w:numPr>
                <w:ilvl w:val="0"/>
                <w:numId w:val="23"/>
              </w:numPr>
              <w:spacing w:line="360" w:lineRule="auto"/>
              <w:ind w:left="360" w:right="270"/>
              <w:contextualSpacing/>
              <w:rPr>
                <w:rFonts w:ascii="Arial" w:eastAsia="Arial" w:hAnsi="Arial" w:cs="Arial"/>
                <w:bCs/>
                <w:iCs/>
                <w:color w:val="000000"/>
                <w:sz w:val="22"/>
              </w:rPr>
            </w:pPr>
            <w:r w:rsidRPr="00F50B7B">
              <w:rPr>
                <w:rFonts w:ascii="Arial" w:eastAsia="Arial" w:hAnsi="Arial" w:cs="Arial"/>
                <w:bCs/>
                <w:iCs/>
                <w:color w:val="000000"/>
                <w:sz w:val="22"/>
              </w:rPr>
              <w:t>Testing process and parameters involved in the testing</w:t>
            </w:r>
          </w:p>
          <w:p w:rsidR="00A57F56" w:rsidRPr="00F50B7B" w:rsidRDefault="00A57F56" w:rsidP="00DE639F">
            <w:pPr>
              <w:numPr>
                <w:ilvl w:val="0"/>
                <w:numId w:val="23"/>
              </w:numPr>
              <w:spacing w:line="360" w:lineRule="auto"/>
              <w:ind w:left="360" w:right="270"/>
              <w:contextualSpacing/>
              <w:rPr>
                <w:rFonts w:ascii="Arial" w:eastAsia="Arial" w:hAnsi="Arial" w:cs="Arial"/>
                <w:bCs/>
                <w:iCs/>
                <w:color w:val="000000"/>
                <w:sz w:val="22"/>
              </w:rPr>
            </w:pPr>
            <w:r w:rsidRPr="00F50B7B">
              <w:rPr>
                <w:rFonts w:ascii="Arial" w:eastAsia="Arial" w:hAnsi="Arial" w:cs="Arial"/>
                <w:bCs/>
                <w:iCs/>
                <w:color w:val="000000"/>
                <w:sz w:val="22"/>
              </w:rPr>
              <w:t>The use of Emulator(Simulator)</w:t>
            </w:r>
          </w:p>
          <w:p w:rsidR="00A57F56" w:rsidRPr="00F50B7B" w:rsidRDefault="00A57F56" w:rsidP="0019425F">
            <w:p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t>Panel?</w:t>
            </w:r>
          </w:p>
          <w:p w:rsidR="00A57F56" w:rsidRPr="00F50B7B" w:rsidRDefault="00A57F56" w:rsidP="00DE639F">
            <w:pPr>
              <w:numPr>
                <w:ilvl w:val="0"/>
                <w:numId w:val="23"/>
              </w:numPr>
              <w:spacing w:line="360" w:lineRule="auto"/>
              <w:ind w:left="360" w:right="270"/>
              <w:contextualSpacing/>
              <w:rPr>
                <w:rFonts w:ascii="Arial" w:eastAsia="Arial" w:hAnsi="Arial" w:cs="Arial"/>
                <w:bCs/>
                <w:iCs/>
                <w:color w:val="000000"/>
                <w:sz w:val="22"/>
              </w:rPr>
            </w:pPr>
            <w:r w:rsidRPr="00F50B7B">
              <w:rPr>
                <w:rFonts w:ascii="Arial" w:eastAsia="Arial" w:hAnsi="Arial" w:cs="Arial"/>
                <w:bCs/>
                <w:iCs/>
                <w:color w:val="000000"/>
                <w:sz w:val="22"/>
              </w:rPr>
              <w:t>Troubleshoot frequently occurring errors.</w:t>
            </w:r>
          </w:p>
          <w:p w:rsidR="00A57F56" w:rsidRPr="00F50B7B" w:rsidRDefault="00A57F56" w:rsidP="00DE639F">
            <w:pPr>
              <w:numPr>
                <w:ilvl w:val="0"/>
                <w:numId w:val="23"/>
              </w:numPr>
              <w:spacing w:line="360" w:lineRule="auto"/>
              <w:ind w:left="360" w:right="270"/>
              <w:contextualSpacing/>
              <w:rPr>
                <w:rFonts w:ascii="Arial" w:eastAsia="Arial" w:hAnsi="Arial" w:cs="Arial"/>
                <w:bCs/>
                <w:iCs/>
                <w:color w:val="000000"/>
                <w:sz w:val="22"/>
              </w:rPr>
            </w:pPr>
            <w:r w:rsidRPr="00F50B7B">
              <w:rPr>
                <w:rFonts w:ascii="Arial" w:eastAsia="Arial" w:hAnsi="Arial" w:cs="Arial"/>
                <w:bCs/>
                <w:iCs/>
                <w:color w:val="000000"/>
                <w:sz w:val="22"/>
              </w:rPr>
              <w:lastRenderedPageBreak/>
              <w:t>The Safety aspects to be inbuilt in the control panel system as per the process requirement</w:t>
            </w:r>
          </w:p>
          <w:p w:rsidR="00A57F56" w:rsidRPr="00F50B7B" w:rsidRDefault="00A57F56" w:rsidP="0019425F">
            <w:pPr>
              <w:spacing w:line="360" w:lineRule="auto"/>
              <w:contextualSpacing/>
              <w:jc w:val="both"/>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19425F">
            <w:pPr>
              <w:spacing w:line="360" w:lineRule="auto"/>
              <w:contextualSpacing/>
              <w:jc w:val="both"/>
              <w:rPr>
                <w:rFonts w:ascii="Arial" w:eastAsia="Arial" w:hAnsi="Arial" w:cs="Arial"/>
                <w:color w:val="000000"/>
                <w:sz w:val="22"/>
              </w:rPr>
            </w:pPr>
            <w:r w:rsidRPr="00F50B7B">
              <w:rPr>
                <w:rFonts w:ascii="Arial" w:eastAsia="Arial" w:hAnsi="Arial" w:cs="Arial"/>
                <w:bCs/>
                <w:iCs/>
                <w:color w:val="000000"/>
                <w:sz w:val="22"/>
              </w:rPr>
              <w:t>Testing PLC output according to Program</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AD18A4" w:rsidRDefault="00A57F56" w:rsidP="0019425F">
            <w:pPr>
              <w:spacing w:line="276" w:lineRule="auto"/>
              <w:ind w:left="-106"/>
              <w:rPr>
                <w:rFonts w:ascii="Arial" w:eastAsia="Arial" w:hAnsi="Arial" w:cs="Arial"/>
                <w:b/>
                <w:color w:val="000000"/>
                <w:sz w:val="22"/>
              </w:rPr>
            </w:pPr>
            <w:r w:rsidRPr="00AD18A4">
              <w:rPr>
                <w:rFonts w:ascii="Arial" w:eastAsia="Arial" w:hAnsi="Arial" w:cs="Arial"/>
                <w:b/>
                <w:color w:val="000000"/>
                <w:sz w:val="22"/>
              </w:rPr>
              <w:lastRenderedPageBreak/>
              <w:t>Th-</w:t>
            </w:r>
            <w:r>
              <w:rPr>
                <w:rFonts w:ascii="Arial" w:eastAsia="Arial" w:hAnsi="Arial" w:cs="Arial"/>
                <w:b/>
                <w:color w:val="000000"/>
                <w:sz w:val="22"/>
              </w:rPr>
              <w:t>1.5</w:t>
            </w:r>
            <w:r w:rsidRPr="00AD18A4">
              <w:rPr>
                <w:rFonts w:ascii="Arial" w:eastAsia="Arial" w:hAnsi="Arial" w:cs="Arial"/>
                <w:b/>
                <w:color w:val="000000"/>
                <w:sz w:val="22"/>
              </w:rPr>
              <w:t xml:space="preserve"> Hrs.</w:t>
            </w:r>
          </w:p>
          <w:p w:rsidR="00A57F56" w:rsidRPr="00AD18A4" w:rsidRDefault="00A57F56" w:rsidP="0019425F">
            <w:pPr>
              <w:spacing w:line="276" w:lineRule="auto"/>
              <w:ind w:left="-106"/>
              <w:rPr>
                <w:rFonts w:ascii="Arial" w:eastAsia="Arial" w:hAnsi="Arial" w:cs="Arial"/>
                <w:b/>
                <w:color w:val="000000"/>
                <w:sz w:val="22"/>
              </w:rPr>
            </w:pPr>
            <w:r w:rsidRPr="00AD18A4">
              <w:rPr>
                <w:rFonts w:ascii="Arial" w:eastAsia="Arial" w:hAnsi="Arial" w:cs="Arial"/>
                <w:b/>
                <w:color w:val="000000"/>
                <w:sz w:val="22"/>
              </w:rPr>
              <w:t>Pr-</w:t>
            </w:r>
            <w:r>
              <w:rPr>
                <w:rFonts w:ascii="Arial" w:eastAsia="Arial" w:hAnsi="Arial" w:cs="Arial"/>
                <w:b/>
                <w:color w:val="000000"/>
                <w:sz w:val="22"/>
              </w:rPr>
              <w:t>2.5</w:t>
            </w:r>
            <w:r w:rsidRPr="00AD18A4">
              <w:rPr>
                <w:rFonts w:ascii="Arial" w:eastAsia="Arial" w:hAnsi="Arial" w:cs="Arial"/>
                <w:b/>
                <w:color w:val="000000"/>
                <w:sz w:val="22"/>
              </w:rPr>
              <w:t xml:space="preserve"> Hrs.</w:t>
            </w:r>
          </w:p>
          <w:p w:rsidR="00A57F56" w:rsidRPr="00F50B7B" w:rsidRDefault="00A57F56" w:rsidP="0019425F">
            <w:pPr>
              <w:spacing w:line="276" w:lineRule="auto"/>
              <w:ind w:left="-106"/>
              <w:rPr>
                <w:rFonts w:ascii="Arial" w:eastAsia="Arial" w:hAnsi="Arial" w:cs="Arial"/>
                <w:color w:val="000000"/>
                <w:sz w:val="22"/>
              </w:rPr>
            </w:pPr>
            <w:r>
              <w:rPr>
                <w:rFonts w:ascii="Arial" w:eastAsia="Arial" w:hAnsi="Arial" w:cs="Arial"/>
                <w:b/>
                <w:color w:val="000000"/>
                <w:sz w:val="22"/>
              </w:rPr>
              <w:t>Total-4</w:t>
            </w:r>
            <w:r w:rsidRPr="00AD18A4">
              <w:rPr>
                <w:rFonts w:ascii="Arial" w:eastAsia="Arial" w:hAnsi="Arial" w:cs="Arial"/>
                <w:b/>
                <w:color w:val="000000"/>
                <w:sz w:val="22"/>
              </w:rPr>
              <w:t xml:space="preserve"> Hrs.</w:t>
            </w:r>
          </w:p>
        </w:tc>
        <w:tc>
          <w:tcPr>
            <w:tcW w:w="2070"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158"/>
              </w:numPr>
              <w:spacing w:line="276" w:lineRule="auto"/>
              <w:contextualSpacing/>
              <w:rPr>
                <w:rFonts w:ascii="Arial" w:eastAsia="Arial" w:hAnsi="Arial" w:cs="Arial"/>
                <w:color w:val="000000"/>
                <w:sz w:val="22"/>
              </w:rPr>
            </w:pPr>
            <w:r w:rsidRPr="00F50B7B">
              <w:rPr>
                <w:rFonts w:ascii="Arial" w:eastAsia="Arial" w:hAnsi="Arial" w:cs="Arial"/>
                <w:color w:val="000000"/>
                <w:sz w:val="22"/>
              </w:rPr>
              <w:t>Psychometrics Chart, Tables, and Other References</w:t>
            </w:r>
          </w:p>
          <w:p w:rsidR="00A57F56" w:rsidRPr="00F50B7B" w:rsidRDefault="00A57F56" w:rsidP="00DE639F">
            <w:pPr>
              <w:numPr>
                <w:ilvl w:val="0"/>
                <w:numId w:val="158"/>
              </w:numPr>
              <w:spacing w:line="276" w:lineRule="auto"/>
              <w:contextualSpacing/>
              <w:rPr>
                <w:rFonts w:ascii="Arial" w:eastAsia="Arial" w:hAnsi="Arial" w:cs="Arial"/>
                <w:color w:val="000000"/>
                <w:sz w:val="22"/>
              </w:rPr>
            </w:pPr>
            <w:r w:rsidRPr="00F50B7B">
              <w:rPr>
                <w:rFonts w:ascii="Arial" w:eastAsia="Arial" w:hAnsi="Arial" w:cs="Arial"/>
                <w:color w:val="000000"/>
                <w:sz w:val="22"/>
              </w:rPr>
              <w:t xml:space="preserve">Charts </w:t>
            </w:r>
          </w:p>
          <w:p w:rsidR="00A57F56" w:rsidRPr="00F50B7B" w:rsidRDefault="00A57F56" w:rsidP="00DE639F">
            <w:pPr>
              <w:numPr>
                <w:ilvl w:val="0"/>
                <w:numId w:val="158"/>
              </w:numPr>
              <w:spacing w:line="276" w:lineRule="auto"/>
              <w:contextualSpacing/>
              <w:rPr>
                <w:rFonts w:ascii="Arial" w:eastAsia="Arial" w:hAnsi="Arial" w:cs="Arial"/>
                <w:color w:val="000000"/>
                <w:sz w:val="22"/>
              </w:rPr>
            </w:pPr>
            <w:r w:rsidRPr="00F50B7B">
              <w:rPr>
                <w:rFonts w:ascii="Arial" w:eastAsia="Arial" w:hAnsi="Arial" w:cs="Arial"/>
                <w:color w:val="000000"/>
                <w:sz w:val="22"/>
              </w:rPr>
              <w:t xml:space="preserve">Psychometrics Chart, Tables, </w:t>
            </w:r>
            <w:r w:rsidRPr="00F50B7B">
              <w:rPr>
                <w:rFonts w:ascii="Arial" w:eastAsia="Arial" w:hAnsi="Arial" w:cs="Arial"/>
                <w:color w:val="000000"/>
                <w:sz w:val="22"/>
              </w:rPr>
              <w:lastRenderedPageBreak/>
              <w:t>and Other References</w:t>
            </w:r>
          </w:p>
          <w:p w:rsidR="00A57F56" w:rsidRPr="00F50B7B" w:rsidRDefault="00A57F56" w:rsidP="00DE639F">
            <w:pPr>
              <w:numPr>
                <w:ilvl w:val="0"/>
                <w:numId w:val="158"/>
              </w:numPr>
              <w:spacing w:line="276" w:lineRule="auto"/>
              <w:contextualSpacing/>
              <w:rPr>
                <w:rFonts w:ascii="Arial" w:eastAsia="Arial" w:hAnsi="Arial" w:cs="Arial"/>
                <w:color w:val="000000"/>
                <w:sz w:val="22"/>
              </w:rPr>
            </w:pPr>
            <w:r w:rsidRPr="00F50B7B">
              <w:rPr>
                <w:rFonts w:ascii="Arial" w:eastAsia="Arial" w:hAnsi="Arial" w:cs="Arial"/>
                <w:color w:val="000000"/>
                <w:sz w:val="22"/>
              </w:rPr>
              <w:t>Clipboard</w:t>
            </w:r>
          </w:p>
          <w:p w:rsidR="00A57F56" w:rsidRPr="00F50B7B" w:rsidRDefault="00A57F56" w:rsidP="00DE639F">
            <w:pPr>
              <w:numPr>
                <w:ilvl w:val="0"/>
                <w:numId w:val="158"/>
              </w:numPr>
              <w:spacing w:line="276" w:lineRule="auto"/>
              <w:contextualSpacing/>
              <w:rPr>
                <w:rFonts w:ascii="Arial" w:eastAsia="Arial" w:hAnsi="Arial" w:cs="Arial"/>
                <w:color w:val="000000"/>
                <w:sz w:val="22"/>
              </w:rPr>
            </w:pPr>
            <w:r w:rsidRPr="00F50B7B">
              <w:rPr>
                <w:rFonts w:ascii="Arial" w:eastAsia="Arial" w:hAnsi="Arial" w:cs="Arial"/>
                <w:color w:val="000000"/>
                <w:sz w:val="22"/>
              </w:rPr>
              <w:t>MultiMate</w:t>
            </w:r>
          </w:p>
          <w:p w:rsidR="00A57F56" w:rsidRPr="00F50B7B" w:rsidRDefault="00A57F56" w:rsidP="00DE639F">
            <w:pPr>
              <w:numPr>
                <w:ilvl w:val="0"/>
                <w:numId w:val="158"/>
              </w:numPr>
              <w:spacing w:line="276" w:lineRule="auto"/>
              <w:contextualSpacing/>
              <w:rPr>
                <w:rFonts w:ascii="Arial" w:eastAsia="Arial" w:hAnsi="Arial" w:cs="Arial"/>
                <w:color w:val="000000"/>
                <w:sz w:val="22"/>
              </w:rPr>
            </w:pPr>
            <w:r w:rsidRPr="00F50B7B">
              <w:rPr>
                <w:rFonts w:ascii="Arial" w:eastAsia="Arial" w:hAnsi="Arial" w:cs="Arial"/>
                <w:color w:val="000000"/>
                <w:sz w:val="22"/>
              </w:rPr>
              <w:t>Data loggers</w:t>
            </w:r>
          </w:p>
          <w:p w:rsidR="00A57F56" w:rsidRPr="00F50B7B" w:rsidRDefault="00A57F56" w:rsidP="00DE639F">
            <w:pPr>
              <w:numPr>
                <w:ilvl w:val="0"/>
                <w:numId w:val="158"/>
              </w:numPr>
              <w:spacing w:line="276" w:lineRule="auto"/>
              <w:contextualSpacing/>
              <w:rPr>
                <w:rFonts w:ascii="Arial" w:eastAsia="Arial" w:hAnsi="Arial" w:cs="Arial"/>
                <w:color w:val="000000"/>
                <w:sz w:val="22"/>
              </w:rPr>
            </w:pPr>
            <w:r w:rsidRPr="00F50B7B">
              <w:rPr>
                <w:rFonts w:ascii="Arial" w:eastAsia="Arial" w:hAnsi="Arial" w:cs="Arial"/>
                <w:color w:val="000000"/>
                <w:sz w:val="22"/>
              </w:rPr>
              <w:t xml:space="preserve">Electronic Hygrometer </w:t>
            </w:r>
          </w:p>
          <w:p w:rsidR="00A57F56" w:rsidRPr="00F50B7B" w:rsidRDefault="00A57F56" w:rsidP="00DE639F">
            <w:pPr>
              <w:numPr>
                <w:ilvl w:val="0"/>
                <w:numId w:val="158"/>
              </w:numPr>
              <w:spacing w:line="276" w:lineRule="auto"/>
              <w:contextualSpacing/>
              <w:rPr>
                <w:rFonts w:ascii="Arial" w:eastAsia="Arial" w:hAnsi="Arial" w:cs="Arial"/>
                <w:color w:val="000000"/>
                <w:sz w:val="22"/>
              </w:rPr>
            </w:pPr>
            <w:r w:rsidRPr="00F50B7B">
              <w:rPr>
                <w:rFonts w:ascii="Arial" w:eastAsia="Arial" w:hAnsi="Arial" w:cs="Arial"/>
                <w:color w:val="000000"/>
                <w:sz w:val="22"/>
              </w:rPr>
              <w:t>Tachometer</w:t>
            </w:r>
          </w:p>
          <w:p w:rsidR="00A57F56" w:rsidRPr="00F50B7B" w:rsidRDefault="00A57F56" w:rsidP="00DE639F">
            <w:pPr>
              <w:numPr>
                <w:ilvl w:val="0"/>
                <w:numId w:val="158"/>
              </w:numPr>
              <w:spacing w:line="276" w:lineRule="auto"/>
              <w:contextualSpacing/>
              <w:rPr>
                <w:rFonts w:ascii="Arial" w:eastAsia="Arial" w:hAnsi="Arial" w:cs="Arial"/>
                <w:color w:val="000000"/>
                <w:sz w:val="22"/>
              </w:rPr>
            </w:pPr>
            <w:r w:rsidRPr="00F50B7B">
              <w:rPr>
                <w:rFonts w:ascii="Arial" w:eastAsia="Arial" w:hAnsi="Arial" w:cs="Arial"/>
                <w:color w:val="000000"/>
                <w:sz w:val="22"/>
              </w:rPr>
              <w:t>Anemometer</w:t>
            </w:r>
          </w:p>
          <w:p w:rsidR="00A57F56" w:rsidRPr="00F50B7B" w:rsidRDefault="00A57F56" w:rsidP="00DE639F">
            <w:pPr>
              <w:numPr>
                <w:ilvl w:val="0"/>
                <w:numId w:val="158"/>
              </w:numPr>
              <w:spacing w:line="276" w:lineRule="auto"/>
              <w:contextualSpacing/>
              <w:rPr>
                <w:rFonts w:ascii="Arial" w:eastAsia="Arial" w:hAnsi="Arial" w:cs="Arial"/>
                <w:color w:val="000000"/>
                <w:sz w:val="22"/>
              </w:rPr>
            </w:pPr>
            <w:r w:rsidRPr="00F50B7B">
              <w:rPr>
                <w:rFonts w:ascii="Arial" w:eastAsia="Arial" w:hAnsi="Arial" w:cs="Arial"/>
                <w:color w:val="000000"/>
                <w:sz w:val="22"/>
              </w:rPr>
              <w:t>Site Visit</w:t>
            </w:r>
          </w:p>
          <w:p w:rsidR="00A57F56" w:rsidRPr="00F50B7B" w:rsidRDefault="00A57F56" w:rsidP="00DE639F">
            <w:pPr>
              <w:numPr>
                <w:ilvl w:val="0"/>
                <w:numId w:val="158"/>
              </w:numPr>
              <w:spacing w:line="276" w:lineRule="auto"/>
              <w:contextualSpacing/>
              <w:rPr>
                <w:rFonts w:ascii="Arial" w:eastAsia="Arial" w:hAnsi="Arial" w:cs="Arial"/>
                <w:color w:val="000000"/>
                <w:sz w:val="22"/>
              </w:rPr>
            </w:pPr>
            <w:r w:rsidRPr="00F50B7B">
              <w:rPr>
                <w:rFonts w:ascii="Arial" w:eastAsia="Arial" w:hAnsi="Arial" w:cs="Arial"/>
                <w:color w:val="000000"/>
                <w:sz w:val="22"/>
              </w:rPr>
              <w:t>Budget Sheet</w:t>
            </w:r>
          </w:p>
          <w:p w:rsidR="00A57F56" w:rsidRPr="00F50B7B" w:rsidRDefault="00A57F56" w:rsidP="00DE639F">
            <w:pPr>
              <w:numPr>
                <w:ilvl w:val="0"/>
                <w:numId w:val="158"/>
              </w:numPr>
              <w:spacing w:line="276" w:lineRule="auto"/>
              <w:contextualSpacing/>
              <w:rPr>
                <w:rFonts w:ascii="Arial" w:eastAsia="Arial" w:hAnsi="Arial" w:cs="Arial"/>
                <w:color w:val="000000"/>
                <w:sz w:val="22"/>
              </w:rPr>
            </w:pPr>
            <w:r w:rsidRPr="00F50B7B">
              <w:rPr>
                <w:rFonts w:ascii="Arial" w:eastAsia="Arial" w:hAnsi="Arial" w:cs="Arial"/>
                <w:color w:val="000000"/>
                <w:sz w:val="22"/>
              </w:rPr>
              <w:t>International Safety Standards</w:t>
            </w:r>
          </w:p>
          <w:p w:rsidR="00A57F56" w:rsidRPr="00F50B7B" w:rsidRDefault="00A57F56" w:rsidP="00DE639F">
            <w:pPr>
              <w:numPr>
                <w:ilvl w:val="0"/>
                <w:numId w:val="158"/>
              </w:numPr>
              <w:spacing w:line="276" w:lineRule="auto"/>
              <w:contextualSpacing/>
              <w:rPr>
                <w:rFonts w:ascii="Arial" w:eastAsia="Arial" w:hAnsi="Arial" w:cs="Arial"/>
                <w:color w:val="000000"/>
                <w:sz w:val="22"/>
              </w:rPr>
            </w:pPr>
            <w:r w:rsidRPr="00F50B7B">
              <w:rPr>
                <w:rFonts w:ascii="Arial" w:eastAsia="Arial" w:hAnsi="Arial" w:cs="Arial"/>
                <w:color w:val="000000"/>
                <w:sz w:val="22"/>
              </w:rPr>
              <w:t>Protective gear such as helmets, goggles</w:t>
            </w:r>
          </w:p>
          <w:p w:rsidR="00A57F56" w:rsidRPr="00F50B7B" w:rsidRDefault="00A57F56" w:rsidP="00DE639F">
            <w:pPr>
              <w:numPr>
                <w:ilvl w:val="0"/>
                <w:numId w:val="158"/>
              </w:numPr>
              <w:spacing w:line="276" w:lineRule="auto"/>
              <w:contextualSpacing/>
              <w:rPr>
                <w:rFonts w:ascii="Arial" w:eastAsia="Arial" w:hAnsi="Arial" w:cs="Arial"/>
                <w:color w:val="000000"/>
                <w:sz w:val="22"/>
              </w:rPr>
            </w:pPr>
            <w:r w:rsidRPr="00F50B7B">
              <w:rPr>
                <w:rFonts w:ascii="Arial" w:eastAsia="Arial" w:hAnsi="Arial" w:cs="Arial"/>
                <w:color w:val="000000"/>
                <w:sz w:val="22"/>
              </w:rPr>
              <w:t>Electronic Pressure Gauge</w:t>
            </w:r>
          </w:p>
          <w:p w:rsidR="00A57F56" w:rsidRPr="00F50B7B" w:rsidRDefault="00A57F56" w:rsidP="00DE639F">
            <w:pPr>
              <w:numPr>
                <w:ilvl w:val="0"/>
                <w:numId w:val="158"/>
              </w:numPr>
              <w:spacing w:line="276" w:lineRule="auto"/>
              <w:contextualSpacing/>
              <w:rPr>
                <w:rFonts w:ascii="Arial" w:eastAsia="Arial" w:hAnsi="Arial" w:cs="Arial"/>
                <w:color w:val="000000"/>
                <w:sz w:val="22"/>
              </w:rPr>
            </w:pPr>
            <w:r w:rsidRPr="00F50B7B">
              <w:rPr>
                <w:rFonts w:ascii="Arial" w:eastAsia="Arial" w:hAnsi="Arial" w:cs="Arial"/>
                <w:color w:val="000000"/>
                <w:sz w:val="22"/>
              </w:rPr>
              <w:t>Power Supply</w:t>
            </w:r>
          </w:p>
          <w:p w:rsidR="00A57F56" w:rsidRPr="00F50B7B" w:rsidRDefault="00A57F56" w:rsidP="00DE639F">
            <w:pPr>
              <w:numPr>
                <w:ilvl w:val="0"/>
                <w:numId w:val="158"/>
              </w:numPr>
              <w:spacing w:line="276" w:lineRule="auto"/>
              <w:contextualSpacing/>
              <w:rPr>
                <w:rFonts w:ascii="Arial" w:eastAsia="Arial" w:hAnsi="Arial" w:cs="Arial"/>
                <w:color w:val="000000"/>
                <w:sz w:val="22"/>
              </w:rPr>
            </w:pPr>
            <w:r w:rsidRPr="00F50B7B">
              <w:rPr>
                <w:rFonts w:ascii="Arial" w:eastAsia="Arial" w:hAnsi="Arial" w:cs="Arial"/>
                <w:color w:val="000000"/>
                <w:sz w:val="22"/>
              </w:rPr>
              <w:t>Simulating software(Emulator)</w:t>
            </w:r>
          </w:p>
          <w:p w:rsidR="00A57F56" w:rsidRPr="00F50B7B" w:rsidRDefault="00A57F56" w:rsidP="00DE639F">
            <w:pPr>
              <w:numPr>
                <w:ilvl w:val="0"/>
                <w:numId w:val="158"/>
              </w:numPr>
              <w:spacing w:line="276" w:lineRule="auto"/>
              <w:contextualSpacing/>
              <w:rPr>
                <w:rFonts w:ascii="Arial" w:eastAsia="Arial" w:hAnsi="Arial" w:cs="Arial"/>
                <w:color w:val="000000"/>
                <w:sz w:val="22"/>
              </w:rPr>
            </w:pPr>
            <w:r w:rsidRPr="00F50B7B">
              <w:rPr>
                <w:rFonts w:ascii="Arial" w:eastAsia="Arial" w:hAnsi="Arial" w:cs="Arial"/>
                <w:color w:val="000000"/>
                <w:sz w:val="22"/>
              </w:rPr>
              <w:lastRenderedPageBreak/>
              <w:t>Connecting Cables</w:t>
            </w:r>
          </w:p>
          <w:p w:rsidR="00A57F56" w:rsidRPr="00F50B7B" w:rsidRDefault="00A57F56" w:rsidP="00DE639F">
            <w:pPr>
              <w:numPr>
                <w:ilvl w:val="0"/>
                <w:numId w:val="158"/>
              </w:numPr>
              <w:spacing w:line="276" w:lineRule="auto"/>
              <w:contextualSpacing/>
              <w:rPr>
                <w:rFonts w:ascii="Arial" w:eastAsia="Arial" w:hAnsi="Arial" w:cs="Arial"/>
                <w:color w:val="000000"/>
                <w:sz w:val="22"/>
              </w:rPr>
            </w:pPr>
            <w:r w:rsidRPr="00F50B7B">
              <w:rPr>
                <w:rFonts w:ascii="Arial" w:eastAsia="Arial" w:hAnsi="Arial" w:cs="Arial"/>
                <w:color w:val="000000"/>
                <w:sz w:val="22"/>
              </w:rPr>
              <w:t>PLC Software</w:t>
            </w:r>
          </w:p>
          <w:p w:rsidR="00A57F56" w:rsidRPr="00F50B7B" w:rsidRDefault="00A57F56" w:rsidP="00DE639F">
            <w:pPr>
              <w:numPr>
                <w:ilvl w:val="0"/>
                <w:numId w:val="158"/>
              </w:numPr>
              <w:spacing w:line="276" w:lineRule="auto"/>
              <w:contextualSpacing/>
              <w:rPr>
                <w:rFonts w:ascii="Arial" w:eastAsia="Arial" w:hAnsi="Arial" w:cs="Arial"/>
                <w:color w:val="000000"/>
                <w:sz w:val="22"/>
              </w:rPr>
            </w:pPr>
            <w:r w:rsidRPr="00F50B7B">
              <w:rPr>
                <w:rFonts w:ascii="Arial" w:eastAsia="Arial" w:hAnsi="Arial" w:cs="Arial"/>
                <w:color w:val="000000"/>
                <w:sz w:val="22"/>
              </w:rPr>
              <w:t xml:space="preserve">Protective gear such as helmets, goggles, gloves, rubber shoes, </w:t>
            </w:r>
            <w:proofErr w:type="spellStart"/>
            <w:r w:rsidRPr="00F50B7B">
              <w:rPr>
                <w:rFonts w:ascii="Arial" w:eastAsia="Arial" w:hAnsi="Arial" w:cs="Arial"/>
                <w:color w:val="000000"/>
                <w:sz w:val="22"/>
              </w:rPr>
              <w:t>etc</w:t>
            </w:r>
            <w:proofErr w:type="spellEnd"/>
          </w:p>
          <w:p w:rsidR="00A57F56" w:rsidRPr="00F50B7B" w:rsidRDefault="00A57F56" w:rsidP="00DE639F">
            <w:pPr>
              <w:numPr>
                <w:ilvl w:val="0"/>
                <w:numId w:val="158"/>
              </w:numPr>
              <w:spacing w:line="276" w:lineRule="auto"/>
              <w:contextualSpacing/>
              <w:rPr>
                <w:rFonts w:ascii="Arial" w:eastAsia="Arial" w:hAnsi="Arial" w:cs="Arial"/>
                <w:color w:val="000000"/>
                <w:sz w:val="22"/>
              </w:rPr>
            </w:pPr>
            <w:r w:rsidRPr="00F50B7B">
              <w:rPr>
                <w:rFonts w:ascii="Arial" w:eastAsia="Arial" w:hAnsi="Arial" w:cs="Arial"/>
                <w:color w:val="000000"/>
                <w:sz w:val="22"/>
              </w:rPr>
              <w:t>Psychometric Charts and Tables</w:t>
            </w:r>
          </w:p>
          <w:p w:rsidR="00A57F56" w:rsidRPr="00F50B7B" w:rsidRDefault="00A57F56" w:rsidP="00DE639F">
            <w:pPr>
              <w:numPr>
                <w:ilvl w:val="0"/>
                <w:numId w:val="158"/>
              </w:numPr>
              <w:spacing w:line="276" w:lineRule="auto"/>
              <w:contextualSpacing/>
              <w:rPr>
                <w:rFonts w:ascii="Arial" w:eastAsia="Arial" w:hAnsi="Arial" w:cs="Arial"/>
                <w:color w:val="000000"/>
                <w:sz w:val="22"/>
              </w:rPr>
            </w:pPr>
            <w:r w:rsidRPr="00F50B7B">
              <w:rPr>
                <w:rFonts w:ascii="Arial" w:eastAsia="Arial" w:hAnsi="Arial" w:cs="Arial"/>
                <w:color w:val="000000"/>
                <w:sz w:val="22"/>
              </w:rPr>
              <w:t>Calculator</w:t>
            </w:r>
          </w:p>
          <w:p w:rsidR="00A57F56" w:rsidRPr="00F50B7B" w:rsidRDefault="00A57F56" w:rsidP="00DE639F">
            <w:pPr>
              <w:numPr>
                <w:ilvl w:val="0"/>
                <w:numId w:val="158"/>
              </w:numPr>
              <w:spacing w:line="276" w:lineRule="auto"/>
              <w:contextualSpacing/>
              <w:rPr>
                <w:rFonts w:ascii="Arial" w:eastAsia="Arial" w:hAnsi="Arial" w:cs="Arial"/>
                <w:color w:val="000000"/>
                <w:sz w:val="22"/>
              </w:rPr>
            </w:pPr>
            <w:r w:rsidRPr="00F50B7B">
              <w:rPr>
                <w:rFonts w:ascii="Arial" w:eastAsia="Arial" w:hAnsi="Arial" w:cs="Arial"/>
                <w:color w:val="000000"/>
                <w:sz w:val="22"/>
              </w:rPr>
              <w:t>Calculation Sheet</w:t>
            </w:r>
          </w:p>
          <w:p w:rsidR="00A57F56" w:rsidRPr="00F50B7B" w:rsidRDefault="00A57F56" w:rsidP="00DE639F">
            <w:pPr>
              <w:numPr>
                <w:ilvl w:val="0"/>
                <w:numId w:val="158"/>
              </w:numPr>
              <w:spacing w:line="276" w:lineRule="auto"/>
              <w:contextualSpacing/>
              <w:rPr>
                <w:rFonts w:ascii="Arial" w:eastAsia="Arial" w:hAnsi="Arial" w:cs="Arial"/>
                <w:color w:val="000000"/>
                <w:sz w:val="22"/>
              </w:rPr>
            </w:pPr>
            <w:r w:rsidRPr="00F50B7B">
              <w:rPr>
                <w:rFonts w:ascii="Arial" w:eastAsia="Arial" w:hAnsi="Arial" w:cs="Arial"/>
                <w:color w:val="000000"/>
                <w:sz w:val="22"/>
              </w:rPr>
              <w:t>Clipboard</w:t>
            </w:r>
          </w:p>
          <w:p w:rsidR="00A57F56" w:rsidRPr="00F50B7B" w:rsidRDefault="00A57F56" w:rsidP="00DE639F">
            <w:pPr>
              <w:numPr>
                <w:ilvl w:val="0"/>
                <w:numId w:val="158"/>
              </w:numPr>
              <w:spacing w:line="276" w:lineRule="auto"/>
              <w:contextualSpacing/>
              <w:rPr>
                <w:rFonts w:ascii="Arial" w:eastAsia="Arial" w:hAnsi="Arial" w:cs="Arial"/>
                <w:color w:val="000000"/>
                <w:sz w:val="22"/>
              </w:rPr>
            </w:pPr>
            <w:r w:rsidRPr="00F50B7B">
              <w:rPr>
                <w:rFonts w:ascii="Arial" w:eastAsia="Arial" w:hAnsi="Arial" w:cs="Arial"/>
                <w:color w:val="000000"/>
                <w:sz w:val="22"/>
              </w:rPr>
              <w:t>Reference Material</w:t>
            </w:r>
          </w:p>
          <w:p w:rsidR="00A57F56" w:rsidRPr="00F50B7B" w:rsidRDefault="00A57F56" w:rsidP="00DE639F">
            <w:pPr>
              <w:numPr>
                <w:ilvl w:val="0"/>
                <w:numId w:val="158"/>
              </w:numPr>
              <w:spacing w:line="276" w:lineRule="auto"/>
              <w:contextualSpacing/>
              <w:rPr>
                <w:rFonts w:ascii="Arial" w:eastAsia="Arial" w:hAnsi="Arial" w:cs="Arial"/>
                <w:color w:val="000000"/>
                <w:sz w:val="22"/>
              </w:rPr>
            </w:pPr>
            <w:r w:rsidRPr="00F50B7B">
              <w:rPr>
                <w:rFonts w:ascii="Arial" w:eastAsia="Arial" w:hAnsi="Arial" w:cs="Arial"/>
                <w:color w:val="000000"/>
                <w:sz w:val="22"/>
              </w:rPr>
              <w:t>Sensors/Transducers</w:t>
            </w:r>
          </w:p>
          <w:p w:rsidR="00A57F56" w:rsidRPr="00F50B7B" w:rsidRDefault="00A57F56" w:rsidP="00DE639F">
            <w:pPr>
              <w:numPr>
                <w:ilvl w:val="0"/>
                <w:numId w:val="158"/>
              </w:numPr>
              <w:spacing w:line="276" w:lineRule="auto"/>
              <w:contextualSpacing/>
              <w:rPr>
                <w:rFonts w:ascii="Arial" w:eastAsia="Arial" w:hAnsi="Arial" w:cs="Arial"/>
                <w:color w:val="000000"/>
                <w:sz w:val="22"/>
              </w:rPr>
            </w:pPr>
            <w:r w:rsidRPr="00F50B7B">
              <w:rPr>
                <w:rFonts w:ascii="Arial" w:eastAsia="Arial" w:hAnsi="Arial" w:cs="Arial"/>
                <w:color w:val="000000"/>
                <w:sz w:val="22"/>
              </w:rPr>
              <w:t>Anemometer</w:t>
            </w:r>
          </w:p>
          <w:p w:rsidR="00A57F56" w:rsidRPr="00F50B7B" w:rsidRDefault="00A57F56" w:rsidP="00DE639F">
            <w:pPr>
              <w:numPr>
                <w:ilvl w:val="0"/>
                <w:numId w:val="158"/>
              </w:numPr>
              <w:spacing w:line="276" w:lineRule="auto"/>
              <w:contextualSpacing/>
              <w:rPr>
                <w:rFonts w:ascii="Arial" w:eastAsia="Arial" w:hAnsi="Arial" w:cs="Arial"/>
                <w:color w:val="000000"/>
                <w:sz w:val="22"/>
              </w:rPr>
            </w:pPr>
            <w:r w:rsidRPr="00F50B7B">
              <w:rPr>
                <w:rFonts w:ascii="Arial" w:eastAsia="Arial" w:hAnsi="Arial" w:cs="Arial"/>
                <w:color w:val="000000"/>
                <w:sz w:val="22"/>
              </w:rPr>
              <w:t>Tachometer</w:t>
            </w:r>
          </w:p>
          <w:p w:rsidR="00A57F56" w:rsidRPr="00F50B7B" w:rsidRDefault="00A57F56" w:rsidP="00DE639F">
            <w:pPr>
              <w:numPr>
                <w:ilvl w:val="0"/>
                <w:numId w:val="158"/>
              </w:numPr>
              <w:spacing w:line="276" w:lineRule="auto"/>
              <w:contextualSpacing/>
              <w:rPr>
                <w:rFonts w:ascii="Arial" w:eastAsia="Arial" w:hAnsi="Arial" w:cs="Arial"/>
                <w:color w:val="000000"/>
                <w:sz w:val="22"/>
              </w:rPr>
            </w:pPr>
            <w:r w:rsidRPr="00F50B7B">
              <w:rPr>
                <w:rFonts w:ascii="Arial" w:eastAsia="Arial" w:hAnsi="Arial" w:cs="Arial"/>
                <w:color w:val="000000"/>
                <w:sz w:val="22"/>
              </w:rPr>
              <w:t xml:space="preserve">Electronic Hygrometer </w:t>
            </w:r>
          </w:p>
          <w:p w:rsidR="00A57F56" w:rsidRPr="00F50B7B" w:rsidRDefault="00A57F56" w:rsidP="00DE639F">
            <w:pPr>
              <w:numPr>
                <w:ilvl w:val="0"/>
                <w:numId w:val="158"/>
              </w:numPr>
              <w:spacing w:line="276" w:lineRule="auto"/>
              <w:contextualSpacing/>
              <w:rPr>
                <w:rFonts w:ascii="Arial" w:eastAsia="Arial" w:hAnsi="Arial" w:cs="Arial"/>
                <w:color w:val="000000"/>
                <w:sz w:val="22"/>
              </w:rPr>
            </w:pPr>
            <w:r w:rsidRPr="00F50B7B">
              <w:rPr>
                <w:rFonts w:ascii="Arial" w:eastAsia="Arial" w:hAnsi="Arial" w:cs="Arial"/>
                <w:color w:val="000000"/>
                <w:sz w:val="22"/>
              </w:rPr>
              <w:t xml:space="preserve">Protective gear such as </w:t>
            </w:r>
            <w:r w:rsidRPr="00F50B7B">
              <w:rPr>
                <w:rFonts w:ascii="Arial" w:eastAsia="Arial" w:hAnsi="Arial" w:cs="Arial"/>
                <w:color w:val="000000"/>
                <w:sz w:val="22"/>
              </w:rPr>
              <w:lastRenderedPageBreak/>
              <w:t>helmets, goggles, gloves</w:t>
            </w:r>
          </w:p>
          <w:p w:rsidR="00A57F56" w:rsidRPr="00F50B7B" w:rsidRDefault="00A57F56" w:rsidP="00DE639F">
            <w:pPr>
              <w:numPr>
                <w:ilvl w:val="0"/>
                <w:numId w:val="158"/>
              </w:numPr>
              <w:spacing w:line="276" w:lineRule="auto"/>
              <w:contextualSpacing/>
              <w:rPr>
                <w:rFonts w:ascii="Arial" w:eastAsia="Arial" w:hAnsi="Arial" w:cs="Arial"/>
                <w:color w:val="000000"/>
                <w:sz w:val="22"/>
              </w:rPr>
            </w:pPr>
            <w:proofErr w:type="gramStart"/>
            <w:r w:rsidRPr="00F50B7B">
              <w:rPr>
                <w:rFonts w:ascii="Arial" w:eastAsia="Arial" w:hAnsi="Arial" w:cs="Arial"/>
                <w:color w:val="000000"/>
                <w:sz w:val="22"/>
              </w:rPr>
              <w:t>rubber</w:t>
            </w:r>
            <w:proofErr w:type="gramEnd"/>
            <w:r w:rsidRPr="00F50B7B">
              <w:rPr>
                <w:rFonts w:ascii="Arial" w:eastAsia="Arial" w:hAnsi="Arial" w:cs="Arial"/>
                <w:color w:val="000000"/>
                <w:sz w:val="22"/>
              </w:rPr>
              <w:t xml:space="preserve"> shoes, etc.</w:t>
            </w:r>
          </w:p>
          <w:p w:rsidR="00A57F56" w:rsidRPr="00F50B7B" w:rsidRDefault="00A57F56" w:rsidP="00DE639F">
            <w:pPr>
              <w:numPr>
                <w:ilvl w:val="0"/>
                <w:numId w:val="158"/>
              </w:numPr>
              <w:spacing w:line="276" w:lineRule="auto"/>
              <w:contextualSpacing/>
              <w:rPr>
                <w:rFonts w:ascii="Arial" w:eastAsia="Arial" w:hAnsi="Arial" w:cs="Arial"/>
                <w:color w:val="000000"/>
                <w:sz w:val="22"/>
              </w:rPr>
            </w:pPr>
            <w:r w:rsidRPr="00F50B7B">
              <w:rPr>
                <w:rFonts w:ascii="Arial" w:eastAsia="Arial" w:hAnsi="Arial" w:cs="Arial"/>
                <w:color w:val="000000"/>
                <w:sz w:val="22"/>
              </w:rPr>
              <w:t>Flashlight</w:t>
            </w:r>
          </w:p>
          <w:p w:rsidR="00A57F56" w:rsidRPr="00F50B7B" w:rsidRDefault="00A57F56" w:rsidP="00DE639F">
            <w:pPr>
              <w:numPr>
                <w:ilvl w:val="0"/>
                <w:numId w:val="158"/>
              </w:numPr>
              <w:spacing w:line="276" w:lineRule="auto"/>
              <w:contextualSpacing/>
              <w:rPr>
                <w:rFonts w:ascii="Arial" w:eastAsia="Arial" w:hAnsi="Arial" w:cs="Arial"/>
                <w:color w:val="000000"/>
                <w:sz w:val="22"/>
              </w:rPr>
            </w:pPr>
            <w:r w:rsidRPr="00F50B7B">
              <w:rPr>
                <w:rFonts w:ascii="Arial" w:eastAsia="Arial" w:hAnsi="Arial" w:cs="Arial"/>
                <w:color w:val="000000"/>
                <w:sz w:val="22"/>
              </w:rPr>
              <w:t>Tool box</w:t>
            </w:r>
          </w:p>
          <w:p w:rsidR="00A57F56" w:rsidRPr="00F50B7B" w:rsidRDefault="00A57F56" w:rsidP="00DE639F">
            <w:pPr>
              <w:numPr>
                <w:ilvl w:val="0"/>
                <w:numId w:val="158"/>
              </w:numPr>
              <w:spacing w:line="276" w:lineRule="auto"/>
              <w:contextualSpacing/>
              <w:rPr>
                <w:rFonts w:ascii="Arial" w:eastAsia="Arial" w:hAnsi="Arial" w:cs="Arial"/>
                <w:color w:val="000000"/>
                <w:sz w:val="22"/>
              </w:rPr>
            </w:pPr>
            <w:r w:rsidRPr="00F50B7B">
              <w:rPr>
                <w:rFonts w:ascii="Arial" w:eastAsia="Arial" w:hAnsi="Arial" w:cs="Arial"/>
                <w:color w:val="000000"/>
                <w:sz w:val="22"/>
              </w:rPr>
              <w:t>Calculator</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Cs/>
                <w:color w:val="000000"/>
                <w:sz w:val="22"/>
              </w:rPr>
              <w:lastRenderedPageBreak/>
              <w:t>Class Room and workshop</w:t>
            </w:r>
          </w:p>
        </w:tc>
      </w:tr>
      <w:tr w:rsidR="00A57F56" w:rsidRPr="00F50B7B" w:rsidTr="0019425F">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F50B7B" w:rsidRDefault="00A57F56" w:rsidP="00DE639F">
            <w:pPr>
              <w:numPr>
                <w:ilvl w:val="0"/>
                <w:numId w:val="175"/>
              </w:numPr>
              <w:spacing w:line="243" w:lineRule="auto"/>
              <w:ind w:left="519" w:hanging="519"/>
              <w:contextualSpacing/>
              <w:jc w:val="both"/>
              <w:rPr>
                <w:rFonts w:ascii="Arial" w:eastAsia="Arial" w:hAnsi="Arial" w:cs="Arial"/>
                <w:color w:val="000000"/>
                <w:sz w:val="22"/>
              </w:rPr>
            </w:pPr>
            <w:r w:rsidRPr="00F50B7B">
              <w:rPr>
                <w:rFonts w:ascii="Arial" w:hAnsi="Arial" w:cs="Arial"/>
                <w:b/>
                <w:color w:val="000000"/>
                <w:sz w:val="22"/>
              </w:rPr>
              <w:lastRenderedPageBreak/>
              <w:t>Ensure quality and productivity standards</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spacing w:line="360" w:lineRule="auto"/>
              <w:rPr>
                <w:rFonts w:ascii="Arial" w:eastAsia="Arial" w:hAnsi="Arial" w:cs="Arial"/>
                <w:b/>
                <w:color w:val="000000"/>
                <w:sz w:val="22"/>
              </w:rPr>
            </w:pPr>
            <w:r w:rsidRPr="00F50B7B">
              <w:rPr>
                <w:rFonts w:ascii="Arial" w:eastAsia="Arial" w:hAnsi="Arial" w:cs="Arial"/>
                <w:b/>
                <w:color w:val="000000"/>
                <w:sz w:val="22"/>
              </w:rPr>
              <w:t>Trainee must be able to:</w:t>
            </w:r>
          </w:p>
          <w:p w:rsidR="00A57F56" w:rsidRPr="00F50B7B" w:rsidRDefault="00A57F56" w:rsidP="00DE639F">
            <w:pPr>
              <w:numPr>
                <w:ilvl w:val="0"/>
                <w:numId w:val="25"/>
              </w:numPr>
              <w:spacing w:line="360" w:lineRule="auto"/>
              <w:ind w:left="502"/>
              <w:contextualSpacing/>
              <w:jc w:val="both"/>
              <w:rPr>
                <w:rFonts w:ascii="Arial" w:eastAsia="Arial" w:hAnsi="Arial" w:cs="Arial"/>
                <w:bCs/>
                <w:color w:val="000000"/>
                <w:sz w:val="22"/>
              </w:rPr>
            </w:pPr>
            <w:r w:rsidRPr="00F50B7B">
              <w:rPr>
                <w:rFonts w:ascii="Arial" w:eastAsia="Arial" w:hAnsi="Arial" w:cs="Arial"/>
                <w:bCs/>
                <w:color w:val="000000"/>
                <w:sz w:val="22"/>
              </w:rPr>
              <w:t xml:space="preserve">Ensure timely delivery of the control panel design as per agreed timeline </w:t>
            </w:r>
          </w:p>
          <w:p w:rsidR="00A57F56" w:rsidRPr="00F50B7B" w:rsidRDefault="00A57F56" w:rsidP="00DE639F">
            <w:pPr>
              <w:numPr>
                <w:ilvl w:val="0"/>
                <w:numId w:val="25"/>
              </w:numPr>
              <w:spacing w:line="360" w:lineRule="auto"/>
              <w:ind w:left="502"/>
              <w:contextualSpacing/>
              <w:jc w:val="both"/>
              <w:rPr>
                <w:rFonts w:ascii="Arial" w:eastAsia="Arial" w:hAnsi="Arial" w:cs="Arial"/>
                <w:bCs/>
                <w:color w:val="000000"/>
                <w:sz w:val="22"/>
              </w:rPr>
            </w:pPr>
            <w:r w:rsidRPr="00F50B7B">
              <w:rPr>
                <w:rFonts w:ascii="Arial" w:eastAsia="Arial" w:hAnsi="Arial" w:cs="Arial"/>
                <w:bCs/>
                <w:color w:val="000000"/>
                <w:sz w:val="22"/>
              </w:rPr>
              <w:t xml:space="preserve">Ensure that Total Hours cost and man hours spent is as per the budget planned </w:t>
            </w:r>
          </w:p>
          <w:p w:rsidR="00A57F56" w:rsidRPr="00F50B7B" w:rsidRDefault="00A57F56" w:rsidP="00DE639F">
            <w:pPr>
              <w:numPr>
                <w:ilvl w:val="0"/>
                <w:numId w:val="25"/>
              </w:numPr>
              <w:spacing w:line="360" w:lineRule="auto"/>
              <w:ind w:left="502"/>
              <w:contextualSpacing/>
              <w:jc w:val="both"/>
              <w:rPr>
                <w:rFonts w:ascii="Arial" w:eastAsia="Arial" w:hAnsi="Arial" w:cs="Arial"/>
                <w:bCs/>
                <w:color w:val="000000"/>
                <w:sz w:val="22"/>
              </w:rPr>
            </w:pPr>
            <w:r w:rsidRPr="00F50B7B">
              <w:rPr>
                <w:rFonts w:ascii="Arial" w:eastAsia="Arial" w:hAnsi="Arial" w:cs="Arial"/>
                <w:bCs/>
                <w:color w:val="000000"/>
                <w:sz w:val="22"/>
              </w:rPr>
              <w:t xml:space="preserve">Ensure compliance with relevant regulations, standards and codes of practices </w:t>
            </w:r>
          </w:p>
          <w:p w:rsidR="00A57F56" w:rsidRPr="00F50B7B" w:rsidRDefault="00A57F56" w:rsidP="00DE639F">
            <w:pPr>
              <w:numPr>
                <w:ilvl w:val="0"/>
                <w:numId w:val="25"/>
              </w:numPr>
              <w:spacing w:line="360" w:lineRule="auto"/>
              <w:ind w:left="502"/>
              <w:contextualSpacing/>
              <w:jc w:val="both"/>
              <w:rPr>
                <w:rFonts w:ascii="Arial" w:eastAsia="Arial" w:hAnsi="Arial" w:cs="Arial"/>
                <w:bCs/>
                <w:color w:val="000000"/>
                <w:sz w:val="22"/>
              </w:rPr>
            </w:pPr>
            <w:r w:rsidRPr="00F50B7B">
              <w:rPr>
                <w:rFonts w:ascii="Arial" w:eastAsia="Arial" w:hAnsi="Arial" w:cs="Arial"/>
                <w:bCs/>
                <w:color w:val="000000"/>
                <w:sz w:val="22"/>
              </w:rPr>
              <w:t xml:space="preserve">Ensure compliance of the application with manufacturing requirements and process </w:t>
            </w:r>
            <w:r w:rsidRPr="00F50B7B">
              <w:rPr>
                <w:rFonts w:ascii="Arial" w:eastAsia="Arial" w:hAnsi="Arial" w:cs="Arial"/>
                <w:bCs/>
                <w:color w:val="000000"/>
                <w:sz w:val="22"/>
              </w:rPr>
              <w:lastRenderedPageBreak/>
              <w:t xml:space="preserve">capabilities analysis of the organization </w:t>
            </w:r>
          </w:p>
          <w:p w:rsidR="00A57F56" w:rsidRPr="00F50B7B" w:rsidRDefault="00A57F56" w:rsidP="00DE639F">
            <w:pPr>
              <w:numPr>
                <w:ilvl w:val="0"/>
                <w:numId w:val="25"/>
              </w:numPr>
              <w:spacing w:line="360" w:lineRule="auto"/>
              <w:ind w:left="502"/>
              <w:contextualSpacing/>
              <w:jc w:val="both"/>
              <w:rPr>
                <w:rFonts w:ascii="Arial" w:eastAsia="Arial" w:hAnsi="Arial" w:cs="Arial"/>
                <w:bCs/>
                <w:color w:val="000000"/>
                <w:sz w:val="22"/>
              </w:rPr>
            </w:pPr>
            <w:r w:rsidRPr="00F50B7B">
              <w:rPr>
                <w:rFonts w:ascii="Arial" w:eastAsia="Arial" w:hAnsi="Arial" w:cs="Arial"/>
                <w:bCs/>
                <w:color w:val="000000"/>
                <w:sz w:val="22"/>
              </w:rPr>
              <w:t xml:space="preserve">Ensure that the design conforms with normal safety standards </w:t>
            </w:r>
          </w:p>
          <w:p w:rsidR="00A57F56" w:rsidRPr="00F50B7B" w:rsidRDefault="00A57F56" w:rsidP="00DE639F">
            <w:pPr>
              <w:numPr>
                <w:ilvl w:val="0"/>
                <w:numId w:val="25"/>
              </w:numPr>
              <w:spacing w:line="360" w:lineRule="auto"/>
              <w:ind w:left="502"/>
              <w:contextualSpacing/>
              <w:jc w:val="both"/>
              <w:rPr>
                <w:rFonts w:ascii="Arial" w:eastAsia="Arial" w:hAnsi="Arial" w:cs="Arial"/>
                <w:b/>
                <w:color w:val="000000"/>
                <w:sz w:val="22"/>
              </w:rPr>
            </w:pPr>
            <w:r w:rsidRPr="00F50B7B">
              <w:rPr>
                <w:rFonts w:ascii="Arial" w:eastAsia="Arial" w:hAnsi="Arial" w:cs="Arial"/>
                <w:bCs/>
                <w:color w:val="000000"/>
                <w:sz w:val="22"/>
              </w:rPr>
              <w:t>Develop reliable panels so that the system does not fail during the usage</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25"/>
              </w:numPr>
              <w:spacing w:line="360" w:lineRule="auto"/>
              <w:ind w:left="502" w:right="270"/>
              <w:contextualSpacing/>
              <w:rPr>
                <w:rFonts w:ascii="Arial" w:hAnsi="Arial" w:cs="Arial"/>
                <w:color w:val="000000"/>
                <w:sz w:val="22"/>
              </w:rPr>
            </w:pPr>
            <w:bookmarkStart w:id="266" w:name="_Hlk30914630"/>
            <w:r w:rsidRPr="00F50B7B">
              <w:rPr>
                <w:rFonts w:ascii="Arial" w:hAnsi="Arial" w:cs="Arial"/>
                <w:color w:val="000000"/>
                <w:sz w:val="22"/>
              </w:rPr>
              <w:lastRenderedPageBreak/>
              <w:t>The Standard operating procedure (SOP) of the organization for control panel development process.</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The types of input and output signals.</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Piping and instrumentation diagram/drawing (P&amp;ID)</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To prepare wiring diagram</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 xml:space="preserve">DCS programming software </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 xml:space="preserve">List Down the SCADA, HMI development software </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lastRenderedPageBreak/>
              <w:t>The Testing process and parameters involved in the testing</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Use of Emulator (Simulator) Panel</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Troubleshoot frequently occurring errors.</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Safety aspects to be inbuilt in the control panel system as per the process requirement</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 xml:space="preserve">Relevant regulations, standards and codes of practice and their implications on the </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panel</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The safety norms in handling electrical/electronic components?</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lastRenderedPageBreak/>
              <w:t xml:space="preserve">The various tools used during the installation process </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 xml:space="preserve">Troubleshoot Frequently occurring errors, causes and preventive measures </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Repairing/replacement of various components in a PLC</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 xml:space="preserve">Safety precautions while working in an electronic assembly unit </w:t>
            </w:r>
            <w:bookmarkEnd w:id="266"/>
          </w:p>
          <w:p w:rsidR="00A57F56" w:rsidRPr="00F50B7B" w:rsidRDefault="00A57F56" w:rsidP="0019425F">
            <w:pPr>
              <w:spacing w:line="360" w:lineRule="auto"/>
              <w:jc w:val="both"/>
              <w:rPr>
                <w:rFonts w:ascii="Arial" w:eastAsia="Arial" w:hAnsi="Arial" w:cs="Arial"/>
                <w:color w:val="000000"/>
                <w:sz w:val="22"/>
              </w:rPr>
            </w:pPr>
            <w:r w:rsidRPr="00F50B7B">
              <w:rPr>
                <w:rFonts w:ascii="Arial" w:hAnsi="Arial" w:cs="Arial"/>
                <w:b/>
                <w:bCs/>
                <w:color w:val="000000"/>
                <w:sz w:val="22"/>
                <w:u w:val="single"/>
              </w:rPr>
              <w:t>Practical Activity</w:t>
            </w:r>
          </w:p>
          <w:p w:rsidR="00A57F56" w:rsidRPr="00F50B7B" w:rsidRDefault="00A57F56" w:rsidP="0019425F">
            <w:pPr>
              <w:spacing w:line="360" w:lineRule="auto"/>
              <w:contextualSpacing/>
              <w:jc w:val="both"/>
              <w:rPr>
                <w:rFonts w:ascii="Arial" w:eastAsia="Arial" w:hAnsi="Arial" w:cs="Arial"/>
                <w:bCs/>
                <w:color w:val="000000"/>
                <w:sz w:val="22"/>
              </w:rPr>
            </w:pPr>
            <w:r w:rsidRPr="00F50B7B">
              <w:rPr>
                <w:rFonts w:ascii="Arial" w:hAnsi="Arial" w:cs="Arial"/>
                <w:bCs/>
                <w:color w:val="000000"/>
                <w:sz w:val="22"/>
              </w:rPr>
              <w:t>Ensure quality and productivity standards</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B3619B" w:rsidRDefault="00A57F56" w:rsidP="0019425F">
            <w:pPr>
              <w:spacing w:line="276" w:lineRule="auto"/>
              <w:ind w:left="-106"/>
              <w:rPr>
                <w:rFonts w:ascii="Arial" w:eastAsia="Arial" w:hAnsi="Arial" w:cs="Arial"/>
                <w:b/>
                <w:color w:val="000000"/>
                <w:sz w:val="22"/>
              </w:rPr>
            </w:pPr>
            <w:r w:rsidRPr="00B3619B">
              <w:rPr>
                <w:rFonts w:ascii="Arial" w:eastAsia="Arial" w:hAnsi="Arial" w:cs="Arial"/>
                <w:b/>
                <w:color w:val="000000"/>
                <w:sz w:val="22"/>
              </w:rPr>
              <w:lastRenderedPageBreak/>
              <w:t>Th-</w:t>
            </w:r>
            <w:r>
              <w:rPr>
                <w:rFonts w:ascii="Arial" w:eastAsia="Arial" w:hAnsi="Arial" w:cs="Arial"/>
                <w:b/>
                <w:color w:val="000000"/>
                <w:sz w:val="22"/>
              </w:rPr>
              <w:t>1.5</w:t>
            </w:r>
            <w:r w:rsidRPr="00B3619B">
              <w:rPr>
                <w:rFonts w:ascii="Arial" w:eastAsia="Arial" w:hAnsi="Arial" w:cs="Arial"/>
                <w:b/>
                <w:color w:val="000000"/>
                <w:sz w:val="22"/>
              </w:rPr>
              <w:t xml:space="preserve"> Hrs.</w:t>
            </w:r>
          </w:p>
          <w:p w:rsidR="00A57F56" w:rsidRPr="00B3619B" w:rsidRDefault="00A57F56" w:rsidP="0019425F">
            <w:pPr>
              <w:spacing w:line="276" w:lineRule="auto"/>
              <w:ind w:left="-106"/>
              <w:rPr>
                <w:rFonts w:ascii="Arial" w:eastAsia="Arial" w:hAnsi="Arial" w:cs="Arial"/>
                <w:b/>
                <w:color w:val="000000"/>
                <w:sz w:val="22"/>
              </w:rPr>
            </w:pPr>
            <w:r w:rsidRPr="00B3619B">
              <w:rPr>
                <w:rFonts w:ascii="Arial" w:eastAsia="Arial" w:hAnsi="Arial" w:cs="Arial"/>
                <w:b/>
                <w:color w:val="000000"/>
                <w:sz w:val="22"/>
              </w:rPr>
              <w:t>Pr-</w:t>
            </w:r>
            <w:r>
              <w:rPr>
                <w:rFonts w:ascii="Arial" w:eastAsia="Arial" w:hAnsi="Arial" w:cs="Arial"/>
                <w:b/>
                <w:color w:val="000000"/>
                <w:sz w:val="22"/>
              </w:rPr>
              <w:t xml:space="preserve">2.5 </w:t>
            </w:r>
            <w:r w:rsidRPr="00B3619B">
              <w:rPr>
                <w:rFonts w:ascii="Arial" w:eastAsia="Arial" w:hAnsi="Arial" w:cs="Arial"/>
                <w:b/>
                <w:color w:val="000000"/>
                <w:sz w:val="22"/>
              </w:rPr>
              <w:t>Hrs.</w:t>
            </w:r>
          </w:p>
          <w:p w:rsidR="00A57F56" w:rsidRPr="00F50B7B" w:rsidRDefault="00A57F56" w:rsidP="0019425F">
            <w:pPr>
              <w:spacing w:line="276" w:lineRule="auto"/>
              <w:ind w:left="-106"/>
              <w:rPr>
                <w:rFonts w:ascii="Arial" w:eastAsia="Arial" w:hAnsi="Arial" w:cs="Arial"/>
                <w:color w:val="000000"/>
                <w:sz w:val="22"/>
              </w:rPr>
            </w:pPr>
            <w:r>
              <w:rPr>
                <w:rFonts w:ascii="Arial" w:eastAsia="Arial" w:hAnsi="Arial" w:cs="Arial"/>
                <w:b/>
                <w:color w:val="000000"/>
                <w:sz w:val="22"/>
              </w:rPr>
              <w:t>Total-4</w:t>
            </w:r>
            <w:r w:rsidRPr="00B3619B">
              <w:rPr>
                <w:rFonts w:ascii="Arial" w:eastAsia="Arial" w:hAnsi="Arial" w:cs="Arial"/>
                <w:b/>
                <w:color w:val="000000"/>
                <w:sz w:val="22"/>
              </w:rPr>
              <w:t xml:space="preserve"> Hrs</w:t>
            </w:r>
            <w:r>
              <w:rPr>
                <w:rFonts w:ascii="Arial" w:eastAsia="Arial" w:hAnsi="Arial" w:cs="Arial"/>
                <w:color w:val="000000"/>
                <w:sz w:val="22"/>
              </w:rPr>
              <w:t>.</w:t>
            </w:r>
          </w:p>
        </w:tc>
        <w:tc>
          <w:tcPr>
            <w:tcW w:w="2070"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159"/>
              </w:numPr>
              <w:spacing w:line="276" w:lineRule="auto"/>
              <w:contextualSpacing/>
              <w:rPr>
                <w:rFonts w:ascii="Arial" w:eastAsia="Arial" w:hAnsi="Arial" w:cs="Arial"/>
                <w:color w:val="000000"/>
                <w:sz w:val="22"/>
              </w:rPr>
            </w:pPr>
            <w:r w:rsidRPr="00F50B7B">
              <w:rPr>
                <w:rFonts w:ascii="Arial" w:eastAsia="Arial" w:hAnsi="Arial" w:cs="Arial"/>
                <w:color w:val="000000"/>
                <w:sz w:val="22"/>
              </w:rPr>
              <w:t>Psychometrics Chart, Tables, and Other References</w:t>
            </w:r>
          </w:p>
          <w:p w:rsidR="00A57F56" w:rsidRPr="00F50B7B" w:rsidRDefault="00A57F56" w:rsidP="00DE639F">
            <w:pPr>
              <w:numPr>
                <w:ilvl w:val="0"/>
                <w:numId w:val="159"/>
              </w:numPr>
              <w:spacing w:line="276" w:lineRule="auto"/>
              <w:contextualSpacing/>
              <w:rPr>
                <w:rFonts w:ascii="Arial" w:eastAsia="Arial" w:hAnsi="Arial" w:cs="Arial"/>
                <w:color w:val="000000"/>
                <w:sz w:val="22"/>
              </w:rPr>
            </w:pPr>
            <w:r w:rsidRPr="00F50B7B">
              <w:rPr>
                <w:rFonts w:ascii="Arial" w:eastAsia="Arial" w:hAnsi="Arial" w:cs="Arial"/>
                <w:color w:val="000000"/>
                <w:sz w:val="22"/>
              </w:rPr>
              <w:t xml:space="preserve">Charts </w:t>
            </w:r>
          </w:p>
          <w:p w:rsidR="00A57F56" w:rsidRPr="00F50B7B" w:rsidRDefault="00A57F56" w:rsidP="00DE639F">
            <w:pPr>
              <w:numPr>
                <w:ilvl w:val="0"/>
                <w:numId w:val="159"/>
              </w:numPr>
              <w:spacing w:line="276" w:lineRule="auto"/>
              <w:contextualSpacing/>
              <w:rPr>
                <w:rFonts w:ascii="Arial" w:eastAsia="Arial" w:hAnsi="Arial" w:cs="Arial"/>
                <w:color w:val="000000"/>
                <w:sz w:val="22"/>
              </w:rPr>
            </w:pPr>
            <w:r w:rsidRPr="00F50B7B">
              <w:rPr>
                <w:rFonts w:ascii="Arial" w:eastAsia="Arial" w:hAnsi="Arial" w:cs="Arial"/>
                <w:color w:val="000000"/>
                <w:sz w:val="22"/>
              </w:rPr>
              <w:t>Psychometrics Chart, Tables, and Other References</w:t>
            </w:r>
          </w:p>
          <w:p w:rsidR="00A57F56" w:rsidRPr="00F50B7B" w:rsidRDefault="00A57F56" w:rsidP="00DE639F">
            <w:pPr>
              <w:numPr>
                <w:ilvl w:val="0"/>
                <w:numId w:val="159"/>
              </w:numPr>
              <w:spacing w:line="276" w:lineRule="auto"/>
              <w:contextualSpacing/>
              <w:rPr>
                <w:rFonts w:ascii="Arial" w:eastAsia="Arial" w:hAnsi="Arial" w:cs="Arial"/>
                <w:color w:val="000000"/>
                <w:sz w:val="22"/>
              </w:rPr>
            </w:pPr>
            <w:r w:rsidRPr="00F50B7B">
              <w:rPr>
                <w:rFonts w:ascii="Arial" w:eastAsia="Arial" w:hAnsi="Arial" w:cs="Arial"/>
                <w:color w:val="000000"/>
                <w:sz w:val="22"/>
              </w:rPr>
              <w:t>Clipboard</w:t>
            </w:r>
          </w:p>
          <w:p w:rsidR="00A57F56" w:rsidRPr="00F50B7B" w:rsidRDefault="00A57F56" w:rsidP="00DE639F">
            <w:pPr>
              <w:numPr>
                <w:ilvl w:val="0"/>
                <w:numId w:val="159"/>
              </w:numPr>
              <w:spacing w:line="276" w:lineRule="auto"/>
              <w:contextualSpacing/>
              <w:rPr>
                <w:rFonts w:ascii="Arial" w:eastAsia="Arial" w:hAnsi="Arial" w:cs="Arial"/>
                <w:color w:val="000000"/>
                <w:sz w:val="22"/>
              </w:rPr>
            </w:pPr>
            <w:r w:rsidRPr="00F50B7B">
              <w:rPr>
                <w:rFonts w:ascii="Arial" w:eastAsia="Arial" w:hAnsi="Arial" w:cs="Arial"/>
                <w:color w:val="000000"/>
                <w:sz w:val="22"/>
              </w:rPr>
              <w:t>MultiMate</w:t>
            </w:r>
          </w:p>
          <w:p w:rsidR="00A57F56" w:rsidRPr="00F50B7B" w:rsidRDefault="00A57F56" w:rsidP="00DE639F">
            <w:pPr>
              <w:numPr>
                <w:ilvl w:val="0"/>
                <w:numId w:val="159"/>
              </w:numPr>
              <w:spacing w:line="276" w:lineRule="auto"/>
              <w:contextualSpacing/>
              <w:rPr>
                <w:rFonts w:ascii="Arial" w:eastAsia="Arial" w:hAnsi="Arial" w:cs="Arial"/>
                <w:color w:val="000000"/>
                <w:sz w:val="22"/>
              </w:rPr>
            </w:pPr>
            <w:r w:rsidRPr="00F50B7B">
              <w:rPr>
                <w:rFonts w:ascii="Arial" w:eastAsia="Arial" w:hAnsi="Arial" w:cs="Arial"/>
                <w:color w:val="000000"/>
                <w:sz w:val="22"/>
              </w:rPr>
              <w:t>Data loggers</w:t>
            </w:r>
          </w:p>
          <w:p w:rsidR="00A57F56" w:rsidRPr="00F50B7B" w:rsidRDefault="00A57F56" w:rsidP="00DE639F">
            <w:pPr>
              <w:numPr>
                <w:ilvl w:val="0"/>
                <w:numId w:val="159"/>
              </w:numPr>
              <w:spacing w:line="276" w:lineRule="auto"/>
              <w:contextualSpacing/>
              <w:rPr>
                <w:rFonts w:ascii="Arial" w:eastAsia="Arial" w:hAnsi="Arial" w:cs="Arial"/>
                <w:color w:val="000000"/>
                <w:sz w:val="22"/>
              </w:rPr>
            </w:pPr>
            <w:r w:rsidRPr="00F50B7B">
              <w:rPr>
                <w:rFonts w:ascii="Arial" w:eastAsia="Arial" w:hAnsi="Arial" w:cs="Arial"/>
                <w:color w:val="000000"/>
                <w:sz w:val="22"/>
              </w:rPr>
              <w:t xml:space="preserve">Electronic Hygrometer </w:t>
            </w:r>
          </w:p>
          <w:p w:rsidR="00A57F56" w:rsidRPr="00F50B7B" w:rsidRDefault="00A57F56" w:rsidP="00DE639F">
            <w:pPr>
              <w:numPr>
                <w:ilvl w:val="0"/>
                <w:numId w:val="159"/>
              </w:numPr>
              <w:spacing w:line="276" w:lineRule="auto"/>
              <w:contextualSpacing/>
              <w:rPr>
                <w:rFonts w:ascii="Arial" w:eastAsia="Arial" w:hAnsi="Arial" w:cs="Arial"/>
                <w:color w:val="000000"/>
                <w:sz w:val="22"/>
              </w:rPr>
            </w:pPr>
            <w:r w:rsidRPr="00F50B7B">
              <w:rPr>
                <w:rFonts w:ascii="Arial" w:eastAsia="Arial" w:hAnsi="Arial" w:cs="Arial"/>
                <w:color w:val="000000"/>
                <w:sz w:val="22"/>
              </w:rPr>
              <w:t>Tachometer</w:t>
            </w:r>
          </w:p>
          <w:p w:rsidR="00A57F56" w:rsidRPr="00F50B7B" w:rsidRDefault="00A57F56" w:rsidP="00DE639F">
            <w:pPr>
              <w:numPr>
                <w:ilvl w:val="0"/>
                <w:numId w:val="159"/>
              </w:numPr>
              <w:spacing w:line="276" w:lineRule="auto"/>
              <w:contextualSpacing/>
              <w:rPr>
                <w:rFonts w:ascii="Arial" w:eastAsia="Arial" w:hAnsi="Arial" w:cs="Arial"/>
                <w:color w:val="000000"/>
                <w:sz w:val="22"/>
              </w:rPr>
            </w:pPr>
            <w:r w:rsidRPr="00F50B7B">
              <w:rPr>
                <w:rFonts w:ascii="Arial" w:eastAsia="Arial" w:hAnsi="Arial" w:cs="Arial"/>
                <w:color w:val="000000"/>
                <w:sz w:val="22"/>
              </w:rPr>
              <w:t>Anemometer</w:t>
            </w:r>
          </w:p>
          <w:p w:rsidR="00A57F56" w:rsidRPr="00F50B7B" w:rsidRDefault="00A57F56" w:rsidP="00DE639F">
            <w:pPr>
              <w:numPr>
                <w:ilvl w:val="0"/>
                <w:numId w:val="159"/>
              </w:numPr>
              <w:spacing w:line="276" w:lineRule="auto"/>
              <w:contextualSpacing/>
              <w:rPr>
                <w:rFonts w:ascii="Arial" w:eastAsia="Arial" w:hAnsi="Arial" w:cs="Arial"/>
                <w:color w:val="000000"/>
                <w:sz w:val="22"/>
              </w:rPr>
            </w:pPr>
            <w:r w:rsidRPr="00F50B7B">
              <w:rPr>
                <w:rFonts w:ascii="Arial" w:eastAsia="Arial" w:hAnsi="Arial" w:cs="Arial"/>
                <w:color w:val="000000"/>
                <w:sz w:val="22"/>
              </w:rPr>
              <w:t>Site Visit</w:t>
            </w:r>
          </w:p>
          <w:p w:rsidR="00A57F56" w:rsidRPr="00F50B7B" w:rsidRDefault="00A57F56" w:rsidP="00DE639F">
            <w:pPr>
              <w:numPr>
                <w:ilvl w:val="0"/>
                <w:numId w:val="159"/>
              </w:numPr>
              <w:spacing w:line="276" w:lineRule="auto"/>
              <w:contextualSpacing/>
              <w:rPr>
                <w:rFonts w:ascii="Arial" w:eastAsia="Arial" w:hAnsi="Arial" w:cs="Arial"/>
                <w:color w:val="000000"/>
                <w:sz w:val="22"/>
              </w:rPr>
            </w:pPr>
            <w:r w:rsidRPr="00F50B7B">
              <w:rPr>
                <w:rFonts w:ascii="Arial" w:eastAsia="Arial" w:hAnsi="Arial" w:cs="Arial"/>
                <w:color w:val="000000"/>
                <w:sz w:val="22"/>
              </w:rPr>
              <w:t>Budget Sheet</w:t>
            </w:r>
          </w:p>
          <w:p w:rsidR="00A57F56" w:rsidRPr="00F50B7B" w:rsidRDefault="00A57F56" w:rsidP="00DE639F">
            <w:pPr>
              <w:numPr>
                <w:ilvl w:val="0"/>
                <w:numId w:val="159"/>
              </w:numPr>
              <w:spacing w:line="276" w:lineRule="auto"/>
              <w:contextualSpacing/>
              <w:rPr>
                <w:rFonts w:ascii="Arial" w:eastAsia="Arial" w:hAnsi="Arial" w:cs="Arial"/>
                <w:color w:val="000000"/>
                <w:sz w:val="22"/>
              </w:rPr>
            </w:pPr>
            <w:r w:rsidRPr="00F50B7B">
              <w:rPr>
                <w:rFonts w:ascii="Arial" w:eastAsia="Arial" w:hAnsi="Arial" w:cs="Arial"/>
                <w:color w:val="000000"/>
                <w:sz w:val="22"/>
              </w:rPr>
              <w:lastRenderedPageBreak/>
              <w:t>International Safety Standards</w:t>
            </w:r>
          </w:p>
          <w:p w:rsidR="00A57F56" w:rsidRPr="00F50B7B" w:rsidRDefault="00A57F56" w:rsidP="00DE639F">
            <w:pPr>
              <w:numPr>
                <w:ilvl w:val="0"/>
                <w:numId w:val="159"/>
              </w:numPr>
              <w:spacing w:line="276" w:lineRule="auto"/>
              <w:contextualSpacing/>
              <w:rPr>
                <w:rFonts w:ascii="Arial" w:eastAsia="Arial" w:hAnsi="Arial" w:cs="Arial"/>
                <w:color w:val="000000"/>
                <w:sz w:val="22"/>
              </w:rPr>
            </w:pPr>
            <w:r w:rsidRPr="00F50B7B">
              <w:rPr>
                <w:rFonts w:ascii="Arial" w:eastAsia="Arial" w:hAnsi="Arial" w:cs="Arial"/>
                <w:color w:val="000000"/>
                <w:sz w:val="22"/>
              </w:rPr>
              <w:t>Protective gear such as helmets, goggles</w:t>
            </w:r>
          </w:p>
          <w:p w:rsidR="00A57F56" w:rsidRPr="00F50B7B" w:rsidRDefault="00A57F56" w:rsidP="00DE639F">
            <w:pPr>
              <w:numPr>
                <w:ilvl w:val="0"/>
                <w:numId w:val="159"/>
              </w:numPr>
              <w:spacing w:line="276" w:lineRule="auto"/>
              <w:contextualSpacing/>
              <w:rPr>
                <w:rFonts w:ascii="Arial" w:eastAsia="Arial" w:hAnsi="Arial" w:cs="Arial"/>
                <w:color w:val="000000"/>
                <w:sz w:val="22"/>
              </w:rPr>
            </w:pPr>
            <w:r w:rsidRPr="00F50B7B">
              <w:rPr>
                <w:rFonts w:ascii="Arial" w:eastAsia="Arial" w:hAnsi="Arial" w:cs="Arial"/>
                <w:color w:val="000000"/>
                <w:sz w:val="22"/>
              </w:rPr>
              <w:t>Electronic Pressure Gauge</w:t>
            </w:r>
          </w:p>
          <w:p w:rsidR="00A57F56" w:rsidRPr="00F50B7B" w:rsidRDefault="00A57F56" w:rsidP="00DE639F">
            <w:pPr>
              <w:numPr>
                <w:ilvl w:val="0"/>
                <w:numId w:val="159"/>
              </w:numPr>
              <w:spacing w:line="276" w:lineRule="auto"/>
              <w:contextualSpacing/>
              <w:rPr>
                <w:rFonts w:ascii="Arial" w:eastAsia="Arial" w:hAnsi="Arial" w:cs="Arial"/>
                <w:color w:val="000000"/>
                <w:sz w:val="22"/>
              </w:rPr>
            </w:pPr>
            <w:r w:rsidRPr="00F50B7B">
              <w:rPr>
                <w:rFonts w:ascii="Arial" w:eastAsia="Arial" w:hAnsi="Arial" w:cs="Arial"/>
                <w:color w:val="000000"/>
                <w:sz w:val="22"/>
              </w:rPr>
              <w:t>Power Supply</w:t>
            </w:r>
          </w:p>
          <w:p w:rsidR="00A57F56" w:rsidRPr="00F50B7B" w:rsidRDefault="00A57F56" w:rsidP="00DE639F">
            <w:pPr>
              <w:numPr>
                <w:ilvl w:val="0"/>
                <w:numId w:val="159"/>
              </w:numPr>
              <w:spacing w:line="276" w:lineRule="auto"/>
              <w:contextualSpacing/>
              <w:rPr>
                <w:rFonts w:ascii="Arial" w:eastAsia="Arial" w:hAnsi="Arial" w:cs="Arial"/>
                <w:color w:val="000000"/>
                <w:sz w:val="22"/>
              </w:rPr>
            </w:pPr>
            <w:r w:rsidRPr="00F50B7B">
              <w:rPr>
                <w:rFonts w:ascii="Arial" w:eastAsia="Arial" w:hAnsi="Arial" w:cs="Arial"/>
                <w:color w:val="000000"/>
                <w:sz w:val="22"/>
              </w:rPr>
              <w:t>Simulating software(Emulator)</w:t>
            </w:r>
          </w:p>
          <w:p w:rsidR="00A57F56" w:rsidRPr="00F50B7B" w:rsidRDefault="00A57F56" w:rsidP="00DE639F">
            <w:pPr>
              <w:numPr>
                <w:ilvl w:val="0"/>
                <w:numId w:val="159"/>
              </w:numPr>
              <w:spacing w:line="276" w:lineRule="auto"/>
              <w:contextualSpacing/>
              <w:rPr>
                <w:rFonts w:ascii="Arial" w:eastAsia="Arial" w:hAnsi="Arial" w:cs="Arial"/>
                <w:color w:val="000000"/>
                <w:sz w:val="22"/>
              </w:rPr>
            </w:pPr>
            <w:r w:rsidRPr="00F50B7B">
              <w:rPr>
                <w:rFonts w:ascii="Arial" w:eastAsia="Arial" w:hAnsi="Arial" w:cs="Arial"/>
                <w:color w:val="000000"/>
                <w:sz w:val="22"/>
              </w:rPr>
              <w:t>Connecting Cables</w:t>
            </w:r>
          </w:p>
          <w:p w:rsidR="00A57F56" w:rsidRPr="00F50B7B" w:rsidRDefault="00A57F56" w:rsidP="00DE639F">
            <w:pPr>
              <w:numPr>
                <w:ilvl w:val="0"/>
                <w:numId w:val="159"/>
              </w:numPr>
              <w:spacing w:line="276" w:lineRule="auto"/>
              <w:contextualSpacing/>
              <w:rPr>
                <w:rFonts w:ascii="Arial" w:eastAsia="Arial" w:hAnsi="Arial" w:cs="Arial"/>
                <w:color w:val="000000"/>
                <w:sz w:val="22"/>
              </w:rPr>
            </w:pPr>
            <w:r w:rsidRPr="00F50B7B">
              <w:rPr>
                <w:rFonts w:ascii="Arial" w:eastAsia="Arial" w:hAnsi="Arial" w:cs="Arial"/>
                <w:color w:val="000000"/>
                <w:sz w:val="22"/>
              </w:rPr>
              <w:t>PLC Software</w:t>
            </w:r>
          </w:p>
          <w:p w:rsidR="00A57F56" w:rsidRPr="00F50B7B" w:rsidRDefault="00A57F56" w:rsidP="00DE639F">
            <w:pPr>
              <w:numPr>
                <w:ilvl w:val="0"/>
                <w:numId w:val="159"/>
              </w:numPr>
              <w:spacing w:line="276" w:lineRule="auto"/>
              <w:contextualSpacing/>
              <w:rPr>
                <w:rFonts w:ascii="Arial" w:eastAsia="Arial" w:hAnsi="Arial" w:cs="Arial"/>
                <w:color w:val="000000"/>
                <w:sz w:val="22"/>
              </w:rPr>
            </w:pPr>
            <w:r w:rsidRPr="00F50B7B">
              <w:rPr>
                <w:rFonts w:ascii="Arial" w:eastAsia="Arial" w:hAnsi="Arial" w:cs="Arial"/>
                <w:color w:val="000000"/>
                <w:sz w:val="22"/>
              </w:rPr>
              <w:t xml:space="preserve">Protective gear such as helmets, goggles, gloves, rubber shoes, </w:t>
            </w:r>
            <w:proofErr w:type="spellStart"/>
            <w:r w:rsidRPr="00F50B7B">
              <w:rPr>
                <w:rFonts w:ascii="Arial" w:eastAsia="Arial" w:hAnsi="Arial" w:cs="Arial"/>
                <w:color w:val="000000"/>
                <w:sz w:val="22"/>
              </w:rPr>
              <w:t>etc</w:t>
            </w:r>
            <w:proofErr w:type="spellEnd"/>
          </w:p>
          <w:p w:rsidR="00A57F56" w:rsidRPr="00F50B7B" w:rsidRDefault="00A57F56" w:rsidP="00DE639F">
            <w:pPr>
              <w:numPr>
                <w:ilvl w:val="0"/>
                <w:numId w:val="159"/>
              </w:numPr>
              <w:spacing w:line="276" w:lineRule="auto"/>
              <w:contextualSpacing/>
              <w:rPr>
                <w:rFonts w:ascii="Arial" w:eastAsia="Arial" w:hAnsi="Arial" w:cs="Arial"/>
                <w:color w:val="000000"/>
                <w:sz w:val="22"/>
              </w:rPr>
            </w:pPr>
            <w:r w:rsidRPr="00F50B7B">
              <w:rPr>
                <w:rFonts w:ascii="Arial" w:eastAsia="Arial" w:hAnsi="Arial" w:cs="Arial"/>
                <w:color w:val="000000"/>
                <w:sz w:val="22"/>
              </w:rPr>
              <w:t>Psychometric Charts and Tables</w:t>
            </w:r>
          </w:p>
          <w:p w:rsidR="00A57F56" w:rsidRPr="00F50B7B" w:rsidRDefault="00A57F56" w:rsidP="00DE639F">
            <w:pPr>
              <w:numPr>
                <w:ilvl w:val="0"/>
                <w:numId w:val="159"/>
              </w:numPr>
              <w:spacing w:line="276" w:lineRule="auto"/>
              <w:contextualSpacing/>
              <w:rPr>
                <w:rFonts w:ascii="Arial" w:eastAsia="Arial" w:hAnsi="Arial" w:cs="Arial"/>
                <w:color w:val="000000"/>
                <w:sz w:val="22"/>
              </w:rPr>
            </w:pPr>
            <w:r w:rsidRPr="00F50B7B">
              <w:rPr>
                <w:rFonts w:ascii="Arial" w:eastAsia="Arial" w:hAnsi="Arial" w:cs="Arial"/>
                <w:color w:val="000000"/>
                <w:sz w:val="22"/>
              </w:rPr>
              <w:lastRenderedPageBreak/>
              <w:t>Calculator</w:t>
            </w:r>
          </w:p>
          <w:p w:rsidR="00A57F56" w:rsidRPr="00F50B7B" w:rsidRDefault="00A57F56" w:rsidP="00DE639F">
            <w:pPr>
              <w:numPr>
                <w:ilvl w:val="0"/>
                <w:numId w:val="159"/>
              </w:numPr>
              <w:spacing w:line="276" w:lineRule="auto"/>
              <w:contextualSpacing/>
              <w:rPr>
                <w:rFonts w:ascii="Arial" w:eastAsia="Arial" w:hAnsi="Arial" w:cs="Arial"/>
                <w:color w:val="000000"/>
                <w:sz w:val="22"/>
              </w:rPr>
            </w:pPr>
            <w:r w:rsidRPr="00F50B7B">
              <w:rPr>
                <w:rFonts w:ascii="Arial" w:eastAsia="Arial" w:hAnsi="Arial" w:cs="Arial"/>
                <w:color w:val="000000"/>
                <w:sz w:val="22"/>
              </w:rPr>
              <w:t>Calculation Sheet</w:t>
            </w:r>
          </w:p>
          <w:p w:rsidR="00A57F56" w:rsidRPr="00F50B7B" w:rsidRDefault="00A57F56" w:rsidP="00DE639F">
            <w:pPr>
              <w:numPr>
                <w:ilvl w:val="0"/>
                <w:numId w:val="159"/>
              </w:numPr>
              <w:spacing w:line="276" w:lineRule="auto"/>
              <w:contextualSpacing/>
              <w:rPr>
                <w:rFonts w:ascii="Arial" w:eastAsia="Arial" w:hAnsi="Arial" w:cs="Arial"/>
                <w:color w:val="000000"/>
                <w:sz w:val="22"/>
              </w:rPr>
            </w:pPr>
            <w:r w:rsidRPr="00F50B7B">
              <w:rPr>
                <w:rFonts w:ascii="Arial" w:eastAsia="Arial" w:hAnsi="Arial" w:cs="Arial"/>
                <w:color w:val="000000"/>
                <w:sz w:val="22"/>
              </w:rPr>
              <w:t>Clipboard</w:t>
            </w:r>
          </w:p>
          <w:p w:rsidR="00A57F56" w:rsidRPr="00F50B7B" w:rsidRDefault="00A57F56" w:rsidP="00DE639F">
            <w:pPr>
              <w:numPr>
                <w:ilvl w:val="0"/>
                <w:numId w:val="159"/>
              </w:numPr>
              <w:spacing w:line="276" w:lineRule="auto"/>
              <w:contextualSpacing/>
              <w:rPr>
                <w:rFonts w:ascii="Arial" w:eastAsia="Arial" w:hAnsi="Arial" w:cs="Arial"/>
                <w:color w:val="000000"/>
                <w:sz w:val="22"/>
              </w:rPr>
            </w:pPr>
            <w:r w:rsidRPr="00F50B7B">
              <w:rPr>
                <w:rFonts w:ascii="Arial" w:eastAsia="Arial" w:hAnsi="Arial" w:cs="Arial"/>
                <w:color w:val="000000"/>
                <w:sz w:val="22"/>
              </w:rPr>
              <w:t>Reference Material</w:t>
            </w:r>
          </w:p>
          <w:p w:rsidR="00A57F56" w:rsidRPr="00F50B7B" w:rsidRDefault="00A57F56" w:rsidP="00DE639F">
            <w:pPr>
              <w:numPr>
                <w:ilvl w:val="0"/>
                <w:numId w:val="159"/>
              </w:numPr>
              <w:spacing w:line="276" w:lineRule="auto"/>
              <w:contextualSpacing/>
              <w:rPr>
                <w:rFonts w:ascii="Arial" w:eastAsia="Arial" w:hAnsi="Arial" w:cs="Arial"/>
                <w:color w:val="000000"/>
                <w:sz w:val="22"/>
              </w:rPr>
            </w:pPr>
            <w:r w:rsidRPr="00F50B7B">
              <w:rPr>
                <w:rFonts w:ascii="Arial" w:eastAsia="Arial" w:hAnsi="Arial" w:cs="Arial"/>
                <w:color w:val="000000"/>
                <w:sz w:val="22"/>
              </w:rPr>
              <w:t>Sensors/Transducers</w:t>
            </w:r>
          </w:p>
          <w:p w:rsidR="00A57F56" w:rsidRPr="00F50B7B" w:rsidRDefault="00A57F56" w:rsidP="00DE639F">
            <w:pPr>
              <w:numPr>
                <w:ilvl w:val="0"/>
                <w:numId w:val="159"/>
              </w:numPr>
              <w:spacing w:line="276" w:lineRule="auto"/>
              <w:contextualSpacing/>
              <w:rPr>
                <w:rFonts w:ascii="Arial" w:eastAsia="Arial" w:hAnsi="Arial" w:cs="Arial"/>
                <w:color w:val="000000"/>
                <w:sz w:val="22"/>
              </w:rPr>
            </w:pPr>
            <w:r w:rsidRPr="00F50B7B">
              <w:rPr>
                <w:rFonts w:ascii="Arial" w:eastAsia="Arial" w:hAnsi="Arial" w:cs="Arial"/>
                <w:color w:val="000000"/>
                <w:sz w:val="22"/>
              </w:rPr>
              <w:t>Anemometer</w:t>
            </w:r>
          </w:p>
          <w:p w:rsidR="00A57F56" w:rsidRPr="00F50B7B" w:rsidRDefault="00A57F56" w:rsidP="00DE639F">
            <w:pPr>
              <w:numPr>
                <w:ilvl w:val="0"/>
                <w:numId w:val="159"/>
              </w:numPr>
              <w:spacing w:line="276" w:lineRule="auto"/>
              <w:contextualSpacing/>
              <w:rPr>
                <w:rFonts w:ascii="Arial" w:eastAsia="Arial" w:hAnsi="Arial" w:cs="Arial"/>
                <w:color w:val="000000"/>
                <w:sz w:val="22"/>
              </w:rPr>
            </w:pPr>
            <w:r w:rsidRPr="00F50B7B">
              <w:rPr>
                <w:rFonts w:ascii="Arial" w:eastAsia="Arial" w:hAnsi="Arial" w:cs="Arial"/>
                <w:color w:val="000000"/>
                <w:sz w:val="22"/>
              </w:rPr>
              <w:t>Tachometer</w:t>
            </w:r>
          </w:p>
          <w:p w:rsidR="00A57F56" w:rsidRPr="00F50B7B" w:rsidRDefault="00A57F56" w:rsidP="00DE639F">
            <w:pPr>
              <w:numPr>
                <w:ilvl w:val="0"/>
                <w:numId w:val="159"/>
              </w:numPr>
              <w:spacing w:line="276" w:lineRule="auto"/>
              <w:contextualSpacing/>
              <w:rPr>
                <w:rFonts w:ascii="Arial" w:eastAsia="Arial" w:hAnsi="Arial" w:cs="Arial"/>
                <w:color w:val="000000"/>
                <w:sz w:val="22"/>
              </w:rPr>
            </w:pPr>
            <w:r w:rsidRPr="00F50B7B">
              <w:rPr>
                <w:rFonts w:ascii="Arial" w:eastAsia="Arial" w:hAnsi="Arial" w:cs="Arial"/>
                <w:color w:val="000000"/>
                <w:sz w:val="22"/>
              </w:rPr>
              <w:t xml:space="preserve">Electronic Hygrometer </w:t>
            </w:r>
          </w:p>
          <w:p w:rsidR="00A57F56" w:rsidRPr="00F50B7B" w:rsidRDefault="00A57F56" w:rsidP="00DE639F">
            <w:pPr>
              <w:numPr>
                <w:ilvl w:val="0"/>
                <w:numId w:val="159"/>
              </w:numPr>
              <w:spacing w:line="276" w:lineRule="auto"/>
              <w:contextualSpacing/>
              <w:rPr>
                <w:rFonts w:ascii="Arial" w:eastAsia="Arial" w:hAnsi="Arial" w:cs="Arial"/>
                <w:color w:val="000000"/>
                <w:sz w:val="22"/>
              </w:rPr>
            </w:pPr>
            <w:r w:rsidRPr="00F50B7B">
              <w:rPr>
                <w:rFonts w:ascii="Arial" w:eastAsia="Arial" w:hAnsi="Arial" w:cs="Arial"/>
                <w:color w:val="000000"/>
                <w:sz w:val="22"/>
              </w:rPr>
              <w:t>Protective gear such as helmets, goggles, gloves</w:t>
            </w:r>
          </w:p>
          <w:p w:rsidR="00A57F56" w:rsidRPr="00F50B7B" w:rsidRDefault="00A57F56" w:rsidP="00DE639F">
            <w:pPr>
              <w:numPr>
                <w:ilvl w:val="0"/>
                <w:numId w:val="159"/>
              </w:numPr>
              <w:spacing w:line="276" w:lineRule="auto"/>
              <w:contextualSpacing/>
              <w:rPr>
                <w:rFonts w:ascii="Arial" w:eastAsia="Arial" w:hAnsi="Arial" w:cs="Arial"/>
                <w:color w:val="000000"/>
                <w:sz w:val="22"/>
              </w:rPr>
            </w:pPr>
            <w:proofErr w:type="gramStart"/>
            <w:r w:rsidRPr="00F50B7B">
              <w:rPr>
                <w:rFonts w:ascii="Arial" w:eastAsia="Arial" w:hAnsi="Arial" w:cs="Arial"/>
                <w:color w:val="000000"/>
                <w:sz w:val="22"/>
              </w:rPr>
              <w:t>rubber</w:t>
            </w:r>
            <w:proofErr w:type="gramEnd"/>
            <w:r w:rsidRPr="00F50B7B">
              <w:rPr>
                <w:rFonts w:ascii="Arial" w:eastAsia="Arial" w:hAnsi="Arial" w:cs="Arial"/>
                <w:color w:val="000000"/>
                <w:sz w:val="22"/>
              </w:rPr>
              <w:t xml:space="preserve"> shoes, etc.</w:t>
            </w:r>
          </w:p>
          <w:p w:rsidR="00A57F56" w:rsidRPr="00F50B7B" w:rsidRDefault="00A57F56" w:rsidP="00DE639F">
            <w:pPr>
              <w:numPr>
                <w:ilvl w:val="0"/>
                <w:numId w:val="159"/>
              </w:numPr>
              <w:spacing w:line="276" w:lineRule="auto"/>
              <w:contextualSpacing/>
              <w:rPr>
                <w:rFonts w:ascii="Arial" w:eastAsia="Arial" w:hAnsi="Arial" w:cs="Arial"/>
                <w:color w:val="000000"/>
                <w:sz w:val="22"/>
              </w:rPr>
            </w:pPr>
            <w:r w:rsidRPr="00F50B7B">
              <w:rPr>
                <w:rFonts w:ascii="Arial" w:eastAsia="Arial" w:hAnsi="Arial" w:cs="Arial"/>
                <w:color w:val="000000"/>
                <w:sz w:val="22"/>
              </w:rPr>
              <w:t>Flashlight</w:t>
            </w:r>
          </w:p>
          <w:p w:rsidR="00A57F56" w:rsidRPr="00F50B7B" w:rsidRDefault="00A57F56" w:rsidP="00DE639F">
            <w:pPr>
              <w:numPr>
                <w:ilvl w:val="0"/>
                <w:numId w:val="159"/>
              </w:numPr>
              <w:spacing w:line="276" w:lineRule="auto"/>
              <w:contextualSpacing/>
              <w:rPr>
                <w:rFonts w:ascii="Arial" w:eastAsia="Arial" w:hAnsi="Arial" w:cs="Arial"/>
                <w:color w:val="000000"/>
                <w:sz w:val="22"/>
              </w:rPr>
            </w:pPr>
            <w:r w:rsidRPr="00F50B7B">
              <w:rPr>
                <w:rFonts w:ascii="Arial" w:eastAsia="Arial" w:hAnsi="Arial" w:cs="Arial"/>
                <w:color w:val="000000"/>
                <w:sz w:val="22"/>
              </w:rPr>
              <w:t>Tool box</w:t>
            </w:r>
          </w:p>
          <w:p w:rsidR="00A57F56" w:rsidRPr="00F50B7B" w:rsidRDefault="00A57F56" w:rsidP="00DE639F">
            <w:pPr>
              <w:numPr>
                <w:ilvl w:val="0"/>
                <w:numId w:val="159"/>
              </w:numPr>
              <w:spacing w:line="276" w:lineRule="auto"/>
              <w:contextualSpacing/>
              <w:rPr>
                <w:rFonts w:ascii="Arial" w:eastAsia="Arial" w:hAnsi="Arial" w:cs="Arial"/>
                <w:color w:val="000000"/>
                <w:sz w:val="22"/>
              </w:rPr>
            </w:pPr>
            <w:r w:rsidRPr="00F50B7B">
              <w:rPr>
                <w:rFonts w:ascii="Arial" w:eastAsia="Arial" w:hAnsi="Arial" w:cs="Arial"/>
                <w:color w:val="000000"/>
                <w:sz w:val="22"/>
              </w:rPr>
              <w:t>Calculator</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Cs/>
                <w:color w:val="000000"/>
                <w:sz w:val="22"/>
              </w:rPr>
              <w:lastRenderedPageBreak/>
              <w:t>Class Room and workshop</w:t>
            </w:r>
          </w:p>
        </w:tc>
      </w:tr>
      <w:tr w:rsidR="00A57F56" w:rsidRPr="00F50B7B" w:rsidTr="0019425F">
        <w:trPr>
          <w:trHeight w:val="17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F50B7B" w:rsidRDefault="00A57F56" w:rsidP="00DE639F">
            <w:pPr>
              <w:numPr>
                <w:ilvl w:val="0"/>
                <w:numId w:val="175"/>
              </w:numPr>
              <w:spacing w:line="243" w:lineRule="auto"/>
              <w:ind w:left="519" w:hanging="519"/>
              <w:contextualSpacing/>
              <w:jc w:val="both"/>
              <w:rPr>
                <w:rFonts w:ascii="Arial" w:eastAsia="Arial" w:hAnsi="Arial" w:cs="Arial"/>
                <w:bCs/>
                <w:color w:val="000000"/>
                <w:sz w:val="22"/>
              </w:rPr>
            </w:pPr>
            <w:r w:rsidRPr="00F50B7B">
              <w:rPr>
                <w:rFonts w:ascii="Arial" w:hAnsi="Arial" w:cs="Arial"/>
                <w:bCs/>
                <w:color w:val="000000"/>
                <w:sz w:val="22"/>
              </w:rPr>
              <w:lastRenderedPageBreak/>
              <w:t>Installation and Commissioning</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spacing w:line="360" w:lineRule="auto"/>
              <w:rPr>
                <w:rFonts w:ascii="Arial" w:eastAsia="Arial" w:hAnsi="Arial" w:cs="Arial"/>
                <w:b/>
                <w:color w:val="000000"/>
                <w:sz w:val="22"/>
              </w:rPr>
            </w:pPr>
            <w:r w:rsidRPr="00F50B7B">
              <w:rPr>
                <w:rFonts w:ascii="Arial" w:eastAsia="Arial" w:hAnsi="Arial" w:cs="Arial"/>
                <w:b/>
                <w:color w:val="000000"/>
                <w:sz w:val="22"/>
              </w:rPr>
              <w:t>Trainee must be able to:</w:t>
            </w:r>
          </w:p>
          <w:p w:rsidR="00A57F56" w:rsidRPr="00F50B7B" w:rsidRDefault="00A57F56" w:rsidP="00DE639F">
            <w:pPr>
              <w:numPr>
                <w:ilvl w:val="0"/>
                <w:numId w:val="155"/>
              </w:numPr>
              <w:spacing w:line="360" w:lineRule="auto"/>
              <w:contextualSpacing/>
              <w:jc w:val="both"/>
              <w:rPr>
                <w:rFonts w:ascii="Arial" w:hAnsi="Arial" w:cs="Arial"/>
                <w:bCs/>
                <w:color w:val="000000"/>
                <w:sz w:val="22"/>
              </w:rPr>
            </w:pPr>
            <w:r w:rsidRPr="00F50B7B">
              <w:rPr>
                <w:rFonts w:ascii="Arial" w:hAnsi="Arial" w:cs="Arial"/>
                <w:bCs/>
                <w:color w:val="000000"/>
                <w:sz w:val="22"/>
              </w:rPr>
              <w:t xml:space="preserve">Check availability of panel and tools required for installation </w:t>
            </w:r>
          </w:p>
          <w:p w:rsidR="00A57F56" w:rsidRPr="00F50B7B" w:rsidRDefault="00A57F56" w:rsidP="00DE639F">
            <w:pPr>
              <w:numPr>
                <w:ilvl w:val="0"/>
                <w:numId w:val="155"/>
              </w:numPr>
              <w:spacing w:line="360" w:lineRule="auto"/>
              <w:contextualSpacing/>
              <w:jc w:val="both"/>
              <w:rPr>
                <w:rFonts w:ascii="Arial" w:hAnsi="Arial" w:cs="Arial"/>
                <w:bCs/>
                <w:color w:val="000000"/>
                <w:sz w:val="22"/>
              </w:rPr>
            </w:pPr>
            <w:r w:rsidRPr="00F50B7B">
              <w:rPr>
                <w:rFonts w:ascii="Arial" w:hAnsi="Arial" w:cs="Arial"/>
                <w:bCs/>
                <w:color w:val="000000"/>
                <w:sz w:val="22"/>
              </w:rPr>
              <w:lastRenderedPageBreak/>
              <w:t xml:space="preserve">Check the internal panel wiring and ensure that it is in accordance with the design drawing </w:t>
            </w:r>
          </w:p>
          <w:p w:rsidR="00A57F56" w:rsidRPr="00F50B7B" w:rsidRDefault="00A57F56" w:rsidP="00DE639F">
            <w:pPr>
              <w:numPr>
                <w:ilvl w:val="0"/>
                <w:numId w:val="155"/>
              </w:numPr>
              <w:spacing w:line="360" w:lineRule="auto"/>
              <w:contextualSpacing/>
              <w:jc w:val="both"/>
              <w:rPr>
                <w:rFonts w:ascii="Arial" w:hAnsi="Arial" w:cs="Arial"/>
                <w:bCs/>
                <w:color w:val="000000"/>
                <w:sz w:val="22"/>
              </w:rPr>
            </w:pPr>
            <w:r w:rsidRPr="00F50B7B">
              <w:rPr>
                <w:rFonts w:ascii="Arial" w:hAnsi="Arial" w:cs="Arial"/>
                <w:bCs/>
                <w:color w:val="000000"/>
                <w:sz w:val="22"/>
              </w:rPr>
              <w:t xml:space="preserve">Carry out insulation check of internal panel wiring and devices within the panel </w:t>
            </w:r>
          </w:p>
          <w:p w:rsidR="00A57F56" w:rsidRPr="00F50B7B" w:rsidRDefault="00A57F56" w:rsidP="00DE639F">
            <w:pPr>
              <w:numPr>
                <w:ilvl w:val="0"/>
                <w:numId w:val="155"/>
              </w:numPr>
              <w:spacing w:line="360" w:lineRule="auto"/>
              <w:contextualSpacing/>
              <w:jc w:val="both"/>
              <w:rPr>
                <w:rFonts w:ascii="Arial" w:hAnsi="Arial" w:cs="Arial"/>
                <w:bCs/>
                <w:color w:val="000000"/>
                <w:sz w:val="22"/>
              </w:rPr>
            </w:pPr>
            <w:r w:rsidRPr="00F50B7B">
              <w:rPr>
                <w:rFonts w:ascii="Arial" w:hAnsi="Arial" w:cs="Arial"/>
                <w:bCs/>
                <w:color w:val="000000"/>
                <w:sz w:val="22"/>
              </w:rPr>
              <w:t xml:space="preserve">Check if batteries and chargers have been assembled in accordance with the manufacturers recommended procedures </w:t>
            </w:r>
          </w:p>
          <w:p w:rsidR="00A57F56" w:rsidRPr="00F50B7B" w:rsidRDefault="00A57F56" w:rsidP="00DE639F">
            <w:pPr>
              <w:numPr>
                <w:ilvl w:val="0"/>
                <w:numId w:val="155"/>
              </w:numPr>
              <w:spacing w:line="360" w:lineRule="auto"/>
              <w:contextualSpacing/>
              <w:jc w:val="both"/>
              <w:rPr>
                <w:rFonts w:ascii="Arial" w:hAnsi="Arial" w:cs="Arial"/>
                <w:bCs/>
                <w:color w:val="000000"/>
                <w:sz w:val="22"/>
              </w:rPr>
            </w:pPr>
            <w:r w:rsidRPr="00F50B7B">
              <w:rPr>
                <w:rFonts w:ascii="Arial" w:hAnsi="Arial" w:cs="Arial"/>
                <w:bCs/>
                <w:color w:val="000000"/>
                <w:sz w:val="22"/>
              </w:rPr>
              <w:t xml:space="preserve">Identify the conductors size and capacity for installation </w:t>
            </w:r>
          </w:p>
          <w:p w:rsidR="00A57F56" w:rsidRPr="00F50B7B" w:rsidRDefault="00A57F56" w:rsidP="00DE639F">
            <w:pPr>
              <w:numPr>
                <w:ilvl w:val="0"/>
                <w:numId w:val="155"/>
              </w:numPr>
              <w:spacing w:line="360" w:lineRule="auto"/>
              <w:contextualSpacing/>
              <w:jc w:val="both"/>
              <w:rPr>
                <w:rFonts w:ascii="Arial" w:hAnsi="Arial" w:cs="Arial"/>
                <w:bCs/>
                <w:color w:val="000000"/>
                <w:sz w:val="22"/>
              </w:rPr>
            </w:pPr>
            <w:r w:rsidRPr="00F50B7B">
              <w:rPr>
                <w:rFonts w:ascii="Arial" w:hAnsi="Arial" w:cs="Arial"/>
                <w:bCs/>
                <w:color w:val="000000"/>
                <w:sz w:val="22"/>
              </w:rPr>
              <w:t xml:space="preserve">Ensure that the panel is positioned as prescribed, following safety norms </w:t>
            </w:r>
          </w:p>
          <w:p w:rsidR="00A57F56" w:rsidRPr="00F50B7B" w:rsidRDefault="00A57F56" w:rsidP="00DE639F">
            <w:pPr>
              <w:numPr>
                <w:ilvl w:val="0"/>
                <w:numId w:val="155"/>
              </w:numPr>
              <w:spacing w:line="360" w:lineRule="auto"/>
              <w:contextualSpacing/>
              <w:jc w:val="both"/>
              <w:rPr>
                <w:rFonts w:ascii="Arial" w:hAnsi="Arial" w:cs="Arial"/>
                <w:bCs/>
                <w:color w:val="000000"/>
                <w:sz w:val="22"/>
              </w:rPr>
            </w:pPr>
            <w:r w:rsidRPr="00F50B7B">
              <w:rPr>
                <w:rFonts w:ascii="Arial" w:hAnsi="Arial" w:cs="Arial"/>
                <w:bCs/>
                <w:color w:val="000000"/>
                <w:sz w:val="22"/>
              </w:rPr>
              <w:t xml:space="preserve">Make connections to socket outlets, switches and protective conductors </w:t>
            </w:r>
          </w:p>
          <w:p w:rsidR="00A57F56" w:rsidRPr="00F50B7B" w:rsidRDefault="00A57F56" w:rsidP="00DE639F">
            <w:pPr>
              <w:numPr>
                <w:ilvl w:val="0"/>
                <w:numId w:val="155"/>
              </w:numPr>
              <w:spacing w:line="360" w:lineRule="auto"/>
              <w:contextualSpacing/>
              <w:jc w:val="both"/>
              <w:rPr>
                <w:rFonts w:ascii="Arial" w:hAnsi="Arial" w:cs="Arial"/>
                <w:bCs/>
                <w:color w:val="000000"/>
                <w:sz w:val="22"/>
              </w:rPr>
            </w:pPr>
            <w:r w:rsidRPr="00F50B7B">
              <w:rPr>
                <w:rFonts w:ascii="Arial" w:hAnsi="Arial" w:cs="Arial"/>
                <w:bCs/>
                <w:color w:val="000000"/>
                <w:sz w:val="22"/>
              </w:rPr>
              <w:lastRenderedPageBreak/>
              <w:t xml:space="preserve">Perform settings as per customer requirements on the equipment in each of the panels </w:t>
            </w:r>
          </w:p>
          <w:p w:rsidR="00A57F56" w:rsidRPr="00F50B7B" w:rsidRDefault="00A57F56" w:rsidP="00DE639F">
            <w:pPr>
              <w:numPr>
                <w:ilvl w:val="0"/>
                <w:numId w:val="155"/>
              </w:numPr>
              <w:spacing w:line="360" w:lineRule="auto"/>
              <w:contextualSpacing/>
              <w:jc w:val="both"/>
              <w:rPr>
                <w:rFonts w:ascii="Arial" w:hAnsi="Arial" w:cs="Arial"/>
                <w:bCs/>
                <w:color w:val="000000"/>
                <w:sz w:val="22"/>
              </w:rPr>
            </w:pPr>
            <w:r w:rsidRPr="00F50B7B">
              <w:rPr>
                <w:rFonts w:ascii="Arial" w:hAnsi="Arial" w:cs="Arial"/>
                <w:bCs/>
                <w:color w:val="000000"/>
                <w:sz w:val="22"/>
              </w:rPr>
              <w:t xml:space="preserve">Test all control system interlocks </w:t>
            </w:r>
          </w:p>
          <w:p w:rsidR="00A57F56" w:rsidRPr="00F50B7B" w:rsidRDefault="00A57F56" w:rsidP="00DE639F">
            <w:pPr>
              <w:numPr>
                <w:ilvl w:val="0"/>
                <w:numId w:val="155"/>
              </w:numPr>
              <w:spacing w:line="360" w:lineRule="auto"/>
              <w:contextualSpacing/>
              <w:jc w:val="both"/>
              <w:rPr>
                <w:rFonts w:ascii="Arial" w:hAnsi="Arial" w:cs="Arial"/>
                <w:bCs/>
                <w:color w:val="000000"/>
                <w:sz w:val="22"/>
              </w:rPr>
            </w:pPr>
            <w:r w:rsidRPr="00F50B7B">
              <w:rPr>
                <w:rFonts w:ascii="Arial" w:hAnsi="Arial" w:cs="Arial"/>
                <w:bCs/>
                <w:color w:val="000000"/>
                <w:sz w:val="22"/>
              </w:rPr>
              <w:t xml:space="preserve">Check each digital control point by comparing the command at the control panel and status of the device that it controls </w:t>
            </w:r>
          </w:p>
          <w:p w:rsidR="00A57F56" w:rsidRPr="00F50B7B" w:rsidRDefault="00A57F56" w:rsidP="00DE639F">
            <w:pPr>
              <w:numPr>
                <w:ilvl w:val="0"/>
                <w:numId w:val="155"/>
              </w:numPr>
              <w:spacing w:line="360" w:lineRule="auto"/>
              <w:contextualSpacing/>
              <w:jc w:val="both"/>
              <w:rPr>
                <w:rFonts w:ascii="Arial" w:hAnsi="Arial" w:cs="Arial"/>
                <w:bCs/>
                <w:color w:val="000000"/>
                <w:sz w:val="22"/>
              </w:rPr>
            </w:pPr>
            <w:r w:rsidRPr="00F50B7B">
              <w:rPr>
                <w:rFonts w:ascii="Arial" w:hAnsi="Arial" w:cs="Arial"/>
                <w:bCs/>
                <w:color w:val="000000"/>
                <w:sz w:val="22"/>
              </w:rPr>
              <w:t xml:space="preserve">Ensure that fuses, switches and other protective devices are labelled correctly </w:t>
            </w:r>
          </w:p>
          <w:p w:rsidR="00A57F56" w:rsidRPr="00F50B7B" w:rsidRDefault="00A57F56" w:rsidP="00DE639F">
            <w:pPr>
              <w:numPr>
                <w:ilvl w:val="0"/>
                <w:numId w:val="155"/>
              </w:numPr>
              <w:spacing w:line="360" w:lineRule="auto"/>
              <w:contextualSpacing/>
              <w:jc w:val="both"/>
              <w:rPr>
                <w:rFonts w:ascii="Arial" w:hAnsi="Arial" w:cs="Arial"/>
                <w:bCs/>
                <w:color w:val="000000"/>
                <w:sz w:val="22"/>
              </w:rPr>
            </w:pPr>
            <w:r w:rsidRPr="00F50B7B">
              <w:rPr>
                <w:rFonts w:ascii="Arial" w:hAnsi="Arial" w:cs="Arial"/>
                <w:bCs/>
                <w:color w:val="000000"/>
                <w:sz w:val="22"/>
              </w:rPr>
              <w:t xml:space="preserve">Follow the grounding and earthling procedures while commissioning </w:t>
            </w:r>
          </w:p>
          <w:p w:rsidR="00A57F56" w:rsidRPr="00F50B7B" w:rsidRDefault="00A57F56" w:rsidP="00DE639F">
            <w:pPr>
              <w:numPr>
                <w:ilvl w:val="0"/>
                <w:numId w:val="155"/>
              </w:numPr>
              <w:spacing w:line="360" w:lineRule="auto"/>
              <w:contextualSpacing/>
              <w:jc w:val="both"/>
              <w:rPr>
                <w:rFonts w:ascii="Arial" w:hAnsi="Arial" w:cs="Arial"/>
                <w:bCs/>
                <w:color w:val="000000"/>
                <w:sz w:val="22"/>
              </w:rPr>
            </w:pPr>
            <w:r w:rsidRPr="00F50B7B">
              <w:rPr>
                <w:rFonts w:ascii="Arial" w:hAnsi="Arial" w:cs="Arial"/>
                <w:bCs/>
                <w:color w:val="000000"/>
                <w:sz w:val="22"/>
              </w:rPr>
              <w:t xml:space="preserve">Put danger and warning notices, (if necessary) </w:t>
            </w:r>
          </w:p>
          <w:p w:rsidR="00A57F56" w:rsidRPr="00F50B7B" w:rsidRDefault="00A57F56" w:rsidP="00DE639F">
            <w:pPr>
              <w:numPr>
                <w:ilvl w:val="0"/>
                <w:numId w:val="155"/>
              </w:numPr>
              <w:spacing w:line="360" w:lineRule="auto"/>
              <w:contextualSpacing/>
              <w:jc w:val="both"/>
              <w:rPr>
                <w:rFonts w:ascii="Arial" w:hAnsi="Arial" w:cs="Arial"/>
                <w:bCs/>
                <w:color w:val="000000"/>
                <w:sz w:val="22"/>
              </w:rPr>
            </w:pPr>
            <w:r w:rsidRPr="00F50B7B">
              <w:rPr>
                <w:rFonts w:ascii="Arial" w:hAnsi="Arial" w:cs="Arial"/>
                <w:bCs/>
                <w:color w:val="000000"/>
                <w:sz w:val="22"/>
              </w:rPr>
              <w:t xml:space="preserve">Test continuity, insulation resistance, functions of all </w:t>
            </w:r>
            <w:r w:rsidRPr="00F50B7B">
              <w:rPr>
                <w:rFonts w:ascii="Arial" w:hAnsi="Arial" w:cs="Arial"/>
                <w:bCs/>
                <w:color w:val="000000"/>
                <w:sz w:val="22"/>
              </w:rPr>
              <w:lastRenderedPageBreak/>
              <w:t>devices, etc., after completion of installation</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lastRenderedPageBreak/>
              <w:t>The Testing process and parameters involved in the testing</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lastRenderedPageBreak/>
              <w:t>Use of Emulator (Simulator) Panel</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Troubleshoot frequently occurring errors.</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Safety aspects to be inbuilt in the control panel system as per the process requirement</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 xml:space="preserve">Relevant regulations, standards and codes of practice and their implications on the </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panel</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The safety norms in handling electrical/electronic components?</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 xml:space="preserve">The Operation of PLCs, relays, contactors, circuit </w:t>
            </w:r>
            <w:r w:rsidRPr="00F50B7B">
              <w:rPr>
                <w:rFonts w:ascii="Arial" w:hAnsi="Arial" w:cs="Arial"/>
                <w:color w:val="000000"/>
                <w:sz w:val="22"/>
              </w:rPr>
              <w:lastRenderedPageBreak/>
              <w:t xml:space="preserve">breakers, solenoids, actuators, controllers etc. </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 xml:space="preserve">The various tools used during the installation process </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 xml:space="preserve">Troubleshoot Frequently occurring errors, causes and preventive measures </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Repairing/replacement of various components in a PLC</w:t>
            </w:r>
          </w:p>
          <w:p w:rsidR="00A57F56"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 xml:space="preserve">Safety precautions while working in an electronic assembly unit </w:t>
            </w:r>
          </w:p>
          <w:p w:rsidR="00A57F56" w:rsidRPr="00B3619B" w:rsidRDefault="00A57F56" w:rsidP="0019425F">
            <w:pPr>
              <w:spacing w:line="360" w:lineRule="auto"/>
              <w:ind w:left="502" w:right="270"/>
              <w:contextualSpacing/>
              <w:rPr>
                <w:rFonts w:ascii="Arial" w:hAnsi="Arial" w:cs="Arial"/>
                <w:color w:val="000000"/>
                <w:sz w:val="22"/>
              </w:rPr>
            </w:pPr>
          </w:p>
          <w:p w:rsidR="00A57F56" w:rsidRPr="00F50B7B" w:rsidRDefault="00A57F56" w:rsidP="0019425F">
            <w:pPr>
              <w:spacing w:line="360" w:lineRule="auto"/>
              <w:contextualSpacing/>
              <w:jc w:val="both"/>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19425F">
            <w:pPr>
              <w:spacing w:line="360" w:lineRule="auto"/>
              <w:contextualSpacing/>
              <w:jc w:val="both"/>
              <w:rPr>
                <w:rFonts w:ascii="Arial" w:eastAsia="Arial" w:hAnsi="Arial" w:cs="Arial"/>
                <w:color w:val="000000"/>
                <w:sz w:val="22"/>
              </w:rPr>
            </w:pPr>
            <w:r w:rsidRPr="00F50B7B">
              <w:rPr>
                <w:rFonts w:ascii="Arial" w:hAnsi="Arial" w:cs="Arial"/>
                <w:bCs/>
                <w:color w:val="000000"/>
                <w:sz w:val="22"/>
              </w:rPr>
              <w:t>Installation and Commissioning</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Default="00A57F56" w:rsidP="0019425F">
            <w:pPr>
              <w:spacing w:line="276" w:lineRule="auto"/>
              <w:ind w:left="-106"/>
              <w:rPr>
                <w:rFonts w:ascii="Arial" w:eastAsia="Arial" w:hAnsi="Arial" w:cs="Arial"/>
                <w:b/>
                <w:color w:val="000000"/>
                <w:sz w:val="22"/>
              </w:rPr>
            </w:pPr>
          </w:p>
          <w:p w:rsidR="00A57F56" w:rsidRDefault="00A57F56" w:rsidP="0019425F">
            <w:pPr>
              <w:spacing w:line="276" w:lineRule="auto"/>
              <w:ind w:left="-106"/>
              <w:rPr>
                <w:rFonts w:ascii="Arial" w:eastAsia="Arial" w:hAnsi="Arial" w:cs="Arial"/>
                <w:b/>
                <w:color w:val="000000"/>
                <w:sz w:val="22"/>
              </w:rPr>
            </w:pPr>
          </w:p>
          <w:p w:rsidR="00A57F56" w:rsidRDefault="00A57F56" w:rsidP="0019425F">
            <w:pPr>
              <w:spacing w:line="276" w:lineRule="auto"/>
              <w:ind w:left="-106"/>
              <w:rPr>
                <w:rFonts w:ascii="Arial" w:eastAsia="Arial" w:hAnsi="Arial" w:cs="Arial"/>
                <w:b/>
                <w:color w:val="000000"/>
                <w:sz w:val="22"/>
              </w:rPr>
            </w:pPr>
          </w:p>
          <w:p w:rsidR="00A57F56" w:rsidRDefault="00A57F56" w:rsidP="0019425F">
            <w:pPr>
              <w:spacing w:line="276" w:lineRule="auto"/>
              <w:ind w:left="-106"/>
              <w:rPr>
                <w:rFonts w:ascii="Arial" w:eastAsia="Arial" w:hAnsi="Arial" w:cs="Arial"/>
                <w:b/>
                <w:color w:val="000000"/>
                <w:sz w:val="22"/>
              </w:rPr>
            </w:pPr>
          </w:p>
          <w:p w:rsidR="00A57F56" w:rsidRDefault="00A57F56" w:rsidP="0019425F">
            <w:pPr>
              <w:spacing w:line="276" w:lineRule="auto"/>
              <w:ind w:left="-106"/>
              <w:rPr>
                <w:rFonts w:ascii="Arial" w:eastAsia="Arial" w:hAnsi="Arial" w:cs="Arial"/>
                <w:b/>
                <w:color w:val="000000"/>
                <w:sz w:val="22"/>
              </w:rPr>
            </w:pPr>
          </w:p>
          <w:p w:rsidR="00A57F56" w:rsidRPr="00B3619B" w:rsidRDefault="00A57F56" w:rsidP="0019425F">
            <w:pPr>
              <w:spacing w:line="276" w:lineRule="auto"/>
              <w:ind w:left="-106"/>
              <w:rPr>
                <w:rFonts w:ascii="Arial" w:eastAsia="Arial" w:hAnsi="Arial" w:cs="Arial"/>
                <w:b/>
                <w:color w:val="000000"/>
                <w:sz w:val="22"/>
              </w:rPr>
            </w:pPr>
            <w:r w:rsidRPr="00B3619B">
              <w:rPr>
                <w:rFonts w:ascii="Arial" w:eastAsia="Arial" w:hAnsi="Arial" w:cs="Arial"/>
                <w:b/>
                <w:color w:val="000000"/>
                <w:sz w:val="22"/>
              </w:rPr>
              <w:lastRenderedPageBreak/>
              <w:t>Th-</w:t>
            </w:r>
            <w:r>
              <w:rPr>
                <w:rFonts w:ascii="Arial" w:eastAsia="Arial" w:hAnsi="Arial" w:cs="Arial"/>
                <w:b/>
                <w:color w:val="000000"/>
                <w:sz w:val="22"/>
              </w:rPr>
              <w:t>1.5</w:t>
            </w:r>
            <w:r w:rsidRPr="00B3619B">
              <w:rPr>
                <w:rFonts w:ascii="Arial" w:eastAsia="Arial" w:hAnsi="Arial" w:cs="Arial"/>
                <w:b/>
                <w:color w:val="000000"/>
                <w:sz w:val="22"/>
              </w:rPr>
              <w:t xml:space="preserve"> Hrs.</w:t>
            </w:r>
          </w:p>
          <w:p w:rsidR="00A57F56" w:rsidRPr="00B3619B" w:rsidRDefault="00A57F56" w:rsidP="0019425F">
            <w:pPr>
              <w:spacing w:line="276" w:lineRule="auto"/>
              <w:ind w:left="-106"/>
              <w:rPr>
                <w:rFonts w:ascii="Arial" w:eastAsia="Arial" w:hAnsi="Arial" w:cs="Arial"/>
                <w:b/>
                <w:color w:val="000000"/>
                <w:sz w:val="22"/>
              </w:rPr>
            </w:pPr>
            <w:r w:rsidRPr="00B3619B">
              <w:rPr>
                <w:rFonts w:ascii="Arial" w:eastAsia="Arial" w:hAnsi="Arial" w:cs="Arial"/>
                <w:b/>
                <w:color w:val="000000"/>
                <w:sz w:val="22"/>
              </w:rPr>
              <w:t>Pr-</w:t>
            </w:r>
            <w:r>
              <w:rPr>
                <w:rFonts w:ascii="Arial" w:eastAsia="Arial" w:hAnsi="Arial" w:cs="Arial"/>
                <w:b/>
                <w:color w:val="000000"/>
                <w:sz w:val="22"/>
              </w:rPr>
              <w:t xml:space="preserve">2.5 </w:t>
            </w:r>
            <w:r w:rsidRPr="00B3619B">
              <w:rPr>
                <w:rFonts w:ascii="Arial" w:eastAsia="Arial" w:hAnsi="Arial" w:cs="Arial"/>
                <w:b/>
                <w:color w:val="000000"/>
                <w:sz w:val="22"/>
              </w:rPr>
              <w:t>Hrs.</w:t>
            </w:r>
          </w:p>
          <w:p w:rsidR="00A57F56" w:rsidRPr="00F50B7B" w:rsidRDefault="00A57F56" w:rsidP="0019425F">
            <w:pPr>
              <w:spacing w:line="276" w:lineRule="auto"/>
              <w:ind w:left="-106"/>
              <w:rPr>
                <w:rFonts w:ascii="Arial" w:eastAsia="Arial" w:hAnsi="Arial" w:cs="Arial"/>
                <w:color w:val="000000"/>
                <w:sz w:val="22"/>
              </w:rPr>
            </w:pPr>
            <w:r>
              <w:rPr>
                <w:rFonts w:ascii="Arial" w:eastAsia="Arial" w:hAnsi="Arial" w:cs="Arial"/>
                <w:b/>
                <w:color w:val="000000"/>
                <w:sz w:val="22"/>
              </w:rPr>
              <w:t>Total-4</w:t>
            </w:r>
            <w:r w:rsidRPr="00B3619B">
              <w:rPr>
                <w:rFonts w:ascii="Arial" w:eastAsia="Arial" w:hAnsi="Arial" w:cs="Arial"/>
                <w:b/>
                <w:color w:val="000000"/>
                <w:sz w:val="22"/>
              </w:rPr>
              <w:t xml:space="preserve"> Hrs</w:t>
            </w:r>
            <w:r>
              <w:rPr>
                <w:rFonts w:ascii="Arial" w:eastAsia="Arial" w:hAnsi="Arial" w:cs="Arial"/>
                <w:color w:val="000000"/>
                <w:sz w:val="22"/>
              </w:rPr>
              <w:t>.</w:t>
            </w:r>
          </w:p>
        </w:tc>
        <w:tc>
          <w:tcPr>
            <w:tcW w:w="2070"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160"/>
              </w:numPr>
              <w:spacing w:line="276" w:lineRule="auto"/>
              <w:contextualSpacing/>
              <w:rPr>
                <w:rFonts w:ascii="Arial" w:eastAsia="Arial" w:hAnsi="Arial" w:cs="Arial"/>
                <w:color w:val="000000"/>
                <w:sz w:val="22"/>
              </w:rPr>
            </w:pPr>
            <w:r w:rsidRPr="00F50B7B">
              <w:rPr>
                <w:rFonts w:ascii="Arial" w:eastAsia="Arial" w:hAnsi="Arial" w:cs="Arial"/>
                <w:color w:val="000000"/>
                <w:sz w:val="22"/>
              </w:rPr>
              <w:lastRenderedPageBreak/>
              <w:t>Psychometrics Chart, Tables, and Other References</w:t>
            </w:r>
          </w:p>
          <w:p w:rsidR="00A57F56" w:rsidRPr="00F50B7B" w:rsidRDefault="00A57F56" w:rsidP="00DE639F">
            <w:pPr>
              <w:numPr>
                <w:ilvl w:val="0"/>
                <w:numId w:val="160"/>
              </w:numPr>
              <w:spacing w:line="276" w:lineRule="auto"/>
              <w:contextualSpacing/>
              <w:rPr>
                <w:rFonts w:ascii="Arial" w:eastAsia="Arial" w:hAnsi="Arial" w:cs="Arial"/>
                <w:color w:val="000000"/>
                <w:sz w:val="22"/>
              </w:rPr>
            </w:pPr>
            <w:r w:rsidRPr="00F50B7B">
              <w:rPr>
                <w:rFonts w:ascii="Arial" w:eastAsia="Arial" w:hAnsi="Arial" w:cs="Arial"/>
                <w:color w:val="000000"/>
                <w:sz w:val="22"/>
              </w:rPr>
              <w:lastRenderedPageBreak/>
              <w:t xml:space="preserve">Charts </w:t>
            </w:r>
          </w:p>
          <w:p w:rsidR="00A57F56" w:rsidRPr="00F50B7B" w:rsidRDefault="00A57F56" w:rsidP="00DE639F">
            <w:pPr>
              <w:numPr>
                <w:ilvl w:val="0"/>
                <w:numId w:val="160"/>
              </w:numPr>
              <w:spacing w:line="276" w:lineRule="auto"/>
              <w:contextualSpacing/>
              <w:rPr>
                <w:rFonts w:ascii="Arial" w:eastAsia="Arial" w:hAnsi="Arial" w:cs="Arial"/>
                <w:color w:val="000000"/>
                <w:sz w:val="22"/>
              </w:rPr>
            </w:pPr>
            <w:r w:rsidRPr="00F50B7B">
              <w:rPr>
                <w:rFonts w:ascii="Arial" w:eastAsia="Arial" w:hAnsi="Arial" w:cs="Arial"/>
                <w:color w:val="000000"/>
                <w:sz w:val="22"/>
              </w:rPr>
              <w:t>Psychometrics Chart, Tables, and Other References</w:t>
            </w:r>
          </w:p>
          <w:p w:rsidR="00A57F56" w:rsidRPr="00F50B7B" w:rsidRDefault="00A57F56" w:rsidP="00DE639F">
            <w:pPr>
              <w:numPr>
                <w:ilvl w:val="0"/>
                <w:numId w:val="160"/>
              </w:numPr>
              <w:spacing w:line="276" w:lineRule="auto"/>
              <w:contextualSpacing/>
              <w:rPr>
                <w:rFonts w:ascii="Arial" w:eastAsia="Arial" w:hAnsi="Arial" w:cs="Arial"/>
                <w:color w:val="000000"/>
                <w:sz w:val="22"/>
              </w:rPr>
            </w:pPr>
            <w:r w:rsidRPr="00F50B7B">
              <w:rPr>
                <w:rFonts w:ascii="Arial" w:eastAsia="Arial" w:hAnsi="Arial" w:cs="Arial"/>
                <w:color w:val="000000"/>
                <w:sz w:val="22"/>
              </w:rPr>
              <w:t>Clipboard</w:t>
            </w:r>
          </w:p>
          <w:p w:rsidR="00A57F56" w:rsidRPr="00F50B7B" w:rsidRDefault="00A57F56" w:rsidP="00DE639F">
            <w:pPr>
              <w:numPr>
                <w:ilvl w:val="0"/>
                <w:numId w:val="160"/>
              </w:numPr>
              <w:spacing w:line="276" w:lineRule="auto"/>
              <w:contextualSpacing/>
              <w:rPr>
                <w:rFonts w:ascii="Arial" w:eastAsia="Arial" w:hAnsi="Arial" w:cs="Arial"/>
                <w:color w:val="000000"/>
                <w:sz w:val="22"/>
              </w:rPr>
            </w:pPr>
            <w:r w:rsidRPr="00F50B7B">
              <w:rPr>
                <w:rFonts w:ascii="Arial" w:eastAsia="Arial" w:hAnsi="Arial" w:cs="Arial"/>
                <w:color w:val="000000"/>
                <w:sz w:val="22"/>
              </w:rPr>
              <w:t>MultiMate</w:t>
            </w:r>
          </w:p>
          <w:p w:rsidR="00A57F56" w:rsidRPr="00F50B7B" w:rsidRDefault="00A57F56" w:rsidP="00DE639F">
            <w:pPr>
              <w:numPr>
                <w:ilvl w:val="0"/>
                <w:numId w:val="160"/>
              </w:numPr>
              <w:spacing w:line="276" w:lineRule="auto"/>
              <w:contextualSpacing/>
              <w:rPr>
                <w:rFonts w:ascii="Arial" w:eastAsia="Arial" w:hAnsi="Arial" w:cs="Arial"/>
                <w:color w:val="000000"/>
                <w:sz w:val="22"/>
              </w:rPr>
            </w:pPr>
            <w:r w:rsidRPr="00F50B7B">
              <w:rPr>
                <w:rFonts w:ascii="Arial" w:eastAsia="Arial" w:hAnsi="Arial" w:cs="Arial"/>
                <w:color w:val="000000"/>
                <w:sz w:val="22"/>
              </w:rPr>
              <w:t>Data loggers</w:t>
            </w:r>
          </w:p>
          <w:p w:rsidR="00A57F56" w:rsidRPr="00F50B7B" w:rsidRDefault="00A57F56" w:rsidP="00DE639F">
            <w:pPr>
              <w:numPr>
                <w:ilvl w:val="0"/>
                <w:numId w:val="160"/>
              </w:numPr>
              <w:spacing w:line="276" w:lineRule="auto"/>
              <w:contextualSpacing/>
              <w:rPr>
                <w:rFonts w:ascii="Arial" w:eastAsia="Arial" w:hAnsi="Arial" w:cs="Arial"/>
                <w:color w:val="000000"/>
                <w:sz w:val="22"/>
              </w:rPr>
            </w:pPr>
            <w:r w:rsidRPr="00F50B7B">
              <w:rPr>
                <w:rFonts w:ascii="Arial" w:eastAsia="Arial" w:hAnsi="Arial" w:cs="Arial"/>
                <w:color w:val="000000"/>
                <w:sz w:val="22"/>
              </w:rPr>
              <w:t xml:space="preserve">Electronic Hygrometer </w:t>
            </w:r>
          </w:p>
          <w:p w:rsidR="00A57F56" w:rsidRPr="00F50B7B" w:rsidRDefault="00A57F56" w:rsidP="00DE639F">
            <w:pPr>
              <w:numPr>
                <w:ilvl w:val="0"/>
                <w:numId w:val="160"/>
              </w:numPr>
              <w:spacing w:line="276" w:lineRule="auto"/>
              <w:contextualSpacing/>
              <w:rPr>
                <w:rFonts w:ascii="Arial" w:eastAsia="Arial" w:hAnsi="Arial" w:cs="Arial"/>
                <w:color w:val="000000"/>
                <w:sz w:val="22"/>
              </w:rPr>
            </w:pPr>
            <w:r w:rsidRPr="00F50B7B">
              <w:rPr>
                <w:rFonts w:ascii="Arial" w:eastAsia="Arial" w:hAnsi="Arial" w:cs="Arial"/>
                <w:color w:val="000000"/>
                <w:sz w:val="22"/>
              </w:rPr>
              <w:t>Tachometer</w:t>
            </w:r>
          </w:p>
          <w:p w:rsidR="00A57F56" w:rsidRPr="00F50B7B" w:rsidRDefault="00A57F56" w:rsidP="00DE639F">
            <w:pPr>
              <w:numPr>
                <w:ilvl w:val="0"/>
                <w:numId w:val="160"/>
              </w:numPr>
              <w:spacing w:line="276" w:lineRule="auto"/>
              <w:contextualSpacing/>
              <w:rPr>
                <w:rFonts w:ascii="Arial" w:eastAsia="Arial" w:hAnsi="Arial" w:cs="Arial"/>
                <w:color w:val="000000"/>
                <w:sz w:val="22"/>
              </w:rPr>
            </w:pPr>
            <w:r w:rsidRPr="00F50B7B">
              <w:rPr>
                <w:rFonts w:ascii="Arial" w:eastAsia="Arial" w:hAnsi="Arial" w:cs="Arial"/>
                <w:color w:val="000000"/>
                <w:sz w:val="22"/>
              </w:rPr>
              <w:t>Anemometer</w:t>
            </w:r>
          </w:p>
          <w:p w:rsidR="00A57F56" w:rsidRPr="00F50B7B" w:rsidRDefault="00A57F56" w:rsidP="00DE639F">
            <w:pPr>
              <w:numPr>
                <w:ilvl w:val="0"/>
                <w:numId w:val="160"/>
              </w:numPr>
              <w:spacing w:line="276" w:lineRule="auto"/>
              <w:contextualSpacing/>
              <w:rPr>
                <w:rFonts w:ascii="Arial" w:eastAsia="Arial" w:hAnsi="Arial" w:cs="Arial"/>
                <w:color w:val="000000"/>
                <w:sz w:val="22"/>
              </w:rPr>
            </w:pPr>
            <w:r w:rsidRPr="00F50B7B">
              <w:rPr>
                <w:rFonts w:ascii="Arial" w:eastAsia="Arial" w:hAnsi="Arial" w:cs="Arial"/>
                <w:color w:val="000000"/>
                <w:sz w:val="22"/>
              </w:rPr>
              <w:t>Site Visit</w:t>
            </w:r>
          </w:p>
          <w:p w:rsidR="00A57F56" w:rsidRPr="00F50B7B" w:rsidRDefault="00A57F56" w:rsidP="00DE639F">
            <w:pPr>
              <w:numPr>
                <w:ilvl w:val="0"/>
                <w:numId w:val="160"/>
              </w:numPr>
              <w:spacing w:line="276" w:lineRule="auto"/>
              <w:contextualSpacing/>
              <w:rPr>
                <w:rFonts w:ascii="Arial" w:eastAsia="Arial" w:hAnsi="Arial" w:cs="Arial"/>
                <w:color w:val="000000"/>
                <w:sz w:val="22"/>
              </w:rPr>
            </w:pPr>
            <w:r w:rsidRPr="00F50B7B">
              <w:rPr>
                <w:rFonts w:ascii="Arial" w:eastAsia="Arial" w:hAnsi="Arial" w:cs="Arial"/>
                <w:color w:val="000000"/>
                <w:sz w:val="22"/>
              </w:rPr>
              <w:t>Budget Sheet</w:t>
            </w:r>
          </w:p>
          <w:p w:rsidR="00A57F56" w:rsidRPr="00F50B7B" w:rsidRDefault="00A57F56" w:rsidP="00DE639F">
            <w:pPr>
              <w:numPr>
                <w:ilvl w:val="0"/>
                <w:numId w:val="160"/>
              </w:numPr>
              <w:spacing w:line="276" w:lineRule="auto"/>
              <w:contextualSpacing/>
              <w:rPr>
                <w:rFonts w:ascii="Arial" w:eastAsia="Arial" w:hAnsi="Arial" w:cs="Arial"/>
                <w:color w:val="000000"/>
                <w:sz w:val="22"/>
              </w:rPr>
            </w:pPr>
            <w:r w:rsidRPr="00F50B7B">
              <w:rPr>
                <w:rFonts w:ascii="Arial" w:eastAsia="Arial" w:hAnsi="Arial" w:cs="Arial"/>
                <w:color w:val="000000"/>
                <w:sz w:val="22"/>
              </w:rPr>
              <w:t>International Safety Standards</w:t>
            </w:r>
          </w:p>
          <w:p w:rsidR="00A57F56" w:rsidRPr="00F50B7B" w:rsidRDefault="00A57F56" w:rsidP="00DE639F">
            <w:pPr>
              <w:numPr>
                <w:ilvl w:val="0"/>
                <w:numId w:val="160"/>
              </w:numPr>
              <w:spacing w:line="276" w:lineRule="auto"/>
              <w:contextualSpacing/>
              <w:rPr>
                <w:rFonts w:ascii="Arial" w:eastAsia="Arial" w:hAnsi="Arial" w:cs="Arial"/>
                <w:color w:val="000000"/>
                <w:sz w:val="22"/>
              </w:rPr>
            </w:pPr>
            <w:r w:rsidRPr="00F50B7B">
              <w:rPr>
                <w:rFonts w:ascii="Arial" w:eastAsia="Arial" w:hAnsi="Arial" w:cs="Arial"/>
                <w:color w:val="000000"/>
                <w:sz w:val="22"/>
              </w:rPr>
              <w:t>Protective gear such as helmets, goggles</w:t>
            </w:r>
          </w:p>
          <w:p w:rsidR="00A57F56" w:rsidRPr="00F50B7B" w:rsidRDefault="00A57F56" w:rsidP="00DE639F">
            <w:pPr>
              <w:numPr>
                <w:ilvl w:val="0"/>
                <w:numId w:val="160"/>
              </w:numPr>
              <w:spacing w:line="276" w:lineRule="auto"/>
              <w:contextualSpacing/>
              <w:rPr>
                <w:rFonts w:ascii="Arial" w:eastAsia="Arial" w:hAnsi="Arial" w:cs="Arial"/>
                <w:color w:val="000000"/>
                <w:sz w:val="22"/>
              </w:rPr>
            </w:pPr>
            <w:r w:rsidRPr="00F50B7B">
              <w:rPr>
                <w:rFonts w:ascii="Arial" w:eastAsia="Arial" w:hAnsi="Arial" w:cs="Arial"/>
                <w:color w:val="000000"/>
                <w:sz w:val="22"/>
              </w:rPr>
              <w:t>Electronic Pressure Gauge</w:t>
            </w:r>
          </w:p>
          <w:p w:rsidR="00A57F56" w:rsidRPr="00F50B7B" w:rsidRDefault="00A57F56" w:rsidP="00DE639F">
            <w:pPr>
              <w:numPr>
                <w:ilvl w:val="0"/>
                <w:numId w:val="160"/>
              </w:numPr>
              <w:spacing w:line="276" w:lineRule="auto"/>
              <w:contextualSpacing/>
              <w:rPr>
                <w:rFonts w:ascii="Arial" w:eastAsia="Arial" w:hAnsi="Arial" w:cs="Arial"/>
                <w:color w:val="000000"/>
                <w:sz w:val="22"/>
              </w:rPr>
            </w:pPr>
            <w:r w:rsidRPr="00F50B7B">
              <w:rPr>
                <w:rFonts w:ascii="Arial" w:eastAsia="Arial" w:hAnsi="Arial" w:cs="Arial"/>
                <w:color w:val="000000"/>
                <w:sz w:val="22"/>
              </w:rPr>
              <w:t>Power Supply</w:t>
            </w:r>
          </w:p>
          <w:p w:rsidR="00A57F56" w:rsidRPr="00F50B7B" w:rsidRDefault="00A57F56" w:rsidP="00DE639F">
            <w:pPr>
              <w:numPr>
                <w:ilvl w:val="0"/>
                <w:numId w:val="160"/>
              </w:numPr>
              <w:spacing w:line="276" w:lineRule="auto"/>
              <w:contextualSpacing/>
              <w:rPr>
                <w:rFonts w:ascii="Arial" w:eastAsia="Arial" w:hAnsi="Arial" w:cs="Arial"/>
                <w:color w:val="000000"/>
                <w:sz w:val="22"/>
              </w:rPr>
            </w:pPr>
            <w:r w:rsidRPr="00F50B7B">
              <w:rPr>
                <w:rFonts w:ascii="Arial" w:eastAsia="Arial" w:hAnsi="Arial" w:cs="Arial"/>
                <w:color w:val="000000"/>
                <w:sz w:val="22"/>
              </w:rPr>
              <w:lastRenderedPageBreak/>
              <w:t>Simulating software(Emulator)</w:t>
            </w:r>
          </w:p>
          <w:p w:rsidR="00A57F56" w:rsidRPr="00F50B7B" w:rsidRDefault="00A57F56" w:rsidP="00DE639F">
            <w:pPr>
              <w:numPr>
                <w:ilvl w:val="0"/>
                <w:numId w:val="160"/>
              </w:numPr>
              <w:spacing w:line="276" w:lineRule="auto"/>
              <w:contextualSpacing/>
              <w:rPr>
                <w:rFonts w:ascii="Arial" w:eastAsia="Arial" w:hAnsi="Arial" w:cs="Arial"/>
                <w:color w:val="000000"/>
                <w:sz w:val="22"/>
              </w:rPr>
            </w:pPr>
            <w:r w:rsidRPr="00F50B7B">
              <w:rPr>
                <w:rFonts w:ascii="Arial" w:eastAsia="Arial" w:hAnsi="Arial" w:cs="Arial"/>
                <w:color w:val="000000"/>
                <w:sz w:val="22"/>
              </w:rPr>
              <w:t>Connecting Cables</w:t>
            </w:r>
          </w:p>
          <w:p w:rsidR="00A57F56" w:rsidRPr="00F50B7B" w:rsidRDefault="00A57F56" w:rsidP="00DE639F">
            <w:pPr>
              <w:numPr>
                <w:ilvl w:val="0"/>
                <w:numId w:val="160"/>
              </w:numPr>
              <w:spacing w:line="276" w:lineRule="auto"/>
              <w:contextualSpacing/>
              <w:rPr>
                <w:rFonts w:ascii="Arial" w:eastAsia="Arial" w:hAnsi="Arial" w:cs="Arial"/>
                <w:color w:val="000000"/>
                <w:sz w:val="22"/>
              </w:rPr>
            </w:pPr>
            <w:r w:rsidRPr="00F50B7B">
              <w:rPr>
                <w:rFonts w:ascii="Arial" w:eastAsia="Arial" w:hAnsi="Arial" w:cs="Arial"/>
                <w:color w:val="000000"/>
                <w:sz w:val="22"/>
              </w:rPr>
              <w:t>PLC Software</w:t>
            </w:r>
          </w:p>
          <w:p w:rsidR="00A57F56" w:rsidRPr="00F50B7B" w:rsidRDefault="00A57F56" w:rsidP="00DE639F">
            <w:pPr>
              <w:numPr>
                <w:ilvl w:val="0"/>
                <w:numId w:val="160"/>
              </w:numPr>
              <w:spacing w:line="276" w:lineRule="auto"/>
              <w:contextualSpacing/>
              <w:rPr>
                <w:rFonts w:ascii="Arial" w:eastAsia="Arial" w:hAnsi="Arial" w:cs="Arial"/>
                <w:color w:val="000000"/>
                <w:sz w:val="22"/>
              </w:rPr>
            </w:pPr>
            <w:r w:rsidRPr="00F50B7B">
              <w:rPr>
                <w:rFonts w:ascii="Arial" w:eastAsia="Arial" w:hAnsi="Arial" w:cs="Arial"/>
                <w:color w:val="000000"/>
                <w:sz w:val="22"/>
              </w:rPr>
              <w:t xml:space="preserve">Protective gear such as helmets, goggles, gloves, rubber shoes, </w:t>
            </w:r>
            <w:proofErr w:type="spellStart"/>
            <w:r w:rsidRPr="00F50B7B">
              <w:rPr>
                <w:rFonts w:ascii="Arial" w:eastAsia="Arial" w:hAnsi="Arial" w:cs="Arial"/>
                <w:color w:val="000000"/>
                <w:sz w:val="22"/>
              </w:rPr>
              <w:t>etc</w:t>
            </w:r>
            <w:proofErr w:type="spellEnd"/>
          </w:p>
          <w:p w:rsidR="00A57F56" w:rsidRPr="00F50B7B" w:rsidRDefault="00A57F56" w:rsidP="00DE639F">
            <w:pPr>
              <w:numPr>
                <w:ilvl w:val="0"/>
                <w:numId w:val="160"/>
              </w:numPr>
              <w:spacing w:line="276" w:lineRule="auto"/>
              <w:contextualSpacing/>
              <w:rPr>
                <w:rFonts w:ascii="Arial" w:eastAsia="Arial" w:hAnsi="Arial" w:cs="Arial"/>
                <w:color w:val="000000"/>
                <w:sz w:val="22"/>
              </w:rPr>
            </w:pPr>
            <w:r w:rsidRPr="00F50B7B">
              <w:rPr>
                <w:rFonts w:ascii="Arial" w:eastAsia="Arial" w:hAnsi="Arial" w:cs="Arial"/>
                <w:color w:val="000000"/>
                <w:sz w:val="22"/>
              </w:rPr>
              <w:t>Psychometric Charts and Tables</w:t>
            </w:r>
          </w:p>
          <w:p w:rsidR="00A57F56" w:rsidRPr="00F50B7B" w:rsidRDefault="00A57F56" w:rsidP="00DE639F">
            <w:pPr>
              <w:numPr>
                <w:ilvl w:val="0"/>
                <w:numId w:val="160"/>
              </w:numPr>
              <w:spacing w:line="276" w:lineRule="auto"/>
              <w:contextualSpacing/>
              <w:rPr>
                <w:rFonts w:ascii="Arial" w:eastAsia="Arial" w:hAnsi="Arial" w:cs="Arial"/>
                <w:color w:val="000000"/>
                <w:sz w:val="22"/>
              </w:rPr>
            </w:pPr>
            <w:r w:rsidRPr="00F50B7B">
              <w:rPr>
                <w:rFonts w:ascii="Arial" w:eastAsia="Arial" w:hAnsi="Arial" w:cs="Arial"/>
                <w:color w:val="000000"/>
                <w:sz w:val="22"/>
              </w:rPr>
              <w:t>Calculator</w:t>
            </w:r>
          </w:p>
          <w:p w:rsidR="00A57F56" w:rsidRPr="00F50B7B" w:rsidRDefault="00A57F56" w:rsidP="00DE639F">
            <w:pPr>
              <w:numPr>
                <w:ilvl w:val="0"/>
                <w:numId w:val="160"/>
              </w:numPr>
              <w:spacing w:line="276" w:lineRule="auto"/>
              <w:contextualSpacing/>
              <w:rPr>
                <w:rFonts w:ascii="Arial" w:eastAsia="Arial" w:hAnsi="Arial" w:cs="Arial"/>
                <w:color w:val="000000"/>
                <w:sz w:val="22"/>
              </w:rPr>
            </w:pPr>
            <w:r w:rsidRPr="00F50B7B">
              <w:rPr>
                <w:rFonts w:ascii="Arial" w:eastAsia="Arial" w:hAnsi="Arial" w:cs="Arial"/>
                <w:color w:val="000000"/>
                <w:sz w:val="22"/>
              </w:rPr>
              <w:t>Calculation Sheet</w:t>
            </w:r>
          </w:p>
          <w:p w:rsidR="00A57F56" w:rsidRPr="00F50B7B" w:rsidRDefault="00A57F56" w:rsidP="00DE639F">
            <w:pPr>
              <w:numPr>
                <w:ilvl w:val="0"/>
                <w:numId w:val="160"/>
              </w:numPr>
              <w:spacing w:line="276" w:lineRule="auto"/>
              <w:contextualSpacing/>
              <w:rPr>
                <w:rFonts w:ascii="Arial" w:eastAsia="Arial" w:hAnsi="Arial" w:cs="Arial"/>
                <w:color w:val="000000"/>
                <w:sz w:val="22"/>
              </w:rPr>
            </w:pPr>
            <w:r w:rsidRPr="00F50B7B">
              <w:rPr>
                <w:rFonts w:ascii="Arial" w:eastAsia="Arial" w:hAnsi="Arial" w:cs="Arial"/>
                <w:color w:val="000000"/>
                <w:sz w:val="22"/>
              </w:rPr>
              <w:t>Clipboard</w:t>
            </w:r>
          </w:p>
          <w:p w:rsidR="00A57F56" w:rsidRPr="00F50B7B" w:rsidRDefault="00A57F56" w:rsidP="00DE639F">
            <w:pPr>
              <w:numPr>
                <w:ilvl w:val="0"/>
                <w:numId w:val="160"/>
              </w:numPr>
              <w:spacing w:line="276" w:lineRule="auto"/>
              <w:contextualSpacing/>
              <w:rPr>
                <w:rFonts w:ascii="Arial" w:eastAsia="Arial" w:hAnsi="Arial" w:cs="Arial"/>
                <w:color w:val="000000"/>
                <w:sz w:val="22"/>
              </w:rPr>
            </w:pPr>
            <w:r w:rsidRPr="00F50B7B">
              <w:rPr>
                <w:rFonts w:ascii="Arial" w:eastAsia="Arial" w:hAnsi="Arial" w:cs="Arial"/>
                <w:color w:val="000000"/>
                <w:sz w:val="22"/>
              </w:rPr>
              <w:t>Reference Material</w:t>
            </w:r>
          </w:p>
          <w:p w:rsidR="00A57F56" w:rsidRPr="00F50B7B" w:rsidRDefault="00A57F56" w:rsidP="00DE639F">
            <w:pPr>
              <w:numPr>
                <w:ilvl w:val="0"/>
                <w:numId w:val="160"/>
              </w:numPr>
              <w:spacing w:line="276" w:lineRule="auto"/>
              <w:contextualSpacing/>
              <w:rPr>
                <w:rFonts w:ascii="Arial" w:eastAsia="Arial" w:hAnsi="Arial" w:cs="Arial"/>
                <w:color w:val="000000"/>
                <w:sz w:val="22"/>
              </w:rPr>
            </w:pPr>
            <w:r w:rsidRPr="00F50B7B">
              <w:rPr>
                <w:rFonts w:ascii="Arial" w:eastAsia="Arial" w:hAnsi="Arial" w:cs="Arial"/>
                <w:color w:val="000000"/>
                <w:sz w:val="22"/>
              </w:rPr>
              <w:t>Sensors/Transducers</w:t>
            </w:r>
          </w:p>
          <w:p w:rsidR="00A57F56" w:rsidRPr="00F50B7B" w:rsidRDefault="00A57F56" w:rsidP="00DE639F">
            <w:pPr>
              <w:numPr>
                <w:ilvl w:val="0"/>
                <w:numId w:val="160"/>
              </w:numPr>
              <w:spacing w:line="276" w:lineRule="auto"/>
              <w:contextualSpacing/>
              <w:rPr>
                <w:rFonts w:ascii="Arial" w:eastAsia="Arial" w:hAnsi="Arial" w:cs="Arial"/>
                <w:color w:val="000000"/>
                <w:sz w:val="22"/>
              </w:rPr>
            </w:pPr>
            <w:r w:rsidRPr="00F50B7B">
              <w:rPr>
                <w:rFonts w:ascii="Arial" w:eastAsia="Arial" w:hAnsi="Arial" w:cs="Arial"/>
                <w:color w:val="000000"/>
                <w:sz w:val="22"/>
              </w:rPr>
              <w:t>Anemometer</w:t>
            </w:r>
          </w:p>
          <w:p w:rsidR="00A57F56" w:rsidRPr="00F50B7B" w:rsidRDefault="00A57F56" w:rsidP="00DE639F">
            <w:pPr>
              <w:numPr>
                <w:ilvl w:val="0"/>
                <w:numId w:val="160"/>
              </w:numPr>
              <w:spacing w:line="276" w:lineRule="auto"/>
              <w:contextualSpacing/>
              <w:rPr>
                <w:rFonts w:ascii="Arial" w:eastAsia="Arial" w:hAnsi="Arial" w:cs="Arial"/>
                <w:color w:val="000000"/>
                <w:sz w:val="22"/>
              </w:rPr>
            </w:pPr>
            <w:r w:rsidRPr="00F50B7B">
              <w:rPr>
                <w:rFonts w:ascii="Arial" w:eastAsia="Arial" w:hAnsi="Arial" w:cs="Arial"/>
                <w:color w:val="000000"/>
                <w:sz w:val="22"/>
              </w:rPr>
              <w:t>Tachometer</w:t>
            </w:r>
          </w:p>
          <w:p w:rsidR="00A57F56" w:rsidRPr="00F50B7B" w:rsidRDefault="00A57F56" w:rsidP="00DE639F">
            <w:pPr>
              <w:numPr>
                <w:ilvl w:val="0"/>
                <w:numId w:val="160"/>
              </w:numPr>
              <w:spacing w:line="276" w:lineRule="auto"/>
              <w:contextualSpacing/>
              <w:rPr>
                <w:rFonts w:ascii="Arial" w:eastAsia="Arial" w:hAnsi="Arial" w:cs="Arial"/>
                <w:color w:val="000000"/>
                <w:sz w:val="22"/>
              </w:rPr>
            </w:pPr>
            <w:r w:rsidRPr="00F50B7B">
              <w:rPr>
                <w:rFonts w:ascii="Arial" w:eastAsia="Arial" w:hAnsi="Arial" w:cs="Arial"/>
                <w:color w:val="000000"/>
                <w:sz w:val="22"/>
              </w:rPr>
              <w:lastRenderedPageBreak/>
              <w:t xml:space="preserve">Electronic Hygrometer </w:t>
            </w:r>
          </w:p>
          <w:p w:rsidR="00A57F56" w:rsidRPr="00F50B7B" w:rsidRDefault="00A57F56" w:rsidP="00DE639F">
            <w:pPr>
              <w:numPr>
                <w:ilvl w:val="0"/>
                <w:numId w:val="160"/>
              </w:numPr>
              <w:spacing w:line="276" w:lineRule="auto"/>
              <w:contextualSpacing/>
              <w:rPr>
                <w:rFonts w:ascii="Arial" w:eastAsia="Arial" w:hAnsi="Arial" w:cs="Arial"/>
                <w:color w:val="000000"/>
                <w:sz w:val="22"/>
              </w:rPr>
            </w:pPr>
            <w:r w:rsidRPr="00F50B7B">
              <w:rPr>
                <w:rFonts w:ascii="Arial" w:eastAsia="Arial" w:hAnsi="Arial" w:cs="Arial"/>
                <w:color w:val="000000"/>
                <w:sz w:val="22"/>
              </w:rPr>
              <w:t>Protective gear such as helmets, goggles, gloves</w:t>
            </w:r>
          </w:p>
          <w:p w:rsidR="00A57F56" w:rsidRPr="00F50B7B" w:rsidRDefault="00A57F56" w:rsidP="00DE639F">
            <w:pPr>
              <w:numPr>
                <w:ilvl w:val="0"/>
                <w:numId w:val="160"/>
              </w:numPr>
              <w:spacing w:line="276" w:lineRule="auto"/>
              <w:contextualSpacing/>
              <w:rPr>
                <w:rFonts w:ascii="Arial" w:eastAsia="Arial" w:hAnsi="Arial" w:cs="Arial"/>
                <w:color w:val="000000"/>
                <w:sz w:val="22"/>
              </w:rPr>
            </w:pPr>
            <w:proofErr w:type="gramStart"/>
            <w:r w:rsidRPr="00F50B7B">
              <w:rPr>
                <w:rFonts w:ascii="Arial" w:eastAsia="Arial" w:hAnsi="Arial" w:cs="Arial"/>
                <w:color w:val="000000"/>
                <w:sz w:val="22"/>
              </w:rPr>
              <w:t>rubber</w:t>
            </w:r>
            <w:proofErr w:type="gramEnd"/>
            <w:r w:rsidRPr="00F50B7B">
              <w:rPr>
                <w:rFonts w:ascii="Arial" w:eastAsia="Arial" w:hAnsi="Arial" w:cs="Arial"/>
                <w:color w:val="000000"/>
                <w:sz w:val="22"/>
              </w:rPr>
              <w:t xml:space="preserve"> shoes, etc.</w:t>
            </w:r>
          </w:p>
          <w:p w:rsidR="00A57F56" w:rsidRPr="00F50B7B" w:rsidRDefault="00A57F56" w:rsidP="00DE639F">
            <w:pPr>
              <w:numPr>
                <w:ilvl w:val="0"/>
                <w:numId w:val="160"/>
              </w:numPr>
              <w:spacing w:line="276" w:lineRule="auto"/>
              <w:contextualSpacing/>
              <w:rPr>
                <w:rFonts w:ascii="Arial" w:eastAsia="Arial" w:hAnsi="Arial" w:cs="Arial"/>
                <w:color w:val="000000"/>
                <w:sz w:val="22"/>
              </w:rPr>
            </w:pPr>
            <w:r w:rsidRPr="00F50B7B">
              <w:rPr>
                <w:rFonts w:ascii="Arial" w:eastAsia="Arial" w:hAnsi="Arial" w:cs="Arial"/>
                <w:color w:val="000000"/>
                <w:sz w:val="22"/>
              </w:rPr>
              <w:t>Flashlight</w:t>
            </w:r>
          </w:p>
          <w:p w:rsidR="00A57F56" w:rsidRPr="00F50B7B" w:rsidRDefault="00A57F56" w:rsidP="00DE639F">
            <w:pPr>
              <w:numPr>
                <w:ilvl w:val="0"/>
                <w:numId w:val="160"/>
              </w:numPr>
              <w:spacing w:line="276" w:lineRule="auto"/>
              <w:contextualSpacing/>
              <w:rPr>
                <w:rFonts w:ascii="Arial" w:eastAsia="Arial" w:hAnsi="Arial" w:cs="Arial"/>
                <w:color w:val="000000"/>
                <w:sz w:val="22"/>
              </w:rPr>
            </w:pPr>
            <w:r w:rsidRPr="00F50B7B">
              <w:rPr>
                <w:rFonts w:ascii="Arial" w:eastAsia="Arial" w:hAnsi="Arial" w:cs="Arial"/>
                <w:color w:val="000000"/>
                <w:sz w:val="22"/>
              </w:rPr>
              <w:t>Tool box</w:t>
            </w:r>
          </w:p>
          <w:p w:rsidR="00A57F56" w:rsidRPr="00F50B7B" w:rsidRDefault="00A57F56" w:rsidP="00DE639F">
            <w:pPr>
              <w:numPr>
                <w:ilvl w:val="0"/>
                <w:numId w:val="160"/>
              </w:numPr>
              <w:spacing w:line="276" w:lineRule="auto"/>
              <w:contextualSpacing/>
              <w:rPr>
                <w:rFonts w:ascii="Arial" w:eastAsia="Arial" w:hAnsi="Arial" w:cs="Arial"/>
                <w:color w:val="000000"/>
                <w:sz w:val="22"/>
              </w:rPr>
            </w:pPr>
            <w:r w:rsidRPr="00F50B7B">
              <w:rPr>
                <w:rFonts w:ascii="Arial" w:eastAsia="Arial" w:hAnsi="Arial" w:cs="Arial"/>
                <w:color w:val="000000"/>
                <w:sz w:val="22"/>
              </w:rPr>
              <w:t>Calculator</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F50B7B" w:rsidRDefault="00A57F56" w:rsidP="0019425F">
            <w:pPr>
              <w:spacing w:line="276" w:lineRule="auto"/>
              <w:rPr>
                <w:rFonts w:ascii="Arial" w:eastAsia="Arial" w:hAnsi="Arial" w:cs="Arial"/>
                <w:bCs/>
                <w:color w:val="000000"/>
                <w:sz w:val="22"/>
              </w:rPr>
            </w:pPr>
            <w:r w:rsidRPr="00F50B7B">
              <w:rPr>
                <w:rFonts w:ascii="Arial" w:eastAsia="Arial" w:hAnsi="Arial" w:cs="Arial"/>
                <w:bCs/>
                <w:color w:val="000000"/>
                <w:sz w:val="22"/>
              </w:rPr>
              <w:lastRenderedPageBreak/>
              <w:t>Class Room</w:t>
            </w:r>
          </w:p>
        </w:tc>
      </w:tr>
      <w:tr w:rsidR="00A57F56" w:rsidRPr="00F50B7B" w:rsidTr="0019425F">
        <w:trPr>
          <w:trHeight w:val="62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F50B7B" w:rsidRDefault="00A57F56" w:rsidP="00DE639F">
            <w:pPr>
              <w:numPr>
                <w:ilvl w:val="0"/>
                <w:numId w:val="175"/>
              </w:numPr>
              <w:spacing w:line="243" w:lineRule="auto"/>
              <w:ind w:left="519" w:hanging="519"/>
              <w:contextualSpacing/>
              <w:jc w:val="both"/>
              <w:rPr>
                <w:rFonts w:ascii="Arial" w:eastAsia="Arial" w:hAnsi="Arial" w:cs="Arial"/>
                <w:bCs/>
                <w:color w:val="000000"/>
                <w:sz w:val="22"/>
              </w:rPr>
            </w:pPr>
            <w:r w:rsidRPr="00F50B7B">
              <w:rPr>
                <w:rFonts w:ascii="Arial" w:hAnsi="Arial" w:cs="Arial"/>
                <w:bCs/>
                <w:color w:val="000000"/>
                <w:sz w:val="22"/>
              </w:rPr>
              <w:lastRenderedPageBreak/>
              <w:t>Carry out maintenance of PLC</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spacing w:line="360" w:lineRule="auto"/>
              <w:rPr>
                <w:rFonts w:ascii="Arial" w:eastAsia="Arial" w:hAnsi="Arial" w:cs="Arial"/>
                <w:b/>
                <w:color w:val="000000"/>
                <w:sz w:val="22"/>
              </w:rPr>
            </w:pPr>
            <w:r w:rsidRPr="00F50B7B">
              <w:rPr>
                <w:rFonts w:ascii="Arial" w:eastAsia="Arial" w:hAnsi="Arial" w:cs="Arial"/>
                <w:b/>
                <w:color w:val="000000"/>
                <w:sz w:val="22"/>
              </w:rPr>
              <w:t>Trainee must be able to:</w:t>
            </w:r>
          </w:p>
          <w:p w:rsidR="00A57F56" w:rsidRPr="00F50B7B" w:rsidRDefault="00A57F56" w:rsidP="00DE639F">
            <w:pPr>
              <w:numPr>
                <w:ilvl w:val="0"/>
                <w:numId w:val="27"/>
              </w:numPr>
              <w:autoSpaceDE w:val="0"/>
              <w:autoSpaceDN w:val="0"/>
              <w:adjustRightInd w:val="0"/>
              <w:spacing w:line="360" w:lineRule="auto"/>
              <w:ind w:left="360" w:right="270"/>
              <w:contextualSpacing/>
              <w:rPr>
                <w:rFonts w:ascii="Arial" w:hAnsi="Arial" w:cs="Arial"/>
                <w:color w:val="000000"/>
                <w:sz w:val="22"/>
              </w:rPr>
            </w:pPr>
            <w:r w:rsidRPr="00F50B7B">
              <w:rPr>
                <w:rFonts w:ascii="Arial" w:hAnsi="Arial" w:cs="Arial"/>
                <w:color w:val="000000"/>
                <w:sz w:val="22"/>
              </w:rPr>
              <w:t>Select and use required tools and equipment as per the job requirement</w:t>
            </w:r>
          </w:p>
          <w:p w:rsidR="00A57F56" w:rsidRPr="00F50B7B" w:rsidRDefault="00A57F56" w:rsidP="00DE639F">
            <w:pPr>
              <w:numPr>
                <w:ilvl w:val="0"/>
                <w:numId w:val="27"/>
              </w:numPr>
              <w:autoSpaceDE w:val="0"/>
              <w:autoSpaceDN w:val="0"/>
              <w:adjustRightInd w:val="0"/>
              <w:spacing w:line="360" w:lineRule="auto"/>
              <w:ind w:left="360" w:right="270"/>
              <w:contextualSpacing/>
              <w:rPr>
                <w:rFonts w:ascii="Arial" w:hAnsi="Arial" w:cs="Arial"/>
                <w:color w:val="000000"/>
                <w:sz w:val="22"/>
              </w:rPr>
            </w:pPr>
            <w:r w:rsidRPr="00F50B7B">
              <w:rPr>
                <w:rFonts w:ascii="Arial" w:hAnsi="Arial" w:cs="Arial"/>
                <w:color w:val="000000"/>
                <w:sz w:val="22"/>
              </w:rPr>
              <w:t>Identify the faults as per the LED indications on module</w:t>
            </w:r>
          </w:p>
          <w:p w:rsidR="00A57F56" w:rsidRPr="00F50B7B" w:rsidRDefault="00A57F56" w:rsidP="00DE639F">
            <w:pPr>
              <w:numPr>
                <w:ilvl w:val="0"/>
                <w:numId w:val="27"/>
              </w:numPr>
              <w:autoSpaceDE w:val="0"/>
              <w:autoSpaceDN w:val="0"/>
              <w:adjustRightInd w:val="0"/>
              <w:spacing w:line="360" w:lineRule="auto"/>
              <w:ind w:left="360" w:right="270"/>
              <w:contextualSpacing/>
              <w:rPr>
                <w:rFonts w:ascii="Arial" w:hAnsi="Arial" w:cs="Arial"/>
                <w:color w:val="000000"/>
                <w:sz w:val="22"/>
              </w:rPr>
            </w:pPr>
            <w:r w:rsidRPr="00F50B7B">
              <w:rPr>
                <w:rFonts w:ascii="Arial" w:hAnsi="Arial" w:cs="Arial"/>
                <w:color w:val="000000"/>
                <w:sz w:val="22"/>
              </w:rPr>
              <w:t>Identify different signal modules (DI, DO, AI, AO) and take necessary action as per job requirement</w:t>
            </w:r>
          </w:p>
          <w:p w:rsidR="00A57F56" w:rsidRPr="00F50B7B" w:rsidRDefault="00A57F56" w:rsidP="00DE639F">
            <w:pPr>
              <w:numPr>
                <w:ilvl w:val="0"/>
                <w:numId w:val="27"/>
              </w:numPr>
              <w:autoSpaceDE w:val="0"/>
              <w:autoSpaceDN w:val="0"/>
              <w:adjustRightInd w:val="0"/>
              <w:spacing w:line="360" w:lineRule="auto"/>
              <w:ind w:left="360" w:right="270"/>
              <w:contextualSpacing/>
              <w:rPr>
                <w:rFonts w:ascii="Arial" w:hAnsi="Arial" w:cs="Arial"/>
                <w:color w:val="000000"/>
                <w:sz w:val="22"/>
              </w:rPr>
            </w:pPr>
            <w:r w:rsidRPr="00F50B7B">
              <w:rPr>
                <w:rFonts w:ascii="Arial" w:hAnsi="Arial" w:cs="Arial"/>
                <w:color w:val="000000"/>
                <w:sz w:val="22"/>
              </w:rPr>
              <w:lastRenderedPageBreak/>
              <w:t>Identify &amp; Check the terminals inside IO panels and take necessary action as per the job requirement</w:t>
            </w:r>
          </w:p>
          <w:p w:rsidR="00A57F56" w:rsidRPr="00F50B7B" w:rsidRDefault="00A57F56" w:rsidP="00DE639F">
            <w:pPr>
              <w:numPr>
                <w:ilvl w:val="0"/>
                <w:numId w:val="27"/>
              </w:numPr>
              <w:autoSpaceDE w:val="0"/>
              <w:autoSpaceDN w:val="0"/>
              <w:adjustRightInd w:val="0"/>
              <w:spacing w:line="360" w:lineRule="auto"/>
              <w:ind w:left="360" w:right="270"/>
              <w:contextualSpacing/>
              <w:rPr>
                <w:rFonts w:ascii="Arial" w:hAnsi="Arial" w:cs="Arial"/>
                <w:color w:val="000000"/>
                <w:sz w:val="22"/>
              </w:rPr>
            </w:pPr>
            <w:r w:rsidRPr="00F50B7B">
              <w:rPr>
                <w:rFonts w:ascii="Arial" w:hAnsi="Arial" w:cs="Arial"/>
                <w:color w:val="000000"/>
                <w:sz w:val="22"/>
              </w:rPr>
              <w:t>Check &amp; test the condition of input power supply to IO panel, input/output power of SMPS and take necessary action as per job requirement</w:t>
            </w:r>
          </w:p>
          <w:p w:rsidR="00A57F56" w:rsidRPr="00F50B7B" w:rsidRDefault="00A57F56" w:rsidP="00DE639F">
            <w:pPr>
              <w:numPr>
                <w:ilvl w:val="0"/>
                <w:numId w:val="27"/>
              </w:numPr>
              <w:spacing w:line="360" w:lineRule="auto"/>
              <w:ind w:left="360"/>
              <w:contextualSpacing/>
              <w:jc w:val="both"/>
              <w:rPr>
                <w:rFonts w:ascii="Arial" w:hAnsi="Arial" w:cs="Arial"/>
                <w:bCs/>
                <w:iCs/>
                <w:color w:val="000000"/>
                <w:sz w:val="22"/>
              </w:rPr>
            </w:pPr>
            <w:r w:rsidRPr="00F50B7B">
              <w:rPr>
                <w:rFonts w:ascii="Arial" w:hAnsi="Arial" w:cs="Arial"/>
                <w:color w:val="000000"/>
                <w:sz w:val="22"/>
              </w:rPr>
              <w:t>Check the conditions of breakers and fuses and take necessary action as per the job requirement</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lastRenderedPageBreak/>
              <w:t xml:space="preserve">IEC standards </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Knowledge of Relevant documents and documentation procedures used in the process</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 xml:space="preserve">Formula for Electrical load calculations </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The advantages of the PLC</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lastRenderedPageBreak/>
              <w:t>The major components and Describe the applications of PLC.</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The types of input and output signals.</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Piping and instrumentation diagram/drawing (P&amp;ID)</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The Testing process and parameters involved in the testing</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Use of Emulator (Simulator) Panel</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Troubleshoot frequently occurring errors.</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The safety norms in handling electrical/electronic components?</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 xml:space="preserve">The Operation of PLCs, relays, contactors, circuit </w:t>
            </w:r>
            <w:r w:rsidRPr="00F50B7B">
              <w:rPr>
                <w:rFonts w:ascii="Arial" w:hAnsi="Arial" w:cs="Arial"/>
                <w:color w:val="000000"/>
                <w:sz w:val="22"/>
              </w:rPr>
              <w:lastRenderedPageBreak/>
              <w:t xml:space="preserve">breakers, solenoids, actuators, controllers etc. </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 xml:space="preserve">The various tools used during the installation process </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 xml:space="preserve">Troubleshoot Frequently occurring errors, causes and preventive measures </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Repairing/replacement of various components in a PLC</w:t>
            </w:r>
          </w:p>
          <w:p w:rsidR="00A57F56" w:rsidRPr="00F50B7B" w:rsidRDefault="00A57F56" w:rsidP="00DE639F">
            <w:pPr>
              <w:numPr>
                <w:ilvl w:val="0"/>
                <w:numId w:val="25"/>
              </w:numPr>
              <w:spacing w:line="360" w:lineRule="auto"/>
              <w:ind w:left="502" w:right="270"/>
              <w:contextualSpacing/>
              <w:rPr>
                <w:rFonts w:ascii="Arial" w:hAnsi="Arial" w:cs="Arial"/>
                <w:color w:val="000000"/>
                <w:sz w:val="22"/>
              </w:rPr>
            </w:pPr>
            <w:r w:rsidRPr="00F50B7B">
              <w:rPr>
                <w:rFonts w:ascii="Arial" w:hAnsi="Arial" w:cs="Arial"/>
                <w:color w:val="000000"/>
                <w:sz w:val="22"/>
              </w:rPr>
              <w:t xml:space="preserve">Safety precautions while working in an electronic assembly unit </w:t>
            </w:r>
          </w:p>
          <w:p w:rsidR="00A57F56" w:rsidRPr="00F50B7B" w:rsidRDefault="00A57F56" w:rsidP="0019425F">
            <w:pPr>
              <w:spacing w:line="360" w:lineRule="auto"/>
              <w:jc w:val="both"/>
              <w:rPr>
                <w:rFonts w:ascii="Arial" w:eastAsia="Arial" w:hAnsi="Arial" w:cs="Arial"/>
                <w:color w:val="000000"/>
                <w:sz w:val="22"/>
              </w:rPr>
            </w:pPr>
            <w:r w:rsidRPr="00F50B7B">
              <w:rPr>
                <w:rFonts w:ascii="Arial" w:hAnsi="Arial" w:cs="Arial"/>
                <w:b/>
                <w:bCs/>
                <w:color w:val="000000"/>
                <w:sz w:val="22"/>
                <w:u w:val="single"/>
              </w:rPr>
              <w:t>Practical Activity</w:t>
            </w:r>
          </w:p>
          <w:p w:rsidR="00A57F56" w:rsidRPr="00F50B7B" w:rsidRDefault="00A57F56" w:rsidP="0019425F">
            <w:pPr>
              <w:spacing w:line="360" w:lineRule="auto"/>
              <w:contextualSpacing/>
              <w:jc w:val="both"/>
              <w:rPr>
                <w:rFonts w:ascii="Arial" w:eastAsia="Arial" w:hAnsi="Arial" w:cs="Arial"/>
                <w:color w:val="000000"/>
                <w:sz w:val="22"/>
              </w:rPr>
            </w:pPr>
            <w:r w:rsidRPr="00F50B7B">
              <w:rPr>
                <w:rFonts w:ascii="Arial" w:hAnsi="Arial" w:cs="Arial"/>
                <w:bCs/>
                <w:color w:val="000000"/>
                <w:sz w:val="22"/>
              </w:rPr>
              <w:t>Ensure quality and productivity standards</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B3619B" w:rsidRDefault="00A57F56" w:rsidP="0019425F">
            <w:pPr>
              <w:rPr>
                <w:rFonts w:ascii="Arial" w:eastAsia="Arial" w:hAnsi="Arial" w:cs="Arial"/>
                <w:b/>
                <w:color w:val="000000"/>
                <w:sz w:val="22"/>
              </w:rPr>
            </w:pPr>
            <w:r w:rsidRPr="00B3619B">
              <w:rPr>
                <w:rFonts w:ascii="Arial" w:eastAsia="Arial" w:hAnsi="Arial" w:cs="Arial"/>
                <w:b/>
                <w:color w:val="000000"/>
                <w:sz w:val="22"/>
              </w:rPr>
              <w:lastRenderedPageBreak/>
              <w:t>Th-</w:t>
            </w:r>
            <w:r>
              <w:rPr>
                <w:rFonts w:ascii="Arial" w:eastAsia="Arial" w:hAnsi="Arial" w:cs="Arial"/>
                <w:b/>
                <w:color w:val="000000"/>
                <w:sz w:val="22"/>
              </w:rPr>
              <w:t>1.5</w:t>
            </w:r>
            <w:r w:rsidRPr="00B3619B">
              <w:rPr>
                <w:rFonts w:ascii="Arial" w:eastAsia="Arial" w:hAnsi="Arial" w:cs="Arial"/>
                <w:b/>
                <w:color w:val="000000"/>
                <w:sz w:val="22"/>
              </w:rPr>
              <w:t xml:space="preserve"> Hrs.</w:t>
            </w:r>
          </w:p>
          <w:p w:rsidR="00A57F56" w:rsidRPr="00B3619B" w:rsidRDefault="00A57F56" w:rsidP="0019425F">
            <w:pPr>
              <w:rPr>
                <w:rFonts w:ascii="Arial" w:eastAsia="Arial" w:hAnsi="Arial" w:cs="Arial"/>
                <w:b/>
                <w:color w:val="000000"/>
                <w:sz w:val="22"/>
              </w:rPr>
            </w:pPr>
            <w:r w:rsidRPr="00B3619B">
              <w:rPr>
                <w:rFonts w:ascii="Arial" w:eastAsia="Arial" w:hAnsi="Arial" w:cs="Arial"/>
                <w:b/>
                <w:color w:val="000000"/>
                <w:sz w:val="22"/>
              </w:rPr>
              <w:t>Pr-</w:t>
            </w:r>
            <w:r>
              <w:rPr>
                <w:rFonts w:ascii="Arial" w:eastAsia="Arial" w:hAnsi="Arial" w:cs="Arial"/>
                <w:b/>
                <w:color w:val="000000"/>
                <w:sz w:val="22"/>
              </w:rPr>
              <w:t>2.5</w:t>
            </w:r>
            <w:r w:rsidRPr="00B3619B">
              <w:rPr>
                <w:rFonts w:ascii="Arial" w:eastAsia="Arial" w:hAnsi="Arial" w:cs="Arial"/>
                <w:b/>
                <w:color w:val="000000"/>
                <w:sz w:val="22"/>
              </w:rPr>
              <w:t xml:space="preserve"> Hrs.</w:t>
            </w:r>
          </w:p>
          <w:p w:rsidR="00A57F56" w:rsidRPr="00F50B7B" w:rsidRDefault="00A57F56" w:rsidP="0019425F">
            <w:pPr>
              <w:spacing w:line="276" w:lineRule="auto"/>
              <w:rPr>
                <w:rFonts w:ascii="Arial" w:eastAsia="Arial" w:hAnsi="Arial" w:cs="Arial"/>
                <w:color w:val="000000"/>
                <w:sz w:val="22"/>
              </w:rPr>
            </w:pPr>
            <w:r w:rsidRPr="00B3619B">
              <w:rPr>
                <w:rFonts w:ascii="Arial" w:eastAsia="Arial" w:hAnsi="Arial" w:cs="Arial"/>
                <w:b/>
                <w:color w:val="000000"/>
                <w:sz w:val="22"/>
              </w:rPr>
              <w:t>Total</w:t>
            </w:r>
            <w:r>
              <w:rPr>
                <w:rFonts w:ascii="Arial" w:eastAsia="Arial" w:hAnsi="Arial" w:cs="Arial"/>
                <w:b/>
                <w:color w:val="000000"/>
                <w:sz w:val="22"/>
              </w:rPr>
              <w:t>-4</w:t>
            </w:r>
            <w:r w:rsidRPr="00B3619B">
              <w:rPr>
                <w:rFonts w:ascii="Arial" w:eastAsia="Arial" w:hAnsi="Arial" w:cs="Arial"/>
                <w:b/>
                <w:color w:val="000000"/>
                <w:sz w:val="22"/>
              </w:rPr>
              <w:t xml:space="preserve"> Hrs.</w:t>
            </w:r>
          </w:p>
        </w:tc>
        <w:tc>
          <w:tcPr>
            <w:tcW w:w="2070"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161"/>
              </w:numPr>
              <w:spacing w:line="276" w:lineRule="auto"/>
              <w:contextualSpacing/>
              <w:rPr>
                <w:rFonts w:ascii="Arial" w:eastAsia="Arial" w:hAnsi="Arial" w:cs="Arial"/>
                <w:color w:val="000000"/>
                <w:sz w:val="22"/>
              </w:rPr>
            </w:pPr>
            <w:r w:rsidRPr="00F50B7B">
              <w:rPr>
                <w:rFonts w:ascii="Arial" w:eastAsia="Arial" w:hAnsi="Arial" w:cs="Arial"/>
                <w:color w:val="000000"/>
                <w:sz w:val="22"/>
              </w:rPr>
              <w:t>Psychometrics Chart, Tables, and Other References</w:t>
            </w:r>
          </w:p>
          <w:p w:rsidR="00A57F56" w:rsidRPr="00F50B7B" w:rsidRDefault="00A57F56" w:rsidP="00DE639F">
            <w:pPr>
              <w:numPr>
                <w:ilvl w:val="0"/>
                <w:numId w:val="161"/>
              </w:numPr>
              <w:spacing w:line="276" w:lineRule="auto"/>
              <w:contextualSpacing/>
              <w:rPr>
                <w:rFonts w:ascii="Arial" w:eastAsia="Arial" w:hAnsi="Arial" w:cs="Arial"/>
                <w:color w:val="000000"/>
                <w:sz w:val="22"/>
              </w:rPr>
            </w:pPr>
            <w:r w:rsidRPr="00F50B7B">
              <w:rPr>
                <w:rFonts w:ascii="Arial" w:eastAsia="Arial" w:hAnsi="Arial" w:cs="Arial"/>
                <w:color w:val="000000"/>
                <w:sz w:val="22"/>
              </w:rPr>
              <w:t xml:space="preserve">Charts </w:t>
            </w:r>
          </w:p>
          <w:p w:rsidR="00A57F56" w:rsidRPr="00F50B7B" w:rsidRDefault="00A57F56" w:rsidP="00DE639F">
            <w:pPr>
              <w:numPr>
                <w:ilvl w:val="0"/>
                <w:numId w:val="161"/>
              </w:numPr>
              <w:spacing w:line="276" w:lineRule="auto"/>
              <w:contextualSpacing/>
              <w:rPr>
                <w:rFonts w:ascii="Arial" w:eastAsia="Arial" w:hAnsi="Arial" w:cs="Arial"/>
                <w:color w:val="000000"/>
                <w:sz w:val="22"/>
              </w:rPr>
            </w:pPr>
            <w:r w:rsidRPr="00F50B7B">
              <w:rPr>
                <w:rFonts w:ascii="Arial" w:eastAsia="Arial" w:hAnsi="Arial" w:cs="Arial"/>
                <w:color w:val="000000"/>
                <w:sz w:val="22"/>
              </w:rPr>
              <w:t>Psychometrics Chart, Tables, and Other References</w:t>
            </w:r>
          </w:p>
          <w:p w:rsidR="00A57F56" w:rsidRPr="00F50B7B" w:rsidRDefault="00A57F56" w:rsidP="00DE639F">
            <w:pPr>
              <w:numPr>
                <w:ilvl w:val="0"/>
                <w:numId w:val="161"/>
              </w:numPr>
              <w:spacing w:line="276" w:lineRule="auto"/>
              <w:contextualSpacing/>
              <w:rPr>
                <w:rFonts w:ascii="Arial" w:eastAsia="Arial" w:hAnsi="Arial" w:cs="Arial"/>
                <w:color w:val="000000"/>
                <w:sz w:val="22"/>
              </w:rPr>
            </w:pPr>
            <w:r w:rsidRPr="00F50B7B">
              <w:rPr>
                <w:rFonts w:ascii="Arial" w:eastAsia="Arial" w:hAnsi="Arial" w:cs="Arial"/>
                <w:color w:val="000000"/>
                <w:sz w:val="22"/>
              </w:rPr>
              <w:t>Clipboard</w:t>
            </w:r>
          </w:p>
          <w:p w:rsidR="00A57F56" w:rsidRPr="00F50B7B" w:rsidRDefault="00A57F56" w:rsidP="00DE639F">
            <w:pPr>
              <w:numPr>
                <w:ilvl w:val="0"/>
                <w:numId w:val="161"/>
              </w:numPr>
              <w:spacing w:line="276" w:lineRule="auto"/>
              <w:contextualSpacing/>
              <w:rPr>
                <w:rFonts w:ascii="Arial" w:eastAsia="Arial" w:hAnsi="Arial" w:cs="Arial"/>
                <w:color w:val="000000"/>
                <w:sz w:val="22"/>
              </w:rPr>
            </w:pPr>
            <w:r w:rsidRPr="00F50B7B">
              <w:rPr>
                <w:rFonts w:ascii="Arial" w:eastAsia="Arial" w:hAnsi="Arial" w:cs="Arial"/>
                <w:color w:val="000000"/>
                <w:sz w:val="22"/>
              </w:rPr>
              <w:t>MultiMate</w:t>
            </w:r>
          </w:p>
          <w:p w:rsidR="00A57F56" w:rsidRPr="00F50B7B" w:rsidRDefault="00A57F56" w:rsidP="00DE639F">
            <w:pPr>
              <w:numPr>
                <w:ilvl w:val="0"/>
                <w:numId w:val="161"/>
              </w:numPr>
              <w:spacing w:line="276" w:lineRule="auto"/>
              <w:contextualSpacing/>
              <w:rPr>
                <w:rFonts w:ascii="Arial" w:eastAsia="Arial" w:hAnsi="Arial" w:cs="Arial"/>
                <w:color w:val="000000"/>
                <w:sz w:val="22"/>
              </w:rPr>
            </w:pPr>
            <w:r w:rsidRPr="00F50B7B">
              <w:rPr>
                <w:rFonts w:ascii="Arial" w:eastAsia="Arial" w:hAnsi="Arial" w:cs="Arial"/>
                <w:color w:val="000000"/>
                <w:sz w:val="22"/>
              </w:rPr>
              <w:t>Data loggers</w:t>
            </w:r>
          </w:p>
          <w:p w:rsidR="00A57F56" w:rsidRPr="00F50B7B" w:rsidRDefault="00A57F56" w:rsidP="00DE639F">
            <w:pPr>
              <w:numPr>
                <w:ilvl w:val="0"/>
                <w:numId w:val="161"/>
              </w:numPr>
              <w:spacing w:line="276" w:lineRule="auto"/>
              <w:contextualSpacing/>
              <w:rPr>
                <w:rFonts w:ascii="Arial" w:eastAsia="Arial" w:hAnsi="Arial" w:cs="Arial"/>
                <w:color w:val="000000"/>
                <w:sz w:val="22"/>
              </w:rPr>
            </w:pPr>
            <w:r w:rsidRPr="00F50B7B">
              <w:rPr>
                <w:rFonts w:ascii="Arial" w:eastAsia="Arial" w:hAnsi="Arial" w:cs="Arial"/>
                <w:color w:val="000000"/>
                <w:sz w:val="22"/>
              </w:rPr>
              <w:t xml:space="preserve">Electronic Hygrometer </w:t>
            </w:r>
          </w:p>
          <w:p w:rsidR="00A57F56" w:rsidRPr="00F50B7B" w:rsidRDefault="00A57F56" w:rsidP="00DE639F">
            <w:pPr>
              <w:numPr>
                <w:ilvl w:val="0"/>
                <w:numId w:val="161"/>
              </w:numPr>
              <w:spacing w:line="276" w:lineRule="auto"/>
              <w:contextualSpacing/>
              <w:rPr>
                <w:rFonts w:ascii="Arial" w:eastAsia="Arial" w:hAnsi="Arial" w:cs="Arial"/>
                <w:color w:val="000000"/>
                <w:sz w:val="22"/>
              </w:rPr>
            </w:pPr>
            <w:r w:rsidRPr="00F50B7B">
              <w:rPr>
                <w:rFonts w:ascii="Arial" w:eastAsia="Arial" w:hAnsi="Arial" w:cs="Arial"/>
                <w:color w:val="000000"/>
                <w:sz w:val="22"/>
              </w:rPr>
              <w:lastRenderedPageBreak/>
              <w:t>Tachometer</w:t>
            </w:r>
          </w:p>
          <w:p w:rsidR="00A57F56" w:rsidRPr="00F50B7B" w:rsidRDefault="00A57F56" w:rsidP="00DE639F">
            <w:pPr>
              <w:numPr>
                <w:ilvl w:val="0"/>
                <w:numId w:val="161"/>
              </w:numPr>
              <w:spacing w:line="276" w:lineRule="auto"/>
              <w:contextualSpacing/>
              <w:rPr>
                <w:rFonts w:ascii="Arial" w:eastAsia="Arial" w:hAnsi="Arial" w:cs="Arial"/>
                <w:color w:val="000000"/>
                <w:sz w:val="22"/>
              </w:rPr>
            </w:pPr>
            <w:r w:rsidRPr="00F50B7B">
              <w:rPr>
                <w:rFonts w:ascii="Arial" w:eastAsia="Arial" w:hAnsi="Arial" w:cs="Arial"/>
                <w:color w:val="000000"/>
                <w:sz w:val="22"/>
              </w:rPr>
              <w:t>Anemometer</w:t>
            </w:r>
          </w:p>
          <w:p w:rsidR="00A57F56" w:rsidRPr="00F50B7B" w:rsidRDefault="00A57F56" w:rsidP="00DE639F">
            <w:pPr>
              <w:numPr>
                <w:ilvl w:val="0"/>
                <w:numId w:val="161"/>
              </w:numPr>
              <w:spacing w:line="276" w:lineRule="auto"/>
              <w:contextualSpacing/>
              <w:rPr>
                <w:rFonts w:ascii="Arial" w:eastAsia="Arial" w:hAnsi="Arial" w:cs="Arial"/>
                <w:color w:val="000000"/>
                <w:sz w:val="22"/>
              </w:rPr>
            </w:pPr>
            <w:r w:rsidRPr="00F50B7B">
              <w:rPr>
                <w:rFonts w:ascii="Arial" w:eastAsia="Arial" w:hAnsi="Arial" w:cs="Arial"/>
                <w:color w:val="000000"/>
                <w:sz w:val="22"/>
              </w:rPr>
              <w:t>Site Visit</w:t>
            </w:r>
          </w:p>
          <w:p w:rsidR="00A57F56" w:rsidRPr="00F50B7B" w:rsidRDefault="00A57F56" w:rsidP="00DE639F">
            <w:pPr>
              <w:numPr>
                <w:ilvl w:val="0"/>
                <w:numId w:val="161"/>
              </w:numPr>
              <w:spacing w:line="276" w:lineRule="auto"/>
              <w:contextualSpacing/>
              <w:rPr>
                <w:rFonts w:ascii="Arial" w:eastAsia="Arial" w:hAnsi="Arial" w:cs="Arial"/>
                <w:color w:val="000000"/>
                <w:sz w:val="22"/>
              </w:rPr>
            </w:pPr>
            <w:r w:rsidRPr="00F50B7B">
              <w:rPr>
                <w:rFonts w:ascii="Arial" w:eastAsia="Arial" w:hAnsi="Arial" w:cs="Arial"/>
                <w:color w:val="000000"/>
                <w:sz w:val="22"/>
              </w:rPr>
              <w:t>Budget Sheet</w:t>
            </w:r>
          </w:p>
          <w:p w:rsidR="00A57F56" w:rsidRPr="00F50B7B" w:rsidRDefault="00A57F56" w:rsidP="00DE639F">
            <w:pPr>
              <w:numPr>
                <w:ilvl w:val="0"/>
                <w:numId w:val="161"/>
              </w:numPr>
              <w:spacing w:line="276" w:lineRule="auto"/>
              <w:contextualSpacing/>
              <w:rPr>
                <w:rFonts w:ascii="Arial" w:eastAsia="Arial" w:hAnsi="Arial" w:cs="Arial"/>
                <w:color w:val="000000"/>
                <w:sz w:val="22"/>
              </w:rPr>
            </w:pPr>
            <w:r w:rsidRPr="00F50B7B">
              <w:rPr>
                <w:rFonts w:ascii="Arial" w:eastAsia="Arial" w:hAnsi="Arial" w:cs="Arial"/>
                <w:color w:val="000000"/>
                <w:sz w:val="22"/>
              </w:rPr>
              <w:t>International Safety Standards</w:t>
            </w:r>
          </w:p>
          <w:p w:rsidR="00A57F56" w:rsidRPr="00F50B7B" w:rsidRDefault="00A57F56" w:rsidP="00DE639F">
            <w:pPr>
              <w:numPr>
                <w:ilvl w:val="0"/>
                <w:numId w:val="161"/>
              </w:numPr>
              <w:spacing w:line="276" w:lineRule="auto"/>
              <w:contextualSpacing/>
              <w:rPr>
                <w:rFonts w:ascii="Arial" w:eastAsia="Arial" w:hAnsi="Arial" w:cs="Arial"/>
                <w:color w:val="000000"/>
                <w:sz w:val="22"/>
              </w:rPr>
            </w:pPr>
            <w:r w:rsidRPr="00F50B7B">
              <w:rPr>
                <w:rFonts w:ascii="Arial" w:eastAsia="Arial" w:hAnsi="Arial" w:cs="Arial"/>
                <w:color w:val="000000"/>
                <w:sz w:val="22"/>
              </w:rPr>
              <w:t>Protective gear such as helmets, goggles</w:t>
            </w:r>
          </w:p>
          <w:p w:rsidR="00A57F56" w:rsidRPr="00F50B7B" w:rsidRDefault="00A57F56" w:rsidP="00DE639F">
            <w:pPr>
              <w:numPr>
                <w:ilvl w:val="0"/>
                <w:numId w:val="161"/>
              </w:numPr>
              <w:spacing w:line="276" w:lineRule="auto"/>
              <w:contextualSpacing/>
              <w:rPr>
                <w:rFonts w:ascii="Arial" w:eastAsia="Arial" w:hAnsi="Arial" w:cs="Arial"/>
                <w:color w:val="000000"/>
                <w:sz w:val="22"/>
              </w:rPr>
            </w:pPr>
            <w:r w:rsidRPr="00F50B7B">
              <w:rPr>
                <w:rFonts w:ascii="Arial" w:eastAsia="Arial" w:hAnsi="Arial" w:cs="Arial"/>
                <w:color w:val="000000"/>
                <w:sz w:val="22"/>
              </w:rPr>
              <w:t>Electronic Pressure Gauge</w:t>
            </w:r>
          </w:p>
          <w:p w:rsidR="00A57F56" w:rsidRPr="00F50B7B" w:rsidRDefault="00A57F56" w:rsidP="00DE639F">
            <w:pPr>
              <w:numPr>
                <w:ilvl w:val="0"/>
                <w:numId w:val="161"/>
              </w:numPr>
              <w:spacing w:line="276" w:lineRule="auto"/>
              <w:contextualSpacing/>
              <w:rPr>
                <w:rFonts w:ascii="Arial" w:eastAsia="Arial" w:hAnsi="Arial" w:cs="Arial"/>
                <w:color w:val="000000"/>
                <w:sz w:val="22"/>
              </w:rPr>
            </w:pPr>
            <w:r w:rsidRPr="00F50B7B">
              <w:rPr>
                <w:rFonts w:ascii="Arial" w:eastAsia="Arial" w:hAnsi="Arial" w:cs="Arial"/>
                <w:color w:val="000000"/>
                <w:sz w:val="22"/>
              </w:rPr>
              <w:t>Power Supply</w:t>
            </w:r>
          </w:p>
          <w:p w:rsidR="00A57F56" w:rsidRPr="00F50B7B" w:rsidRDefault="00A57F56" w:rsidP="00DE639F">
            <w:pPr>
              <w:numPr>
                <w:ilvl w:val="0"/>
                <w:numId w:val="161"/>
              </w:numPr>
              <w:spacing w:line="276" w:lineRule="auto"/>
              <w:contextualSpacing/>
              <w:rPr>
                <w:rFonts w:ascii="Arial" w:eastAsia="Arial" w:hAnsi="Arial" w:cs="Arial"/>
                <w:color w:val="000000"/>
                <w:sz w:val="22"/>
              </w:rPr>
            </w:pPr>
            <w:r w:rsidRPr="00F50B7B">
              <w:rPr>
                <w:rFonts w:ascii="Arial" w:eastAsia="Arial" w:hAnsi="Arial" w:cs="Arial"/>
                <w:color w:val="000000"/>
                <w:sz w:val="22"/>
              </w:rPr>
              <w:t>Simulating software(Emulator)</w:t>
            </w:r>
          </w:p>
          <w:p w:rsidR="00A57F56" w:rsidRPr="00F50B7B" w:rsidRDefault="00A57F56" w:rsidP="00DE639F">
            <w:pPr>
              <w:numPr>
                <w:ilvl w:val="0"/>
                <w:numId w:val="161"/>
              </w:numPr>
              <w:spacing w:line="276" w:lineRule="auto"/>
              <w:contextualSpacing/>
              <w:rPr>
                <w:rFonts w:ascii="Arial" w:eastAsia="Arial" w:hAnsi="Arial" w:cs="Arial"/>
                <w:color w:val="000000"/>
                <w:sz w:val="22"/>
              </w:rPr>
            </w:pPr>
            <w:r w:rsidRPr="00F50B7B">
              <w:rPr>
                <w:rFonts w:ascii="Arial" w:eastAsia="Arial" w:hAnsi="Arial" w:cs="Arial"/>
                <w:color w:val="000000"/>
                <w:sz w:val="22"/>
              </w:rPr>
              <w:t>Connecting Cables</w:t>
            </w:r>
          </w:p>
          <w:p w:rsidR="00A57F56" w:rsidRPr="00F50B7B" w:rsidRDefault="00A57F56" w:rsidP="00DE639F">
            <w:pPr>
              <w:numPr>
                <w:ilvl w:val="0"/>
                <w:numId w:val="161"/>
              </w:numPr>
              <w:spacing w:line="276" w:lineRule="auto"/>
              <w:contextualSpacing/>
              <w:rPr>
                <w:rFonts w:ascii="Arial" w:eastAsia="Arial" w:hAnsi="Arial" w:cs="Arial"/>
                <w:color w:val="000000"/>
                <w:sz w:val="22"/>
              </w:rPr>
            </w:pPr>
            <w:r w:rsidRPr="00F50B7B">
              <w:rPr>
                <w:rFonts w:ascii="Arial" w:eastAsia="Arial" w:hAnsi="Arial" w:cs="Arial"/>
                <w:color w:val="000000"/>
                <w:sz w:val="22"/>
              </w:rPr>
              <w:t>PLC Software</w:t>
            </w:r>
          </w:p>
          <w:p w:rsidR="00A57F56" w:rsidRPr="00F50B7B" w:rsidRDefault="00A57F56" w:rsidP="00DE639F">
            <w:pPr>
              <w:numPr>
                <w:ilvl w:val="0"/>
                <w:numId w:val="161"/>
              </w:numPr>
              <w:spacing w:line="276" w:lineRule="auto"/>
              <w:contextualSpacing/>
              <w:rPr>
                <w:rFonts w:ascii="Arial" w:eastAsia="Arial" w:hAnsi="Arial" w:cs="Arial"/>
                <w:color w:val="000000"/>
                <w:sz w:val="22"/>
              </w:rPr>
            </w:pPr>
            <w:r w:rsidRPr="00F50B7B">
              <w:rPr>
                <w:rFonts w:ascii="Arial" w:eastAsia="Arial" w:hAnsi="Arial" w:cs="Arial"/>
                <w:color w:val="000000"/>
                <w:sz w:val="22"/>
              </w:rPr>
              <w:t xml:space="preserve">Protective gear such as helmets, goggles, </w:t>
            </w:r>
            <w:r w:rsidRPr="00F50B7B">
              <w:rPr>
                <w:rFonts w:ascii="Arial" w:eastAsia="Arial" w:hAnsi="Arial" w:cs="Arial"/>
                <w:color w:val="000000"/>
                <w:sz w:val="22"/>
              </w:rPr>
              <w:lastRenderedPageBreak/>
              <w:t xml:space="preserve">gloves, rubber shoes, </w:t>
            </w:r>
            <w:proofErr w:type="spellStart"/>
            <w:r w:rsidRPr="00F50B7B">
              <w:rPr>
                <w:rFonts w:ascii="Arial" w:eastAsia="Arial" w:hAnsi="Arial" w:cs="Arial"/>
                <w:color w:val="000000"/>
                <w:sz w:val="22"/>
              </w:rPr>
              <w:t>etc</w:t>
            </w:r>
            <w:proofErr w:type="spellEnd"/>
          </w:p>
          <w:p w:rsidR="00A57F56" w:rsidRPr="00F50B7B" w:rsidRDefault="00A57F56" w:rsidP="00DE639F">
            <w:pPr>
              <w:numPr>
                <w:ilvl w:val="0"/>
                <w:numId w:val="161"/>
              </w:numPr>
              <w:spacing w:line="276" w:lineRule="auto"/>
              <w:contextualSpacing/>
              <w:rPr>
                <w:rFonts w:ascii="Arial" w:eastAsia="Arial" w:hAnsi="Arial" w:cs="Arial"/>
                <w:color w:val="000000"/>
                <w:sz w:val="22"/>
              </w:rPr>
            </w:pPr>
            <w:r w:rsidRPr="00F50B7B">
              <w:rPr>
                <w:rFonts w:ascii="Arial" w:eastAsia="Arial" w:hAnsi="Arial" w:cs="Arial"/>
                <w:color w:val="000000"/>
                <w:sz w:val="22"/>
              </w:rPr>
              <w:t>Psychometric Charts and Tables</w:t>
            </w:r>
          </w:p>
          <w:p w:rsidR="00A57F56" w:rsidRPr="00F50B7B" w:rsidRDefault="00A57F56" w:rsidP="00DE639F">
            <w:pPr>
              <w:numPr>
                <w:ilvl w:val="0"/>
                <w:numId w:val="161"/>
              </w:numPr>
              <w:spacing w:line="276" w:lineRule="auto"/>
              <w:contextualSpacing/>
              <w:rPr>
                <w:rFonts w:ascii="Arial" w:eastAsia="Arial" w:hAnsi="Arial" w:cs="Arial"/>
                <w:color w:val="000000"/>
                <w:sz w:val="22"/>
              </w:rPr>
            </w:pPr>
            <w:r w:rsidRPr="00F50B7B">
              <w:rPr>
                <w:rFonts w:ascii="Arial" w:eastAsia="Arial" w:hAnsi="Arial" w:cs="Arial"/>
                <w:color w:val="000000"/>
                <w:sz w:val="22"/>
              </w:rPr>
              <w:t>Calculator</w:t>
            </w:r>
          </w:p>
          <w:p w:rsidR="00A57F56" w:rsidRPr="00F50B7B" w:rsidRDefault="00A57F56" w:rsidP="00DE639F">
            <w:pPr>
              <w:numPr>
                <w:ilvl w:val="0"/>
                <w:numId w:val="161"/>
              </w:numPr>
              <w:spacing w:line="276" w:lineRule="auto"/>
              <w:contextualSpacing/>
              <w:rPr>
                <w:rFonts w:ascii="Arial" w:eastAsia="Arial" w:hAnsi="Arial" w:cs="Arial"/>
                <w:color w:val="000000"/>
                <w:sz w:val="22"/>
              </w:rPr>
            </w:pPr>
            <w:r w:rsidRPr="00F50B7B">
              <w:rPr>
                <w:rFonts w:ascii="Arial" w:eastAsia="Arial" w:hAnsi="Arial" w:cs="Arial"/>
                <w:color w:val="000000"/>
                <w:sz w:val="22"/>
              </w:rPr>
              <w:t>Calculation Sheet</w:t>
            </w:r>
          </w:p>
          <w:p w:rsidR="00A57F56" w:rsidRPr="00F50B7B" w:rsidRDefault="00A57F56" w:rsidP="00DE639F">
            <w:pPr>
              <w:numPr>
                <w:ilvl w:val="0"/>
                <w:numId w:val="161"/>
              </w:numPr>
              <w:spacing w:line="276" w:lineRule="auto"/>
              <w:contextualSpacing/>
              <w:rPr>
                <w:rFonts w:ascii="Arial" w:eastAsia="Arial" w:hAnsi="Arial" w:cs="Arial"/>
                <w:color w:val="000000"/>
                <w:sz w:val="22"/>
              </w:rPr>
            </w:pPr>
            <w:r w:rsidRPr="00F50B7B">
              <w:rPr>
                <w:rFonts w:ascii="Arial" w:eastAsia="Arial" w:hAnsi="Arial" w:cs="Arial"/>
                <w:color w:val="000000"/>
                <w:sz w:val="22"/>
              </w:rPr>
              <w:t>Clipboard</w:t>
            </w:r>
          </w:p>
          <w:p w:rsidR="00A57F56" w:rsidRPr="00F50B7B" w:rsidRDefault="00A57F56" w:rsidP="00DE639F">
            <w:pPr>
              <w:numPr>
                <w:ilvl w:val="0"/>
                <w:numId w:val="161"/>
              </w:numPr>
              <w:spacing w:line="276" w:lineRule="auto"/>
              <w:contextualSpacing/>
              <w:rPr>
                <w:rFonts w:ascii="Arial" w:eastAsia="Arial" w:hAnsi="Arial" w:cs="Arial"/>
                <w:color w:val="000000"/>
                <w:sz w:val="22"/>
              </w:rPr>
            </w:pPr>
            <w:r w:rsidRPr="00F50B7B">
              <w:rPr>
                <w:rFonts w:ascii="Arial" w:eastAsia="Arial" w:hAnsi="Arial" w:cs="Arial"/>
                <w:color w:val="000000"/>
                <w:sz w:val="22"/>
              </w:rPr>
              <w:t>Reference Material</w:t>
            </w:r>
          </w:p>
          <w:p w:rsidR="00A57F56" w:rsidRPr="00F50B7B" w:rsidRDefault="00A57F56" w:rsidP="00DE639F">
            <w:pPr>
              <w:numPr>
                <w:ilvl w:val="0"/>
                <w:numId w:val="161"/>
              </w:numPr>
              <w:spacing w:line="276" w:lineRule="auto"/>
              <w:contextualSpacing/>
              <w:rPr>
                <w:rFonts w:ascii="Arial" w:eastAsia="Arial" w:hAnsi="Arial" w:cs="Arial"/>
                <w:color w:val="000000"/>
                <w:sz w:val="22"/>
              </w:rPr>
            </w:pPr>
            <w:r w:rsidRPr="00F50B7B">
              <w:rPr>
                <w:rFonts w:ascii="Arial" w:eastAsia="Arial" w:hAnsi="Arial" w:cs="Arial"/>
                <w:color w:val="000000"/>
                <w:sz w:val="22"/>
              </w:rPr>
              <w:t>Sensors/Transducers</w:t>
            </w:r>
          </w:p>
          <w:p w:rsidR="00A57F56" w:rsidRPr="00F50B7B" w:rsidRDefault="00A57F56" w:rsidP="00DE639F">
            <w:pPr>
              <w:numPr>
                <w:ilvl w:val="0"/>
                <w:numId w:val="161"/>
              </w:numPr>
              <w:spacing w:line="276" w:lineRule="auto"/>
              <w:contextualSpacing/>
              <w:rPr>
                <w:rFonts w:ascii="Arial" w:eastAsia="Arial" w:hAnsi="Arial" w:cs="Arial"/>
                <w:color w:val="000000"/>
                <w:sz w:val="22"/>
              </w:rPr>
            </w:pPr>
            <w:r w:rsidRPr="00F50B7B">
              <w:rPr>
                <w:rFonts w:ascii="Arial" w:eastAsia="Arial" w:hAnsi="Arial" w:cs="Arial"/>
                <w:color w:val="000000"/>
                <w:sz w:val="22"/>
              </w:rPr>
              <w:t>Anemometer</w:t>
            </w:r>
          </w:p>
          <w:p w:rsidR="00A57F56" w:rsidRPr="00F50B7B" w:rsidRDefault="00A57F56" w:rsidP="00DE639F">
            <w:pPr>
              <w:numPr>
                <w:ilvl w:val="0"/>
                <w:numId w:val="161"/>
              </w:numPr>
              <w:spacing w:line="276" w:lineRule="auto"/>
              <w:contextualSpacing/>
              <w:rPr>
                <w:rFonts w:ascii="Arial" w:eastAsia="Arial" w:hAnsi="Arial" w:cs="Arial"/>
                <w:color w:val="000000"/>
                <w:sz w:val="22"/>
              </w:rPr>
            </w:pPr>
            <w:r w:rsidRPr="00F50B7B">
              <w:rPr>
                <w:rFonts w:ascii="Arial" w:eastAsia="Arial" w:hAnsi="Arial" w:cs="Arial"/>
                <w:color w:val="000000"/>
                <w:sz w:val="22"/>
              </w:rPr>
              <w:t>Tachometer</w:t>
            </w:r>
          </w:p>
          <w:p w:rsidR="00A57F56" w:rsidRPr="00F50B7B" w:rsidRDefault="00A57F56" w:rsidP="00DE639F">
            <w:pPr>
              <w:numPr>
                <w:ilvl w:val="0"/>
                <w:numId w:val="161"/>
              </w:numPr>
              <w:spacing w:line="276" w:lineRule="auto"/>
              <w:contextualSpacing/>
              <w:rPr>
                <w:rFonts w:ascii="Arial" w:eastAsia="Arial" w:hAnsi="Arial" w:cs="Arial"/>
                <w:color w:val="000000"/>
                <w:sz w:val="22"/>
              </w:rPr>
            </w:pPr>
            <w:r w:rsidRPr="00F50B7B">
              <w:rPr>
                <w:rFonts w:ascii="Arial" w:eastAsia="Arial" w:hAnsi="Arial" w:cs="Arial"/>
                <w:color w:val="000000"/>
                <w:sz w:val="22"/>
              </w:rPr>
              <w:t xml:space="preserve">Electronic Hygrometer </w:t>
            </w:r>
          </w:p>
          <w:p w:rsidR="00A57F56" w:rsidRPr="00F50B7B" w:rsidRDefault="00A57F56" w:rsidP="00DE639F">
            <w:pPr>
              <w:numPr>
                <w:ilvl w:val="0"/>
                <w:numId w:val="161"/>
              </w:numPr>
              <w:spacing w:line="276" w:lineRule="auto"/>
              <w:contextualSpacing/>
              <w:rPr>
                <w:rFonts w:ascii="Arial" w:eastAsia="Arial" w:hAnsi="Arial" w:cs="Arial"/>
                <w:color w:val="000000"/>
                <w:sz w:val="22"/>
              </w:rPr>
            </w:pPr>
            <w:r w:rsidRPr="00F50B7B">
              <w:rPr>
                <w:rFonts w:ascii="Arial" w:eastAsia="Arial" w:hAnsi="Arial" w:cs="Arial"/>
                <w:color w:val="000000"/>
                <w:sz w:val="22"/>
              </w:rPr>
              <w:t>Protective gear such as helmets, goggles, gloves</w:t>
            </w:r>
          </w:p>
          <w:p w:rsidR="00A57F56" w:rsidRPr="00F50B7B" w:rsidRDefault="00A57F56" w:rsidP="00DE639F">
            <w:pPr>
              <w:numPr>
                <w:ilvl w:val="0"/>
                <w:numId w:val="161"/>
              </w:numPr>
              <w:spacing w:line="276" w:lineRule="auto"/>
              <w:contextualSpacing/>
              <w:rPr>
                <w:rFonts w:ascii="Arial" w:eastAsia="Arial" w:hAnsi="Arial" w:cs="Arial"/>
                <w:color w:val="000000"/>
                <w:sz w:val="22"/>
              </w:rPr>
            </w:pPr>
            <w:proofErr w:type="gramStart"/>
            <w:r w:rsidRPr="00F50B7B">
              <w:rPr>
                <w:rFonts w:ascii="Arial" w:eastAsia="Arial" w:hAnsi="Arial" w:cs="Arial"/>
                <w:color w:val="000000"/>
                <w:sz w:val="22"/>
              </w:rPr>
              <w:t>rubber</w:t>
            </w:r>
            <w:proofErr w:type="gramEnd"/>
            <w:r w:rsidRPr="00F50B7B">
              <w:rPr>
                <w:rFonts w:ascii="Arial" w:eastAsia="Arial" w:hAnsi="Arial" w:cs="Arial"/>
                <w:color w:val="000000"/>
                <w:sz w:val="22"/>
              </w:rPr>
              <w:t xml:space="preserve"> shoes, etc.</w:t>
            </w:r>
          </w:p>
          <w:p w:rsidR="00A57F56" w:rsidRPr="00F50B7B" w:rsidRDefault="00A57F56" w:rsidP="00DE639F">
            <w:pPr>
              <w:numPr>
                <w:ilvl w:val="0"/>
                <w:numId w:val="161"/>
              </w:numPr>
              <w:spacing w:line="276" w:lineRule="auto"/>
              <w:contextualSpacing/>
              <w:rPr>
                <w:rFonts w:ascii="Arial" w:eastAsia="Arial" w:hAnsi="Arial" w:cs="Arial"/>
                <w:color w:val="000000"/>
                <w:sz w:val="22"/>
              </w:rPr>
            </w:pPr>
            <w:r w:rsidRPr="00F50B7B">
              <w:rPr>
                <w:rFonts w:ascii="Arial" w:eastAsia="Arial" w:hAnsi="Arial" w:cs="Arial"/>
                <w:color w:val="000000"/>
                <w:sz w:val="22"/>
              </w:rPr>
              <w:t>Flashlight</w:t>
            </w:r>
          </w:p>
          <w:p w:rsidR="00A57F56" w:rsidRPr="00F50B7B" w:rsidRDefault="00A57F56" w:rsidP="00DE639F">
            <w:pPr>
              <w:numPr>
                <w:ilvl w:val="0"/>
                <w:numId w:val="161"/>
              </w:numPr>
              <w:spacing w:line="276" w:lineRule="auto"/>
              <w:contextualSpacing/>
              <w:rPr>
                <w:rFonts w:ascii="Arial" w:eastAsia="Arial" w:hAnsi="Arial" w:cs="Arial"/>
                <w:color w:val="000000"/>
                <w:sz w:val="22"/>
              </w:rPr>
            </w:pPr>
            <w:r w:rsidRPr="00F50B7B">
              <w:rPr>
                <w:rFonts w:ascii="Arial" w:eastAsia="Arial" w:hAnsi="Arial" w:cs="Arial"/>
                <w:color w:val="000000"/>
                <w:sz w:val="22"/>
              </w:rPr>
              <w:t>Toolbox</w:t>
            </w:r>
          </w:p>
          <w:p w:rsidR="00A57F56" w:rsidRPr="00F50B7B" w:rsidRDefault="00A57F56" w:rsidP="00DE639F">
            <w:pPr>
              <w:numPr>
                <w:ilvl w:val="0"/>
                <w:numId w:val="161"/>
              </w:numPr>
              <w:spacing w:line="276" w:lineRule="auto"/>
              <w:contextualSpacing/>
              <w:rPr>
                <w:rFonts w:ascii="Arial" w:eastAsia="Arial" w:hAnsi="Arial" w:cs="Arial"/>
                <w:color w:val="000000"/>
                <w:sz w:val="22"/>
              </w:rPr>
            </w:pPr>
            <w:r w:rsidRPr="00F50B7B">
              <w:rPr>
                <w:rFonts w:ascii="Arial" w:eastAsia="Arial" w:hAnsi="Arial" w:cs="Arial"/>
                <w:color w:val="000000"/>
                <w:sz w:val="22"/>
              </w:rPr>
              <w:lastRenderedPageBreak/>
              <w:t>Calculator</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F50B7B" w:rsidRDefault="00A57F56" w:rsidP="0019425F">
            <w:pPr>
              <w:spacing w:line="276" w:lineRule="auto"/>
              <w:rPr>
                <w:rFonts w:ascii="Arial" w:eastAsia="Arial" w:hAnsi="Arial" w:cs="Arial"/>
                <w:bCs/>
                <w:color w:val="000000"/>
                <w:sz w:val="22"/>
              </w:rPr>
            </w:pPr>
          </w:p>
        </w:tc>
      </w:tr>
    </w:tbl>
    <w:p w:rsidR="00A57F56" w:rsidRPr="00F50B7B" w:rsidRDefault="00A57F56" w:rsidP="00A57F56">
      <w:pPr>
        <w:spacing w:line="259" w:lineRule="auto"/>
        <w:rPr>
          <w:rFonts w:ascii="Arial" w:eastAsia="Calibri" w:hAnsi="Arial" w:cs="Arial"/>
          <w:sz w:val="22"/>
        </w:rPr>
      </w:pPr>
    </w:p>
    <w:p w:rsidR="00A57F56" w:rsidRPr="00F50B7B" w:rsidRDefault="00A57F56" w:rsidP="00A57F56">
      <w:pPr>
        <w:spacing w:line="259" w:lineRule="auto"/>
        <w:rPr>
          <w:rFonts w:ascii="Arial" w:eastAsia="Calibri" w:hAnsi="Arial" w:cs="Arial"/>
          <w:sz w:val="22"/>
        </w:rPr>
      </w:pPr>
      <w:r w:rsidRPr="00F50B7B">
        <w:rPr>
          <w:rFonts w:ascii="Arial" w:eastAsia="Calibri" w:hAnsi="Arial" w:cs="Arial"/>
          <w:sz w:val="22"/>
        </w:rPr>
        <w:br w:type="page"/>
      </w:r>
    </w:p>
    <w:p w:rsidR="00A57F56" w:rsidRPr="00202A15" w:rsidRDefault="00A57F56" w:rsidP="00DE639F">
      <w:pPr>
        <w:pStyle w:val="Heading3"/>
      </w:pPr>
      <w:bookmarkStart w:id="267" w:name="_Toc34889416"/>
      <w:bookmarkStart w:id="268" w:name="_Toc111627063"/>
      <w:r w:rsidRPr="00202A15">
        <w:lastRenderedPageBreak/>
        <w:t>Install PLC Software and Simulator</w:t>
      </w:r>
      <w:bookmarkEnd w:id="267"/>
      <w:bookmarkEnd w:id="268"/>
    </w:p>
    <w:p w:rsidR="00A57F56" w:rsidRPr="00F50B7B" w:rsidRDefault="00A57F56" w:rsidP="00A57F56">
      <w:pPr>
        <w:spacing w:line="360" w:lineRule="auto"/>
        <w:ind w:right="270"/>
        <w:jc w:val="both"/>
        <w:rPr>
          <w:rFonts w:ascii="Arial" w:eastAsia="Arial" w:hAnsi="Arial" w:cs="Arial"/>
          <w:b/>
          <w:color w:val="000000"/>
          <w:sz w:val="22"/>
          <w:lang w:val="pt-PT"/>
        </w:rPr>
      </w:pPr>
    </w:p>
    <w:p w:rsidR="00A57F56" w:rsidRPr="00F50B7B" w:rsidRDefault="00A57F56" w:rsidP="00A57F56">
      <w:pPr>
        <w:spacing w:line="360" w:lineRule="auto"/>
        <w:ind w:right="270"/>
        <w:jc w:val="both"/>
        <w:rPr>
          <w:rFonts w:ascii="Arial" w:eastAsia="Calibri" w:hAnsi="Arial" w:cs="Arial"/>
          <w:color w:val="000000"/>
          <w:sz w:val="22"/>
          <w:lang w:val="en-GB"/>
        </w:rPr>
      </w:pPr>
      <w:r w:rsidRPr="00F50B7B">
        <w:rPr>
          <w:rFonts w:ascii="Arial" w:eastAsia="Arial" w:hAnsi="Arial" w:cs="Arial"/>
          <w:b/>
          <w:color w:val="000000"/>
          <w:sz w:val="22"/>
          <w:lang w:val="pt-PT"/>
        </w:rPr>
        <w:t xml:space="preserve">Objective: </w:t>
      </w:r>
      <w:r w:rsidRPr="00F50B7B">
        <w:rPr>
          <w:rFonts w:ascii="Arial" w:eastAsia="Calibri" w:hAnsi="Arial" w:cs="Arial"/>
          <w:sz w:val="22"/>
          <w:lang w:val="en-GB"/>
        </w:rPr>
        <w:t xml:space="preserve">This module covers the knowledge and  skills required to </w:t>
      </w:r>
      <w:r w:rsidRPr="00F50B7B">
        <w:rPr>
          <w:rFonts w:ascii="Arial" w:eastAsia="Times New Roman" w:hAnsi="Arial" w:cs="Arial"/>
          <w:bCs/>
          <w:color w:val="000000"/>
          <w:sz w:val="22"/>
        </w:rPr>
        <w:t xml:space="preserve">install PLC software and Simulator, Program a PLC using simulator and </w:t>
      </w:r>
      <w:r w:rsidRPr="00F50B7B">
        <w:rPr>
          <w:rFonts w:ascii="Arial" w:eastAsia="Calibri" w:hAnsi="Arial" w:cs="Arial"/>
          <w:color w:val="000000"/>
          <w:sz w:val="22"/>
          <w:lang w:val="en-GB"/>
        </w:rPr>
        <w:t>analyse user requirements and specifications.</w:t>
      </w:r>
    </w:p>
    <w:p w:rsidR="00A57F56" w:rsidRPr="00F50B7B" w:rsidRDefault="00A57F56" w:rsidP="00A57F56">
      <w:pPr>
        <w:spacing w:line="360" w:lineRule="auto"/>
        <w:jc w:val="both"/>
        <w:rPr>
          <w:rFonts w:ascii="Arial" w:eastAsia="Arial" w:hAnsi="Arial" w:cs="Arial"/>
          <w:b/>
          <w:color w:val="000000"/>
          <w:sz w:val="22"/>
        </w:rPr>
      </w:pPr>
    </w:p>
    <w:p w:rsidR="00A57F56" w:rsidRPr="00F50B7B" w:rsidRDefault="00A57F56" w:rsidP="00A57F56">
      <w:pPr>
        <w:spacing w:line="360" w:lineRule="auto"/>
        <w:jc w:val="both"/>
        <w:rPr>
          <w:rFonts w:ascii="Arial" w:eastAsia="Arial" w:hAnsi="Arial" w:cs="Arial"/>
          <w:color w:val="000000"/>
          <w:sz w:val="22"/>
        </w:rPr>
      </w:pPr>
      <w:r>
        <w:rPr>
          <w:rFonts w:ascii="Arial" w:eastAsia="Arial" w:hAnsi="Arial" w:cs="Arial"/>
          <w:b/>
          <w:color w:val="000000"/>
          <w:sz w:val="22"/>
        </w:rPr>
        <w:t>Duration: 18</w:t>
      </w:r>
      <w:r w:rsidRPr="00F50B7B">
        <w:rPr>
          <w:rFonts w:ascii="Arial" w:eastAsia="Arial" w:hAnsi="Arial" w:cs="Arial"/>
          <w:b/>
          <w:color w:val="000000"/>
          <w:sz w:val="22"/>
        </w:rPr>
        <w:t xml:space="preserve"> Hours</w:t>
      </w:r>
      <w:r w:rsidRPr="00F50B7B">
        <w:rPr>
          <w:rFonts w:ascii="Arial" w:eastAsia="Arial" w:hAnsi="Arial" w:cs="Arial"/>
          <w:color w:val="000000"/>
          <w:sz w:val="22"/>
        </w:rPr>
        <w:tab/>
      </w:r>
      <w:r w:rsidRPr="00F50B7B">
        <w:rPr>
          <w:rFonts w:ascii="Arial" w:eastAsia="Arial" w:hAnsi="Arial" w:cs="Arial"/>
          <w:color w:val="000000"/>
          <w:sz w:val="22"/>
        </w:rPr>
        <w:tab/>
      </w:r>
      <w:r w:rsidRPr="00F50B7B">
        <w:rPr>
          <w:rFonts w:ascii="Arial" w:eastAsia="Arial" w:hAnsi="Arial" w:cs="Arial"/>
          <w:color w:val="000000"/>
          <w:sz w:val="22"/>
        </w:rPr>
        <w:tab/>
      </w:r>
      <w:r w:rsidRPr="00F50B7B">
        <w:rPr>
          <w:rFonts w:ascii="Arial" w:eastAsia="Arial" w:hAnsi="Arial" w:cs="Arial"/>
          <w:b/>
          <w:color w:val="000000"/>
          <w:sz w:val="22"/>
        </w:rPr>
        <w:t xml:space="preserve">Theory: </w:t>
      </w:r>
      <w:r>
        <w:rPr>
          <w:rFonts w:ascii="Arial" w:eastAsia="Arial" w:hAnsi="Arial" w:cs="Arial"/>
          <w:b/>
          <w:color w:val="000000"/>
          <w:sz w:val="22"/>
        </w:rPr>
        <w:t>6</w:t>
      </w:r>
      <w:r w:rsidRPr="00F50B7B">
        <w:rPr>
          <w:rFonts w:ascii="Arial" w:eastAsia="Arial" w:hAnsi="Arial" w:cs="Arial"/>
          <w:b/>
          <w:color w:val="000000"/>
          <w:sz w:val="22"/>
        </w:rPr>
        <w:t>Hours</w:t>
      </w:r>
      <w:r w:rsidRPr="00F50B7B">
        <w:rPr>
          <w:rFonts w:ascii="Arial" w:eastAsia="Arial" w:hAnsi="Arial" w:cs="Arial"/>
          <w:b/>
          <w:color w:val="000000"/>
          <w:sz w:val="22"/>
        </w:rPr>
        <w:tab/>
      </w:r>
      <w:r w:rsidRPr="00F50B7B">
        <w:rPr>
          <w:rFonts w:ascii="Arial" w:eastAsia="Arial" w:hAnsi="Arial" w:cs="Arial"/>
          <w:b/>
          <w:color w:val="000000"/>
          <w:sz w:val="22"/>
        </w:rPr>
        <w:tab/>
      </w:r>
      <w:r w:rsidRPr="00F50B7B">
        <w:rPr>
          <w:rFonts w:ascii="Arial" w:eastAsia="Arial" w:hAnsi="Arial" w:cs="Arial"/>
          <w:color w:val="000000"/>
          <w:sz w:val="22"/>
        </w:rPr>
        <w:tab/>
      </w:r>
      <w:r w:rsidRPr="00F50B7B">
        <w:rPr>
          <w:rFonts w:ascii="Arial" w:eastAsia="Arial" w:hAnsi="Arial" w:cs="Arial"/>
          <w:b/>
          <w:color w:val="000000"/>
          <w:sz w:val="22"/>
        </w:rPr>
        <w:t xml:space="preserve">Practical: </w:t>
      </w:r>
      <w:r>
        <w:rPr>
          <w:rFonts w:ascii="Arial" w:eastAsia="Arial" w:hAnsi="Arial" w:cs="Arial"/>
          <w:b/>
          <w:color w:val="000000"/>
          <w:sz w:val="22"/>
        </w:rPr>
        <w:t>12</w:t>
      </w:r>
      <w:r w:rsidRPr="00F50B7B">
        <w:rPr>
          <w:rFonts w:ascii="Arial" w:eastAsia="Arial" w:hAnsi="Arial" w:cs="Arial"/>
          <w:b/>
          <w:color w:val="000000"/>
          <w:sz w:val="22"/>
        </w:rPr>
        <w:t xml:space="preserve"> Hours</w:t>
      </w:r>
      <w:r w:rsidRPr="00F50B7B">
        <w:rPr>
          <w:rFonts w:ascii="Arial" w:eastAsia="Arial" w:hAnsi="Arial" w:cs="Arial"/>
          <w:b/>
          <w:color w:val="000000"/>
          <w:sz w:val="22"/>
        </w:rPr>
        <w:tab/>
      </w:r>
      <w:r w:rsidRPr="00F50B7B">
        <w:rPr>
          <w:rFonts w:ascii="Arial" w:eastAsia="Arial" w:hAnsi="Arial" w:cs="Arial"/>
          <w:b/>
          <w:color w:val="000000"/>
          <w:sz w:val="22"/>
        </w:rPr>
        <w:tab/>
      </w:r>
      <w:r w:rsidRPr="00F50B7B">
        <w:rPr>
          <w:rFonts w:ascii="Arial" w:eastAsia="Arial" w:hAnsi="Arial" w:cs="Arial"/>
          <w:b/>
          <w:color w:val="000000"/>
          <w:sz w:val="22"/>
        </w:rPr>
        <w:tab/>
      </w:r>
      <w:r w:rsidRPr="00F50B7B">
        <w:rPr>
          <w:rFonts w:ascii="Arial" w:eastAsia="Arial" w:hAnsi="Arial" w:cs="Arial"/>
          <w:b/>
          <w:color w:val="000000"/>
          <w:sz w:val="22"/>
        </w:rPr>
        <w:tab/>
        <w:t xml:space="preserve">Credit Hours: </w:t>
      </w:r>
      <w:r>
        <w:rPr>
          <w:rFonts w:ascii="Arial" w:eastAsia="Arial" w:hAnsi="Arial" w:cs="Arial"/>
          <w:b/>
          <w:color w:val="000000"/>
          <w:sz w:val="22"/>
        </w:rPr>
        <w:t>1.8</w:t>
      </w:r>
    </w:p>
    <w:tbl>
      <w:tblPr>
        <w:tblStyle w:val="TableGrid102"/>
        <w:tblpPr w:leftFromText="180" w:rightFromText="180" w:vertAnchor="text" w:tblpX="53" w:tblpY="1"/>
        <w:tblOverlap w:val="never"/>
        <w:tblW w:w="1448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530"/>
        <w:gridCol w:w="2070"/>
        <w:gridCol w:w="1440"/>
      </w:tblGrid>
      <w:tr w:rsidR="00A57F56" w:rsidRPr="00F50B7B" w:rsidTr="0019425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E5B8B7"/>
          </w:tcPr>
          <w:p w:rsidR="00A57F56" w:rsidRPr="00F50B7B" w:rsidRDefault="00A57F56" w:rsidP="0019425F">
            <w:pPr>
              <w:rPr>
                <w:rFonts w:ascii="Arial" w:eastAsia="Arial" w:hAnsi="Arial" w:cs="Arial"/>
                <w:color w:val="000000"/>
                <w:sz w:val="22"/>
              </w:rPr>
            </w:pPr>
            <w:r w:rsidRPr="00F50B7B">
              <w:rPr>
                <w:rFonts w:ascii="Arial" w:eastAsia="Arial" w:hAnsi="Arial" w:cs="Arial"/>
                <w:b/>
                <w:color w:val="000000"/>
                <w:sz w:val="22"/>
              </w:rPr>
              <w:t xml:space="preserve">Materials </w:t>
            </w:r>
          </w:p>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A57F56" w:rsidRPr="00F50B7B" w:rsidRDefault="00A57F56" w:rsidP="0019425F">
            <w:pPr>
              <w:rPr>
                <w:rFonts w:ascii="Arial" w:eastAsia="Arial" w:hAnsi="Arial" w:cs="Arial"/>
                <w:color w:val="000000"/>
                <w:sz w:val="22"/>
              </w:rPr>
            </w:pPr>
            <w:r w:rsidRPr="00F50B7B">
              <w:rPr>
                <w:rFonts w:ascii="Arial" w:eastAsia="Arial" w:hAnsi="Arial" w:cs="Arial"/>
                <w:b/>
                <w:color w:val="000000"/>
                <w:sz w:val="22"/>
              </w:rPr>
              <w:t xml:space="preserve">Learning </w:t>
            </w:r>
          </w:p>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
                <w:color w:val="000000"/>
                <w:sz w:val="22"/>
              </w:rPr>
              <w:t xml:space="preserve">Place </w:t>
            </w:r>
          </w:p>
        </w:tc>
      </w:tr>
      <w:tr w:rsidR="00A57F56" w:rsidRPr="00F50B7B" w:rsidTr="0019425F">
        <w:trPr>
          <w:trHeight w:val="8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F50B7B" w:rsidRDefault="00A57F56" w:rsidP="00DE639F">
            <w:pPr>
              <w:numPr>
                <w:ilvl w:val="0"/>
                <w:numId w:val="176"/>
              </w:numPr>
              <w:spacing w:line="243" w:lineRule="auto"/>
              <w:contextualSpacing/>
              <w:jc w:val="both"/>
              <w:rPr>
                <w:rFonts w:ascii="Arial" w:eastAsia="Arial" w:hAnsi="Arial" w:cs="Arial"/>
                <w:bCs/>
                <w:color w:val="000000"/>
                <w:sz w:val="22"/>
              </w:rPr>
            </w:pPr>
            <w:bookmarkStart w:id="269" w:name="_Hlk30924429"/>
            <w:r w:rsidRPr="00F50B7B">
              <w:rPr>
                <w:rFonts w:ascii="Arial" w:hAnsi="Arial" w:cs="Arial"/>
                <w:bCs/>
                <w:color w:val="000000"/>
                <w:sz w:val="22"/>
              </w:rPr>
              <w:t>Install PLC software and Simulator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19425F">
            <w:pPr>
              <w:spacing w:line="276" w:lineRule="auto"/>
              <w:rPr>
                <w:rFonts w:ascii="Arial" w:eastAsia="Arial" w:hAnsi="Arial" w:cs="Arial"/>
                <w:b/>
                <w:color w:val="000000"/>
                <w:sz w:val="22"/>
              </w:rPr>
            </w:pPr>
            <w:r w:rsidRPr="00F50B7B">
              <w:rPr>
                <w:rFonts w:ascii="Arial" w:eastAsia="Arial" w:hAnsi="Arial" w:cs="Arial"/>
                <w:b/>
                <w:color w:val="000000"/>
                <w:sz w:val="22"/>
              </w:rPr>
              <w:t>Trainee will be able to:</w:t>
            </w:r>
          </w:p>
          <w:p w:rsidR="00A57F56" w:rsidRPr="00F50B7B" w:rsidRDefault="00A57F56" w:rsidP="00DE639F">
            <w:pPr>
              <w:numPr>
                <w:ilvl w:val="0"/>
                <w:numId w:val="24"/>
              </w:numPr>
              <w:spacing w:line="276" w:lineRule="auto"/>
              <w:ind w:left="360"/>
              <w:contextualSpacing/>
              <w:jc w:val="both"/>
              <w:rPr>
                <w:rFonts w:ascii="Arial" w:eastAsia="Arial" w:hAnsi="Arial" w:cs="Arial"/>
                <w:color w:val="000000"/>
                <w:sz w:val="22"/>
              </w:rPr>
            </w:pPr>
            <w:r w:rsidRPr="00F50B7B">
              <w:rPr>
                <w:rFonts w:ascii="Arial" w:eastAsia="Arial" w:hAnsi="Arial" w:cs="Arial"/>
                <w:color w:val="000000"/>
                <w:sz w:val="22"/>
              </w:rPr>
              <w:t>Install the PLC Programming</w:t>
            </w:r>
          </w:p>
          <w:p w:rsidR="00A57F56" w:rsidRPr="00F50B7B" w:rsidRDefault="00A57F56" w:rsidP="00DE639F">
            <w:pPr>
              <w:numPr>
                <w:ilvl w:val="0"/>
                <w:numId w:val="24"/>
              </w:numPr>
              <w:spacing w:line="276" w:lineRule="auto"/>
              <w:ind w:left="360"/>
              <w:contextualSpacing/>
              <w:jc w:val="both"/>
              <w:rPr>
                <w:rFonts w:ascii="Arial" w:eastAsia="Arial" w:hAnsi="Arial" w:cs="Arial"/>
                <w:color w:val="000000"/>
                <w:sz w:val="22"/>
              </w:rPr>
            </w:pPr>
            <w:r w:rsidRPr="00F50B7B">
              <w:rPr>
                <w:rFonts w:ascii="Arial" w:eastAsia="Arial" w:hAnsi="Arial" w:cs="Arial"/>
                <w:color w:val="000000"/>
                <w:sz w:val="22"/>
              </w:rPr>
              <w:t xml:space="preserve">Software as per PLC manufacturer such as </w:t>
            </w:r>
            <w:proofErr w:type="spellStart"/>
            <w:r w:rsidRPr="00F50B7B">
              <w:rPr>
                <w:rFonts w:ascii="Arial" w:eastAsia="Arial" w:hAnsi="Arial" w:cs="Arial"/>
                <w:color w:val="000000"/>
                <w:sz w:val="22"/>
              </w:rPr>
              <w:t>Rs</w:t>
            </w:r>
            <w:proofErr w:type="spellEnd"/>
            <w:r w:rsidRPr="00F50B7B">
              <w:rPr>
                <w:rFonts w:ascii="Arial" w:eastAsia="Arial" w:hAnsi="Arial" w:cs="Arial"/>
                <w:color w:val="000000"/>
                <w:sz w:val="22"/>
              </w:rPr>
              <w:t xml:space="preserve"> Logic 5000 and </w:t>
            </w:r>
            <w:proofErr w:type="spellStart"/>
            <w:r w:rsidRPr="00F50B7B">
              <w:rPr>
                <w:rFonts w:ascii="Arial" w:eastAsia="Arial" w:hAnsi="Arial" w:cs="Arial"/>
                <w:color w:val="000000"/>
                <w:sz w:val="22"/>
              </w:rPr>
              <w:t>Rs</w:t>
            </w:r>
            <w:proofErr w:type="spellEnd"/>
            <w:r w:rsidRPr="00F50B7B">
              <w:rPr>
                <w:rFonts w:ascii="Arial" w:eastAsia="Arial" w:hAnsi="Arial" w:cs="Arial"/>
                <w:color w:val="000000"/>
                <w:sz w:val="22"/>
              </w:rPr>
              <w:t xml:space="preserve"> links classic etc.</w:t>
            </w:r>
          </w:p>
          <w:p w:rsidR="00A57F56" w:rsidRPr="00F50B7B" w:rsidRDefault="00A57F56" w:rsidP="00DE639F">
            <w:pPr>
              <w:numPr>
                <w:ilvl w:val="0"/>
                <w:numId w:val="24"/>
              </w:numPr>
              <w:spacing w:line="276" w:lineRule="auto"/>
              <w:ind w:left="360"/>
              <w:contextualSpacing/>
              <w:jc w:val="both"/>
              <w:rPr>
                <w:rFonts w:ascii="Arial" w:eastAsia="Arial" w:hAnsi="Arial" w:cs="Arial"/>
                <w:color w:val="000000"/>
                <w:sz w:val="22"/>
              </w:rPr>
            </w:pPr>
            <w:r w:rsidRPr="00F50B7B">
              <w:rPr>
                <w:rFonts w:ascii="Arial" w:eastAsia="Arial" w:hAnsi="Arial" w:cs="Arial"/>
                <w:color w:val="000000"/>
                <w:sz w:val="22"/>
              </w:rPr>
              <w:t>Select the best and most frequently used Simulator for programming</w:t>
            </w:r>
          </w:p>
          <w:p w:rsidR="00A57F56" w:rsidRPr="00F50B7B" w:rsidRDefault="00A57F56" w:rsidP="00DE639F">
            <w:pPr>
              <w:numPr>
                <w:ilvl w:val="0"/>
                <w:numId w:val="24"/>
              </w:numPr>
              <w:spacing w:line="276" w:lineRule="auto"/>
              <w:ind w:left="360"/>
              <w:contextualSpacing/>
              <w:jc w:val="both"/>
              <w:rPr>
                <w:rFonts w:ascii="Arial" w:eastAsia="Arial" w:hAnsi="Arial" w:cs="Arial"/>
                <w:color w:val="000000"/>
                <w:sz w:val="22"/>
              </w:rPr>
            </w:pPr>
            <w:r w:rsidRPr="00F50B7B">
              <w:rPr>
                <w:rFonts w:ascii="Arial" w:eastAsia="Arial" w:hAnsi="Arial" w:cs="Arial"/>
                <w:color w:val="000000"/>
                <w:sz w:val="22"/>
              </w:rPr>
              <w:t>Select the module</w:t>
            </w:r>
          </w:p>
          <w:p w:rsidR="00A57F56" w:rsidRPr="00F50B7B" w:rsidRDefault="00A57F56" w:rsidP="00DE639F">
            <w:pPr>
              <w:numPr>
                <w:ilvl w:val="0"/>
                <w:numId w:val="24"/>
              </w:numPr>
              <w:spacing w:line="276" w:lineRule="auto"/>
              <w:ind w:left="360"/>
              <w:contextualSpacing/>
              <w:jc w:val="both"/>
              <w:rPr>
                <w:rFonts w:ascii="Arial" w:eastAsia="Arial" w:hAnsi="Arial" w:cs="Arial"/>
                <w:color w:val="000000"/>
                <w:sz w:val="22"/>
              </w:rPr>
            </w:pPr>
            <w:r w:rsidRPr="00F50B7B">
              <w:rPr>
                <w:rFonts w:ascii="Arial" w:eastAsia="Arial" w:hAnsi="Arial" w:cs="Arial"/>
                <w:color w:val="000000"/>
                <w:sz w:val="22"/>
              </w:rPr>
              <w:t>Input the generic value as per universal settings (check from internet/helped)</w:t>
            </w:r>
          </w:p>
          <w:p w:rsidR="00A57F56" w:rsidRPr="00F50B7B" w:rsidRDefault="00A57F56" w:rsidP="00DE639F">
            <w:pPr>
              <w:numPr>
                <w:ilvl w:val="0"/>
                <w:numId w:val="24"/>
              </w:numPr>
              <w:spacing w:line="276" w:lineRule="auto"/>
              <w:ind w:left="360"/>
              <w:contextualSpacing/>
              <w:jc w:val="both"/>
              <w:rPr>
                <w:rFonts w:ascii="Arial" w:eastAsia="Arial" w:hAnsi="Arial" w:cs="Arial"/>
                <w:color w:val="000000"/>
                <w:sz w:val="22"/>
              </w:rPr>
            </w:pPr>
            <w:r w:rsidRPr="00F50B7B">
              <w:rPr>
                <w:rFonts w:ascii="Arial" w:eastAsia="Arial" w:hAnsi="Arial" w:cs="Arial"/>
                <w:color w:val="000000"/>
                <w:sz w:val="22"/>
              </w:rPr>
              <w:t>Start The Simulator.</w:t>
            </w:r>
          </w:p>
          <w:p w:rsidR="00A57F56" w:rsidRPr="00F50B7B" w:rsidRDefault="00A57F56" w:rsidP="00DE639F">
            <w:pPr>
              <w:numPr>
                <w:ilvl w:val="0"/>
                <w:numId w:val="24"/>
              </w:numPr>
              <w:spacing w:line="276" w:lineRule="auto"/>
              <w:ind w:left="360"/>
              <w:contextualSpacing/>
              <w:jc w:val="both"/>
              <w:rPr>
                <w:rFonts w:ascii="Arial" w:eastAsia="Arial" w:hAnsi="Arial" w:cs="Arial"/>
                <w:color w:val="000000"/>
                <w:sz w:val="22"/>
              </w:rPr>
            </w:pPr>
            <w:r w:rsidRPr="00F50B7B">
              <w:rPr>
                <w:rFonts w:ascii="Arial" w:eastAsia="Arial" w:hAnsi="Arial" w:cs="Arial"/>
                <w:color w:val="000000"/>
                <w:sz w:val="22"/>
              </w:rPr>
              <w:t>Open PLC programming software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DE639F">
            <w:pPr>
              <w:numPr>
                <w:ilvl w:val="0"/>
                <w:numId w:val="162"/>
              </w:numPr>
              <w:autoSpaceDE w:val="0"/>
              <w:autoSpaceDN w:val="0"/>
              <w:adjustRightInd w:val="0"/>
              <w:spacing w:line="360" w:lineRule="auto"/>
              <w:ind w:right="270"/>
              <w:rPr>
                <w:rFonts w:ascii="Arial" w:eastAsia="Arial" w:hAnsi="Arial" w:cs="Arial"/>
                <w:bCs/>
                <w:iCs/>
                <w:color w:val="000000"/>
                <w:sz w:val="22"/>
              </w:rPr>
            </w:pPr>
            <w:r w:rsidRPr="00F50B7B">
              <w:rPr>
                <w:rFonts w:ascii="Arial" w:hAnsi="Arial" w:cs="Arial"/>
                <w:sz w:val="22"/>
              </w:rPr>
              <w:t>Simulator</w:t>
            </w:r>
          </w:p>
          <w:p w:rsidR="00A57F56" w:rsidRPr="00F50B7B" w:rsidRDefault="00A57F56" w:rsidP="00DE639F">
            <w:pPr>
              <w:numPr>
                <w:ilvl w:val="0"/>
                <w:numId w:val="162"/>
              </w:numPr>
              <w:autoSpaceDE w:val="0"/>
              <w:autoSpaceDN w:val="0"/>
              <w:adjustRightInd w:val="0"/>
              <w:spacing w:line="360" w:lineRule="auto"/>
              <w:ind w:right="270"/>
              <w:rPr>
                <w:rFonts w:ascii="Arial" w:eastAsia="Arial" w:hAnsi="Arial" w:cs="Arial"/>
                <w:bCs/>
                <w:iCs/>
                <w:color w:val="000000"/>
                <w:sz w:val="22"/>
              </w:rPr>
            </w:pPr>
            <w:r w:rsidRPr="00F50B7B">
              <w:rPr>
                <w:rFonts w:ascii="Arial" w:hAnsi="Arial" w:cs="Arial"/>
                <w:sz w:val="22"/>
              </w:rPr>
              <w:t>Differentiate between simulator and emulator</w:t>
            </w:r>
          </w:p>
          <w:p w:rsidR="00A57F56" w:rsidRPr="00F50B7B" w:rsidRDefault="00A57F56" w:rsidP="00DE639F">
            <w:pPr>
              <w:numPr>
                <w:ilvl w:val="0"/>
                <w:numId w:val="162"/>
              </w:numPr>
              <w:autoSpaceDE w:val="0"/>
              <w:autoSpaceDN w:val="0"/>
              <w:adjustRightInd w:val="0"/>
              <w:spacing w:line="360" w:lineRule="auto"/>
              <w:ind w:right="270"/>
              <w:rPr>
                <w:rFonts w:ascii="Arial" w:eastAsia="Arial" w:hAnsi="Arial" w:cs="Arial"/>
                <w:bCs/>
                <w:iCs/>
                <w:color w:val="000000"/>
                <w:sz w:val="22"/>
              </w:rPr>
            </w:pPr>
            <w:r w:rsidRPr="00F50B7B">
              <w:rPr>
                <w:rFonts w:ascii="Arial" w:eastAsia="Arial" w:hAnsi="Arial" w:cs="Arial"/>
                <w:bCs/>
                <w:iCs/>
                <w:color w:val="000000"/>
                <w:sz w:val="22"/>
              </w:rPr>
              <w:t>Advantages of the PLC</w:t>
            </w:r>
          </w:p>
          <w:p w:rsidR="00A57F56" w:rsidRPr="00F50B7B" w:rsidRDefault="00A57F56" w:rsidP="00DE639F">
            <w:pPr>
              <w:numPr>
                <w:ilvl w:val="0"/>
                <w:numId w:val="162"/>
              </w:numPr>
              <w:spacing w:line="360" w:lineRule="auto"/>
              <w:contextualSpacing/>
              <w:rPr>
                <w:rFonts w:ascii="Arial" w:hAnsi="Arial" w:cs="Arial"/>
                <w:sz w:val="22"/>
              </w:rPr>
            </w:pPr>
            <w:r w:rsidRPr="00F50B7B">
              <w:rPr>
                <w:rFonts w:ascii="Arial" w:hAnsi="Arial" w:cs="Arial"/>
                <w:sz w:val="22"/>
              </w:rPr>
              <w:t>Define HMI working.</w:t>
            </w:r>
          </w:p>
          <w:p w:rsidR="00A57F56" w:rsidRPr="00F50B7B" w:rsidRDefault="00A57F56" w:rsidP="00DE639F">
            <w:pPr>
              <w:numPr>
                <w:ilvl w:val="0"/>
                <w:numId w:val="162"/>
              </w:numPr>
              <w:spacing w:line="360" w:lineRule="auto"/>
              <w:contextualSpacing/>
              <w:rPr>
                <w:rFonts w:ascii="Arial" w:hAnsi="Arial" w:cs="Arial"/>
                <w:sz w:val="22"/>
              </w:rPr>
            </w:pPr>
            <w:r w:rsidRPr="00F50B7B">
              <w:rPr>
                <w:rFonts w:ascii="Arial" w:hAnsi="Arial" w:cs="Arial"/>
                <w:sz w:val="22"/>
              </w:rPr>
              <w:t>Define communication Protocol</w:t>
            </w:r>
          </w:p>
          <w:p w:rsidR="00A57F56" w:rsidRPr="00F50B7B" w:rsidRDefault="00A57F56" w:rsidP="00DE639F">
            <w:pPr>
              <w:numPr>
                <w:ilvl w:val="0"/>
                <w:numId w:val="162"/>
              </w:numPr>
              <w:autoSpaceDE w:val="0"/>
              <w:autoSpaceDN w:val="0"/>
              <w:adjustRightInd w:val="0"/>
              <w:spacing w:line="360" w:lineRule="auto"/>
              <w:ind w:right="270"/>
              <w:rPr>
                <w:rFonts w:ascii="Arial" w:eastAsia="Arial" w:hAnsi="Arial" w:cs="Arial"/>
                <w:bCs/>
                <w:iCs/>
                <w:color w:val="000000"/>
                <w:sz w:val="22"/>
              </w:rPr>
            </w:pPr>
            <w:r w:rsidRPr="00F50B7B">
              <w:rPr>
                <w:rFonts w:ascii="Arial" w:eastAsia="Arial" w:hAnsi="Arial" w:cs="Arial"/>
                <w:bCs/>
                <w:iCs/>
                <w:color w:val="000000"/>
                <w:sz w:val="22"/>
              </w:rPr>
              <w:t>The major components and the applications of PLC.</w:t>
            </w:r>
          </w:p>
          <w:p w:rsidR="00A57F56" w:rsidRPr="00F50B7B" w:rsidRDefault="00A57F56" w:rsidP="00DE639F">
            <w:pPr>
              <w:numPr>
                <w:ilvl w:val="0"/>
                <w:numId w:val="162"/>
              </w:numPr>
              <w:autoSpaceDE w:val="0"/>
              <w:autoSpaceDN w:val="0"/>
              <w:adjustRightInd w:val="0"/>
              <w:spacing w:line="360" w:lineRule="auto"/>
              <w:ind w:right="270"/>
              <w:rPr>
                <w:rFonts w:ascii="Arial" w:eastAsia="Arial" w:hAnsi="Arial" w:cs="Arial"/>
                <w:bCs/>
                <w:iCs/>
                <w:color w:val="000000"/>
                <w:sz w:val="22"/>
              </w:rPr>
            </w:pPr>
            <w:r w:rsidRPr="00F50B7B">
              <w:rPr>
                <w:rFonts w:ascii="Arial" w:eastAsia="Arial" w:hAnsi="Arial" w:cs="Arial"/>
                <w:bCs/>
                <w:iCs/>
                <w:color w:val="000000"/>
                <w:sz w:val="22"/>
              </w:rPr>
              <w:t>The types of input and output signals.</w:t>
            </w:r>
          </w:p>
          <w:p w:rsidR="00A57F56" w:rsidRPr="00F50B7B" w:rsidRDefault="00A57F56" w:rsidP="0019425F">
            <w:pPr>
              <w:rPr>
                <w:rFonts w:ascii="Arial" w:eastAsia="Arial" w:hAnsi="Arial" w:cs="Arial"/>
                <w:b/>
                <w:iCs/>
                <w:color w:val="000000"/>
                <w:sz w:val="22"/>
                <w:u w:val="single"/>
              </w:rPr>
            </w:pPr>
            <w:r w:rsidRPr="00F50B7B">
              <w:rPr>
                <w:rFonts w:ascii="Arial" w:eastAsia="Arial" w:hAnsi="Arial" w:cs="Arial"/>
                <w:b/>
                <w:iCs/>
                <w:color w:val="000000"/>
                <w:sz w:val="22"/>
                <w:u w:val="single"/>
              </w:rPr>
              <w:t>Practical Activity</w:t>
            </w:r>
          </w:p>
          <w:p w:rsidR="00A57F56" w:rsidRPr="00F50B7B" w:rsidRDefault="00A57F56" w:rsidP="0019425F">
            <w:pPr>
              <w:rPr>
                <w:rFonts w:ascii="Arial" w:hAnsi="Arial" w:cs="Arial"/>
                <w:b/>
                <w:color w:val="000000"/>
                <w:sz w:val="22"/>
                <w:u w:val="single"/>
              </w:rPr>
            </w:pPr>
            <w:r w:rsidRPr="00F50B7B">
              <w:rPr>
                <w:rFonts w:ascii="Arial" w:hAnsi="Arial" w:cs="Arial"/>
                <w:sz w:val="22"/>
              </w:rPr>
              <w:t>Install PLC programming software along with HMI editor</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B3619B" w:rsidRDefault="00A57F56" w:rsidP="0019425F">
            <w:pPr>
              <w:rPr>
                <w:rFonts w:ascii="Arial" w:eastAsia="Arial" w:hAnsi="Arial" w:cs="Arial"/>
                <w:b/>
                <w:color w:val="000000"/>
                <w:sz w:val="22"/>
              </w:rPr>
            </w:pPr>
            <w:r w:rsidRPr="00B3619B">
              <w:rPr>
                <w:rFonts w:ascii="Arial" w:eastAsia="Arial" w:hAnsi="Arial" w:cs="Arial"/>
                <w:b/>
                <w:color w:val="000000"/>
                <w:sz w:val="22"/>
              </w:rPr>
              <w:t>Th-</w:t>
            </w:r>
            <w:r>
              <w:rPr>
                <w:rFonts w:ascii="Arial" w:eastAsia="Arial" w:hAnsi="Arial" w:cs="Arial"/>
                <w:b/>
                <w:color w:val="000000"/>
                <w:sz w:val="22"/>
              </w:rPr>
              <w:t>2</w:t>
            </w:r>
            <w:r w:rsidRPr="00B3619B">
              <w:rPr>
                <w:rFonts w:ascii="Arial" w:eastAsia="Arial" w:hAnsi="Arial" w:cs="Arial"/>
                <w:b/>
                <w:color w:val="000000"/>
                <w:sz w:val="22"/>
              </w:rPr>
              <w:t xml:space="preserve"> Hrs.</w:t>
            </w:r>
          </w:p>
          <w:p w:rsidR="00A57F56" w:rsidRPr="00B3619B" w:rsidRDefault="00A57F56" w:rsidP="0019425F">
            <w:pPr>
              <w:rPr>
                <w:rFonts w:ascii="Arial" w:eastAsia="Arial" w:hAnsi="Arial" w:cs="Arial"/>
                <w:b/>
                <w:color w:val="000000"/>
                <w:sz w:val="22"/>
              </w:rPr>
            </w:pPr>
            <w:r w:rsidRPr="00B3619B">
              <w:rPr>
                <w:rFonts w:ascii="Arial" w:eastAsia="Arial" w:hAnsi="Arial" w:cs="Arial"/>
                <w:b/>
                <w:color w:val="000000"/>
                <w:sz w:val="22"/>
              </w:rPr>
              <w:t>Pr-</w:t>
            </w:r>
            <w:r>
              <w:rPr>
                <w:rFonts w:ascii="Arial" w:eastAsia="Arial" w:hAnsi="Arial" w:cs="Arial"/>
                <w:b/>
                <w:color w:val="000000"/>
                <w:sz w:val="22"/>
              </w:rPr>
              <w:t>4</w:t>
            </w:r>
            <w:r w:rsidRPr="00B3619B">
              <w:rPr>
                <w:rFonts w:ascii="Arial" w:eastAsia="Arial" w:hAnsi="Arial" w:cs="Arial"/>
                <w:b/>
                <w:color w:val="000000"/>
                <w:sz w:val="22"/>
              </w:rPr>
              <w:t xml:space="preserve"> Hrs.</w:t>
            </w:r>
          </w:p>
          <w:p w:rsidR="00A57F56" w:rsidRPr="00F50B7B" w:rsidRDefault="00A57F56" w:rsidP="0019425F">
            <w:pPr>
              <w:rPr>
                <w:rFonts w:ascii="Arial" w:eastAsia="Arial" w:hAnsi="Arial" w:cs="Arial"/>
                <w:color w:val="000000"/>
                <w:sz w:val="22"/>
              </w:rPr>
            </w:pPr>
            <w:r>
              <w:rPr>
                <w:rFonts w:ascii="Arial" w:eastAsia="Arial" w:hAnsi="Arial" w:cs="Arial"/>
                <w:b/>
                <w:color w:val="000000"/>
                <w:sz w:val="22"/>
              </w:rPr>
              <w:t>Total-</w:t>
            </w:r>
            <w:r w:rsidRPr="00B3619B">
              <w:rPr>
                <w:rFonts w:ascii="Arial" w:eastAsia="Arial" w:hAnsi="Arial" w:cs="Arial"/>
                <w:b/>
                <w:color w:val="000000"/>
                <w:sz w:val="22"/>
              </w:rPr>
              <w:t>6 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DE639F">
            <w:pPr>
              <w:numPr>
                <w:ilvl w:val="0"/>
                <w:numId w:val="163"/>
              </w:numPr>
              <w:spacing w:line="276" w:lineRule="auto"/>
              <w:contextualSpacing/>
              <w:rPr>
                <w:rFonts w:ascii="Arial" w:hAnsi="Arial" w:cs="Arial"/>
                <w:sz w:val="22"/>
              </w:rPr>
            </w:pPr>
            <w:r w:rsidRPr="00F50B7B">
              <w:rPr>
                <w:rFonts w:ascii="Arial" w:hAnsi="Arial" w:cs="Arial"/>
                <w:sz w:val="22"/>
              </w:rPr>
              <w:t xml:space="preserve">PLC CPU </w:t>
            </w:r>
          </w:p>
          <w:p w:rsidR="00A57F56" w:rsidRPr="00F50B7B" w:rsidRDefault="00A57F56" w:rsidP="00DE639F">
            <w:pPr>
              <w:numPr>
                <w:ilvl w:val="0"/>
                <w:numId w:val="163"/>
              </w:numPr>
              <w:spacing w:line="276" w:lineRule="auto"/>
              <w:contextualSpacing/>
              <w:rPr>
                <w:rFonts w:ascii="Arial" w:hAnsi="Arial" w:cs="Arial"/>
                <w:sz w:val="22"/>
              </w:rPr>
            </w:pPr>
            <w:r w:rsidRPr="00F50B7B">
              <w:rPr>
                <w:rFonts w:ascii="Arial" w:hAnsi="Arial" w:cs="Arial"/>
                <w:sz w:val="22"/>
              </w:rPr>
              <w:t>PLC Software and hardware</w:t>
            </w:r>
          </w:p>
          <w:p w:rsidR="00A57F56" w:rsidRPr="00F50B7B" w:rsidRDefault="00A57F56" w:rsidP="00DE639F">
            <w:pPr>
              <w:numPr>
                <w:ilvl w:val="0"/>
                <w:numId w:val="163"/>
              </w:numPr>
              <w:spacing w:line="276" w:lineRule="auto"/>
              <w:contextualSpacing/>
              <w:rPr>
                <w:rFonts w:ascii="Arial" w:hAnsi="Arial" w:cs="Arial"/>
                <w:sz w:val="22"/>
              </w:rPr>
            </w:pPr>
            <w:r w:rsidRPr="00F50B7B">
              <w:rPr>
                <w:rFonts w:ascii="Arial" w:hAnsi="Arial" w:cs="Arial"/>
                <w:sz w:val="22"/>
              </w:rPr>
              <w:t>Helping Manual</w:t>
            </w:r>
          </w:p>
          <w:p w:rsidR="00A57F56" w:rsidRPr="00F50B7B" w:rsidRDefault="00A57F56" w:rsidP="00DE639F">
            <w:pPr>
              <w:numPr>
                <w:ilvl w:val="0"/>
                <w:numId w:val="163"/>
              </w:numPr>
              <w:spacing w:line="276" w:lineRule="auto"/>
              <w:contextualSpacing/>
              <w:rPr>
                <w:rFonts w:ascii="Arial" w:hAnsi="Arial" w:cs="Arial"/>
                <w:sz w:val="22"/>
              </w:rPr>
            </w:pPr>
            <w:r w:rsidRPr="00F50B7B">
              <w:rPr>
                <w:rFonts w:ascii="Arial" w:hAnsi="Arial" w:cs="Arial"/>
                <w:sz w:val="22"/>
              </w:rPr>
              <w:t>User guide</w:t>
            </w:r>
          </w:p>
          <w:p w:rsidR="00A57F56" w:rsidRPr="00F50B7B" w:rsidRDefault="00A57F56" w:rsidP="00DE639F">
            <w:pPr>
              <w:numPr>
                <w:ilvl w:val="0"/>
                <w:numId w:val="163"/>
              </w:numPr>
              <w:spacing w:line="276" w:lineRule="auto"/>
              <w:contextualSpacing/>
              <w:rPr>
                <w:rFonts w:ascii="Arial" w:hAnsi="Arial" w:cs="Arial"/>
                <w:sz w:val="22"/>
              </w:rPr>
            </w:pPr>
            <w:r w:rsidRPr="00F50B7B">
              <w:rPr>
                <w:rFonts w:ascii="Arial" w:hAnsi="Arial" w:cs="Arial"/>
                <w:sz w:val="22"/>
              </w:rPr>
              <w:t>Simulator</w:t>
            </w:r>
          </w:p>
          <w:p w:rsidR="00A57F56" w:rsidRPr="00F50B7B" w:rsidRDefault="00A57F56" w:rsidP="00DE639F">
            <w:pPr>
              <w:numPr>
                <w:ilvl w:val="0"/>
                <w:numId w:val="163"/>
              </w:numPr>
              <w:spacing w:line="276" w:lineRule="auto"/>
              <w:contextualSpacing/>
              <w:rPr>
                <w:rFonts w:ascii="Arial" w:hAnsi="Arial" w:cs="Arial"/>
                <w:sz w:val="22"/>
              </w:rPr>
            </w:pPr>
            <w:r w:rsidRPr="00F50B7B">
              <w:rPr>
                <w:rFonts w:ascii="Arial" w:hAnsi="Arial" w:cs="Arial"/>
                <w:sz w:val="22"/>
              </w:rPr>
              <w:t>HMI software and hardware</w:t>
            </w:r>
          </w:p>
          <w:p w:rsidR="00A57F56" w:rsidRPr="00F50B7B" w:rsidRDefault="00A57F56" w:rsidP="00DE639F">
            <w:pPr>
              <w:numPr>
                <w:ilvl w:val="0"/>
                <w:numId w:val="163"/>
              </w:numPr>
              <w:spacing w:line="276" w:lineRule="auto"/>
              <w:contextualSpacing/>
              <w:rPr>
                <w:rFonts w:ascii="Arial" w:hAnsi="Arial" w:cs="Arial"/>
                <w:sz w:val="22"/>
              </w:rPr>
            </w:pPr>
            <w:r w:rsidRPr="00F50B7B">
              <w:rPr>
                <w:rFonts w:ascii="Arial" w:hAnsi="Arial" w:cs="Arial"/>
                <w:sz w:val="22"/>
              </w:rPr>
              <w:t>Communication modules</w:t>
            </w:r>
          </w:p>
          <w:p w:rsidR="00A57F56" w:rsidRPr="00F50B7B" w:rsidRDefault="00A57F56" w:rsidP="00DE639F">
            <w:pPr>
              <w:numPr>
                <w:ilvl w:val="0"/>
                <w:numId w:val="163"/>
              </w:numPr>
              <w:spacing w:line="276" w:lineRule="auto"/>
              <w:contextualSpacing/>
              <w:rPr>
                <w:rFonts w:ascii="Arial" w:hAnsi="Arial" w:cs="Arial"/>
                <w:sz w:val="22"/>
              </w:rPr>
            </w:pPr>
            <w:r w:rsidRPr="00F50B7B">
              <w:rPr>
                <w:rFonts w:ascii="Arial" w:hAnsi="Arial" w:cs="Arial"/>
                <w:sz w:val="22"/>
              </w:rPr>
              <w:t>PC - PLC programming cable.</w:t>
            </w:r>
          </w:p>
          <w:p w:rsidR="00A57F56" w:rsidRPr="00F50B7B" w:rsidRDefault="00A57F56" w:rsidP="00DE639F">
            <w:pPr>
              <w:numPr>
                <w:ilvl w:val="0"/>
                <w:numId w:val="163"/>
              </w:numPr>
              <w:contextualSpacing/>
              <w:rPr>
                <w:rFonts w:ascii="Arial" w:hAnsi="Arial" w:cs="Arial"/>
                <w:sz w:val="22"/>
              </w:rPr>
            </w:pPr>
            <w:r w:rsidRPr="00F50B7B">
              <w:rPr>
                <w:rFonts w:ascii="Arial" w:hAnsi="Arial" w:cs="Arial"/>
                <w:sz w:val="22"/>
              </w:rPr>
              <w:t>Pen</w:t>
            </w:r>
          </w:p>
          <w:p w:rsidR="00A57F56" w:rsidRPr="00F50B7B" w:rsidRDefault="00A57F56" w:rsidP="00DE639F">
            <w:pPr>
              <w:numPr>
                <w:ilvl w:val="0"/>
                <w:numId w:val="163"/>
              </w:numPr>
              <w:contextualSpacing/>
              <w:rPr>
                <w:rFonts w:ascii="Arial" w:hAnsi="Arial" w:cs="Arial"/>
                <w:sz w:val="22"/>
              </w:rPr>
            </w:pPr>
            <w:r w:rsidRPr="00F50B7B">
              <w:rPr>
                <w:rFonts w:ascii="Arial" w:hAnsi="Arial" w:cs="Arial"/>
                <w:sz w:val="22"/>
              </w:rPr>
              <w:t>Reference Material</w:t>
            </w:r>
          </w:p>
          <w:p w:rsidR="00A57F56" w:rsidRPr="00F50B7B" w:rsidRDefault="00A57F56" w:rsidP="00DE639F">
            <w:pPr>
              <w:numPr>
                <w:ilvl w:val="0"/>
                <w:numId w:val="163"/>
              </w:numPr>
              <w:contextualSpacing/>
              <w:rPr>
                <w:rFonts w:ascii="Arial" w:hAnsi="Arial" w:cs="Arial"/>
                <w:sz w:val="22"/>
              </w:rPr>
            </w:pPr>
            <w:r w:rsidRPr="00F50B7B">
              <w:rPr>
                <w:rFonts w:ascii="Arial" w:hAnsi="Arial" w:cs="Arial"/>
                <w:sz w:val="22"/>
              </w:rPr>
              <w:lastRenderedPageBreak/>
              <w:t>Helping Manual</w:t>
            </w:r>
          </w:p>
          <w:p w:rsidR="00A57F56" w:rsidRPr="00F50B7B" w:rsidRDefault="00A57F56" w:rsidP="00DE639F">
            <w:pPr>
              <w:numPr>
                <w:ilvl w:val="0"/>
                <w:numId w:val="163"/>
              </w:numPr>
              <w:contextualSpacing/>
              <w:rPr>
                <w:rFonts w:ascii="Arial" w:hAnsi="Arial" w:cs="Arial"/>
                <w:sz w:val="22"/>
              </w:rPr>
            </w:pPr>
            <w:r w:rsidRPr="00F50B7B">
              <w:rPr>
                <w:rFonts w:ascii="Arial" w:hAnsi="Arial" w:cs="Arial"/>
                <w:sz w:val="22"/>
              </w:rPr>
              <w:t>User guide</w:t>
            </w:r>
          </w:p>
          <w:p w:rsidR="00A57F56" w:rsidRPr="00F50B7B" w:rsidRDefault="00A57F56" w:rsidP="00DE639F">
            <w:pPr>
              <w:numPr>
                <w:ilvl w:val="0"/>
                <w:numId w:val="163"/>
              </w:numPr>
              <w:contextualSpacing/>
              <w:rPr>
                <w:rFonts w:ascii="Arial" w:hAnsi="Arial" w:cs="Arial"/>
                <w:sz w:val="22"/>
              </w:rPr>
            </w:pPr>
            <w:r w:rsidRPr="00F50B7B">
              <w:rPr>
                <w:rFonts w:ascii="Arial" w:hAnsi="Arial" w:cs="Arial"/>
                <w:sz w:val="22"/>
              </w:rPr>
              <w:t>Simulator</w:t>
            </w:r>
          </w:p>
          <w:p w:rsidR="00A57F56" w:rsidRPr="00F50B7B" w:rsidRDefault="00A57F56" w:rsidP="00DE639F">
            <w:pPr>
              <w:numPr>
                <w:ilvl w:val="0"/>
                <w:numId w:val="163"/>
              </w:numPr>
              <w:contextualSpacing/>
              <w:rPr>
                <w:rFonts w:ascii="Arial" w:hAnsi="Arial" w:cs="Arial"/>
                <w:sz w:val="22"/>
              </w:rPr>
            </w:pPr>
            <w:r w:rsidRPr="00F50B7B">
              <w:rPr>
                <w:rFonts w:ascii="Arial" w:hAnsi="Arial" w:cs="Arial"/>
                <w:sz w:val="22"/>
              </w:rPr>
              <w:t>Page</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F50B7B" w:rsidRDefault="00A57F56" w:rsidP="0019425F">
            <w:pPr>
              <w:rPr>
                <w:rFonts w:ascii="Arial" w:eastAsia="Arial" w:hAnsi="Arial" w:cs="Arial"/>
                <w:b/>
                <w:color w:val="000000"/>
                <w:sz w:val="22"/>
              </w:rPr>
            </w:pPr>
            <w:r w:rsidRPr="00F50B7B">
              <w:rPr>
                <w:rFonts w:ascii="Arial" w:eastAsia="Arial" w:hAnsi="Arial" w:cs="Arial"/>
                <w:bCs/>
                <w:color w:val="000000"/>
                <w:sz w:val="22"/>
              </w:rPr>
              <w:lastRenderedPageBreak/>
              <w:t>Class Room and workshop</w:t>
            </w:r>
          </w:p>
        </w:tc>
      </w:tr>
      <w:bookmarkEnd w:id="269"/>
      <w:tr w:rsidR="00A57F56" w:rsidRPr="00F50B7B" w:rsidTr="0019425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F50B7B" w:rsidRDefault="00A57F56" w:rsidP="00DE639F">
            <w:pPr>
              <w:numPr>
                <w:ilvl w:val="0"/>
                <w:numId w:val="176"/>
              </w:numPr>
              <w:spacing w:line="243" w:lineRule="auto"/>
              <w:ind w:left="519" w:hanging="519"/>
              <w:contextualSpacing/>
              <w:jc w:val="both"/>
              <w:rPr>
                <w:rFonts w:ascii="Arial" w:eastAsia="Arial" w:hAnsi="Arial" w:cs="Arial"/>
                <w:bCs/>
                <w:color w:val="000000"/>
                <w:sz w:val="22"/>
              </w:rPr>
            </w:pPr>
            <w:r w:rsidRPr="00F50B7B">
              <w:rPr>
                <w:rFonts w:ascii="Arial" w:hAnsi="Arial" w:cs="Arial"/>
                <w:bCs/>
                <w:color w:val="000000"/>
                <w:sz w:val="22"/>
              </w:rPr>
              <w:t>Program a PLC using simulator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19425F">
            <w:pPr>
              <w:spacing w:line="360" w:lineRule="auto"/>
              <w:rPr>
                <w:rFonts w:ascii="Arial" w:eastAsia="Arial" w:hAnsi="Arial" w:cs="Arial"/>
                <w:b/>
                <w:color w:val="000000"/>
                <w:sz w:val="22"/>
              </w:rPr>
            </w:pPr>
            <w:r w:rsidRPr="00F50B7B">
              <w:rPr>
                <w:rFonts w:ascii="Arial" w:eastAsia="Arial" w:hAnsi="Arial" w:cs="Arial"/>
                <w:b/>
                <w:color w:val="000000"/>
                <w:sz w:val="22"/>
              </w:rPr>
              <w:t>Trainee must be able to:</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Open the programming software as per PLC manufacturer</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Ensure that the Simulator is connected and is in ON condition</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Create a basic ladder logic program for ON/OFF of a bulb using Examine ON and Examine OFF switch</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Create a basic ladder logic program for Simple Start/Stop Ladder Logic Relay</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Create a basic ladder logic program for Single Push Button On/Off Ladder Logic</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Create a basic ladder logic program for with On Delay Timer</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Create a basic ladder logic program for with Off Delay Timer</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Create a basic ladder logic program for Traffic signal lights</w:t>
            </w:r>
          </w:p>
          <w:p w:rsidR="00A57F56" w:rsidRPr="00F50B7B" w:rsidRDefault="00A57F56" w:rsidP="00DE639F">
            <w:pPr>
              <w:numPr>
                <w:ilvl w:val="0"/>
                <w:numId w:val="133"/>
              </w:numPr>
              <w:contextualSpacing/>
              <w:jc w:val="both"/>
              <w:rPr>
                <w:rFonts w:ascii="Arial" w:eastAsia="Arial" w:hAnsi="Arial" w:cs="Arial"/>
                <w:b/>
                <w:color w:val="000000"/>
                <w:sz w:val="22"/>
              </w:rPr>
            </w:pPr>
            <w:r w:rsidRPr="00F50B7B">
              <w:rPr>
                <w:rFonts w:ascii="Arial" w:eastAsia="Arial" w:hAnsi="Arial" w:cs="Arial"/>
                <w:bCs/>
                <w:color w:val="000000"/>
                <w:sz w:val="22"/>
              </w:rPr>
              <w:lastRenderedPageBreak/>
              <w:t>Create a basic ladder logic program for Elevator Control.</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DE639F">
            <w:pPr>
              <w:numPr>
                <w:ilvl w:val="0"/>
                <w:numId w:val="133"/>
              </w:numPr>
              <w:spacing w:line="360" w:lineRule="auto"/>
              <w:contextualSpacing/>
              <w:rPr>
                <w:rFonts w:ascii="Arial" w:hAnsi="Arial" w:cs="Arial"/>
                <w:sz w:val="22"/>
              </w:rPr>
            </w:pPr>
            <w:r w:rsidRPr="00F50B7B">
              <w:rPr>
                <w:rFonts w:ascii="Arial" w:hAnsi="Arial" w:cs="Arial"/>
                <w:sz w:val="22"/>
              </w:rPr>
              <w:lastRenderedPageBreak/>
              <w:t>Define NO and NC in Ladder logic.</w:t>
            </w:r>
          </w:p>
          <w:p w:rsidR="00A57F56" w:rsidRPr="00F50B7B" w:rsidRDefault="00A57F56" w:rsidP="00DE639F">
            <w:pPr>
              <w:numPr>
                <w:ilvl w:val="0"/>
                <w:numId w:val="133"/>
              </w:numPr>
              <w:spacing w:line="360" w:lineRule="auto"/>
              <w:contextualSpacing/>
              <w:rPr>
                <w:rFonts w:ascii="Arial" w:hAnsi="Arial" w:cs="Arial"/>
                <w:sz w:val="22"/>
              </w:rPr>
            </w:pPr>
            <w:r w:rsidRPr="00F50B7B">
              <w:rPr>
                <w:rFonts w:ascii="Arial" w:hAnsi="Arial" w:cs="Arial"/>
                <w:sz w:val="22"/>
              </w:rPr>
              <w:t>Define relay operation in PLC.</w:t>
            </w:r>
          </w:p>
          <w:p w:rsidR="00A57F56" w:rsidRPr="00F50B7B" w:rsidRDefault="00A57F56" w:rsidP="00DE639F">
            <w:pPr>
              <w:numPr>
                <w:ilvl w:val="0"/>
                <w:numId w:val="133"/>
              </w:numPr>
              <w:spacing w:line="360" w:lineRule="auto"/>
              <w:contextualSpacing/>
              <w:rPr>
                <w:rFonts w:ascii="Arial" w:hAnsi="Arial" w:cs="Arial"/>
                <w:sz w:val="22"/>
              </w:rPr>
            </w:pPr>
            <w:r w:rsidRPr="00F50B7B">
              <w:rPr>
                <w:rFonts w:ascii="Arial" w:hAnsi="Arial" w:cs="Arial"/>
                <w:sz w:val="22"/>
              </w:rPr>
              <w:t>Differentiate between momentary switch and toggle switch.</w:t>
            </w:r>
          </w:p>
          <w:p w:rsidR="00A57F56" w:rsidRPr="00F50B7B" w:rsidRDefault="00A57F56" w:rsidP="00DE639F">
            <w:pPr>
              <w:numPr>
                <w:ilvl w:val="0"/>
                <w:numId w:val="133"/>
              </w:numPr>
              <w:spacing w:line="360" w:lineRule="auto"/>
              <w:contextualSpacing/>
              <w:rPr>
                <w:rFonts w:ascii="Arial" w:hAnsi="Arial" w:cs="Arial"/>
                <w:sz w:val="22"/>
              </w:rPr>
            </w:pPr>
            <w:r w:rsidRPr="00F50B7B">
              <w:rPr>
                <w:rFonts w:ascii="Arial" w:hAnsi="Arial" w:cs="Arial"/>
                <w:sz w:val="22"/>
              </w:rPr>
              <w:t>Define different types of timer and its operation.</w:t>
            </w:r>
          </w:p>
          <w:p w:rsidR="00A57F56" w:rsidRPr="00F50B7B" w:rsidRDefault="00A57F56" w:rsidP="00DE639F">
            <w:pPr>
              <w:numPr>
                <w:ilvl w:val="0"/>
                <w:numId w:val="133"/>
              </w:numPr>
              <w:spacing w:line="360" w:lineRule="auto"/>
              <w:contextualSpacing/>
              <w:rPr>
                <w:rFonts w:ascii="Arial" w:hAnsi="Arial" w:cs="Arial"/>
                <w:sz w:val="22"/>
              </w:rPr>
            </w:pPr>
            <w:r w:rsidRPr="00F50B7B">
              <w:rPr>
                <w:rFonts w:ascii="Arial" w:hAnsi="Arial" w:cs="Arial"/>
                <w:sz w:val="22"/>
              </w:rPr>
              <w:t xml:space="preserve">Define different types of counter operation.  </w:t>
            </w:r>
          </w:p>
          <w:p w:rsidR="00A57F56" w:rsidRPr="00F50B7B" w:rsidRDefault="00A57F56" w:rsidP="0019425F">
            <w:pPr>
              <w:rPr>
                <w:rFonts w:ascii="Arial" w:eastAsia="Arial" w:hAnsi="Arial" w:cs="Arial"/>
                <w:bCs/>
                <w:color w:val="000000"/>
                <w:sz w:val="22"/>
              </w:rPr>
            </w:pPr>
            <w:r w:rsidRPr="00F50B7B">
              <w:rPr>
                <w:rFonts w:ascii="Arial" w:eastAsia="Arial" w:hAnsi="Arial" w:cs="Arial"/>
                <w:b/>
                <w:iCs/>
                <w:color w:val="000000"/>
                <w:sz w:val="22"/>
                <w:u w:val="single"/>
              </w:rPr>
              <w:t>Practical Activity</w:t>
            </w:r>
          </w:p>
          <w:p w:rsidR="00A57F56" w:rsidRPr="00F50B7B" w:rsidRDefault="00A57F56" w:rsidP="0019425F">
            <w:pPr>
              <w:rPr>
                <w:rFonts w:ascii="Arial" w:eastAsia="Arial" w:hAnsi="Arial" w:cs="Arial"/>
                <w:bCs/>
                <w:color w:val="000000"/>
                <w:sz w:val="22"/>
              </w:rPr>
            </w:pPr>
            <w:r w:rsidRPr="00F50B7B">
              <w:rPr>
                <w:rFonts w:ascii="Arial" w:eastAsia="Arial" w:hAnsi="Arial" w:cs="Arial"/>
                <w:bCs/>
                <w:color w:val="000000"/>
                <w:sz w:val="22"/>
              </w:rPr>
              <w:t>Create a basic ladder logic program for Elevator Control</w:t>
            </w:r>
          </w:p>
          <w:p w:rsidR="00A57F56" w:rsidRPr="00F50B7B" w:rsidRDefault="00A57F56" w:rsidP="0019425F">
            <w:pPr>
              <w:rPr>
                <w:rFonts w:ascii="Arial" w:eastAsia="Arial" w:hAnsi="Arial" w:cs="Arial"/>
                <w:bCs/>
                <w:color w:val="000000"/>
                <w:sz w:val="22"/>
              </w:rPr>
            </w:pPr>
            <w:r w:rsidRPr="00F50B7B">
              <w:rPr>
                <w:rFonts w:ascii="Arial" w:hAnsi="Arial" w:cs="Arial"/>
                <w:sz w:val="22"/>
              </w:rPr>
              <w:t>Develop a PLC logic for Motor Direction and jog control circuit</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B3619B" w:rsidRDefault="00A57F56" w:rsidP="0019425F">
            <w:pPr>
              <w:rPr>
                <w:rFonts w:ascii="Arial" w:eastAsia="Arial" w:hAnsi="Arial" w:cs="Arial"/>
                <w:b/>
                <w:color w:val="000000"/>
                <w:sz w:val="22"/>
              </w:rPr>
            </w:pPr>
            <w:r w:rsidRPr="00B3619B">
              <w:rPr>
                <w:rFonts w:ascii="Arial" w:eastAsia="Arial" w:hAnsi="Arial" w:cs="Arial"/>
                <w:b/>
                <w:color w:val="000000"/>
                <w:sz w:val="22"/>
              </w:rPr>
              <w:t>Th-</w:t>
            </w:r>
            <w:r>
              <w:rPr>
                <w:rFonts w:ascii="Arial" w:eastAsia="Arial" w:hAnsi="Arial" w:cs="Arial"/>
                <w:b/>
                <w:color w:val="000000"/>
                <w:sz w:val="22"/>
              </w:rPr>
              <w:t>2</w:t>
            </w:r>
            <w:r w:rsidRPr="00B3619B">
              <w:rPr>
                <w:rFonts w:ascii="Arial" w:eastAsia="Arial" w:hAnsi="Arial" w:cs="Arial"/>
                <w:b/>
                <w:color w:val="000000"/>
                <w:sz w:val="22"/>
              </w:rPr>
              <w:t xml:space="preserve"> Hrs.</w:t>
            </w:r>
          </w:p>
          <w:p w:rsidR="00A57F56" w:rsidRPr="00B3619B" w:rsidRDefault="00A57F56" w:rsidP="0019425F">
            <w:pPr>
              <w:rPr>
                <w:rFonts w:ascii="Arial" w:eastAsia="Arial" w:hAnsi="Arial" w:cs="Arial"/>
                <w:b/>
                <w:color w:val="000000"/>
                <w:sz w:val="22"/>
              </w:rPr>
            </w:pPr>
            <w:r w:rsidRPr="00B3619B">
              <w:rPr>
                <w:rFonts w:ascii="Arial" w:eastAsia="Arial" w:hAnsi="Arial" w:cs="Arial"/>
                <w:b/>
                <w:color w:val="000000"/>
                <w:sz w:val="22"/>
              </w:rPr>
              <w:t>Pr-</w:t>
            </w:r>
            <w:r>
              <w:rPr>
                <w:rFonts w:ascii="Arial" w:eastAsia="Arial" w:hAnsi="Arial" w:cs="Arial"/>
                <w:b/>
                <w:color w:val="000000"/>
                <w:sz w:val="22"/>
              </w:rPr>
              <w:t>4</w:t>
            </w:r>
            <w:r w:rsidRPr="00B3619B">
              <w:rPr>
                <w:rFonts w:ascii="Arial" w:eastAsia="Arial" w:hAnsi="Arial" w:cs="Arial"/>
                <w:b/>
                <w:color w:val="000000"/>
                <w:sz w:val="22"/>
              </w:rPr>
              <w:t xml:space="preserve"> Hrs.</w:t>
            </w:r>
          </w:p>
          <w:p w:rsidR="00A57F56" w:rsidRPr="00F50B7B" w:rsidRDefault="00A57F56" w:rsidP="0019425F">
            <w:pPr>
              <w:rPr>
                <w:rFonts w:ascii="Arial" w:eastAsia="Arial" w:hAnsi="Arial" w:cs="Arial"/>
                <w:color w:val="000000"/>
                <w:sz w:val="22"/>
              </w:rPr>
            </w:pPr>
            <w:r>
              <w:rPr>
                <w:rFonts w:ascii="Arial" w:eastAsia="Arial" w:hAnsi="Arial" w:cs="Arial"/>
                <w:b/>
                <w:color w:val="000000"/>
                <w:sz w:val="22"/>
              </w:rPr>
              <w:t>Total-</w:t>
            </w:r>
            <w:r w:rsidRPr="00B3619B">
              <w:rPr>
                <w:rFonts w:ascii="Arial" w:eastAsia="Arial" w:hAnsi="Arial" w:cs="Arial"/>
                <w:b/>
                <w:color w:val="000000"/>
                <w:sz w:val="22"/>
              </w:rPr>
              <w:t>6 Hrs</w:t>
            </w:r>
            <w:proofErr w:type="gramStart"/>
            <w:r w:rsidRPr="00B3619B">
              <w:rPr>
                <w:rFonts w:ascii="Arial" w:eastAsia="Arial" w:hAnsi="Arial" w:cs="Arial"/>
                <w:b/>
                <w:color w:val="000000"/>
                <w:sz w:val="22"/>
              </w:rPr>
              <w:t>.</w:t>
            </w:r>
            <w:r>
              <w:rPr>
                <w:rFonts w:ascii="Arial" w:eastAsia="Arial" w:hAnsi="Arial" w:cs="Arial"/>
                <w:b/>
                <w:color w:val="000000"/>
                <w:sz w:val="22"/>
              </w:rPr>
              <w:t>.</w:t>
            </w:r>
            <w:proofErr w:type="gramEnd"/>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DE639F">
            <w:pPr>
              <w:numPr>
                <w:ilvl w:val="0"/>
                <w:numId w:val="164"/>
              </w:numPr>
              <w:spacing w:line="276" w:lineRule="auto"/>
              <w:contextualSpacing/>
              <w:rPr>
                <w:rFonts w:ascii="Arial" w:hAnsi="Arial" w:cs="Arial"/>
                <w:sz w:val="22"/>
              </w:rPr>
            </w:pPr>
            <w:r w:rsidRPr="00F50B7B">
              <w:rPr>
                <w:rFonts w:ascii="Arial" w:hAnsi="Arial" w:cs="Arial"/>
                <w:sz w:val="22"/>
              </w:rPr>
              <w:t xml:space="preserve">PLC CPU </w:t>
            </w:r>
          </w:p>
          <w:p w:rsidR="00A57F56" w:rsidRPr="00F50B7B" w:rsidRDefault="00A57F56" w:rsidP="00DE639F">
            <w:pPr>
              <w:numPr>
                <w:ilvl w:val="0"/>
                <w:numId w:val="164"/>
              </w:numPr>
              <w:spacing w:line="276" w:lineRule="auto"/>
              <w:contextualSpacing/>
              <w:rPr>
                <w:rFonts w:ascii="Arial" w:hAnsi="Arial" w:cs="Arial"/>
                <w:sz w:val="22"/>
              </w:rPr>
            </w:pPr>
            <w:r w:rsidRPr="00F50B7B">
              <w:rPr>
                <w:rFonts w:ascii="Arial" w:hAnsi="Arial" w:cs="Arial"/>
                <w:sz w:val="22"/>
              </w:rPr>
              <w:t>PLC Software and hardware</w:t>
            </w:r>
          </w:p>
          <w:p w:rsidR="00A57F56" w:rsidRPr="00F50B7B" w:rsidRDefault="00A57F56" w:rsidP="00DE639F">
            <w:pPr>
              <w:numPr>
                <w:ilvl w:val="0"/>
                <w:numId w:val="164"/>
              </w:numPr>
              <w:spacing w:line="276" w:lineRule="auto"/>
              <w:contextualSpacing/>
              <w:rPr>
                <w:rFonts w:ascii="Arial" w:hAnsi="Arial" w:cs="Arial"/>
                <w:sz w:val="22"/>
              </w:rPr>
            </w:pPr>
            <w:r w:rsidRPr="00F50B7B">
              <w:rPr>
                <w:rFonts w:ascii="Arial" w:hAnsi="Arial" w:cs="Arial"/>
                <w:sz w:val="22"/>
              </w:rPr>
              <w:t>Helping Manual</w:t>
            </w:r>
          </w:p>
          <w:p w:rsidR="00A57F56" w:rsidRPr="00F50B7B" w:rsidRDefault="00A57F56" w:rsidP="00DE639F">
            <w:pPr>
              <w:numPr>
                <w:ilvl w:val="0"/>
                <w:numId w:val="164"/>
              </w:numPr>
              <w:spacing w:line="276" w:lineRule="auto"/>
              <w:contextualSpacing/>
              <w:rPr>
                <w:rFonts w:ascii="Arial" w:hAnsi="Arial" w:cs="Arial"/>
                <w:sz w:val="22"/>
              </w:rPr>
            </w:pPr>
            <w:r w:rsidRPr="00F50B7B">
              <w:rPr>
                <w:rFonts w:ascii="Arial" w:hAnsi="Arial" w:cs="Arial"/>
                <w:sz w:val="22"/>
              </w:rPr>
              <w:t>User guide</w:t>
            </w:r>
          </w:p>
          <w:p w:rsidR="00A57F56" w:rsidRPr="00F50B7B" w:rsidRDefault="00A57F56" w:rsidP="00DE639F">
            <w:pPr>
              <w:numPr>
                <w:ilvl w:val="0"/>
                <w:numId w:val="164"/>
              </w:numPr>
              <w:spacing w:line="276" w:lineRule="auto"/>
              <w:contextualSpacing/>
              <w:rPr>
                <w:rFonts w:ascii="Arial" w:hAnsi="Arial" w:cs="Arial"/>
                <w:sz w:val="22"/>
              </w:rPr>
            </w:pPr>
            <w:r w:rsidRPr="00F50B7B">
              <w:rPr>
                <w:rFonts w:ascii="Arial" w:hAnsi="Arial" w:cs="Arial"/>
                <w:sz w:val="22"/>
              </w:rPr>
              <w:t>Simulator</w:t>
            </w:r>
          </w:p>
          <w:p w:rsidR="00A57F56" w:rsidRPr="00F50B7B" w:rsidRDefault="00A57F56" w:rsidP="00DE639F">
            <w:pPr>
              <w:numPr>
                <w:ilvl w:val="0"/>
                <w:numId w:val="164"/>
              </w:numPr>
              <w:spacing w:line="276" w:lineRule="auto"/>
              <w:contextualSpacing/>
              <w:rPr>
                <w:rFonts w:ascii="Arial" w:hAnsi="Arial" w:cs="Arial"/>
                <w:sz w:val="22"/>
              </w:rPr>
            </w:pPr>
            <w:r w:rsidRPr="00F50B7B">
              <w:rPr>
                <w:rFonts w:ascii="Arial" w:hAnsi="Arial" w:cs="Arial"/>
                <w:sz w:val="22"/>
              </w:rPr>
              <w:t>HMI software and hardware</w:t>
            </w:r>
          </w:p>
          <w:p w:rsidR="00A57F56" w:rsidRPr="00F50B7B" w:rsidRDefault="00A57F56" w:rsidP="00DE639F">
            <w:pPr>
              <w:numPr>
                <w:ilvl w:val="0"/>
                <w:numId w:val="164"/>
              </w:numPr>
              <w:spacing w:line="276" w:lineRule="auto"/>
              <w:contextualSpacing/>
              <w:rPr>
                <w:rFonts w:ascii="Arial" w:hAnsi="Arial" w:cs="Arial"/>
                <w:sz w:val="22"/>
              </w:rPr>
            </w:pPr>
            <w:r w:rsidRPr="00F50B7B">
              <w:rPr>
                <w:rFonts w:ascii="Arial" w:hAnsi="Arial" w:cs="Arial"/>
                <w:sz w:val="22"/>
              </w:rPr>
              <w:t>Communication modules</w:t>
            </w:r>
          </w:p>
          <w:p w:rsidR="00A57F56" w:rsidRPr="00F50B7B" w:rsidRDefault="00A57F56" w:rsidP="00DE639F">
            <w:pPr>
              <w:numPr>
                <w:ilvl w:val="0"/>
                <w:numId w:val="164"/>
              </w:numPr>
              <w:spacing w:line="276" w:lineRule="auto"/>
              <w:contextualSpacing/>
              <w:rPr>
                <w:rFonts w:ascii="Arial" w:hAnsi="Arial" w:cs="Arial"/>
                <w:sz w:val="22"/>
              </w:rPr>
            </w:pPr>
            <w:r w:rsidRPr="00F50B7B">
              <w:rPr>
                <w:rFonts w:ascii="Arial" w:hAnsi="Arial" w:cs="Arial"/>
                <w:sz w:val="22"/>
              </w:rPr>
              <w:t>PC - PLC programming cable.</w:t>
            </w:r>
          </w:p>
          <w:p w:rsidR="00A57F56" w:rsidRPr="00F50B7B" w:rsidRDefault="00A57F56" w:rsidP="00DE639F">
            <w:pPr>
              <w:numPr>
                <w:ilvl w:val="0"/>
                <w:numId w:val="164"/>
              </w:numPr>
              <w:contextualSpacing/>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F50B7B" w:rsidRDefault="00A57F56" w:rsidP="0019425F">
            <w:pPr>
              <w:rPr>
                <w:rFonts w:ascii="Arial" w:eastAsia="Arial" w:hAnsi="Arial" w:cs="Arial"/>
                <w:b/>
                <w:color w:val="000000"/>
                <w:sz w:val="22"/>
              </w:rPr>
            </w:pPr>
            <w:r w:rsidRPr="00F50B7B">
              <w:rPr>
                <w:rFonts w:ascii="Arial" w:eastAsia="Arial" w:hAnsi="Arial" w:cs="Arial"/>
                <w:bCs/>
                <w:color w:val="000000"/>
                <w:sz w:val="22"/>
              </w:rPr>
              <w:t>Class Room and workshop</w:t>
            </w:r>
          </w:p>
        </w:tc>
      </w:tr>
      <w:tr w:rsidR="00A57F56" w:rsidRPr="00F50B7B" w:rsidTr="0019425F">
        <w:trPr>
          <w:trHeight w:val="992"/>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F50B7B" w:rsidRDefault="00A57F56" w:rsidP="00DE639F">
            <w:pPr>
              <w:numPr>
                <w:ilvl w:val="0"/>
                <w:numId w:val="176"/>
              </w:numPr>
              <w:spacing w:line="243" w:lineRule="auto"/>
              <w:ind w:left="519" w:hanging="519"/>
              <w:contextualSpacing/>
              <w:jc w:val="both"/>
              <w:rPr>
                <w:rFonts w:ascii="Arial" w:eastAsia="Arial" w:hAnsi="Arial" w:cs="Arial"/>
                <w:color w:val="000000"/>
                <w:sz w:val="22"/>
              </w:rPr>
            </w:pPr>
            <w:r w:rsidRPr="00F50B7B">
              <w:rPr>
                <w:rFonts w:ascii="Arial" w:hAnsi="Arial" w:cs="Arial"/>
                <w:bCs/>
                <w:color w:val="000000"/>
                <w:sz w:val="22"/>
              </w:rPr>
              <w:t>Analyze user requirements and specifications</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spacing w:line="360" w:lineRule="auto"/>
              <w:rPr>
                <w:rFonts w:ascii="Arial" w:eastAsia="Arial" w:hAnsi="Arial" w:cs="Arial"/>
                <w:b/>
                <w:color w:val="000000"/>
                <w:sz w:val="22"/>
              </w:rPr>
            </w:pPr>
            <w:r w:rsidRPr="00F50B7B">
              <w:rPr>
                <w:rFonts w:ascii="Arial" w:eastAsia="Arial" w:hAnsi="Arial" w:cs="Arial"/>
                <w:b/>
                <w:color w:val="000000"/>
                <w:sz w:val="22"/>
              </w:rPr>
              <w:t>Trainee must be able to:</w:t>
            </w:r>
          </w:p>
          <w:p w:rsidR="00A57F56" w:rsidRPr="00F50B7B" w:rsidRDefault="00A57F56" w:rsidP="00DE639F">
            <w:pPr>
              <w:numPr>
                <w:ilvl w:val="0"/>
                <w:numId w:val="23"/>
              </w:numPr>
              <w:spacing w:line="360" w:lineRule="auto"/>
              <w:ind w:left="360"/>
              <w:contextualSpacing/>
              <w:jc w:val="both"/>
              <w:rPr>
                <w:rFonts w:ascii="Arial" w:eastAsia="Arial" w:hAnsi="Arial" w:cs="Arial"/>
                <w:color w:val="000000"/>
                <w:sz w:val="22"/>
              </w:rPr>
            </w:pPr>
            <w:r w:rsidRPr="00F50B7B">
              <w:rPr>
                <w:rFonts w:ascii="Arial" w:eastAsia="Arial" w:hAnsi="Arial" w:cs="Arial"/>
                <w:color w:val="000000"/>
                <w:sz w:val="22"/>
              </w:rPr>
              <w:t>Draw the general value chain of the end user industry</w:t>
            </w:r>
          </w:p>
          <w:p w:rsidR="00A57F56" w:rsidRPr="00F50B7B" w:rsidRDefault="00A57F56" w:rsidP="00DE639F">
            <w:pPr>
              <w:numPr>
                <w:ilvl w:val="0"/>
                <w:numId w:val="23"/>
              </w:numPr>
              <w:spacing w:line="360" w:lineRule="auto"/>
              <w:ind w:left="360"/>
              <w:contextualSpacing/>
              <w:jc w:val="both"/>
              <w:rPr>
                <w:rFonts w:ascii="Arial" w:eastAsia="Arial" w:hAnsi="Arial" w:cs="Arial"/>
                <w:color w:val="000000"/>
                <w:sz w:val="22"/>
              </w:rPr>
            </w:pPr>
            <w:r w:rsidRPr="00F50B7B">
              <w:rPr>
                <w:rFonts w:ascii="Arial" w:eastAsia="Arial" w:hAnsi="Arial" w:cs="Arial"/>
                <w:color w:val="000000"/>
                <w:sz w:val="22"/>
              </w:rPr>
              <w:t>Highlight the set of activities that a firm operating in a specific industry performs in the value chain drawing</w:t>
            </w:r>
          </w:p>
          <w:p w:rsidR="00A57F56" w:rsidRPr="00F50B7B" w:rsidRDefault="00A57F56" w:rsidP="00DE639F">
            <w:pPr>
              <w:numPr>
                <w:ilvl w:val="0"/>
                <w:numId w:val="23"/>
              </w:numPr>
              <w:spacing w:line="360" w:lineRule="auto"/>
              <w:ind w:left="360"/>
              <w:contextualSpacing/>
              <w:jc w:val="both"/>
              <w:rPr>
                <w:rFonts w:ascii="Arial" w:eastAsia="Arial" w:hAnsi="Arial" w:cs="Arial"/>
                <w:color w:val="000000"/>
                <w:sz w:val="22"/>
              </w:rPr>
            </w:pPr>
            <w:r w:rsidRPr="00F50B7B">
              <w:rPr>
                <w:rFonts w:ascii="Arial" w:eastAsia="Arial" w:hAnsi="Arial" w:cs="Arial"/>
                <w:color w:val="000000"/>
                <w:sz w:val="22"/>
              </w:rPr>
              <w:t xml:space="preserve"> Enlist the equipment/gauges/sensors/actuators/transducers used in different stages of the process </w:t>
            </w:r>
          </w:p>
          <w:p w:rsidR="00A57F56" w:rsidRPr="00F50B7B" w:rsidRDefault="00A57F56" w:rsidP="00DE639F">
            <w:pPr>
              <w:numPr>
                <w:ilvl w:val="0"/>
                <w:numId w:val="23"/>
              </w:numPr>
              <w:spacing w:line="360" w:lineRule="auto"/>
              <w:ind w:left="360"/>
              <w:contextualSpacing/>
              <w:jc w:val="both"/>
              <w:rPr>
                <w:rFonts w:ascii="Arial" w:eastAsia="Arial" w:hAnsi="Arial" w:cs="Arial"/>
                <w:color w:val="000000"/>
                <w:sz w:val="22"/>
              </w:rPr>
            </w:pPr>
            <w:r w:rsidRPr="00F50B7B">
              <w:rPr>
                <w:rFonts w:ascii="Arial" w:eastAsia="Arial" w:hAnsi="Arial" w:cs="Arial"/>
                <w:color w:val="000000"/>
                <w:sz w:val="22"/>
              </w:rPr>
              <w:t>Identify critical stages in the process</w:t>
            </w:r>
          </w:p>
          <w:p w:rsidR="00A57F56" w:rsidRPr="00F50B7B" w:rsidRDefault="00A57F56" w:rsidP="00DE639F">
            <w:pPr>
              <w:numPr>
                <w:ilvl w:val="0"/>
                <w:numId w:val="23"/>
              </w:numPr>
              <w:spacing w:line="360" w:lineRule="auto"/>
              <w:ind w:left="360"/>
              <w:contextualSpacing/>
              <w:jc w:val="both"/>
              <w:rPr>
                <w:rFonts w:ascii="Arial" w:eastAsia="Arial" w:hAnsi="Arial" w:cs="Arial"/>
                <w:color w:val="000000"/>
                <w:sz w:val="22"/>
              </w:rPr>
            </w:pPr>
            <w:r w:rsidRPr="00F50B7B">
              <w:rPr>
                <w:rFonts w:ascii="Arial" w:eastAsia="Arial" w:hAnsi="Arial" w:cs="Arial"/>
                <w:color w:val="000000"/>
                <w:sz w:val="22"/>
              </w:rPr>
              <w:t>Identify the safety aspect required in the critical stages of the process</w:t>
            </w:r>
          </w:p>
          <w:p w:rsidR="00A57F56" w:rsidRPr="00F50B7B" w:rsidRDefault="00A57F56" w:rsidP="00DE639F">
            <w:pPr>
              <w:numPr>
                <w:ilvl w:val="0"/>
                <w:numId w:val="23"/>
              </w:numPr>
              <w:spacing w:line="360" w:lineRule="auto"/>
              <w:ind w:left="360"/>
              <w:contextualSpacing/>
              <w:jc w:val="both"/>
              <w:rPr>
                <w:rFonts w:ascii="Arial" w:eastAsia="Arial" w:hAnsi="Arial" w:cs="Arial"/>
                <w:color w:val="000000"/>
                <w:sz w:val="22"/>
              </w:rPr>
            </w:pPr>
            <w:r w:rsidRPr="00F50B7B">
              <w:rPr>
                <w:rFonts w:ascii="Arial" w:eastAsia="Arial" w:hAnsi="Arial" w:cs="Arial"/>
                <w:color w:val="000000"/>
                <w:sz w:val="22"/>
              </w:rPr>
              <w:t xml:space="preserve">Analyze the possible automation in the existing </w:t>
            </w:r>
            <w:r w:rsidRPr="00F50B7B">
              <w:rPr>
                <w:rFonts w:ascii="Arial" w:eastAsia="Arial" w:hAnsi="Arial" w:cs="Arial"/>
                <w:color w:val="000000"/>
                <w:sz w:val="22"/>
              </w:rPr>
              <w:lastRenderedPageBreak/>
              <w:t xml:space="preserve">processes and global trends in automation </w:t>
            </w:r>
          </w:p>
          <w:p w:rsidR="00A57F56" w:rsidRPr="00F50B7B" w:rsidRDefault="00A57F56" w:rsidP="00DE639F">
            <w:pPr>
              <w:numPr>
                <w:ilvl w:val="0"/>
                <w:numId w:val="23"/>
              </w:numPr>
              <w:spacing w:line="360" w:lineRule="auto"/>
              <w:ind w:left="360"/>
              <w:contextualSpacing/>
              <w:jc w:val="both"/>
              <w:rPr>
                <w:rFonts w:ascii="Arial" w:eastAsia="Arial" w:hAnsi="Arial" w:cs="Arial"/>
                <w:color w:val="000000"/>
                <w:sz w:val="22"/>
              </w:rPr>
            </w:pPr>
            <w:r w:rsidRPr="00F50B7B">
              <w:rPr>
                <w:rFonts w:ascii="Arial" w:eastAsia="Arial" w:hAnsi="Arial" w:cs="Arial"/>
                <w:color w:val="000000"/>
                <w:sz w:val="22"/>
              </w:rPr>
              <w:t xml:space="preserve">Analyze the client requirement at broad level from the proposal </w:t>
            </w:r>
          </w:p>
          <w:p w:rsidR="00A57F56" w:rsidRPr="00F50B7B" w:rsidRDefault="00A57F56" w:rsidP="00DE639F">
            <w:pPr>
              <w:numPr>
                <w:ilvl w:val="0"/>
                <w:numId w:val="23"/>
              </w:numPr>
              <w:spacing w:line="360" w:lineRule="auto"/>
              <w:ind w:left="360"/>
              <w:contextualSpacing/>
              <w:jc w:val="both"/>
              <w:rPr>
                <w:rFonts w:ascii="Arial" w:eastAsia="Arial" w:hAnsi="Arial" w:cs="Arial"/>
                <w:color w:val="000000"/>
                <w:sz w:val="22"/>
              </w:rPr>
            </w:pPr>
            <w:r w:rsidRPr="00F50B7B">
              <w:rPr>
                <w:rFonts w:ascii="Arial" w:eastAsia="Arial" w:hAnsi="Arial" w:cs="Arial"/>
                <w:color w:val="000000"/>
                <w:sz w:val="22"/>
              </w:rPr>
              <w:t>Generate a report of various industrial processes involved in industry</w:t>
            </w:r>
          </w:p>
          <w:p w:rsidR="00A57F56" w:rsidRPr="00F50B7B" w:rsidRDefault="00A57F56" w:rsidP="00DE639F">
            <w:pPr>
              <w:numPr>
                <w:ilvl w:val="0"/>
                <w:numId w:val="23"/>
              </w:numPr>
              <w:spacing w:line="360" w:lineRule="auto"/>
              <w:ind w:left="360"/>
              <w:contextualSpacing/>
              <w:jc w:val="both"/>
              <w:rPr>
                <w:rFonts w:ascii="Arial" w:eastAsia="Arial" w:hAnsi="Arial" w:cs="Arial"/>
                <w:color w:val="000000"/>
                <w:sz w:val="22"/>
              </w:rPr>
            </w:pPr>
            <w:r w:rsidRPr="00F50B7B">
              <w:rPr>
                <w:rFonts w:ascii="Arial" w:eastAsia="Arial" w:hAnsi="Arial" w:cs="Arial"/>
                <w:color w:val="000000"/>
                <w:sz w:val="22"/>
              </w:rPr>
              <w:t>Collect the required specification of the equipment (if already prepared by the user) and clarify the technical specification.</w:t>
            </w:r>
          </w:p>
          <w:p w:rsidR="00A57F56" w:rsidRPr="00F50B7B" w:rsidRDefault="00A57F56" w:rsidP="0019425F">
            <w:pPr>
              <w:spacing w:line="360" w:lineRule="auto"/>
              <w:contextualSpacing/>
              <w:jc w:val="both"/>
              <w:rPr>
                <w:rFonts w:ascii="Arial" w:eastAsia="Arial" w:hAnsi="Arial" w:cs="Arial"/>
                <w:color w:val="000000"/>
                <w:sz w:val="22"/>
              </w:rPr>
            </w:pP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23"/>
              </w:numPr>
              <w:ind w:left="360"/>
              <w:contextualSpacing/>
              <w:rPr>
                <w:rFonts w:ascii="Arial" w:hAnsi="Arial" w:cs="Arial"/>
                <w:sz w:val="22"/>
              </w:rPr>
            </w:pPr>
            <w:r w:rsidRPr="00F50B7B">
              <w:rPr>
                <w:rFonts w:ascii="Arial" w:hAnsi="Arial" w:cs="Arial"/>
                <w:sz w:val="22"/>
              </w:rPr>
              <w:lastRenderedPageBreak/>
              <w:t>Define the method of analyzing the customer requirements.</w:t>
            </w:r>
          </w:p>
          <w:p w:rsidR="00A57F56" w:rsidRPr="00F50B7B" w:rsidRDefault="00A57F56" w:rsidP="0019425F">
            <w:pPr>
              <w:spacing w:line="360" w:lineRule="auto"/>
              <w:contextualSpacing/>
              <w:jc w:val="both"/>
              <w:rPr>
                <w:rFonts w:ascii="Arial" w:eastAsia="Arial" w:hAnsi="Arial" w:cs="Arial"/>
                <w:b/>
                <w:iCs/>
                <w:color w:val="000000"/>
                <w:sz w:val="22"/>
                <w:u w:val="single"/>
              </w:rPr>
            </w:pPr>
          </w:p>
          <w:p w:rsidR="00A57F56" w:rsidRPr="00F50B7B" w:rsidRDefault="00A57F56" w:rsidP="0019425F">
            <w:pPr>
              <w:spacing w:line="360" w:lineRule="auto"/>
              <w:contextualSpacing/>
              <w:jc w:val="both"/>
              <w:rPr>
                <w:rFonts w:ascii="Arial" w:eastAsia="Arial" w:hAnsi="Arial" w:cs="Arial"/>
                <w:color w:val="000000"/>
                <w:sz w:val="22"/>
              </w:rPr>
            </w:pPr>
            <w:r w:rsidRPr="00F50B7B">
              <w:rPr>
                <w:rFonts w:ascii="Arial" w:eastAsia="Arial" w:hAnsi="Arial" w:cs="Arial"/>
                <w:b/>
                <w:iCs/>
                <w:color w:val="000000"/>
                <w:sz w:val="22"/>
                <w:u w:val="single"/>
              </w:rPr>
              <w:t>Practical Activity</w:t>
            </w:r>
          </w:p>
          <w:p w:rsidR="00A57F56" w:rsidRPr="00F50B7B" w:rsidRDefault="00A57F56" w:rsidP="00DE639F">
            <w:pPr>
              <w:numPr>
                <w:ilvl w:val="0"/>
                <w:numId w:val="172"/>
              </w:numPr>
              <w:spacing w:line="360" w:lineRule="auto"/>
              <w:contextualSpacing/>
              <w:jc w:val="both"/>
              <w:rPr>
                <w:rFonts w:ascii="Arial" w:hAnsi="Arial" w:cs="Arial"/>
                <w:bCs/>
                <w:color w:val="000000"/>
                <w:sz w:val="22"/>
              </w:rPr>
            </w:pPr>
            <w:r w:rsidRPr="00F50B7B">
              <w:rPr>
                <w:rFonts w:ascii="Arial" w:eastAsia="Arial" w:hAnsi="Arial" w:cs="Arial"/>
                <w:color w:val="000000"/>
                <w:sz w:val="22"/>
              </w:rPr>
              <w:t xml:space="preserve">Test </w:t>
            </w:r>
            <w:r w:rsidRPr="00F50B7B">
              <w:rPr>
                <w:rFonts w:ascii="Arial" w:hAnsi="Arial" w:cs="Arial"/>
                <w:bCs/>
                <w:color w:val="000000"/>
                <w:sz w:val="22"/>
              </w:rPr>
              <w:t>user requirements and specifications</w:t>
            </w:r>
          </w:p>
          <w:p w:rsidR="00A57F56" w:rsidRPr="00F50B7B" w:rsidRDefault="00A57F56" w:rsidP="00DE639F">
            <w:pPr>
              <w:numPr>
                <w:ilvl w:val="0"/>
                <w:numId w:val="172"/>
              </w:numPr>
              <w:spacing w:line="360" w:lineRule="auto"/>
              <w:contextualSpacing/>
              <w:jc w:val="both"/>
              <w:rPr>
                <w:rFonts w:ascii="Arial" w:eastAsia="Arial" w:hAnsi="Arial" w:cs="Arial"/>
                <w:color w:val="000000"/>
                <w:sz w:val="22"/>
              </w:rPr>
            </w:pPr>
            <w:r w:rsidRPr="00F50B7B">
              <w:rPr>
                <w:rFonts w:ascii="Arial" w:hAnsi="Arial" w:cs="Arial"/>
                <w:sz w:val="22"/>
              </w:rPr>
              <w:t>Develop and report for analyzing the user requirements for acquiring PLC based automation system</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B3619B" w:rsidRDefault="00A57F56" w:rsidP="0019425F">
            <w:pPr>
              <w:rPr>
                <w:rFonts w:ascii="Arial" w:eastAsia="Arial" w:hAnsi="Arial" w:cs="Arial"/>
                <w:b/>
                <w:color w:val="000000"/>
                <w:sz w:val="22"/>
              </w:rPr>
            </w:pPr>
            <w:r w:rsidRPr="00B3619B">
              <w:rPr>
                <w:rFonts w:ascii="Arial" w:eastAsia="Arial" w:hAnsi="Arial" w:cs="Arial"/>
                <w:b/>
                <w:color w:val="000000"/>
                <w:sz w:val="22"/>
              </w:rPr>
              <w:t>Th-</w:t>
            </w:r>
            <w:r>
              <w:rPr>
                <w:rFonts w:ascii="Arial" w:eastAsia="Arial" w:hAnsi="Arial" w:cs="Arial"/>
                <w:b/>
                <w:color w:val="000000"/>
                <w:sz w:val="22"/>
              </w:rPr>
              <w:t>2</w:t>
            </w:r>
            <w:r w:rsidRPr="00B3619B">
              <w:rPr>
                <w:rFonts w:ascii="Arial" w:eastAsia="Arial" w:hAnsi="Arial" w:cs="Arial"/>
                <w:b/>
                <w:color w:val="000000"/>
                <w:sz w:val="22"/>
              </w:rPr>
              <w:t xml:space="preserve"> Hrs.</w:t>
            </w:r>
          </w:p>
          <w:p w:rsidR="00A57F56" w:rsidRPr="00B3619B" w:rsidRDefault="00A57F56" w:rsidP="0019425F">
            <w:pPr>
              <w:rPr>
                <w:rFonts w:ascii="Arial" w:eastAsia="Arial" w:hAnsi="Arial" w:cs="Arial"/>
                <w:b/>
                <w:color w:val="000000"/>
                <w:sz w:val="22"/>
              </w:rPr>
            </w:pPr>
            <w:r w:rsidRPr="00B3619B">
              <w:rPr>
                <w:rFonts w:ascii="Arial" w:eastAsia="Arial" w:hAnsi="Arial" w:cs="Arial"/>
                <w:b/>
                <w:color w:val="000000"/>
                <w:sz w:val="22"/>
              </w:rPr>
              <w:t>Pr-</w:t>
            </w:r>
            <w:r>
              <w:rPr>
                <w:rFonts w:ascii="Arial" w:eastAsia="Arial" w:hAnsi="Arial" w:cs="Arial"/>
                <w:b/>
                <w:color w:val="000000"/>
                <w:sz w:val="22"/>
              </w:rPr>
              <w:t>4</w:t>
            </w:r>
            <w:r w:rsidRPr="00B3619B">
              <w:rPr>
                <w:rFonts w:ascii="Arial" w:eastAsia="Arial" w:hAnsi="Arial" w:cs="Arial"/>
                <w:b/>
                <w:color w:val="000000"/>
                <w:sz w:val="22"/>
              </w:rPr>
              <w:t xml:space="preserve"> Hrs.</w:t>
            </w:r>
          </w:p>
          <w:p w:rsidR="00A57F56" w:rsidRPr="00F50B7B" w:rsidRDefault="00A57F56" w:rsidP="0019425F">
            <w:pPr>
              <w:rPr>
                <w:rFonts w:ascii="Arial" w:eastAsia="Arial" w:hAnsi="Arial" w:cs="Arial"/>
                <w:color w:val="000000"/>
                <w:sz w:val="22"/>
              </w:rPr>
            </w:pPr>
            <w:r>
              <w:rPr>
                <w:rFonts w:ascii="Arial" w:eastAsia="Arial" w:hAnsi="Arial" w:cs="Arial"/>
                <w:b/>
                <w:color w:val="000000"/>
                <w:sz w:val="22"/>
              </w:rPr>
              <w:t>Total-</w:t>
            </w:r>
            <w:r w:rsidRPr="00B3619B">
              <w:rPr>
                <w:rFonts w:ascii="Arial" w:eastAsia="Arial" w:hAnsi="Arial" w:cs="Arial"/>
                <w:b/>
                <w:color w:val="000000"/>
                <w:sz w:val="22"/>
              </w:rPr>
              <w:t>6 Hrs.</w:t>
            </w:r>
          </w:p>
        </w:tc>
        <w:tc>
          <w:tcPr>
            <w:tcW w:w="2070"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165"/>
              </w:numPr>
              <w:spacing w:line="276" w:lineRule="auto"/>
              <w:contextualSpacing/>
              <w:rPr>
                <w:rFonts w:ascii="Arial" w:eastAsia="Arial" w:hAnsi="Arial" w:cs="Arial"/>
                <w:color w:val="000000"/>
                <w:sz w:val="22"/>
              </w:rPr>
            </w:pPr>
            <w:r w:rsidRPr="00F50B7B">
              <w:rPr>
                <w:rFonts w:ascii="Arial" w:eastAsia="Arial" w:hAnsi="Arial" w:cs="Arial"/>
                <w:color w:val="000000"/>
                <w:sz w:val="22"/>
              </w:rPr>
              <w:t>PLC Software</w:t>
            </w:r>
          </w:p>
          <w:p w:rsidR="00A57F56" w:rsidRPr="00F50B7B" w:rsidRDefault="00A57F56" w:rsidP="00DE639F">
            <w:pPr>
              <w:numPr>
                <w:ilvl w:val="0"/>
                <w:numId w:val="165"/>
              </w:numPr>
              <w:spacing w:line="276" w:lineRule="auto"/>
              <w:contextualSpacing/>
              <w:rPr>
                <w:rFonts w:ascii="Arial" w:eastAsia="Arial" w:hAnsi="Arial" w:cs="Arial"/>
                <w:color w:val="000000"/>
                <w:sz w:val="22"/>
              </w:rPr>
            </w:pPr>
            <w:r w:rsidRPr="00F50B7B">
              <w:rPr>
                <w:rFonts w:ascii="Arial" w:eastAsia="Arial" w:hAnsi="Arial" w:cs="Arial"/>
                <w:color w:val="000000"/>
                <w:sz w:val="22"/>
              </w:rPr>
              <w:t xml:space="preserve">Protective gear such as helmets, goggles, gloves, rubber shoes, </w:t>
            </w:r>
            <w:proofErr w:type="spellStart"/>
            <w:r w:rsidRPr="00F50B7B">
              <w:rPr>
                <w:rFonts w:ascii="Arial" w:eastAsia="Arial" w:hAnsi="Arial" w:cs="Arial"/>
                <w:color w:val="000000"/>
                <w:sz w:val="22"/>
              </w:rPr>
              <w:t>etc</w:t>
            </w:r>
            <w:proofErr w:type="spellEnd"/>
          </w:p>
          <w:p w:rsidR="00A57F56" w:rsidRPr="00F50B7B" w:rsidRDefault="00A57F56" w:rsidP="00DE639F">
            <w:pPr>
              <w:numPr>
                <w:ilvl w:val="0"/>
                <w:numId w:val="165"/>
              </w:numPr>
              <w:spacing w:line="276" w:lineRule="auto"/>
              <w:contextualSpacing/>
              <w:rPr>
                <w:rFonts w:ascii="Arial" w:hAnsi="Arial" w:cs="Arial"/>
                <w:sz w:val="22"/>
              </w:rPr>
            </w:pPr>
            <w:r w:rsidRPr="00F50B7B">
              <w:rPr>
                <w:rFonts w:ascii="Arial" w:hAnsi="Arial" w:cs="Arial"/>
                <w:sz w:val="22"/>
              </w:rPr>
              <w:t>HMI software and hardware</w:t>
            </w:r>
          </w:p>
          <w:p w:rsidR="00A57F56" w:rsidRPr="00F50B7B" w:rsidRDefault="00A57F56" w:rsidP="00DE639F">
            <w:pPr>
              <w:numPr>
                <w:ilvl w:val="0"/>
                <w:numId w:val="165"/>
              </w:numPr>
              <w:spacing w:line="276" w:lineRule="auto"/>
              <w:contextualSpacing/>
              <w:rPr>
                <w:rFonts w:ascii="Arial" w:hAnsi="Arial" w:cs="Arial"/>
                <w:sz w:val="22"/>
              </w:rPr>
            </w:pPr>
            <w:r w:rsidRPr="00F50B7B">
              <w:rPr>
                <w:rFonts w:ascii="Arial" w:hAnsi="Arial" w:cs="Arial"/>
                <w:sz w:val="22"/>
              </w:rPr>
              <w:t>Communication modules</w:t>
            </w:r>
          </w:p>
          <w:p w:rsidR="00A57F56" w:rsidRPr="00F50B7B" w:rsidRDefault="00A57F56" w:rsidP="00DE639F">
            <w:pPr>
              <w:numPr>
                <w:ilvl w:val="0"/>
                <w:numId w:val="165"/>
              </w:numPr>
              <w:spacing w:line="276" w:lineRule="auto"/>
              <w:contextualSpacing/>
              <w:rPr>
                <w:rFonts w:ascii="Arial" w:hAnsi="Arial" w:cs="Arial"/>
                <w:sz w:val="22"/>
              </w:rPr>
            </w:pPr>
            <w:r w:rsidRPr="00F50B7B">
              <w:rPr>
                <w:rFonts w:ascii="Arial" w:hAnsi="Arial" w:cs="Arial"/>
                <w:sz w:val="22"/>
              </w:rPr>
              <w:t>PC - PLC programming cable.</w:t>
            </w:r>
          </w:p>
          <w:p w:rsidR="00A57F56" w:rsidRPr="00F50B7B" w:rsidRDefault="00A57F56" w:rsidP="00DE639F">
            <w:pPr>
              <w:numPr>
                <w:ilvl w:val="0"/>
                <w:numId w:val="165"/>
              </w:numPr>
              <w:spacing w:line="276" w:lineRule="auto"/>
              <w:contextualSpacing/>
              <w:rPr>
                <w:rFonts w:ascii="Arial" w:eastAsia="Arial" w:hAnsi="Arial" w:cs="Arial"/>
                <w:color w:val="000000"/>
                <w:sz w:val="22"/>
              </w:rPr>
            </w:pPr>
          </w:p>
          <w:p w:rsidR="00A57F56" w:rsidRPr="00F50B7B" w:rsidRDefault="00A57F56" w:rsidP="0019425F">
            <w:pPr>
              <w:spacing w:line="276" w:lineRule="auto"/>
              <w:contextualSpacing/>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Cs/>
                <w:color w:val="000000"/>
                <w:sz w:val="22"/>
              </w:rPr>
              <w:t>Class Room and workshop</w:t>
            </w:r>
          </w:p>
        </w:tc>
      </w:tr>
    </w:tbl>
    <w:p w:rsidR="00A57F56" w:rsidRPr="00EC6BCD" w:rsidRDefault="00A57F56" w:rsidP="00A57F56">
      <w:pPr>
        <w:spacing w:line="259" w:lineRule="auto"/>
        <w:rPr>
          <w:rFonts w:ascii="Arial" w:eastAsia="Calibri" w:hAnsi="Arial" w:cs="Arial"/>
          <w:sz w:val="22"/>
        </w:rPr>
      </w:pPr>
    </w:p>
    <w:p w:rsidR="00A57F56" w:rsidRPr="00EC6BCD" w:rsidRDefault="00A57F56" w:rsidP="00A57F56">
      <w:pPr>
        <w:spacing w:line="259" w:lineRule="auto"/>
        <w:rPr>
          <w:rFonts w:ascii="Arial" w:eastAsia="Arial" w:hAnsi="Arial" w:cs="Arial"/>
          <w:b/>
          <w:color w:val="000000"/>
          <w:sz w:val="24"/>
        </w:rPr>
      </w:pPr>
      <w:r w:rsidRPr="00EC6BCD">
        <w:rPr>
          <w:rFonts w:ascii="Arial" w:eastAsia="Arial" w:hAnsi="Arial" w:cs="Arial"/>
          <w:b/>
          <w:color w:val="000000"/>
          <w:sz w:val="24"/>
        </w:rPr>
        <w:br w:type="page"/>
      </w:r>
    </w:p>
    <w:p w:rsidR="00A57F56" w:rsidRPr="00202A15" w:rsidRDefault="00A57F56" w:rsidP="00DE639F">
      <w:pPr>
        <w:pStyle w:val="Heading3"/>
      </w:pPr>
      <w:bookmarkStart w:id="270" w:name="_Toc34889417"/>
      <w:bookmarkStart w:id="271" w:name="_Toc111627064"/>
      <w:r w:rsidRPr="00202A15">
        <w:lastRenderedPageBreak/>
        <w:t>Design and Test the PLC</w:t>
      </w:r>
      <w:bookmarkEnd w:id="270"/>
      <w:bookmarkEnd w:id="271"/>
    </w:p>
    <w:p w:rsidR="00A57F56" w:rsidRPr="00F50B7B" w:rsidRDefault="00A57F56" w:rsidP="00A57F56">
      <w:pPr>
        <w:spacing w:line="360" w:lineRule="auto"/>
        <w:jc w:val="both"/>
        <w:rPr>
          <w:rFonts w:ascii="Arial" w:eastAsia="Arial" w:hAnsi="Arial" w:cs="Arial"/>
          <w:b/>
          <w:color w:val="000000"/>
          <w:sz w:val="14"/>
          <w:szCs w:val="24"/>
          <w:lang w:val="pt-PT"/>
        </w:rPr>
      </w:pPr>
    </w:p>
    <w:p w:rsidR="00A57F56" w:rsidRPr="00F50B7B" w:rsidRDefault="00A57F56" w:rsidP="00A57F56">
      <w:pPr>
        <w:spacing w:line="360" w:lineRule="auto"/>
        <w:jc w:val="both"/>
        <w:rPr>
          <w:rFonts w:ascii="Arial" w:eastAsia="Calibri" w:hAnsi="Arial" w:cs="Arial"/>
          <w:sz w:val="22"/>
          <w:lang w:val="en-GB"/>
        </w:rPr>
      </w:pPr>
      <w:r w:rsidRPr="00F50B7B">
        <w:rPr>
          <w:rFonts w:ascii="Arial" w:eastAsia="Arial" w:hAnsi="Arial" w:cs="Arial"/>
          <w:b/>
          <w:color w:val="000000"/>
          <w:sz w:val="22"/>
          <w:lang w:val="pt-PT"/>
        </w:rPr>
        <w:t xml:space="preserve">Objective: </w:t>
      </w:r>
      <w:r w:rsidRPr="00F50B7B">
        <w:rPr>
          <w:rFonts w:ascii="Arial" w:eastAsia="Calibri" w:hAnsi="Arial" w:cs="Arial"/>
          <w:sz w:val="22"/>
          <w:lang w:val="en-GB"/>
        </w:rPr>
        <w:t xml:space="preserve">This module covers the knowledge and  skills required to </w:t>
      </w:r>
      <w:r w:rsidRPr="00F50B7B">
        <w:rPr>
          <w:rFonts w:ascii="Arial" w:eastAsia="Calibri" w:hAnsi="Arial" w:cs="Arial"/>
          <w:color w:val="000000"/>
          <w:sz w:val="22"/>
        </w:rPr>
        <w:t>Build forward bias circuit of diode and observe its behavior, Build reverse bias circuit of diode and observe its behavior, Use SCR to build Phase control rectifier, Build force commutated circuit for SCR and Build full wave converter and observe natural commutation. Build forward bias and reverse bias circuit of diode and observe its behavior</w:t>
      </w:r>
      <w:r w:rsidRPr="00F50B7B">
        <w:rPr>
          <w:rFonts w:ascii="Arial" w:eastAsia="Calibri" w:hAnsi="Arial" w:cs="Arial"/>
          <w:sz w:val="22"/>
          <w:lang w:val="en-GB"/>
        </w:rPr>
        <w:t xml:space="preserve"> </w:t>
      </w:r>
    </w:p>
    <w:p w:rsidR="00A57F56" w:rsidRPr="00F50B7B" w:rsidRDefault="00A57F56" w:rsidP="00A57F56">
      <w:pPr>
        <w:spacing w:line="360" w:lineRule="auto"/>
        <w:jc w:val="both"/>
        <w:rPr>
          <w:rFonts w:ascii="Arial" w:eastAsia="Arial" w:hAnsi="Arial" w:cs="Arial"/>
          <w:b/>
          <w:color w:val="000000"/>
          <w:sz w:val="22"/>
        </w:rPr>
      </w:pPr>
    </w:p>
    <w:p w:rsidR="00A57F56" w:rsidRPr="00F50B7B" w:rsidRDefault="00A57F56" w:rsidP="00A57F56">
      <w:pPr>
        <w:spacing w:line="360" w:lineRule="auto"/>
        <w:jc w:val="both"/>
        <w:rPr>
          <w:rFonts w:ascii="Arial" w:eastAsia="Arial" w:hAnsi="Arial" w:cs="Arial"/>
          <w:color w:val="000000"/>
          <w:sz w:val="22"/>
        </w:rPr>
      </w:pPr>
      <w:r w:rsidRPr="00F50B7B">
        <w:rPr>
          <w:rFonts w:ascii="Arial" w:eastAsia="Arial" w:hAnsi="Arial" w:cs="Arial"/>
          <w:b/>
          <w:color w:val="000000"/>
          <w:sz w:val="22"/>
        </w:rPr>
        <w:t>Duration: 3</w:t>
      </w:r>
      <w:r>
        <w:rPr>
          <w:rFonts w:ascii="Arial" w:eastAsia="Arial" w:hAnsi="Arial" w:cs="Arial"/>
          <w:b/>
          <w:color w:val="000000"/>
          <w:sz w:val="22"/>
        </w:rPr>
        <w:t>0</w:t>
      </w:r>
      <w:r w:rsidRPr="00F50B7B">
        <w:rPr>
          <w:rFonts w:ascii="Arial" w:eastAsia="Arial" w:hAnsi="Arial" w:cs="Arial"/>
          <w:b/>
          <w:color w:val="000000"/>
          <w:sz w:val="22"/>
        </w:rPr>
        <w:t>Hours</w:t>
      </w:r>
      <w:r w:rsidRPr="00F50B7B">
        <w:rPr>
          <w:rFonts w:ascii="Arial" w:eastAsia="Arial" w:hAnsi="Arial" w:cs="Arial"/>
          <w:color w:val="000000"/>
          <w:sz w:val="22"/>
        </w:rPr>
        <w:tab/>
      </w:r>
      <w:r w:rsidRPr="00F50B7B">
        <w:rPr>
          <w:rFonts w:ascii="Arial" w:eastAsia="Arial" w:hAnsi="Arial" w:cs="Arial"/>
          <w:color w:val="000000"/>
          <w:sz w:val="22"/>
        </w:rPr>
        <w:tab/>
      </w:r>
      <w:r w:rsidRPr="00F50B7B">
        <w:rPr>
          <w:rFonts w:ascii="Arial" w:eastAsia="Arial" w:hAnsi="Arial" w:cs="Arial"/>
          <w:color w:val="000000"/>
          <w:sz w:val="22"/>
        </w:rPr>
        <w:tab/>
      </w:r>
      <w:r w:rsidRPr="00F50B7B">
        <w:rPr>
          <w:rFonts w:ascii="Arial" w:eastAsia="Arial" w:hAnsi="Arial" w:cs="Arial"/>
          <w:b/>
          <w:color w:val="000000"/>
          <w:sz w:val="22"/>
        </w:rPr>
        <w:t xml:space="preserve">Theory: </w:t>
      </w:r>
      <w:r>
        <w:rPr>
          <w:rFonts w:ascii="Arial" w:eastAsia="Arial" w:hAnsi="Arial" w:cs="Arial"/>
          <w:b/>
          <w:color w:val="000000"/>
          <w:sz w:val="22"/>
        </w:rPr>
        <w:t>9</w:t>
      </w:r>
      <w:r w:rsidRPr="00F50B7B">
        <w:rPr>
          <w:rFonts w:ascii="Arial" w:eastAsia="Arial" w:hAnsi="Arial" w:cs="Arial"/>
          <w:b/>
          <w:color w:val="000000"/>
          <w:sz w:val="22"/>
        </w:rPr>
        <w:t>Hours</w:t>
      </w:r>
      <w:r w:rsidRPr="00F50B7B">
        <w:rPr>
          <w:rFonts w:ascii="Arial" w:eastAsia="Arial" w:hAnsi="Arial" w:cs="Arial"/>
          <w:b/>
          <w:color w:val="000000"/>
          <w:sz w:val="22"/>
        </w:rPr>
        <w:tab/>
      </w:r>
      <w:r w:rsidRPr="00F50B7B">
        <w:rPr>
          <w:rFonts w:ascii="Arial" w:eastAsia="Arial" w:hAnsi="Arial" w:cs="Arial"/>
          <w:b/>
          <w:color w:val="000000"/>
          <w:sz w:val="22"/>
        </w:rPr>
        <w:tab/>
      </w:r>
      <w:r w:rsidRPr="00F50B7B">
        <w:rPr>
          <w:rFonts w:ascii="Arial" w:eastAsia="Arial" w:hAnsi="Arial" w:cs="Arial"/>
          <w:b/>
          <w:color w:val="000000"/>
          <w:sz w:val="22"/>
        </w:rPr>
        <w:tab/>
        <w:t>Practical: 2</w:t>
      </w:r>
      <w:r>
        <w:rPr>
          <w:rFonts w:ascii="Arial" w:eastAsia="Arial" w:hAnsi="Arial" w:cs="Arial"/>
          <w:b/>
          <w:color w:val="000000"/>
          <w:sz w:val="22"/>
        </w:rPr>
        <w:t>1</w:t>
      </w:r>
      <w:r w:rsidRPr="00F50B7B">
        <w:rPr>
          <w:rFonts w:ascii="Arial" w:eastAsia="Arial" w:hAnsi="Arial" w:cs="Arial"/>
          <w:b/>
          <w:color w:val="000000"/>
          <w:sz w:val="22"/>
        </w:rPr>
        <w:t xml:space="preserve"> Hours</w:t>
      </w:r>
      <w:r w:rsidRPr="00F50B7B">
        <w:rPr>
          <w:rFonts w:ascii="Arial" w:eastAsia="Arial" w:hAnsi="Arial" w:cs="Arial"/>
          <w:b/>
          <w:color w:val="000000"/>
          <w:sz w:val="22"/>
        </w:rPr>
        <w:tab/>
      </w:r>
      <w:r w:rsidRPr="00F50B7B">
        <w:rPr>
          <w:rFonts w:ascii="Arial" w:eastAsia="Arial" w:hAnsi="Arial" w:cs="Arial"/>
          <w:b/>
          <w:color w:val="000000"/>
          <w:sz w:val="22"/>
        </w:rPr>
        <w:tab/>
      </w:r>
      <w:r w:rsidRPr="00F50B7B">
        <w:rPr>
          <w:rFonts w:ascii="Arial" w:eastAsia="Arial" w:hAnsi="Arial" w:cs="Arial"/>
          <w:b/>
          <w:color w:val="000000"/>
          <w:sz w:val="22"/>
        </w:rPr>
        <w:tab/>
      </w:r>
      <w:r w:rsidRPr="00F50B7B">
        <w:rPr>
          <w:rFonts w:ascii="Arial" w:eastAsia="Arial" w:hAnsi="Arial" w:cs="Arial"/>
          <w:b/>
          <w:color w:val="000000"/>
          <w:sz w:val="22"/>
        </w:rPr>
        <w:tab/>
        <w:t>Credit Hours: 3.</w:t>
      </w:r>
      <w:r>
        <w:rPr>
          <w:rFonts w:ascii="Arial" w:eastAsia="Arial" w:hAnsi="Arial" w:cs="Arial"/>
          <w:b/>
          <w:color w:val="000000"/>
          <w:sz w:val="22"/>
        </w:rPr>
        <w:t>0</w:t>
      </w:r>
    </w:p>
    <w:tbl>
      <w:tblPr>
        <w:tblStyle w:val="TableGrid102"/>
        <w:tblpPr w:leftFromText="180" w:rightFromText="180" w:vertAnchor="text" w:tblpX="53" w:tblpY="1"/>
        <w:tblOverlap w:val="never"/>
        <w:tblW w:w="14485" w:type="dxa"/>
        <w:tblInd w:w="0" w:type="dxa"/>
        <w:tblLayout w:type="fixed"/>
        <w:tblCellMar>
          <w:left w:w="106" w:type="dxa"/>
          <w:right w:w="49" w:type="dxa"/>
        </w:tblCellMar>
        <w:tblLook w:val="04A0" w:firstRow="1" w:lastRow="0" w:firstColumn="1" w:lastColumn="0" w:noHBand="0" w:noVBand="1"/>
      </w:tblPr>
      <w:tblGrid>
        <w:gridCol w:w="2155"/>
        <w:gridCol w:w="3690"/>
        <w:gridCol w:w="3600"/>
        <w:gridCol w:w="1440"/>
        <w:gridCol w:w="2160"/>
        <w:gridCol w:w="1440"/>
      </w:tblGrid>
      <w:tr w:rsidR="00A57F56" w:rsidRPr="00F50B7B" w:rsidTr="0019425F">
        <w:trPr>
          <w:trHeight w:val="619"/>
        </w:trPr>
        <w:tc>
          <w:tcPr>
            <w:tcW w:w="2155"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Learning Unit</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hideMark/>
          </w:tcPr>
          <w:p w:rsidR="00A57F56" w:rsidRPr="00F50B7B" w:rsidRDefault="00A57F56" w:rsidP="0019425F">
            <w:pPr>
              <w:rPr>
                <w:rFonts w:ascii="Arial" w:eastAsia="Arial" w:hAnsi="Arial" w:cs="Arial"/>
                <w:color w:val="000000"/>
                <w:sz w:val="22"/>
              </w:rPr>
            </w:pPr>
            <w:r w:rsidRPr="00F50B7B">
              <w:rPr>
                <w:rFonts w:ascii="Arial" w:eastAsia="Arial" w:hAnsi="Arial" w:cs="Arial"/>
                <w:b/>
                <w:color w:val="000000"/>
                <w:sz w:val="22"/>
              </w:rPr>
              <w:t xml:space="preserve">Materials </w:t>
            </w:r>
          </w:p>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hideMark/>
          </w:tcPr>
          <w:p w:rsidR="00A57F56" w:rsidRPr="00F50B7B" w:rsidRDefault="00A57F56" w:rsidP="0019425F">
            <w:pPr>
              <w:rPr>
                <w:rFonts w:ascii="Arial" w:eastAsia="Arial" w:hAnsi="Arial" w:cs="Arial"/>
                <w:color w:val="000000"/>
                <w:sz w:val="22"/>
              </w:rPr>
            </w:pPr>
            <w:r w:rsidRPr="00F50B7B">
              <w:rPr>
                <w:rFonts w:ascii="Arial" w:eastAsia="Arial" w:hAnsi="Arial" w:cs="Arial"/>
                <w:b/>
                <w:color w:val="000000"/>
                <w:sz w:val="22"/>
              </w:rPr>
              <w:t xml:space="preserve">Learning </w:t>
            </w:r>
          </w:p>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
                <w:color w:val="000000"/>
                <w:sz w:val="22"/>
              </w:rPr>
              <w:t xml:space="preserve">Place </w:t>
            </w:r>
          </w:p>
        </w:tc>
      </w:tr>
      <w:tr w:rsidR="00A57F56" w:rsidRPr="00F50B7B" w:rsidTr="0019425F">
        <w:trPr>
          <w:trHeight w:val="870"/>
        </w:trPr>
        <w:tc>
          <w:tcPr>
            <w:tcW w:w="2155" w:type="dxa"/>
            <w:tcBorders>
              <w:top w:val="single" w:sz="4" w:space="0" w:color="000000"/>
              <w:left w:val="single" w:sz="4" w:space="0" w:color="000000"/>
              <w:bottom w:val="single" w:sz="4" w:space="0" w:color="000000"/>
              <w:right w:val="single" w:sz="4" w:space="0" w:color="000000"/>
            </w:tcBorders>
            <w:vAlign w:val="center"/>
            <w:hideMark/>
          </w:tcPr>
          <w:p w:rsidR="00A57F56" w:rsidRPr="00F50B7B" w:rsidRDefault="00A57F56" w:rsidP="00DE639F">
            <w:pPr>
              <w:numPr>
                <w:ilvl w:val="0"/>
                <w:numId w:val="177"/>
              </w:numPr>
              <w:spacing w:line="242" w:lineRule="auto"/>
              <w:contextualSpacing/>
              <w:jc w:val="both"/>
              <w:rPr>
                <w:rFonts w:ascii="Arial" w:eastAsia="Arial" w:hAnsi="Arial" w:cs="Arial"/>
                <w:color w:val="000000"/>
                <w:sz w:val="22"/>
              </w:rPr>
            </w:pPr>
            <w:bookmarkStart w:id="272" w:name="_Hlk30923009"/>
            <w:r w:rsidRPr="00F50B7B">
              <w:rPr>
                <w:rFonts w:ascii="Arial" w:eastAsia="Arial" w:hAnsi="Arial" w:cs="Arial"/>
                <w:color w:val="000000"/>
                <w:sz w:val="22"/>
              </w:rPr>
              <w:t>Prepare work plan</w:t>
            </w:r>
          </w:p>
        </w:tc>
        <w:tc>
          <w:tcPr>
            <w:tcW w:w="369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spacing w:line="276" w:lineRule="auto"/>
              <w:rPr>
                <w:rFonts w:ascii="Arial" w:eastAsia="Arial" w:hAnsi="Arial" w:cs="Arial"/>
                <w:b/>
                <w:color w:val="000000"/>
                <w:sz w:val="22"/>
              </w:rPr>
            </w:pPr>
            <w:r w:rsidRPr="00F50B7B">
              <w:rPr>
                <w:rFonts w:ascii="Arial" w:eastAsia="Arial" w:hAnsi="Arial" w:cs="Arial"/>
                <w:b/>
                <w:color w:val="000000"/>
                <w:sz w:val="22"/>
              </w:rPr>
              <w:t>Trainee will be able to:</w:t>
            </w:r>
          </w:p>
          <w:p w:rsidR="00A57F56" w:rsidRPr="00F50B7B" w:rsidRDefault="00A57F56" w:rsidP="00DE639F">
            <w:pPr>
              <w:numPr>
                <w:ilvl w:val="0"/>
                <w:numId w:val="24"/>
              </w:numPr>
              <w:spacing w:line="276" w:lineRule="auto"/>
              <w:ind w:left="360"/>
              <w:contextualSpacing/>
              <w:jc w:val="both"/>
              <w:rPr>
                <w:rFonts w:ascii="Arial" w:eastAsia="Arial" w:hAnsi="Arial" w:cs="Arial"/>
                <w:color w:val="000000"/>
                <w:sz w:val="22"/>
              </w:rPr>
            </w:pPr>
            <w:r w:rsidRPr="00F50B7B">
              <w:rPr>
                <w:rFonts w:ascii="Arial" w:eastAsia="Arial" w:hAnsi="Arial" w:cs="Arial"/>
                <w:color w:val="000000"/>
                <w:sz w:val="22"/>
              </w:rPr>
              <w:t>Suggest globally practiced and accepted automation systems if the user is not aware of the technical specifications</w:t>
            </w:r>
          </w:p>
          <w:p w:rsidR="00A57F56" w:rsidRPr="00F50B7B" w:rsidRDefault="00A57F56" w:rsidP="00DE639F">
            <w:pPr>
              <w:numPr>
                <w:ilvl w:val="0"/>
                <w:numId w:val="24"/>
              </w:numPr>
              <w:spacing w:line="276" w:lineRule="auto"/>
              <w:ind w:left="360"/>
              <w:contextualSpacing/>
              <w:jc w:val="both"/>
              <w:rPr>
                <w:rFonts w:ascii="Arial" w:eastAsia="Arial" w:hAnsi="Arial" w:cs="Arial"/>
                <w:color w:val="000000"/>
                <w:sz w:val="22"/>
              </w:rPr>
            </w:pPr>
            <w:r w:rsidRPr="00F50B7B">
              <w:rPr>
                <w:rFonts w:ascii="Arial" w:eastAsia="Arial" w:hAnsi="Arial" w:cs="Arial"/>
                <w:color w:val="000000"/>
                <w:sz w:val="22"/>
              </w:rPr>
              <w:t>List down the sub systems that are involved in the process</w:t>
            </w:r>
          </w:p>
          <w:p w:rsidR="00A57F56" w:rsidRPr="00F50B7B" w:rsidRDefault="00A57F56" w:rsidP="00DE639F">
            <w:pPr>
              <w:numPr>
                <w:ilvl w:val="0"/>
                <w:numId w:val="24"/>
              </w:numPr>
              <w:spacing w:line="276" w:lineRule="auto"/>
              <w:ind w:left="360"/>
              <w:contextualSpacing/>
              <w:jc w:val="both"/>
              <w:rPr>
                <w:rFonts w:ascii="Arial" w:eastAsia="Arial" w:hAnsi="Arial" w:cs="Arial"/>
                <w:color w:val="000000"/>
                <w:sz w:val="22"/>
              </w:rPr>
            </w:pPr>
            <w:r w:rsidRPr="00F50B7B">
              <w:rPr>
                <w:rFonts w:ascii="Arial" w:eastAsia="Arial" w:hAnsi="Arial" w:cs="Arial"/>
                <w:color w:val="000000"/>
                <w:sz w:val="22"/>
              </w:rPr>
              <w:t>List down sensors and actuators requirement.</w:t>
            </w:r>
          </w:p>
          <w:p w:rsidR="00A57F56" w:rsidRPr="00F50B7B" w:rsidRDefault="00A57F56" w:rsidP="00DE639F">
            <w:pPr>
              <w:numPr>
                <w:ilvl w:val="0"/>
                <w:numId w:val="24"/>
              </w:numPr>
              <w:spacing w:line="276" w:lineRule="auto"/>
              <w:ind w:left="360"/>
              <w:contextualSpacing/>
              <w:jc w:val="both"/>
              <w:rPr>
                <w:rFonts w:ascii="Arial" w:eastAsia="Arial" w:hAnsi="Arial" w:cs="Arial"/>
                <w:color w:val="000000"/>
                <w:sz w:val="22"/>
              </w:rPr>
            </w:pPr>
            <w:r w:rsidRPr="00F50B7B">
              <w:rPr>
                <w:rFonts w:ascii="Arial" w:eastAsia="Arial" w:hAnsi="Arial" w:cs="Arial"/>
                <w:color w:val="000000"/>
                <w:sz w:val="22"/>
              </w:rPr>
              <w:t>Collect information on process logic</w:t>
            </w:r>
          </w:p>
          <w:p w:rsidR="00A57F56" w:rsidRPr="00F50B7B" w:rsidRDefault="00A57F56" w:rsidP="00DE639F">
            <w:pPr>
              <w:numPr>
                <w:ilvl w:val="0"/>
                <w:numId w:val="24"/>
              </w:numPr>
              <w:spacing w:line="276" w:lineRule="auto"/>
              <w:ind w:left="360"/>
              <w:contextualSpacing/>
              <w:jc w:val="both"/>
              <w:rPr>
                <w:rFonts w:ascii="Arial" w:eastAsia="Arial" w:hAnsi="Arial" w:cs="Arial"/>
                <w:color w:val="000000"/>
                <w:sz w:val="22"/>
              </w:rPr>
            </w:pPr>
            <w:r w:rsidRPr="00F50B7B">
              <w:rPr>
                <w:rFonts w:ascii="Arial" w:eastAsia="Arial" w:hAnsi="Arial" w:cs="Arial"/>
                <w:color w:val="000000"/>
                <w:sz w:val="22"/>
              </w:rPr>
              <w:t>Collect information for operator station screens</w:t>
            </w:r>
          </w:p>
          <w:p w:rsidR="00A57F56" w:rsidRPr="00F50B7B" w:rsidRDefault="00A57F56" w:rsidP="00DE639F">
            <w:pPr>
              <w:numPr>
                <w:ilvl w:val="0"/>
                <w:numId w:val="24"/>
              </w:numPr>
              <w:spacing w:line="276" w:lineRule="auto"/>
              <w:ind w:left="360"/>
              <w:contextualSpacing/>
              <w:jc w:val="both"/>
              <w:rPr>
                <w:rFonts w:ascii="Arial" w:eastAsia="Arial" w:hAnsi="Arial" w:cs="Arial"/>
                <w:color w:val="000000"/>
                <w:sz w:val="22"/>
              </w:rPr>
            </w:pPr>
            <w:r w:rsidRPr="00F50B7B">
              <w:rPr>
                <w:rFonts w:ascii="Arial" w:eastAsia="Arial" w:hAnsi="Arial" w:cs="Arial"/>
                <w:color w:val="000000"/>
                <w:sz w:val="22"/>
              </w:rPr>
              <w:lastRenderedPageBreak/>
              <w:t>Decide on whether the system can be developed as per the user requirement</w:t>
            </w:r>
          </w:p>
          <w:p w:rsidR="00A57F56" w:rsidRPr="00F50B7B" w:rsidRDefault="00A57F56" w:rsidP="00DE639F">
            <w:pPr>
              <w:numPr>
                <w:ilvl w:val="0"/>
                <w:numId w:val="24"/>
              </w:numPr>
              <w:spacing w:line="276" w:lineRule="auto"/>
              <w:ind w:left="360"/>
              <w:contextualSpacing/>
              <w:jc w:val="both"/>
              <w:rPr>
                <w:rFonts w:ascii="Arial" w:eastAsia="Arial" w:hAnsi="Arial" w:cs="Arial"/>
                <w:color w:val="000000"/>
                <w:sz w:val="22"/>
              </w:rPr>
            </w:pPr>
            <w:r w:rsidRPr="00F50B7B">
              <w:rPr>
                <w:rFonts w:ascii="Arial" w:eastAsia="Arial" w:hAnsi="Arial" w:cs="Arial"/>
                <w:color w:val="000000"/>
                <w:sz w:val="22"/>
              </w:rPr>
              <w:t>Support the project manager in calculating the time required for each stage to ensure completion of project</w:t>
            </w:r>
          </w:p>
          <w:p w:rsidR="00A57F56" w:rsidRPr="00F50B7B" w:rsidRDefault="00A57F56" w:rsidP="00DE639F">
            <w:pPr>
              <w:numPr>
                <w:ilvl w:val="0"/>
                <w:numId w:val="24"/>
              </w:numPr>
              <w:spacing w:line="276" w:lineRule="auto"/>
              <w:ind w:left="360"/>
              <w:contextualSpacing/>
              <w:jc w:val="both"/>
              <w:rPr>
                <w:rFonts w:ascii="Arial" w:eastAsia="Arial" w:hAnsi="Arial" w:cs="Arial"/>
                <w:color w:val="000000"/>
                <w:sz w:val="22"/>
              </w:rPr>
            </w:pPr>
            <w:r w:rsidRPr="00F50B7B">
              <w:rPr>
                <w:rFonts w:ascii="Arial" w:eastAsia="Arial" w:hAnsi="Arial" w:cs="Arial"/>
                <w:color w:val="000000"/>
                <w:sz w:val="22"/>
              </w:rPr>
              <w:t>Assist in preparing the work plan with deliverables and timelines</w:t>
            </w:r>
          </w:p>
          <w:p w:rsidR="00A57F56" w:rsidRPr="00F50B7B" w:rsidRDefault="00A57F56" w:rsidP="00DE639F">
            <w:pPr>
              <w:numPr>
                <w:ilvl w:val="0"/>
                <w:numId w:val="24"/>
              </w:numPr>
              <w:spacing w:line="276" w:lineRule="auto"/>
              <w:ind w:left="360"/>
              <w:contextualSpacing/>
              <w:jc w:val="both"/>
              <w:rPr>
                <w:rFonts w:ascii="Arial" w:eastAsia="Arial" w:hAnsi="Arial" w:cs="Arial"/>
                <w:color w:val="000000"/>
                <w:sz w:val="22"/>
              </w:rPr>
            </w:pPr>
            <w:r w:rsidRPr="00F50B7B">
              <w:rPr>
                <w:rFonts w:ascii="Arial" w:eastAsia="Arial" w:hAnsi="Arial" w:cs="Arial"/>
                <w:color w:val="000000"/>
                <w:sz w:val="22"/>
              </w:rPr>
              <w:t>Explain the expected output to the user</w:t>
            </w:r>
          </w:p>
          <w:p w:rsidR="00A57F56" w:rsidRPr="00F50B7B" w:rsidRDefault="00A57F56" w:rsidP="00DE639F">
            <w:pPr>
              <w:numPr>
                <w:ilvl w:val="0"/>
                <w:numId w:val="24"/>
              </w:numPr>
              <w:spacing w:line="276" w:lineRule="auto"/>
              <w:ind w:left="360"/>
              <w:contextualSpacing/>
              <w:jc w:val="both"/>
              <w:rPr>
                <w:rFonts w:ascii="Arial" w:eastAsia="Arial" w:hAnsi="Arial" w:cs="Arial"/>
                <w:color w:val="000000"/>
                <w:sz w:val="22"/>
              </w:rPr>
            </w:pPr>
            <w:r w:rsidRPr="00F50B7B">
              <w:rPr>
                <w:rFonts w:ascii="Arial" w:eastAsia="Arial" w:hAnsi="Arial" w:cs="Arial"/>
                <w:color w:val="000000"/>
                <w:sz w:val="22"/>
              </w:rPr>
              <w:t>Calculate the number of days needed for commissioning of the panel at site</w:t>
            </w:r>
          </w:p>
          <w:p w:rsidR="00A57F56" w:rsidRPr="00F50B7B" w:rsidRDefault="00A57F56" w:rsidP="00DE639F">
            <w:pPr>
              <w:numPr>
                <w:ilvl w:val="0"/>
                <w:numId w:val="24"/>
              </w:numPr>
              <w:spacing w:line="276" w:lineRule="auto"/>
              <w:ind w:left="360"/>
              <w:contextualSpacing/>
              <w:jc w:val="both"/>
              <w:rPr>
                <w:rFonts w:ascii="Arial" w:eastAsia="Arial" w:hAnsi="Arial" w:cs="Arial"/>
                <w:color w:val="000000"/>
                <w:sz w:val="22"/>
              </w:rPr>
            </w:pPr>
            <w:r w:rsidRPr="00F50B7B">
              <w:rPr>
                <w:rFonts w:ascii="Arial" w:eastAsia="Arial" w:hAnsi="Arial" w:cs="Arial"/>
                <w:color w:val="000000"/>
                <w:sz w:val="22"/>
              </w:rPr>
              <w:t>Summarize the user requirement.</w:t>
            </w:r>
          </w:p>
          <w:p w:rsidR="00A57F56" w:rsidRPr="00F50B7B" w:rsidRDefault="00A57F56" w:rsidP="00DE639F">
            <w:pPr>
              <w:numPr>
                <w:ilvl w:val="0"/>
                <w:numId w:val="24"/>
              </w:numPr>
              <w:spacing w:line="276" w:lineRule="auto"/>
              <w:ind w:left="360"/>
              <w:contextualSpacing/>
              <w:jc w:val="both"/>
              <w:rPr>
                <w:rFonts w:ascii="Arial" w:eastAsia="Arial" w:hAnsi="Arial" w:cs="Arial"/>
                <w:color w:val="000000"/>
                <w:sz w:val="22"/>
              </w:rPr>
            </w:pP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lastRenderedPageBreak/>
              <w:t>Knowledge of Relevant documents and documentation procedures used in the process</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t xml:space="preserve">Formula for Electrical load calculations </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t xml:space="preserve">The Piping and instrumentation diagram/drawing (P&amp;ID) </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lastRenderedPageBreak/>
              <w:t xml:space="preserve">Safety aspects to be inbuilt in the control system as per the process requirement </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t>Advantages of the PLC</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proofErr w:type="gramStart"/>
            <w:r w:rsidRPr="00F50B7B">
              <w:rPr>
                <w:rFonts w:ascii="Arial" w:eastAsia="Arial" w:hAnsi="Arial" w:cs="Arial"/>
                <w:bCs/>
                <w:iCs/>
                <w:color w:val="000000"/>
                <w:sz w:val="22"/>
              </w:rPr>
              <w:t>major</w:t>
            </w:r>
            <w:proofErr w:type="gramEnd"/>
            <w:r w:rsidRPr="00F50B7B">
              <w:rPr>
                <w:rFonts w:ascii="Arial" w:eastAsia="Arial" w:hAnsi="Arial" w:cs="Arial"/>
                <w:bCs/>
                <w:iCs/>
                <w:color w:val="000000"/>
                <w:sz w:val="22"/>
              </w:rPr>
              <w:t xml:space="preserve"> components and applications of PLC.</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t>Types of input and output signals.</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t>Piping and instrumentation diagram/drawing (P&amp;ID)</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t>Wiring diagram</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t xml:space="preserve">List down the PLC, DCS programming software </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t xml:space="preserve">List Down the SCADA, HMI development software </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t>Relevant documents and documentation procedures used in the process</w:t>
            </w:r>
          </w:p>
          <w:p w:rsidR="00A57F56" w:rsidRPr="00F50B7B" w:rsidRDefault="00A57F56" w:rsidP="0019425F">
            <w:pPr>
              <w:rPr>
                <w:rFonts w:ascii="Arial" w:hAnsi="Arial" w:cs="Arial"/>
                <w:b/>
                <w:bCs/>
                <w:color w:val="000000"/>
                <w:sz w:val="22"/>
                <w:u w:val="single"/>
              </w:rPr>
            </w:pPr>
            <w:r w:rsidRPr="00F50B7B">
              <w:rPr>
                <w:rFonts w:ascii="Arial" w:hAnsi="Arial" w:cs="Arial"/>
                <w:b/>
                <w:bCs/>
                <w:color w:val="000000"/>
                <w:sz w:val="22"/>
                <w:u w:val="single"/>
              </w:rPr>
              <w:t xml:space="preserve">Practical Activity </w:t>
            </w:r>
          </w:p>
          <w:p w:rsidR="00A57F56" w:rsidRPr="00F50B7B" w:rsidRDefault="00A57F56" w:rsidP="0019425F">
            <w:pPr>
              <w:rPr>
                <w:rFonts w:ascii="Arial" w:hAnsi="Arial" w:cs="Arial"/>
                <w:b/>
                <w:bCs/>
                <w:color w:val="000000"/>
                <w:sz w:val="22"/>
                <w:u w:val="single"/>
              </w:rPr>
            </w:pPr>
            <w:r w:rsidRPr="00F50B7B">
              <w:rPr>
                <w:rFonts w:ascii="Arial" w:eastAsia="Arial" w:hAnsi="Arial" w:cs="Arial"/>
                <w:color w:val="000000"/>
                <w:sz w:val="22"/>
              </w:rPr>
              <w:t>Prepare work plan</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A57F56" w:rsidRPr="00B3619B" w:rsidRDefault="00A57F56" w:rsidP="0019425F">
            <w:pPr>
              <w:rPr>
                <w:rFonts w:ascii="Arial" w:eastAsia="Arial" w:hAnsi="Arial" w:cs="Arial"/>
                <w:b/>
                <w:color w:val="000000"/>
                <w:sz w:val="22"/>
              </w:rPr>
            </w:pPr>
            <w:r w:rsidRPr="00B3619B">
              <w:rPr>
                <w:rFonts w:ascii="Arial" w:eastAsia="Arial" w:hAnsi="Arial" w:cs="Arial"/>
                <w:b/>
                <w:color w:val="000000"/>
                <w:sz w:val="22"/>
              </w:rPr>
              <w:lastRenderedPageBreak/>
              <w:t>Th-</w:t>
            </w:r>
            <w:r>
              <w:rPr>
                <w:rFonts w:ascii="Arial" w:eastAsia="Arial" w:hAnsi="Arial" w:cs="Arial"/>
                <w:b/>
                <w:color w:val="000000"/>
                <w:sz w:val="22"/>
              </w:rPr>
              <w:t>3</w:t>
            </w:r>
            <w:r w:rsidRPr="00B3619B">
              <w:rPr>
                <w:rFonts w:ascii="Arial" w:eastAsia="Arial" w:hAnsi="Arial" w:cs="Arial"/>
                <w:b/>
                <w:color w:val="000000"/>
                <w:sz w:val="22"/>
              </w:rPr>
              <w:t xml:space="preserve"> Hrs.</w:t>
            </w:r>
          </w:p>
          <w:p w:rsidR="00A57F56" w:rsidRPr="00B3619B" w:rsidRDefault="00A57F56" w:rsidP="0019425F">
            <w:pPr>
              <w:rPr>
                <w:rFonts w:ascii="Arial" w:eastAsia="Arial" w:hAnsi="Arial" w:cs="Arial"/>
                <w:b/>
                <w:color w:val="000000"/>
                <w:sz w:val="22"/>
              </w:rPr>
            </w:pPr>
            <w:r w:rsidRPr="00B3619B">
              <w:rPr>
                <w:rFonts w:ascii="Arial" w:eastAsia="Arial" w:hAnsi="Arial" w:cs="Arial"/>
                <w:b/>
                <w:color w:val="000000"/>
                <w:sz w:val="22"/>
              </w:rPr>
              <w:t>Pr-</w:t>
            </w:r>
            <w:r>
              <w:rPr>
                <w:rFonts w:ascii="Arial" w:eastAsia="Arial" w:hAnsi="Arial" w:cs="Arial"/>
                <w:b/>
                <w:color w:val="000000"/>
                <w:sz w:val="22"/>
              </w:rPr>
              <w:t>7</w:t>
            </w:r>
            <w:r w:rsidRPr="00B3619B">
              <w:rPr>
                <w:rFonts w:ascii="Arial" w:eastAsia="Arial" w:hAnsi="Arial" w:cs="Arial"/>
                <w:b/>
                <w:color w:val="000000"/>
                <w:sz w:val="22"/>
              </w:rPr>
              <w:t xml:space="preserve"> Hrs.</w:t>
            </w:r>
          </w:p>
          <w:p w:rsidR="00A57F56" w:rsidRPr="00F50B7B" w:rsidRDefault="00A57F56" w:rsidP="0019425F">
            <w:pPr>
              <w:rPr>
                <w:rFonts w:ascii="Arial" w:eastAsia="Arial" w:hAnsi="Arial" w:cs="Arial"/>
                <w:color w:val="000000"/>
                <w:sz w:val="22"/>
              </w:rPr>
            </w:pPr>
            <w:r>
              <w:rPr>
                <w:rFonts w:ascii="Arial" w:eastAsia="Arial" w:hAnsi="Arial" w:cs="Arial"/>
                <w:b/>
                <w:color w:val="000000"/>
                <w:sz w:val="22"/>
              </w:rPr>
              <w:t>Total-10</w:t>
            </w:r>
            <w:r w:rsidRPr="00B3619B">
              <w:rPr>
                <w:rFonts w:ascii="Arial" w:eastAsia="Arial" w:hAnsi="Arial" w:cs="Arial"/>
                <w:b/>
                <w:color w:val="000000"/>
                <w:sz w:val="22"/>
              </w:rPr>
              <w:t xml:space="preserve"> 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hideMark/>
          </w:tcPr>
          <w:p w:rsidR="00A57F56" w:rsidRPr="00F50B7B" w:rsidRDefault="00A57F56" w:rsidP="00DE639F">
            <w:pPr>
              <w:numPr>
                <w:ilvl w:val="0"/>
                <w:numId w:val="166"/>
              </w:numPr>
              <w:contextualSpacing/>
              <w:rPr>
                <w:rFonts w:ascii="Arial" w:hAnsi="Arial" w:cs="Arial"/>
                <w:sz w:val="22"/>
              </w:rPr>
            </w:pPr>
            <w:r w:rsidRPr="00F50B7B">
              <w:rPr>
                <w:rFonts w:ascii="Arial" w:hAnsi="Arial" w:cs="Arial"/>
                <w:sz w:val="22"/>
              </w:rPr>
              <w:t>PLC Software</w:t>
            </w:r>
          </w:p>
          <w:p w:rsidR="00A57F56" w:rsidRPr="00F50B7B" w:rsidRDefault="00A57F56" w:rsidP="00DE639F">
            <w:pPr>
              <w:numPr>
                <w:ilvl w:val="0"/>
                <w:numId w:val="166"/>
              </w:numPr>
              <w:contextualSpacing/>
              <w:rPr>
                <w:rFonts w:ascii="Arial" w:hAnsi="Arial" w:cs="Arial"/>
                <w:sz w:val="22"/>
              </w:rPr>
            </w:pPr>
            <w:r w:rsidRPr="00F50B7B">
              <w:rPr>
                <w:rFonts w:ascii="Arial" w:hAnsi="Arial" w:cs="Arial"/>
                <w:sz w:val="22"/>
              </w:rPr>
              <w:t>Protective gear such as helmets, goggles, gloves, rubber shoes, etc.</w:t>
            </w:r>
          </w:p>
          <w:p w:rsidR="00A57F56" w:rsidRPr="00F50B7B" w:rsidRDefault="00A57F56" w:rsidP="00DE639F">
            <w:pPr>
              <w:numPr>
                <w:ilvl w:val="0"/>
                <w:numId w:val="166"/>
              </w:numPr>
              <w:contextualSpacing/>
              <w:rPr>
                <w:rFonts w:ascii="Arial" w:hAnsi="Arial" w:cs="Arial"/>
                <w:sz w:val="22"/>
              </w:rPr>
            </w:pPr>
            <w:r w:rsidRPr="00F50B7B">
              <w:rPr>
                <w:rFonts w:ascii="Arial" w:hAnsi="Arial" w:cs="Arial"/>
                <w:sz w:val="22"/>
              </w:rPr>
              <w:t>Psychometric Charts and Tables</w:t>
            </w:r>
          </w:p>
          <w:p w:rsidR="00A57F56" w:rsidRPr="00F50B7B" w:rsidRDefault="00A57F56" w:rsidP="00DE639F">
            <w:pPr>
              <w:numPr>
                <w:ilvl w:val="0"/>
                <w:numId w:val="166"/>
              </w:numPr>
              <w:contextualSpacing/>
              <w:rPr>
                <w:rFonts w:ascii="Arial" w:hAnsi="Arial" w:cs="Arial"/>
                <w:sz w:val="22"/>
              </w:rPr>
            </w:pPr>
            <w:r w:rsidRPr="00F50B7B">
              <w:rPr>
                <w:rFonts w:ascii="Arial" w:hAnsi="Arial" w:cs="Arial"/>
                <w:sz w:val="22"/>
              </w:rPr>
              <w:t>Calculator</w:t>
            </w:r>
          </w:p>
          <w:p w:rsidR="00A57F56" w:rsidRPr="00F50B7B" w:rsidRDefault="00A57F56" w:rsidP="00DE639F">
            <w:pPr>
              <w:numPr>
                <w:ilvl w:val="0"/>
                <w:numId w:val="166"/>
              </w:numPr>
              <w:contextualSpacing/>
              <w:rPr>
                <w:rFonts w:ascii="Arial" w:hAnsi="Arial" w:cs="Arial"/>
                <w:sz w:val="22"/>
              </w:rPr>
            </w:pPr>
            <w:r w:rsidRPr="00F50B7B">
              <w:rPr>
                <w:rFonts w:ascii="Arial" w:hAnsi="Arial" w:cs="Arial"/>
                <w:sz w:val="22"/>
              </w:rPr>
              <w:t>Calculation Sheet</w:t>
            </w:r>
          </w:p>
          <w:p w:rsidR="00A57F56" w:rsidRPr="00F50B7B" w:rsidRDefault="00A57F56" w:rsidP="00DE639F">
            <w:pPr>
              <w:numPr>
                <w:ilvl w:val="0"/>
                <w:numId w:val="166"/>
              </w:numPr>
              <w:contextualSpacing/>
              <w:rPr>
                <w:rFonts w:ascii="Arial" w:hAnsi="Arial" w:cs="Arial"/>
                <w:sz w:val="22"/>
              </w:rPr>
            </w:pPr>
            <w:r w:rsidRPr="00F50B7B">
              <w:rPr>
                <w:rFonts w:ascii="Arial" w:hAnsi="Arial" w:cs="Arial"/>
                <w:sz w:val="22"/>
              </w:rPr>
              <w:t>Clipboard</w:t>
            </w:r>
          </w:p>
          <w:p w:rsidR="00A57F56" w:rsidRPr="00F50B7B" w:rsidRDefault="00A57F56" w:rsidP="00DE639F">
            <w:pPr>
              <w:numPr>
                <w:ilvl w:val="0"/>
                <w:numId w:val="166"/>
              </w:numPr>
              <w:contextualSpacing/>
              <w:rPr>
                <w:rFonts w:ascii="Arial" w:hAnsi="Arial" w:cs="Arial"/>
                <w:sz w:val="22"/>
              </w:rPr>
            </w:pPr>
            <w:r w:rsidRPr="00F50B7B">
              <w:rPr>
                <w:rFonts w:ascii="Arial" w:hAnsi="Arial" w:cs="Arial"/>
                <w:sz w:val="22"/>
              </w:rPr>
              <w:t>Site Visit</w:t>
            </w:r>
          </w:p>
          <w:p w:rsidR="00A57F56" w:rsidRPr="00F50B7B" w:rsidRDefault="00A57F56" w:rsidP="00DE639F">
            <w:pPr>
              <w:numPr>
                <w:ilvl w:val="0"/>
                <w:numId w:val="166"/>
              </w:numPr>
              <w:contextualSpacing/>
              <w:rPr>
                <w:rFonts w:ascii="Arial" w:hAnsi="Arial" w:cs="Arial"/>
                <w:sz w:val="22"/>
              </w:rPr>
            </w:pPr>
            <w:r w:rsidRPr="00F50B7B">
              <w:rPr>
                <w:rFonts w:ascii="Arial" w:hAnsi="Arial" w:cs="Arial"/>
                <w:sz w:val="22"/>
              </w:rPr>
              <w:t>Pen</w:t>
            </w:r>
          </w:p>
          <w:p w:rsidR="00A57F56" w:rsidRPr="00F50B7B" w:rsidRDefault="00A57F56" w:rsidP="00DE639F">
            <w:pPr>
              <w:numPr>
                <w:ilvl w:val="0"/>
                <w:numId w:val="166"/>
              </w:numPr>
              <w:contextualSpacing/>
              <w:rPr>
                <w:rFonts w:ascii="Arial" w:hAnsi="Arial" w:cs="Arial"/>
                <w:sz w:val="22"/>
              </w:rPr>
            </w:pPr>
            <w:r w:rsidRPr="00F50B7B">
              <w:rPr>
                <w:rFonts w:ascii="Arial" w:hAnsi="Arial" w:cs="Arial"/>
                <w:sz w:val="22"/>
              </w:rPr>
              <w:lastRenderedPageBreak/>
              <w:t>Reference Material</w:t>
            </w:r>
          </w:p>
          <w:p w:rsidR="00A57F56" w:rsidRPr="00F50B7B" w:rsidRDefault="00A57F56" w:rsidP="00DE639F">
            <w:pPr>
              <w:numPr>
                <w:ilvl w:val="0"/>
                <w:numId w:val="166"/>
              </w:numPr>
              <w:contextualSpacing/>
              <w:rPr>
                <w:rFonts w:ascii="Arial" w:hAnsi="Arial" w:cs="Arial"/>
                <w:sz w:val="22"/>
              </w:rPr>
            </w:pPr>
            <w:r w:rsidRPr="00F50B7B">
              <w:rPr>
                <w:rFonts w:ascii="Arial" w:hAnsi="Arial" w:cs="Arial"/>
                <w:sz w:val="22"/>
              </w:rPr>
              <w:t>Helping Manual</w:t>
            </w:r>
          </w:p>
          <w:p w:rsidR="00A57F56" w:rsidRPr="00F50B7B" w:rsidRDefault="00A57F56" w:rsidP="00DE639F">
            <w:pPr>
              <w:numPr>
                <w:ilvl w:val="0"/>
                <w:numId w:val="166"/>
              </w:numPr>
              <w:contextualSpacing/>
              <w:rPr>
                <w:rFonts w:ascii="Arial" w:hAnsi="Arial" w:cs="Arial"/>
                <w:sz w:val="22"/>
              </w:rPr>
            </w:pPr>
            <w:r w:rsidRPr="00F50B7B">
              <w:rPr>
                <w:rFonts w:ascii="Arial" w:hAnsi="Arial" w:cs="Arial"/>
                <w:sz w:val="22"/>
              </w:rPr>
              <w:t>User guide</w:t>
            </w:r>
          </w:p>
          <w:p w:rsidR="00A57F56" w:rsidRPr="00F50B7B" w:rsidRDefault="00A57F56" w:rsidP="00DE639F">
            <w:pPr>
              <w:numPr>
                <w:ilvl w:val="0"/>
                <w:numId w:val="166"/>
              </w:numPr>
              <w:contextualSpacing/>
              <w:rPr>
                <w:rFonts w:ascii="Arial" w:hAnsi="Arial" w:cs="Arial"/>
                <w:sz w:val="22"/>
              </w:rPr>
            </w:pPr>
            <w:r w:rsidRPr="00F50B7B">
              <w:rPr>
                <w:rFonts w:ascii="Arial" w:hAnsi="Arial" w:cs="Arial"/>
                <w:sz w:val="22"/>
              </w:rPr>
              <w:t>Simulator</w:t>
            </w:r>
          </w:p>
          <w:p w:rsidR="00A57F56" w:rsidRPr="00F50B7B" w:rsidRDefault="00A57F56" w:rsidP="00DE639F">
            <w:pPr>
              <w:numPr>
                <w:ilvl w:val="0"/>
                <w:numId w:val="166"/>
              </w:numPr>
              <w:contextualSpacing/>
              <w:rPr>
                <w:rFonts w:ascii="Arial" w:hAnsi="Arial" w:cs="Arial"/>
                <w:sz w:val="22"/>
              </w:rPr>
            </w:pPr>
            <w:r w:rsidRPr="00F50B7B">
              <w:rPr>
                <w:rFonts w:ascii="Arial" w:hAnsi="Arial" w:cs="Arial"/>
                <w:sz w:val="22"/>
              </w:rPr>
              <w:t>Page</w:t>
            </w:r>
          </w:p>
          <w:p w:rsidR="00A57F56" w:rsidRPr="00F50B7B" w:rsidRDefault="00A57F56" w:rsidP="00DE639F">
            <w:pPr>
              <w:numPr>
                <w:ilvl w:val="0"/>
                <w:numId w:val="166"/>
              </w:numPr>
              <w:contextualSpacing/>
              <w:rPr>
                <w:rFonts w:ascii="Arial" w:hAnsi="Arial" w:cs="Arial"/>
                <w:sz w:val="22"/>
              </w:rPr>
            </w:pPr>
            <w:r w:rsidRPr="00F50B7B">
              <w:rPr>
                <w:rFonts w:ascii="Arial" w:hAnsi="Arial" w:cs="Arial"/>
                <w:sz w:val="22"/>
              </w:rPr>
              <w:t>Reference Material</w:t>
            </w:r>
          </w:p>
          <w:p w:rsidR="00A57F56" w:rsidRPr="00F50B7B" w:rsidRDefault="00A57F56" w:rsidP="00DE639F">
            <w:pPr>
              <w:numPr>
                <w:ilvl w:val="0"/>
                <w:numId w:val="166"/>
              </w:numPr>
              <w:contextualSpacing/>
              <w:rPr>
                <w:rFonts w:ascii="Arial" w:hAnsi="Arial" w:cs="Arial"/>
                <w:sz w:val="22"/>
              </w:rPr>
            </w:pPr>
            <w:r w:rsidRPr="00F50B7B">
              <w:rPr>
                <w:rFonts w:ascii="Arial" w:hAnsi="Arial" w:cs="Arial"/>
                <w:sz w:val="22"/>
              </w:rPr>
              <w:t>Psychometric Charts and Tables</w:t>
            </w:r>
          </w:p>
          <w:p w:rsidR="00A57F56" w:rsidRPr="00F50B7B" w:rsidRDefault="00A57F56" w:rsidP="00DE639F">
            <w:pPr>
              <w:numPr>
                <w:ilvl w:val="0"/>
                <w:numId w:val="166"/>
              </w:numPr>
              <w:contextualSpacing/>
              <w:rPr>
                <w:rFonts w:ascii="Arial" w:hAnsi="Arial" w:cs="Arial"/>
                <w:sz w:val="22"/>
              </w:rPr>
            </w:pPr>
            <w:r w:rsidRPr="00F50B7B">
              <w:rPr>
                <w:rFonts w:ascii="Arial" w:hAnsi="Arial" w:cs="Arial"/>
                <w:sz w:val="22"/>
              </w:rPr>
              <w:t>Calculator</w:t>
            </w:r>
          </w:p>
          <w:p w:rsidR="00A57F56" w:rsidRPr="00F50B7B" w:rsidRDefault="00A57F56" w:rsidP="00DE639F">
            <w:pPr>
              <w:numPr>
                <w:ilvl w:val="0"/>
                <w:numId w:val="166"/>
              </w:numPr>
              <w:contextualSpacing/>
              <w:rPr>
                <w:rFonts w:ascii="Arial" w:hAnsi="Arial" w:cs="Arial"/>
                <w:sz w:val="22"/>
              </w:rPr>
            </w:pPr>
            <w:r w:rsidRPr="00F50B7B">
              <w:rPr>
                <w:rFonts w:ascii="Arial" w:hAnsi="Arial" w:cs="Arial"/>
                <w:sz w:val="22"/>
              </w:rPr>
              <w:t>Clipboard</w:t>
            </w:r>
          </w:p>
          <w:p w:rsidR="00A57F56" w:rsidRPr="00F50B7B" w:rsidRDefault="00A57F56" w:rsidP="00DE639F">
            <w:pPr>
              <w:numPr>
                <w:ilvl w:val="0"/>
                <w:numId w:val="166"/>
              </w:numPr>
              <w:contextualSpacing/>
              <w:rPr>
                <w:rFonts w:ascii="Arial" w:hAnsi="Arial" w:cs="Arial"/>
                <w:sz w:val="22"/>
              </w:rPr>
            </w:pPr>
            <w:r w:rsidRPr="00F50B7B">
              <w:rPr>
                <w:rFonts w:ascii="Arial" w:hAnsi="Arial" w:cs="Arial"/>
                <w:sz w:val="22"/>
              </w:rPr>
              <w:t>Protective gear such as helmets, goggles, gloves, rubber shoes etc.</w:t>
            </w:r>
          </w:p>
          <w:p w:rsidR="00A57F56" w:rsidRPr="00F50B7B" w:rsidRDefault="00A57F56" w:rsidP="00DE639F">
            <w:pPr>
              <w:numPr>
                <w:ilvl w:val="0"/>
                <w:numId w:val="166"/>
              </w:numPr>
              <w:contextualSpacing/>
              <w:rPr>
                <w:rFonts w:ascii="Arial" w:hAnsi="Arial" w:cs="Arial"/>
                <w:sz w:val="22"/>
              </w:rPr>
            </w:pPr>
            <w:r w:rsidRPr="00F50B7B">
              <w:rPr>
                <w:rFonts w:ascii="Arial" w:hAnsi="Arial" w:cs="Arial"/>
                <w:sz w:val="22"/>
              </w:rPr>
              <w:t>Calculation Sheet</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A57F56" w:rsidRPr="00F50B7B" w:rsidRDefault="00A57F56" w:rsidP="0019425F">
            <w:pPr>
              <w:rPr>
                <w:rFonts w:ascii="Arial" w:eastAsia="Arial" w:hAnsi="Arial" w:cs="Arial"/>
                <w:b/>
                <w:color w:val="000000"/>
                <w:sz w:val="22"/>
              </w:rPr>
            </w:pPr>
            <w:r w:rsidRPr="00F50B7B">
              <w:rPr>
                <w:rFonts w:ascii="Arial" w:eastAsia="Arial" w:hAnsi="Arial" w:cs="Arial"/>
                <w:bCs/>
                <w:color w:val="000000"/>
                <w:sz w:val="22"/>
              </w:rPr>
              <w:lastRenderedPageBreak/>
              <w:t>Class Room and workshop</w:t>
            </w:r>
          </w:p>
        </w:tc>
        <w:bookmarkEnd w:id="272"/>
      </w:tr>
      <w:tr w:rsidR="00A57F56" w:rsidRPr="00F50B7B" w:rsidTr="0019425F">
        <w:trPr>
          <w:trHeight w:val="350"/>
        </w:trPr>
        <w:tc>
          <w:tcPr>
            <w:tcW w:w="2155" w:type="dxa"/>
            <w:tcBorders>
              <w:top w:val="single" w:sz="4" w:space="0" w:color="000000"/>
              <w:left w:val="single" w:sz="4" w:space="0" w:color="000000"/>
              <w:bottom w:val="single" w:sz="4" w:space="0" w:color="000000"/>
              <w:right w:val="single" w:sz="4" w:space="0" w:color="000000"/>
            </w:tcBorders>
            <w:vAlign w:val="center"/>
            <w:hideMark/>
          </w:tcPr>
          <w:p w:rsidR="00A57F56" w:rsidRPr="00F50B7B" w:rsidRDefault="00A57F56" w:rsidP="00DE639F">
            <w:pPr>
              <w:numPr>
                <w:ilvl w:val="0"/>
                <w:numId w:val="177"/>
              </w:numPr>
              <w:spacing w:line="242" w:lineRule="auto"/>
              <w:ind w:left="519" w:hanging="519"/>
              <w:contextualSpacing/>
              <w:jc w:val="both"/>
              <w:rPr>
                <w:rFonts w:ascii="Arial" w:eastAsia="Arial" w:hAnsi="Arial" w:cs="Arial"/>
                <w:bCs/>
                <w:color w:val="000000"/>
                <w:sz w:val="22"/>
              </w:rPr>
            </w:pPr>
            <w:r w:rsidRPr="00F50B7B">
              <w:rPr>
                <w:rFonts w:ascii="Arial" w:hAnsi="Arial" w:cs="Arial"/>
                <w:bCs/>
                <w:color w:val="000000"/>
                <w:sz w:val="22"/>
                <w:lang w:val="en-GB"/>
              </w:rPr>
              <w:lastRenderedPageBreak/>
              <w:t>Design and program PLC</w:t>
            </w:r>
          </w:p>
        </w:tc>
        <w:tc>
          <w:tcPr>
            <w:tcW w:w="369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spacing w:line="360" w:lineRule="auto"/>
              <w:rPr>
                <w:rFonts w:ascii="Arial" w:eastAsia="Arial" w:hAnsi="Arial" w:cs="Arial"/>
                <w:b/>
                <w:color w:val="000000"/>
                <w:sz w:val="22"/>
              </w:rPr>
            </w:pPr>
            <w:r w:rsidRPr="00F50B7B">
              <w:rPr>
                <w:rFonts w:ascii="Arial" w:eastAsia="Arial" w:hAnsi="Arial" w:cs="Arial"/>
                <w:b/>
                <w:color w:val="000000"/>
                <w:sz w:val="22"/>
              </w:rPr>
              <w:t>Trainee must be able to:</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 xml:space="preserve">Develop PLC application as per user requirement by following the standard operating procedure (SOP) of the organization </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 xml:space="preserve">Apply approved engineering concepts, processes and principles in developing the PLC application </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 xml:space="preserve">Install organization approved software (system and application software) to develop the system </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 xml:space="preserve">Identify the requirement of indications, switchgears and accessories </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 xml:space="preserve">Develop the control circuit drawing </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Prepare wiring plans</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 xml:space="preserve">Integrate the main process system with the sub-systems as per the user requirement (e.g., using communication protocol) </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 xml:space="preserve">Ensure that safety aspect of the process is captured in the design plan </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 xml:space="preserve">P9. Program PLC as per FDF </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 xml:space="preserve">Program SCADA Application </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 xml:space="preserve">PLC-SCADA Communication </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lastRenderedPageBreak/>
              <w:t xml:space="preserve">P12. Create backup copies of all designs developed for control panel and store in a secure location </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Prepare a product manual and store them for future references</w:t>
            </w:r>
          </w:p>
          <w:p w:rsidR="00A57F56" w:rsidRPr="00F50B7B" w:rsidRDefault="00A57F56" w:rsidP="0019425F">
            <w:pPr>
              <w:contextualSpacing/>
              <w:jc w:val="both"/>
              <w:rPr>
                <w:rFonts w:ascii="Arial" w:eastAsia="Arial" w:hAnsi="Arial" w:cs="Arial"/>
                <w:b/>
                <w:color w:val="000000"/>
                <w:sz w:val="22"/>
              </w:rPr>
            </w:pPr>
          </w:p>
          <w:p w:rsidR="00A57F56" w:rsidRPr="00F50B7B" w:rsidRDefault="00A57F56" w:rsidP="0019425F">
            <w:pPr>
              <w:contextualSpacing/>
              <w:jc w:val="both"/>
              <w:rPr>
                <w:rFonts w:ascii="Arial" w:eastAsia="Arial" w:hAnsi="Arial" w:cs="Arial"/>
                <w:b/>
                <w:color w:val="000000"/>
                <w:sz w:val="22"/>
              </w:rPr>
            </w:pP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lastRenderedPageBreak/>
              <w:t>Advantages of the PLC</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Pr>
                <w:rFonts w:ascii="Arial" w:eastAsia="Arial" w:hAnsi="Arial" w:cs="Arial"/>
                <w:bCs/>
                <w:iCs/>
                <w:color w:val="000000"/>
                <w:sz w:val="22"/>
              </w:rPr>
              <w:t>M</w:t>
            </w:r>
            <w:r w:rsidRPr="00F50B7B">
              <w:rPr>
                <w:rFonts w:ascii="Arial" w:eastAsia="Arial" w:hAnsi="Arial" w:cs="Arial"/>
                <w:bCs/>
                <w:iCs/>
                <w:color w:val="000000"/>
                <w:sz w:val="22"/>
              </w:rPr>
              <w:t>ajor components and applications of PLC.</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t>Types of input and output signals.</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t>Piping and instrumentation diagram/drawing (P&amp;ID)</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t>Wiring diagram</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t xml:space="preserve">List down the PLC, DCS programming software </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t xml:space="preserve">List Down the SCADA, HMI development software </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t>Relevant documents and documentation procedures used in the process</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t xml:space="preserve">Testing process and parameters involved in the testing </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t>use of Emulator(Simulator)</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lastRenderedPageBreak/>
              <w:t xml:space="preserve">Relevant regulations, standards and codes of practice and their implications on the panel </w:t>
            </w:r>
          </w:p>
          <w:p w:rsidR="00A57F56" w:rsidRPr="00F50B7B" w:rsidRDefault="00A57F56" w:rsidP="00DE639F">
            <w:pPr>
              <w:numPr>
                <w:ilvl w:val="0"/>
                <w:numId w:val="135"/>
              </w:numPr>
              <w:spacing w:line="360" w:lineRule="auto"/>
              <w:ind w:right="270"/>
              <w:contextualSpacing/>
              <w:rPr>
                <w:rFonts w:ascii="Arial" w:eastAsia="Arial" w:hAnsi="Arial" w:cs="Arial"/>
                <w:b/>
                <w:iCs/>
                <w:color w:val="000000"/>
                <w:sz w:val="22"/>
                <w:u w:val="single"/>
              </w:rPr>
            </w:pPr>
            <w:r w:rsidRPr="00F50B7B">
              <w:rPr>
                <w:rFonts w:ascii="Arial" w:eastAsia="Arial" w:hAnsi="Arial" w:cs="Arial"/>
                <w:b/>
                <w:iCs/>
                <w:color w:val="000000"/>
                <w:sz w:val="22"/>
                <w:u w:val="single"/>
              </w:rPr>
              <w:t>Practical Activity</w:t>
            </w:r>
          </w:p>
          <w:p w:rsidR="00A57F56" w:rsidRPr="00F50B7B" w:rsidRDefault="00A57F56" w:rsidP="00DE639F">
            <w:pPr>
              <w:numPr>
                <w:ilvl w:val="0"/>
                <w:numId w:val="135"/>
              </w:numPr>
              <w:contextualSpacing/>
              <w:jc w:val="both"/>
              <w:rPr>
                <w:rFonts w:ascii="Arial" w:eastAsia="Arial" w:hAnsi="Arial" w:cs="Arial"/>
                <w:bCs/>
                <w:color w:val="000000"/>
                <w:sz w:val="22"/>
              </w:rPr>
            </w:pPr>
            <w:r w:rsidRPr="00F50B7B">
              <w:rPr>
                <w:rFonts w:ascii="Arial" w:eastAsia="Arial" w:hAnsi="Arial" w:cs="Arial"/>
                <w:bCs/>
                <w:color w:val="000000"/>
                <w:sz w:val="22"/>
              </w:rPr>
              <w:t>Prepare a product manual and store them for future references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A57F56" w:rsidRPr="00B3619B" w:rsidRDefault="00A57F56" w:rsidP="0019425F">
            <w:pPr>
              <w:rPr>
                <w:rFonts w:ascii="Arial" w:eastAsia="Arial" w:hAnsi="Arial" w:cs="Arial"/>
                <w:b/>
                <w:color w:val="000000"/>
                <w:sz w:val="22"/>
              </w:rPr>
            </w:pPr>
            <w:r w:rsidRPr="00B3619B">
              <w:rPr>
                <w:rFonts w:ascii="Arial" w:eastAsia="Arial" w:hAnsi="Arial" w:cs="Arial"/>
                <w:b/>
                <w:color w:val="000000"/>
                <w:sz w:val="22"/>
              </w:rPr>
              <w:lastRenderedPageBreak/>
              <w:t>Th-</w:t>
            </w:r>
            <w:r>
              <w:rPr>
                <w:rFonts w:ascii="Arial" w:eastAsia="Arial" w:hAnsi="Arial" w:cs="Arial"/>
                <w:b/>
                <w:color w:val="000000"/>
                <w:sz w:val="22"/>
              </w:rPr>
              <w:t>3</w:t>
            </w:r>
            <w:r w:rsidRPr="00B3619B">
              <w:rPr>
                <w:rFonts w:ascii="Arial" w:eastAsia="Arial" w:hAnsi="Arial" w:cs="Arial"/>
                <w:b/>
                <w:color w:val="000000"/>
                <w:sz w:val="22"/>
              </w:rPr>
              <w:t xml:space="preserve"> Hrs.</w:t>
            </w:r>
          </w:p>
          <w:p w:rsidR="00A57F56" w:rsidRPr="00B3619B" w:rsidRDefault="00A57F56" w:rsidP="0019425F">
            <w:pPr>
              <w:rPr>
                <w:rFonts w:ascii="Arial" w:eastAsia="Arial" w:hAnsi="Arial" w:cs="Arial"/>
                <w:b/>
                <w:color w:val="000000"/>
                <w:sz w:val="22"/>
              </w:rPr>
            </w:pPr>
            <w:r w:rsidRPr="00B3619B">
              <w:rPr>
                <w:rFonts w:ascii="Arial" w:eastAsia="Arial" w:hAnsi="Arial" w:cs="Arial"/>
                <w:b/>
                <w:color w:val="000000"/>
                <w:sz w:val="22"/>
              </w:rPr>
              <w:t>Pr-</w:t>
            </w:r>
            <w:r>
              <w:rPr>
                <w:rFonts w:ascii="Arial" w:eastAsia="Arial" w:hAnsi="Arial" w:cs="Arial"/>
                <w:b/>
                <w:color w:val="000000"/>
                <w:sz w:val="22"/>
              </w:rPr>
              <w:t>7</w:t>
            </w:r>
            <w:r w:rsidRPr="00B3619B">
              <w:rPr>
                <w:rFonts w:ascii="Arial" w:eastAsia="Arial" w:hAnsi="Arial" w:cs="Arial"/>
                <w:b/>
                <w:color w:val="000000"/>
                <w:sz w:val="22"/>
              </w:rPr>
              <w:t xml:space="preserve"> Hrs.</w:t>
            </w:r>
          </w:p>
          <w:p w:rsidR="00A57F56" w:rsidRPr="00F50B7B" w:rsidRDefault="00A57F56" w:rsidP="0019425F">
            <w:pPr>
              <w:rPr>
                <w:rFonts w:ascii="Arial" w:eastAsia="Arial" w:hAnsi="Arial" w:cs="Arial"/>
                <w:color w:val="000000"/>
                <w:sz w:val="22"/>
              </w:rPr>
            </w:pPr>
            <w:r>
              <w:rPr>
                <w:rFonts w:ascii="Arial" w:eastAsia="Arial" w:hAnsi="Arial" w:cs="Arial"/>
                <w:b/>
                <w:color w:val="000000"/>
                <w:sz w:val="22"/>
              </w:rPr>
              <w:t>Total-10</w:t>
            </w:r>
            <w:r w:rsidRPr="00B3619B">
              <w:rPr>
                <w:rFonts w:ascii="Arial" w:eastAsia="Arial" w:hAnsi="Arial" w:cs="Arial"/>
                <w:b/>
                <w:color w:val="000000"/>
                <w:sz w:val="22"/>
              </w:rPr>
              <w:t xml:space="preserve"> Hrs</w:t>
            </w:r>
            <w:proofErr w:type="gramStart"/>
            <w:r>
              <w:rPr>
                <w:rFonts w:ascii="Arial" w:eastAsia="Arial" w:hAnsi="Arial" w:cs="Arial"/>
                <w:color w:val="000000"/>
                <w:sz w:val="22"/>
              </w:rPr>
              <w:t>..</w:t>
            </w:r>
            <w:proofErr w:type="gramEnd"/>
          </w:p>
        </w:tc>
        <w:tc>
          <w:tcPr>
            <w:tcW w:w="2160" w:type="dxa"/>
            <w:tcBorders>
              <w:top w:val="single" w:sz="4" w:space="0" w:color="000000"/>
              <w:left w:val="single" w:sz="4" w:space="0" w:color="000000"/>
              <w:bottom w:val="single" w:sz="4" w:space="0" w:color="000000"/>
              <w:right w:val="single" w:sz="4" w:space="0" w:color="000000"/>
            </w:tcBorders>
            <w:hideMark/>
          </w:tcPr>
          <w:p w:rsidR="00A57F56" w:rsidRPr="00F50B7B" w:rsidRDefault="00A57F56" w:rsidP="00DE639F">
            <w:pPr>
              <w:numPr>
                <w:ilvl w:val="0"/>
                <w:numId w:val="167"/>
              </w:numPr>
              <w:contextualSpacing/>
              <w:rPr>
                <w:rFonts w:ascii="Arial" w:eastAsia="Arial" w:hAnsi="Arial" w:cs="Arial"/>
                <w:bCs/>
                <w:color w:val="000000"/>
                <w:sz w:val="22"/>
              </w:rPr>
            </w:pPr>
            <w:r w:rsidRPr="00F50B7B">
              <w:rPr>
                <w:rFonts w:ascii="Arial" w:eastAsia="Arial" w:hAnsi="Arial" w:cs="Arial"/>
                <w:bCs/>
                <w:color w:val="000000"/>
                <w:sz w:val="22"/>
              </w:rPr>
              <w:t>PLC Software</w:t>
            </w:r>
          </w:p>
          <w:p w:rsidR="00A57F56" w:rsidRPr="00F50B7B" w:rsidRDefault="00A57F56" w:rsidP="00DE639F">
            <w:pPr>
              <w:numPr>
                <w:ilvl w:val="0"/>
                <w:numId w:val="167"/>
              </w:numPr>
              <w:contextualSpacing/>
              <w:rPr>
                <w:rFonts w:ascii="Arial" w:eastAsia="Arial" w:hAnsi="Arial" w:cs="Arial"/>
                <w:bCs/>
                <w:color w:val="000000"/>
                <w:sz w:val="22"/>
              </w:rPr>
            </w:pPr>
            <w:r w:rsidRPr="00F50B7B">
              <w:rPr>
                <w:rFonts w:ascii="Arial" w:eastAsia="Arial" w:hAnsi="Arial" w:cs="Arial"/>
                <w:bCs/>
                <w:color w:val="000000"/>
                <w:sz w:val="22"/>
              </w:rPr>
              <w:t>Protective gear such as helmets, goggles, gloves, rubber shoes, etc.</w:t>
            </w:r>
          </w:p>
          <w:p w:rsidR="00A57F56" w:rsidRPr="00F50B7B" w:rsidRDefault="00A57F56" w:rsidP="00DE639F">
            <w:pPr>
              <w:numPr>
                <w:ilvl w:val="0"/>
                <w:numId w:val="167"/>
              </w:numPr>
              <w:contextualSpacing/>
              <w:rPr>
                <w:rFonts w:ascii="Arial" w:eastAsia="Arial" w:hAnsi="Arial" w:cs="Arial"/>
                <w:bCs/>
                <w:color w:val="000000"/>
                <w:sz w:val="22"/>
              </w:rPr>
            </w:pPr>
            <w:r w:rsidRPr="00F50B7B">
              <w:rPr>
                <w:rFonts w:ascii="Arial" w:eastAsia="Arial" w:hAnsi="Arial" w:cs="Arial"/>
                <w:bCs/>
                <w:color w:val="000000"/>
                <w:sz w:val="22"/>
              </w:rPr>
              <w:t>Psychometric Charts and Tables</w:t>
            </w:r>
          </w:p>
          <w:p w:rsidR="00A57F56" w:rsidRPr="00F50B7B" w:rsidRDefault="00A57F56" w:rsidP="00DE639F">
            <w:pPr>
              <w:numPr>
                <w:ilvl w:val="0"/>
                <w:numId w:val="167"/>
              </w:numPr>
              <w:contextualSpacing/>
              <w:rPr>
                <w:rFonts w:ascii="Arial" w:eastAsia="Arial" w:hAnsi="Arial" w:cs="Arial"/>
                <w:bCs/>
                <w:color w:val="000000"/>
                <w:sz w:val="22"/>
              </w:rPr>
            </w:pPr>
            <w:r w:rsidRPr="00F50B7B">
              <w:rPr>
                <w:rFonts w:ascii="Arial" w:eastAsia="Arial" w:hAnsi="Arial" w:cs="Arial"/>
                <w:bCs/>
                <w:color w:val="000000"/>
                <w:sz w:val="22"/>
              </w:rPr>
              <w:t>Calculator</w:t>
            </w:r>
          </w:p>
          <w:p w:rsidR="00A57F56" w:rsidRPr="00F50B7B" w:rsidRDefault="00A57F56" w:rsidP="00DE639F">
            <w:pPr>
              <w:numPr>
                <w:ilvl w:val="0"/>
                <w:numId w:val="167"/>
              </w:numPr>
              <w:contextualSpacing/>
              <w:rPr>
                <w:rFonts w:ascii="Arial" w:eastAsia="Arial" w:hAnsi="Arial" w:cs="Arial"/>
                <w:bCs/>
                <w:color w:val="000000"/>
                <w:sz w:val="22"/>
              </w:rPr>
            </w:pPr>
            <w:r w:rsidRPr="00F50B7B">
              <w:rPr>
                <w:rFonts w:ascii="Arial" w:eastAsia="Arial" w:hAnsi="Arial" w:cs="Arial"/>
                <w:bCs/>
                <w:color w:val="000000"/>
                <w:sz w:val="22"/>
              </w:rPr>
              <w:t>Calculation Sheet</w:t>
            </w:r>
          </w:p>
          <w:p w:rsidR="00A57F56" w:rsidRPr="00F50B7B" w:rsidRDefault="00A57F56" w:rsidP="00DE639F">
            <w:pPr>
              <w:numPr>
                <w:ilvl w:val="0"/>
                <w:numId w:val="167"/>
              </w:numPr>
              <w:contextualSpacing/>
              <w:rPr>
                <w:rFonts w:ascii="Arial" w:eastAsia="Arial" w:hAnsi="Arial" w:cs="Arial"/>
                <w:bCs/>
                <w:color w:val="000000"/>
                <w:sz w:val="22"/>
              </w:rPr>
            </w:pPr>
            <w:r w:rsidRPr="00F50B7B">
              <w:rPr>
                <w:rFonts w:ascii="Arial" w:eastAsia="Arial" w:hAnsi="Arial" w:cs="Arial"/>
                <w:bCs/>
                <w:color w:val="000000"/>
                <w:sz w:val="22"/>
              </w:rPr>
              <w:t>Clipboard</w:t>
            </w:r>
          </w:p>
          <w:p w:rsidR="00A57F56" w:rsidRPr="00F50B7B" w:rsidRDefault="00A57F56" w:rsidP="00DE639F">
            <w:pPr>
              <w:numPr>
                <w:ilvl w:val="0"/>
                <w:numId w:val="167"/>
              </w:numPr>
              <w:contextualSpacing/>
              <w:rPr>
                <w:rFonts w:ascii="Arial" w:eastAsia="Arial" w:hAnsi="Arial" w:cs="Arial"/>
                <w:bCs/>
                <w:color w:val="000000"/>
                <w:sz w:val="22"/>
              </w:rPr>
            </w:pPr>
            <w:r w:rsidRPr="00F50B7B">
              <w:rPr>
                <w:rFonts w:ascii="Arial" w:eastAsia="Arial" w:hAnsi="Arial" w:cs="Arial"/>
                <w:bCs/>
                <w:color w:val="000000"/>
                <w:sz w:val="22"/>
              </w:rPr>
              <w:t>Site Visit</w:t>
            </w:r>
          </w:p>
          <w:p w:rsidR="00A57F56" w:rsidRPr="00F50B7B" w:rsidRDefault="00A57F56" w:rsidP="00DE639F">
            <w:pPr>
              <w:numPr>
                <w:ilvl w:val="0"/>
                <w:numId w:val="167"/>
              </w:numPr>
              <w:contextualSpacing/>
              <w:rPr>
                <w:rFonts w:ascii="Arial" w:eastAsia="Arial" w:hAnsi="Arial" w:cs="Arial"/>
                <w:bCs/>
                <w:color w:val="000000"/>
                <w:sz w:val="22"/>
              </w:rPr>
            </w:pPr>
            <w:r w:rsidRPr="00F50B7B">
              <w:rPr>
                <w:rFonts w:ascii="Arial" w:eastAsia="Arial" w:hAnsi="Arial" w:cs="Arial"/>
                <w:bCs/>
                <w:color w:val="000000"/>
                <w:sz w:val="22"/>
              </w:rPr>
              <w:t>Pen</w:t>
            </w:r>
          </w:p>
          <w:p w:rsidR="00A57F56" w:rsidRPr="00F50B7B" w:rsidRDefault="00A57F56" w:rsidP="00DE639F">
            <w:pPr>
              <w:numPr>
                <w:ilvl w:val="0"/>
                <w:numId w:val="167"/>
              </w:numPr>
              <w:contextualSpacing/>
              <w:rPr>
                <w:rFonts w:ascii="Arial" w:eastAsia="Arial" w:hAnsi="Arial" w:cs="Arial"/>
                <w:bCs/>
                <w:color w:val="000000"/>
                <w:sz w:val="22"/>
              </w:rPr>
            </w:pPr>
            <w:r w:rsidRPr="00F50B7B">
              <w:rPr>
                <w:rFonts w:ascii="Arial" w:eastAsia="Arial" w:hAnsi="Arial" w:cs="Arial"/>
                <w:bCs/>
                <w:color w:val="000000"/>
                <w:sz w:val="22"/>
              </w:rPr>
              <w:t>Reference Material</w:t>
            </w:r>
          </w:p>
          <w:p w:rsidR="00A57F56" w:rsidRPr="00F50B7B" w:rsidRDefault="00A57F56" w:rsidP="00DE639F">
            <w:pPr>
              <w:numPr>
                <w:ilvl w:val="0"/>
                <w:numId w:val="167"/>
              </w:numPr>
              <w:contextualSpacing/>
              <w:rPr>
                <w:rFonts w:ascii="Arial" w:eastAsia="Arial" w:hAnsi="Arial" w:cs="Arial"/>
                <w:bCs/>
                <w:color w:val="000000"/>
                <w:sz w:val="22"/>
              </w:rPr>
            </w:pPr>
            <w:r w:rsidRPr="00F50B7B">
              <w:rPr>
                <w:rFonts w:ascii="Arial" w:eastAsia="Arial" w:hAnsi="Arial" w:cs="Arial"/>
                <w:bCs/>
                <w:color w:val="000000"/>
                <w:sz w:val="22"/>
              </w:rPr>
              <w:t>Helping Manual</w:t>
            </w:r>
          </w:p>
          <w:p w:rsidR="00A57F56" w:rsidRPr="00F50B7B" w:rsidRDefault="00A57F56" w:rsidP="00DE639F">
            <w:pPr>
              <w:numPr>
                <w:ilvl w:val="0"/>
                <w:numId w:val="167"/>
              </w:numPr>
              <w:contextualSpacing/>
              <w:rPr>
                <w:rFonts w:ascii="Arial" w:eastAsia="Arial" w:hAnsi="Arial" w:cs="Arial"/>
                <w:bCs/>
                <w:color w:val="000000"/>
                <w:sz w:val="22"/>
              </w:rPr>
            </w:pPr>
            <w:r w:rsidRPr="00F50B7B">
              <w:rPr>
                <w:rFonts w:ascii="Arial" w:eastAsia="Arial" w:hAnsi="Arial" w:cs="Arial"/>
                <w:bCs/>
                <w:color w:val="000000"/>
                <w:sz w:val="22"/>
              </w:rPr>
              <w:t>User guide</w:t>
            </w:r>
          </w:p>
          <w:p w:rsidR="00A57F56" w:rsidRPr="00F50B7B" w:rsidRDefault="00A57F56" w:rsidP="00DE639F">
            <w:pPr>
              <w:numPr>
                <w:ilvl w:val="0"/>
                <w:numId w:val="167"/>
              </w:numPr>
              <w:contextualSpacing/>
              <w:rPr>
                <w:rFonts w:ascii="Arial" w:eastAsia="Arial" w:hAnsi="Arial" w:cs="Arial"/>
                <w:bCs/>
                <w:color w:val="000000"/>
                <w:sz w:val="22"/>
              </w:rPr>
            </w:pPr>
            <w:r w:rsidRPr="00F50B7B">
              <w:rPr>
                <w:rFonts w:ascii="Arial" w:eastAsia="Arial" w:hAnsi="Arial" w:cs="Arial"/>
                <w:bCs/>
                <w:color w:val="000000"/>
                <w:sz w:val="22"/>
              </w:rPr>
              <w:t>Simulator</w:t>
            </w:r>
          </w:p>
          <w:p w:rsidR="00A57F56" w:rsidRPr="00F50B7B" w:rsidRDefault="00A57F56" w:rsidP="00DE639F">
            <w:pPr>
              <w:numPr>
                <w:ilvl w:val="0"/>
                <w:numId w:val="167"/>
              </w:numPr>
              <w:contextualSpacing/>
              <w:rPr>
                <w:rFonts w:ascii="Arial" w:eastAsia="Arial" w:hAnsi="Arial" w:cs="Arial"/>
                <w:bCs/>
                <w:color w:val="000000"/>
                <w:sz w:val="22"/>
              </w:rPr>
            </w:pPr>
            <w:r w:rsidRPr="00F50B7B">
              <w:rPr>
                <w:rFonts w:ascii="Arial" w:eastAsia="Arial" w:hAnsi="Arial" w:cs="Arial"/>
                <w:bCs/>
                <w:color w:val="000000"/>
                <w:sz w:val="22"/>
              </w:rPr>
              <w:t>Page</w:t>
            </w:r>
          </w:p>
          <w:p w:rsidR="00A57F56" w:rsidRPr="00F50B7B" w:rsidRDefault="00A57F56" w:rsidP="00DE639F">
            <w:pPr>
              <w:numPr>
                <w:ilvl w:val="0"/>
                <w:numId w:val="167"/>
              </w:numPr>
              <w:contextualSpacing/>
              <w:rPr>
                <w:rFonts w:ascii="Arial" w:eastAsia="Arial" w:hAnsi="Arial" w:cs="Arial"/>
                <w:bCs/>
                <w:color w:val="000000"/>
                <w:sz w:val="22"/>
              </w:rPr>
            </w:pPr>
            <w:r w:rsidRPr="00F50B7B">
              <w:rPr>
                <w:rFonts w:ascii="Arial" w:eastAsia="Arial" w:hAnsi="Arial" w:cs="Arial"/>
                <w:bCs/>
                <w:color w:val="000000"/>
                <w:sz w:val="22"/>
              </w:rPr>
              <w:t>Reference Material</w:t>
            </w:r>
          </w:p>
          <w:p w:rsidR="00A57F56" w:rsidRPr="00F50B7B" w:rsidRDefault="00A57F56" w:rsidP="00DE639F">
            <w:pPr>
              <w:numPr>
                <w:ilvl w:val="0"/>
                <w:numId w:val="167"/>
              </w:numPr>
              <w:contextualSpacing/>
              <w:rPr>
                <w:rFonts w:ascii="Arial" w:eastAsia="Arial" w:hAnsi="Arial" w:cs="Arial"/>
                <w:bCs/>
                <w:color w:val="000000"/>
                <w:sz w:val="22"/>
              </w:rPr>
            </w:pPr>
            <w:r w:rsidRPr="00F50B7B">
              <w:rPr>
                <w:rFonts w:ascii="Arial" w:eastAsia="Arial" w:hAnsi="Arial" w:cs="Arial"/>
                <w:bCs/>
                <w:color w:val="000000"/>
                <w:sz w:val="22"/>
              </w:rPr>
              <w:t>Psychometric Charts and Tables</w:t>
            </w:r>
          </w:p>
          <w:p w:rsidR="00A57F56" w:rsidRPr="00F50B7B" w:rsidRDefault="00A57F56" w:rsidP="00DE639F">
            <w:pPr>
              <w:numPr>
                <w:ilvl w:val="0"/>
                <w:numId w:val="167"/>
              </w:numPr>
              <w:contextualSpacing/>
              <w:rPr>
                <w:rFonts w:ascii="Arial" w:eastAsia="Arial" w:hAnsi="Arial" w:cs="Arial"/>
                <w:bCs/>
                <w:color w:val="000000"/>
                <w:sz w:val="22"/>
              </w:rPr>
            </w:pPr>
            <w:r w:rsidRPr="00F50B7B">
              <w:rPr>
                <w:rFonts w:ascii="Arial" w:eastAsia="Arial" w:hAnsi="Arial" w:cs="Arial"/>
                <w:bCs/>
                <w:color w:val="000000"/>
                <w:sz w:val="22"/>
              </w:rPr>
              <w:t>Calculator</w:t>
            </w:r>
          </w:p>
          <w:p w:rsidR="00A57F56" w:rsidRPr="00F50B7B" w:rsidRDefault="00A57F56" w:rsidP="00DE639F">
            <w:pPr>
              <w:numPr>
                <w:ilvl w:val="0"/>
                <w:numId w:val="167"/>
              </w:numPr>
              <w:contextualSpacing/>
              <w:rPr>
                <w:rFonts w:ascii="Arial" w:eastAsia="Arial" w:hAnsi="Arial" w:cs="Arial"/>
                <w:bCs/>
                <w:color w:val="000000"/>
                <w:sz w:val="22"/>
              </w:rPr>
            </w:pPr>
            <w:r w:rsidRPr="00F50B7B">
              <w:rPr>
                <w:rFonts w:ascii="Arial" w:eastAsia="Arial" w:hAnsi="Arial" w:cs="Arial"/>
                <w:bCs/>
                <w:color w:val="000000"/>
                <w:sz w:val="22"/>
              </w:rPr>
              <w:t>Clipboard</w:t>
            </w:r>
          </w:p>
          <w:p w:rsidR="00A57F56" w:rsidRPr="00F50B7B" w:rsidRDefault="00A57F56" w:rsidP="00DE639F">
            <w:pPr>
              <w:numPr>
                <w:ilvl w:val="0"/>
                <w:numId w:val="167"/>
              </w:numPr>
              <w:contextualSpacing/>
              <w:rPr>
                <w:rFonts w:ascii="Arial" w:eastAsia="Arial" w:hAnsi="Arial" w:cs="Arial"/>
                <w:bCs/>
                <w:color w:val="000000"/>
                <w:sz w:val="22"/>
              </w:rPr>
            </w:pPr>
            <w:r w:rsidRPr="00F50B7B">
              <w:rPr>
                <w:rFonts w:ascii="Arial" w:eastAsia="Arial" w:hAnsi="Arial" w:cs="Arial"/>
                <w:bCs/>
                <w:color w:val="000000"/>
                <w:sz w:val="22"/>
              </w:rPr>
              <w:lastRenderedPageBreak/>
              <w:t>Protective gear such as helmets, goggles, gloves, rubber shoes etc.</w:t>
            </w:r>
          </w:p>
          <w:p w:rsidR="00A57F56" w:rsidRPr="00F50B7B" w:rsidRDefault="00A57F56" w:rsidP="00DE639F">
            <w:pPr>
              <w:numPr>
                <w:ilvl w:val="0"/>
                <w:numId w:val="167"/>
              </w:numPr>
              <w:contextualSpacing/>
              <w:rPr>
                <w:rFonts w:ascii="Arial" w:eastAsia="Arial" w:hAnsi="Arial" w:cs="Arial"/>
                <w:bCs/>
                <w:color w:val="000000"/>
                <w:sz w:val="22"/>
              </w:rPr>
            </w:pPr>
            <w:r w:rsidRPr="00F50B7B">
              <w:rPr>
                <w:rFonts w:ascii="Arial" w:eastAsia="Arial" w:hAnsi="Arial" w:cs="Arial"/>
                <w:bCs/>
                <w:color w:val="000000"/>
                <w:sz w:val="22"/>
              </w:rPr>
              <w:t>Calculation Sheet</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A57F56" w:rsidRPr="00F50B7B" w:rsidRDefault="00A57F56" w:rsidP="0019425F">
            <w:pPr>
              <w:rPr>
                <w:rFonts w:ascii="Arial" w:eastAsia="Arial" w:hAnsi="Arial" w:cs="Arial"/>
                <w:b/>
                <w:color w:val="000000"/>
                <w:sz w:val="22"/>
              </w:rPr>
            </w:pPr>
            <w:r w:rsidRPr="00F50B7B">
              <w:rPr>
                <w:rFonts w:ascii="Arial" w:eastAsia="Arial" w:hAnsi="Arial" w:cs="Arial"/>
                <w:bCs/>
                <w:color w:val="000000"/>
                <w:sz w:val="22"/>
              </w:rPr>
              <w:lastRenderedPageBreak/>
              <w:t>Class Room and workshop</w:t>
            </w:r>
          </w:p>
        </w:tc>
      </w:tr>
      <w:tr w:rsidR="00A57F56" w:rsidRPr="00F50B7B" w:rsidTr="0019425F">
        <w:trPr>
          <w:trHeight w:val="992"/>
        </w:trPr>
        <w:tc>
          <w:tcPr>
            <w:tcW w:w="2155" w:type="dxa"/>
            <w:tcBorders>
              <w:top w:val="single" w:sz="4" w:space="0" w:color="000000"/>
              <w:left w:val="single" w:sz="4" w:space="0" w:color="000000"/>
              <w:bottom w:val="single" w:sz="4" w:space="0" w:color="000000"/>
              <w:right w:val="single" w:sz="4" w:space="0" w:color="000000"/>
            </w:tcBorders>
            <w:vAlign w:val="center"/>
            <w:hideMark/>
          </w:tcPr>
          <w:p w:rsidR="00A57F56" w:rsidRPr="00F50B7B" w:rsidRDefault="00A57F56" w:rsidP="00DE639F">
            <w:pPr>
              <w:numPr>
                <w:ilvl w:val="0"/>
                <w:numId w:val="177"/>
              </w:numPr>
              <w:spacing w:line="242" w:lineRule="auto"/>
              <w:ind w:left="519" w:hanging="519"/>
              <w:contextualSpacing/>
              <w:jc w:val="both"/>
              <w:rPr>
                <w:rFonts w:ascii="Arial" w:eastAsia="Arial" w:hAnsi="Arial" w:cs="Arial"/>
                <w:color w:val="000000"/>
                <w:sz w:val="22"/>
              </w:rPr>
            </w:pPr>
            <w:r w:rsidRPr="00F50B7B">
              <w:rPr>
                <w:rFonts w:ascii="Arial" w:eastAsia="Arial" w:hAnsi="Arial" w:cs="Arial"/>
                <w:color w:val="000000"/>
                <w:sz w:val="22"/>
              </w:rPr>
              <w:t>Test the PLC</w:t>
            </w:r>
          </w:p>
        </w:tc>
        <w:tc>
          <w:tcPr>
            <w:tcW w:w="369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spacing w:line="360" w:lineRule="auto"/>
              <w:rPr>
                <w:rFonts w:ascii="Arial" w:eastAsia="Arial" w:hAnsi="Arial" w:cs="Arial"/>
                <w:b/>
                <w:color w:val="000000"/>
                <w:sz w:val="22"/>
              </w:rPr>
            </w:pPr>
            <w:r w:rsidRPr="00F50B7B">
              <w:rPr>
                <w:rFonts w:ascii="Arial" w:eastAsia="Arial" w:hAnsi="Arial" w:cs="Arial"/>
                <w:b/>
                <w:color w:val="000000"/>
                <w:sz w:val="22"/>
              </w:rPr>
              <w:t>Trainee must be able to:</w:t>
            </w:r>
          </w:p>
          <w:p w:rsidR="00A57F56" w:rsidRPr="00F50B7B" w:rsidRDefault="00A57F56" w:rsidP="00DE639F">
            <w:pPr>
              <w:numPr>
                <w:ilvl w:val="0"/>
                <w:numId w:val="23"/>
              </w:numPr>
              <w:autoSpaceDE w:val="0"/>
              <w:autoSpaceDN w:val="0"/>
              <w:adjustRightInd w:val="0"/>
              <w:spacing w:line="360" w:lineRule="auto"/>
              <w:ind w:left="360" w:right="270"/>
              <w:rPr>
                <w:rFonts w:ascii="Arial" w:hAnsi="Arial" w:cs="Arial"/>
                <w:color w:val="000000"/>
                <w:sz w:val="22"/>
                <w:lang w:val="en-GB"/>
              </w:rPr>
            </w:pPr>
            <w:r w:rsidRPr="00F50B7B">
              <w:rPr>
                <w:rFonts w:ascii="Arial" w:hAnsi="Arial" w:cs="Arial"/>
                <w:color w:val="000000"/>
                <w:sz w:val="22"/>
                <w:lang w:val="en-GB"/>
              </w:rPr>
              <w:t xml:space="preserve">Locate field devices and their interface to PLC </w:t>
            </w:r>
          </w:p>
          <w:p w:rsidR="00A57F56" w:rsidRPr="00F50B7B" w:rsidRDefault="00A57F56" w:rsidP="00DE639F">
            <w:pPr>
              <w:numPr>
                <w:ilvl w:val="0"/>
                <w:numId w:val="23"/>
              </w:numPr>
              <w:autoSpaceDE w:val="0"/>
              <w:autoSpaceDN w:val="0"/>
              <w:adjustRightInd w:val="0"/>
              <w:spacing w:line="360" w:lineRule="auto"/>
              <w:ind w:left="360" w:right="270"/>
              <w:rPr>
                <w:rFonts w:ascii="Arial" w:hAnsi="Arial" w:cs="Arial"/>
                <w:color w:val="000000"/>
                <w:sz w:val="22"/>
                <w:lang w:val="en-GB"/>
              </w:rPr>
            </w:pPr>
            <w:r w:rsidRPr="00F50B7B">
              <w:rPr>
                <w:rFonts w:ascii="Arial" w:hAnsi="Arial" w:cs="Arial"/>
                <w:color w:val="000000"/>
                <w:sz w:val="22"/>
                <w:lang w:val="en-GB"/>
              </w:rPr>
              <w:t xml:space="preserve">Test the system in off line mode using simulator </w:t>
            </w:r>
          </w:p>
          <w:p w:rsidR="00A57F56" w:rsidRPr="00F50B7B" w:rsidRDefault="00A57F56" w:rsidP="00DE639F">
            <w:pPr>
              <w:numPr>
                <w:ilvl w:val="0"/>
                <w:numId w:val="23"/>
              </w:numPr>
              <w:autoSpaceDE w:val="0"/>
              <w:autoSpaceDN w:val="0"/>
              <w:adjustRightInd w:val="0"/>
              <w:spacing w:line="360" w:lineRule="auto"/>
              <w:ind w:left="360" w:right="270"/>
              <w:rPr>
                <w:rFonts w:ascii="Arial" w:hAnsi="Arial" w:cs="Arial"/>
                <w:color w:val="000000"/>
                <w:sz w:val="22"/>
                <w:lang w:val="en-GB"/>
              </w:rPr>
            </w:pPr>
            <w:r w:rsidRPr="00F50B7B">
              <w:rPr>
                <w:rFonts w:ascii="Arial" w:hAnsi="Arial" w:cs="Arial"/>
                <w:color w:val="000000"/>
                <w:sz w:val="22"/>
                <w:lang w:val="en-GB"/>
              </w:rPr>
              <w:t xml:space="preserve">Test the gauges independently for integration of main system with the sub-systems (if applicable) </w:t>
            </w:r>
          </w:p>
          <w:p w:rsidR="00A57F56" w:rsidRPr="00F50B7B" w:rsidRDefault="00A57F56" w:rsidP="00DE639F">
            <w:pPr>
              <w:numPr>
                <w:ilvl w:val="0"/>
                <w:numId w:val="23"/>
              </w:numPr>
              <w:autoSpaceDE w:val="0"/>
              <w:autoSpaceDN w:val="0"/>
              <w:adjustRightInd w:val="0"/>
              <w:spacing w:line="360" w:lineRule="auto"/>
              <w:ind w:left="360" w:right="270"/>
              <w:rPr>
                <w:rFonts w:ascii="Arial" w:hAnsi="Arial" w:cs="Arial"/>
                <w:color w:val="000000"/>
                <w:sz w:val="22"/>
                <w:lang w:val="en-GB"/>
              </w:rPr>
            </w:pPr>
            <w:r w:rsidRPr="00F50B7B">
              <w:rPr>
                <w:rFonts w:ascii="Arial" w:hAnsi="Arial" w:cs="Arial"/>
                <w:color w:val="000000"/>
                <w:sz w:val="22"/>
                <w:lang w:val="en-GB"/>
              </w:rPr>
              <w:t xml:space="preserve">Verify that the system conforms with all the user specifications during testing </w:t>
            </w:r>
          </w:p>
          <w:p w:rsidR="00A57F56" w:rsidRPr="00F50B7B" w:rsidRDefault="00A57F56" w:rsidP="00DE639F">
            <w:pPr>
              <w:numPr>
                <w:ilvl w:val="0"/>
                <w:numId w:val="23"/>
              </w:numPr>
              <w:autoSpaceDE w:val="0"/>
              <w:autoSpaceDN w:val="0"/>
              <w:adjustRightInd w:val="0"/>
              <w:spacing w:line="360" w:lineRule="auto"/>
              <w:ind w:left="360" w:right="270"/>
              <w:rPr>
                <w:rFonts w:ascii="Arial" w:hAnsi="Arial" w:cs="Arial"/>
                <w:color w:val="000000"/>
                <w:sz w:val="22"/>
                <w:lang w:val="en-GB"/>
              </w:rPr>
            </w:pPr>
            <w:r w:rsidRPr="00F50B7B">
              <w:rPr>
                <w:rFonts w:ascii="Arial" w:hAnsi="Arial" w:cs="Arial"/>
                <w:color w:val="000000"/>
                <w:sz w:val="22"/>
                <w:lang w:val="en-GB"/>
              </w:rPr>
              <w:lastRenderedPageBreak/>
              <w:t xml:space="preserve">Rework if there are any issues found and fix them </w:t>
            </w:r>
          </w:p>
          <w:p w:rsidR="00A57F56" w:rsidRPr="00F50B7B" w:rsidRDefault="00A57F56" w:rsidP="00DE639F">
            <w:pPr>
              <w:numPr>
                <w:ilvl w:val="0"/>
                <w:numId w:val="23"/>
              </w:numPr>
              <w:autoSpaceDE w:val="0"/>
              <w:autoSpaceDN w:val="0"/>
              <w:adjustRightInd w:val="0"/>
              <w:spacing w:line="360" w:lineRule="auto"/>
              <w:ind w:left="360" w:right="270"/>
              <w:rPr>
                <w:rFonts w:ascii="Arial" w:hAnsi="Arial" w:cs="Arial"/>
                <w:color w:val="000000"/>
                <w:sz w:val="22"/>
                <w:lang w:val="en-GB"/>
              </w:rPr>
            </w:pPr>
            <w:r w:rsidRPr="00F50B7B">
              <w:rPr>
                <w:rFonts w:ascii="Arial" w:hAnsi="Arial" w:cs="Arial"/>
                <w:color w:val="000000"/>
                <w:sz w:val="22"/>
                <w:lang w:val="en-GB"/>
              </w:rPr>
              <w:t xml:space="preserve">Send the test report for review to the customer </w:t>
            </w:r>
          </w:p>
          <w:p w:rsidR="00A57F56" w:rsidRPr="00F50B7B" w:rsidRDefault="00A57F56" w:rsidP="00DE639F">
            <w:pPr>
              <w:numPr>
                <w:ilvl w:val="0"/>
                <w:numId w:val="23"/>
              </w:numPr>
              <w:autoSpaceDE w:val="0"/>
              <w:autoSpaceDN w:val="0"/>
              <w:adjustRightInd w:val="0"/>
              <w:spacing w:line="360" w:lineRule="auto"/>
              <w:ind w:left="360" w:right="270"/>
              <w:rPr>
                <w:rFonts w:ascii="Arial" w:hAnsi="Arial" w:cs="Arial"/>
                <w:color w:val="000000"/>
                <w:sz w:val="22"/>
                <w:lang w:val="en-GB"/>
              </w:rPr>
            </w:pPr>
            <w:r w:rsidRPr="00F50B7B">
              <w:rPr>
                <w:rFonts w:ascii="Arial" w:hAnsi="Arial" w:cs="Arial"/>
                <w:color w:val="000000"/>
                <w:sz w:val="22"/>
                <w:lang w:val="en-GB"/>
              </w:rPr>
              <w:t xml:space="preserve">Perform Factory Acceptance Test (FAT) </w:t>
            </w:r>
          </w:p>
          <w:p w:rsidR="00A57F56" w:rsidRPr="00F50B7B" w:rsidRDefault="00A57F56" w:rsidP="00DE639F">
            <w:pPr>
              <w:numPr>
                <w:ilvl w:val="0"/>
                <w:numId w:val="23"/>
              </w:numPr>
              <w:autoSpaceDE w:val="0"/>
              <w:autoSpaceDN w:val="0"/>
              <w:adjustRightInd w:val="0"/>
              <w:spacing w:line="360" w:lineRule="auto"/>
              <w:ind w:left="360" w:right="270"/>
              <w:rPr>
                <w:rFonts w:ascii="Arial" w:hAnsi="Arial" w:cs="Arial"/>
                <w:color w:val="000000"/>
                <w:sz w:val="22"/>
                <w:lang w:val="en-GB"/>
              </w:rPr>
            </w:pPr>
            <w:r w:rsidRPr="00F50B7B">
              <w:rPr>
                <w:rFonts w:ascii="Arial" w:hAnsi="Arial" w:cs="Arial"/>
                <w:color w:val="000000"/>
                <w:sz w:val="22"/>
                <w:lang w:val="en-GB"/>
              </w:rPr>
              <w:t xml:space="preserve">Perform site acceptance test plan </w:t>
            </w:r>
          </w:p>
          <w:p w:rsidR="00A57F56" w:rsidRPr="00F50B7B" w:rsidRDefault="00A57F56" w:rsidP="0019425F">
            <w:pPr>
              <w:spacing w:line="360" w:lineRule="auto"/>
              <w:contextualSpacing/>
              <w:jc w:val="both"/>
              <w:rPr>
                <w:rFonts w:ascii="Arial" w:eastAsia="Arial" w:hAnsi="Arial" w:cs="Arial"/>
                <w:color w:val="000000"/>
                <w:sz w:val="22"/>
              </w:rPr>
            </w:pP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23"/>
              </w:numPr>
              <w:spacing w:line="360" w:lineRule="auto"/>
              <w:ind w:left="360" w:right="270"/>
              <w:contextualSpacing/>
              <w:rPr>
                <w:rFonts w:ascii="Arial" w:eastAsia="Arial" w:hAnsi="Arial" w:cs="Arial"/>
                <w:bCs/>
                <w:iCs/>
                <w:color w:val="000000"/>
                <w:sz w:val="22"/>
              </w:rPr>
            </w:pPr>
            <w:r w:rsidRPr="00F50B7B">
              <w:rPr>
                <w:rFonts w:ascii="Arial" w:eastAsia="Arial" w:hAnsi="Arial" w:cs="Arial"/>
                <w:bCs/>
                <w:iCs/>
                <w:color w:val="000000"/>
                <w:sz w:val="22"/>
              </w:rPr>
              <w:lastRenderedPageBreak/>
              <w:t>Wiring diagram</w:t>
            </w:r>
          </w:p>
          <w:p w:rsidR="00A57F56" w:rsidRPr="00F50B7B" w:rsidRDefault="00A57F56" w:rsidP="00DE639F">
            <w:pPr>
              <w:numPr>
                <w:ilvl w:val="0"/>
                <w:numId w:val="23"/>
              </w:numPr>
              <w:spacing w:line="360" w:lineRule="auto"/>
              <w:ind w:left="360" w:right="270"/>
              <w:contextualSpacing/>
              <w:rPr>
                <w:rFonts w:ascii="Arial" w:eastAsia="Arial" w:hAnsi="Arial" w:cs="Arial"/>
                <w:bCs/>
                <w:iCs/>
                <w:color w:val="000000"/>
                <w:sz w:val="22"/>
              </w:rPr>
            </w:pPr>
            <w:r w:rsidRPr="00F50B7B">
              <w:rPr>
                <w:rFonts w:ascii="Arial" w:eastAsia="Arial" w:hAnsi="Arial" w:cs="Arial"/>
                <w:bCs/>
                <w:iCs/>
                <w:color w:val="000000"/>
                <w:sz w:val="22"/>
              </w:rPr>
              <w:t xml:space="preserve">List down the PLC, DCS programming software </w:t>
            </w:r>
          </w:p>
          <w:p w:rsidR="00A57F56" w:rsidRPr="00F50B7B" w:rsidRDefault="00A57F56" w:rsidP="00DE639F">
            <w:pPr>
              <w:numPr>
                <w:ilvl w:val="0"/>
                <w:numId w:val="23"/>
              </w:numPr>
              <w:spacing w:line="360" w:lineRule="auto"/>
              <w:ind w:left="360" w:right="270"/>
              <w:contextualSpacing/>
              <w:rPr>
                <w:rFonts w:ascii="Arial" w:eastAsia="Arial" w:hAnsi="Arial" w:cs="Arial"/>
                <w:bCs/>
                <w:iCs/>
                <w:color w:val="000000"/>
                <w:sz w:val="22"/>
              </w:rPr>
            </w:pPr>
            <w:r w:rsidRPr="00F50B7B">
              <w:rPr>
                <w:rFonts w:ascii="Arial" w:eastAsia="Arial" w:hAnsi="Arial" w:cs="Arial"/>
                <w:bCs/>
                <w:iCs/>
                <w:color w:val="000000"/>
                <w:sz w:val="22"/>
              </w:rPr>
              <w:t xml:space="preserve">List Down the SCADA, HMI development software </w:t>
            </w:r>
          </w:p>
          <w:p w:rsidR="00A57F56" w:rsidRPr="00F50B7B" w:rsidRDefault="00A57F56" w:rsidP="00DE639F">
            <w:pPr>
              <w:numPr>
                <w:ilvl w:val="0"/>
                <w:numId w:val="23"/>
              </w:numPr>
              <w:spacing w:line="360" w:lineRule="auto"/>
              <w:ind w:left="360" w:right="270"/>
              <w:contextualSpacing/>
              <w:rPr>
                <w:rFonts w:ascii="Arial" w:eastAsia="Arial" w:hAnsi="Arial" w:cs="Arial"/>
                <w:bCs/>
                <w:iCs/>
                <w:color w:val="000000"/>
                <w:sz w:val="22"/>
              </w:rPr>
            </w:pPr>
            <w:r w:rsidRPr="00F50B7B">
              <w:rPr>
                <w:rFonts w:ascii="Arial" w:eastAsia="Arial" w:hAnsi="Arial" w:cs="Arial"/>
                <w:bCs/>
                <w:iCs/>
                <w:color w:val="000000"/>
                <w:sz w:val="22"/>
              </w:rPr>
              <w:t>Relevant documents and documentation procedures used in the process</w:t>
            </w:r>
          </w:p>
          <w:p w:rsidR="00A57F56" w:rsidRPr="00F50B7B" w:rsidRDefault="00A57F56" w:rsidP="00DE639F">
            <w:pPr>
              <w:numPr>
                <w:ilvl w:val="0"/>
                <w:numId w:val="23"/>
              </w:numPr>
              <w:spacing w:line="360" w:lineRule="auto"/>
              <w:ind w:left="360" w:right="270"/>
              <w:contextualSpacing/>
              <w:rPr>
                <w:rFonts w:ascii="Arial" w:eastAsia="Arial" w:hAnsi="Arial" w:cs="Arial"/>
                <w:bCs/>
                <w:iCs/>
                <w:color w:val="000000"/>
                <w:sz w:val="22"/>
              </w:rPr>
            </w:pPr>
            <w:r w:rsidRPr="00F50B7B">
              <w:rPr>
                <w:rFonts w:ascii="Arial" w:eastAsia="Arial" w:hAnsi="Arial" w:cs="Arial"/>
                <w:bCs/>
                <w:iCs/>
                <w:color w:val="000000"/>
                <w:sz w:val="22"/>
              </w:rPr>
              <w:t xml:space="preserve">Testing process and parameters involved in the testing </w:t>
            </w:r>
          </w:p>
          <w:p w:rsidR="00A57F56" w:rsidRPr="00F50B7B" w:rsidRDefault="00A57F56" w:rsidP="00DE639F">
            <w:pPr>
              <w:numPr>
                <w:ilvl w:val="0"/>
                <w:numId w:val="23"/>
              </w:numPr>
              <w:spacing w:line="360" w:lineRule="auto"/>
              <w:ind w:left="360" w:right="270"/>
              <w:contextualSpacing/>
              <w:rPr>
                <w:rFonts w:ascii="Arial" w:eastAsia="Arial" w:hAnsi="Arial" w:cs="Arial"/>
                <w:bCs/>
                <w:iCs/>
                <w:color w:val="000000"/>
                <w:sz w:val="22"/>
              </w:rPr>
            </w:pPr>
            <w:r w:rsidRPr="00F50B7B">
              <w:rPr>
                <w:rFonts w:ascii="Arial" w:eastAsia="Arial" w:hAnsi="Arial" w:cs="Arial"/>
                <w:bCs/>
                <w:iCs/>
                <w:color w:val="000000"/>
                <w:sz w:val="22"/>
              </w:rPr>
              <w:t>use of Emulator (Simulator)</w:t>
            </w:r>
          </w:p>
          <w:p w:rsidR="00A57F56" w:rsidRPr="00F50B7B" w:rsidRDefault="00A57F56" w:rsidP="00DE639F">
            <w:pPr>
              <w:numPr>
                <w:ilvl w:val="0"/>
                <w:numId w:val="23"/>
              </w:numPr>
              <w:spacing w:line="360" w:lineRule="auto"/>
              <w:ind w:left="360" w:right="270"/>
              <w:contextualSpacing/>
              <w:rPr>
                <w:rFonts w:ascii="Arial" w:eastAsia="Arial" w:hAnsi="Arial" w:cs="Arial"/>
                <w:bCs/>
                <w:iCs/>
                <w:color w:val="000000"/>
                <w:sz w:val="22"/>
              </w:rPr>
            </w:pPr>
            <w:r w:rsidRPr="00F50B7B">
              <w:rPr>
                <w:rFonts w:ascii="Arial" w:eastAsia="Arial" w:hAnsi="Arial" w:cs="Arial"/>
                <w:bCs/>
                <w:iCs/>
                <w:color w:val="000000"/>
                <w:sz w:val="22"/>
              </w:rPr>
              <w:lastRenderedPageBreak/>
              <w:t xml:space="preserve">Relevant regulations, standards and codes of practice and their implications on the panel </w:t>
            </w:r>
          </w:p>
          <w:p w:rsidR="00A57F56" w:rsidRPr="00F50B7B" w:rsidRDefault="00A57F56" w:rsidP="00DE639F">
            <w:pPr>
              <w:numPr>
                <w:ilvl w:val="0"/>
                <w:numId w:val="23"/>
              </w:numPr>
              <w:spacing w:line="360" w:lineRule="auto"/>
              <w:ind w:left="360" w:right="270"/>
              <w:contextualSpacing/>
              <w:rPr>
                <w:rFonts w:ascii="Arial" w:eastAsia="Arial" w:hAnsi="Arial" w:cs="Arial"/>
                <w:bCs/>
                <w:iCs/>
                <w:color w:val="000000"/>
                <w:sz w:val="22"/>
              </w:rPr>
            </w:pPr>
            <w:r w:rsidRPr="00F50B7B">
              <w:rPr>
                <w:rFonts w:ascii="Arial" w:eastAsia="Arial" w:hAnsi="Arial" w:cs="Arial"/>
                <w:bCs/>
                <w:iCs/>
                <w:color w:val="000000"/>
                <w:sz w:val="22"/>
              </w:rPr>
              <w:t>Practical Activity</w:t>
            </w:r>
          </w:p>
          <w:p w:rsidR="00A57F56" w:rsidRPr="00F50B7B" w:rsidRDefault="00A57F56" w:rsidP="0019425F">
            <w:pPr>
              <w:spacing w:line="360" w:lineRule="auto"/>
              <w:ind w:right="270"/>
              <w:rPr>
                <w:rFonts w:ascii="Arial" w:eastAsia="Arial" w:hAnsi="Arial" w:cs="Arial"/>
                <w:bCs/>
                <w:iCs/>
                <w:color w:val="000000"/>
                <w:sz w:val="22"/>
              </w:rPr>
            </w:pPr>
          </w:p>
          <w:p w:rsidR="00A57F56" w:rsidRPr="00F50B7B" w:rsidRDefault="00A57F56" w:rsidP="0019425F">
            <w:pPr>
              <w:spacing w:line="360" w:lineRule="auto"/>
              <w:contextualSpacing/>
              <w:jc w:val="both"/>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DE639F">
            <w:pPr>
              <w:numPr>
                <w:ilvl w:val="0"/>
                <w:numId w:val="23"/>
              </w:numPr>
              <w:autoSpaceDE w:val="0"/>
              <w:autoSpaceDN w:val="0"/>
              <w:adjustRightInd w:val="0"/>
              <w:spacing w:line="360" w:lineRule="auto"/>
              <w:ind w:left="360" w:right="270"/>
              <w:rPr>
                <w:rFonts w:ascii="Arial" w:hAnsi="Arial" w:cs="Arial"/>
                <w:color w:val="000000"/>
                <w:sz w:val="22"/>
                <w:lang w:val="en-GB"/>
              </w:rPr>
            </w:pPr>
            <w:r w:rsidRPr="00F50B7B">
              <w:rPr>
                <w:rFonts w:ascii="Arial" w:hAnsi="Arial" w:cs="Arial"/>
                <w:color w:val="000000"/>
                <w:sz w:val="22"/>
                <w:lang w:val="en-GB"/>
              </w:rPr>
              <w:t xml:space="preserve">Factory Acceptance Test (FAT) Perform site acceptance test plan </w:t>
            </w:r>
          </w:p>
          <w:p w:rsidR="00A57F56" w:rsidRPr="00F50B7B" w:rsidRDefault="00A57F56" w:rsidP="0019425F">
            <w:pPr>
              <w:spacing w:line="360" w:lineRule="auto"/>
              <w:contextualSpacing/>
              <w:jc w:val="both"/>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A57F56" w:rsidRPr="00B3619B" w:rsidRDefault="00A57F56" w:rsidP="0019425F">
            <w:pPr>
              <w:rPr>
                <w:rFonts w:ascii="Arial" w:eastAsia="Arial" w:hAnsi="Arial" w:cs="Arial"/>
                <w:b/>
                <w:color w:val="000000"/>
                <w:sz w:val="22"/>
              </w:rPr>
            </w:pPr>
            <w:r w:rsidRPr="00B3619B">
              <w:rPr>
                <w:rFonts w:ascii="Arial" w:eastAsia="Arial" w:hAnsi="Arial" w:cs="Arial"/>
                <w:b/>
                <w:color w:val="000000"/>
                <w:sz w:val="22"/>
              </w:rPr>
              <w:lastRenderedPageBreak/>
              <w:t>Th-</w:t>
            </w:r>
            <w:r>
              <w:rPr>
                <w:rFonts w:ascii="Arial" w:eastAsia="Arial" w:hAnsi="Arial" w:cs="Arial"/>
                <w:b/>
                <w:color w:val="000000"/>
                <w:sz w:val="22"/>
              </w:rPr>
              <w:t>3</w:t>
            </w:r>
            <w:r w:rsidRPr="00B3619B">
              <w:rPr>
                <w:rFonts w:ascii="Arial" w:eastAsia="Arial" w:hAnsi="Arial" w:cs="Arial"/>
                <w:b/>
                <w:color w:val="000000"/>
                <w:sz w:val="22"/>
              </w:rPr>
              <w:t xml:space="preserve"> Hrs.</w:t>
            </w:r>
          </w:p>
          <w:p w:rsidR="00A57F56" w:rsidRPr="00B3619B" w:rsidRDefault="00A57F56" w:rsidP="0019425F">
            <w:pPr>
              <w:rPr>
                <w:rFonts w:ascii="Arial" w:eastAsia="Arial" w:hAnsi="Arial" w:cs="Arial"/>
                <w:b/>
                <w:color w:val="000000"/>
                <w:sz w:val="22"/>
              </w:rPr>
            </w:pPr>
            <w:r w:rsidRPr="00B3619B">
              <w:rPr>
                <w:rFonts w:ascii="Arial" w:eastAsia="Arial" w:hAnsi="Arial" w:cs="Arial"/>
                <w:b/>
                <w:color w:val="000000"/>
                <w:sz w:val="22"/>
              </w:rPr>
              <w:t>Pr-</w:t>
            </w:r>
            <w:r>
              <w:rPr>
                <w:rFonts w:ascii="Arial" w:eastAsia="Arial" w:hAnsi="Arial" w:cs="Arial"/>
                <w:b/>
                <w:color w:val="000000"/>
                <w:sz w:val="22"/>
              </w:rPr>
              <w:t>7</w:t>
            </w:r>
            <w:r w:rsidRPr="00B3619B">
              <w:rPr>
                <w:rFonts w:ascii="Arial" w:eastAsia="Arial" w:hAnsi="Arial" w:cs="Arial"/>
                <w:b/>
                <w:color w:val="000000"/>
                <w:sz w:val="22"/>
              </w:rPr>
              <w:t xml:space="preserve"> Hrs.</w:t>
            </w:r>
          </w:p>
          <w:p w:rsidR="00A57F56" w:rsidRPr="00F50B7B" w:rsidRDefault="00A57F56" w:rsidP="0019425F">
            <w:pPr>
              <w:ind w:left="-106"/>
              <w:rPr>
                <w:rFonts w:ascii="Arial" w:eastAsia="Arial" w:hAnsi="Arial" w:cs="Arial"/>
                <w:color w:val="000000"/>
                <w:sz w:val="22"/>
              </w:rPr>
            </w:pPr>
            <w:r>
              <w:rPr>
                <w:rFonts w:ascii="Arial" w:eastAsia="Arial" w:hAnsi="Arial" w:cs="Arial"/>
                <w:b/>
                <w:color w:val="000000"/>
                <w:sz w:val="22"/>
              </w:rPr>
              <w:t>Total-10</w:t>
            </w:r>
            <w:r w:rsidRPr="00B3619B">
              <w:rPr>
                <w:rFonts w:ascii="Arial" w:eastAsia="Arial" w:hAnsi="Arial" w:cs="Arial"/>
                <w:b/>
                <w:color w:val="000000"/>
                <w:sz w:val="22"/>
              </w:rPr>
              <w:t xml:space="preserve"> Hrs</w:t>
            </w:r>
            <w:proofErr w:type="gramStart"/>
            <w:r>
              <w:rPr>
                <w:rFonts w:ascii="Arial" w:eastAsia="Arial" w:hAnsi="Arial" w:cs="Arial"/>
                <w:color w:val="000000"/>
                <w:sz w:val="22"/>
              </w:rPr>
              <w:t>..</w:t>
            </w:r>
            <w:proofErr w:type="gramEnd"/>
          </w:p>
        </w:tc>
        <w:tc>
          <w:tcPr>
            <w:tcW w:w="2160" w:type="dxa"/>
            <w:tcBorders>
              <w:top w:val="single" w:sz="4" w:space="0" w:color="000000"/>
              <w:left w:val="single" w:sz="4" w:space="0" w:color="000000"/>
              <w:bottom w:val="single" w:sz="4" w:space="0" w:color="000000"/>
              <w:right w:val="single" w:sz="4" w:space="0" w:color="000000"/>
            </w:tcBorders>
            <w:hideMark/>
          </w:tcPr>
          <w:p w:rsidR="00A57F56" w:rsidRPr="00F50B7B" w:rsidRDefault="00A57F56" w:rsidP="00DE639F">
            <w:pPr>
              <w:numPr>
                <w:ilvl w:val="0"/>
                <w:numId w:val="168"/>
              </w:numPr>
              <w:spacing w:line="276" w:lineRule="auto"/>
              <w:contextualSpacing/>
              <w:rPr>
                <w:rFonts w:ascii="Arial" w:eastAsia="Arial" w:hAnsi="Arial" w:cs="Arial"/>
                <w:color w:val="000000"/>
                <w:sz w:val="22"/>
              </w:rPr>
            </w:pPr>
            <w:r w:rsidRPr="00F50B7B">
              <w:rPr>
                <w:rFonts w:ascii="Arial" w:eastAsia="Arial" w:hAnsi="Arial" w:cs="Arial"/>
                <w:color w:val="000000"/>
                <w:sz w:val="22"/>
              </w:rPr>
              <w:t>PLC Software</w:t>
            </w:r>
          </w:p>
          <w:p w:rsidR="00A57F56" w:rsidRPr="00F50B7B" w:rsidRDefault="00A57F56" w:rsidP="00DE639F">
            <w:pPr>
              <w:numPr>
                <w:ilvl w:val="0"/>
                <w:numId w:val="168"/>
              </w:numPr>
              <w:spacing w:line="276" w:lineRule="auto"/>
              <w:contextualSpacing/>
              <w:rPr>
                <w:rFonts w:ascii="Arial" w:eastAsia="Arial" w:hAnsi="Arial" w:cs="Arial"/>
                <w:color w:val="000000"/>
                <w:sz w:val="22"/>
              </w:rPr>
            </w:pPr>
            <w:r w:rsidRPr="00F50B7B">
              <w:rPr>
                <w:rFonts w:ascii="Arial" w:eastAsia="Arial" w:hAnsi="Arial" w:cs="Arial"/>
                <w:color w:val="000000"/>
                <w:sz w:val="22"/>
              </w:rPr>
              <w:t>Protective gear such as helmets, goggles, gloves, rubber shoes, etc.</w:t>
            </w:r>
          </w:p>
          <w:p w:rsidR="00A57F56" w:rsidRPr="00F50B7B" w:rsidRDefault="00A57F56" w:rsidP="00DE639F">
            <w:pPr>
              <w:numPr>
                <w:ilvl w:val="0"/>
                <w:numId w:val="168"/>
              </w:numPr>
              <w:spacing w:line="276" w:lineRule="auto"/>
              <w:contextualSpacing/>
              <w:rPr>
                <w:rFonts w:ascii="Arial" w:eastAsia="Arial" w:hAnsi="Arial" w:cs="Arial"/>
                <w:color w:val="000000"/>
                <w:sz w:val="22"/>
              </w:rPr>
            </w:pPr>
            <w:r w:rsidRPr="00F50B7B">
              <w:rPr>
                <w:rFonts w:ascii="Arial" w:eastAsia="Arial" w:hAnsi="Arial" w:cs="Arial"/>
                <w:color w:val="000000"/>
                <w:sz w:val="22"/>
              </w:rPr>
              <w:t>Psychometric Charts and Tables</w:t>
            </w:r>
          </w:p>
          <w:p w:rsidR="00A57F56" w:rsidRPr="00F50B7B" w:rsidRDefault="00A57F56" w:rsidP="00DE639F">
            <w:pPr>
              <w:numPr>
                <w:ilvl w:val="0"/>
                <w:numId w:val="168"/>
              </w:numPr>
              <w:spacing w:line="276" w:lineRule="auto"/>
              <w:contextualSpacing/>
              <w:rPr>
                <w:rFonts w:ascii="Arial" w:eastAsia="Arial" w:hAnsi="Arial" w:cs="Arial"/>
                <w:color w:val="000000"/>
                <w:sz w:val="22"/>
              </w:rPr>
            </w:pPr>
            <w:r w:rsidRPr="00F50B7B">
              <w:rPr>
                <w:rFonts w:ascii="Arial" w:eastAsia="Arial" w:hAnsi="Arial" w:cs="Arial"/>
                <w:color w:val="000000"/>
                <w:sz w:val="22"/>
              </w:rPr>
              <w:t>Calculator</w:t>
            </w:r>
          </w:p>
          <w:p w:rsidR="00A57F56" w:rsidRPr="00F50B7B" w:rsidRDefault="00A57F56" w:rsidP="00DE639F">
            <w:pPr>
              <w:numPr>
                <w:ilvl w:val="0"/>
                <w:numId w:val="168"/>
              </w:numPr>
              <w:spacing w:line="276" w:lineRule="auto"/>
              <w:contextualSpacing/>
              <w:rPr>
                <w:rFonts w:ascii="Arial" w:eastAsia="Arial" w:hAnsi="Arial" w:cs="Arial"/>
                <w:color w:val="000000"/>
                <w:sz w:val="22"/>
              </w:rPr>
            </w:pPr>
            <w:r w:rsidRPr="00F50B7B">
              <w:rPr>
                <w:rFonts w:ascii="Arial" w:eastAsia="Arial" w:hAnsi="Arial" w:cs="Arial"/>
                <w:color w:val="000000"/>
                <w:sz w:val="22"/>
              </w:rPr>
              <w:t>Calculation Sheet</w:t>
            </w:r>
          </w:p>
          <w:p w:rsidR="00A57F56" w:rsidRPr="00F50B7B" w:rsidRDefault="00A57F56" w:rsidP="00DE639F">
            <w:pPr>
              <w:numPr>
                <w:ilvl w:val="0"/>
                <w:numId w:val="168"/>
              </w:numPr>
              <w:spacing w:line="276" w:lineRule="auto"/>
              <w:contextualSpacing/>
              <w:rPr>
                <w:rFonts w:ascii="Arial" w:eastAsia="Arial" w:hAnsi="Arial" w:cs="Arial"/>
                <w:color w:val="000000"/>
                <w:sz w:val="22"/>
              </w:rPr>
            </w:pPr>
            <w:r w:rsidRPr="00F50B7B">
              <w:rPr>
                <w:rFonts w:ascii="Arial" w:eastAsia="Arial" w:hAnsi="Arial" w:cs="Arial"/>
                <w:color w:val="000000"/>
                <w:sz w:val="22"/>
              </w:rPr>
              <w:t>Clipboard</w:t>
            </w:r>
          </w:p>
          <w:p w:rsidR="00A57F56" w:rsidRPr="00F50B7B" w:rsidRDefault="00A57F56" w:rsidP="00DE639F">
            <w:pPr>
              <w:numPr>
                <w:ilvl w:val="0"/>
                <w:numId w:val="168"/>
              </w:numPr>
              <w:spacing w:line="276" w:lineRule="auto"/>
              <w:contextualSpacing/>
              <w:rPr>
                <w:rFonts w:ascii="Arial" w:eastAsia="Arial" w:hAnsi="Arial" w:cs="Arial"/>
                <w:color w:val="000000"/>
                <w:sz w:val="22"/>
              </w:rPr>
            </w:pPr>
            <w:r w:rsidRPr="00F50B7B">
              <w:rPr>
                <w:rFonts w:ascii="Arial" w:eastAsia="Arial" w:hAnsi="Arial" w:cs="Arial"/>
                <w:color w:val="000000"/>
                <w:sz w:val="22"/>
              </w:rPr>
              <w:t>Site Visit</w:t>
            </w:r>
          </w:p>
          <w:p w:rsidR="00A57F56" w:rsidRPr="00F50B7B" w:rsidRDefault="00A57F56" w:rsidP="00DE639F">
            <w:pPr>
              <w:numPr>
                <w:ilvl w:val="0"/>
                <w:numId w:val="168"/>
              </w:numPr>
              <w:spacing w:line="276" w:lineRule="auto"/>
              <w:contextualSpacing/>
              <w:rPr>
                <w:rFonts w:ascii="Arial" w:eastAsia="Arial" w:hAnsi="Arial" w:cs="Arial"/>
                <w:color w:val="000000"/>
                <w:sz w:val="22"/>
              </w:rPr>
            </w:pPr>
            <w:r w:rsidRPr="00F50B7B">
              <w:rPr>
                <w:rFonts w:ascii="Arial" w:eastAsia="Arial" w:hAnsi="Arial" w:cs="Arial"/>
                <w:color w:val="000000"/>
                <w:sz w:val="22"/>
              </w:rPr>
              <w:t>Pen</w:t>
            </w:r>
          </w:p>
          <w:p w:rsidR="00A57F56" w:rsidRPr="00F50B7B" w:rsidRDefault="00A57F56" w:rsidP="00DE639F">
            <w:pPr>
              <w:numPr>
                <w:ilvl w:val="0"/>
                <w:numId w:val="168"/>
              </w:numPr>
              <w:spacing w:line="276" w:lineRule="auto"/>
              <w:contextualSpacing/>
              <w:rPr>
                <w:rFonts w:ascii="Arial" w:eastAsia="Arial" w:hAnsi="Arial" w:cs="Arial"/>
                <w:color w:val="000000"/>
                <w:sz w:val="22"/>
              </w:rPr>
            </w:pPr>
            <w:r w:rsidRPr="00F50B7B">
              <w:rPr>
                <w:rFonts w:ascii="Arial" w:eastAsia="Arial" w:hAnsi="Arial" w:cs="Arial"/>
                <w:color w:val="000000"/>
                <w:sz w:val="22"/>
              </w:rPr>
              <w:lastRenderedPageBreak/>
              <w:t>Reference Material</w:t>
            </w:r>
          </w:p>
          <w:p w:rsidR="00A57F56" w:rsidRPr="00F50B7B" w:rsidRDefault="00A57F56" w:rsidP="00DE639F">
            <w:pPr>
              <w:numPr>
                <w:ilvl w:val="0"/>
                <w:numId w:val="168"/>
              </w:numPr>
              <w:spacing w:line="276" w:lineRule="auto"/>
              <w:contextualSpacing/>
              <w:rPr>
                <w:rFonts w:ascii="Arial" w:eastAsia="Arial" w:hAnsi="Arial" w:cs="Arial"/>
                <w:color w:val="000000"/>
                <w:sz w:val="22"/>
              </w:rPr>
            </w:pPr>
            <w:r w:rsidRPr="00F50B7B">
              <w:rPr>
                <w:rFonts w:ascii="Arial" w:eastAsia="Arial" w:hAnsi="Arial" w:cs="Arial"/>
                <w:color w:val="000000"/>
                <w:sz w:val="22"/>
              </w:rPr>
              <w:t>Helping Manual</w:t>
            </w:r>
          </w:p>
          <w:p w:rsidR="00A57F56" w:rsidRPr="00F50B7B" w:rsidRDefault="00A57F56" w:rsidP="00DE639F">
            <w:pPr>
              <w:numPr>
                <w:ilvl w:val="0"/>
                <w:numId w:val="168"/>
              </w:numPr>
              <w:spacing w:line="276" w:lineRule="auto"/>
              <w:contextualSpacing/>
              <w:rPr>
                <w:rFonts w:ascii="Arial" w:eastAsia="Arial" w:hAnsi="Arial" w:cs="Arial"/>
                <w:color w:val="000000"/>
                <w:sz w:val="22"/>
              </w:rPr>
            </w:pPr>
            <w:r w:rsidRPr="00F50B7B">
              <w:rPr>
                <w:rFonts w:ascii="Arial" w:eastAsia="Arial" w:hAnsi="Arial" w:cs="Arial"/>
                <w:color w:val="000000"/>
                <w:sz w:val="22"/>
              </w:rPr>
              <w:t>User guide</w:t>
            </w:r>
          </w:p>
          <w:p w:rsidR="00A57F56" w:rsidRPr="00F50B7B" w:rsidRDefault="00A57F56" w:rsidP="00DE639F">
            <w:pPr>
              <w:numPr>
                <w:ilvl w:val="0"/>
                <w:numId w:val="168"/>
              </w:numPr>
              <w:spacing w:line="276" w:lineRule="auto"/>
              <w:contextualSpacing/>
              <w:rPr>
                <w:rFonts w:ascii="Arial" w:eastAsia="Arial" w:hAnsi="Arial" w:cs="Arial"/>
                <w:color w:val="000000"/>
                <w:sz w:val="22"/>
              </w:rPr>
            </w:pPr>
            <w:r w:rsidRPr="00F50B7B">
              <w:rPr>
                <w:rFonts w:ascii="Arial" w:eastAsia="Arial" w:hAnsi="Arial" w:cs="Arial"/>
                <w:color w:val="000000"/>
                <w:sz w:val="22"/>
              </w:rPr>
              <w:t>Simulator</w:t>
            </w:r>
          </w:p>
          <w:p w:rsidR="00A57F56" w:rsidRPr="00F50B7B" w:rsidRDefault="00A57F56" w:rsidP="00DE639F">
            <w:pPr>
              <w:numPr>
                <w:ilvl w:val="0"/>
                <w:numId w:val="168"/>
              </w:numPr>
              <w:spacing w:line="276" w:lineRule="auto"/>
              <w:contextualSpacing/>
              <w:rPr>
                <w:rFonts w:ascii="Arial" w:eastAsia="Arial" w:hAnsi="Arial" w:cs="Arial"/>
                <w:color w:val="000000"/>
                <w:sz w:val="22"/>
              </w:rPr>
            </w:pPr>
            <w:r w:rsidRPr="00F50B7B">
              <w:rPr>
                <w:rFonts w:ascii="Arial" w:eastAsia="Arial" w:hAnsi="Arial" w:cs="Arial"/>
                <w:color w:val="000000"/>
                <w:sz w:val="22"/>
              </w:rPr>
              <w:t>Page</w:t>
            </w:r>
          </w:p>
          <w:p w:rsidR="00A57F56" w:rsidRPr="00F50B7B" w:rsidRDefault="00A57F56" w:rsidP="00DE639F">
            <w:pPr>
              <w:numPr>
                <w:ilvl w:val="0"/>
                <w:numId w:val="168"/>
              </w:numPr>
              <w:spacing w:line="276" w:lineRule="auto"/>
              <w:contextualSpacing/>
              <w:rPr>
                <w:rFonts w:ascii="Arial" w:eastAsia="Arial" w:hAnsi="Arial" w:cs="Arial"/>
                <w:color w:val="000000"/>
                <w:sz w:val="22"/>
              </w:rPr>
            </w:pPr>
            <w:r w:rsidRPr="00F50B7B">
              <w:rPr>
                <w:rFonts w:ascii="Arial" w:eastAsia="Arial" w:hAnsi="Arial" w:cs="Arial"/>
                <w:color w:val="000000"/>
                <w:sz w:val="22"/>
              </w:rPr>
              <w:t>Reference Material</w:t>
            </w:r>
          </w:p>
          <w:p w:rsidR="00A57F56" w:rsidRPr="00F50B7B" w:rsidRDefault="00A57F56" w:rsidP="00DE639F">
            <w:pPr>
              <w:numPr>
                <w:ilvl w:val="0"/>
                <w:numId w:val="168"/>
              </w:numPr>
              <w:spacing w:line="276" w:lineRule="auto"/>
              <w:contextualSpacing/>
              <w:rPr>
                <w:rFonts w:ascii="Arial" w:eastAsia="Arial" w:hAnsi="Arial" w:cs="Arial"/>
                <w:color w:val="000000"/>
                <w:sz w:val="22"/>
              </w:rPr>
            </w:pPr>
            <w:r w:rsidRPr="00F50B7B">
              <w:rPr>
                <w:rFonts w:ascii="Arial" w:eastAsia="Arial" w:hAnsi="Arial" w:cs="Arial"/>
                <w:color w:val="000000"/>
                <w:sz w:val="22"/>
              </w:rPr>
              <w:t>Psychometric Charts and Tables</w:t>
            </w:r>
          </w:p>
          <w:p w:rsidR="00A57F56" w:rsidRPr="00F50B7B" w:rsidRDefault="00A57F56" w:rsidP="00DE639F">
            <w:pPr>
              <w:numPr>
                <w:ilvl w:val="0"/>
                <w:numId w:val="168"/>
              </w:numPr>
              <w:spacing w:line="276" w:lineRule="auto"/>
              <w:contextualSpacing/>
              <w:rPr>
                <w:rFonts w:ascii="Arial" w:eastAsia="Arial" w:hAnsi="Arial" w:cs="Arial"/>
                <w:color w:val="000000"/>
                <w:sz w:val="22"/>
              </w:rPr>
            </w:pPr>
            <w:r w:rsidRPr="00F50B7B">
              <w:rPr>
                <w:rFonts w:ascii="Arial" w:eastAsia="Arial" w:hAnsi="Arial" w:cs="Arial"/>
                <w:color w:val="000000"/>
                <w:sz w:val="22"/>
              </w:rPr>
              <w:t>Calculator</w:t>
            </w:r>
          </w:p>
          <w:p w:rsidR="00A57F56" w:rsidRPr="00F50B7B" w:rsidRDefault="00A57F56" w:rsidP="00DE639F">
            <w:pPr>
              <w:numPr>
                <w:ilvl w:val="0"/>
                <w:numId w:val="168"/>
              </w:numPr>
              <w:spacing w:line="276" w:lineRule="auto"/>
              <w:contextualSpacing/>
              <w:rPr>
                <w:rFonts w:ascii="Arial" w:eastAsia="Arial" w:hAnsi="Arial" w:cs="Arial"/>
                <w:color w:val="000000"/>
                <w:sz w:val="22"/>
              </w:rPr>
            </w:pPr>
            <w:r w:rsidRPr="00F50B7B">
              <w:rPr>
                <w:rFonts w:ascii="Arial" w:eastAsia="Arial" w:hAnsi="Arial" w:cs="Arial"/>
                <w:color w:val="000000"/>
                <w:sz w:val="22"/>
              </w:rPr>
              <w:t>Clipboard</w:t>
            </w:r>
          </w:p>
          <w:p w:rsidR="00A57F56" w:rsidRPr="00F50B7B" w:rsidRDefault="00A57F56" w:rsidP="00DE639F">
            <w:pPr>
              <w:numPr>
                <w:ilvl w:val="0"/>
                <w:numId w:val="168"/>
              </w:numPr>
              <w:spacing w:line="276" w:lineRule="auto"/>
              <w:contextualSpacing/>
              <w:rPr>
                <w:rFonts w:ascii="Arial" w:eastAsia="Arial" w:hAnsi="Arial" w:cs="Arial"/>
                <w:color w:val="000000"/>
                <w:sz w:val="22"/>
              </w:rPr>
            </w:pPr>
            <w:r w:rsidRPr="00F50B7B">
              <w:rPr>
                <w:rFonts w:ascii="Arial" w:eastAsia="Arial" w:hAnsi="Arial" w:cs="Arial"/>
                <w:color w:val="000000"/>
                <w:sz w:val="22"/>
              </w:rPr>
              <w:t>Protective gear such as helmets, goggles, gloves, rubber shoes etc.</w:t>
            </w:r>
          </w:p>
          <w:p w:rsidR="00A57F56" w:rsidRPr="00F50B7B" w:rsidRDefault="00A57F56" w:rsidP="00DE639F">
            <w:pPr>
              <w:numPr>
                <w:ilvl w:val="0"/>
                <w:numId w:val="168"/>
              </w:numPr>
              <w:spacing w:line="276" w:lineRule="auto"/>
              <w:contextualSpacing/>
              <w:rPr>
                <w:rFonts w:ascii="Arial" w:eastAsia="Arial" w:hAnsi="Arial" w:cs="Arial"/>
                <w:color w:val="000000"/>
                <w:sz w:val="22"/>
              </w:rPr>
            </w:pPr>
            <w:r w:rsidRPr="00F50B7B">
              <w:rPr>
                <w:rFonts w:ascii="Arial" w:eastAsia="Arial" w:hAnsi="Arial" w:cs="Arial"/>
                <w:color w:val="000000"/>
                <w:sz w:val="22"/>
              </w:rPr>
              <w:t>Calculation Sheet</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Cs/>
                <w:color w:val="000000"/>
                <w:sz w:val="22"/>
              </w:rPr>
              <w:lastRenderedPageBreak/>
              <w:t>Class Room and workshop</w:t>
            </w:r>
          </w:p>
        </w:tc>
      </w:tr>
    </w:tbl>
    <w:p w:rsidR="00A57F56" w:rsidRPr="00F50B7B" w:rsidRDefault="00A57F56" w:rsidP="00A57F56">
      <w:pPr>
        <w:spacing w:line="259" w:lineRule="auto"/>
        <w:rPr>
          <w:rFonts w:ascii="Arial" w:eastAsia="Calibri" w:hAnsi="Arial" w:cs="Arial"/>
          <w:sz w:val="22"/>
        </w:rPr>
      </w:pPr>
    </w:p>
    <w:p w:rsidR="00A57F56" w:rsidRPr="00F50B7B" w:rsidRDefault="00A57F56" w:rsidP="00A57F56">
      <w:pPr>
        <w:spacing w:line="259" w:lineRule="auto"/>
        <w:rPr>
          <w:rFonts w:ascii="Arial" w:eastAsia="Arial" w:hAnsi="Arial" w:cs="Arial"/>
          <w:b/>
          <w:color w:val="000000"/>
          <w:sz w:val="22"/>
        </w:rPr>
      </w:pPr>
      <w:r w:rsidRPr="00F50B7B">
        <w:rPr>
          <w:rFonts w:ascii="Arial" w:eastAsia="Arial" w:hAnsi="Arial" w:cs="Arial"/>
          <w:b/>
          <w:color w:val="000000"/>
          <w:sz w:val="22"/>
        </w:rPr>
        <w:br w:type="page"/>
      </w:r>
    </w:p>
    <w:p w:rsidR="00A57F56" w:rsidRPr="00BB204D" w:rsidRDefault="00A57F56" w:rsidP="00DE639F">
      <w:pPr>
        <w:pStyle w:val="Heading3"/>
      </w:pPr>
      <w:bookmarkStart w:id="273" w:name="_Toc34889418"/>
      <w:bookmarkStart w:id="274" w:name="_Toc111627065"/>
      <w:r w:rsidRPr="00BB204D">
        <w:lastRenderedPageBreak/>
        <w:t>Installation, Commissioning and Maintenance of PLC.</w:t>
      </w:r>
      <w:bookmarkEnd w:id="273"/>
      <w:bookmarkEnd w:id="274"/>
    </w:p>
    <w:p w:rsidR="00A57F56" w:rsidRPr="00F50B7B" w:rsidRDefault="00A57F56" w:rsidP="00A57F56">
      <w:pPr>
        <w:spacing w:line="360" w:lineRule="auto"/>
        <w:jc w:val="both"/>
        <w:rPr>
          <w:rFonts w:ascii="Arial" w:eastAsia="Arial" w:hAnsi="Arial" w:cs="Arial"/>
          <w:b/>
          <w:color w:val="000000"/>
          <w:szCs w:val="24"/>
          <w:lang w:val="pt-PT"/>
        </w:rPr>
      </w:pPr>
    </w:p>
    <w:p w:rsidR="00A57F56" w:rsidRPr="00F50B7B" w:rsidRDefault="00A57F56" w:rsidP="00A57F56">
      <w:pPr>
        <w:spacing w:line="360" w:lineRule="auto"/>
        <w:jc w:val="both"/>
        <w:rPr>
          <w:rFonts w:ascii="Arial" w:eastAsia="Calibri" w:hAnsi="Arial" w:cs="Arial"/>
          <w:sz w:val="22"/>
          <w:lang w:val="en-GB"/>
        </w:rPr>
      </w:pPr>
      <w:r w:rsidRPr="00F50B7B">
        <w:rPr>
          <w:rFonts w:ascii="Arial" w:eastAsia="Arial" w:hAnsi="Arial" w:cs="Arial"/>
          <w:b/>
          <w:color w:val="000000"/>
          <w:sz w:val="22"/>
          <w:lang w:val="pt-PT"/>
        </w:rPr>
        <w:t xml:space="preserve">Objective: </w:t>
      </w:r>
      <w:r w:rsidRPr="00F50B7B">
        <w:rPr>
          <w:rFonts w:ascii="Arial" w:eastAsia="Calibri" w:hAnsi="Arial" w:cs="Arial"/>
          <w:sz w:val="22"/>
          <w:lang w:val="en-GB"/>
        </w:rPr>
        <w:t xml:space="preserve">This module covers the knowledge and  skills required to </w:t>
      </w:r>
      <w:r w:rsidRPr="00F50B7B">
        <w:rPr>
          <w:rFonts w:ascii="Arial" w:eastAsia="Calibri" w:hAnsi="Arial" w:cs="Arial"/>
          <w:color w:val="000000"/>
          <w:sz w:val="22"/>
        </w:rPr>
        <w:t>Build forward bias circuit of diode and observe its behavior, Build reverse bias circuit of diode and observe its behavior, Use SCR to build Phase control rectifier, Build force commutated circuit for SCR and Build full wave converter and observe natural commutation. Build forward bias and reverse bias circuit of diode and observe its behavior</w:t>
      </w:r>
      <w:r w:rsidRPr="00F50B7B">
        <w:rPr>
          <w:rFonts w:ascii="Arial" w:eastAsia="Calibri" w:hAnsi="Arial" w:cs="Arial"/>
          <w:sz w:val="22"/>
          <w:lang w:val="en-GB"/>
        </w:rPr>
        <w:t xml:space="preserve"> </w:t>
      </w:r>
    </w:p>
    <w:p w:rsidR="00A57F56" w:rsidRPr="00F50B7B" w:rsidRDefault="00A57F56" w:rsidP="00A57F56">
      <w:pPr>
        <w:spacing w:line="360" w:lineRule="auto"/>
        <w:jc w:val="both"/>
        <w:rPr>
          <w:rFonts w:ascii="Arial" w:eastAsia="Arial" w:hAnsi="Arial" w:cs="Arial"/>
          <w:b/>
          <w:color w:val="000000"/>
          <w:sz w:val="22"/>
        </w:rPr>
      </w:pPr>
    </w:p>
    <w:p w:rsidR="00A57F56" w:rsidRPr="00F50B7B" w:rsidRDefault="00A57F56" w:rsidP="00A57F56">
      <w:pPr>
        <w:spacing w:line="360" w:lineRule="auto"/>
        <w:jc w:val="both"/>
        <w:rPr>
          <w:rFonts w:ascii="Arial" w:eastAsia="Arial" w:hAnsi="Arial" w:cs="Arial"/>
          <w:color w:val="000000"/>
          <w:sz w:val="22"/>
        </w:rPr>
      </w:pPr>
      <w:r w:rsidRPr="00F50B7B">
        <w:rPr>
          <w:rFonts w:ascii="Arial" w:eastAsia="Arial" w:hAnsi="Arial" w:cs="Arial"/>
          <w:b/>
          <w:color w:val="000000"/>
          <w:sz w:val="22"/>
        </w:rPr>
        <w:t>Duration: 27Hours</w:t>
      </w:r>
      <w:r w:rsidRPr="00F50B7B">
        <w:rPr>
          <w:rFonts w:ascii="Arial" w:eastAsia="Arial" w:hAnsi="Arial" w:cs="Arial"/>
          <w:color w:val="000000"/>
          <w:sz w:val="22"/>
        </w:rPr>
        <w:tab/>
      </w:r>
      <w:r w:rsidRPr="00F50B7B">
        <w:rPr>
          <w:rFonts w:ascii="Arial" w:eastAsia="Arial" w:hAnsi="Arial" w:cs="Arial"/>
          <w:color w:val="000000"/>
          <w:sz w:val="22"/>
        </w:rPr>
        <w:tab/>
      </w:r>
      <w:r w:rsidRPr="00F50B7B">
        <w:rPr>
          <w:rFonts w:ascii="Arial" w:eastAsia="Arial" w:hAnsi="Arial" w:cs="Arial"/>
          <w:color w:val="000000"/>
          <w:sz w:val="22"/>
        </w:rPr>
        <w:tab/>
      </w:r>
      <w:r w:rsidRPr="00F50B7B">
        <w:rPr>
          <w:rFonts w:ascii="Arial" w:eastAsia="Arial" w:hAnsi="Arial" w:cs="Arial"/>
          <w:b/>
          <w:color w:val="000000"/>
          <w:sz w:val="22"/>
        </w:rPr>
        <w:t>Theory: 9Hours</w:t>
      </w:r>
      <w:r w:rsidRPr="00F50B7B">
        <w:rPr>
          <w:rFonts w:ascii="Arial" w:eastAsia="Arial" w:hAnsi="Arial" w:cs="Arial"/>
          <w:b/>
          <w:color w:val="000000"/>
          <w:sz w:val="22"/>
        </w:rPr>
        <w:tab/>
      </w:r>
      <w:r w:rsidRPr="00F50B7B">
        <w:rPr>
          <w:rFonts w:ascii="Arial" w:eastAsia="Arial" w:hAnsi="Arial" w:cs="Arial"/>
          <w:b/>
          <w:color w:val="000000"/>
          <w:sz w:val="22"/>
        </w:rPr>
        <w:tab/>
      </w:r>
      <w:r w:rsidRPr="00F50B7B">
        <w:rPr>
          <w:rFonts w:ascii="Arial" w:eastAsia="Arial" w:hAnsi="Arial" w:cs="Arial"/>
          <w:color w:val="000000"/>
          <w:sz w:val="22"/>
        </w:rPr>
        <w:tab/>
      </w:r>
      <w:r w:rsidRPr="00F50B7B">
        <w:rPr>
          <w:rFonts w:ascii="Arial" w:eastAsia="Arial" w:hAnsi="Arial" w:cs="Arial"/>
          <w:color w:val="000000"/>
          <w:sz w:val="22"/>
        </w:rPr>
        <w:tab/>
      </w:r>
      <w:r w:rsidRPr="00F50B7B">
        <w:rPr>
          <w:rFonts w:ascii="Arial" w:eastAsia="Arial" w:hAnsi="Arial" w:cs="Arial"/>
          <w:b/>
          <w:color w:val="000000"/>
          <w:sz w:val="22"/>
        </w:rPr>
        <w:t>Practical: 18Hours</w:t>
      </w:r>
      <w:r w:rsidRPr="00F50B7B">
        <w:rPr>
          <w:rFonts w:ascii="Arial" w:eastAsia="Arial" w:hAnsi="Arial" w:cs="Arial"/>
          <w:b/>
          <w:color w:val="000000"/>
          <w:sz w:val="22"/>
        </w:rPr>
        <w:tab/>
      </w:r>
      <w:r w:rsidRPr="00F50B7B">
        <w:rPr>
          <w:rFonts w:ascii="Arial" w:eastAsia="Arial" w:hAnsi="Arial" w:cs="Arial"/>
          <w:b/>
          <w:color w:val="000000"/>
          <w:sz w:val="22"/>
        </w:rPr>
        <w:tab/>
      </w:r>
      <w:r w:rsidRPr="00F50B7B">
        <w:rPr>
          <w:rFonts w:ascii="Arial" w:eastAsia="Arial" w:hAnsi="Arial" w:cs="Arial"/>
          <w:b/>
          <w:color w:val="000000"/>
          <w:sz w:val="22"/>
        </w:rPr>
        <w:tab/>
        <w:t>Credit Hours: 2.7</w:t>
      </w:r>
    </w:p>
    <w:tbl>
      <w:tblPr>
        <w:tblStyle w:val="TableGrid102"/>
        <w:tblpPr w:leftFromText="180" w:rightFromText="180" w:vertAnchor="text" w:tblpX="53" w:tblpY="1"/>
        <w:tblOverlap w:val="never"/>
        <w:tblW w:w="14485" w:type="dxa"/>
        <w:tblInd w:w="0" w:type="dxa"/>
        <w:tblLayout w:type="fixed"/>
        <w:tblCellMar>
          <w:left w:w="106" w:type="dxa"/>
          <w:right w:w="49" w:type="dxa"/>
        </w:tblCellMar>
        <w:tblLook w:val="04A0" w:firstRow="1" w:lastRow="0" w:firstColumn="1" w:lastColumn="0" w:noHBand="0" w:noVBand="1"/>
      </w:tblPr>
      <w:tblGrid>
        <w:gridCol w:w="2245"/>
        <w:gridCol w:w="3600"/>
        <w:gridCol w:w="3690"/>
        <w:gridCol w:w="1440"/>
        <w:gridCol w:w="2070"/>
        <w:gridCol w:w="1440"/>
      </w:tblGrid>
      <w:tr w:rsidR="00A57F56" w:rsidRPr="00F50B7B" w:rsidTr="0019425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E5B8B7"/>
            <w:hideMark/>
          </w:tcPr>
          <w:p w:rsidR="00A57F56" w:rsidRPr="00F50B7B" w:rsidRDefault="00A57F56" w:rsidP="0019425F">
            <w:pPr>
              <w:rPr>
                <w:rFonts w:ascii="Arial" w:eastAsia="Arial" w:hAnsi="Arial" w:cs="Arial"/>
                <w:color w:val="000000"/>
                <w:sz w:val="22"/>
              </w:rPr>
            </w:pPr>
            <w:r w:rsidRPr="00F50B7B">
              <w:rPr>
                <w:rFonts w:ascii="Arial" w:eastAsia="Arial" w:hAnsi="Arial" w:cs="Arial"/>
                <w:b/>
                <w:color w:val="000000"/>
                <w:sz w:val="22"/>
              </w:rPr>
              <w:t xml:space="preserve">Materials </w:t>
            </w:r>
          </w:p>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hideMark/>
          </w:tcPr>
          <w:p w:rsidR="00A57F56" w:rsidRPr="00F50B7B" w:rsidRDefault="00A57F56" w:rsidP="0019425F">
            <w:pPr>
              <w:rPr>
                <w:rFonts w:ascii="Arial" w:eastAsia="Arial" w:hAnsi="Arial" w:cs="Arial"/>
                <w:color w:val="000000"/>
                <w:sz w:val="22"/>
              </w:rPr>
            </w:pPr>
            <w:r w:rsidRPr="00F50B7B">
              <w:rPr>
                <w:rFonts w:ascii="Arial" w:eastAsia="Arial" w:hAnsi="Arial" w:cs="Arial"/>
                <w:b/>
                <w:color w:val="000000"/>
                <w:sz w:val="22"/>
              </w:rPr>
              <w:t xml:space="preserve">Learning </w:t>
            </w:r>
          </w:p>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
                <w:color w:val="000000"/>
                <w:sz w:val="22"/>
              </w:rPr>
              <w:t xml:space="preserve">Place </w:t>
            </w:r>
          </w:p>
        </w:tc>
      </w:tr>
      <w:tr w:rsidR="00A57F56" w:rsidRPr="00F50B7B" w:rsidTr="0019425F">
        <w:trPr>
          <w:trHeight w:val="870"/>
        </w:trPr>
        <w:tc>
          <w:tcPr>
            <w:tcW w:w="2245" w:type="dxa"/>
            <w:tcBorders>
              <w:top w:val="single" w:sz="4" w:space="0" w:color="000000"/>
              <w:left w:val="single" w:sz="4" w:space="0" w:color="000000"/>
              <w:bottom w:val="single" w:sz="4" w:space="0" w:color="000000"/>
              <w:right w:val="single" w:sz="4" w:space="0" w:color="000000"/>
            </w:tcBorders>
            <w:vAlign w:val="center"/>
            <w:hideMark/>
          </w:tcPr>
          <w:p w:rsidR="00A57F56" w:rsidRPr="00F50B7B" w:rsidRDefault="00A57F56" w:rsidP="00DE639F">
            <w:pPr>
              <w:numPr>
                <w:ilvl w:val="0"/>
                <w:numId w:val="178"/>
              </w:numPr>
              <w:spacing w:line="242" w:lineRule="auto"/>
              <w:contextualSpacing/>
              <w:jc w:val="both"/>
              <w:rPr>
                <w:rFonts w:ascii="Arial" w:eastAsia="Arial" w:hAnsi="Arial" w:cs="Arial"/>
                <w:color w:val="000000"/>
                <w:sz w:val="22"/>
              </w:rPr>
            </w:pPr>
            <w:r w:rsidRPr="00F50B7B">
              <w:rPr>
                <w:rFonts w:ascii="Arial" w:eastAsia="Arial" w:hAnsi="Arial" w:cs="Arial"/>
                <w:color w:val="000000"/>
                <w:sz w:val="22"/>
              </w:rPr>
              <w:t>Ensure quality and productivity standards</w:t>
            </w:r>
          </w:p>
        </w:tc>
        <w:tc>
          <w:tcPr>
            <w:tcW w:w="3600" w:type="dxa"/>
            <w:tcBorders>
              <w:top w:val="single" w:sz="4" w:space="0" w:color="000000"/>
              <w:left w:val="single" w:sz="4" w:space="0" w:color="000000"/>
              <w:bottom w:val="single" w:sz="4" w:space="0" w:color="000000"/>
              <w:right w:val="single" w:sz="4" w:space="0" w:color="000000"/>
            </w:tcBorders>
            <w:hideMark/>
          </w:tcPr>
          <w:p w:rsidR="00A57F56" w:rsidRPr="00F50B7B" w:rsidRDefault="00A57F56" w:rsidP="0019425F">
            <w:pPr>
              <w:spacing w:line="276" w:lineRule="auto"/>
              <w:rPr>
                <w:rFonts w:ascii="Arial" w:eastAsia="Arial" w:hAnsi="Arial" w:cs="Arial"/>
                <w:b/>
                <w:color w:val="000000"/>
                <w:sz w:val="22"/>
              </w:rPr>
            </w:pPr>
            <w:r w:rsidRPr="00F50B7B">
              <w:rPr>
                <w:rFonts w:ascii="Arial" w:eastAsia="Arial" w:hAnsi="Arial" w:cs="Arial"/>
                <w:b/>
                <w:color w:val="000000"/>
                <w:sz w:val="22"/>
              </w:rPr>
              <w:t>Trainee will be able to:</w:t>
            </w:r>
          </w:p>
          <w:p w:rsidR="00A57F56" w:rsidRPr="00F50B7B" w:rsidRDefault="00A57F56" w:rsidP="00DE639F">
            <w:pPr>
              <w:numPr>
                <w:ilvl w:val="0"/>
                <w:numId w:val="24"/>
              </w:numPr>
              <w:autoSpaceDE w:val="0"/>
              <w:autoSpaceDN w:val="0"/>
              <w:adjustRightInd w:val="0"/>
              <w:spacing w:line="360" w:lineRule="auto"/>
              <w:ind w:left="360" w:right="270"/>
              <w:rPr>
                <w:rFonts w:ascii="Arial" w:hAnsi="Arial" w:cs="Arial"/>
                <w:color w:val="000000"/>
                <w:sz w:val="22"/>
                <w:lang w:val="en-GB"/>
              </w:rPr>
            </w:pPr>
            <w:r w:rsidRPr="00F50B7B">
              <w:rPr>
                <w:rFonts w:ascii="Arial" w:hAnsi="Arial" w:cs="Arial"/>
                <w:color w:val="000000"/>
                <w:sz w:val="22"/>
                <w:lang w:val="en-GB"/>
              </w:rPr>
              <w:t xml:space="preserve">Ensure timely delivery of the control panel design as per agreed timeline </w:t>
            </w:r>
          </w:p>
          <w:p w:rsidR="00A57F56" w:rsidRPr="00F50B7B" w:rsidRDefault="00A57F56" w:rsidP="00DE639F">
            <w:pPr>
              <w:numPr>
                <w:ilvl w:val="0"/>
                <w:numId w:val="24"/>
              </w:numPr>
              <w:autoSpaceDE w:val="0"/>
              <w:autoSpaceDN w:val="0"/>
              <w:adjustRightInd w:val="0"/>
              <w:spacing w:line="360" w:lineRule="auto"/>
              <w:ind w:left="360" w:right="270"/>
              <w:rPr>
                <w:rFonts w:ascii="Arial" w:hAnsi="Arial" w:cs="Arial"/>
                <w:color w:val="000000"/>
                <w:sz w:val="22"/>
                <w:lang w:val="en-GB"/>
              </w:rPr>
            </w:pPr>
            <w:r w:rsidRPr="00F50B7B">
              <w:rPr>
                <w:rFonts w:ascii="Arial" w:hAnsi="Arial" w:cs="Arial"/>
                <w:color w:val="000000"/>
                <w:sz w:val="22"/>
                <w:lang w:val="en-GB"/>
              </w:rPr>
              <w:t xml:space="preserve">Ensure that total cost and man hours spent is as per the budget planned </w:t>
            </w:r>
          </w:p>
          <w:p w:rsidR="00A57F56" w:rsidRPr="00F50B7B" w:rsidRDefault="00A57F56" w:rsidP="00DE639F">
            <w:pPr>
              <w:numPr>
                <w:ilvl w:val="0"/>
                <w:numId w:val="24"/>
              </w:numPr>
              <w:autoSpaceDE w:val="0"/>
              <w:autoSpaceDN w:val="0"/>
              <w:adjustRightInd w:val="0"/>
              <w:spacing w:line="360" w:lineRule="auto"/>
              <w:ind w:left="360" w:right="270"/>
              <w:rPr>
                <w:rFonts w:ascii="Arial" w:hAnsi="Arial" w:cs="Arial"/>
                <w:color w:val="000000"/>
                <w:sz w:val="22"/>
                <w:lang w:val="en-GB"/>
              </w:rPr>
            </w:pPr>
            <w:r w:rsidRPr="00F50B7B">
              <w:rPr>
                <w:rFonts w:ascii="Arial" w:hAnsi="Arial" w:cs="Arial"/>
                <w:color w:val="000000"/>
                <w:sz w:val="22"/>
                <w:lang w:val="en-GB"/>
              </w:rPr>
              <w:t xml:space="preserve">Ensure compliance with relevant regulations, standards and codes of practices </w:t>
            </w:r>
          </w:p>
          <w:p w:rsidR="00A57F56" w:rsidRPr="00F50B7B" w:rsidRDefault="00A57F56" w:rsidP="00DE639F">
            <w:pPr>
              <w:numPr>
                <w:ilvl w:val="0"/>
                <w:numId w:val="24"/>
              </w:numPr>
              <w:autoSpaceDE w:val="0"/>
              <w:autoSpaceDN w:val="0"/>
              <w:adjustRightInd w:val="0"/>
              <w:spacing w:line="360" w:lineRule="auto"/>
              <w:ind w:left="360" w:right="270"/>
              <w:rPr>
                <w:rFonts w:ascii="Arial" w:hAnsi="Arial" w:cs="Arial"/>
                <w:color w:val="000000"/>
                <w:sz w:val="22"/>
                <w:lang w:val="en-GB"/>
              </w:rPr>
            </w:pPr>
            <w:r w:rsidRPr="00F50B7B">
              <w:rPr>
                <w:rFonts w:ascii="Arial" w:hAnsi="Arial" w:cs="Arial"/>
                <w:color w:val="000000"/>
                <w:sz w:val="22"/>
                <w:lang w:val="en-GB"/>
              </w:rPr>
              <w:lastRenderedPageBreak/>
              <w:t xml:space="preserve">Ensure compliance of the application with manufacturing requirements and process capabilities analysis of the organization </w:t>
            </w:r>
          </w:p>
          <w:p w:rsidR="00A57F56" w:rsidRPr="00F50B7B" w:rsidRDefault="00A57F56" w:rsidP="00DE639F">
            <w:pPr>
              <w:numPr>
                <w:ilvl w:val="0"/>
                <w:numId w:val="24"/>
              </w:numPr>
              <w:autoSpaceDE w:val="0"/>
              <w:autoSpaceDN w:val="0"/>
              <w:adjustRightInd w:val="0"/>
              <w:spacing w:line="360" w:lineRule="auto"/>
              <w:ind w:left="360" w:right="270"/>
              <w:rPr>
                <w:rFonts w:ascii="Arial" w:hAnsi="Arial" w:cs="Arial"/>
                <w:color w:val="000000"/>
                <w:sz w:val="22"/>
                <w:lang w:val="en-GB"/>
              </w:rPr>
            </w:pPr>
            <w:r w:rsidRPr="00F50B7B">
              <w:rPr>
                <w:rFonts w:ascii="Arial" w:hAnsi="Arial" w:cs="Arial"/>
                <w:color w:val="000000"/>
                <w:sz w:val="22"/>
                <w:lang w:val="en-GB"/>
              </w:rPr>
              <w:t xml:space="preserve">Ensure that the design conforms with normal safety standards </w:t>
            </w:r>
          </w:p>
          <w:p w:rsidR="00A57F56" w:rsidRPr="00F50B7B" w:rsidRDefault="00A57F56" w:rsidP="00DE639F">
            <w:pPr>
              <w:numPr>
                <w:ilvl w:val="0"/>
                <w:numId w:val="24"/>
              </w:numPr>
              <w:spacing w:line="276" w:lineRule="auto"/>
              <w:ind w:left="360"/>
              <w:contextualSpacing/>
              <w:jc w:val="both"/>
              <w:rPr>
                <w:rFonts w:ascii="Arial" w:eastAsia="Arial" w:hAnsi="Arial" w:cs="Arial"/>
                <w:color w:val="000000"/>
                <w:sz w:val="22"/>
              </w:rPr>
            </w:pPr>
            <w:r w:rsidRPr="00F50B7B">
              <w:rPr>
                <w:rFonts w:ascii="Arial" w:hAnsi="Arial" w:cs="Arial"/>
                <w:color w:val="000000"/>
                <w:sz w:val="22"/>
                <w:lang w:val="en-GB"/>
              </w:rPr>
              <w:t>Develop reliable panels so that the system does not fail during the usage</w:t>
            </w:r>
          </w:p>
        </w:tc>
        <w:tc>
          <w:tcPr>
            <w:tcW w:w="3690" w:type="dxa"/>
            <w:tcBorders>
              <w:top w:val="single" w:sz="4" w:space="0" w:color="000000"/>
              <w:left w:val="single" w:sz="4" w:space="0" w:color="000000"/>
              <w:bottom w:val="single" w:sz="4" w:space="0" w:color="000000"/>
              <w:right w:val="single" w:sz="4" w:space="0" w:color="000000"/>
            </w:tcBorders>
            <w:hideMark/>
          </w:tcPr>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lastRenderedPageBreak/>
              <w:t>The Safety aspects to be inbuilt in the control panel system as per the process requirement</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t xml:space="preserve">IEC standards </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t xml:space="preserve">Relevant regulations, standards and codes of practice and their implications on the panel </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lastRenderedPageBreak/>
              <w:t>The safety norms in handling electrical/electronic components</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t xml:space="preserve">Operation of PLCs, relays, contactors, circuit breakers, solenoids, actuators, controllers etc. </w:t>
            </w:r>
          </w:p>
          <w:p w:rsidR="00A57F56" w:rsidRPr="00F50B7B" w:rsidRDefault="00A57F56" w:rsidP="00DE639F">
            <w:pPr>
              <w:numPr>
                <w:ilvl w:val="0"/>
                <w:numId w:val="135"/>
              </w:numPr>
              <w:spacing w:line="360" w:lineRule="auto"/>
              <w:ind w:right="270"/>
              <w:contextualSpacing/>
              <w:rPr>
                <w:rFonts w:ascii="Arial" w:eastAsia="Arial" w:hAnsi="Arial" w:cs="Arial"/>
                <w:bCs/>
                <w:iCs/>
                <w:color w:val="000000"/>
                <w:sz w:val="22"/>
              </w:rPr>
            </w:pPr>
            <w:r w:rsidRPr="00F50B7B">
              <w:rPr>
                <w:rFonts w:ascii="Arial" w:eastAsia="Arial" w:hAnsi="Arial" w:cs="Arial"/>
                <w:bCs/>
                <w:iCs/>
                <w:color w:val="000000"/>
                <w:sz w:val="22"/>
              </w:rPr>
              <w:t xml:space="preserve">Various tools used during the installation process </w:t>
            </w:r>
          </w:p>
          <w:p w:rsidR="00A57F56" w:rsidRPr="00F50B7B" w:rsidRDefault="00A57F56" w:rsidP="0019425F">
            <w:pPr>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19425F">
            <w:pPr>
              <w:rPr>
                <w:rFonts w:ascii="Arial" w:hAnsi="Arial" w:cs="Arial"/>
                <w:color w:val="000000"/>
                <w:sz w:val="22"/>
              </w:rPr>
            </w:pPr>
            <w:r w:rsidRPr="00F50B7B">
              <w:rPr>
                <w:rFonts w:ascii="Arial" w:hAnsi="Arial" w:cs="Arial"/>
                <w:color w:val="000000"/>
                <w:sz w:val="22"/>
              </w:rPr>
              <w:t>Test bench design of System.</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A57F56" w:rsidRPr="00B3619B" w:rsidRDefault="00A57F56" w:rsidP="0019425F">
            <w:pPr>
              <w:rPr>
                <w:rFonts w:ascii="Arial" w:eastAsia="Arial" w:hAnsi="Arial" w:cs="Arial"/>
                <w:b/>
                <w:color w:val="000000"/>
                <w:sz w:val="22"/>
              </w:rPr>
            </w:pPr>
            <w:r w:rsidRPr="00B3619B">
              <w:rPr>
                <w:rFonts w:ascii="Arial" w:eastAsia="Arial" w:hAnsi="Arial" w:cs="Arial"/>
                <w:b/>
                <w:color w:val="000000"/>
                <w:sz w:val="22"/>
              </w:rPr>
              <w:lastRenderedPageBreak/>
              <w:t>Th-3 Hrs.</w:t>
            </w:r>
          </w:p>
          <w:p w:rsidR="00A57F56" w:rsidRPr="00B3619B" w:rsidRDefault="00A57F56" w:rsidP="0019425F">
            <w:pPr>
              <w:rPr>
                <w:rFonts w:ascii="Arial" w:eastAsia="Arial" w:hAnsi="Arial" w:cs="Arial"/>
                <w:b/>
                <w:color w:val="000000"/>
                <w:sz w:val="22"/>
              </w:rPr>
            </w:pPr>
            <w:r w:rsidRPr="00B3619B">
              <w:rPr>
                <w:rFonts w:ascii="Arial" w:eastAsia="Arial" w:hAnsi="Arial" w:cs="Arial"/>
                <w:b/>
                <w:color w:val="000000"/>
                <w:sz w:val="22"/>
              </w:rPr>
              <w:t>Pr-6 Hrs.</w:t>
            </w:r>
          </w:p>
          <w:p w:rsidR="00A57F56" w:rsidRPr="00F50B7B" w:rsidRDefault="00A57F56" w:rsidP="0019425F">
            <w:pPr>
              <w:rPr>
                <w:rFonts w:ascii="Arial" w:eastAsia="Arial" w:hAnsi="Arial" w:cs="Arial"/>
                <w:color w:val="000000"/>
                <w:sz w:val="22"/>
              </w:rPr>
            </w:pPr>
            <w:r w:rsidRPr="00B3619B">
              <w:rPr>
                <w:rFonts w:ascii="Arial" w:eastAsia="Arial" w:hAnsi="Arial" w:cs="Arial"/>
                <w:b/>
                <w:color w:val="000000"/>
                <w:sz w:val="22"/>
              </w:rPr>
              <w:t>Total- 9 Hrs.</w:t>
            </w:r>
          </w:p>
        </w:tc>
        <w:tc>
          <w:tcPr>
            <w:tcW w:w="2070" w:type="dxa"/>
            <w:tcBorders>
              <w:top w:val="single" w:sz="4" w:space="0" w:color="000000"/>
              <w:left w:val="single" w:sz="4" w:space="0" w:color="000000"/>
              <w:bottom w:val="single" w:sz="4" w:space="0" w:color="000000"/>
              <w:right w:val="single" w:sz="4" w:space="0" w:color="000000"/>
            </w:tcBorders>
            <w:hideMark/>
          </w:tcPr>
          <w:p w:rsidR="00A57F56" w:rsidRPr="00F50B7B" w:rsidRDefault="00A57F56" w:rsidP="00DE639F">
            <w:pPr>
              <w:numPr>
                <w:ilvl w:val="0"/>
                <w:numId w:val="169"/>
              </w:numPr>
              <w:contextualSpacing/>
              <w:rPr>
                <w:rFonts w:ascii="Arial" w:hAnsi="Arial" w:cs="Arial"/>
                <w:sz w:val="22"/>
              </w:rPr>
            </w:pPr>
            <w:r w:rsidRPr="00F50B7B">
              <w:rPr>
                <w:rFonts w:ascii="Arial" w:hAnsi="Arial" w:cs="Arial"/>
                <w:sz w:val="22"/>
              </w:rPr>
              <w:t xml:space="preserve">Charts </w:t>
            </w:r>
          </w:p>
          <w:p w:rsidR="00A57F56" w:rsidRPr="00F50B7B" w:rsidRDefault="00A57F56" w:rsidP="00DE639F">
            <w:pPr>
              <w:numPr>
                <w:ilvl w:val="0"/>
                <w:numId w:val="169"/>
              </w:numPr>
              <w:contextualSpacing/>
              <w:rPr>
                <w:rFonts w:ascii="Arial" w:hAnsi="Arial" w:cs="Arial"/>
                <w:sz w:val="22"/>
              </w:rPr>
            </w:pPr>
            <w:r w:rsidRPr="00F50B7B">
              <w:rPr>
                <w:rFonts w:ascii="Arial" w:hAnsi="Arial" w:cs="Arial"/>
                <w:sz w:val="22"/>
              </w:rPr>
              <w:t>Psychometrics Chart, Tables, and Other References</w:t>
            </w:r>
          </w:p>
          <w:p w:rsidR="00A57F56" w:rsidRPr="00F50B7B" w:rsidRDefault="00A57F56" w:rsidP="00DE639F">
            <w:pPr>
              <w:numPr>
                <w:ilvl w:val="0"/>
                <w:numId w:val="169"/>
              </w:numPr>
              <w:contextualSpacing/>
              <w:rPr>
                <w:rFonts w:ascii="Arial" w:hAnsi="Arial" w:cs="Arial"/>
                <w:sz w:val="22"/>
              </w:rPr>
            </w:pPr>
            <w:r w:rsidRPr="00F50B7B">
              <w:rPr>
                <w:rFonts w:ascii="Arial" w:hAnsi="Arial" w:cs="Arial"/>
                <w:sz w:val="22"/>
              </w:rPr>
              <w:t>Anemometer</w:t>
            </w:r>
          </w:p>
          <w:p w:rsidR="00A57F56" w:rsidRPr="00F50B7B" w:rsidRDefault="00A57F56" w:rsidP="00DE639F">
            <w:pPr>
              <w:numPr>
                <w:ilvl w:val="0"/>
                <w:numId w:val="169"/>
              </w:numPr>
              <w:contextualSpacing/>
              <w:rPr>
                <w:rFonts w:ascii="Arial" w:hAnsi="Arial" w:cs="Arial"/>
                <w:sz w:val="22"/>
              </w:rPr>
            </w:pPr>
            <w:r w:rsidRPr="00F50B7B">
              <w:rPr>
                <w:rFonts w:ascii="Arial" w:hAnsi="Arial" w:cs="Arial"/>
                <w:sz w:val="22"/>
              </w:rPr>
              <w:t>Tachometer</w:t>
            </w:r>
          </w:p>
          <w:p w:rsidR="00A57F56" w:rsidRPr="00F50B7B" w:rsidRDefault="00A57F56" w:rsidP="00DE639F">
            <w:pPr>
              <w:numPr>
                <w:ilvl w:val="0"/>
                <w:numId w:val="169"/>
              </w:numPr>
              <w:contextualSpacing/>
              <w:rPr>
                <w:rFonts w:ascii="Arial" w:hAnsi="Arial" w:cs="Arial"/>
                <w:sz w:val="22"/>
              </w:rPr>
            </w:pPr>
            <w:r w:rsidRPr="00F50B7B">
              <w:rPr>
                <w:rFonts w:ascii="Arial" w:hAnsi="Arial" w:cs="Arial"/>
                <w:sz w:val="22"/>
              </w:rPr>
              <w:t>Data logger</w:t>
            </w:r>
          </w:p>
          <w:p w:rsidR="00A57F56" w:rsidRPr="00F50B7B" w:rsidRDefault="00A57F56" w:rsidP="00DE639F">
            <w:pPr>
              <w:numPr>
                <w:ilvl w:val="0"/>
                <w:numId w:val="169"/>
              </w:numPr>
              <w:contextualSpacing/>
              <w:rPr>
                <w:rFonts w:ascii="Arial" w:hAnsi="Arial" w:cs="Arial"/>
                <w:sz w:val="22"/>
              </w:rPr>
            </w:pPr>
            <w:r w:rsidRPr="00F50B7B">
              <w:rPr>
                <w:rFonts w:ascii="Arial" w:hAnsi="Arial" w:cs="Arial"/>
                <w:sz w:val="22"/>
              </w:rPr>
              <w:t xml:space="preserve">Electronic Hygrometer </w:t>
            </w:r>
          </w:p>
          <w:p w:rsidR="00A57F56" w:rsidRPr="00F50B7B" w:rsidRDefault="00A57F56" w:rsidP="00DE639F">
            <w:pPr>
              <w:numPr>
                <w:ilvl w:val="0"/>
                <w:numId w:val="169"/>
              </w:numPr>
              <w:contextualSpacing/>
              <w:rPr>
                <w:rFonts w:ascii="Arial" w:hAnsi="Arial" w:cs="Arial"/>
                <w:sz w:val="22"/>
              </w:rPr>
            </w:pPr>
            <w:r w:rsidRPr="00F50B7B">
              <w:rPr>
                <w:rFonts w:ascii="Arial" w:hAnsi="Arial" w:cs="Arial"/>
                <w:sz w:val="22"/>
              </w:rPr>
              <w:t>MultiMate</w:t>
            </w:r>
          </w:p>
          <w:p w:rsidR="00A57F56" w:rsidRPr="00F50B7B" w:rsidRDefault="00A57F56" w:rsidP="00DE639F">
            <w:pPr>
              <w:numPr>
                <w:ilvl w:val="0"/>
                <w:numId w:val="169"/>
              </w:numPr>
              <w:contextualSpacing/>
              <w:rPr>
                <w:rFonts w:ascii="Arial" w:hAnsi="Arial" w:cs="Arial"/>
                <w:sz w:val="22"/>
              </w:rPr>
            </w:pPr>
            <w:r w:rsidRPr="00F50B7B">
              <w:rPr>
                <w:rFonts w:ascii="Arial" w:hAnsi="Arial" w:cs="Arial"/>
                <w:sz w:val="22"/>
              </w:rPr>
              <w:t>Electronic Pressure Gauge</w:t>
            </w:r>
          </w:p>
          <w:p w:rsidR="00A57F56" w:rsidRPr="00F50B7B" w:rsidRDefault="00A57F56" w:rsidP="00DE639F">
            <w:pPr>
              <w:numPr>
                <w:ilvl w:val="0"/>
                <w:numId w:val="169"/>
              </w:numPr>
              <w:contextualSpacing/>
              <w:rPr>
                <w:rFonts w:ascii="Arial" w:hAnsi="Arial" w:cs="Arial"/>
                <w:sz w:val="22"/>
              </w:rPr>
            </w:pPr>
            <w:r w:rsidRPr="00F50B7B">
              <w:rPr>
                <w:rFonts w:ascii="Arial" w:hAnsi="Arial" w:cs="Arial"/>
                <w:sz w:val="22"/>
              </w:rPr>
              <w:t xml:space="preserve">Protective gear such as helmets, </w:t>
            </w:r>
            <w:r w:rsidRPr="00F50B7B">
              <w:rPr>
                <w:rFonts w:ascii="Arial" w:hAnsi="Arial" w:cs="Arial"/>
                <w:sz w:val="22"/>
              </w:rPr>
              <w:lastRenderedPageBreak/>
              <w:t>goggles, gloves, rubber shoes, etc.</w:t>
            </w:r>
          </w:p>
          <w:p w:rsidR="00A57F56" w:rsidRPr="00F50B7B" w:rsidRDefault="00A57F56" w:rsidP="00DE639F">
            <w:pPr>
              <w:numPr>
                <w:ilvl w:val="0"/>
                <w:numId w:val="169"/>
              </w:numPr>
              <w:contextualSpacing/>
              <w:rPr>
                <w:rFonts w:ascii="Arial" w:hAnsi="Arial" w:cs="Arial"/>
                <w:sz w:val="22"/>
              </w:rPr>
            </w:pPr>
            <w:r w:rsidRPr="00F50B7B">
              <w:rPr>
                <w:rFonts w:ascii="Arial" w:hAnsi="Arial" w:cs="Arial"/>
                <w:sz w:val="22"/>
              </w:rPr>
              <w:t>International Safety Standards</w:t>
            </w:r>
          </w:p>
          <w:p w:rsidR="00A57F56" w:rsidRPr="00F50B7B" w:rsidRDefault="00A57F56" w:rsidP="00DE639F">
            <w:pPr>
              <w:numPr>
                <w:ilvl w:val="0"/>
                <w:numId w:val="169"/>
              </w:numPr>
              <w:contextualSpacing/>
              <w:rPr>
                <w:rFonts w:ascii="Arial" w:hAnsi="Arial" w:cs="Arial"/>
                <w:sz w:val="22"/>
              </w:rPr>
            </w:pPr>
            <w:r w:rsidRPr="00F50B7B">
              <w:rPr>
                <w:rFonts w:ascii="Arial" w:hAnsi="Arial" w:cs="Arial"/>
                <w:sz w:val="22"/>
              </w:rPr>
              <w:t>Calculator</w:t>
            </w:r>
          </w:p>
          <w:p w:rsidR="00A57F56" w:rsidRPr="00F50B7B" w:rsidRDefault="00A57F56" w:rsidP="00DE639F">
            <w:pPr>
              <w:numPr>
                <w:ilvl w:val="0"/>
                <w:numId w:val="169"/>
              </w:numPr>
              <w:contextualSpacing/>
              <w:rPr>
                <w:rFonts w:ascii="Arial" w:hAnsi="Arial" w:cs="Arial"/>
                <w:sz w:val="22"/>
              </w:rPr>
            </w:pPr>
            <w:r w:rsidRPr="00F50B7B">
              <w:rPr>
                <w:rFonts w:ascii="Arial" w:hAnsi="Arial" w:cs="Arial"/>
                <w:sz w:val="22"/>
              </w:rPr>
              <w:t>Clipboard</w:t>
            </w:r>
          </w:p>
          <w:p w:rsidR="00A57F56" w:rsidRPr="00F50B7B" w:rsidRDefault="00A57F56" w:rsidP="00DE639F">
            <w:pPr>
              <w:numPr>
                <w:ilvl w:val="0"/>
                <w:numId w:val="169"/>
              </w:numPr>
              <w:contextualSpacing/>
              <w:rPr>
                <w:rFonts w:ascii="Arial" w:hAnsi="Arial" w:cs="Arial"/>
                <w:sz w:val="22"/>
              </w:rPr>
            </w:pPr>
            <w:r w:rsidRPr="00F50B7B">
              <w:rPr>
                <w:rFonts w:ascii="Arial" w:hAnsi="Arial" w:cs="Arial"/>
                <w:sz w:val="22"/>
              </w:rPr>
              <w:t xml:space="preserve">Flashlight </w:t>
            </w:r>
          </w:p>
          <w:p w:rsidR="00A57F56" w:rsidRPr="00F50B7B" w:rsidRDefault="00A57F56" w:rsidP="00DE639F">
            <w:pPr>
              <w:numPr>
                <w:ilvl w:val="0"/>
                <w:numId w:val="169"/>
              </w:numPr>
              <w:contextualSpacing/>
              <w:rPr>
                <w:rFonts w:ascii="Arial" w:hAnsi="Arial" w:cs="Arial"/>
                <w:sz w:val="22"/>
              </w:rPr>
            </w:pPr>
            <w:r w:rsidRPr="00F50B7B">
              <w:rPr>
                <w:rFonts w:ascii="Arial" w:hAnsi="Arial" w:cs="Arial"/>
                <w:sz w:val="22"/>
              </w:rPr>
              <w:t>Tool box</w:t>
            </w:r>
          </w:p>
          <w:p w:rsidR="00A57F56" w:rsidRPr="00F50B7B" w:rsidRDefault="00A57F56" w:rsidP="00DE639F">
            <w:pPr>
              <w:numPr>
                <w:ilvl w:val="0"/>
                <w:numId w:val="169"/>
              </w:numPr>
              <w:contextualSpacing/>
              <w:rPr>
                <w:rFonts w:ascii="Arial" w:hAnsi="Arial" w:cs="Arial"/>
                <w:sz w:val="22"/>
              </w:rPr>
            </w:pPr>
            <w:r w:rsidRPr="00F50B7B">
              <w:rPr>
                <w:rFonts w:ascii="Arial" w:hAnsi="Arial" w:cs="Arial"/>
                <w:sz w:val="22"/>
              </w:rPr>
              <w:t>Budget She</w:t>
            </w:r>
          </w:p>
          <w:p w:rsidR="00A57F56" w:rsidRPr="00F50B7B" w:rsidRDefault="00A57F56" w:rsidP="00DE639F">
            <w:pPr>
              <w:numPr>
                <w:ilvl w:val="0"/>
                <w:numId w:val="169"/>
              </w:numPr>
              <w:contextualSpacing/>
              <w:rPr>
                <w:rFonts w:ascii="Arial" w:hAnsi="Arial" w:cs="Arial"/>
                <w:sz w:val="22"/>
              </w:rPr>
            </w:pPr>
            <w:r w:rsidRPr="00F50B7B">
              <w:rPr>
                <w:rFonts w:ascii="Arial" w:hAnsi="Arial" w:cs="Arial"/>
                <w:sz w:val="22"/>
              </w:rPr>
              <w:t>Psychometrics Chart, Tables, and Other References</w:t>
            </w:r>
          </w:p>
          <w:p w:rsidR="00A57F56" w:rsidRPr="00F50B7B" w:rsidRDefault="00A57F56" w:rsidP="00DE639F">
            <w:pPr>
              <w:numPr>
                <w:ilvl w:val="0"/>
                <w:numId w:val="169"/>
              </w:numPr>
              <w:contextualSpacing/>
              <w:rPr>
                <w:rFonts w:ascii="Arial" w:hAnsi="Arial" w:cs="Arial"/>
                <w:sz w:val="22"/>
              </w:rPr>
            </w:pPr>
            <w:r w:rsidRPr="00F50B7B">
              <w:rPr>
                <w:rFonts w:ascii="Arial" w:hAnsi="Arial" w:cs="Arial"/>
                <w:sz w:val="22"/>
              </w:rPr>
              <w:t>Protective gear such as helmets, goggles, gloves, rubber shoes, etc.</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A57F56" w:rsidRPr="00F50B7B" w:rsidRDefault="00A57F56" w:rsidP="0019425F">
            <w:pPr>
              <w:rPr>
                <w:rFonts w:ascii="Arial" w:eastAsia="Arial" w:hAnsi="Arial" w:cs="Arial"/>
                <w:b/>
                <w:color w:val="000000"/>
                <w:sz w:val="22"/>
              </w:rPr>
            </w:pPr>
            <w:r w:rsidRPr="00F50B7B">
              <w:rPr>
                <w:rFonts w:ascii="Arial" w:eastAsia="Arial" w:hAnsi="Arial" w:cs="Arial"/>
                <w:bCs/>
                <w:color w:val="000000"/>
                <w:sz w:val="22"/>
              </w:rPr>
              <w:lastRenderedPageBreak/>
              <w:t>Class Room and workshop</w:t>
            </w:r>
          </w:p>
        </w:tc>
      </w:tr>
      <w:tr w:rsidR="00A57F56" w:rsidRPr="00F50B7B" w:rsidTr="0019425F">
        <w:trPr>
          <w:trHeight w:val="350"/>
        </w:trPr>
        <w:tc>
          <w:tcPr>
            <w:tcW w:w="2245" w:type="dxa"/>
            <w:tcBorders>
              <w:top w:val="single" w:sz="4" w:space="0" w:color="000000"/>
              <w:left w:val="single" w:sz="4" w:space="0" w:color="000000"/>
              <w:bottom w:val="single" w:sz="4" w:space="0" w:color="000000"/>
              <w:right w:val="single" w:sz="4" w:space="0" w:color="000000"/>
            </w:tcBorders>
            <w:vAlign w:val="center"/>
            <w:hideMark/>
          </w:tcPr>
          <w:p w:rsidR="00A57F56" w:rsidRPr="00F50B7B" w:rsidRDefault="00A57F56" w:rsidP="00DE639F">
            <w:pPr>
              <w:numPr>
                <w:ilvl w:val="0"/>
                <w:numId w:val="178"/>
              </w:numPr>
              <w:spacing w:line="242" w:lineRule="auto"/>
              <w:ind w:left="519" w:hanging="519"/>
              <w:contextualSpacing/>
              <w:jc w:val="both"/>
              <w:rPr>
                <w:rFonts w:ascii="Arial" w:eastAsia="Arial" w:hAnsi="Arial" w:cs="Arial"/>
                <w:bCs/>
                <w:color w:val="000000"/>
                <w:sz w:val="22"/>
              </w:rPr>
            </w:pPr>
            <w:r w:rsidRPr="00F50B7B">
              <w:rPr>
                <w:rFonts w:ascii="Arial" w:hAnsi="Arial" w:cs="Arial"/>
                <w:bCs/>
                <w:color w:val="000000"/>
                <w:sz w:val="22"/>
                <w:lang w:val="en-GB"/>
              </w:rPr>
              <w:t>Installation and Commissioning</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spacing w:line="360" w:lineRule="auto"/>
              <w:rPr>
                <w:rFonts w:ascii="Arial" w:eastAsia="Arial" w:hAnsi="Arial" w:cs="Arial"/>
                <w:b/>
                <w:color w:val="000000"/>
                <w:sz w:val="22"/>
              </w:rPr>
            </w:pPr>
            <w:r w:rsidRPr="00F50B7B">
              <w:rPr>
                <w:rFonts w:ascii="Arial" w:eastAsia="Arial" w:hAnsi="Arial" w:cs="Arial"/>
                <w:b/>
                <w:color w:val="000000"/>
                <w:sz w:val="22"/>
              </w:rPr>
              <w:t>Trainee must be able to:</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 xml:space="preserve">Check availability of panel and tools required for installation </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 xml:space="preserve">Check the internal panel wiring and ensure that it is in accordance with the design drawing </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lastRenderedPageBreak/>
              <w:t xml:space="preserve">Carry out insulation check of internal panel wiring and devices within the panel </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 xml:space="preserve">Check if batteries and chargers have been assembled in accordance with the manufacturers recommended procedures </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 xml:space="preserve">Identify the conductors size and capacity for installation </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 xml:space="preserve">Ensure that the panel is positioned as prescribed, following safety norms </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 xml:space="preserve">Make connections to socket outlets, switches and protective conductors </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 xml:space="preserve">Perform settings as per customer requirements on the equipment in each of the panels </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 xml:space="preserve">Test all control system interlocks </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 xml:space="preserve">Check each digital control point by comparing the command at the control panel and status of the device that it controls </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 xml:space="preserve">Ensure that fuses, switches and other protective devices are labelled correctly </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lastRenderedPageBreak/>
              <w:t xml:space="preserve"> Follow the grounding and earthling procedures while commissioning </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 xml:space="preserve">Put danger and warning notices, (if necessary) </w:t>
            </w:r>
          </w:p>
          <w:p w:rsidR="00A57F56" w:rsidRPr="00F50B7B" w:rsidRDefault="00A57F56" w:rsidP="00DE639F">
            <w:pPr>
              <w:numPr>
                <w:ilvl w:val="0"/>
                <w:numId w:val="133"/>
              </w:numPr>
              <w:contextualSpacing/>
              <w:jc w:val="both"/>
              <w:rPr>
                <w:rFonts w:ascii="Arial" w:eastAsia="Arial" w:hAnsi="Arial" w:cs="Arial"/>
                <w:bCs/>
                <w:color w:val="000000"/>
                <w:sz w:val="22"/>
              </w:rPr>
            </w:pPr>
            <w:r w:rsidRPr="00F50B7B">
              <w:rPr>
                <w:rFonts w:ascii="Arial" w:eastAsia="Arial" w:hAnsi="Arial" w:cs="Arial"/>
                <w:bCs/>
                <w:color w:val="000000"/>
                <w:sz w:val="22"/>
              </w:rPr>
              <w:t xml:space="preserve">Test continuity, insulation resistance, functions of all devices, etc., after completion of installation </w:t>
            </w:r>
          </w:p>
          <w:p w:rsidR="00A57F56" w:rsidRPr="00F50B7B" w:rsidRDefault="00A57F56" w:rsidP="00DE639F">
            <w:pPr>
              <w:numPr>
                <w:ilvl w:val="0"/>
                <w:numId w:val="133"/>
              </w:numPr>
              <w:contextualSpacing/>
              <w:jc w:val="both"/>
              <w:rPr>
                <w:rFonts w:ascii="Arial" w:eastAsia="Arial" w:hAnsi="Arial" w:cs="Arial"/>
                <w:bCs/>
                <w:color w:val="000000"/>
                <w:sz w:val="22"/>
              </w:rPr>
            </w:pPr>
          </w:p>
        </w:tc>
        <w:tc>
          <w:tcPr>
            <w:tcW w:w="3690"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lastRenderedPageBreak/>
              <w:t xml:space="preserve">The Operation of PLCs, relays, contactors, circuit breakers, solenoids, actuators, controllers etc. </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 xml:space="preserve">The various tools used during the installation process </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lastRenderedPageBreak/>
              <w:t xml:space="preserve">Troubleshoot Frequently occurring errors, causes and preventive measures </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hAnsi="Arial" w:cs="Arial"/>
                <w:color w:val="000000"/>
                <w:sz w:val="22"/>
              </w:rPr>
              <w:t>The procedure followed for repairing/ replacement of various components in a PLC</w:t>
            </w:r>
          </w:p>
          <w:p w:rsidR="00A57F56" w:rsidRPr="00F50B7B" w:rsidRDefault="00A57F56" w:rsidP="00DE639F">
            <w:pPr>
              <w:numPr>
                <w:ilvl w:val="0"/>
                <w:numId w:val="135"/>
              </w:numPr>
              <w:contextualSpacing/>
              <w:jc w:val="both"/>
              <w:rPr>
                <w:rFonts w:ascii="Arial" w:eastAsia="Arial" w:hAnsi="Arial" w:cs="Arial"/>
                <w:bCs/>
                <w:color w:val="000000"/>
                <w:sz w:val="22"/>
              </w:rPr>
            </w:pPr>
            <w:r w:rsidRPr="00F50B7B">
              <w:rPr>
                <w:rFonts w:ascii="Arial" w:eastAsia="Arial" w:hAnsi="Arial" w:cs="Arial"/>
                <w:bCs/>
                <w:color w:val="000000"/>
                <w:sz w:val="22"/>
              </w:rPr>
              <w:t xml:space="preserve">control system interlocks </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eastAsia="Arial" w:hAnsi="Arial" w:cs="Arial"/>
                <w:bCs/>
                <w:color w:val="000000"/>
                <w:sz w:val="22"/>
              </w:rPr>
              <w:t>fuses, switches and other protective devices are labelled correctly</w:t>
            </w:r>
          </w:p>
          <w:p w:rsidR="00A57F56" w:rsidRPr="00F50B7B" w:rsidRDefault="00A57F56" w:rsidP="00DE639F">
            <w:pPr>
              <w:numPr>
                <w:ilvl w:val="0"/>
                <w:numId w:val="135"/>
              </w:numPr>
              <w:spacing w:line="360" w:lineRule="auto"/>
              <w:ind w:right="270"/>
              <w:contextualSpacing/>
              <w:rPr>
                <w:rFonts w:ascii="Arial" w:hAnsi="Arial" w:cs="Arial"/>
                <w:color w:val="000000"/>
                <w:sz w:val="22"/>
              </w:rPr>
            </w:pPr>
            <w:r w:rsidRPr="00F50B7B">
              <w:rPr>
                <w:rFonts w:ascii="Arial" w:eastAsia="Arial" w:hAnsi="Arial" w:cs="Arial"/>
                <w:bCs/>
                <w:color w:val="000000"/>
                <w:sz w:val="22"/>
              </w:rPr>
              <w:t>continuity insulation resistance, functions of all devices, etc., after completion of installation</w:t>
            </w:r>
          </w:p>
          <w:p w:rsidR="00A57F56" w:rsidRPr="00F50B7B" w:rsidRDefault="00A57F56" w:rsidP="0019425F">
            <w:pPr>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19425F">
            <w:pPr>
              <w:contextualSpacing/>
              <w:jc w:val="both"/>
              <w:rPr>
                <w:rFonts w:ascii="Arial" w:eastAsia="Arial" w:hAnsi="Arial" w:cs="Arial"/>
                <w:bCs/>
                <w:color w:val="000000"/>
                <w:sz w:val="22"/>
              </w:rPr>
            </w:pPr>
            <w:r w:rsidRPr="00F50B7B">
              <w:rPr>
                <w:rFonts w:ascii="Arial" w:eastAsia="Arial" w:hAnsi="Arial" w:cs="Arial"/>
                <w:bCs/>
                <w:color w:val="000000"/>
                <w:sz w:val="22"/>
              </w:rPr>
              <w:t xml:space="preserve">Continuity test, insulation resistance, functions of all devices, etc., after completion of installation </w:t>
            </w:r>
          </w:p>
          <w:p w:rsidR="00A57F56" w:rsidRPr="00F50B7B" w:rsidRDefault="00A57F56" w:rsidP="0019425F">
            <w:pPr>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A57F56" w:rsidRPr="00B3619B" w:rsidRDefault="00A57F56" w:rsidP="0019425F">
            <w:pPr>
              <w:rPr>
                <w:rFonts w:ascii="Arial" w:eastAsia="Arial" w:hAnsi="Arial" w:cs="Arial"/>
                <w:b/>
                <w:color w:val="000000"/>
                <w:sz w:val="22"/>
              </w:rPr>
            </w:pPr>
            <w:r w:rsidRPr="00B3619B">
              <w:rPr>
                <w:rFonts w:ascii="Arial" w:eastAsia="Arial" w:hAnsi="Arial" w:cs="Arial"/>
                <w:b/>
                <w:color w:val="000000"/>
                <w:sz w:val="22"/>
              </w:rPr>
              <w:lastRenderedPageBreak/>
              <w:t>Th-3 Hrs.</w:t>
            </w:r>
          </w:p>
          <w:p w:rsidR="00A57F56" w:rsidRPr="00B3619B" w:rsidRDefault="00A57F56" w:rsidP="0019425F">
            <w:pPr>
              <w:rPr>
                <w:rFonts w:ascii="Arial" w:eastAsia="Arial" w:hAnsi="Arial" w:cs="Arial"/>
                <w:b/>
                <w:color w:val="000000"/>
                <w:sz w:val="22"/>
              </w:rPr>
            </w:pPr>
            <w:r w:rsidRPr="00B3619B">
              <w:rPr>
                <w:rFonts w:ascii="Arial" w:eastAsia="Arial" w:hAnsi="Arial" w:cs="Arial"/>
                <w:b/>
                <w:color w:val="000000"/>
                <w:sz w:val="22"/>
              </w:rPr>
              <w:t>Pr-6 Hrs.</w:t>
            </w:r>
          </w:p>
          <w:p w:rsidR="00A57F56" w:rsidRPr="00F50B7B" w:rsidRDefault="00A57F56" w:rsidP="0019425F">
            <w:pPr>
              <w:spacing w:line="276" w:lineRule="auto"/>
              <w:rPr>
                <w:rFonts w:ascii="Arial" w:eastAsia="Arial" w:hAnsi="Arial" w:cs="Arial"/>
                <w:color w:val="000000"/>
                <w:sz w:val="22"/>
              </w:rPr>
            </w:pPr>
            <w:r>
              <w:rPr>
                <w:rFonts w:ascii="Arial" w:eastAsia="Arial" w:hAnsi="Arial" w:cs="Arial"/>
                <w:b/>
                <w:color w:val="000000"/>
                <w:sz w:val="22"/>
              </w:rPr>
              <w:t>Total-</w:t>
            </w:r>
            <w:r w:rsidRPr="00B3619B">
              <w:rPr>
                <w:rFonts w:ascii="Arial" w:eastAsia="Arial" w:hAnsi="Arial" w:cs="Arial"/>
                <w:b/>
                <w:color w:val="000000"/>
                <w:sz w:val="22"/>
              </w:rPr>
              <w:t>9Hrs.</w:t>
            </w:r>
          </w:p>
        </w:tc>
        <w:tc>
          <w:tcPr>
            <w:tcW w:w="2070" w:type="dxa"/>
            <w:tcBorders>
              <w:top w:val="single" w:sz="4" w:space="0" w:color="000000"/>
              <w:left w:val="single" w:sz="4" w:space="0" w:color="000000"/>
              <w:bottom w:val="single" w:sz="4" w:space="0" w:color="000000"/>
              <w:right w:val="single" w:sz="4" w:space="0" w:color="000000"/>
            </w:tcBorders>
            <w:hideMark/>
          </w:tcPr>
          <w:p w:rsidR="00A57F56" w:rsidRPr="00F50B7B" w:rsidRDefault="00A57F56" w:rsidP="00DE639F">
            <w:pPr>
              <w:numPr>
                <w:ilvl w:val="0"/>
                <w:numId w:val="170"/>
              </w:numPr>
              <w:contextualSpacing/>
              <w:rPr>
                <w:rFonts w:ascii="Arial" w:eastAsia="Arial" w:hAnsi="Arial" w:cs="Arial"/>
                <w:bCs/>
                <w:color w:val="000000"/>
                <w:sz w:val="22"/>
              </w:rPr>
            </w:pPr>
            <w:r w:rsidRPr="00F50B7B">
              <w:rPr>
                <w:rFonts w:ascii="Arial" w:eastAsia="Arial" w:hAnsi="Arial" w:cs="Arial"/>
                <w:bCs/>
                <w:color w:val="000000"/>
                <w:sz w:val="22"/>
              </w:rPr>
              <w:t>Anemometer</w:t>
            </w:r>
          </w:p>
          <w:p w:rsidR="00A57F56" w:rsidRPr="00F50B7B" w:rsidRDefault="00A57F56" w:rsidP="00DE639F">
            <w:pPr>
              <w:numPr>
                <w:ilvl w:val="0"/>
                <w:numId w:val="170"/>
              </w:numPr>
              <w:contextualSpacing/>
              <w:rPr>
                <w:rFonts w:ascii="Arial" w:eastAsia="Arial" w:hAnsi="Arial" w:cs="Arial"/>
                <w:bCs/>
                <w:color w:val="000000"/>
                <w:sz w:val="22"/>
              </w:rPr>
            </w:pPr>
            <w:r w:rsidRPr="00F50B7B">
              <w:rPr>
                <w:rFonts w:ascii="Arial" w:eastAsia="Arial" w:hAnsi="Arial" w:cs="Arial"/>
                <w:bCs/>
                <w:color w:val="000000"/>
                <w:sz w:val="22"/>
              </w:rPr>
              <w:t>Tachometer</w:t>
            </w:r>
          </w:p>
          <w:p w:rsidR="00A57F56" w:rsidRPr="00F50B7B" w:rsidRDefault="00A57F56" w:rsidP="00DE639F">
            <w:pPr>
              <w:numPr>
                <w:ilvl w:val="0"/>
                <w:numId w:val="170"/>
              </w:numPr>
              <w:contextualSpacing/>
              <w:rPr>
                <w:rFonts w:ascii="Arial" w:eastAsia="Arial" w:hAnsi="Arial" w:cs="Arial"/>
                <w:bCs/>
                <w:color w:val="000000"/>
                <w:sz w:val="22"/>
              </w:rPr>
            </w:pPr>
            <w:r w:rsidRPr="00F50B7B">
              <w:rPr>
                <w:rFonts w:ascii="Arial" w:eastAsia="Arial" w:hAnsi="Arial" w:cs="Arial"/>
                <w:bCs/>
                <w:color w:val="000000"/>
                <w:sz w:val="22"/>
              </w:rPr>
              <w:t>Data logger</w:t>
            </w:r>
          </w:p>
          <w:p w:rsidR="00A57F56" w:rsidRPr="00F50B7B" w:rsidRDefault="00A57F56" w:rsidP="00DE639F">
            <w:pPr>
              <w:numPr>
                <w:ilvl w:val="0"/>
                <w:numId w:val="170"/>
              </w:numPr>
              <w:contextualSpacing/>
              <w:rPr>
                <w:rFonts w:ascii="Arial" w:eastAsia="Arial" w:hAnsi="Arial" w:cs="Arial"/>
                <w:bCs/>
                <w:color w:val="000000"/>
                <w:sz w:val="22"/>
              </w:rPr>
            </w:pPr>
            <w:r w:rsidRPr="00F50B7B">
              <w:rPr>
                <w:rFonts w:ascii="Arial" w:eastAsia="Arial" w:hAnsi="Arial" w:cs="Arial"/>
                <w:bCs/>
                <w:color w:val="000000"/>
                <w:sz w:val="22"/>
              </w:rPr>
              <w:t xml:space="preserve">Electronic Hygrometer </w:t>
            </w:r>
          </w:p>
          <w:p w:rsidR="00A57F56" w:rsidRPr="00F50B7B" w:rsidRDefault="00A57F56" w:rsidP="00DE639F">
            <w:pPr>
              <w:numPr>
                <w:ilvl w:val="0"/>
                <w:numId w:val="170"/>
              </w:numPr>
              <w:contextualSpacing/>
              <w:rPr>
                <w:rFonts w:ascii="Arial" w:eastAsia="Arial" w:hAnsi="Arial" w:cs="Arial"/>
                <w:bCs/>
                <w:color w:val="000000"/>
                <w:sz w:val="22"/>
              </w:rPr>
            </w:pPr>
            <w:r w:rsidRPr="00F50B7B">
              <w:rPr>
                <w:rFonts w:ascii="Arial" w:eastAsia="Arial" w:hAnsi="Arial" w:cs="Arial"/>
                <w:bCs/>
                <w:color w:val="000000"/>
                <w:sz w:val="22"/>
              </w:rPr>
              <w:t>MultiMate</w:t>
            </w:r>
          </w:p>
          <w:p w:rsidR="00A57F56" w:rsidRPr="00F50B7B" w:rsidRDefault="00A57F56" w:rsidP="00DE639F">
            <w:pPr>
              <w:numPr>
                <w:ilvl w:val="0"/>
                <w:numId w:val="170"/>
              </w:numPr>
              <w:contextualSpacing/>
              <w:rPr>
                <w:rFonts w:ascii="Arial" w:eastAsia="Arial" w:hAnsi="Arial" w:cs="Arial"/>
                <w:bCs/>
                <w:color w:val="000000"/>
                <w:sz w:val="22"/>
              </w:rPr>
            </w:pPr>
            <w:r w:rsidRPr="00F50B7B">
              <w:rPr>
                <w:rFonts w:ascii="Arial" w:eastAsia="Arial" w:hAnsi="Arial" w:cs="Arial"/>
                <w:bCs/>
                <w:color w:val="000000"/>
                <w:sz w:val="22"/>
              </w:rPr>
              <w:lastRenderedPageBreak/>
              <w:t>Electronic Pressure Gauge</w:t>
            </w:r>
          </w:p>
          <w:p w:rsidR="00A57F56" w:rsidRPr="00F50B7B" w:rsidRDefault="00A57F56" w:rsidP="00DE639F">
            <w:pPr>
              <w:numPr>
                <w:ilvl w:val="0"/>
                <w:numId w:val="170"/>
              </w:numPr>
              <w:contextualSpacing/>
              <w:rPr>
                <w:rFonts w:ascii="Arial" w:eastAsia="Arial" w:hAnsi="Arial" w:cs="Arial"/>
                <w:bCs/>
                <w:color w:val="000000"/>
                <w:sz w:val="22"/>
              </w:rPr>
            </w:pPr>
            <w:r w:rsidRPr="00F50B7B">
              <w:rPr>
                <w:rFonts w:ascii="Arial" w:eastAsia="Arial" w:hAnsi="Arial" w:cs="Arial"/>
                <w:bCs/>
                <w:color w:val="000000"/>
                <w:sz w:val="22"/>
              </w:rPr>
              <w:t>Protective gear such as helmets, goggles, gloves, rubber shoes, etc.</w:t>
            </w:r>
          </w:p>
          <w:p w:rsidR="00A57F56" w:rsidRPr="00F50B7B" w:rsidRDefault="00A57F56" w:rsidP="00DE639F">
            <w:pPr>
              <w:numPr>
                <w:ilvl w:val="0"/>
                <w:numId w:val="170"/>
              </w:numPr>
              <w:contextualSpacing/>
              <w:rPr>
                <w:rFonts w:ascii="Arial" w:eastAsia="Arial" w:hAnsi="Arial" w:cs="Arial"/>
                <w:bCs/>
                <w:color w:val="000000"/>
                <w:sz w:val="22"/>
              </w:rPr>
            </w:pPr>
            <w:r w:rsidRPr="00F50B7B">
              <w:rPr>
                <w:rFonts w:ascii="Arial" w:eastAsia="Arial" w:hAnsi="Arial" w:cs="Arial"/>
                <w:bCs/>
                <w:color w:val="000000"/>
                <w:sz w:val="22"/>
              </w:rPr>
              <w:t>International Safety Standards</w:t>
            </w:r>
          </w:p>
          <w:p w:rsidR="00A57F56" w:rsidRPr="00F50B7B" w:rsidRDefault="00A57F56" w:rsidP="00DE639F">
            <w:pPr>
              <w:numPr>
                <w:ilvl w:val="0"/>
                <w:numId w:val="170"/>
              </w:numPr>
              <w:contextualSpacing/>
              <w:rPr>
                <w:rFonts w:ascii="Arial" w:eastAsia="Arial" w:hAnsi="Arial" w:cs="Arial"/>
                <w:bCs/>
                <w:color w:val="000000"/>
                <w:sz w:val="22"/>
              </w:rPr>
            </w:pPr>
            <w:r w:rsidRPr="00F50B7B">
              <w:rPr>
                <w:rFonts w:ascii="Arial" w:eastAsia="Arial" w:hAnsi="Arial" w:cs="Arial"/>
                <w:bCs/>
                <w:color w:val="000000"/>
                <w:sz w:val="22"/>
              </w:rPr>
              <w:t>Calculator</w:t>
            </w:r>
          </w:p>
          <w:p w:rsidR="00A57F56" w:rsidRPr="00F50B7B" w:rsidRDefault="00A57F56" w:rsidP="00DE639F">
            <w:pPr>
              <w:numPr>
                <w:ilvl w:val="0"/>
                <w:numId w:val="170"/>
              </w:numPr>
              <w:contextualSpacing/>
              <w:rPr>
                <w:rFonts w:ascii="Arial" w:eastAsia="Arial" w:hAnsi="Arial" w:cs="Arial"/>
                <w:bCs/>
                <w:color w:val="000000"/>
                <w:sz w:val="22"/>
              </w:rPr>
            </w:pPr>
            <w:r w:rsidRPr="00F50B7B">
              <w:rPr>
                <w:rFonts w:ascii="Arial" w:eastAsia="Arial" w:hAnsi="Arial" w:cs="Arial"/>
                <w:bCs/>
                <w:color w:val="000000"/>
                <w:sz w:val="22"/>
              </w:rPr>
              <w:t>Clipboard</w:t>
            </w:r>
          </w:p>
          <w:p w:rsidR="00A57F56" w:rsidRPr="00F50B7B" w:rsidRDefault="00A57F56" w:rsidP="00DE639F">
            <w:pPr>
              <w:numPr>
                <w:ilvl w:val="0"/>
                <w:numId w:val="170"/>
              </w:numPr>
              <w:contextualSpacing/>
              <w:rPr>
                <w:rFonts w:ascii="Arial" w:eastAsia="Arial" w:hAnsi="Arial" w:cs="Arial"/>
                <w:bCs/>
                <w:color w:val="000000"/>
                <w:sz w:val="22"/>
              </w:rPr>
            </w:pPr>
            <w:r w:rsidRPr="00F50B7B">
              <w:rPr>
                <w:rFonts w:ascii="Arial" w:eastAsia="Arial" w:hAnsi="Arial" w:cs="Arial"/>
                <w:bCs/>
                <w:color w:val="000000"/>
                <w:sz w:val="22"/>
              </w:rPr>
              <w:t xml:space="preserve">Flashlight </w:t>
            </w:r>
          </w:p>
          <w:p w:rsidR="00A57F56" w:rsidRPr="00F50B7B" w:rsidRDefault="00A57F56" w:rsidP="00DE639F">
            <w:pPr>
              <w:numPr>
                <w:ilvl w:val="0"/>
                <w:numId w:val="170"/>
              </w:numPr>
              <w:contextualSpacing/>
              <w:rPr>
                <w:rFonts w:ascii="Arial" w:eastAsia="Arial" w:hAnsi="Arial" w:cs="Arial"/>
                <w:bCs/>
                <w:color w:val="000000"/>
                <w:sz w:val="22"/>
              </w:rPr>
            </w:pPr>
            <w:r w:rsidRPr="00F50B7B">
              <w:rPr>
                <w:rFonts w:ascii="Arial" w:eastAsia="Arial" w:hAnsi="Arial" w:cs="Arial"/>
                <w:bCs/>
                <w:color w:val="000000"/>
                <w:sz w:val="22"/>
              </w:rPr>
              <w:t>Tool box</w:t>
            </w:r>
          </w:p>
          <w:p w:rsidR="00A57F56" w:rsidRPr="00F50B7B" w:rsidRDefault="00A57F56" w:rsidP="00DE639F">
            <w:pPr>
              <w:numPr>
                <w:ilvl w:val="0"/>
                <w:numId w:val="170"/>
              </w:numPr>
              <w:contextualSpacing/>
              <w:rPr>
                <w:rFonts w:ascii="Arial" w:eastAsia="Arial" w:hAnsi="Arial" w:cs="Arial"/>
                <w:bCs/>
                <w:color w:val="000000"/>
                <w:sz w:val="22"/>
              </w:rPr>
            </w:pPr>
            <w:r w:rsidRPr="00F50B7B">
              <w:rPr>
                <w:rFonts w:ascii="Arial" w:eastAsia="Arial" w:hAnsi="Arial" w:cs="Arial"/>
                <w:bCs/>
                <w:color w:val="000000"/>
                <w:sz w:val="22"/>
              </w:rPr>
              <w:t>Budget She</w:t>
            </w:r>
          </w:p>
          <w:p w:rsidR="00A57F56" w:rsidRPr="00F50B7B" w:rsidRDefault="00A57F56" w:rsidP="00DE639F">
            <w:pPr>
              <w:numPr>
                <w:ilvl w:val="0"/>
                <w:numId w:val="170"/>
              </w:numPr>
              <w:contextualSpacing/>
              <w:rPr>
                <w:rFonts w:ascii="Arial" w:eastAsia="Arial" w:hAnsi="Arial" w:cs="Arial"/>
                <w:bCs/>
                <w:color w:val="000000"/>
                <w:sz w:val="22"/>
              </w:rPr>
            </w:pPr>
            <w:r w:rsidRPr="00F50B7B">
              <w:rPr>
                <w:rFonts w:ascii="Arial" w:eastAsia="Arial" w:hAnsi="Arial" w:cs="Arial"/>
                <w:bCs/>
                <w:color w:val="000000"/>
                <w:sz w:val="22"/>
              </w:rPr>
              <w:t>Psychometrics Chart, Tables, and Other References</w:t>
            </w:r>
          </w:p>
          <w:p w:rsidR="00A57F56" w:rsidRPr="00F50B7B" w:rsidRDefault="00A57F56" w:rsidP="00DE639F">
            <w:pPr>
              <w:numPr>
                <w:ilvl w:val="0"/>
                <w:numId w:val="170"/>
              </w:numPr>
              <w:contextualSpacing/>
              <w:rPr>
                <w:rFonts w:ascii="Arial" w:eastAsia="Arial" w:hAnsi="Arial" w:cs="Arial"/>
                <w:bCs/>
                <w:color w:val="000000"/>
                <w:sz w:val="22"/>
              </w:rPr>
            </w:pPr>
            <w:r w:rsidRPr="00F50B7B">
              <w:rPr>
                <w:rFonts w:ascii="Arial" w:eastAsia="Arial" w:hAnsi="Arial" w:cs="Arial"/>
                <w:bCs/>
                <w:color w:val="000000"/>
                <w:sz w:val="22"/>
              </w:rPr>
              <w:t>Protective gear such as helmets, goggles, gloves, rubber shoes, etc.</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A57F56" w:rsidRPr="00F50B7B" w:rsidRDefault="00A57F56" w:rsidP="0019425F">
            <w:pPr>
              <w:rPr>
                <w:rFonts w:ascii="Arial" w:eastAsia="Arial" w:hAnsi="Arial" w:cs="Arial"/>
                <w:b/>
                <w:color w:val="000000"/>
                <w:sz w:val="22"/>
              </w:rPr>
            </w:pPr>
            <w:r w:rsidRPr="00F50B7B">
              <w:rPr>
                <w:rFonts w:ascii="Arial" w:eastAsia="Arial" w:hAnsi="Arial" w:cs="Arial"/>
                <w:bCs/>
                <w:color w:val="000000"/>
                <w:sz w:val="22"/>
              </w:rPr>
              <w:lastRenderedPageBreak/>
              <w:t>Class Room and workshop</w:t>
            </w:r>
          </w:p>
        </w:tc>
      </w:tr>
      <w:tr w:rsidR="00A57F56" w:rsidRPr="00F50B7B" w:rsidTr="0019425F">
        <w:trPr>
          <w:trHeight w:val="992"/>
        </w:trPr>
        <w:tc>
          <w:tcPr>
            <w:tcW w:w="2245" w:type="dxa"/>
            <w:tcBorders>
              <w:top w:val="single" w:sz="4" w:space="0" w:color="000000"/>
              <w:left w:val="single" w:sz="4" w:space="0" w:color="000000"/>
              <w:bottom w:val="single" w:sz="4" w:space="0" w:color="000000"/>
              <w:right w:val="single" w:sz="4" w:space="0" w:color="000000"/>
            </w:tcBorders>
            <w:vAlign w:val="center"/>
            <w:hideMark/>
          </w:tcPr>
          <w:p w:rsidR="00A57F56" w:rsidRPr="00F50B7B" w:rsidRDefault="00A57F56" w:rsidP="00DE639F">
            <w:pPr>
              <w:numPr>
                <w:ilvl w:val="0"/>
                <w:numId w:val="178"/>
              </w:numPr>
              <w:spacing w:line="242" w:lineRule="auto"/>
              <w:ind w:left="519" w:hanging="519"/>
              <w:contextualSpacing/>
              <w:jc w:val="both"/>
              <w:rPr>
                <w:rFonts w:ascii="Arial" w:eastAsia="Arial" w:hAnsi="Arial" w:cs="Arial"/>
                <w:bCs/>
                <w:color w:val="000000"/>
                <w:sz w:val="22"/>
              </w:rPr>
            </w:pPr>
            <w:r w:rsidRPr="00F50B7B">
              <w:rPr>
                <w:rFonts w:ascii="Arial" w:hAnsi="Arial" w:cs="Arial"/>
                <w:bCs/>
                <w:color w:val="000000"/>
                <w:sz w:val="22"/>
              </w:rPr>
              <w:lastRenderedPageBreak/>
              <w:t>Carry out maintenance of PLC</w:t>
            </w:r>
          </w:p>
        </w:tc>
        <w:tc>
          <w:tcPr>
            <w:tcW w:w="3600" w:type="dxa"/>
            <w:tcBorders>
              <w:top w:val="single" w:sz="4" w:space="0" w:color="000000"/>
              <w:left w:val="single" w:sz="4" w:space="0" w:color="000000"/>
              <w:bottom w:val="single" w:sz="4" w:space="0" w:color="000000"/>
              <w:right w:val="single" w:sz="4" w:space="0" w:color="000000"/>
            </w:tcBorders>
            <w:hideMark/>
          </w:tcPr>
          <w:p w:rsidR="00A57F56" w:rsidRPr="00F50B7B" w:rsidRDefault="00A57F56" w:rsidP="0019425F">
            <w:pPr>
              <w:spacing w:line="360" w:lineRule="auto"/>
              <w:rPr>
                <w:rFonts w:ascii="Arial" w:eastAsia="Arial" w:hAnsi="Arial" w:cs="Arial"/>
                <w:b/>
                <w:color w:val="000000"/>
                <w:sz w:val="22"/>
              </w:rPr>
            </w:pPr>
            <w:r w:rsidRPr="00F50B7B">
              <w:rPr>
                <w:rFonts w:ascii="Arial" w:eastAsia="Arial" w:hAnsi="Arial" w:cs="Arial"/>
                <w:b/>
                <w:color w:val="000000"/>
                <w:sz w:val="22"/>
              </w:rPr>
              <w:t>Trainee must be able to:</w:t>
            </w:r>
          </w:p>
          <w:p w:rsidR="00A57F56" w:rsidRPr="00F50B7B" w:rsidRDefault="00A57F56" w:rsidP="00DE639F">
            <w:pPr>
              <w:numPr>
                <w:ilvl w:val="0"/>
                <w:numId w:val="23"/>
              </w:numPr>
              <w:spacing w:line="360" w:lineRule="auto"/>
              <w:ind w:left="360"/>
              <w:contextualSpacing/>
              <w:jc w:val="both"/>
              <w:rPr>
                <w:rFonts w:ascii="Arial" w:eastAsia="Arial" w:hAnsi="Arial" w:cs="Arial"/>
                <w:color w:val="000000"/>
                <w:sz w:val="22"/>
              </w:rPr>
            </w:pPr>
            <w:r w:rsidRPr="00F50B7B">
              <w:rPr>
                <w:rFonts w:ascii="Arial" w:eastAsia="Arial" w:hAnsi="Arial" w:cs="Arial"/>
                <w:color w:val="000000"/>
                <w:sz w:val="22"/>
              </w:rPr>
              <w:t>Select and use required tools and equipment as per the job requirement</w:t>
            </w:r>
          </w:p>
          <w:p w:rsidR="00A57F56" w:rsidRPr="00F50B7B" w:rsidRDefault="00A57F56" w:rsidP="00DE639F">
            <w:pPr>
              <w:numPr>
                <w:ilvl w:val="0"/>
                <w:numId w:val="23"/>
              </w:numPr>
              <w:spacing w:line="360" w:lineRule="auto"/>
              <w:ind w:left="360"/>
              <w:contextualSpacing/>
              <w:jc w:val="both"/>
              <w:rPr>
                <w:rFonts w:ascii="Arial" w:eastAsia="Arial" w:hAnsi="Arial" w:cs="Arial"/>
                <w:color w:val="000000"/>
                <w:sz w:val="22"/>
              </w:rPr>
            </w:pPr>
            <w:r w:rsidRPr="00F50B7B">
              <w:rPr>
                <w:rFonts w:ascii="Arial" w:eastAsia="Arial" w:hAnsi="Arial" w:cs="Arial"/>
                <w:color w:val="000000"/>
                <w:sz w:val="22"/>
              </w:rPr>
              <w:t>Identify the faults as per the LED indications on module</w:t>
            </w:r>
          </w:p>
          <w:p w:rsidR="00A57F56" w:rsidRPr="00F50B7B" w:rsidRDefault="00A57F56" w:rsidP="00DE639F">
            <w:pPr>
              <w:numPr>
                <w:ilvl w:val="0"/>
                <w:numId w:val="23"/>
              </w:numPr>
              <w:spacing w:line="360" w:lineRule="auto"/>
              <w:ind w:left="360"/>
              <w:contextualSpacing/>
              <w:jc w:val="both"/>
              <w:rPr>
                <w:rFonts w:ascii="Arial" w:eastAsia="Arial" w:hAnsi="Arial" w:cs="Arial"/>
                <w:color w:val="000000"/>
                <w:sz w:val="22"/>
              </w:rPr>
            </w:pPr>
            <w:r w:rsidRPr="00F50B7B">
              <w:rPr>
                <w:rFonts w:ascii="Arial" w:eastAsia="Arial" w:hAnsi="Arial" w:cs="Arial"/>
                <w:color w:val="000000"/>
                <w:sz w:val="22"/>
              </w:rPr>
              <w:t>Identify different signal modules (DI, DO, AI, AO) and take necessary action as per job requirement</w:t>
            </w:r>
          </w:p>
          <w:p w:rsidR="00A57F56" w:rsidRPr="00F50B7B" w:rsidRDefault="00A57F56" w:rsidP="00DE639F">
            <w:pPr>
              <w:numPr>
                <w:ilvl w:val="0"/>
                <w:numId w:val="23"/>
              </w:numPr>
              <w:spacing w:line="360" w:lineRule="auto"/>
              <w:ind w:left="360"/>
              <w:contextualSpacing/>
              <w:jc w:val="both"/>
              <w:rPr>
                <w:rFonts w:ascii="Arial" w:eastAsia="Arial" w:hAnsi="Arial" w:cs="Arial"/>
                <w:color w:val="000000"/>
                <w:sz w:val="22"/>
              </w:rPr>
            </w:pPr>
            <w:r w:rsidRPr="00F50B7B">
              <w:rPr>
                <w:rFonts w:ascii="Arial" w:eastAsia="Arial" w:hAnsi="Arial" w:cs="Arial"/>
                <w:color w:val="000000"/>
                <w:sz w:val="22"/>
              </w:rPr>
              <w:t xml:space="preserve">Identify &amp; Check the terminals inside IO panels and take </w:t>
            </w:r>
            <w:r w:rsidRPr="00F50B7B">
              <w:rPr>
                <w:rFonts w:ascii="Arial" w:eastAsia="Arial" w:hAnsi="Arial" w:cs="Arial"/>
                <w:color w:val="000000"/>
                <w:sz w:val="22"/>
              </w:rPr>
              <w:lastRenderedPageBreak/>
              <w:t>necessary action as per the job requirement</w:t>
            </w:r>
          </w:p>
          <w:p w:rsidR="00A57F56" w:rsidRPr="00F50B7B" w:rsidRDefault="00A57F56" w:rsidP="00DE639F">
            <w:pPr>
              <w:numPr>
                <w:ilvl w:val="0"/>
                <w:numId w:val="23"/>
              </w:numPr>
              <w:spacing w:line="360" w:lineRule="auto"/>
              <w:ind w:left="360"/>
              <w:contextualSpacing/>
              <w:jc w:val="both"/>
              <w:rPr>
                <w:rFonts w:ascii="Arial" w:eastAsia="Arial" w:hAnsi="Arial" w:cs="Arial"/>
                <w:color w:val="000000"/>
                <w:sz w:val="22"/>
              </w:rPr>
            </w:pPr>
            <w:r w:rsidRPr="00F50B7B">
              <w:rPr>
                <w:rFonts w:ascii="Arial" w:eastAsia="Arial" w:hAnsi="Arial" w:cs="Arial"/>
                <w:color w:val="000000"/>
                <w:sz w:val="22"/>
              </w:rPr>
              <w:t>Check &amp; test the condition of input power supply to IO panel, input/output power of SMPS and take necessary action as per job requirement</w:t>
            </w:r>
          </w:p>
          <w:p w:rsidR="00A57F56" w:rsidRPr="00F50B7B" w:rsidRDefault="00A57F56" w:rsidP="00DE639F">
            <w:pPr>
              <w:numPr>
                <w:ilvl w:val="0"/>
                <w:numId w:val="23"/>
              </w:numPr>
              <w:spacing w:line="360" w:lineRule="auto"/>
              <w:ind w:left="360"/>
              <w:contextualSpacing/>
              <w:jc w:val="both"/>
              <w:rPr>
                <w:rFonts w:ascii="Arial" w:eastAsia="Arial" w:hAnsi="Arial" w:cs="Arial"/>
                <w:color w:val="000000"/>
                <w:sz w:val="22"/>
              </w:rPr>
            </w:pPr>
            <w:r w:rsidRPr="00F50B7B">
              <w:rPr>
                <w:rFonts w:ascii="Arial" w:eastAsia="Arial" w:hAnsi="Arial" w:cs="Arial"/>
                <w:color w:val="000000"/>
                <w:sz w:val="22"/>
              </w:rPr>
              <w:t>Check the conditions of breakers and fuses and take necessary action as per the job requirement</w:t>
            </w:r>
          </w:p>
        </w:tc>
        <w:tc>
          <w:tcPr>
            <w:tcW w:w="3690"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23"/>
              </w:numPr>
              <w:spacing w:line="360" w:lineRule="auto"/>
              <w:ind w:left="360" w:right="270"/>
              <w:contextualSpacing/>
              <w:rPr>
                <w:rFonts w:ascii="Arial" w:hAnsi="Arial" w:cs="Arial"/>
                <w:color w:val="000000"/>
                <w:sz w:val="22"/>
              </w:rPr>
            </w:pPr>
            <w:r w:rsidRPr="00F50B7B">
              <w:rPr>
                <w:rFonts w:ascii="Arial" w:eastAsia="Arial" w:hAnsi="Arial" w:cs="Arial"/>
                <w:bCs/>
                <w:iCs/>
                <w:color w:val="000000"/>
                <w:sz w:val="22"/>
              </w:rPr>
              <w:lastRenderedPageBreak/>
              <w:t xml:space="preserve"> </w:t>
            </w:r>
            <w:r w:rsidRPr="00F50B7B">
              <w:rPr>
                <w:rFonts w:ascii="Arial" w:hAnsi="Arial" w:cs="Arial"/>
                <w:color w:val="000000"/>
                <w:sz w:val="22"/>
              </w:rPr>
              <w:t xml:space="preserve"> </w:t>
            </w:r>
            <w:r w:rsidRPr="00F50B7B">
              <w:rPr>
                <w:rFonts w:ascii="Arial" w:hAnsi="Arial" w:cs="Arial"/>
                <w:sz w:val="22"/>
              </w:rPr>
              <w:t xml:space="preserve"> </w:t>
            </w:r>
            <w:r w:rsidRPr="00F50B7B">
              <w:rPr>
                <w:rFonts w:ascii="Arial" w:hAnsi="Arial" w:cs="Arial"/>
                <w:color w:val="000000"/>
                <w:sz w:val="22"/>
              </w:rPr>
              <w:t>Describe the Safety aspects to be inbuilt in the control panel system as per the process requirement</w:t>
            </w:r>
          </w:p>
          <w:p w:rsidR="00A57F56" w:rsidRPr="00F50B7B" w:rsidRDefault="00A57F56" w:rsidP="00DE639F">
            <w:pPr>
              <w:numPr>
                <w:ilvl w:val="0"/>
                <w:numId w:val="23"/>
              </w:numPr>
              <w:spacing w:line="360" w:lineRule="auto"/>
              <w:ind w:left="360" w:right="270"/>
              <w:contextualSpacing/>
              <w:rPr>
                <w:rFonts w:ascii="Arial" w:hAnsi="Arial" w:cs="Arial"/>
                <w:color w:val="000000"/>
                <w:sz w:val="22"/>
              </w:rPr>
            </w:pPr>
            <w:r w:rsidRPr="00F50B7B">
              <w:rPr>
                <w:rFonts w:ascii="Arial" w:hAnsi="Arial" w:cs="Arial"/>
                <w:color w:val="000000"/>
                <w:sz w:val="22"/>
              </w:rPr>
              <w:t xml:space="preserve">IEC standards </w:t>
            </w:r>
          </w:p>
          <w:p w:rsidR="00A57F56" w:rsidRPr="00F50B7B" w:rsidRDefault="00A57F56" w:rsidP="00DE639F">
            <w:pPr>
              <w:numPr>
                <w:ilvl w:val="0"/>
                <w:numId w:val="23"/>
              </w:numPr>
              <w:spacing w:line="360" w:lineRule="auto"/>
              <w:ind w:left="360" w:right="270"/>
              <w:contextualSpacing/>
              <w:rPr>
                <w:rFonts w:ascii="Arial" w:hAnsi="Arial" w:cs="Arial"/>
                <w:color w:val="000000"/>
                <w:sz w:val="22"/>
              </w:rPr>
            </w:pPr>
            <w:r w:rsidRPr="00F50B7B">
              <w:rPr>
                <w:rFonts w:ascii="Arial" w:hAnsi="Arial" w:cs="Arial"/>
                <w:color w:val="000000"/>
                <w:sz w:val="22"/>
              </w:rPr>
              <w:t xml:space="preserve">Relevant regulations, standards and codes of practice and their implications on the panel </w:t>
            </w:r>
          </w:p>
          <w:p w:rsidR="00A57F56" w:rsidRPr="00F50B7B" w:rsidRDefault="00A57F56" w:rsidP="00DE639F">
            <w:pPr>
              <w:numPr>
                <w:ilvl w:val="0"/>
                <w:numId w:val="23"/>
              </w:numPr>
              <w:spacing w:line="360" w:lineRule="auto"/>
              <w:ind w:left="360" w:right="270"/>
              <w:contextualSpacing/>
              <w:rPr>
                <w:rFonts w:ascii="Arial" w:hAnsi="Arial" w:cs="Arial"/>
                <w:color w:val="000000"/>
                <w:sz w:val="22"/>
              </w:rPr>
            </w:pPr>
            <w:r w:rsidRPr="00F50B7B">
              <w:rPr>
                <w:rFonts w:ascii="Arial" w:hAnsi="Arial" w:cs="Arial"/>
                <w:color w:val="000000"/>
                <w:sz w:val="22"/>
              </w:rPr>
              <w:t>Safety norms in handling electrical/electronic components</w:t>
            </w:r>
          </w:p>
          <w:p w:rsidR="00A57F56" w:rsidRPr="00F50B7B" w:rsidRDefault="00A57F56" w:rsidP="00DE639F">
            <w:pPr>
              <w:numPr>
                <w:ilvl w:val="0"/>
                <w:numId w:val="23"/>
              </w:numPr>
              <w:spacing w:line="360" w:lineRule="auto"/>
              <w:ind w:left="360" w:right="270"/>
              <w:contextualSpacing/>
              <w:rPr>
                <w:rFonts w:ascii="Arial" w:hAnsi="Arial" w:cs="Arial"/>
                <w:color w:val="000000"/>
                <w:sz w:val="22"/>
              </w:rPr>
            </w:pPr>
            <w:proofErr w:type="gramStart"/>
            <w:r w:rsidRPr="00F50B7B">
              <w:rPr>
                <w:rFonts w:ascii="Arial" w:hAnsi="Arial" w:cs="Arial"/>
                <w:color w:val="000000"/>
                <w:sz w:val="22"/>
              </w:rPr>
              <w:lastRenderedPageBreak/>
              <w:t>the</w:t>
            </w:r>
            <w:proofErr w:type="gramEnd"/>
            <w:r w:rsidRPr="00F50B7B">
              <w:rPr>
                <w:rFonts w:ascii="Arial" w:hAnsi="Arial" w:cs="Arial"/>
                <w:color w:val="000000"/>
                <w:sz w:val="22"/>
              </w:rPr>
              <w:t xml:space="preserve"> Operation of PLCs, relays, contactors, circuit breakers, solenoids, actuators, controllers etc. </w:t>
            </w:r>
          </w:p>
          <w:p w:rsidR="00A57F56" w:rsidRPr="00F50B7B" w:rsidRDefault="00A57F56" w:rsidP="00DE639F">
            <w:pPr>
              <w:numPr>
                <w:ilvl w:val="0"/>
                <w:numId w:val="23"/>
              </w:numPr>
              <w:spacing w:line="360" w:lineRule="auto"/>
              <w:ind w:left="360" w:right="270"/>
              <w:contextualSpacing/>
              <w:rPr>
                <w:rFonts w:ascii="Arial" w:hAnsi="Arial" w:cs="Arial"/>
                <w:color w:val="000000"/>
                <w:sz w:val="22"/>
              </w:rPr>
            </w:pPr>
            <w:r w:rsidRPr="00F50B7B">
              <w:rPr>
                <w:rFonts w:ascii="Arial" w:hAnsi="Arial" w:cs="Arial"/>
                <w:color w:val="000000"/>
                <w:sz w:val="22"/>
              </w:rPr>
              <w:t xml:space="preserve">The various tools used during the installation process </w:t>
            </w:r>
          </w:p>
          <w:p w:rsidR="00A57F56" w:rsidRPr="00F50B7B" w:rsidRDefault="00A57F56" w:rsidP="00DE639F">
            <w:pPr>
              <w:numPr>
                <w:ilvl w:val="0"/>
                <w:numId w:val="23"/>
              </w:numPr>
              <w:spacing w:line="360" w:lineRule="auto"/>
              <w:ind w:left="360" w:right="270"/>
              <w:contextualSpacing/>
              <w:rPr>
                <w:rFonts w:ascii="Arial" w:hAnsi="Arial" w:cs="Arial"/>
                <w:color w:val="000000"/>
                <w:sz w:val="22"/>
              </w:rPr>
            </w:pPr>
            <w:r w:rsidRPr="00F50B7B">
              <w:rPr>
                <w:rFonts w:ascii="Arial" w:hAnsi="Arial" w:cs="Arial"/>
                <w:color w:val="000000"/>
                <w:sz w:val="22"/>
              </w:rPr>
              <w:t xml:space="preserve">Troubleshoot Frequently occurring errors, causes and preventive measures </w:t>
            </w:r>
          </w:p>
          <w:p w:rsidR="00A57F56" w:rsidRPr="00F50B7B" w:rsidRDefault="00A57F56" w:rsidP="00DE639F">
            <w:pPr>
              <w:numPr>
                <w:ilvl w:val="0"/>
                <w:numId w:val="23"/>
              </w:numPr>
              <w:spacing w:line="360" w:lineRule="auto"/>
              <w:ind w:left="360" w:right="270"/>
              <w:contextualSpacing/>
              <w:rPr>
                <w:rFonts w:ascii="Arial" w:hAnsi="Arial" w:cs="Arial"/>
                <w:color w:val="000000"/>
                <w:sz w:val="22"/>
              </w:rPr>
            </w:pPr>
            <w:r w:rsidRPr="00F50B7B">
              <w:rPr>
                <w:rFonts w:ascii="Arial" w:hAnsi="Arial" w:cs="Arial"/>
                <w:color w:val="000000"/>
                <w:sz w:val="22"/>
              </w:rPr>
              <w:t>Describe the procedure followed for repairing/replacement of various components in a PLC</w:t>
            </w:r>
          </w:p>
          <w:p w:rsidR="00A57F56" w:rsidRPr="00F50B7B" w:rsidRDefault="00A57F56" w:rsidP="0019425F">
            <w:pPr>
              <w:spacing w:line="360" w:lineRule="auto"/>
              <w:contextualSpacing/>
              <w:jc w:val="both"/>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19425F">
            <w:pPr>
              <w:spacing w:line="360" w:lineRule="auto"/>
              <w:contextualSpacing/>
              <w:jc w:val="both"/>
              <w:rPr>
                <w:rFonts w:ascii="Arial" w:eastAsia="Arial" w:hAnsi="Arial" w:cs="Arial"/>
                <w:color w:val="000000"/>
                <w:sz w:val="22"/>
              </w:rPr>
            </w:pPr>
            <w:r w:rsidRPr="00F50B7B">
              <w:rPr>
                <w:rFonts w:ascii="Arial" w:eastAsia="Arial" w:hAnsi="Arial" w:cs="Arial"/>
                <w:color w:val="000000"/>
                <w:sz w:val="22"/>
              </w:rPr>
              <w:t>Test the conditions of breakers and fuses and take necessary action to verify and troubleshoot.</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A57F56" w:rsidRPr="00B3619B" w:rsidRDefault="00A57F56" w:rsidP="0019425F">
            <w:pPr>
              <w:rPr>
                <w:rFonts w:ascii="Arial" w:eastAsia="Arial" w:hAnsi="Arial" w:cs="Arial"/>
                <w:b/>
                <w:color w:val="000000"/>
                <w:sz w:val="22"/>
              </w:rPr>
            </w:pPr>
            <w:r w:rsidRPr="00B3619B">
              <w:rPr>
                <w:rFonts w:ascii="Arial" w:eastAsia="Arial" w:hAnsi="Arial" w:cs="Arial"/>
                <w:b/>
                <w:color w:val="000000"/>
                <w:sz w:val="22"/>
              </w:rPr>
              <w:lastRenderedPageBreak/>
              <w:t>Th-3 Hrs.</w:t>
            </w:r>
          </w:p>
          <w:p w:rsidR="00A57F56" w:rsidRPr="00B3619B" w:rsidRDefault="00A57F56" w:rsidP="0019425F">
            <w:pPr>
              <w:rPr>
                <w:rFonts w:ascii="Arial" w:eastAsia="Arial" w:hAnsi="Arial" w:cs="Arial"/>
                <w:b/>
                <w:color w:val="000000"/>
                <w:sz w:val="22"/>
              </w:rPr>
            </w:pPr>
            <w:r w:rsidRPr="00B3619B">
              <w:rPr>
                <w:rFonts w:ascii="Arial" w:eastAsia="Arial" w:hAnsi="Arial" w:cs="Arial"/>
                <w:b/>
                <w:color w:val="000000"/>
                <w:sz w:val="22"/>
              </w:rPr>
              <w:t>Pr-6 Hrs.</w:t>
            </w:r>
          </w:p>
          <w:p w:rsidR="00A57F56" w:rsidRPr="00F50B7B" w:rsidRDefault="00A57F56" w:rsidP="0019425F">
            <w:pPr>
              <w:spacing w:line="276" w:lineRule="auto"/>
              <w:rPr>
                <w:rFonts w:ascii="Arial" w:eastAsia="Arial" w:hAnsi="Arial" w:cs="Arial"/>
                <w:color w:val="000000"/>
                <w:sz w:val="22"/>
              </w:rPr>
            </w:pPr>
            <w:r w:rsidRPr="00B3619B">
              <w:rPr>
                <w:rFonts w:ascii="Arial" w:eastAsia="Arial" w:hAnsi="Arial" w:cs="Arial"/>
                <w:b/>
                <w:color w:val="000000"/>
                <w:sz w:val="22"/>
              </w:rPr>
              <w:t>Total- 9 Hrs.</w:t>
            </w:r>
          </w:p>
        </w:tc>
        <w:tc>
          <w:tcPr>
            <w:tcW w:w="2070" w:type="dxa"/>
            <w:tcBorders>
              <w:top w:val="single" w:sz="4" w:space="0" w:color="000000"/>
              <w:left w:val="single" w:sz="4" w:space="0" w:color="000000"/>
              <w:bottom w:val="single" w:sz="4" w:space="0" w:color="000000"/>
              <w:right w:val="single" w:sz="4" w:space="0" w:color="000000"/>
            </w:tcBorders>
            <w:hideMark/>
          </w:tcPr>
          <w:p w:rsidR="00A57F56" w:rsidRPr="00F50B7B" w:rsidRDefault="00A57F56" w:rsidP="00DE639F">
            <w:pPr>
              <w:numPr>
                <w:ilvl w:val="0"/>
                <w:numId w:val="171"/>
              </w:numPr>
              <w:spacing w:line="276" w:lineRule="auto"/>
              <w:contextualSpacing/>
              <w:rPr>
                <w:rFonts w:ascii="Arial" w:eastAsia="Arial" w:hAnsi="Arial" w:cs="Arial"/>
                <w:color w:val="000000"/>
                <w:sz w:val="22"/>
              </w:rPr>
            </w:pPr>
            <w:r w:rsidRPr="00F50B7B">
              <w:rPr>
                <w:rFonts w:ascii="Arial" w:eastAsia="Arial" w:hAnsi="Arial" w:cs="Arial"/>
                <w:color w:val="000000"/>
                <w:sz w:val="22"/>
              </w:rPr>
              <w:t xml:space="preserve">Charts </w:t>
            </w:r>
          </w:p>
          <w:p w:rsidR="00A57F56" w:rsidRPr="00F50B7B" w:rsidRDefault="00A57F56" w:rsidP="00DE639F">
            <w:pPr>
              <w:numPr>
                <w:ilvl w:val="0"/>
                <w:numId w:val="171"/>
              </w:numPr>
              <w:spacing w:line="276" w:lineRule="auto"/>
              <w:contextualSpacing/>
              <w:rPr>
                <w:rFonts w:ascii="Arial" w:eastAsia="Arial" w:hAnsi="Arial" w:cs="Arial"/>
                <w:color w:val="000000"/>
                <w:sz w:val="22"/>
              </w:rPr>
            </w:pPr>
            <w:r w:rsidRPr="00F50B7B">
              <w:rPr>
                <w:rFonts w:ascii="Arial" w:eastAsia="Arial" w:hAnsi="Arial" w:cs="Arial"/>
                <w:color w:val="000000"/>
                <w:sz w:val="22"/>
              </w:rPr>
              <w:t>Psychometrics Chart, Tables, and Other References</w:t>
            </w:r>
          </w:p>
          <w:p w:rsidR="00A57F56" w:rsidRPr="00F50B7B" w:rsidRDefault="00A57F56" w:rsidP="00DE639F">
            <w:pPr>
              <w:numPr>
                <w:ilvl w:val="0"/>
                <w:numId w:val="171"/>
              </w:numPr>
              <w:spacing w:line="276" w:lineRule="auto"/>
              <w:contextualSpacing/>
              <w:rPr>
                <w:rFonts w:ascii="Arial" w:eastAsia="Arial" w:hAnsi="Arial" w:cs="Arial"/>
                <w:color w:val="000000"/>
                <w:sz w:val="22"/>
              </w:rPr>
            </w:pPr>
            <w:r w:rsidRPr="00F50B7B">
              <w:rPr>
                <w:rFonts w:ascii="Arial" w:eastAsia="Arial" w:hAnsi="Arial" w:cs="Arial"/>
                <w:color w:val="000000"/>
                <w:sz w:val="22"/>
              </w:rPr>
              <w:t>Anemometer</w:t>
            </w:r>
          </w:p>
          <w:p w:rsidR="00A57F56" w:rsidRPr="00F50B7B" w:rsidRDefault="00A57F56" w:rsidP="00DE639F">
            <w:pPr>
              <w:numPr>
                <w:ilvl w:val="0"/>
                <w:numId w:val="171"/>
              </w:numPr>
              <w:spacing w:line="276" w:lineRule="auto"/>
              <w:contextualSpacing/>
              <w:rPr>
                <w:rFonts w:ascii="Arial" w:eastAsia="Arial" w:hAnsi="Arial" w:cs="Arial"/>
                <w:color w:val="000000"/>
                <w:sz w:val="22"/>
              </w:rPr>
            </w:pPr>
            <w:r w:rsidRPr="00F50B7B">
              <w:rPr>
                <w:rFonts w:ascii="Arial" w:eastAsia="Arial" w:hAnsi="Arial" w:cs="Arial"/>
                <w:color w:val="000000"/>
                <w:sz w:val="22"/>
              </w:rPr>
              <w:t>Tachometer</w:t>
            </w:r>
          </w:p>
          <w:p w:rsidR="00A57F56" w:rsidRPr="00F50B7B" w:rsidRDefault="00A57F56" w:rsidP="00DE639F">
            <w:pPr>
              <w:numPr>
                <w:ilvl w:val="0"/>
                <w:numId w:val="171"/>
              </w:numPr>
              <w:spacing w:line="276" w:lineRule="auto"/>
              <w:contextualSpacing/>
              <w:rPr>
                <w:rFonts w:ascii="Arial" w:eastAsia="Arial" w:hAnsi="Arial" w:cs="Arial"/>
                <w:color w:val="000000"/>
                <w:sz w:val="22"/>
              </w:rPr>
            </w:pPr>
            <w:r w:rsidRPr="00F50B7B">
              <w:rPr>
                <w:rFonts w:ascii="Arial" w:eastAsia="Arial" w:hAnsi="Arial" w:cs="Arial"/>
                <w:color w:val="000000"/>
                <w:sz w:val="22"/>
              </w:rPr>
              <w:t>Data logger</w:t>
            </w:r>
          </w:p>
          <w:p w:rsidR="00A57F56" w:rsidRPr="00F50B7B" w:rsidRDefault="00A57F56" w:rsidP="00DE639F">
            <w:pPr>
              <w:numPr>
                <w:ilvl w:val="0"/>
                <w:numId w:val="171"/>
              </w:numPr>
              <w:spacing w:line="276" w:lineRule="auto"/>
              <w:contextualSpacing/>
              <w:rPr>
                <w:rFonts w:ascii="Arial" w:eastAsia="Arial" w:hAnsi="Arial" w:cs="Arial"/>
                <w:color w:val="000000"/>
                <w:sz w:val="22"/>
              </w:rPr>
            </w:pPr>
            <w:r w:rsidRPr="00F50B7B">
              <w:rPr>
                <w:rFonts w:ascii="Arial" w:eastAsia="Arial" w:hAnsi="Arial" w:cs="Arial"/>
                <w:color w:val="000000"/>
                <w:sz w:val="22"/>
              </w:rPr>
              <w:t xml:space="preserve">Electronic Hygrometer </w:t>
            </w:r>
          </w:p>
          <w:p w:rsidR="00A57F56" w:rsidRPr="00F50B7B" w:rsidRDefault="00A57F56" w:rsidP="00DE639F">
            <w:pPr>
              <w:numPr>
                <w:ilvl w:val="0"/>
                <w:numId w:val="171"/>
              </w:numPr>
              <w:spacing w:line="276" w:lineRule="auto"/>
              <w:contextualSpacing/>
              <w:rPr>
                <w:rFonts w:ascii="Arial" w:eastAsia="Arial" w:hAnsi="Arial" w:cs="Arial"/>
                <w:color w:val="000000"/>
                <w:sz w:val="22"/>
              </w:rPr>
            </w:pPr>
            <w:r w:rsidRPr="00F50B7B">
              <w:rPr>
                <w:rFonts w:ascii="Arial" w:eastAsia="Arial" w:hAnsi="Arial" w:cs="Arial"/>
                <w:color w:val="000000"/>
                <w:sz w:val="22"/>
              </w:rPr>
              <w:t>MultiMate</w:t>
            </w:r>
          </w:p>
          <w:p w:rsidR="00A57F56" w:rsidRPr="00F50B7B" w:rsidRDefault="00A57F56" w:rsidP="00DE639F">
            <w:pPr>
              <w:numPr>
                <w:ilvl w:val="0"/>
                <w:numId w:val="171"/>
              </w:numPr>
              <w:spacing w:line="276" w:lineRule="auto"/>
              <w:contextualSpacing/>
              <w:rPr>
                <w:rFonts w:ascii="Arial" w:eastAsia="Arial" w:hAnsi="Arial" w:cs="Arial"/>
                <w:color w:val="000000"/>
                <w:sz w:val="22"/>
              </w:rPr>
            </w:pPr>
            <w:r w:rsidRPr="00F50B7B">
              <w:rPr>
                <w:rFonts w:ascii="Arial" w:eastAsia="Arial" w:hAnsi="Arial" w:cs="Arial"/>
                <w:color w:val="000000"/>
                <w:sz w:val="22"/>
              </w:rPr>
              <w:t>Electronic Pressure Gauge</w:t>
            </w:r>
          </w:p>
          <w:p w:rsidR="00A57F56" w:rsidRPr="00F50B7B" w:rsidRDefault="00A57F56" w:rsidP="00DE639F">
            <w:pPr>
              <w:numPr>
                <w:ilvl w:val="0"/>
                <w:numId w:val="171"/>
              </w:numPr>
              <w:spacing w:line="276" w:lineRule="auto"/>
              <w:contextualSpacing/>
              <w:rPr>
                <w:rFonts w:ascii="Arial" w:eastAsia="Arial" w:hAnsi="Arial" w:cs="Arial"/>
                <w:color w:val="000000"/>
                <w:sz w:val="22"/>
              </w:rPr>
            </w:pPr>
            <w:r w:rsidRPr="00F50B7B">
              <w:rPr>
                <w:rFonts w:ascii="Arial" w:eastAsia="Arial" w:hAnsi="Arial" w:cs="Arial"/>
                <w:color w:val="000000"/>
                <w:sz w:val="22"/>
              </w:rPr>
              <w:t xml:space="preserve">Protective gear such as helmets, </w:t>
            </w:r>
            <w:r w:rsidRPr="00F50B7B">
              <w:rPr>
                <w:rFonts w:ascii="Arial" w:eastAsia="Arial" w:hAnsi="Arial" w:cs="Arial"/>
                <w:color w:val="000000"/>
                <w:sz w:val="22"/>
              </w:rPr>
              <w:lastRenderedPageBreak/>
              <w:t>goggles, gloves, rubber shoes, etc.</w:t>
            </w:r>
          </w:p>
          <w:p w:rsidR="00A57F56" w:rsidRPr="00F50B7B" w:rsidRDefault="00A57F56" w:rsidP="00DE639F">
            <w:pPr>
              <w:numPr>
                <w:ilvl w:val="0"/>
                <w:numId w:val="171"/>
              </w:numPr>
              <w:spacing w:line="276" w:lineRule="auto"/>
              <w:contextualSpacing/>
              <w:rPr>
                <w:rFonts w:ascii="Arial" w:eastAsia="Arial" w:hAnsi="Arial" w:cs="Arial"/>
                <w:color w:val="000000"/>
                <w:sz w:val="22"/>
              </w:rPr>
            </w:pPr>
            <w:r w:rsidRPr="00F50B7B">
              <w:rPr>
                <w:rFonts w:ascii="Arial" w:eastAsia="Arial" w:hAnsi="Arial" w:cs="Arial"/>
                <w:color w:val="000000"/>
                <w:sz w:val="22"/>
              </w:rPr>
              <w:t>International Safety Standards</w:t>
            </w:r>
          </w:p>
          <w:p w:rsidR="00A57F56" w:rsidRPr="00F50B7B" w:rsidRDefault="00A57F56" w:rsidP="00DE639F">
            <w:pPr>
              <w:numPr>
                <w:ilvl w:val="0"/>
                <w:numId w:val="171"/>
              </w:numPr>
              <w:spacing w:line="276" w:lineRule="auto"/>
              <w:contextualSpacing/>
              <w:rPr>
                <w:rFonts w:ascii="Arial" w:eastAsia="Arial" w:hAnsi="Arial" w:cs="Arial"/>
                <w:color w:val="000000"/>
                <w:sz w:val="22"/>
              </w:rPr>
            </w:pPr>
            <w:r w:rsidRPr="00F50B7B">
              <w:rPr>
                <w:rFonts w:ascii="Arial" w:eastAsia="Arial" w:hAnsi="Arial" w:cs="Arial"/>
                <w:color w:val="000000"/>
                <w:sz w:val="22"/>
              </w:rPr>
              <w:t>Calculator</w:t>
            </w:r>
          </w:p>
          <w:p w:rsidR="00A57F56" w:rsidRPr="00F50B7B" w:rsidRDefault="00A57F56" w:rsidP="00DE639F">
            <w:pPr>
              <w:numPr>
                <w:ilvl w:val="0"/>
                <w:numId w:val="171"/>
              </w:numPr>
              <w:spacing w:line="276" w:lineRule="auto"/>
              <w:contextualSpacing/>
              <w:rPr>
                <w:rFonts w:ascii="Arial" w:eastAsia="Arial" w:hAnsi="Arial" w:cs="Arial"/>
                <w:color w:val="000000"/>
                <w:sz w:val="22"/>
              </w:rPr>
            </w:pPr>
            <w:r w:rsidRPr="00F50B7B">
              <w:rPr>
                <w:rFonts w:ascii="Arial" w:eastAsia="Arial" w:hAnsi="Arial" w:cs="Arial"/>
                <w:color w:val="000000"/>
                <w:sz w:val="22"/>
              </w:rPr>
              <w:t>Clipboard</w:t>
            </w:r>
          </w:p>
          <w:p w:rsidR="00A57F56" w:rsidRPr="00F50B7B" w:rsidRDefault="00A57F56" w:rsidP="00DE639F">
            <w:pPr>
              <w:numPr>
                <w:ilvl w:val="0"/>
                <w:numId w:val="171"/>
              </w:numPr>
              <w:spacing w:line="276" w:lineRule="auto"/>
              <w:contextualSpacing/>
              <w:rPr>
                <w:rFonts w:ascii="Arial" w:eastAsia="Arial" w:hAnsi="Arial" w:cs="Arial"/>
                <w:color w:val="000000"/>
                <w:sz w:val="22"/>
              </w:rPr>
            </w:pPr>
            <w:r w:rsidRPr="00F50B7B">
              <w:rPr>
                <w:rFonts w:ascii="Arial" w:eastAsia="Arial" w:hAnsi="Arial" w:cs="Arial"/>
                <w:color w:val="000000"/>
                <w:sz w:val="22"/>
              </w:rPr>
              <w:t xml:space="preserve">Flashlight </w:t>
            </w:r>
          </w:p>
          <w:p w:rsidR="00A57F56" w:rsidRPr="00F50B7B" w:rsidRDefault="00A57F56" w:rsidP="00DE639F">
            <w:pPr>
              <w:numPr>
                <w:ilvl w:val="0"/>
                <w:numId w:val="171"/>
              </w:numPr>
              <w:spacing w:line="276" w:lineRule="auto"/>
              <w:contextualSpacing/>
              <w:rPr>
                <w:rFonts w:ascii="Arial" w:eastAsia="Arial" w:hAnsi="Arial" w:cs="Arial"/>
                <w:color w:val="000000"/>
                <w:sz w:val="22"/>
              </w:rPr>
            </w:pPr>
            <w:r w:rsidRPr="00F50B7B">
              <w:rPr>
                <w:rFonts w:ascii="Arial" w:eastAsia="Arial" w:hAnsi="Arial" w:cs="Arial"/>
                <w:color w:val="000000"/>
                <w:sz w:val="22"/>
              </w:rPr>
              <w:t>Tool box</w:t>
            </w:r>
          </w:p>
          <w:p w:rsidR="00A57F56" w:rsidRPr="00F50B7B" w:rsidRDefault="00A57F56" w:rsidP="00DE639F">
            <w:pPr>
              <w:numPr>
                <w:ilvl w:val="0"/>
                <w:numId w:val="171"/>
              </w:numPr>
              <w:spacing w:line="276" w:lineRule="auto"/>
              <w:contextualSpacing/>
              <w:rPr>
                <w:rFonts w:ascii="Arial" w:eastAsia="Arial" w:hAnsi="Arial" w:cs="Arial"/>
                <w:color w:val="000000"/>
                <w:sz w:val="22"/>
              </w:rPr>
            </w:pPr>
            <w:r w:rsidRPr="00F50B7B">
              <w:rPr>
                <w:rFonts w:ascii="Arial" w:eastAsia="Arial" w:hAnsi="Arial" w:cs="Arial"/>
                <w:color w:val="000000"/>
                <w:sz w:val="22"/>
              </w:rPr>
              <w:t>Budget She</w:t>
            </w:r>
          </w:p>
          <w:p w:rsidR="00A57F56" w:rsidRPr="00F50B7B" w:rsidRDefault="00A57F56" w:rsidP="00DE639F">
            <w:pPr>
              <w:numPr>
                <w:ilvl w:val="0"/>
                <w:numId w:val="171"/>
              </w:numPr>
              <w:spacing w:line="276" w:lineRule="auto"/>
              <w:contextualSpacing/>
              <w:rPr>
                <w:rFonts w:ascii="Arial" w:eastAsia="Arial" w:hAnsi="Arial" w:cs="Arial"/>
                <w:color w:val="000000"/>
                <w:sz w:val="22"/>
              </w:rPr>
            </w:pPr>
            <w:r w:rsidRPr="00F50B7B">
              <w:rPr>
                <w:rFonts w:ascii="Arial" w:eastAsia="Arial" w:hAnsi="Arial" w:cs="Arial"/>
                <w:color w:val="000000"/>
                <w:sz w:val="22"/>
              </w:rPr>
              <w:t>Psychometrics Chart, Tables, and Other References</w:t>
            </w:r>
          </w:p>
          <w:p w:rsidR="00A57F56" w:rsidRPr="00F50B7B" w:rsidRDefault="00A57F56" w:rsidP="00DE639F">
            <w:pPr>
              <w:numPr>
                <w:ilvl w:val="0"/>
                <w:numId w:val="171"/>
              </w:numPr>
              <w:spacing w:line="276" w:lineRule="auto"/>
              <w:contextualSpacing/>
              <w:rPr>
                <w:rFonts w:ascii="Arial" w:eastAsia="Arial" w:hAnsi="Arial" w:cs="Arial"/>
                <w:color w:val="000000"/>
                <w:sz w:val="22"/>
              </w:rPr>
            </w:pPr>
            <w:r w:rsidRPr="00F50B7B">
              <w:rPr>
                <w:rFonts w:ascii="Arial" w:eastAsia="Arial" w:hAnsi="Arial" w:cs="Arial"/>
                <w:color w:val="000000"/>
                <w:sz w:val="22"/>
              </w:rPr>
              <w:t>Protective gear such as helmets, goggles, gloves, rubber shoes, etc.</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Cs/>
                <w:color w:val="000000"/>
                <w:sz w:val="22"/>
              </w:rPr>
              <w:lastRenderedPageBreak/>
              <w:t>Class Room and workshop</w:t>
            </w:r>
          </w:p>
        </w:tc>
      </w:tr>
    </w:tbl>
    <w:p w:rsidR="00A57F56" w:rsidRPr="00F50B7B" w:rsidRDefault="00A57F56" w:rsidP="00A57F56">
      <w:pPr>
        <w:spacing w:line="259" w:lineRule="auto"/>
        <w:rPr>
          <w:rFonts w:ascii="Arial" w:eastAsia="Calibri" w:hAnsi="Arial" w:cs="Arial"/>
          <w:sz w:val="22"/>
        </w:rPr>
      </w:pPr>
    </w:p>
    <w:p w:rsidR="00A57F56" w:rsidRPr="00F50B7B" w:rsidRDefault="00A57F56" w:rsidP="00A57F56">
      <w:pPr>
        <w:spacing w:line="259" w:lineRule="auto"/>
        <w:rPr>
          <w:rFonts w:ascii="Arial" w:eastAsia="Calibri" w:hAnsi="Arial" w:cs="Arial"/>
          <w:sz w:val="22"/>
        </w:rPr>
      </w:pPr>
    </w:p>
    <w:p w:rsidR="00A57F56" w:rsidRPr="00F50B7B" w:rsidRDefault="00A57F56" w:rsidP="00A57F56">
      <w:pPr>
        <w:spacing w:line="360" w:lineRule="auto"/>
        <w:rPr>
          <w:rFonts w:ascii="Arial" w:hAnsi="Arial" w:cs="Arial"/>
          <w:sz w:val="22"/>
        </w:rPr>
      </w:pPr>
    </w:p>
    <w:p w:rsidR="00A57F56" w:rsidRPr="00EC6BCD" w:rsidRDefault="00A57F56" w:rsidP="00A57F56">
      <w:pPr>
        <w:spacing w:after="160" w:line="259" w:lineRule="auto"/>
        <w:rPr>
          <w:rFonts w:ascii="Arial" w:hAnsi="Arial" w:cs="Arial"/>
        </w:rPr>
      </w:pPr>
      <w:r w:rsidRPr="00EC6BCD">
        <w:rPr>
          <w:rFonts w:ascii="Arial" w:hAnsi="Arial" w:cs="Arial"/>
        </w:rPr>
        <w:br w:type="page"/>
      </w:r>
    </w:p>
    <w:p w:rsidR="00A57F56" w:rsidRPr="00051238" w:rsidRDefault="00A57F56" w:rsidP="00A57F56">
      <w:pPr>
        <w:keepNext/>
        <w:keepLines/>
        <w:shd w:val="clear" w:color="auto" w:fill="FFC000"/>
        <w:spacing w:line="246" w:lineRule="auto"/>
        <w:ind w:right="-15"/>
        <w:outlineLvl w:val="1"/>
        <w:rPr>
          <w:rFonts w:ascii="Arial" w:eastAsia="Arial" w:hAnsi="Arial" w:cs="Arial"/>
          <w:b/>
          <w:bCs/>
          <w:sz w:val="24"/>
          <w:szCs w:val="24"/>
          <w:lang w:val="pt-PT"/>
        </w:rPr>
      </w:pPr>
      <w:bookmarkStart w:id="275" w:name="_Toc34889419"/>
      <w:bookmarkStart w:id="276" w:name="_Toc111627066"/>
      <w:r w:rsidRPr="00051238">
        <w:rPr>
          <w:rFonts w:ascii="Arial" w:eastAsia="Arial" w:hAnsi="Arial" w:cs="Arial"/>
          <w:b/>
          <w:bCs/>
          <w:sz w:val="24"/>
          <w:szCs w:val="24"/>
          <w:lang w:val="pt-PT"/>
        </w:rPr>
        <w:lastRenderedPageBreak/>
        <w:t>Telecom Operator</w:t>
      </w:r>
      <w:bookmarkEnd w:id="275"/>
      <w:bookmarkEnd w:id="276"/>
    </w:p>
    <w:p w:rsidR="00A57F56" w:rsidRPr="00BB204D" w:rsidRDefault="00A57F56" w:rsidP="00DE639F">
      <w:pPr>
        <w:pStyle w:val="Heading3"/>
      </w:pPr>
      <w:bookmarkStart w:id="277" w:name="_Toc34889420"/>
      <w:bookmarkStart w:id="278" w:name="_Toc111627067"/>
      <w:r w:rsidRPr="00BB204D">
        <w:t>Identify the Parts of Analog &amp; Digital Telephone Set &amp; Verify their Function</w:t>
      </w:r>
      <w:bookmarkEnd w:id="277"/>
      <w:bookmarkEnd w:id="278"/>
    </w:p>
    <w:p w:rsidR="00A57F56" w:rsidRPr="00F50B7B" w:rsidRDefault="00A57F56" w:rsidP="00A57F56">
      <w:pPr>
        <w:spacing w:before="240" w:line="360" w:lineRule="auto"/>
        <w:jc w:val="both"/>
        <w:rPr>
          <w:rFonts w:ascii="Arial" w:eastAsia="Calibri" w:hAnsi="Arial" w:cs="Arial"/>
          <w:color w:val="000000"/>
          <w:sz w:val="22"/>
        </w:rPr>
      </w:pPr>
      <w:r w:rsidRPr="00F50B7B">
        <w:rPr>
          <w:rFonts w:ascii="Arial" w:eastAsia="Arial" w:hAnsi="Arial" w:cs="Arial"/>
          <w:b/>
          <w:color w:val="000000"/>
          <w:sz w:val="22"/>
          <w:lang w:val="pt-PT"/>
        </w:rPr>
        <w:t xml:space="preserve">Objective: </w:t>
      </w:r>
      <w:r w:rsidRPr="00F50B7B">
        <w:rPr>
          <w:rFonts w:ascii="Arial" w:eastAsia="Calibri" w:hAnsi="Arial" w:cs="Arial"/>
          <w:sz w:val="22"/>
          <w:lang w:val="en-GB"/>
        </w:rPr>
        <w:t xml:space="preserve">This module covers the knowledge and  skills required to </w:t>
      </w:r>
      <w:r w:rsidRPr="00F50B7B">
        <w:rPr>
          <w:rFonts w:ascii="Arial" w:eastAsia="Calibri" w:hAnsi="Arial" w:cs="Arial"/>
          <w:color w:val="000000"/>
          <w:sz w:val="22"/>
        </w:rPr>
        <w:t>Dismantle and identify the parts of automatic telephone set, Dismantle and identify the parts of digital telephone set, Demonstrate the operation of Telephone buzzer, Perform the operation of Transmitter &amp; receiver, Identify the parts of rotary dial</w:t>
      </w:r>
      <w:r>
        <w:rPr>
          <w:rFonts w:ascii="Arial" w:eastAsia="Calibri" w:hAnsi="Arial" w:cs="Arial"/>
          <w:color w:val="000000"/>
          <w:sz w:val="22"/>
        </w:rPr>
        <w:t xml:space="preserve"> </w:t>
      </w:r>
      <w:r w:rsidRPr="00F50B7B">
        <w:rPr>
          <w:rFonts w:ascii="Arial" w:eastAsia="Calibri" w:hAnsi="Arial" w:cs="Arial"/>
          <w:color w:val="000000"/>
          <w:sz w:val="22"/>
        </w:rPr>
        <w:t>&amp; verify its function and Identify the parts of digital dial&amp; verify its function.</w:t>
      </w:r>
    </w:p>
    <w:p w:rsidR="00A57F56" w:rsidRPr="00F50B7B" w:rsidRDefault="00A57F56" w:rsidP="00A57F56">
      <w:pPr>
        <w:spacing w:before="240" w:line="360" w:lineRule="auto"/>
        <w:jc w:val="both"/>
        <w:rPr>
          <w:rFonts w:ascii="Arial" w:eastAsia="Arial" w:hAnsi="Arial" w:cs="Arial"/>
          <w:color w:val="000000"/>
          <w:sz w:val="22"/>
        </w:rPr>
      </w:pPr>
      <w:r w:rsidRPr="00F50B7B">
        <w:rPr>
          <w:rFonts w:ascii="Arial" w:eastAsia="Arial" w:hAnsi="Arial" w:cs="Arial"/>
          <w:b/>
          <w:color w:val="000000"/>
          <w:sz w:val="22"/>
        </w:rPr>
        <w:t>Duration:</w:t>
      </w:r>
      <w:r>
        <w:rPr>
          <w:rFonts w:ascii="Arial" w:eastAsia="Arial" w:hAnsi="Arial" w:cs="Arial"/>
          <w:b/>
          <w:color w:val="000000"/>
          <w:sz w:val="22"/>
        </w:rPr>
        <w:t xml:space="preserve"> 15</w:t>
      </w:r>
      <w:r w:rsidRPr="00F50B7B">
        <w:rPr>
          <w:rFonts w:ascii="Arial" w:eastAsia="Arial" w:hAnsi="Arial" w:cs="Arial"/>
          <w:b/>
          <w:color w:val="000000"/>
          <w:sz w:val="22"/>
        </w:rPr>
        <w:t xml:space="preserve"> Hours</w:t>
      </w:r>
      <w:r w:rsidRPr="00F50B7B">
        <w:rPr>
          <w:rFonts w:ascii="Arial" w:eastAsia="Arial" w:hAnsi="Arial" w:cs="Arial"/>
          <w:color w:val="000000"/>
          <w:sz w:val="22"/>
        </w:rPr>
        <w:tab/>
      </w:r>
      <w:r w:rsidRPr="00F50B7B">
        <w:rPr>
          <w:rFonts w:ascii="Arial" w:eastAsia="Arial" w:hAnsi="Arial" w:cs="Arial"/>
          <w:color w:val="000000"/>
          <w:sz w:val="22"/>
        </w:rPr>
        <w:tab/>
      </w:r>
      <w:r>
        <w:rPr>
          <w:rFonts w:ascii="Arial" w:eastAsia="Arial" w:hAnsi="Arial" w:cs="Arial"/>
          <w:color w:val="000000"/>
          <w:sz w:val="22"/>
        </w:rPr>
        <w:tab/>
      </w:r>
      <w:r w:rsidRPr="00F50B7B">
        <w:rPr>
          <w:rFonts w:ascii="Arial" w:eastAsia="Arial" w:hAnsi="Arial" w:cs="Arial"/>
          <w:color w:val="000000"/>
          <w:sz w:val="22"/>
        </w:rPr>
        <w:tab/>
      </w:r>
      <w:r w:rsidRPr="00F50B7B">
        <w:rPr>
          <w:rFonts w:ascii="Arial" w:eastAsia="Arial" w:hAnsi="Arial" w:cs="Arial"/>
          <w:b/>
          <w:color w:val="000000"/>
          <w:sz w:val="22"/>
        </w:rPr>
        <w:t xml:space="preserve">Theory: </w:t>
      </w:r>
      <w:r>
        <w:rPr>
          <w:rFonts w:ascii="Arial" w:eastAsia="Arial" w:hAnsi="Arial" w:cs="Arial"/>
          <w:b/>
          <w:color w:val="000000"/>
          <w:sz w:val="22"/>
        </w:rPr>
        <w:t xml:space="preserve">6 </w:t>
      </w:r>
      <w:r w:rsidRPr="00F50B7B">
        <w:rPr>
          <w:rFonts w:ascii="Arial" w:eastAsia="Arial" w:hAnsi="Arial" w:cs="Arial"/>
          <w:b/>
          <w:color w:val="000000"/>
          <w:sz w:val="22"/>
        </w:rPr>
        <w:t>Hours</w:t>
      </w:r>
      <w:r w:rsidRPr="00F50B7B">
        <w:rPr>
          <w:rFonts w:ascii="Arial" w:eastAsia="Arial" w:hAnsi="Arial" w:cs="Arial"/>
          <w:b/>
          <w:color w:val="000000"/>
          <w:sz w:val="22"/>
        </w:rPr>
        <w:tab/>
      </w:r>
      <w:r w:rsidRPr="00F50B7B">
        <w:rPr>
          <w:rFonts w:ascii="Arial" w:eastAsia="Arial" w:hAnsi="Arial" w:cs="Arial"/>
          <w:b/>
          <w:color w:val="000000"/>
          <w:sz w:val="22"/>
        </w:rPr>
        <w:tab/>
      </w:r>
      <w:r w:rsidRPr="00F50B7B">
        <w:rPr>
          <w:rFonts w:ascii="Arial" w:eastAsia="Arial" w:hAnsi="Arial" w:cs="Arial"/>
          <w:color w:val="000000"/>
          <w:sz w:val="22"/>
        </w:rPr>
        <w:tab/>
      </w:r>
      <w:r w:rsidRPr="00F50B7B">
        <w:rPr>
          <w:rFonts w:ascii="Arial" w:eastAsia="Arial" w:hAnsi="Arial" w:cs="Arial"/>
          <w:b/>
          <w:color w:val="000000"/>
          <w:sz w:val="22"/>
        </w:rPr>
        <w:t>Practice:</w:t>
      </w:r>
      <w:r>
        <w:rPr>
          <w:rFonts w:ascii="Arial" w:eastAsia="Arial" w:hAnsi="Arial" w:cs="Arial"/>
          <w:b/>
          <w:color w:val="000000"/>
          <w:sz w:val="22"/>
        </w:rPr>
        <w:t xml:space="preserve"> 9</w:t>
      </w:r>
      <w:r w:rsidRPr="00F50B7B">
        <w:rPr>
          <w:rFonts w:ascii="Arial" w:eastAsia="Arial" w:hAnsi="Arial" w:cs="Arial"/>
          <w:b/>
          <w:color w:val="000000"/>
          <w:sz w:val="22"/>
        </w:rPr>
        <w:t xml:space="preserve"> Hours</w:t>
      </w:r>
      <w:r w:rsidRPr="00F50B7B">
        <w:rPr>
          <w:rFonts w:ascii="Arial" w:eastAsia="Arial" w:hAnsi="Arial" w:cs="Arial"/>
          <w:b/>
          <w:color w:val="000000"/>
          <w:sz w:val="22"/>
        </w:rPr>
        <w:tab/>
      </w:r>
      <w:r w:rsidRPr="00F50B7B">
        <w:rPr>
          <w:rFonts w:ascii="Arial" w:eastAsia="Arial" w:hAnsi="Arial" w:cs="Arial"/>
          <w:b/>
          <w:color w:val="000000"/>
          <w:sz w:val="22"/>
        </w:rPr>
        <w:tab/>
      </w:r>
      <w:r>
        <w:rPr>
          <w:rFonts w:ascii="Arial" w:eastAsia="Arial" w:hAnsi="Arial" w:cs="Arial"/>
          <w:b/>
          <w:color w:val="000000"/>
          <w:sz w:val="22"/>
        </w:rPr>
        <w:tab/>
      </w:r>
      <w:r w:rsidRPr="00F50B7B">
        <w:rPr>
          <w:rFonts w:ascii="Arial" w:eastAsia="Arial" w:hAnsi="Arial" w:cs="Arial"/>
          <w:b/>
          <w:color w:val="000000"/>
          <w:sz w:val="22"/>
        </w:rPr>
        <w:tab/>
      </w:r>
      <w:proofErr w:type="spellStart"/>
      <w:r w:rsidRPr="00F50B7B">
        <w:rPr>
          <w:rFonts w:ascii="Arial" w:eastAsia="Arial" w:hAnsi="Arial" w:cs="Arial"/>
          <w:b/>
          <w:color w:val="000000"/>
          <w:sz w:val="22"/>
        </w:rPr>
        <w:t>Cr.Hour</w:t>
      </w:r>
      <w:proofErr w:type="spellEnd"/>
      <w:r>
        <w:rPr>
          <w:rFonts w:ascii="Arial" w:eastAsia="Arial" w:hAnsi="Arial" w:cs="Arial"/>
          <w:b/>
          <w:color w:val="000000"/>
          <w:sz w:val="22"/>
        </w:rPr>
        <w:t>: 1.5</w:t>
      </w:r>
    </w:p>
    <w:tbl>
      <w:tblPr>
        <w:tblStyle w:val="TableGrid130"/>
        <w:tblpPr w:leftFromText="180" w:rightFromText="180" w:vertAnchor="text" w:tblpX="53" w:tblpY="1"/>
        <w:tblOverlap w:val="never"/>
        <w:tblW w:w="14485" w:type="dxa"/>
        <w:tblInd w:w="0" w:type="dxa"/>
        <w:tblLayout w:type="fixed"/>
        <w:tblCellMar>
          <w:left w:w="106" w:type="dxa"/>
          <w:right w:w="49" w:type="dxa"/>
        </w:tblCellMar>
        <w:tblLook w:val="04A0" w:firstRow="1" w:lastRow="0" w:firstColumn="1" w:lastColumn="0" w:noHBand="0" w:noVBand="1"/>
      </w:tblPr>
      <w:tblGrid>
        <w:gridCol w:w="2245"/>
        <w:gridCol w:w="3600"/>
        <w:gridCol w:w="3690"/>
        <w:gridCol w:w="1530"/>
        <w:gridCol w:w="1980"/>
        <w:gridCol w:w="1440"/>
      </w:tblGrid>
      <w:tr w:rsidR="00A57F56" w:rsidRPr="00F50B7B" w:rsidTr="0019425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Duration</w:t>
            </w:r>
          </w:p>
        </w:tc>
        <w:tc>
          <w:tcPr>
            <w:tcW w:w="1980" w:type="dxa"/>
            <w:tcBorders>
              <w:top w:val="single" w:sz="4" w:space="0" w:color="000000"/>
              <w:left w:val="single" w:sz="4" w:space="0" w:color="000000"/>
              <w:bottom w:val="single" w:sz="4" w:space="0" w:color="000000"/>
              <w:right w:val="single" w:sz="4" w:space="0" w:color="000000"/>
            </w:tcBorders>
            <w:shd w:val="clear" w:color="auto" w:fill="E5B8B7"/>
          </w:tcPr>
          <w:p w:rsidR="00A57F56" w:rsidRPr="00F50B7B" w:rsidRDefault="00A57F56" w:rsidP="0019425F">
            <w:pPr>
              <w:spacing w:after="136"/>
              <w:rPr>
                <w:rFonts w:ascii="Arial" w:eastAsia="Arial" w:hAnsi="Arial" w:cs="Arial"/>
                <w:color w:val="000000"/>
                <w:sz w:val="22"/>
              </w:rPr>
            </w:pPr>
            <w:r w:rsidRPr="00F50B7B">
              <w:rPr>
                <w:rFonts w:ascii="Arial" w:eastAsia="Arial" w:hAnsi="Arial" w:cs="Arial"/>
                <w:b/>
                <w:color w:val="000000"/>
                <w:sz w:val="22"/>
              </w:rPr>
              <w:t xml:space="preserve">Materials </w:t>
            </w:r>
          </w:p>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A57F56" w:rsidRPr="00F50B7B" w:rsidRDefault="00A57F56" w:rsidP="0019425F">
            <w:pPr>
              <w:spacing w:after="136"/>
              <w:rPr>
                <w:rFonts w:ascii="Arial" w:eastAsia="Arial" w:hAnsi="Arial" w:cs="Arial"/>
                <w:color w:val="000000"/>
                <w:sz w:val="22"/>
              </w:rPr>
            </w:pPr>
            <w:r w:rsidRPr="00F50B7B">
              <w:rPr>
                <w:rFonts w:ascii="Arial" w:eastAsia="Arial" w:hAnsi="Arial" w:cs="Arial"/>
                <w:b/>
                <w:color w:val="000000"/>
                <w:sz w:val="22"/>
              </w:rPr>
              <w:t xml:space="preserve">Learning </w:t>
            </w:r>
          </w:p>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
                <w:color w:val="000000"/>
                <w:sz w:val="22"/>
              </w:rPr>
              <w:t xml:space="preserve">Place </w:t>
            </w:r>
          </w:p>
        </w:tc>
      </w:tr>
      <w:tr w:rsidR="00A57F56" w:rsidRPr="00F50B7B" w:rsidTr="0019425F">
        <w:trPr>
          <w:trHeight w:val="8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DE639F">
            <w:pPr>
              <w:numPr>
                <w:ilvl w:val="0"/>
                <w:numId w:val="271"/>
              </w:numPr>
              <w:spacing w:before="240" w:after="245" w:line="243" w:lineRule="auto"/>
              <w:contextualSpacing/>
              <w:jc w:val="both"/>
              <w:rPr>
                <w:rFonts w:ascii="Arial" w:eastAsia="Arial" w:hAnsi="Arial" w:cs="Arial"/>
                <w:color w:val="000000"/>
                <w:sz w:val="22"/>
              </w:rPr>
            </w:pPr>
            <w:r w:rsidRPr="00F50B7B">
              <w:rPr>
                <w:rFonts w:ascii="Arial" w:hAnsi="Arial" w:cs="Arial"/>
                <w:color w:val="000000"/>
                <w:sz w:val="22"/>
              </w:rPr>
              <w:t>Dismantle and identify the parts of analog telephone set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19425F">
            <w:pPr>
              <w:spacing w:line="276" w:lineRule="auto"/>
              <w:rPr>
                <w:rFonts w:ascii="Arial" w:eastAsia="Arial" w:hAnsi="Arial" w:cs="Arial"/>
                <w:b/>
                <w:color w:val="000000"/>
                <w:sz w:val="22"/>
              </w:rPr>
            </w:pPr>
            <w:r w:rsidRPr="00F50B7B">
              <w:rPr>
                <w:rFonts w:ascii="Arial" w:eastAsia="Arial" w:hAnsi="Arial" w:cs="Arial"/>
                <w:b/>
                <w:color w:val="000000"/>
                <w:sz w:val="22"/>
              </w:rPr>
              <w:t>Trainee will be able to:</w:t>
            </w:r>
          </w:p>
          <w:p w:rsidR="00A57F56" w:rsidRPr="00F50B7B" w:rsidRDefault="00A57F56" w:rsidP="00DE639F">
            <w:pPr>
              <w:widowControl w:val="0"/>
              <w:numPr>
                <w:ilvl w:val="0"/>
                <w:numId w:val="24"/>
              </w:numPr>
              <w:tabs>
                <w:tab w:val="left" w:pos="393"/>
              </w:tabs>
              <w:autoSpaceDE w:val="0"/>
              <w:autoSpaceDN w:val="0"/>
              <w:spacing w:line="360" w:lineRule="auto"/>
              <w:ind w:left="340" w:right="270"/>
              <w:rPr>
                <w:rFonts w:ascii="Arial" w:hAnsi="Arial" w:cs="Arial"/>
                <w:color w:val="000000"/>
                <w:sz w:val="22"/>
              </w:rPr>
            </w:pPr>
            <w:r w:rsidRPr="00F50B7B">
              <w:rPr>
                <w:rFonts w:ascii="Arial" w:hAnsi="Arial" w:cs="Arial"/>
                <w:color w:val="000000"/>
                <w:sz w:val="22"/>
              </w:rPr>
              <w:t xml:space="preserve">Select the Analog telephone set and establish a method for disassembling activity as per SOP. </w:t>
            </w:r>
          </w:p>
          <w:p w:rsidR="00A57F56" w:rsidRPr="00F50B7B" w:rsidRDefault="00A57F56" w:rsidP="00DE639F">
            <w:pPr>
              <w:widowControl w:val="0"/>
              <w:numPr>
                <w:ilvl w:val="0"/>
                <w:numId w:val="24"/>
              </w:numPr>
              <w:tabs>
                <w:tab w:val="left" w:pos="393"/>
              </w:tabs>
              <w:autoSpaceDE w:val="0"/>
              <w:autoSpaceDN w:val="0"/>
              <w:spacing w:line="360" w:lineRule="auto"/>
              <w:ind w:left="340" w:right="270"/>
              <w:rPr>
                <w:rFonts w:ascii="Arial" w:hAnsi="Arial" w:cs="Arial"/>
                <w:color w:val="000000"/>
                <w:sz w:val="22"/>
              </w:rPr>
            </w:pPr>
            <w:r w:rsidRPr="00F50B7B">
              <w:rPr>
                <w:rFonts w:ascii="Arial" w:hAnsi="Arial" w:cs="Arial"/>
                <w:color w:val="000000"/>
                <w:sz w:val="22"/>
              </w:rPr>
              <w:t>Use standard tools described in user manual</w:t>
            </w:r>
          </w:p>
          <w:p w:rsidR="00A57F56" w:rsidRPr="00F50B7B" w:rsidRDefault="00A57F56" w:rsidP="00DE639F">
            <w:pPr>
              <w:widowControl w:val="0"/>
              <w:numPr>
                <w:ilvl w:val="0"/>
                <w:numId w:val="24"/>
              </w:numPr>
              <w:tabs>
                <w:tab w:val="left" w:pos="393"/>
              </w:tabs>
              <w:autoSpaceDE w:val="0"/>
              <w:autoSpaceDN w:val="0"/>
              <w:spacing w:line="360" w:lineRule="auto"/>
              <w:ind w:left="340" w:right="270"/>
              <w:rPr>
                <w:rFonts w:ascii="Arial" w:hAnsi="Arial" w:cs="Arial"/>
                <w:color w:val="000000"/>
                <w:sz w:val="22"/>
              </w:rPr>
            </w:pPr>
            <w:r w:rsidRPr="00F50B7B">
              <w:rPr>
                <w:rFonts w:ascii="Arial" w:hAnsi="Arial" w:cs="Arial"/>
                <w:color w:val="000000"/>
                <w:sz w:val="22"/>
              </w:rPr>
              <w:t>Apply disassembling techniques</w:t>
            </w:r>
          </w:p>
          <w:p w:rsidR="00A57F56" w:rsidRPr="00F50B7B" w:rsidRDefault="00A57F56" w:rsidP="00DE639F">
            <w:pPr>
              <w:widowControl w:val="0"/>
              <w:numPr>
                <w:ilvl w:val="0"/>
                <w:numId w:val="24"/>
              </w:numPr>
              <w:tabs>
                <w:tab w:val="left" w:pos="393"/>
              </w:tabs>
              <w:autoSpaceDE w:val="0"/>
              <w:autoSpaceDN w:val="0"/>
              <w:spacing w:line="360" w:lineRule="auto"/>
              <w:ind w:left="340" w:right="270"/>
              <w:rPr>
                <w:rFonts w:ascii="Arial" w:hAnsi="Arial" w:cs="Arial"/>
                <w:color w:val="000000"/>
                <w:sz w:val="22"/>
              </w:rPr>
            </w:pPr>
            <w:r w:rsidRPr="00F50B7B">
              <w:rPr>
                <w:rFonts w:ascii="Arial" w:hAnsi="Arial" w:cs="Arial"/>
                <w:color w:val="000000"/>
                <w:sz w:val="22"/>
              </w:rPr>
              <w:t xml:space="preserve">Organize the tag-identification of the </w:t>
            </w:r>
            <w:r w:rsidRPr="00F50B7B">
              <w:rPr>
                <w:rFonts w:ascii="Arial" w:hAnsi="Arial" w:cs="Arial"/>
                <w:color w:val="000000"/>
                <w:sz w:val="22"/>
              </w:rPr>
              <w:lastRenderedPageBreak/>
              <w:t>parts/components/wires of telephone set.</w:t>
            </w:r>
          </w:p>
          <w:p w:rsidR="00A57F56" w:rsidRPr="00F50B7B" w:rsidRDefault="00A57F56" w:rsidP="00DE639F">
            <w:pPr>
              <w:widowControl w:val="0"/>
              <w:numPr>
                <w:ilvl w:val="0"/>
                <w:numId w:val="24"/>
              </w:numPr>
              <w:tabs>
                <w:tab w:val="left" w:pos="393"/>
              </w:tabs>
              <w:autoSpaceDE w:val="0"/>
              <w:autoSpaceDN w:val="0"/>
              <w:spacing w:line="360" w:lineRule="auto"/>
              <w:ind w:left="340" w:right="270"/>
              <w:rPr>
                <w:rFonts w:ascii="Arial" w:hAnsi="Arial" w:cs="Arial"/>
                <w:color w:val="000000"/>
                <w:sz w:val="22"/>
              </w:rPr>
            </w:pPr>
            <w:r w:rsidRPr="00F50B7B">
              <w:rPr>
                <w:rFonts w:ascii="Arial" w:hAnsi="Arial" w:cs="Arial"/>
                <w:color w:val="000000"/>
                <w:sz w:val="22"/>
              </w:rPr>
              <w:t>Identify the parts (magneto bell, dial, antiskid tone circuit, transmitter, receiver, cradle switch etc.)</w:t>
            </w:r>
          </w:p>
          <w:p w:rsidR="00A57F56" w:rsidRPr="00F50B7B" w:rsidRDefault="00A57F56" w:rsidP="00DE639F">
            <w:pPr>
              <w:widowControl w:val="0"/>
              <w:numPr>
                <w:ilvl w:val="0"/>
                <w:numId w:val="24"/>
              </w:numPr>
              <w:tabs>
                <w:tab w:val="left" w:pos="393"/>
              </w:tabs>
              <w:autoSpaceDE w:val="0"/>
              <w:autoSpaceDN w:val="0"/>
              <w:spacing w:line="360" w:lineRule="auto"/>
              <w:ind w:left="340" w:right="270"/>
              <w:rPr>
                <w:rFonts w:ascii="Arial" w:hAnsi="Arial" w:cs="Arial"/>
                <w:color w:val="000000"/>
                <w:sz w:val="22"/>
              </w:rPr>
            </w:pPr>
            <w:r w:rsidRPr="00F50B7B">
              <w:rPr>
                <w:rFonts w:ascii="Arial" w:hAnsi="Arial" w:cs="Arial"/>
                <w:color w:val="000000"/>
                <w:sz w:val="22"/>
              </w:rPr>
              <w:t>Check for the proper operation/ functionality</w:t>
            </w:r>
          </w:p>
          <w:p w:rsidR="00A57F56" w:rsidRPr="00F50B7B" w:rsidRDefault="00A57F56" w:rsidP="00DE639F">
            <w:pPr>
              <w:numPr>
                <w:ilvl w:val="0"/>
                <w:numId w:val="24"/>
              </w:numPr>
              <w:spacing w:line="276" w:lineRule="auto"/>
              <w:ind w:left="340"/>
              <w:contextualSpacing/>
              <w:jc w:val="both"/>
              <w:rPr>
                <w:rFonts w:ascii="Arial" w:eastAsia="Arial" w:hAnsi="Arial" w:cs="Arial"/>
                <w:color w:val="000000"/>
                <w:sz w:val="22"/>
              </w:rPr>
            </w:pPr>
            <w:r w:rsidRPr="00F50B7B">
              <w:rPr>
                <w:rFonts w:ascii="Arial" w:hAnsi="Arial" w:cs="Arial"/>
                <w:color w:val="000000"/>
                <w:sz w:val="22"/>
              </w:rPr>
              <w:t>Apply assembling techniques.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DE639F">
            <w:pPr>
              <w:widowControl w:val="0"/>
              <w:numPr>
                <w:ilvl w:val="0"/>
                <w:numId w:val="179"/>
              </w:numPr>
              <w:tabs>
                <w:tab w:val="left" w:pos="268"/>
              </w:tabs>
              <w:autoSpaceDE w:val="0"/>
              <w:autoSpaceDN w:val="0"/>
              <w:spacing w:line="360" w:lineRule="auto"/>
              <w:ind w:left="349" w:right="270"/>
              <w:rPr>
                <w:rFonts w:ascii="Arial" w:hAnsi="Arial" w:cs="Arial"/>
                <w:color w:val="000000"/>
                <w:sz w:val="22"/>
              </w:rPr>
            </w:pPr>
            <w:r w:rsidRPr="00F50B7B">
              <w:rPr>
                <w:rFonts w:ascii="Arial" w:hAnsi="Arial" w:cs="Arial"/>
                <w:color w:val="000000"/>
                <w:sz w:val="22"/>
              </w:rPr>
              <w:lastRenderedPageBreak/>
              <w:t>Types of telephone set.</w:t>
            </w:r>
          </w:p>
          <w:p w:rsidR="00A57F56" w:rsidRPr="00F50B7B" w:rsidRDefault="00A57F56" w:rsidP="00DE639F">
            <w:pPr>
              <w:widowControl w:val="0"/>
              <w:numPr>
                <w:ilvl w:val="0"/>
                <w:numId w:val="179"/>
              </w:numPr>
              <w:tabs>
                <w:tab w:val="left" w:pos="268"/>
              </w:tabs>
              <w:autoSpaceDE w:val="0"/>
              <w:autoSpaceDN w:val="0"/>
              <w:spacing w:line="360" w:lineRule="auto"/>
              <w:ind w:left="349" w:right="270"/>
              <w:rPr>
                <w:rFonts w:ascii="Arial" w:hAnsi="Arial" w:cs="Arial"/>
                <w:color w:val="000000"/>
                <w:sz w:val="22"/>
              </w:rPr>
            </w:pPr>
            <w:r w:rsidRPr="00F50B7B">
              <w:rPr>
                <w:rFonts w:ascii="Arial" w:hAnsi="Arial" w:cs="Arial"/>
                <w:color w:val="000000"/>
                <w:sz w:val="22"/>
              </w:rPr>
              <w:t>Parts of a telephone set and their functions.</w:t>
            </w:r>
          </w:p>
          <w:p w:rsidR="00A57F56" w:rsidRPr="00F50B7B" w:rsidRDefault="00A57F56" w:rsidP="00DE639F">
            <w:pPr>
              <w:widowControl w:val="0"/>
              <w:numPr>
                <w:ilvl w:val="0"/>
                <w:numId w:val="179"/>
              </w:numPr>
              <w:tabs>
                <w:tab w:val="left" w:pos="268"/>
              </w:tabs>
              <w:autoSpaceDE w:val="0"/>
              <w:autoSpaceDN w:val="0"/>
              <w:spacing w:line="360" w:lineRule="auto"/>
              <w:ind w:left="349" w:right="270"/>
              <w:rPr>
                <w:rFonts w:ascii="Arial" w:hAnsi="Arial" w:cs="Arial"/>
                <w:color w:val="000000"/>
                <w:sz w:val="22"/>
              </w:rPr>
            </w:pPr>
            <w:r w:rsidRPr="00F50B7B">
              <w:rPr>
                <w:rFonts w:ascii="Arial" w:hAnsi="Arial" w:cs="Arial"/>
                <w:color w:val="000000"/>
                <w:sz w:val="22"/>
              </w:rPr>
              <w:t xml:space="preserve">Disassembling &amp; </w:t>
            </w:r>
            <w:proofErr w:type="gramStart"/>
            <w:r w:rsidRPr="00F50B7B">
              <w:rPr>
                <w:rFonts w:ascii="Arial" w:hAnsi="Arial" w:cs="Arial"/>
                <w:color w:val="000000"/>
                <w:sz w:val="22"/>
              </w:rPr>
              <w:t>Assembling</w:t>
            </w:r>
            <w:proofErr w:type="gramEnd"/>
            <w:r w:rsidRPr="00F50B7B">
              <w:rPr>
                <w:rFonts w:ascii="Arial" w:hAnsi="Arial" w:cs="Arial"/>
                <w:color w:val="000000"/>
                <w:sz w:val="22"/>
              </w:rPr>
              <w:t xml:space="preserve"> techniques.</w:t>
            </w:r>
          </w:p>
          <w:p w:rsidR="00A57F56" w:rsidRPr="00F50B7B" w:rsidRDefault="00A57F56" w:rsidP="0019425F">
            <w:pPr>
              <w:widowControl w:val="0"/>
              <w:tabs>
                <w:tab w:val="left" w:pos="268"/>
              </w:tabs>
              <w:autoSpaceDE w:val="0"/>
              <w:autoSpaceDN w:val="0"/>
              <w:spacing w:line="360" w:lineRule="auto"/>
              <w:ind w:right="270"/>
              <w:rPr>
                <w:rFonts w:ascii="Arial" w:hAnsi="Arial" w:cs="Arial"/>
                <w:color w:val="000000"/>
                <w:sz w:val="22"/>
              </w:rPr>
            </w:pPr>
          </w:p>
          <w:p w:rsidR="00A57F56" w:rsidRPr="00F50B7B" w:rsidRDefault="00A57F56" w:rsidP="0019425F">
            <w:pPr>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19425F">
            <w:pPr>
              <w:rPr>
                <w:rFonts w:ascii="Arial" w:hAnsi="Arial" w:cs="Arial"/>
                <w:b/>
                <w:bCs/>
                <w:color w:val="000000"/>
                <w:sz w:val="22"/>
                <w:u w:val="single"/>
              </w:rPr>
            </w:pPr>
          </w:p>
          <w:p w:rsidR="00A57F56" w:rsidRPr="00F50B7B" w:rsidRDefault="00A57F56" w:rsidP="0019425F">
            <w:pPr>
              <w:rPr>
                <w:rFonts w:ascii="Arial" w:hAnsi="Arial" w:cs="Arial"/>
                <w:color w:val="000000"/>
                <w:sz w:val="22"/>
              </w:rPr>
            </w:pPr>
            <w:r w:rsidRPr="00F50B7B">
              <w:rPr>
                <w:rFonts w:ascii="Arial" w:hAnsi="Arial" w:cs="Arial"/>
                <w:color w:val="000000"/>
                <w:sz w:val="22"/>
              </w:rPr>
              <w:t>Dismantle the analog telephone set and identify its different parts.</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C062E0" w:rsidRDefault="00A57F56" w:rsidP="0019425F">
            <w:pPr>
              <w:ind w:left="-16"/>
              <w:rPr>
                <w:rFonts w:ascii="Arial" w:eastAsia="Arial" w:hAnsi="Arial" w:cs="Arial"/>
                <w:b/>
                <w:color w:val="000000"/>
                <w:sz w:val="22"/>
              </w:rPr>
            </w:pPr>
            <w:r w:rsidRPr="00C062E0">
              <w:rPr>
                <w:rFonts w:ascii="Arial" w:eastAsia="Arial" w:hAnsi="Arial" w:cs="Arial"/>
                <w:b/>
                <w:color w:val="000000"/>
                <w:sz w:val="22"/>
              </w:rPr>
              <w:t>Th</w:t>
            </w:r>
            <w:r>
              <w:rPr>
                <w:rFonts w:ascii="Arial" w:eastAsia="Arial" w:hAnsi="Arial" w:cs="Arial"/>
                <w:b/>
                <w:color w:val="000000"/>
                <w:sz w:val="22"/>
              </w:rPr>
              <w:t>-1</w:t>
            </w:r>
            <w:r w:rsidRPr="00C062E0">
              <w:rPr>
                <w:rFonts w:ascii="Arial" w:eastAsia="Arial" w:hAnsi="Arial" w:cs="Arial"/>
                <w:b/>
                <w:color w:val="000000"/>
                <w:sz w:val="22"/>
              </w:rPr>
              <w:t xml:space="preserve"> Hrs.</w:t>
            </w:r>
          </w:p>
          <w:p w:rsidR="00A57F56" w:rsidRPr="00C062E0" w:rsidRDefault="00A57F56" w:rsidP="0019425F">
            <w:pPr>
              <w:ind w:left="-16"/>
              <w:rPr>
                <w:rFonts w:ascii="Arial" w:eastAsia="Arial" w:hAnsi="Arial" w:cs="Arial"/>
                <w:b/>
                <w:color w:val="000000"/>
                <w:sz w:val="22"/>
              </w:rPr>
            </w:pPr>
            <w:r w:rsidRPr="00C062E0">
              <w:rPr>
                <w:rFonts w:ascii="Arial" w:eastAsia="Arial" w:hAnsi="Arial" w:cs="Arial"/>
                <w:b/>
                <w:color w:val="000000"/>
                <w:sz w:val="22"/>
              </w:rPr>
              <w:t>Pr-</w:t>
            </w:r>
            <w:r>
              <w:rPr>
                <w:rFonts w:ascii="Arial" w:eastAsia="Arial" w:hAnsi="Arial" w:cs="Arial"/>
                <w:b/>
                <w:color w:val="000000"/>
                <w:sz w:val="22"/>
              </w:rPr>
              <w:t>1.5</w:t>
            </w:r>
            <w:r w:rsidRPr="00C062E0">
              <w:rPr>
                <w:rFonts w:ascii="Arial" w:eastAsia="Arial" w:hAnsi="Arial" w:cs="Arial"/>
                <w:b/>
                <w:color w:val="000000"/>
                <w:sz w:val="22"/>
              </w:rPr>
              <w:t xml:space="preserve"> Hrs.</w:t>
            </w:r>
          </w:p>
          <w:p w:rsidR="00A57F56" w:rsidRPr="00F50B7B" w:rsidRDefault="00A57F56" w:rsidP="0019425F">
            <w:pPr>
              <w:ind w:left="-16"/>
              <w:rPr>
                <w:rFonts w:ascii="Arial" w:eastAsia="Arial" w:hAnsi="Arial" w:cs="Arial"/>
                <w:color w:val="000000"/>
                <w:sz w:val="22"/>
              </w:rPr>
            </w:pPr>
            <w:r>
              <w:rPr>
                <w:rFonts w:ascii="Arial" w:eastAsia="Arial" w:hAnsi="Arial" w:cs="Arial"/>
                <w:b/>
                <w:color w:val="000000"/>
                <w:sz w:val="22"/>
              </w:rPr>
              <w:t>Total-2.5</w:t>
            </w:r>
            <w:r w:rsidRPr="00C062E0">
              <w:rPr>
                <w:rFonts w:ascii="Arial" w:eastAsia="Arial" w:hAnsi="Arial" w:cs="Arial"/>
                <w:b/>
                <w:color w:val="000000"/>
                <w:sz w:val="22"/>
              </w:rPr>
              <w:t xml:space="preserve"> Hrs</w:t>
            </w:r>
            <w:r>
              <w:rPr>
                <w:rFonts w:ascii="Arial" w:eastAsia="Arial" w:hAnsi="Arial" w:cs="Arial"/>
                <w:color w:val="000000"/>
                <w:sz w:val="22"/>
              </w:rPr>
              <w:t>.</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DE639F">
            <w:pPr>
              <w:numPr>
                <w:ilvl w:val="0"/>
                <w:numId w:val="135"/>
              </w:numPr>
              <w:spacing w:line="360" w:lineRule="auto"/>
              <w:ind w:left="256" w:hanging="276"/>
              <w:contextualSpacing/>
              <w:rPr>
                <w:rFonts w:ascii="Arial" w:hAnsi="Arial" w:cs="Arial"/>
                <w:sz w:val="22"/>
              </w:rPr>
            </w:pPr>
            <w:r w:rsidRPr="00F50B7B">
              <w:rPr>
                <w:rFonts w:ascii="Arial" w:hAnsi="Arial" w:cs="Arial"/>
                <w:sz w:val="22"/>
              </w:rPr>
              <w:t>Analog telephone set</w:t>
            </w:r>
          </w:p>
          <w:p w:rsidR="00A57F56" w:rsidRPr="00F50B7B" w:rsidRDefault="00A57F56" w:rsidP="00DE639F">
            <w:pPr>
              <w:numPr>
                <w:ilvl w:val="0"/>
                <w:numId w:val="135"/>
              </w:numPr>
              <w:spacing w:line="360" w:lineRule="auto"/>
              <w:ind w:left="256" w:hanging="276"/>
              <w:contextualSpacing/>
              <w:rPr>
                <w:rFonts w:ascii="Arial" w:hAnsi="Arial" w:cs="Arial"/>
                <w:sz w:val="22"/>
              </w:rPr>
            </w:pPr>
            <w:r w:rsidRPr="00F50B7B">
              <w:rPr>
                <w:rFonts w:ascii="Arial" w:hAnsi="Arial" w:cs="Arial"/>
                <w:sz w:val="22"/>
              </w:rPr>
              <w:t>Screw drivers</w:t>
            </w:r>
          </w:p>
          <w:p w:rsidR="00A57F56" w:rsidRPr="00F50B7B" w:rsidRDefault="00A57F56" w:rsidP="00DE639F">
            <w:pPr>
              <w:numPr>
                <w:ilvl w:val="0"/>
                <w:numId w:val="135"/>
              </w:numPr>
              <w:spacing w:line="360" w:lineRule="auto"/>
              <w:ind w:left="256" w:hanging="276"/>
              <w:contextualSpacing/>
              <w:rPr>
                <w:rFonts w:ascii="Arial" w:hAnsi="Arial" w:cs="Arial"/>
                <w:sz w:val="22"/>
              </w:rPr>
            </w:pPr>
            <w:r w:rsidRPr="00F50B7B">
              <w:rPr>
                <w:rFonts w:ascii="Arial" w:hAnsi="Arial" w:cs="Arial"/>
                <w:sz w:val="22"/>
              </w:rPr>
              <w:t>tweezers</w:t>
            </w:r>
          </w:p>
          <w:p w:rsidR="00A57F56" w:rsidRPr="00F50B7B" w:rsidRDefault="00A57F56" w:rsidP="00DE639F">
            <w:pPr>
              <w:numPr>
                <w:ilvl w:val="0"/>
                <w:numId w:val="135"/>
              </w:numPr>
              <w:spacing w:line="360" w:lineRule="auto"/>
              <w:ind w:left="256" w:hanging="276"/>
              <w:contextualSpacing/>
              <w:rPr>
                <w:rFonts w:ascii="Arial" w:hAnsi="Arial" w:cs="Arial"/>
                <w:sz w:val="22"/>
              </w:rPr>
            </w:pPr>
            <w:r w:rsidRPr="00F50B7B">
              <w:rPr>
                <w:rFonts w:ascii="Arial" w:hAnsi="Arial" w:cs="Arial"/>
                <w:sz w:val="22"/>
              </w:rPr>
              <w:t>Nose plier</w:t>
            </w:r>
          </w:p>
          <w:p w:rsidR="00A57F56" w:rsidRPr="00F50B7B" w:rsidRDefault="00A57F56" w:rsidP="00DE639F">
            <w:pPr>
              <w:numPr>
                <w:ilvl w:val="0"/>
                <w:numId w:val="135"/>
              </w:numPr>
              <w:spacing w:line="360" w:lineRule="auto"/>
              <w:ind w:left="256" w:hanging="276"/>
              <w:contextualSpacing/>
              <w:rPr>
                <w:rFonts w:ascii="Arial" w:hAnsi="Arial" w:cs="Arial"/>
                <w:sz w:val="22"/>
              </w:rPr>
            </w:pPr>
            <w:r w:rsidRPr="00F50B7B">
              <w:rPr>
                <w:rFonts w:ascii="Arial" w:hAnsi="Arial" w:cs="Arial"/>
                <w:sz w:val="22"/>
              </w:rPr>
              <w:t>Test bench</w:t>
            </w:r>
          </w:p>
          <w:p w:rsidR="00A57F56" w:rsidRPr="00F50B7B" w:rsidRDefault="00A57F56" w:rsidP="00DE639F">
            <w:pPr>
              <w:numPr>
                <w:ilvl w:val="0"/>
                <w:numId w:val="135"/>
              </w:numPr>
              <w:spacing w:line="360" w:lineRule="auto"/>
              <w:ind w:left="256" w:hanging="276"/>
              <w:contextualSpacing/>
              <w:rPr>
                <w:rFonts w:ascii="Arial" w:hAnsi="Arial" w:cs="Arial"/>
                <w:sz w:val="22"/>
              </w:rPr>
            </w:pPr>
            <w:r w:rsidRPr="00F50B7B">
              <w:rPr>
                <w:rFonts w:ascii="Arial" w:hAnsi="Arial" w:cs="Arial"/>
                <w:sz w:val="22"/>
              </w:rPr>
              <w:t>Power source (AC/DC</w:t>
            </w:r>
          </w:p>
          <w:p w:rsidR="00A57F56" w:rsidRPr="00F50B7B" w:rsidRDefault="00A57F56" w:rsidP="00DE639F">
            <w:pPr>
              <w:numPr>
                <w:ilvl w:val="0"/>
                <w:numId w:val="135"/>
              </w:numPr>
              <w:spacing w:line="360" w:lineRule="auto"/>
              <w:ind w:left="256" w:hanging="276"/>
              <w:contextualSpacing/>
              <w:rPr>
                <w:rFonts w:ascii="Arial" w:hAnsi="Arial" w:cs="Arial"/>
                <w:sz w:val="22"/>
              </w:rPr>
            </w:pPr>
            <w:r w:rsidRPr="00F50B7B">
              <w:rPr>
                <w:rFonts w:ascii="Arial" w:hAnsi="Arial" w:cs="Arial"/>
                <w:sz w:val="22"/>
              </w:rPr>
              <w:t>Multimeter</w:t>
            </w:r>
          </w:p>
          <w:p w:rsidR="00A57F56" w:rsidRPr="00F50B7B" w:rsidRDefault="00A57F56" w:rsidP="00DE639F">
            <w:pPr>
              <w:numPr>
                <w:ilvl w:val="0"/>
                <w:numId w:val="135"/>
              </w:numPr>
              <w:spacing w:line="360" w:lineRule="auto"/>
              <w:ind w:left="256" w:hanging="276"/>
              <w:contextualSpacing/>
              <w:rPr>
                <w:rFonts w:ascii="Arial" w:hAnsi="Arial" w:cs="Arial"/>
                <w:sz w:val="22"/>
              </w:rPr>
            </w:pPr>
            <w:r w:rsidRPr="00F50B7B">
              <w:rPr>
                <w:rFonts w:ascii="Arial" w:hAnsi="Arial" w:cs="Arial"/>
                <w:sz w:val="22"/>
              </w:rPr>
              <w:t>Wire Cutter</w:t>
            </w:r>
          </w:p>
          <w:p w:rsidR="00A57F56" w:rsidRPr="00F50B7B" w:rsidRDefault="00A57F56" w:rsidP="00DE639F">
            <w:pPr>
              <w:numPr>
                <w:ilvl w:val="0"/>
                <w:numId w:val="135"/>
              </w:numPr>
              <w:spacing w:line="360" w:lineRule="auto"/>
              <w:ind w:left="263" w:hanging="283"/>
              <w:contextualSpacing/>
              <w:rPr>
                <w:rFonts w:ascii="Arial" w:hAnsi="Arial" w:cs="Arial"/>
                <w:sz w:val="22"/>
              </w:rPr>
            </w:pPr>
            <w:r w:rsidRPr="00F50B7B">
              <w:rPr>
                <w:rFonts w:ascii="Arial" w:hAnsi="Arial" w:cs="Arial"/>
                <w:sz w:val="22"/>
              </w:rPr>
              <w:lastRenderedPageBreak/>
              <w:t>Test probes</w:t>
            </w:r>
          </w:p>
          <w:p w:rsidR="00A57F56" w:rsidRPr="00F50B7B" w:rsidRDefault="00A57F56" w:rsidP="0019425F">
            <w:pPr>
              <w:rPr>
                <w:rFonts w:ascii="Arial" w:hAnsi="Arial" w:cs="Arial"/>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F50B7B" w:rsidRDefault="00A57F56" w:rsidP="0019425F">
            <w:pPr>
              <w:rPr>
                <w:rFonts w:ascii="Arial" w:eastAsia="Arial" w:hAnsi="Arial" w:cs="Arial"/>
                <w:b/>
                <w:color w:val="000000"/>
                <w:sz w:val="22"/>
              </w:rPr>
            </w:pPr>
            <w:r w:rsidRPr="00F50B7B">
              <w:rPr>
                <w:rFonts w:ascii="Arial" w:eastAsia="Arial" w:hAnsi="Arial" w:cs="Arial"/>
                <w:bCs/>
                <w:color w:val="000000"/>
                <w:sz w:val="22"/>
              </w:rPr>
              <w:lastRenderedPageBreak/>
              <w:t>Class Room and workshop</w:t>
            </w:r>
          </w:p>
        </w:tc>
      </w:tr>
      <w:tr w:rsidR="00A57F56" w:rsidRPr="00F50B7B" w:rsidTr="0019425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DE639F">
            <w:pPr>
              <w:numPr>
                <w:ilvl w:val="0"/>
                <w:numId w:val="271"/>
              </w:numPr>
              <w:spacing w:before="240" w:after="245" w:line="243" w:lineRule="auto"/>
              <w:ind w:left="519" w:hanging="519"/>
              <w:contextualSpacing/>
              <w:jc w:val="both"/>
              <w:rPr>
                <w:rFonts w:ascii="Arial" w:eastAsia="Arial" w:hAnsi="Arial" w:cs="Arial"/>
                <w:bCs/>
                <w:color w:val="000000"/>
                <w:sz w:val="22"/>
              </w:rPr>
            </w:pPr>
            <w:r w:rsidRPr="00F50B7B">
              <w:rPr>
                <w:rFonts w:ascii="Arial" w:hAnsi="Arial" w:cs="Arial"/>
                <w:color w:val="000000"/>
                <w:sz w:val="22"/>
              </w:rPr>
              <w:t>Dismantle and identify the parts of digital telephone set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19425F">
            <w:pPr>
              <w:spacing w:line="360" w:lineRule="auto"/>
              <w:rPr>
                <w:rFonts w:ascii="Arial" w:eastAsia="Arial" w:hAnsi="Arial" w:cs="Arial"/>
                <w:b/>
                <w:color w:val="000000"/>
                <w:sz w:val="22"/>
              </w:rPr>
            </w:pPr>
            <w:r w:rsidRPr="00F50B7B">
              <w:rPr>
                <w:rFonts w:ascii="Arial" w:eastAsia="Arial" w:hAnsi="Arial" w:cs="Arial"/>
                <w:b/>
                <w:color w:val="000000"/>
                <w:sz w:val="22"/>
              </w:rPr>
              <w:t>Trainee must be able to:</w:t>
            </w:r>
          </w:p>
          <w:p w:rsidR="00A57F56" w:rsidRPr="00F50B7B" w:rsidRDefault="00A57F56" w:rsidP="00DE639F">
            <w:pPr>
              <w:widowControl w:val="0"/>
              <w:numPr>
                <w:ilvl w:val="0"/>
                <w:numId w:val="133"/>
              </w:numPr>
              <w:tabs>
                <w:tab w:val="left" w:pos="393"/>
              </w:tabs>
              <w:autoSpaceDE w:val="0"/>
              <w:autoSpaceDN w:val="0"/>
              <w:spacing w:line="360" w:lineRule="auto"/>
              <w:ind w:left="340" w:right="270"/>
              <w:rPr>
                <w:rFonts w:ascii="Arial" w:hAnsi="Arial" w:cs="Arial"/>
                <w:color w:val="000000"/>
                <w:sz w:val="22"/>
              </w:rPr>
            </w:pPr>
            <w:r w:rsidRPr="00F50B7B">
              <w:rPr>
                <w:rFonts w:ascii="Arial" w:hAnsi="Arial" w:cs="Arial"/>
                <w:color w:val="000000"/>
                <w:sz w:val="22"/>
              </w:rPr>
              <w:t xml:space="preserve">Select the digital telephone set and establish a method for disassembling activity as per SOP. </w:t>
            </w:r>
          </w:p>
          <w:p w:rsidR="00A57F56" w:rsidRPr="00F50B7B" w:rsidRDefault="00A57F56" w:rsidP="00DE639F">
            <w:pPr>
              <w:widowControl w:val="0"/>
              <w:numPr>
                <w:ilvl w:val="0"/>
                <w:numId w:val="133"/>
              </w:numPr>
              <w:tabs>
                <w:tab w:val="left" w:pos="393"/>
              </w:tabs>
              <w:autoSpaceDE w:val="0"/>
              <w:autoSpaceDN w:val="0"/>
              <w:spacing w:line="360" w:lineRule="auto"/>
              <w:ind w:left="340" w:right="270"/>
              <w:rPr>
                <w:rFonts w:ascii="Arial" w:hAnsi="Arial" w:cs="Arial"/>
                <w:color w:val="000000"/>
                <w:sz w:val="22"/>
              </w:rPr>
            </w:pPr>
            <w:r w:rsidRPr="00F50B7B">
              <w:rPr>
                <w:rFonts w:ascii="Arial" w:hAnsi="Arial" w:cs="Arial"/>
                <w:color w:val="000000"/>
                <w:sz w:val="22"/>
              </w:rPr>
              <w:t>Use standard tools described in user manual</w:t>
            </w:r>
          </w:p>
          <w:p w:rsidR="00A57F56" w:rsidRPr="00F50B7B" w:rsidRDefault="00A57F56" w:rsidP="00DE639F">
            <w:pPr>
              <w:widowControl w:val="0"/>
              <w:numPr>
                <w:ilvl w:val="0"/>
                <w:numId w:val="133"/>
              </w:numPr>
              <w:tabs>
                <w:tab w:val="left" w:pos="393"/>
              </w:tabs>
              <w:autoSpaceDE w:val="0"/>
              <w:autoSpaceDN w:val="0"/>
              <w:spacing w:line="360" w:lineRule="auto"/>
              <w:ind w:left="340" w:right="270"/>
              <w:rPr>
                <w:rFonts w:ascii="Arial" w:hAnsi="Arial" w:cs="Arial"/>
                <w:color w:val="000000"/>
                <w:sz w:val="22"/>
              </w:rPr>
            </w:pPr>
            <w:r w:rsidRPr="00F50B7B">
              <w:rPr>
                <w:rFonts w:ascii="Arial" w:hAnsi="Arial" w:cs="Arial"/>
                <w:color w:val="000000"/>
                <w:sz w:val="22"/>
              </w:rPr>
              <w:t>Apply disassembling techniques</w:t>
            </w:r>
          </w:p>
          <w:p w:rsidR="00A57F56" w:rsidRPr="00F50B7B" w:rsidRDefault="00A57F56" w:rsidP="00DE639F">
            <w:pPr>
              <w:widowControl w:val="0"/>
              <w:numPr>
                <w:ilvl w:val="0"/>
                <w:numId w:val="133"/>
              </w:numPr>
              <w:tabs>
                <w:tab w:val="left" w:pos="393"/>
              </w:tabs>
              <w:autoSpaceDE w:val="0"/>
              <w:autoSpaceDN w:val="0"/>
              <w:spacing w:line="360" w:lineRule="auto"/>
              <w:ind w:left="340" w:right="270"/>
              <w:rPr>
                <w:rFonts w:ascii="Arial" w:hAnsi="Arial" w:cs="Arial"/>
                <w:color w:val="000000"/>
                <w:sz w:val="22"/>
              </w:rPr>
            </w:pPr>
            <w:r w:rsidRPr="00F50B7B">
              <w:rPr>
                <w:rFonts w:ascii="Arial" w:hAnsi="Arial" w:cs="Arial"/>
                <w:color w:val="000000"/>
                <w:sz w:val="22"/>
              </w:rPr>
              <w:t>Organize the tag-</w:t>
            </w:r>
            <w:r w:rsidRPr="00F50B7B">
              <w:rPr>
                <w:rFonts w:ascii="Arial" w:hAnsi="Arial" w:cs="Arial"/>
                <w:color w:val="000000"/>
                <w:sz w:val="22"/>
              </w:rPr>
              <w:lastRenderedPageBreak/>
              <w:t>identification of the parts/components/wires of telephone set.</w:t>
            </w:r>
          </w:p>
          <w:p w:rsidR="00A57F56" w:rsidRPr="00F50B7B" w:rsidRDefault="00A57F56" w:rsidP="00DE639F">
            <w:pPr>
              <w:widowControl w:val="0"/>
              <w:numPr>
                <w:ilvl w:val="0"/>
                <w:numId w:val="133"/>
              </w:numPr>
              <w:tabs>
                <w:tab w:val="left" w:pos="393"/>
              </w:tabs>
              <w:autoSpaceDE w:val="0"/>
              <w:autoSpaceDN w:val="0"/>
              <w:spacing w:line="360" w:lineRule="auto"/>
              <w:ind w:left="340" w:right="270"/>
              <w:rPr>
                <w:rFonts w:ascii="Arial" w:hAnsi="Arial" w:cs="Arial"/>
                <w:color w:val="000000"/>
                <w:sz w:val="22"/>
              </w:rPr>
            </w:pPr>
            <w:r w:rsidRPr="00F50B7B">
              <w:rPr>
                <w:rFonts w:ascii="Arial" w:hAnsi="Arial" w:cs="Arial"/>
                <w:color w:val="000000"/>
                <w:sz w:val="22"/>
              </w:rPr>
              <w:t>Identify the parts (telephone buzzer, dial, Dial IC, speech IC transmitter, receiver, bridge rectifier, cradle switch etc.)</w:t>
            </w:r>
          </w:p>
          <w:p w:rsidR="00A57F56" w:rsidRPr="00F50B7B" w:rsidRDefault="00A57F56" w:rsidP="00DE639F">
            <w:pPr>
              <w:widowControl w:val="0"/>
              <w:numPr>
                <w:ilvl w:val="0"/>
                <w:numId w:val="133"/>
              </w:numPr>
              <w:tabs>
                <w:tab w:val="left" w:pos="393"/>
              </w:tabs>
              <w:autoSpaceDE w:val="0"/>
              <w:autoSpaceDN w:val="0"/>
              <w:spacing w:line="360" w:lineRule="auto"/>
              <w:ind w:left="340" w:right="270"/>
              <w:rPr>
                <w:rFonts w:ascii="Arial" w:hAnsi="Arial" w:cs="Arial"/>
                <w:color w:val="000000"/>
                <w:sz w:val="22"/>
              </w:rPr>
            </w:pPr>
            <w:r w:rsidRPr="00F50B7B">
              <w:rPr>
                <w:rFonts w:ascii="Arial" w:hAnsi="Arial" w:cs="Arial"/>
                <w:color w:val="000000"/>
                <w:sz w:val="22"/>
              </w:rPr>
              <w:t>Check for the proper operation/ functionality</w:t>
            </w:r>
          </w:p>
          <w:p w:rsidR="00A57F56" w:rsidRPr="00F50B7B" w:rsidRDefault="00A57F56" w:rsidP="00DE639F">
            <w:pPr>
              <w:numPr>
                <w:ilvl w:val="0"/>
                <w:numId w:val="133"/>
              </w:numPr>
              <w:ind w:left="340"/>
              <w:contextualSpacing/>
              <w:jc w:val="both"/>
              <w:rPr>
                <w:rFonts w:ascii="Arial" w:eastAsia="Arial" w:hAnsi="Arial" w:cs="Arial"/>
                <w:b/>
                <w:color w:val="000000"/>
                <w:sz w:val="22"/>
              </w:rPr>
            </w:pPr>
            <w:r w:rsidRPr="00F50B7B">
              <w:rPr>
                <w:rFonts w:ascii="Arial" w:hAnsi="Arial" w:cs="Arial"/>
                <w:color w:val="000000"/>
                <w:sz w:val="22"/>
              </w:rPr>
              <w:t>Apply assembling techniques.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DE639F">
            <w:pPr>
              <w:widowControl w:val="0"/>
              <w:numPr>
                <w:ilvl w:val="0"/>
                <w:numId w:val="133"/>
              </w:numPr>
              <w:autoSpaceDE w:val="0"/>
              <w:autoSpaceDN w:val="0"/>
              <w:spacing w:line="360" w:lineRule="auto"/>
              <w:ind w:left="349" w:right="270"/>
              <w:rPr>
                <w:rFonts w:ascii="Arial" w:hAnsi="Arial" w:cs="Arial"/>
                <w:color w:val="000000"/>
                <w:sz w:val="22"/>
              </w:rPr>
            </w:pPr>
            <w:r w:rsidRPr="00F50B7B">
              <w:rPr>
                <w:rFonts w:ascii="Arial" w:hAnsi="Arial" w:cs="Arial"/>
                <w:color w:val="000000"/>
                <w:sz w:val="22"/>
              </w:rPr>
              <w:lastRenderedPageBreak/>
              <w:t>Types of telephone set.</w:t>
            </w:r>
          </w:p>
          <w:p w:rsidR="00A57F56" w:rsidRPr="00F50B7B" w:rsidRDefault="00A57F56" w:rsidP="00DE639F">
            <w:pPr>
              <w:widowControl w:val="0"/>
              <w:numPr>
                <w:ilvl w:val="0"/>
                <w:numId w:val="133"/>
              </w:numPr>
              <w:autoSpaceDE w:val="0"/>
              <w:autoSpaceDN w:val="0"/>
              <w:spacing w:line="360" w:lineRule="auto"/>
              <w:ind w:left="349" w:right="270"/>
              <w:rPr>
                <w:rFonts w:ascii="Arial" w:hAnsi="Arial" w:cs="Arial"/>
                <w:color w:val="000000"/>
                <w:sz w:val="22"/>
              </w:rPr>
            </w:pPr>
            <w:r w:rsidRPr="00F50B7B">
              <w:rPr>
                <w:rFonts w:ascii="Arial" w:hAnsi="Arial" w:cs="Arial"/>
                <w:color w:val="000000"/>
                <w:sz w:val="22"/>
              </w:rPr>
              <w:t>Parts of a telephone set and their functions.</w:t>
            </w:r>
          </w:p>
          <w:p w:rsidR="00A57F56" w:rsidRPr="00C062E0" w:rsidRDefault="00A57F56" w:rsidP="00DE639F">
            <w:pPr>
              <w:widowControl w:val="0"/>
              <w:numPr>
                <w:ilvl w:val="0"/>
                <w:numId w:val="133"/>
              </w:numPr>
              <w:autoSpaceDE w:val="0"/>
              <w:autoSpaceDN w:val="0"/>
              <w:spacing w:line="360" w:lineRule="auto"/>
              <w:ind w:left="349" w:right="270"/>
              <w:rPr>
                <w:rFonts w:ascii="Arial" w:hAnsi="Arial" w:cs="Arial"/>
                <w:color w:val="000000"/>
                <w:sz w:val="22"/>
              </w:rPr>
            </w:pPr>
            <w:r w:rsidRPr="00F50B7B">
              <w:rPr>
                <w:rFonts w:ascii="Arial" w:hAnsi="Arial" w:cs="Arial"/>
                <w:color w:val="000000"/>
                <w:sz w:val="22"/>
              </w:rPr>
              <w:t xml:space="preserve">Disassembling &amp; </w:t>
            </w:r>
            <w:proofErr w:type="gramStart"/>
            <w:r w:rsidRPr="00F50B7B">
              <w:rPr>
                <w:rFonts w:ascii="Arial" w:hAnsi="Arial" w:cs="Arial"/>
                <w:color w:val="000000"/>
                <w:sz w:val="22"/>
              </w:rPr>
              <w:t>Assembling</w:t>
            </w:r>
            <w:proofErr w:type="gramEnd"/>
            <w:r w:rsidRPr="00F50B7B">
              <w:rPr>
                <w:rFonts w:ascii="Arial" w:hAnsi="Arial" w:cs="Arial"/>
                <w:color w:val="000000"/>
                <w:sz w:val="22"/>
              </w:rPr>
              <w:t xml:space="preserve"> techniques.</w:t>
            </w:r>
          </w:p>
          <w:p w:rsidR="00A57F56" w:rsidRPr="00F50B7B" w:rsidRDefault="00A57F56" w:rsidP="0019425F">
            <w:pPr>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19425F">
            <w:pPr>
              <w:rPr>
                <w:rFonts w:ascii="Arial" w:hAnsi="Arial" w:cs="Arial"/>
                <w:b/>
                <w:bCs/>
                <w:color w:val="000000"/>
                <w:sz w:val="22"/>
                <w:u w:val="single"/>
              </w:rPr>
            </w:pPr>
          </w:p>
          <w:p w:rsidR="00A57F56" w:rsidRPr="00F50B7B" w:rsidRDefault="00A57F56" w:rsidP="0019425F">
            <w:pPr>
              <w:rPr>
                <w:rFonts w:ascii="Arial" w:eastAsia="Arial" w:hAnsi="Arial" w:cs="Arial"/>
                <w:bCs/>
                <w:color w:val="000000"/>
                <w:sz w:val="22"/>
              </w:rPr>
            </w:pPr>
            <w:r w:rsidRPr="00F50B7B">
              <w:rPr>
                <w:rFonts w:ascii="Arial" w:hAnsi="Arial" w:cs="Arial"/>
                <w:color w:val="000000"/>
                <w:sz w:val="22"/>
              </w:rPr>
              <w:t>Dismantle the Digital telephone set and identify its different parts</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C062E0" w:rsidRDefault="00A57F56" w:rsidP="0019425F">
            <w:pPr>
              <w:ind w:left="-16"/>
              <w:rPr>
                <w:rFonts w:ascii="Arial" w:eastAsia="Arial" w:hAnsi="Arial" w:cs="Arial"/>
                <w:b/>
                <w:color w:val="000000"/>
                <w:sz w:val="22"/>
              </w:rPr>
            </w:pPr>
            <w:r w:rsidRPr="00C062E0">
              <w:rPr>
                <w:rFonts w:ascii="Arial" w:eastAsia="Arial" w:hAnsi="Arial" w:cs="Arial"/>
                <w:b/>
                <w:color w:val="000000"/>
                <w:sz w:val="22"/>
              </w:rPr>
              <w:t>Th</w:t>
            </w:r>
            <w:r>
              <w:rPr>
                <w:rFonts w:ascii="Arial" w:eastAsia="Arial" w:hAnsi="Arial" w:cs="Arial"/>
                <w:b/>
                <w:color w:val="000000"/>
                <w:sz w:val="22"/>
              </w:rPr>
              <w:t>-1</w:t>
            </w:r>
            <w:r w:rsidRPr="00C062E0">
              <w:rPr>
                <w:rFonts w:ascii="Arial" w:eastAsia="Arial" w:hAnsi="Arial" w:cs="Arial"/>
                <w:b/>
                <w:color w:val="000000"/>
                <w:sz w:val="22"/>
              </w:rPr>
              <w:t xml:space="preserve"> Hrs.</w:t>
            </w:r>
          </w:p>
          <w:p w:rsidR="00A57F56" w:rsidRPr="00C062E0" w:rsidRDefault="00A57F56" w:rsidP="0019425F">
            <w:pPr>
              <w:ind w:left="-16"/>
              <w:rPr>
                <w:rFonts w:ascii="Arial" w:eastAsia="Arial" w:hAnsi="Arial" w:cs="Arial"/>
                <w:b/>
                <w:color w:val="000000"/>
                <w:sz w:val="22"/>
              </w:rPr>
            </w:pPr>
            <w:r w:rsidRPr="00C062E0">
              <w:rPr>
                <w:rFonts w:ascii="Arial" w:eastAsia="Arial" w:hAnsi="Arial" w:cs="Arial"/>
                <w:b/>
                <w:color w:val="000000"/>
                <w:sz w:val="22"/>
              </w:rPr>
              <w:t>Pr-</w:t>
            </w:r>
            <w:r>
              <w:rPr>
                <w:rFonts w:ascii="Arial" w:eastAsia="Arial" w:hAnsi="Arial" w:cs="Arial"/>
                <w:b/>
                <w:color w:val="000000"/>
                <w:sz w:val="22"/>
              </w:rPr>
              <w:t>1.5</w:t>
            </w:r>
            <w:r w:rsidRPr="00C062E0">
              <w:rPr>
                <w:rFonts w:ascii="Arial" w:eastAsia="Arial" w:hAnsi="Arial" w:cs="Arial"/>
                <w:b/>
                <w:color w:val="000000"/>
                <w:sz w:val="22"/>
              </w:rPr>
              <w:t xml:space="preserve"> Hrs.</w:t>
            </w:r>
          </w:p>
          <w:p w:rsidR="00A57F56" w:rsidRPr="00F50B7B" w:rsidRDefault="00A57F56" w:rsidP="0019425F">
            <w:pPr>
              <w:spacing w:line="276" w:lineRule="auto"/>
              <w:rPr>
                <w:rFonts w:ascii="Arial" w:eastAsia="Arial" w:hAnsi="Arial" w:cs="Arial"/>
                <w:color w:val="000000"/>
                <w:sz w:val="22"/>
              </w:rPr>
            </w:pPr>
            <w:r>
              <w:rPr>
                <w:rFonts w:ascii="Arial" w:eastAsia="Arial" w:hAnsi="Arial" w:cs="Arial"/>
                <w:b/>
                <w:color w:val="000000"/>
                <w:sz w:val="22"/>
              </w:rPr>
              <w:t>Total-2.5</w:t>
            </w:r>
            <w:r w:rsidRPr="00C062E0">
              <w:rPr>
                <w:rFonts w:ascii="Arial" w:eastAsia="Arial" w:hAnsi="Arial" w:cs="Arial"/>
                <w:b/>
                <w:color w:val="000000"/>
                <w:sz w:val="22"/>
              </w:rPr>
              <w:t xml:space="preserve"> Hrs</w:t>
            </w:r>
            <w:proofErr w:type="gramStart"/>
            <w:r>
              <w:rPr>
                <w:rFonts w:ascii="Arial" w:eastAsia="Arial" w:hAnsi="Arial" w:cs="Arial"/>
                <w:color w:val="000000"/>
                <w:sz w:val="22"/>
              </w:rPr>
              <w:t>.</w:t>
            </w:r>
            <w:r w:rsidRPr="00C062E0">
              <w:rPr>
                <w:rFonts w:ascii="Arial" w:eastAsia="Arial" w:hAnsi="Arial" w:cs="Arial"/>
                <w:b/>
                <w:color w:val="000000"/>
                <w:sz w:val="22"/>
              </w:rPr>
              <w:t>.</w:t>
            </w:r>
            <w:proofErr w:type="gramEnd"/>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DE639F">
            <w:pPr>
              <w:numPr>
                <w:ilvl w:val="0"/>
                <w:numId w:val="135"/>
              </w:numPr>
              <w:spacing w:line="360" w:lineRule="auto"/>
              <w:ind w:left="256" w:hanging="276"/>
              <w:contextualSpacing/>
              <w:rPr>
                <w:rFonts w:ascii="Arial" w:hAnsi="Arial" w:cs="Arial"/>
                <w:sz w:val="22"/>
              </w:rPr>
            </w:pPr>
            <w:r w:rsidRPr="00F50B7B">
              <w:rPr>
                <w:rFonts w:ascii="Arial" w:hAnsi="Arial" w:cs="Arial"/>
                <w:sz w:val="22"/>
              </w:rPr>
              <w:t>Digital telephone set</w:t>
            </w:r>
          </w:p>
          <w:p w:rsidR="00A57F56" w:rsidRPr="00F50B7B" w:rsidRDefault="00A57F56" w:rsidP="00DE639F">
            <w:pPr>
              <w:numPr>
                <w:ilvl w:val="0"/>
                <w:numId w:val="135"/>
              </w:numPr>
              <w:spacing w:line="360" w:lineRule="auto"/>
              <w:ind w:left="256" w:hanging="276"/>
              <w:contextualSpacing/>
              <w:rPr>
                <w:rFonts w:ascii="Arial" w:hAnsi="Arial" w:cs="Arial"/>
                <w:sz w:val="22"/>
              </w:rPr>
            </w:pPr>
            <w:r w:rsidRPr="00F50B7B">
              <w:rPr>
                <w:rFonts w:ascii="Arial" w:hAnsi="Arial" w:cs="Arial"/>
                <w:sz w:val="22"/>
              </w:rPr>
              <w:t>Screw drivers</w:t>
            </w:r>
          </w:p>
          <w:p w:rsidR="00A57F56" w:rsidRPr="00F50B7B" w:rsidRDefault="00A57F56" w:rsidP="00DE639F">
            <w:pPr>
              <w:numPr>
                <w:ilvl w:val="0"/>
                <w:numId w:val="135"/>
              </w:numPr>
              <w:spacing w:line="360" w:lineRule="auto"/>
              <w:ind w:left="256" w:hanging="276"/>
              <w:contextualSpacing/>
              <w:rPr>
                <w:rFonts w:ascii="Arial" w:hAnsi="Arial" w:cs="Arial"/>
                <w:sz w:val="22"/>
              </w:rPr>
            </w:pPr>
            <w:r w:rsidRPr="00F50B7B">
              <w:rPr>
                <w:rFonts w:ascii="Arial" w:hAnsi="Arial" w:cs="Arial"/>
                <w:sz w:val="22"/>
              </w:rPr>
              <w:t>tweezers</w:t>
            </w:r>
          </w:p>
          <w:p w:rsidR="00A57F56" w:rsidRPr="00F50B7B" w:rsidRDefault="00A57F56" w:rsidP="00DE639F">
            <w:pPr>
              <w:numPr>
                <w:ilvl w:val="0"/>
                <w:numId w:val="135"/>
              </w:numPr>
              <w:spacing w:line="360" w:lineRule="auto"/>
              <w:ind w:left="256" w:hanging="276"/>
              <w:contextualSpacing/>
              <w:rPr>
                <w:rFonts w:ascii="Arial" w:hAnsi="Arial" w:cs="Arial"/>
                <w:sz w:val="22"/>
              </w:rPr>
            </w:pPr>
            <w:r w:rsidRPr="00F50B7B">
              <w:rPr>
                <w:rFonts w:ascii="Arial" w:hAnsi="Arial" w:cs="Arial"/>
                <w:sz w:val="22"/>
              </w:rPr>
              <w:t>Nose plier</w:t>
            </w:r>
          </w:p>
          <w:p w:rsidR="00A57F56" w:rsidRPr="00F50B7B" w:rsidRDefault="00A57F56" w:rsidP="00DE639F">
            <w:pPr>
              <w:numPr>
                <w:ilvl w:val="0"/>
                <w:numId w:val="135"/>
              </w:numPr>
              <w:spacing w:line="360" w:lineRule="auto"/>
              <w:ind w:left="256" w:hanging="276"/>
              <w:contextualSpacing/>
              <w:rPr>
                <w:rFonts w:ascii="Arial" w:hAnsi="Arial" w:cs="Arial"/>
                <w:sz w:val="22"/>
              </w:rPr>
            </w:pPr>
            <w:r w:rsidRPr="00F50B7B">
              <w:rPr>
                <w:rFonts w:ascii="Arial" w:hAnsi="Arial" w:cs="Arial"/>
                <w:sz w:val="22"/>
              </w:rPr>
              <w:t>Electrical test bench</w:t>
            </w:r>
          </w:p>
          <w:p w:rsidR="00A57F56" w:rsidRPr="00F50B7B" w:rsidRDefault="00A57F56" w:rsidP="00DE639F">
            <w:pPr>
              <w:numPr>
                <w:ilvl w:val="0"/>
                <w:numId w:val="135"/>
              </w:numPr>
              <w:spacing w:line="360" w:lineRule="auto"/>
              <w:ind w:left="256" w:hanging="276"/>
              <w:contextualSpacing/>
              <w:rPr>
                <w:rFonts w:ascii="Arial" w:hAnsi="Arial" w:cs="Arial"/>
                <w:sz w:val="22"/>
              </w:rPr>
            </w:pPr>
            <w:r w:rsidRPr="00F50B7B">
              <w:rPr>
                <w:rFonts w:ascii="Arial" w:hAnsi="Arial" w:cs="Arial"/>
                <w:sz w:val="22"/>
              </w:rPr>
              <w:t>Power source (AC/DC</w:t>
            </w:r>
          </w:p>
          <w:p w:rsidR="00A57F56" w:rsidRPr="00F50B7B" w:rsidRDefault="00A57F56" w:rsidP="00DE639F">
            <w:pPr>
              <w:numPr>
                <w:ilvl w:val="0"/>
                <w:numId w:val="135"/>
              </w:numPr>
              <w:spacing w:line="360" w:lineRule="auto"/>
              <w:ind w:left="256" w:hanging="276"/>
              <w:contextualSpacing/>
              <w:rPr>
                <w:rFonts w:ascii="Arial" w:hAnsi="Arial" w:cs="Arial"/>
                <w:sz w:val="22"/>
              </w:rPr>
            </w:pPr>
            <w:r w:rsidRPr="00F50B7B">
              <w:rPr>
                <w:rFonts w:ascii="Arial" w:hAnsi="Arial" w:cs="Arial"/>
                <w:sz w:val="22"/>
              </w:rPr>
              <w:t>Multimeter</w:t>
            </w:r>
          </w:p>
          <w:p w:rsidR="00A57F56" w:rsidRPr="00F50B7B" w:rsidRDefault="00A57F56" w:rsidP="00DE639F">
            <w:pPr>
              <w:numPr>
                <w:ilvl w:val="0"/>
                <w:numId w:val="135"/>
              </w:numPr>
              <w:spacing w:line="360" w:lineRule="auto"/>
              <w:ind w:left="256" w:hanging="276"/>
              <w:contextualSpacing/>
              <w:rPr>
                <w:rFonts w:ascii="Arial" w:hAnsi="Arial" w:cs="Arial"/>
                <w:sz w:val="22"/>
              </w:rPr>
            </w:pPr>
            <w:r w:rsidRPr="00F50B7B">
              <w:rPr>
                <w:rFonts w:ascii="Arial" w:hAnsi="Arial" w:cs="Arial"/>
                <w:sz w:val="22"/>
              </w:rPr>
              <w:lastRenderedPageBreak/>
              <w:t>Wire Cutter</w:t>
            </w:r>
          </w:p>
          <w:p w:rsidR="00A57F56" w:rsidRPr="00F50B7B" w:rsidRDefault="00A57F56" w:rsidP="00DE639F">
            <w:pPr>
              <w:numPr>
                <w:ilvl w:val="0"/>
                <w:numId w:val="135"/>
              </w:numPr>
              <w:spacing w:line="360" w:lineRule="auto"/>
              <w:ind w:left="256" w:hanging="276"/>
              <w:contextualSpacing/>
              <w:rPr>
                <w:rFonts w:ascii="Arial" w:hAnsi="Arial" w:cs="Arial"/>
                <w:sz w:val="22"/>
              </w:rPr>
            </w:pPr>
            <w:r w:rsidRPr="00F50B7B">
              <w:rPr>
                <w:rFonts w:ascii="Arial" w:hAnsi="Arial" w:cs="Arial"/>
                <w:sz w:val="22"/>
              </w:rPr>
              <w:t>Test probes</w:t>
            </w:r>
          </w:p>
          <w:p w:rsidR="00A57F56" w:rsidRPr="00F50B7B" w:rsidRDefault="00A57F56" w:rsidP="0019425F">
            <w:pPr>
              <w:spacing w:after="136"/>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F50B7B" w:rsidRDefault="00A57F56" w:rsidP="0019425F">
            <w:pPr>
              <w:spacing w:after="136"/>
              <w:rPr>
                <w:rFonts w:ascii="Arial" w:eastAsia="Arial" w:hAnsi="Arial" w:cs="Arial"/>
                <w:b/>
                <w:color w:val="000000"/>
                <w:sz w:val="22"/>
              </w:rPr>
            </w:pPr>
            <w:r w:rsidRPr="00F50B7B">
              <w:rPr>
                <w:rFonts w:ascii="Arial" w:eastAsia="Arial" w:hAnsi="Arial" w:cs="Arial"/>
                <w:bCs/>
                <w:color w:val="000000"/>
                <w:sz w:val="22"/>
              </w:rPr>
              <w:lastRenderedPageBreak/>
              <w:t>Class Room and workshop</w:t>
            </w:r>
          </w:p>
        </w:tc>
      </w:tr>
      <w:tr w:rsidR="00A57F56" w:rsidRPr="00F50B7B" w:rsidTr="0019425F">
        <w:trPr>
          <w:trHeight w:val="992"/>
        </w:trPr>
        <w:tc>
          <w:tcPr>
            <w:tcW w:w="2245"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271"/>
              </w:numPr>
              <w:spacing w:before="240" w:after="245" w:line="243" w:lineRule="auto"/>
              <w:ind w:left="519" w:hanging="519"/>
              <w:contextualSpacing/>
              <w:jc w:val="both"/>
              <w:rPr>
                <w:rFonts w:ascii="Arial" w:eastAsia="Arial" w:hAnsi="Arial" w:cs="Arial"/>
                <w:color w:val="000000"/>
                <w:sz w:val="22"/>
              </w:rPr>
            </w:pPr>
            <w:r w:rsidRPr="00F50B7B">
              <w:rPr>
                <w:rFonts w:ascii="Arial" w:hAnsi="Arial" w:cs="Arial"/>
                <w:b/>
                <w:color w:val="000000"/>
                <w:sz w:val="22"/>
              </w:rPr>
              <w:t>Demonstrate the operation of Telephone buzzer</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spacing w:line="360" w:lineRule="auto"/>
              <w:rPr>
                <w:rFonts w:ascii="Arial" w:eastAsia="Arial" w:hAnsi="Arial" w:cs="Arial"/>
                <w:b/>
                <w:color w:val="000000"/>
                <w:sz w:val="22"/>
              </w:rPr>
            </w:pPr>
            <w:r w:rsidRPr="00F50B7B">
              <w:rPr>
                <w:rFonts w:ascii="Arial" w:eastAsia="Arial" w:hAnsi="Arial" w:cs="Arial"/>
                <w:b/>
                <w:color w:val="000000"/>
                <w:sz w:val="22"/>
              </w:rPr>
              <w:t>Trainee must be able to:</w:t>
            </w:r>
          </w:p>
          <w:p w:rsidR="00A57F56" w:rsidRPr="00F50B7B" w:rsidRDefault="00A57F56" w:rsidP="00DE639F">
            <w:pPr>
              <w:widowControl w:val="0"/>
              <w:numPr>
                <w:ilvl w:val="0"/>
                <w:numId w:val="23"/>
              </w:numPr>
              <w:tabs>
                <w:tab w:val="left" w:pos="393"/>
              </w:tabs>
              <w:autoSpaceDE w:val="0"/>
              <w:autoSpaceDN w:val="0"/>
              <w:spacing w:line="360" w:lineRule="auto"/>
              <w:ind w:left="340" w:right="270"/>
              <w:rPr>
                <w:rFonts w:ascii="Arial" w:hAnsi="Arial" w:cs="Arial"/>
                <w:color w:val="000000"/>
                <w:sz w:val="22"/>
              </w:rPr>
            </w:pPr>
            <w:r w:rsidRPr="00F50B7B">
              <w:rPr>
                <w:rFonts w:ascii="Arial" w:hAnsi="Arial" w:cs="Arial"/>
                <w:color w:val="000000"/>
                <w:sz w:val="22"/>
              </w:rPr>
              <w:t>Connect the telephone set to telephone line.</w:t>
            </w:r>
          </w:p>
          <w:p w:rsidR="00A57F56" w:rsidRPr="00F50B7B" w:rsidRDefault="00A57F56" w:rsidP="00DE639F">
            <w:pPr>
              <w:widowControl w:val="0"/>
              <w:numPr>
                <w:ilvl w:val="0"/>
                <w:numId w:val="23"/>
              </w:numPr>
              <w:tabs>
                <w:tab w:val="left" w:pos="393"/>
              </w:tabs>
              <w:autoSpaceDE w:val="0"/>
              <w:autoSpaceDN w:val="0"/>
              <w:spacing w:line="360" w:lineRule="auto"/>
              <w:ind w:left="340" w:right="270"/>
              <w:rPr>
                <w:rFonts w:ascii="Arial" w:hAnsi="Arial" w:cs="Arial"/>
                <w:color w:val="000000"/>
                <w:sz w:val="22"/>
              </w:rPr>
            </w:pPr>
            <w:r w:rsidRPr="00F50B7B">
              <w:rPr>
                <w:rFonts w:ascii="Arial" w:hAnsi="Arial" w:cs="Arial"/>
                <w:color w:val="000000"/>
                <w:sz w:val="22"/>
              </w:rPr>
              <w:t>Dial the telephone No. which is connected to line, form any mobile/telephone.</w:t>
            </w:r>
          </w:p>
          <w:p w:rsidR="00A57F56" w:rsidRPr="00F50B7B" w:rsidRDefault="00A57F56" w:rsidP="00DE639F">
            <w:pPr>
              <w:numPr>
                <w:ilvl w:val="0"/>
                <w:numId w:val="23"/>
              </w:numPr>
              <w:spacing w:line="360" w:lineRule="auto"/>
              <w:ind w:left="340"/>
              <w:contextualSpacing/>
              <w:jc w:val="both"/>
              <w:rPr>
                <w:rFonts w:ascii="Arial" w:eastAsia="Arial" w:hAnsi="Arial" w:cs="Arial"/>
                <w:color w:val="000000"/>
                <w:sz w:val="22"/>
              </w:rPr>
            </w:pPr>
            <w:r w:rsidRPr="00F50B7B">
              <w:rPr>
                <w:rFonts w:ascii="Arial" w:hAnsi="Arial" w:cs="Arial"/>
                <w:color w:val="000000"/>
                <w:sz w:val="22"/>
              </w:rPr>
              <w:t xml:space="preserve">Hear the ringing tone in mobile/telephone and note what </w:t>
            </w:r>
            <w:r w:rsidRPr="00F50B7B">
              <w:rPr>
                <w:rFonts w:ascii="Arial" w:hAnsi="Arial" w:cs="Arial"/>
                <w:color w:val="000000"/>
                <w:sz w:val="22"/>
              </w:rPr>
              <w:lastRenderedPageBreak/>
              <w:t>happen in telephone set connected to line.</w:t>
            </w:r>
          </w:p>
        </w:tc>
        <w:tc>
          <w:tcPr>
            <w:tcW w:w="369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widowControl w:val="0"/>
              <w:autoSpaceDE w:val="0"/>
              <w:autoSpaceDN w:val="0"/>
              <w:spacing w:line="360" w:lineRule="auto"/>
              <w:ind w:right="270"/>
              <w:rPr>
                <w:rFonts w:ascii="Arial" w:hAnsi="Arial" w:cs="Arial"/>
                <w:color w:val="000000"/>
                <w:sz w:val="22"/>
              </w:rPr>
            </w:pPr>
          </w:p>
          <w:p w:rsidR="00A57F56" w:rsidRPr="00F50B7B" w:rsidRDefault="00A57F56" w:rsidP="00DE639F">
            <w:pPr>
              <w:widowControl w:val="0"/>
              <w:numPr>
                <w:ilvl w:val="0"/>
                <w:numId w:val="23"/>
              </w:numPr>
              <w:autoSpaceDE w:val="0"/>
              <w:autoSpaceDN w:val="0"/>
              <w:spacing w:line="360" w:lineRule="auto"/>
              <w:ind w:left="349" w:right="270"/>
              <w:rPr>
                <w:rFonts w:ascii="Arial" w:hAnsi="Arial" w:cs="Arial"/>
                <w:color w:val="000000"/>
                <w:sz w:val="22"/>
              </w:rPr>
            </w:pPr>
            <w:r w:rsidRPr="00F50B7B">
              <w:rPr>
                <w:rFonts w:ascii="Arial" w:hAnsi="Arial" w:cs="Arial"/>
                <w:color w:val="000000"/>
                <w:sz w:val="22"/>
              </w:rPr>
              <w:t>Difference between dial tone, ringing tone, busy tone.</w:t>
            </w:r>
          </w:p>
          <w:p w:rsidR="00A57F56" w:rsidRPr="00F50B7B" w:rsidRDefault="00A57F56" w:rsidP="00DE639F">
            <w:pPr>
              <w:widowControl w:val="0"/>
              <w:numPr>
                <w:ilvl w:val="0"/>
                <w:numId w:val="23"/>
              </w:numPr>
              <w:autoSpaceDE w:val="0"/>
              <w:autoSpaceDN w:val="0"/>
              <w:spacing w:line="360" w:lineRule="auto"/>
              <w:ind w:left="349" w:right="270"/>
              <w:rPr>
                <w:rFonts w:ascii="Arial" w:hAnsi="Arial" w:cs="Arial"/>
                <w:color w:val="000000"/>
                <w:sz w:val="22"/>
              </w:rPr>
            </w:pPr>
            <w:r w:rsidRPr="00F50B7B">
              <w:rPr>
                <w:rFonts w:ascii="Arial" w:hAnsi="Arial" w:cs="Arial"/>
                <w:color w:val="000000"/>
                <w:sz w:val="22"/>
              </w:rPr>
              <w:t>Difference between buzzer and magneto bell.</w:t>
            </w:r>
          </w:p>
          <w:p w:rsidR="00A57F56" w:rsidRPr="00F50B7B" w:rsidRDefault="00A57F56" w:rsidP="00DE639F">
            <w:pPr>
              <w:widowControl w:val="0"/>
              <w:numPr>
                <w:ilvl w:val="0"/>
                <w:numId w:val="23"/>
              </w:numPr>
              <w:autoSpaceDE w:val="0"/>
              <w:autoSpaceDN w:val="0"/>
              <w:spacing w:line="360" w:lineRule="auto"/>
              <w:ind w:left="349" w:right="270"/>
              <w:rPr>
                <w:rFonts w:ascii="Arial" w:hAnsi="Arial" w:cs="Arial"/>
                <w:color w:val="000000"/>
                <w:sz w:val="22"/>
              </w:rPr>
            </w:pPr>
            <w:r w:rsidRPr="00F50B7B">
              <w:rPr>
                <w:rFonts w:ascii="Arial" w:hAnsi="Arial" w:cs="Arial"/>
                <w:color w:val="000000"/>
                <w:sz w:val="22"/>
              </w:rPr>
              <w:t>Function of telephone buzzer.</w:t>
            </w:r>
          </w:p>
          <w:p w:rsidR="00A57F56" w:rsidRPr="00F50B7B" w:rsidRDefault="00A57F56" w:rsidP="0019425F">
            <w:pPr>
              <w:spacing w:line="360" w:lineRule="auto"/>
              <w:contextualSpacing/>
              <w:jc w:val="both"/>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19425F">
            <w:pPr>
              <w:spacing w:line="360" w:lineRule="auto"/>
              <w:contextualSpacing/>
              <w:jc w:val="both"/>
              <w:rPr>
                <w:rFonts w:ascii="Arial" w:eastAsia="Arial" w:hAnsi="Arial" w:cs="Arial"/>
                <w:color w:val="000000"/>
                <w:sz w:val="22"/>
              </w:rPr>
            </w:pPr>
            <w:r w:rsidRPr="00F50B7B">
              <w:rPr>
                <w:rFonts w:ascii="Arial" w:eastAsia="Arial" w:hAnsi="Arial" w:cs="Arial"/>
                <w:color w:val="000000"/>
                <w:sz w:val="22"/>
              </w:rPr>
              <w:t xml:space="preserve">Connect the telephone set with telephone line &amp; make a telephone </w:t>
            </w:r>
            <w:r w:rsidRPr="00F50B7B">
              <w:rPr>
                <w:rFonts w:ascii="Arial" w:eastAsia="Arial" w:hAnsi="Arial" w:cs="Arial"/>
                <w:color w:val="000000"/>
                <w:sz w:val="22"/>
              </w:rPr>
              <w:lastRenderedPageBreak/>
              <w:t>call to observe the sound of buzzer from telephone set.</w:t>
            </w:r>
          </w:p>
          <w:p w:rsidR="00A57F56" w:rsidRPr="00F50B7B" w:rsidRDefault="00A57F56" w:rsidP="0019425F">
            <w:pPr>
              <w:spacing w:line="360" w:lineRule="auto"/>
              <w:contextualSpacing/>
              <w:jc w:val="both"/>
              <w:rPr>
                <w:rFonts w:ascii="Arial" w:eastAsia="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C062E0" w:rsidRDefault="00A57F56" w:rsidP="0019425F">
            <w:pPr>
              <w:ind w:left="-16"/>
              <w:rPr>
                <w:rFonts w:ascii="Arial" w:eastAsia="Arial" w:hAnsi="Arial" w:cs="Arial"/>
                <w:b/>
                <w:color w:val="000000"/>
                <w:sz w:val="22"/>
              </w:rPr>
            </w:pPr>
            <w:r w:rsidRPr="00C062E0">
              <w:rPr>
                <w:rFonts w:ascii="Arial" w:eastAsia="Arial" w:hAnsi="Arial" w:cs="Arial"/>
                <w:b/>
                <w:color w:val="000000"/>
                <w:sz w:val="22"/>
              </w:rPr>
              <w:lastRenderedPageBreak/>
              <w:t>Th</w:t>
            </w:r>
            <w:r>
              <w:rPr>
                <w:rFonts w:ascii="Arial" w:eastAsia="Arial" w:hAnsi="Arial" w:cs="Arial"/>
                <w:b/>
                <w:color w:val="000000"/>
                <w:sz w:val="22"/>
              </w:rPr>
              <w:t>-1</w:t>
            </w:r>
            <w:r w:rsidRPr="00C062E0">
              <w:rPr>
                <w:rFonts w:ascii="Arial" w:eastAsia="Arial" w:hAnsi="Arial" w:cs="Arial"/>
                <w:b/>
                <w:color w:val="000000"/>
                <w:sz w:val="22"/>
              </w:rPr>
              <w:t xml:space="preserve"> Hrs.</w:t>
            </w:r>
          </w:p>
          <w:p w:rsidR="00A57F56" w:rsidRPr="00C062E0" w:rsidRDefault="00A57F56" w:rsidP="0019425F">
            <w:pPr>
              <w:ind w:left="-16"/>
              <w:rPr>
                <w:rFonts w:ascii="Arial" w:eastAsia="Arial" w:hAnsi="Arial" w:cs="Arial"/>
                <w:b/>
                <w:color w:val="000000"/>
                <w:sz w:val="22"/>
              </w:rPr>
            </w:pPr>
            <w:r w:rsidRPr="00C062E0">
              <w:rPr>
                <w:rFonts w:ascii="Arial" w:eastAsia="Arial" w:hAnsi="Arial" w:cs="Arial"/>
                <w:b/>
                <w:color w:val="000000"/>
                <w:sz w:val="22"/>
              </w:rPr>
              <w:t>Pr-</w:t>
            </w:r>
            <w:r>
              <w:rPr>
                <w:rFonts w:ascii="Arial" w:eastAsia="Arial" w:hAnsi="Arial" w:cs="Arial"/>
                <w:b/>
                <w:color w:val="000000"/>
                <w:sz w:val="22"/>
              </w:rPr>
              <w:t>1.5</w:t>
            </w:r>
            <w:r w:rsidRPr="00C062E0">
              <w:rPr>
                <w:rFonts w:ascii="Arial" w:eastAsia="Arial" w:hAnsi="Arial" w:cs="Arial"/>
                <w:b/>
                <w:color w:val="000000"/>
                <w:sz w:val="22"/>
              </w:rPr>
              <w:t xml:space="preserve"> Hrs.</w:t>
            </w:r>
          </w:p>
          <w:p w:rsidR="00A57F56" w:rsidRPr="00F50B7B" w:rsidRDefault="00A57F56" w:rsidP="0019425F">
            <w:pPr>
              <w:spacing w:line="276" w:lineRule="auto"/>
              <w:rPr>
                <w:rFonts w:ascii="Arial" w:eastAsia="Arial" w:hAnsi="Arial" w:cs="Arial"/>
                <w:color w:val="000000"/>
                <w:sz w:val="22"/>
              </w:rPr>
            </w:pPr>
            <w:r>
              <w:rPr>
                <w:rFonts w:ascii="Arial" w:eastAsia="Arial" w:hAnsi="Arial" w:cs="Arial"/>
                <w:b/>
                <w:color w:val="000000"/>
                <w:sz w:val="22"/>
              </w:rPr>
              <w:t>Total-2.5</w:t>
            </w:r>
            <w:r w:rsidRPr="00C062E0">
              <w:rPr>
                <w:rFonts w:ascii="Arial" w:eastAsia="Arial" w:hAnsi="Arial" w:cs="Arial"/>
                <w:b/>
                <w:color w:val="000000"/>
                <w:sz w:val="22"/>
              </w:rPr>
              <w:t xml:space="preserve"> Hrs</w:t>
            </w:r>
            <w:proofErr w:type="gramStart"/>
            <w:r>
              <w:rPr>
                <w:rFonts w:ascii="Arial" w:eastAsia="Arial" w:hAnsi="Arial" w:cs="Arial"/>
                <w:color w:val="000000"/>
                <w:sz w:val="22"/>
              </w:rPr>
              <w:t>.</w:t>
            </w:r>
            <w:r w:rsidRPr="00C062E0">
              <w:rPr>
                <w:rFonts w:ascii="Arial" w:eastAsia="Arial" w:hAnsi="Arial" w:cs="Arial"/>
                <w:b/>
                <w:color w:val="000000"/>
                <w:sz w:val="22"/>
              </w:rPr>
              <w:t>.</w:t>
            </w:r>
            <w:proofErr w:type="gramEnd"/>
          </w:p>
        </w:tc>
        <w:tc>
          <w:tcPr>
            <w:tcW w:w="198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spacing w:line="360" w:lineRule="auto"/>
              <w:contextualSpacing/>
              <w:rPr>
                <w:rFonts w:ascii="Arial" w:hAnsi="Arial" w:cs="Arial"/>
                <w:sz w:val="22"/>
              </w:rPr>
            </w:pPr>
          </w:p>
          <w:p w:rsidR="00A57F56" w:rsidRPr="00F50B7B" w:rsidRDefault="00A57F56" w:rsidP="00DE639F">
            <w:pPr>
              <w:numPr>
                <w:ilvl w:val="0"/>
                <w:numId w:val="135"/>
              </w:numPr>
              <w:spacing w:line="360" w:lineRule="auto"/>
              <w:ind w:left="256" w:hanging="276"/>
              <w:contextualSpacing/>
              <w:rPr>
                <w:rFonts w:ascii="Arial" w:hAnsi="Arial" w:cs="Arial"/>
                <w:sz w:val="22"/>
              </w:rPr>
            </w:pPr>
            <w:r w:rsidRPr="00F50B7B">
              <w:rPr>
                <w:rFonts w:ascii="Arial" w:hAnsi="Arial" w:cs="Arial"/>
                <w:sz w:val="22"/>
              </w:rPr>
              <w:t>Two Digital telephone set</w:t>
            </w:r>
          </w:p>
          <w:p w:rsidR="00A57F56" w:rsidRPr="00F50B7B" w:rsidRDefault="00A57F56" w:rsidP="00DE639F">
            <w:pPr>
              <w:numPr>
                <w:ilvl w:val="0"/>
                <w:numId w:val="135"/>
              </w:numPr>
              <w:spacing w:line="360" w:lineRule="auto"/>
              <w:ind w:left="256" w:hanging="276"/>
              <w:contextualSpacing/>
              <w:rPr>
                <w:rFonts w:ascii="Arial" w:hAnsi="Arial" w:cs="Arial"/>
                <w:sz w:val="22"/>
              </w:rPr>
            </w:pPr>
            <w:r w:rsidRPr="00F50B7B">
              <w:rPr>
                <w:rFonts w:ascii="Arial" w:hAnsi="Arial" w:cs="Arial"/>
                <w:sz w:val="22"/>
              </w:rPr>
              <w:t>Telephone connection</w:t>
            </w:r>
          </w:p>
          <w:p w:rsidR="00A57F56" w:rsidRPr="00F50B7B" w:rsidRDefault="00A57F56" w:rsidP="00DE639F">
            <w:pPr>
              <w:numPr>
                <w:ilvl w:val="0"/>
                <w:numId w:val="135"/>
              </w:numPr>
              <w:spacing w:line="360" w:lineRule="auto"/>
              <w:ind w:left="256" w:hanging="276"/>
              <w:contextualSpacing/>
              <w:rPr>
                <w:rFonts w:ascii="Arial" w:hAnsi="Arial" w:cs="Arial"/>
                <w:sz w:val="22"/>
              </w:rPr>
            </w:pPr>
            <w:r w:rsidRPr="00F50B7B">
              <w:rPr>
                <w:rFonts w:ascii="Arial" w:hAnsi="Arial" w:cs="Arial"/>
                <w:sz w:val="22"/>
              </w:rPr>
              <w:t>Screw drivers</w:t>
            </w:r>
          </w:p>
          <w:p w:rsidR="00A57F56" w:rsidRPr="00F50B7B" w:rsidRDefault="00A57F56" w:rsidP="0019425F">
            <w:pPr>
              <w:contextualSpacing/>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Cs/>
                <w:color w:val="000000"/>
                <w:sz w:val="22"/>
              </w:rPr>
              <w:t>Class Room and workshop</w:t>
            </w:r>
          </w:p>
        </w:tc>
      </w:tr>
      <w:tr w:rsidR="00A57F56" w:rsidRPr="00F50B7B" w:rsidTr="0019425F">
        <w:trPr>
          <w:trHeight w:val="530"/>
        </w:trPr>
        <w:tc>
          <w:tcPr>
            <w:tcW w:w="2245"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271"/>
              </w:numPr>
              <w:spacing w:after="245" w:line="243" w:lineRule="auto"/>
              <w:ind w:left="519" w:hanging="519"/>
              <w:contextualSpacing/>
              <w:jc w:val="both"/>
              <w:rPr>
                <w:rFonts w:ascii="Arial" w:eastAsia="Arial" w:hAnsi="Arial" w:cs="Arial"/>
                <w:color w:val="000000"/>
                <w:sz w:val="22"/>
              </w:rPr>
            </w:pPr>
            <w:r w:rsidRPr="00F50B7B">
              <w:rPr>
                <w:rFonts w:ascii="Arial" w:hAnsi="Arial" w:cs="Arial"/>
                <w:b/>
                <w:color w:val="000000"/>
                <w:sz w:val="22"/>
              </w:rPr>
              <w:t>. Perform the operation of Transmitter &amp; receiver</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spacing w:line="360" w:lineRule="auto"/>
              <w:rPr>
                <w:rFonts w:ascii="Arial" w:eastAsia="Arial" w:hAnsi="Arial" w:cs="Arial"/>
                <w:b/>
                <w:color w:val="000000"/>
                <w:sz w:val="22"/>
              </w:rPr>
            </w:pPr>
            <w:r w:rsidRPr="00F50B7B">
              <w:rPr>
                <w:rFonts w:ascii="Arial" w:eastAsia="Arial" w:hAnsi="Arial" w:cs="Arial"/>
                <w:b/>
                <w:color w:val="000000"/>
                <w:sz w:val="22"/>
              </w:rPr>
              <w:t>Trainee must be able to:</w:t>
            </w:r>
          </w:p>
          <w:p w:rsidR="00A57F56" w:rsidRPr="00F50B7B" w:rsidRDefault="00A57F56" w:rsidP="00DE639F">
            <w:pPr>
              <w:widowControl w:val="0"/>
              <w:numPr>
                <w:ilvl w:val="0"/>
                <w:numId w:val="25"/>
              </w:numPr>
              <w:tabs>
                <w:tab w:val="left" w:pos="393"/>
              </w:tabs>
              <w:autoSpaceDE w:val="0"/>
              <w:autoSpaceDN w:val="0"/>
              <w:spacing w:line="360" w:lineRule="auto"/>
              <w:ind w:left="346" w:right="270"/>
              <w:rPr>
                <w:rFonts w:ascii="Arial" w:hAnsi="Arial" w:cs="Arial"/>
                <w:color w:val="000000"/>
                <w:sz w:val="22"/>
              </w:rPr>
            </w:pPr>
            <w:r w:rsidRPr="00F50B7B">
              <w:rPr>
                <w:rFonts w:ascii="Arial" w:hAnsi="Arial" w:cs="Arial"/>
                <w:color w:val="000000"/>
                <w:sz w:val="22"/>
              </w:rPr>
              <w:t>Connect the telephone set to telephone line.</w:t>
            </w:r>
          </w:p>
          <w:p w:rsidR="00A57F56" w:rsidRPr="00F50B7B" w:rsidRDefault="00A57F56" w:rsidP="00DE639F">
            <w:pPr>
              <w:widowControl w:val="0"/>
              <w:numPr>
                <w:ilvl w:val="0"/>
                <w:numId w:val="25"/>
              </w:numPr>
              <w:tabs>
                <w:tab w:val="left" w:pos="393"/>
              </w:tabs>
              <w:autoSpaceDE w:val="0"/>
              <w:autoSpaceDN w:val="0"/>
              <w:spacing w:line="360" w:lineRule="auto"/>
              <w:ind w:left="346" w:right="270"/>
              <w:rPr>
                <w:rFonts w:ascii="Arial" w:hAnsi="Arial" w:cs="Arial"/>
                <w:color w:val="000000"/>
                <w:sz w:val="22"/>
              </w:rPr>
            </w:pPr>
            <w:r w:rsidRPr="00F50B7B">
              <w:rPr>
                <w:rFonts w:ascii="Arial" w:hAnsi="Arial" w:cs="Arial"/>
                <w:color w:val="000000"/>
                <w:sz w:val="22"/>
              </w:rPr>
              <w:t>Dial the telephone No. which is connected to line, form any mobile/telephone.</w:t>
            </w:r>
          </w:p>
          <w:p w:rsidR="00A57F56" w:rsidRPr="00F50B7B" w:rsidRDefault="00A57F56" w:rsidP="00DE639F">
            <w:pPr>
              <w:widowControl w:val="0"/>
              <w:numPr>
                <w:ilvl w:val="0"/>
                <w:numId w:val="25"/>
              </w:numPr>
              <w:tabs>
                <w:tab w:val="left" w:pos="393"/>
              </w:tabs>
              <w:autoSpaceDE w:val="0"/>
              <w:autoSpaceDN w:val="0"/>
              <w:spacing w:line="360" w:lineRule="auto"/>
              <w:ind w:left="346" w:right="270"/>
              <w:rPr>
                <w:rFonts w:ascii="Arial" w:hAnsi="Arial" w:cs="Arial"/>
                <w:color w:val="000000"/>
                <w:sz w:val="22"/>
              </w:rPr>
            </w:pPr>
            <w:r w:rsidRPr="00F50B7B">
              <w:rPr>
                <w:rFonts w:ascii="Arial" w:hAnsi="Arial" w:cs="Arial"/>
                <w:color w:val="000000"/>
                <w:sz w:val="22"/>
              </w:rPr>
              <w:t>On hearing ringing bell, pic up hand set and speak on the lower portion of hand set (transmitter).</w:t>
            </w:r>
          </w:p>
          <w:p w:rsidR="00A57F56" w:rsidRPr="00F50B7B" w:rsidRDefault="00A57F56" w:rsidP="00DE639F">
            <w:pPr>
              <w:numPr>
                <w:ilvl w:val="0"/>
                <w:numId w:val="25"/>
              </w:numPr>
              <w:spacing w:line="360" w:lineRule="auto"/>
              <w:ind w:left="346"/>
              <w:contextualSpacing/>
              <w:jc w:val="both"/>
              <w:rPr>
                <w:rFonts w:ascii="Arial" w:eastAsia="Arial" w:hAnsi="Arial" w:cs="Arial"/>
                <w:b/>
                <w:color w:val="000000"/>
                <w:sz w:val="22"/>
              </w:rPr>
            </w:pPr>
            <w:r w:rsidRPr="00F50B7B">
              <w:rPr>
                <w:rFonts w:ascii="Arial" w:hAnsi="Arial" w:cs="Arial"/>
                <w:color w:val="000000"/>
                <w:sz w:val="22"/>
              </w:rPr>
              <w:t>On replying form other side note the effect from upper portion of hand set (receiver).</w:t>
            </w:r>
          </w:p>
        </w:tc>
        <w:tc>
          <w:tcPr>
            <w:tcW w:w="369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widowControl w:val="0"/>
              <w:autoSpaceDE w:val="0"/>
              <w:autoSpaceDN w:val="0"/>
              <w:spacing w:line="360" w:lineRule="auto"/>
              <w:ind w:right="270"/>
              <w:rPr>
                <w:rFonts w:ascii="Arial" w:hAnsi="Arial" w:cs="Arial"/>
                <w:color w:val="000000"/>
                <w:sz w:val="22"/>
              </w:rPr>
            </w:pPr>
          </w:p>
          <w:p w:rsidR="00A57F56" w:rsidRPr="00F50B7B" w:rsidRDefault="00A57F56" w:rsidP="00DE639F">
            <w:pPr>
              <w:widowControl w:val="0"/>
              <w:numPr>
                <w:ilvl w:val="0"/>
                <w:numId w:val="25"/>
              </w:numPr>
              <w:autoSpaceDE w:val="0"/>
              <w:autoSpaceDN w:val="0"/>
              <w:spacing w:line="360" w:lineRule="auto"/>
              <w:ind w:left="346" w:right="270"/>
              <w:rPr>
                <w:rFonts w:ascii="Arial" w:hAnsi="Arial" w:cs="Arial"/>
                <w:color w:val="000000"/>
                <w:sz w:val="22"/>
              </w:rPr>
            </w:pPr>
            <w:r w:rsidRPr="00F50B7B">
              <w:rPr>
                <w:rFonts w:ascii="Arial" w:hAnsi="Arial" w:cs="Arial"/>
                <w:color w:val="000000"/>
                <w:sz w:val="22"/>
              </w:rPr>
              <w:t>Difference between dial tone, ringing tone, busy tone.</w:t>
            </w:r>
          </w:p>
          <w:p w:rsidR="00A57F56" w:rsidRPr="00F50B7B" w:rsidRDefault="00A57F56" w:rsidP="00DE639F">
            <w:pPr>
              <w:widowControl w:val="0"/>
              <w:numPr>
                <w:ilvl w:val="0"/>
                <w:numId w:val="25"/>
              </w:numPr>
              <w:autoSpaceDE w:val="0"/>
              <w:autoSpaceDN w:val="0"/>
              <w:spacing w:line="360" w:lineRule="auto"/>
              <w:ind w:left="346" w:right="270"/>
              <w:rPr>
                <w:rFonts w:ascii="Arial" w:hAnsi="Arial" w:cs="Arial"/>
                <w:color w:val="000000"/>
                <w:sz w:val="22"/>
              </w:rPr>
            </w:pPr>
            <w:r w:rsidRPr="00F50B7B">
              <w:rPr>
                <w:rFonts w:ascii="Arial" w:hAnsi="Arial" w:cs="Arial"/>
                <w:color w:val="000000"/>
                <w:sz w:val="22"/>
              </w:rPr>
              <w:t>Difference between transmitter and receiver.</w:t>
            </w:r>
          </w:p>
          <w:p w:rsidR="00A57F56" w:rsidRPr="00F50B7B" w:rsidRDefault="00A57F56" w:rsidP="00DE639F">
            <w:pPr>
              <w:widowControl w:val="0"/>
              <w:numPr>
                <w:ilvl w:val="0"/>
                <w:numId w:val="25"/>
              </w:numPr>
              <w:autoSpaceDE w:val="0"/>
              <w:autoSpaceDN w:val="0"/>
              <w:spacing w:line="360" w:lineRule="auto"/>
              <w:ind w:left="346" w:right="270"/>
              <w:rPr>
                <w:rFonts w:ascii="Arial" w:hAnsi="Arial" w:cs="Arial"/>
                <w:color w:val="000000"/>
                <w:sz w:val="22"/>
              </w:rPr>
            </w:pPr>
            <w:r w:rsidRPr="00F50B7B">
              <w:rPr>
                <w:rFonts w:ascii="Arial" w:hAnsi="Arial" w:cs="Arial"/>
                <w:color w:val="000000"/>
                <w:sz w:val="22"/>
              </w:rPr>
              <w:t>Function of telephone transmitter and receiver.</w:t>
            </w:r>
          </w:p>
          <w:p w:rsidR="00A57F56" w:rsidRPr="00F50B7B" w:rsidRDefault="00A57F56" w:rsidP="0019425F">
            <w:pPr>
              <w:spacing w:after="12" w:line="360" w:lineRule="auto"/>
              <w:contextualSpacing/>
              <w:jc w:val="both"/>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19425F">
            <w:pPr>
              <w:spacing w:line="360" w:lineRule="auto"/>
              <w:contextualSpacing/>
              <w:jc w:val="both"/>
              <w:rPr>
                <w:rFonts w:ascii="Arial" w:eastAsia="Arial" w:hAnsi="Arial" w:cs="Arial"/>
                <w:color w:val="000000"/>
                <w:sz w:val="22"/>
              </w:rPr>
            </w:pPr>
            <w:r w:rsidRPr="00F50B7B">
              <w:rPr>
                <w:rFonts w:ascii="Arial" w:eastAsia="Arial" w:hAnsi="Arial" w:cs="Arial"/>
                <w:color w:val="000000"/>
                <w:sz w:val="22"/>
              </w:rPr>
              <w:t>Connect the telephone set with telephone line &amp; make a telephone call. On receiving the buzzer pic-up hand set and perform conversation through the telephone set.</w:t>
            </w:r>
          </w:p>
          <w:p w:rsidR="00A57F56" w:rsidRPr="00F50B7B" w:rsidRDefault="00A57F56" w:rsidP="0019425F">
            <w:pPr>
              <w:spacing w:line="360" w:lineRule="auto"/>
              <w:contextualSpacing/>
              <w:jc w:val="both"/>
              <w:rPr>
                <w:rFonts w:ascii="Arial" w:eastAsia="Arial" w:hAnsi="Arial" w:cs="Arial"/>
                <w:color w:val="000000"/>
                <w:sz w:val="22"/>
              </w:rPr>
            </w:pPr>
            <w:r w:rsidRPr="00F50B7B">
              <w:rPr>
                <w:rFonts w:ascii="Arial" w:eastAsia="Arial" w:hAnsi="Arial" w:cs="Arial"/>
                <w:color w:val="000000"/>
                <w:sz w:val="22"/>
              </w:rPr>
              <w:t xml:space="preserve">Analyze the behavior of transmitter and receiver. </w:t>
            </w:r>
          </w:p>
          <w:p w:rsidR="00A57F56" w:rsidRPr="00F50B7B" w:rsidRDefault="00A57F56" w:rsidP="0019425F">
            <w:pPr>
              <w:spacing w:after="12" w:line="360" w:lineRule="auto"/>
              <w:contextualSpacing/>
              <w:jc w:val="both"/>
              <w:rPr>
                <w:rFonts w:ascii="Arial" w:eastAsia="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C062E0" w:rsidRDefault="00A57F56" w:rsidP="0019425F">
            <w:pPr>
              <w:ind w:left="-16"/>
              <w:rPr>
                <w:rFonts w:ascii="Arial" w:eastAsia="Arial" w:hAnsi="Arial" w:cs="Arial"/>
                <w:b/>
                <w:color w:val="000000"/>
                <w:sz w:val="22"/>
              </w:rPr>
            </w:pPr>
            <w:r w:rsidRPr="00C062E0">
              <w:rPr>
                <w:rFonts w:ascii="Arial" w:eastAsia="Arial" w:hAnsi="Arial" w:cs="Arial"/>
                <w:b/>
                <w:color w:val="000000"/>
                <w:sz w:val="22"/>
              </w:rPr>
              <w:t>Th</w:t>
            </w:r>
            <w:r>
              <w:rPr>
                <w:rFonts w:ascii="Arial" w:eastAsia="Arial" w:hAnsi="Arial" w:cs="Arial"/>
                <w:b/>
                <w:color w:val="000000"/>
                <w:sz w:val="22"/>
              </w:rPr>
              <w:t>-1</w:t>
            </w:r>
            <w:r w:rsidRPr="00C062E0">
              <w:rPr>
                <w:rFonts w:ascii="Arial" w:eastAsia="Arial" w:hAnsi="Arial" w:cs="Arial"/>
                <w:b/>
                <w:color w:val="000000"/>
                <w:sz w:val="22"/>
              </w:rPr>
              <w:t xml:space="preserve"> Hrs.</w:t>
            </w:r>
          </w:p>
          <w:p w:rsidR="00A57F56" w:rsidRPr="00C062E0" w:rsidRDefault="00A57F56" w:rsidP="0019425F">
            <w:pPr>
              <w:ind w:left="-16"/>
              <w:rPr>
                <w:rFonts w:ascii="Arial" w:eastAsia="Arial" w:hAnsi="Arial" w:cs="Arial"/>
                <w:b/>
                <w:color w:val="000000"/>
                <w:sz w:val="22"/>
              </w:rPr>
            </w:pPr>
            <w:r w:rsidRPr="00C062E0">
              <w:rPr>
                <w:rFonts w:ascii="Arial" w:eastAsia="Arial" w:hAnsi="Arial" w:cs="Arial"/>
                <w:b/>
                <w:color w:val="000000"/>
                <w:sz w:val="22"/>
              </w:rPr>
              <w:t>Pr-</w:t>
            </w:r>
            <w:r>
              <w:rPr>
                <w:rFonts w:ascii="Arial" w:eastAsia="Arial" w:hAnsi="Arial" w:cs="Arial"/>
                <w:b/>
                <w:color w:val="000000"/>
                <w:sz w:val="22"/>
              </w:rPr>
              <w:t>1.5</w:t>
            </w:r>
            <w:r w:rsidRPr="00C062E0">
              <w:rPr>
                <w:rFonts w:ascii="Arial" w:eastAsia="Arial" w:hAnsi="Arial" w:cs="Arial"/>
                <w:b/>
                <w:color w:val="000000"/>
                <w:sz w:val="22"/>
              </w:rPr>
              <w:t xml:space="preserve"> Hrs.</w:t>
            </w:r>
          </w:p>
          <w:p w:rsidR="00A57F56" w:rsidRPr="00F50B7B" w:rsidRDefault="00A57F56" w:rsidP="0019425F">
            <w:pPr>
              <w:spacing w:line="276" w:lineRule="auto"/>
              <w:jc w:val="center"/>
              <w:rPr>
                <w:rFonts w:ascii="Arial" w:eastAsia="Arial" w:hAnsi="Arial" w:cs="Arial"/>
                <w:color w:val="000000"/>
                <w:sz w:val="22"/>
              </w:rPr>
            </w:pPr>
            <w:r>
              <w:rPr>
                <w:rFonts w:ascii="Arial" w:eastAsia="Arial" w:hAnsi="Arial" w:cs="Arial"/>
                <w:b/>
                <w:color w:val="000000"/>
                <w:sz w:val="22"/>
              </w:rPr>
              <w:t>Total-2.5</w:t>
            </w:r>
            <w:r w:rsidRPr="00C062E0">
              <w:rPr>
                <w:rFonts w:ascii="Arial" w:eastAsia="Arial" w:hAnsi="Arial" w:cs="Arial"/>
                <w:b/>
                <w:color w:val="000000"/>
                <w:sz w:val="22"/>
              </w:rPr>
              <w:t xml:space="preserve"> Hrs</w:t>
            </w:r>
            <w:proofErr w:type="gramStart"/>
            <w:r>
              <w:rPr>
                <w:rFonts w:ascii="Arial" w:eastAsia="Arial" w:hAnsi="Arial" w:cs="Arial"/>
                <w:color w:val="000000"/>
                <w:sz w:val="22"/>
              </w:rPr>
              <w:t>.</w:t>
            </w:r>
            <w:r w:rsidRPr="00C062E0">
              <w:rPr>
                <w:rFonts w:ascii="Arial" w:eastAsia="Arial" w:hAnsi="Arial" w:cs="Arial"/>
                <w:b/>
                <w:color w:val="000000"/>
                <w:sz w:val="22"/>
              </w:rPr>
              <w:t>.</w:t>
            </w:r>
            <w:proofErr w:type="gramEnd"/>
          </w:p>
        </w:tc>
        <w:tc>
          <w:tcPr>
            <w:tcW w:w="198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spacing w:line="360" w:lineRule="auto"/>
              <w:contextualSpacing/>
              <w:rPr>
                <w:rFonts w:ascii="Arial" w:hAnsi="Arial" w:cs="Arial"/>
                <w:sz w:val="22"/>
              </w:rPr>
            </w:pPr>
          </w:p>
          <w:p w:rsidR="00A57F56" w:rsidRPr="00F50B7B" w:rsidRDefault="00A57F56" w:rsidP="00DE639F">
            <w:pPr>
              <w:numPr>
                <w:ilvl w:val="0"/>
                <w:numId w:val="135"/>
              </w:numPr>
              <w:spacing w:line="360" w:lineRule="auto"/>
              <w:ind w:left="256" w:hanging="276"/>
              <w:contextualSpacing/>
              <w:rPr>
                <w:rFonts w:ascii="Arial" w:hAnsi="Arial" w:cs="Arial"/>
                <w:sz w:val="22"/>
              </w:rPr>
            </w:pPr>
            <w:r w:rsidRPr="00F50B7B">
              <w:rPr>
                <w:rFonts w:ascii="Arial" w:hAnsi="Arial" w:cs="Arial"/>
                <w:sz w:val="22"/>
              </w:rPr>
              <w:t>Two Telephone set</w:t>
            </w:r>
          </w:p>
          <w:p w:rsidR="00A57F56" w:rsidRPr="00F50B7B" w:rsidRDefault="00A57F56" w:rsidP="00DE639F">
            <w:pPr>
              <w:numPr>
                <w:ilvl w:val="0"/>
                <w:numId w:val="135"/>
              </w:numPr>
              <w:spacing w:line="360" w:lineRule="auto"/>
              <w:ind w:left="256" w:hanging="276"/>
              <w:contextualSpacing/>
              <w:rPr>
                <w:rFonts w:ascii="Arial" w:hAnsi="Arial" w:cs="Arial"/>
                <w:sz w:val="22"/>
              </w:rPr>
            </w:pPr>
            <w:r w:rsidRPr="00F50B7B">
              <w:rPr>
                <w:rFonts w:ascii="Arial" w:hAnsi="Arial" w:cs="Arial"/>
                <w:sz w:val="22"/>
              </w:rPr>
              <w:t>Telephone connection</w:t>
            </w:r>
          </w:p>
          <w:p w:rsidR="00A57F56" w:rsidRPr="00F50B7B" w:rsidRDefault="00A57F56" w:rsidP="00DE639F">
            <w:pPr>
              <w:numPr>
                <w:ilvl w:val="0"/>
                <w:numId w:val="135"/>
              </w:numPr>
              <w:spacing w:line="360" w:lineRule="auto"/>
              <w:ind w:left="256" w:hanging="276"/>
              <w:contextualSpacing/>
              <w:rPr>
                <w:rFonts w:ascii="Arial" w:hAnsi="Arial" w:cs="Arial"/>
                <w:sz w:val="22"/>
              </w:rPr>
            </w:pPr>
            <w:r w:rsidRPr="00F50B7B">
              <w:rPr>
                <w:rFonts w:ascii="Arial" w:hAnsi="Arial" w:cs="Arial"/>
                <w:sz w:val="22"/>
              </w:rPr>
              <w:t>Screw drivers</w:t>
            </w:r>
          </w:p>
          <w:p w:rsidR="00A57F56" w:rsidRPr="00F50B7B" w:rsidRDefault="00A57F56" w:rsidP="0019425F">
            <w:pPr>
              <w:spacing w:line="360" w:lineRule="auto"/>
              <w:rPr>
                <w:rFonts w:ascii="Arial" w:hAnsi="Arial" w:cs="Arial"/>
                <w:sz w:val="22"/>
              </w:rPr>
            </w:pPr>
          </w:p>
          <w:p w:rsidR="00A57F56" w:rsidRPr="00F50B7B" w:rsidRDefault="00A57F56" w:rsidP="0019425F">
            <w:pPr>
              <w:spacing w:line="276"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Cs/>
                <w:color w:val="000000"/>
                <w:sz w:val="22"/>
              </w:rPr>
              <w:t>Class Room and workshop</w:t>
            </w:r>
          </w:p>
        </w:tc>
      </w:tr>
      <w:tr w:rsidR="00A57F56" w:rsidRPr="00F50B7B" w:rsidTr="0019425F">
        <w:trPr>
          <w:trHeight w:val="170"/>
        </w:trPr>
        <w:tc>
          <w:tcPr>
            <w:tcW w:w="2245"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271"/>
              </w:numPr>
              <w:spacing w:after="245" w:line="243" w:lineRule="auto"/>
              <w:ind w:left="519" w:hanging="519"/>
              <w:contextualSpacing/>
              <w:jc w:val="both"/>
              <w:rPr>
                <w:rFonts w:ascii="Arial" w:eastAsia="Arial" w:hAnsi="Arial" w:cs="Arial"/>
                <w:color w:val="000000"/>
                <w:sz w:val="22"/>
              </w:rPr>
            </w:pPr>
            <w:r w:rsidRPr="00F50B7B">
              <w:rPr>
                <w:rFonts w:ascii="Arial" w:hAnsi="Arial" w:cs="Arial"/>
                <w:b/>
                <w:color w:val="000000"/>
                <w:sz w:val="22"/>
              </w:rPr>
              <w:lastRenderedPageBreak/>
              <w:t>Identify the parts of rotary dial &amp; verify its function</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spacing w:line="360" w:lineRule="auto"/>
              <w:rPr>
                <w:rFonts w:ascii="Arial" w:eastAsia="Arial" w:hAnsi="Arial" w:cs="Arial"/>
                <w:b/>
                <w:color w:val="000000"/>
                <w:sz w:val="22"/>
              </w:rPr>
            </w:pPr>
            <w:r w:rsidRPr="00F50B7B">
              <w:rPr>
                <w:rFonts w:ascii="Arial" w:eastAsia="Arial" w:hAnsi="Arial" w:cs="Arial"/>
                <w:b/>
                <w:color w:val="000000"/>
                <w:sz w:val="22"/>
              </w:rPr>
              <w:t>Trainee must be able to:</w:t>
            </w:r>
          </w:p>
          <w:p w:rsidR="00A57F56" w:rsidRPr="00F50B7B" w:rsidRDefault="00A57F56" w:rsidP="00DE639F">
            <w:pPr>
              <w:widowControl w:val="0"/>
              <w:numPr>
                <w:ilvl w:val="0"/>
                <w:numId w:val="180"/>
              </w:numPr>
              <w:tabs>
                <w:tab w:val="left" w:pos="393"/>
              </w:tabs>
              <w:autoSpaceDE w:val="0"/>
              <w:autoSpaceDN w:val="0"/>
              <w:spacing w:line="360" w:lineRule="auto"/>
              <w:ind w:left="346" w:right="270"/>
              <w:rPr>
                <w:rFonts w:ascii="Arial" w:hAnsi="Arial" w:cs="Arial"/>
                <w:color w:val="000000"/>
                <w:sz w:val="22"/>
              </w:rPr>
            </w:pPr>
            <w:r w:rsidRPr="00F50B7B">
              <w:rPr>
                <w:rFonts w:ascii="Arial" w:hAnsi="Arial" w:cs="Arial"/>
                <w:color w:val="000000"/>
                <w:sz w:val="22"/>
              </w:rPr>
              <w:t>Select analog telephone set.</w:t>
            </w:r>
          </w:p>
          <w:p w:rsidR="00A57F56" w:rsidRPr="00F50B7B" w:rsidRDefault="00A57F56" w:rsidP="00DE639F">
            <w:pPr>
              <w:widowControl w:val="0"/>
              <w:numPr>
                <w:ilvl w:val="0"/>
                <w:numId w:val="180"/>
              </w:numPr>
              <w:tabs>
                <w:tab w:val="left" w:pos="393"/>
              </w:tabs>
              <w:autoSpaceDE w:val="0"/>
              <w:autoSpaceDN w:val="0"/>
              <w:spacing w:line="360" w:lineRule="auto"/>
              <w:ind w:left="346" w:right="270"/>
              <w:rPr>
                <w:rFonts w:ascii="Arial" w:hAnsi="Arial" w:cs="Arial"/>
                <w:color w:val="000000"/>
                <w:sz w:val="22"/>
              </w:rPr>
            </w:pPr>
            <w:r w:rsidRPr="00F50B7B">
              <w:rPr>
                <w:rFonts w:ascii="Arial" w:hAnsi="Arial" w:cs="Arial"/>
                <w:color w:val="000000"/>
                <w:sz w:val="22"/>
              </w:rPr>
              <w:t>Identify the dial plate of dialer.</w:t>
            </w:r>
          </w:p>
          <w:p w:rsidR="00A57F56" w:rsidRPr="00F50B7B" w:rsidRDefault="00A57F56" w:rsidP="00DE639F">
            <w:pPr>
              <w:widowControl w:val="0"/>
              <w:numPr>
                <w:ilvl w:val="0"/>
                <w:numId w:val="180"/>
              </w:numPr>
              <w:tabs>
                <w:tab w:val="left" w:pos="393"/>
              </w:tabs>
              <w:autoSpaceDE w:val="0"/>
              <w:autoSpaceDN w:val="0"/>
              <w:spacing w:line="360" w:lineRule="auto"/>
              <w:ind w:left="346" w:right="270"/>
              <w:rPr>
                <w:rFonts w:ascii="Arial" w:hAnsi="Arial" w:cs="Arial"/>
                <w:color w:val="000000"/>
                <w:sz w:val="22"/>
              </w:rPr>
            </w:pPr>
            <w:r w:rsidRPr="00F50B7B">
              <w:rPr>
                <w:rFonts w:ascii="Arial" w:hAnsi="Arial" w:cs="Arial"/>
                <w:color w:val="000000"/>
                <w:sz w:val="22"/>
              </w:rPr>
              <w:t>Identify the dial hole on dial plate.</w:t>
            </w:r>
          </w:p>
          <w:p w:rsidR="00A57F56" w:rsidRPr="00F50B7B" w:rsidRDefault="00A57F56" w:rsidP="00DE639F">
            <w:pPr>
              <w:widowControl w:val="0"/>
              <w:numPr>
                <w:ilvl w:val="0"/>
                <w:numId w:val="180"/>
              </w:numPr>
              <w:tabs>
                <w:tab w:val="left" w:pos="393"/>
              </w:tabs>
              <w:autoSpaceDE w:val="0"/>
              <w:autoSpaceDN w:val="0"/>
              <w:spacing w:line="360" w:lineRule="auto"/>
              <w:ind w:left="346" w:right="270"/>
              <w:rPr>
                <w:rFonts w:ascii="Arial" w:hAnsi="Arial" w:cs="Arial"/>
                <w:color w:val="000000"/>
                <w:sz w:val="22"/>
              </w:rPr>
            </w:pPr>
            <w:r w:rsidRPr="00F50B7B">
              <w:rPr>
                <w:rFonts w:ascii="Arial" w:hAnsi="Arial" w:cs="Arial"/>
                <w:color w:val="000000"/>
                <w:sz w:val="22"/>
              </w:rPr>
              <w:t>Identify the finger stop.</w:t>
            </w:r>
          </w:p>
          <w:p w:rsidR="00A57F56" w:rsidRPr="00F50B7B" w:rsidRDefault="00A57F56" w:rsidP="00DE639F">
            <w:pPr>
              <w:widowControl w:val="0"/>
              <w:numPr>
                <w:ilvl w:val="0"/>
                <w:numId w:val="180"/>
              </w:numPr>
              <w:tabs>
                <w:tab w:val="left" w:pos="393"/>
              </w:tabs>
              <w:autoSpaceDE w:val="0"/>
              <w:autoSpaceDN w:val="0"/>
              <w:spacing w:line="360" w:lineRule="auto"/>
              <w:ind w:left="346" w:right="270"/>
              <w:rPr>
                <w:rFonts w:ascii="Arial" w:hAnsi="Arial" w:cs="Arial"/>
                <w:color w:val="000000"/>
                <w:sz w:val="22"/>
              </w:rPr>
            </w:pPr>
            <w:r w:rsidRPr="00F50B7B">
              <w:rPr>
                <w:rFonts w:ascii="Arial" w:hAnsi="Arial" w:cs="Arial"/>
                <w:color w:val="000000"/>
                <w:sz w:val="22"/>
              </w:rPr>
              <w:t>Dial any number from rotary dial</w:t>
            </w:r>
          </w:p>
          <w:p w:rsidR="00A57F56" w:rsidRPr="00F50B7B" w:rsidRDefault="00A57F56" w:rsidP="00DE639F">
            <w:pPr>
              <w:numPr>
                <w:ilvl w:val="0"/>
                <w:numId w:val="180"/>
              </w:numPr>
              <w:spacing w:after="245" w:line="360" w:lineRule="auto"/>
              <w:ind w:left="346"/>
              <w:contextualSpacing/>
              <w:jc w:val="both"/>
              <w:rPr>
                <w:rFonts w:ascii="Arial" w:hAnsi="Arial" w:cs="Arial"/>
                <w:bCs/>
                <w:color w:val="000000"/>
                <w:sz w:val="22"/>
              </w:rPr>
            </w:pPr>
            <w:r w:rsidRPr="00F50B7B">
              <w:rPr>
                <w:rFonts w:ascii="Arial" w:hAnsi="Arial" w:cs="Arial"/>
                <w:color w:val="000000"/>
                <w:sz w:val="22"/>
              </w:rPr>
              <w:t>Note the sound of pulsed on receiver and count them and compare them to dial number</w:t>
            </w:r>
          </w:p>
        </w:tc>
        <w:tc>
          <w:tcPr>
            <w:tcW w:w="369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widowControl w:val="0"/>
              <w:tabs>
                <w:tab w:val="left" w:pos="268"/>
              </w:tabs>
              <w:autoSpaceDE w:val="0"/>
              <w:autoSpaceDN w:val="0"/>
              <w:spacing w:line="360" w:lineRule="auto"/>
              <w:ind w:right="270"/>
              <w:rPr>
                <w:rFonts w:ascii="Arial" w:hAnsi="Arial" w:cs="Arial"/>
                <w:color w:val="000000"/>
                <w:sz w:val="22"/>
              </w:rPr>
            </w:pPr>
          </w:p>
          <w:p w:rsidR="00A57F56" w:rsidRPr="00F50B7B" w:rsidRDefault="00A57F56" w:rsidP="00DE639F">
            <w:pPr>
              <w:widowControl w:val="0"/>
              <w:numPr>
                <w:ilvl w:val="0"/>
                <w:numId w:val="179"/>
              </w:numPr>
              <w:tabs>
                <w:tab w:val="left" w:pos="268"/>
              </w:tabs>
              <w:autoSpaceDE w:val="0"/>
              <w:autoSpaceDN w:val="0"/>
              <w:spacing w:line="360" w:lineRule="auto"/>
              <w:ind w:left="346" w:right="270"/>
              <w:rPr>
                <w:rFonts w:ascii="Arial" w:hAnsi="Arial" w:cs="Arial"/>
                <w:color w:val="000000"/>
                <w:sz w:val="22"/>
              </w:rPr>
            </w:pPr>
            <w:r w:rsidRPr="00F50B7B">
              <w:rPr>
                <w:rFonts w:ascii="Arial" w:hAnsi="Arial" w:cs="Arial"/>
                <w:color w:val="000000"/>
                <w:sz w:val="22"/>
              </w:rPr>
              <w:t>Types of dialing.</w:t>
            </w:r>
          </w:p>
          <w:p w:rsidR="00A57F56" w:rsidRPr="00F50B7B" w:rsidRDefault="00A57F56" w:rsidP="00DE639F">
            <w:pPr>
              <w:widowControl w:val="0"/>
              <w:numPr>
                <w:ilvl w:val="0"/>
                <w:numId w:val="179"/>
              </w:numPr>
              <w:tabs>
                <w:tab w:val="left" w:pos="268"/>
              </w:tabs>
              <w:autoSpaceDE w:val="0"/>
              <w:autoSpaceDN w:val="0"/>
              <w:spacing w:line="360" w:lineRule="auto"/>
              <w:ind w:left="346" w:right="270"/>
              <w:rPr>
                <w:rFonts w:ascii="Arial" w:hAnsi="Arial" w:cs="Arial"/>
                <w:color w:val="000000"/>
                <w:sz w:val="22"/>
              </w:rPr>
            </w:pPr>
            <w:r w:rsidRPr="00F50B7B">
              <w:rPr>
                <w:rFonts w:ascii="Arial" w:hAnsi="Arial" w:cs="Arial"/>
                <w:color w:val="000000"/>
                <w:sz w:val="22"/>
              </w:rPr>
              <w:t>Difference between rotary and DTMF dialing.</w:t>
            </w:r>
          </w:p>
          <w:p w:rsidR="00A57F56" w:rsidRPr="00F50B7B" w:rsidRDefault="00A57F56" w:rsidP="00DE639F">
            <w:pPr>
              <w:widowControl w:val="0"/>
              <w:numPr>
                <w:ilvl w:val="0"/>
                <w:numId w:val="179"/>
              </w:numPr>
              <w:tabs>
                <w:tab w:val="left" w:pos="268"/>
              </w:tabs>
              <w:autoSpaceDE w:val="0"/>
              <w:autoSpaceDN w:val="0"/>
              <w:spacing w:line="360" w:lineRule="auto"/>
              <w:ind w:left="346" w:right="270"/>
              <w:rPr>
                <w:rFonts w:ascii="Arial" w:hAnsi="Arial" w:cs="Arial"/>
                <w:color w:val="000000"/>
                <w:sz w:val="22"/>
              </w:rPr>
            </w:pPr>
            <w:r w:rsidRPr="00F50B7B">
              <w:rPr>
                <w:rFonts w:ascii="Arial" w:hAnsi="Arial" w:cs="Arial"/>
                <w:color w:val="000000"/>
                <w:sz w:val="22"/>
              </w:rPr>
              <w:t>Parts of a rotary dial and their function</w:t>
            </w:r>
          </w:p>
          <w:p w:rsidR="00A57F56" w:rsidRPr="00F50B7B" w:rsidRDefault="00A57F56" w:rsidP="00DE639F">
            <w:pPr>
              <w:widowControl w:val="0"/>
              <w:numPr>
                <w:ilvl w:val="0"/>
                <w:numId w:val="179"/>
              </w:numPr>
              <w:tabs>
                <w:tab w:val="left" w:pos="268"/>
              </w:tabs>
              <w:autoSpaceDE w:val="0"/>
              <w:autoSpaceDN w:val="0"/>
              <w:spacing w:line="360" w:lineRule="auto"/>
              <w:ind w:left="346" w:right="270"/>
              <w:rPr>
                <w:rFonts w:ascii="Arial" w:hAnsi="Arial" w:cs="Arial"/>
                <w:color w:val="000000"/>
                <w:sz w:val="22"/>
              </w:rPr>
            </w:pPr>
            <w:r w:rsidRPr="00F50B7B">
              <w:rPr>
                <w:rFonts w:ascii="Arial" w:hAnsi="Arial" w:cs="Arial"/>
                <w:color w:val="000000"/>
                <w:sz w:val="22"/>
              </w:rPr>
              <w:t>Timing diagram of rotary dial.</w:t>
            </w:r>
          </w:p>
          <w:p w:rsidR="00A57F56" w:rsidRPr="00F50B7B" w:rsidRDefault="00A57F56" w:rsidP="0019425F">
            <w:pPr>
              <w:spacing w:after="12" w:line="360" w:lineRule="auto"/>
              <w:contextualSpacing/>
              <w:jc w:val="both"/>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19425F">
            <w:pPr>
              <w:spacing w:line="360" w:lineRule="auto"/>
              <w:contextualSpacing/>
              <w:jc w:val="both"/>
              <w:rPr>
                <w:rFonts w:ascii="Arial" w:eastAsia="Arial" w:hAnsi="Arial" w:cs="Arial"/>
                <w:color w:val="000000"/>
                <w:sz w:val="22"/>
              </w:rPr>
            </w:pPr>
            <w:r w:rsidRPr="00F50B7B">
              <w:rPr>
                <w:rFonts w:ascii="Arial" w:eastAsia="Arial" w:hAnsi="Arial" w:cs="Arial"/>
                <w:color w:val="000000"/>
                <w:sz w:val="22"/>
              </w:rPr>
              <w:t>Connect the analog telephone set with telephone line, pic-up hand set and dial any number form rotary dial.</w:t>
            </w:r>
          </w:p>
          <w:p w:rsidR="00A57F56" w:rsidRPr="00F50B7B" w:rsidRDefault="00A57F56" w:rsidP="0019425F">
            <w:pPr>
              <w:spacing w:line="360" w:lineRule="auto"/>
              <w:contextualSpacing/>
              <w:jc w:val="both"/>
              <w:rPr>
                <w:rFonts w:ascii="Arial" w:eastAsia="Arial" w:hAnsi="Arial" w:cs="Arial"/>
                <w:color w:val="000000"/>
                <w:sz w:val="22"/>
              </w:rPr>
            </w:pPr>
            <w:r w:rsidRPr="00F50B7B">
              <w:rPr>
                <w:rFonts w:ascii="Arial" w:eastAsia="Arial" w:hAnsi="Arial" w:cs="Arial"/>
                <w:color w:val="000000"/>
                <w:sz w:val="22"/>
              </w:rPr>
              <w:t>Observe the sound of pulses and compare it with dial number.</w:t>
            </w:r>
          </w:p>
          <w:p w:rsidR="00A57F56" w:rsidRPr="00F50B7B" w:rsidRDefault="00A57F56" w:rsidP="0019425F">
            <w:pPr>
              <w:spacing w:after="12" w:line="360" w:lineRule="auto"/>
              <w:contextualSpacing/>
              <w:jc w:val="both"/>
              <w:rPr>
                <w:rFonts w:ascii="Arial" w:eastAsia="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C062E0" w:rsidRDefault="00A57F56" w:rsidP="0019425F">
            <w:pPr>
              <w:ind w:left="-16"/>
              <w:rPr>
                <w:rFonts w:ascii="Arial" w:eastAsia="Arial" w:hAnsi="Arial" w:cs="Arial"/>
                <w:b/>
                <w:color w:val="000000"/>
                <w:sz w:val="22"/>
              </w:rPr>
            </w:pPr>
            <w:r w:rsidRPr="00C062E0">
              <w:rPr>
                <w:rFonts w:ascii="Arial" w:eastAsia="Arial" w:hAnsi="Arial" w:cs="Arial"/>
                <w:b/>
                <w:color w:val="000000"/>
                <w:sz w:val="22"/>
              </w:rPr>
              <w:t>Th</w:t>
            </w:r>
            <w:r>
              <w:rPr>
                <w:rFonts w:ascii="Arial" w:eastAsia="Arial" w:hAnsi="Arial" w:cs="Arial"/>
                <w:b/>
                <w:color w:val="000000"/>
                <w:sz w:val="22"/>
              </w:rPr>
              <w:t>-1</w:t>
            </w:r>
            <w:r w:rsidRPr="00C062E0">
              <w:rPr>
                <w:rFonts w:ascii="Arial" w:eastAsia="Arial" w:hAnsi="Arial" w:cs="Arial"/>
                <w:b/>
                <w:color w:val="000000"/>
                <w:sz w:val="22"/>
              </w:rPr>
              <w:t xml:space="preserve"> Hrs.</w:t>
            </w:r>
          </w:p>
          <w:p w:rsidR="00A57F56" w:rsidRPr="00C062E0" w:rsidRDefault="00A57F56" w:rsidP="0019425F">
            <w:pPr>
              <w:ind w:left="-16"/>
              <w:rPr>
                <w:rFonts w:ascii="Arial" w:eastAsia="Arial" w:hAnsi="Arial" w:cs="Arial"/>
                <w:b/>
                <w:color w:val="000000"/>
                <w:sz w:val="22"/>
              </w:rPr>
            </w:pPr>
            <w:r w:rsidRPr="00C062E0">
              <w:rPr>
                <w:rFonts w:ascii="Arial" w:eastAsia="Arial" w:hAnsi="Arial" w:cs="Arial"/>
                <w:b/>
                <w:color w:val="000000"/>
                <w:sz w:val="22"/>
              </w:rPr>
              <w:t>Pr-</w:t>
            </w:r>
            <w:r>
              <w:rPr>
                <w:rFonts w:ascii="Arial" w:eastAsia="Arial" w:hAnsi="Arial" w:cs="Arial"/>
                <w:b/>
                <w:color w:val="000000"/>
                <w:sz w:val="22"/>
              </w:rPr>
              <w:t>1.5</w:t>
            </w:r>
            <w:r w:rsidRPr="00C062E0">
              <w:rPr>
                <w:rFonts w:ascii="Arial" w:eastAsia="Arial" w:hAnsi="Arial" w:cs="Arial"/>
                <w:b/>
                <w:color w:val="000000"/>
                <w:sz w:val="22"/>
              </w:rPr>
              <w:t xml:space="preserve"> Hrs.</w:t>
            </w:r>
          </w:p>
          <w:p w:rsidR="00A57F56" w:rsidRPr="00F50B7B" w:rsidRDefault="00A57F56" w:rsidP="0019425F">
            <w:pPr>
              <w:spacing w:line="276" w:lineRule="auto"/>
              <w:ind w:left="-16" w:firstLine="16"/>
              <w:rPr>
                <w:rFonts w:ascii="Arial" w:eastAsia="Arial" w:hAnsi="Arial" w:cs="Arial"/>
                <w:color w:val="000000"/>
                <w:sz w:val="22"/>
              </w:rPr>
            </w:pPr>
            <w:r>
              <w:rPr>
                <w:rFonts w:ascii="Arial" w:eastAsia="Arial" w:hAnsi="Arial" w:cs="Arial"/>
                <w:b/>
                <w:color w:val="000000"/>
                <w:sz w:val="22"/>
              </w:rPr>
              <w:t>Total-2.5</w:t>
            </w:r>
            <w:r w:rsidRPr="00C062E0">
              <w:rPr>
                <w:rFonts w:ascii="Arial" w:eastAsia="Arial" w:hAnsi="Arial" w:cs="Arial"/>
                <w:b/>
                <w:color w:val="000000"/>
                <w:sz w:val="22"/>
              </w:rPr>
              <w:t xml:space="preserve"> Hrs</w:t>
            </w:r>
            <w:proofErr w:type="gramStart"/>
            <w:r>
              <w:rPr>
                <w:rFonts w:ascii="Arial" w:eastAsia="Arial" w:hAnsi="Arial" w:cs="Arial"/>
                <w:color w:val="000000"/>
                <w:sz w:val="22"/>
              </w:rPr>
              <w:t>.</w:t>
            </w:r>
            <w:r w:rsidRPr="00C062E0">
              <w:rPr>
                <w:rFonts w:ascii="Arial" w:eastAsia="Arial" w:hAnsi="Arial" w:cs="Arial"/>
                <w:b/>
                <w:color w:val="000000"/>
                <w:sz w:val="22"/>
              </w:rPr>
              <w:t>.</w:t>
            </w:r>
            <w:proofErr w:type="gramEnd"/>
          </w:p>
        </w:tc>
        <w:tc>
          <w:tcPr>
            <w:tcW w:w="198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spacing w:line="360" w:lineRule="auto"/>
              <w:contextualSpacing/>
              <w:rPr>
                <w:rFonts w:ascii="Arial" w:hAnsi="Arial" w:cs="Arial"/>
                <w:sz w:val="22"/>
              </w:rPr>
            </w:pPr>
          </w:p>
          <w:p w:rsidR="00A57F56" w:rsidRPr="00F50B7B" w:rsidRDefault="00A57F56" w:rsidP="00DE639F">
            <w:pPr>
              <w:numPr>
                <w:ilvl w:val="0"/>
                <w:numId w:val="135"/>
              </w:numPr>
              <w:spacing w:line="360" w:lineRule="auto"/>
              <w:ind w:left="256" w:hanging="276"/>
              <w:contextualSpacing/>
              <w:rPr>
                <w:rFonts w:ascii="Arial" w:hAnsi="Arial" w:cs="Arial"/>
                <w:sz w:val="22"/>
              </w:rPr>
            </w:pPr>
            <w:r w:rsidRPr="00F50B7B">
              <w:rPr>
                <w:rFonts w:ascii="Arial" w:hAnsi="Arial" w:cs="Arial"/>
                <w:sz w:val="22"/>
              </w:rPr>
              <w:t>Two Analog telephone set</w:t>
            </w:r>
          </w:p>
          <w:p w:rsidR="00A57F56" w:rsidRPr="00F50B7B" w:rsidRDefault="00A57F56" w:rsidP="00DE639F">
            <w:pPr>
              <w:numPr>
                <w:ilvl w:val="0"/>
                <w:numId w:val="135"/>
              </w:numPr>
              <w:spacing w:line="360" w:lineRule="auto"/>
              <w:ind w:left="256" w:hanging="276"/>
              <w:contextualSpacing/>
              <w:rPr>
                <w:rFonts w:ascii="Arial" w:hAnsi="Arial" w:cs="Arial"/>
                <w:sz w:val="22"/>
              </w:rPr>
            </w:pPr>
            <w:r w:rsidRPr="00F50B7B">
              <w:rPr>
                <w:rFonts w:ascii="Arial" w:hAnsi="Arial" w:cs="Arial"/>
                <w:sz w:val="22"/>
              </w:rPr>
              <w:t>Telephone connection</w:t>
            </w:r>
          </w:p>
          <w:p w:rsidR="00A57F56" w:rsidRPr="00F50B7B" w:rsidRDefault="00A57F56" w:rsidP="00DE639F">
            <w:pPr>
              <w:numPr>
                <w:ilvl w:val="0"/>
                <w:numId w:val="135"/>
              </w:numPr>
              <w:spacing w:line="360" w:lineRule="auto"/>
              <w:ind w:left="256" w:hanging="276"/>
              <w:contextualSpacing/>
              <w:rPr>
                <w:rFonts w:ascii="Arial" w:hAnsi="Arial" w:cs="Arial"/>
                <w:sz w:val="22"/>
              </w:rPr>
            </w:pPr>
            <w:r w:rsidRPr="00F50B7B">
              <w:rPr>
                <w:rFonts w:ascii="Arial" w:hAnsi="Arial" w:cs="Arial"/>
                <w:sz w:val="22"/>
              </w:rPr>
              <w:t>Screw drivers</w:t>
            </w:r>
          </w:p>
          <w:p w:rsidR="00A57F56" w:rsidRPr="00F50B7B" w:rsidRDefault="00A57F56" w:rsidP="0019425F">
            <w:pPr>
              <w:spacing w:line="360" w:lineRule="auto"/>
              <w:rPr>
                <w:rFonts w:ascii="Arial" w:hAnsi="Arial" w:cs="Arial"/>
                <w:sz w:val="22"/>
              </w:rPr>
            </w:pPr>
          </w:p>
          <w:p w:rsidR="00A57F56" w:rsidRPr="00F50B7B" w:rsidRDefault="00A57F56" w:rsidP="0019425F">
            <w:pPr>
              <w:spacing w:line="276"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F50B7B" w:rsidRDefault="00A57F56" w:rsidP="0019425F">
            <w:pPr>
              <w:spacing w:line="276" w:lineRule="auto"/>
              <w:rPr>
                <w:rFonts w:ascii="Arial" w:eastAsia="Arial" w:hAnsi="Arial" w:cs="Arial"/>
                <w:bCs/>
                <w:color w:val="000000"/>
                <w:sz w:val="22"/>
              </w:rPr>
            </w:pPr>
            <w:r w:rsidRPr="00F50B7B">
              <w:rPr>
                <w:rFonts w:ascii="Arial" w:eastAsia="Arial" w:hAnsi="Arial" w:cs="Arial"/>
                <w:bCs/>
                <w:color w:val="000000"/>
                <w:sz w:val="22"/>
              </w:rPr>
              <w:t>Class Room</w:t>
            </w:r>
          </w:p>
        </w:tc>
      </w:tr>
      <w:tr w:rsidR="00A57F56" w:rsidRPr="00F50B7B" w:rsidTr="0019425F">
        <w:trPr>
          <w:trHeight w:val="620"/>
        </w:trPr>
        <w:tc>
          <w:tcPr>
            <w:tcW w:w="2245"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271"/>
              </w:numPr>
              <w:spacing w:after="245" w:line="243" w:lineRule="auto"/>
              <w:ind w:left="519" w:hanging="519"/>
              <w:contextualSpacing/>
              <w:jc w:val="both"/>
              <w:rPr>
                <w:rFonts w:ascii="Arial" w:eastAsia="Arial" w:hAnsi="Arial" w:cs="Arial"/>
                <w:color w:val="000000"/>
                <w:sz w:val="22"/>
              </w:rPr>
            </w:pPr>
            <w:r w:rsidRPr="00F50B7B">
              <w:rPr>
                <w:rFonts w:ascii="Arial" w:hAnsi="Arial" w:cs="Arial"/>
                <w:b/>
                <w:color w:val="000000"/>
                <w:sz w:val="22"/>
              </w:rPr>
              <w:t>Identify the parts of digital dial&amp; verify its function.</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spacing w:line="360" w:lineRule="auto"/>
              <w:rPr>
                <w:rFonts w:ascii="Arial" w:eastAsia="Arial" w:hAnsi="Arial" w:cs="Arial"/>
                <w:b/>
                <w:color w:val="000000"/>
                <w:sz w:val="22"/>
              </w:rPr>
            </w:pPr>
            <w:r w:rsidRPr="00F50B7B">
              <w:rPr>
                <w:rFonts w:ascii="Arial" w:eastAsia="Arial" w:hAnsi="Arial" w:cs="Arial"/>
                <w:b/>
                <w:color w:val="000000"/>
                <w:sz w:val="22"/>
              </w:rPr>
              <w:t>Trainee must be able to:</w:t>
            </w:r>
          </w:p>
          <w:p w:rsidR="00A57F56" w:rsidRPr="00F50B7B" w:rsidRDefault="00A57F56" w:rsidP="00DE639F">
            <w:pPr>
              <w:widowControl w:val="0"/>
              <w:numPr>
                <w:ilvl w:val="0"/>
                <w:numId w:val="27"/>
              </w:numPr>
              <w:tabs>
                <w:tab w:val="left" w:pos="393"/>
              </w:tabs>
              <w:autoSpaceDE w:val="0"/>
              <w:autoSpaceDN w:val="0"/>
              <w:spacing w:line="360" w:lineRule="auto"/>
              <w:ind w:left="346" w:right="270"/>
              <w:rPr>
                <w:rFonts w:ascii="Arial" w:hAnsi="Arial" w:cs="Arial"/>
                <w:color w:val="000000"/>
                <w:sz w:val="22"/>
              </w:rPr>
            </w:pPr>
            <w:r w:rsidRPr="00F50B7B">
              <w:rPr>
                <w:rFonts w:ascii="Arial" w:hAnsi="Arial" w:cs="Arial"/>
                <w:color w:val="000000"/>
                <w:sz w:val="22"/>
              </w:rPr>
              <w:t>Select digital telephone set.</w:t>
            </w:r>
          </w:p>
          <w:p w:rsidR="00A57F56" w:rsidRPr="00F50B7B" w:rsidRDefault="00A57F56" w:rsidP="00DE639F">
            <w:pPr>
              <w:widowControl w:val="0"/>
              <w:numPr>
                <w:ilvl w:val="0"/>
                <w:numId w:val="27"/>
              </w:numPr>
              <w:tabs>
                <w:tab w:val="left" w:pos="393"/>
              </w:tabs>
              <w:autoSpaceDE w:val="0"/>
              <w:autoSpaceDN w:val="0"/>
              <w:spacing w:line="360" w:lineRule="auto"/>
              <w:ind w:left="346" w:right="270"/>
              <w:rPr>
                <w:rFonts w:ascii="Arial" w:hAnsi="Arial" w:cs="Arial"/>
                <w:color w:val="000000"/>
                <w:sz w:val="22"/>
              </w:rPr>
            </w:pPr>
            <w:r w:rsidRPr="00F50B7B">
              <w:rPr>
                <w:rFonts w:ascii="Arial" w:hAnsi="Arial" w:cs="Arial"/>
                <w:color w:val="000000"/>
                <w:sz w:val="22"/>
              </w:rPr>
              <w:t>Identify Key pad dialer on the telephone set.</w:t>
            </w:r>
          </w:p>
          <w:p w:rsidR="00A57F56" w:rsidRPr="00F50B7B" w:rsidRDefault="00A57F56" w:rsidP="00DE639F">
            <w:pPr>
              <w:widowControl w:val="0"/>
              <w:numPr>
                <w:ilvl w:val="0"/>
                <w:numId w:val="27"/>
              </w:numPr>
              <w:tabs>
                <w:tab w:val="left" w:pos="393"/>
              </w:tabs>
              <w:autoSpaceDE w:val="0"/>
              <w:autoSpaceDN w:val="0"/>
              <w:spacing w:line="360" w:lineRule="auto"/>
              <w:ind w:left="346" w:right="270"/>
              <w:rPr>
                <w:rFonts w:ascii="Arial" w:hAnsi="Arial" w:cs="Arial"/>
                <w:color w:val="000000"/>
                <w:sz w:val="22"/>
              </w:rPr>
            </w:pPr>
            <w:r w:rsidRPr="00F50B7B">
              <w:rPr>
                <w:rFonts w:ascii="Arial" w:hAnsi="Arial" w:cs="Arial"/>
                <w:color w:val="000000"/>
                <w:sz w:val="22"/>
              </w:rPr>
              <w:t>Press different numbers from key pad dialer.</w:t>
            </w:r>
          </w:p>
          <w:p w:rsidR="00A57F56" w:rsidRPr="00F50B7B" w:rsidRDefault="00A57F56" w:rsidP="00DE639F">
            <w:pPr>
              <w:numPr>
                <w:ilvl w:val="0"/>
                <w:numId w:val="27"/>
              </w:numPr>
              <w:spacing w:line="360" w:lineRule="auto"/>
              <w:ind w:left="346"/>
              <w:contextualSpacing/>
              <w:jc w:val="both"/>
              <w:rPr>
                <w:rFonts w:ascii="Arial" w:hAnsi="Arial" w:cs="Arial"/>
                <w:bCs/>
                <w:iCs/>
                <w:color w:val="000000"/>
                <w:sz w:val="22"/>
              </w:rPr>
            </w:pPr>
            <w:r w:rsidRPr="00F50B7B">
              <w:rPr>
                <w:rFonts w:ascii="Arial" w:hAnsi="Arial" w:cs="Arial"/>
                <w:color w:val="000000"/>
                <w:sz w:val="22"/>
              </w:rPr>
              <w:lastRenderedPageBreak/>
              <w:t>Note and compare the difference of sound effect in receiver against each dial number</w:t>
            </w:r>
          </w:p>
        </w:tc>
        <w:tc>
          <w:tcPr>
            <w:tcW w:w="369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widowControl w:val="0"/>
              <w:tabs>
                <w:tab w:val="left" w:pos="268"/>
              </w:tabs>
              <w:autoSpaceDE w:val="0"/>
              <w:autoSpaceDN w:val="0"/>
              <w:spacing w:line="360" w:lineRule="auto"/>
              <w:ind w:right="270"/>
              <w:rPr>
                <w:rFonts w:ascii="Arial" w:hAnsi="Arial" w:cs="Arial"/>
                <w:color w:val="000000"/>
                <w:sz w:val="22"/>
              </w:rPr>
            </w:pPr>
          </w:p>
          <w:p w:rsidR="00A57F56" w:rsidRPr="00F50B7B" w:rsidRDefault="00A57F56" w:rsidP="00DE639F">
            <w:pPr>
              <w:widowControl w:val="0"/>
              <w:numPr>
                <w:ilvl w:val="0"/>
                <w:numId w:val="27"/>
              </w:numPr>
              <w:tabs>
                <w:tab w:val="left" w:pos="268"/>
              </w:tabs>
              <w:autoSpaceDE w:val="0"/>
              <w:autoSpaceDN w:val="0"/>
              <w:spacing w:line="360" w:lineRule="auto"/>
              <w:ind w:left="346" w:right="270"/>
              <w:rPr>
                <w:rFonts w:ascii="Arial" w:hAnsi="Arial" w:cs="Arial"/>
                <w:color w:val="000000"/>
                <w:sz w:val="22"/>
              </w:rPr>
            </w:pPr>
            <w:r w:rsidRPr="00F50B7B">
              <w:rPr>
                <w:rFonts w:ascii="Arial" w:hAnsi="Arial" w:cs="Arial"/>
                <w:color w:val="000000"/>
                <w:sz w:val="22"/>
              </w:rPr>
              <w:t>Types of dialing.</w:t>
            </w:r>
          </w:p>
          <w:p w:rsidR="00A57F56" w:rsidRPr="00F50B7B" w:rsidRDefault="00A57F56" w:rsidP="00DE639F">
            <w:pPr>
              <w:widowControl w:val="0"/>
              <w:numPr>
                <w:ilvl w:val="0"/>
                <w:numId w:val="27"/>
              </w:numPr>
              <w:tabs>
                <w:tab w:val="left" w:pos="268"/>
              </w:tabs>
              <w:autoSpaceDE w:val="0"/>
              <w:autoSpaceDN w:val="0"/>
              <w:spacing w:line="360" w:lineRule="auto"/>
              <w:ind w:left="346" w:right="270"/>
              <w:rPr>
                <w:rFonts w:ascii="Arial" w:hAnsi="Arial" w:cs="Arial"/>
                <w:color w:val="000000"/>
                <w:sz w:val="22"/>
              </w:rPr>
            </w:pPr>
            <w:r w:rsidRPr="00F50B7B">
              <w:rPr>
                <w:rFonts w:ascii="Arial" w:hAnsi="Arial" w:cs="Arial"/>
                <w:color w:val="000000"/>
                <w:sz w:val="22"/>
              </w:rPr>
              <w:t>Difference between rotary and DTMF / keypad dialing.</w:t>
            </w:r>
          </w:p>
          <w:p w:rsidR="00A57F56" w:rsidRPr="00F50B7B" w:rsidRDefault="00A57F56" w:rsidP="00DE639F">
            <w:pPr>
              <w:widowControl w:val="0"/>
              <w:numPr>
                <w:ilvl w:val="0"/>
                <w:numId w:val="27"/>
              </w:numPr>
              <w:tabs>
                <w:tab w:val="left" w:pos="268"/>
              </w:tabs>
              <w:autoSpaceDE w:val="0"/>
              <w:autoSpaceDN w:val="0"/>
              <w:spacing w:line="360" w:lineRule="auto"/>
              <w:ind w:left="346" w:right="270"/>
              <w:rPr>
                <w:rFonts w:ascii="Arial" w:hAnsi="Arial" w:cs="Arial"/>
                <w:color w:val="000000"/>
                <w:sz w:val="22"/>
              </w:rPr>
            </w:pPr>
            <w:r w:rsidRPr="00F50B7B">
              <w:rPr>
                <w:rFonts w:ascii="Arial" w:hAnsi="Arial" w:cs="Arial"/>
                <w:color w:val="000000"/>
                <w:sz w:val="22"/>
              </w:rPr>
              <w:t>Parts of a keypad dial.</w:t>
            </w:r>
          </w:p>
          <w:p w:rsidR="00A57F56" w:rsidRPr="00F50B7B" w:rsidRDefault="00A57F56" w:rsidP="00DE639F">
            <w:pPr>
              <w:numPr>
                <w:ilvl w:val="0"/>
                <w:numId w:val="27"/>
              </w:numPr>
              <w:spacing w:after="12" w:line="360" w:lineRule="auto"/>
              <w:ind w:left="346"/>
              <w:contextualSpacing/>
              <w:rPr>
                <w:rFonts w:ascii="Arial" w:eastAsia="Arial" w:hAnsi="Arial" w:cs="Arial"/>
                <w:color w:val="000000"/>
                <w:sz w:val="22"/>
              </w:rPr>
            </w:pPr>
            <w:r w:rsidRPr="00F50B7B">
              <w:rPr>
                <w:rFonts w:ascii="Arial" w:hAnsi="Arial" w:cs="Arial"/>
                <w:color w:val="000000"/>
                <w:sz w:val="22"/>
              </w:rPr>
              <w:lastRenderedPageBreak/>
              <w:t>Frequency spectrum and their range used for DTMF Key pad / dialing.</w:t>
            </w:r>
          </w:p>
          <w:p w:rsidR="00A57F56" w:rsidRPr="00F50B7B" w:rsidRDefault="00A57F56" w:rsidP="0019425F">
            <w:pPr>
              <w:spacing w:after="12" w:line="360" w:lineRule="auto"/>
              <w:contextualSpacing/>
              <w:rPr>
                <w:rFonts w:ascii="Arial" w:hAnsi="Arial" w:cs="Arial"/>
                <w:color w:val="000000"/>
                <w:sz w:val="22"/>
              </w:rPr>
            </w:pPr>
          </w:p>
          <w:p w:rsidR="00A57F56" w:rsidRPr="00F50B7B" w:rsidRDefault="00A57F56" w:rsidP="0019425F">
            <w:pPr>
              <w:spacing w:after="12" w:line="360" w:lineRule="auto"/>
              <w:contextualSpacing/>
              <w:jc w:val="both"/>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19425F">
            <w:pPr>
              <w:spacing w:line="360" w:lineRule="auto"/>
              <w:contextualSpacing/>
              <w:jc w:val="both"/>
              <w:rPr>
                <w:rFonts w:ascii="Arial" w:eastAsia="Arial" w:hAnsi="Arial" w:cs="Arial"/>
                <w:color w:val="000000"/>
                <w:sz w:val="22"/>
              </w:rPr>
            </w:pPr>
            <w:r w:rsidRPr="00F50B7B">
              <w:rPr>
                <w:rFonts w:ascii="Arial" w:eastAsia="Arial" w:hAnsi="Arial" w:cs="Arial"/>
                <w:color w:val="000000"/>
                <w:sz w:val="22"/>
              </w:rPr>
              <w:t>Connect the Digital telephone set with telephone line, pic-up hand set and press all numbers of key pad.</w:t>
            </w:r>
          </w:p>
          <w:p w:rsidR="00A57F56" w:rsidRPr="00F50B7B" w:rsidRDefault="00A57F56" w:rsidP="0019425F">
            <w:pPr>
              <w:spacing w:line="360" w:lineRule="auto"/>
              <w:contextualSpacing/>
              <w:jc w:val="both"/>
              <w:rPr>
                <w:rFonts w:ascii="Arial" w:eastAsia="Arial" w:hAnsi="Arial" w:cs="Arial"/>
                <w:color w:val="000000"/>
                <w:sz w:val="22"/>
              </w:rPr>
            </w:pPr>
            <w:r w:rsidRPr="00F50B7B">
              <w:rPr>
                <w:rFonts w:ascii="Arial" w:eastAsia="Arial" w:hAnsi="Arial" w:cs="Arial"/>
                <w:color w:val="000000"/>
                <w:sz w:val="22"/>
              </w:rPr>
              <w:t>Observe and analyze the difference of tone sound in receiver against each pressed number.</w:t>
            </w:r>
          </w:p>
          <w:p w:rsidR="00A57F56" w:rsidRPr="00F50B7B" w:rsidRDefault="00A57F56" w:rsidP="0019425F">
            <w:pPr>
              <w:spacing w:line="360" w:lineRule="auto"/>
              <w:contextualSpacing/>
              <w:jc w:val="both"/>
              <w:rPr>
                <w:rFonts w:ascii="Arial" w:eastAsia="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C062E0" w:rsidRDefault="00A57F56" w:rsidP="0019425F">
            <w:pPr>
              <w:ind w:left="-16"/>
              <w:rPr>
                <w:rFonts w:ascii="Arial" w:eastAsia="Arial" w:hAnsi="Arial" w:cs="Arial"/>
                <w:b/>
                <w:color w:val="000000"/>
                <w:sz w:val="22"/>
              </w:rPr>
            </w:pPr>
            <w:r w:rsidRPr="00C062E0">
              <w:rPr>
                <w:rFonts w:ascii="Arial" w:eastAsia="Arial" w:hAnsi="Arial" w:cs="Arial"/>
                <w:b/>
                <w:color w:val="000000"/>
                <w:sz w:val="22"/>
              </w:rPr>
              <w:lastRenderedPageBreak/>
              <w:t>Th</w:t>
            </w:r>
            <w:r>
              <w:rPr>
                <w:rFonts w:ascii="Arial" w:eastAsia="Arial" w:hAnsi="Arial" w:cs="Arial"/>
                <w:b/>
                <w:color w:val="000000"/>
                <w:sz w:val="22"/>
              </w:rPr>
              <w:t>-1</w:t>
            </w:r>
            <w:r w:rsidRPr="00C062E0">
              <w:rPr>
                <w:rFonts w:ascii="Arial" w:eastAsia="Arial" w:hAnsi="Arial" w:cs="Arial"/>
                <w:b/>
                <w:color w:val="000000"/>
                <w:sz w:val="22"/>
              </w:rPr>
              <w:t xml:space="preserve"> Hrs.</w:t>
            </w:r>
          </w:p>
          <w:p w:rsidR="00A57F56" w:rsidRPr="00C062E0" w:rsidRDefault="00A57F56" w:rsidP="0019425F">
            <w:pPr>
              <w:ind w:left="-16"/>
              <w:rPr>
                <w:rFonts w:ascii="Arial" w:eastAsia="Arial" w:hAnsi="Arial" w:cs="Arial"/>
                <w:b/>
                <w:color w:val="000000"/>
                <w:sz w:val="22"/>
              </w:rPr>
            </w:pPr>
            <w:r w:rsidRPr="00C062E0">
              <w:rPr>
                <w:rFonts w:ascii="Arial" w:eastAsia="Arial" w:hAnsi="Arial" w:cs="Arial"/>
                <w:b/>
                <w:color w:val="000000"/>
                <w:sz w:val="22"/>
              </w:rPr>
              <w:t>Pr-</w:t>
            </w:r>
            <w:r>
              <w:rPr>
                <w:rFonts w:ascii="Arial" w:eastAsia="Arial" w:hAnsi="Arial" w:cs="Arial"/>
                <w:b/>
                <w:color w:val="000000"/>
                <w:sz w:val="22"/>
              </w:rPr>
              <w:t>1.5</w:t>
            </w:r>
            <w:r w:rsidRPr="00C062E0">
              <w:rPr>
                <w:rFonts w:ascii="Arial" w:eastAsia="Arial" w:hAnsi="Arial" w:cs="Arial"/>
                <w:b/>
                <w:color w:val="000000"/>
                <w:sz w:val="22"/>
              </w:rPr>
              <w:t xml:space="preserve"> Hrs.</w:t>
            </w:r>
          </w:p>
          <w:p w:rsidR="00A57F56" w:rsidRPr="00F50B7B" w:rsidRDefault="00A57F56" w:rsidP="0019425F">
            <w:pPr>
              <w:spacing w:line="276" w:lineRule="auto"/>
              <w:rPr>
                <w:rFonts w:ascii="Arial" w:eastAsia="Arial" w:hAnsi="Arial" w:cs="Arial"/>
                <w:color w:val="000000"/>
                <w:sz w:val="22"/>
              </w:rPr>
            </w:pPr>
            <w:r>
              <w:rPr>
                <w:rFonts w:ascii="Arial" w:eastAsia="Arial" w:hAnsi="Arial" w:cs="Arial"/>
                <w:b/>
                <w:color w:val="000000"/>
                <w:sz w:val="22"/>
              </w:rPr>
              <w:t>Total-2.5</w:t>
            </w:r>
            <w:r w:rsidRPr="00C062E0">
              <w:rPr>
                <w:rFonts w:ascii="Arial" w:eastAsia="Arial" w:hAnsi="Arial" w:cs="Arial"/>
                <w:b/>
                <w:color w:val="000000"/>
                <w:sz w:val="22"/>
              </w:rPr>
              <w:t xml:space="preserve"> Hrs</w:t>
            </w:r>
            <w:proofErr w:type="gramStart"/>
            <w:r>
              <w:rPr>
                <w:rFonts w:ascii="Arial" w:eastAsia="Arial" w:hAnsi="Arial" w:cs="Arial"/>
                <w:color w:val="000000"/>
                <w:sz w:val="22"/>
              </w:rPr>
              <w:t>..</w:t>
            </w:r>
            <w:proofErr w:type="gramEnd"/>
          </w:p>
        </w:tc>
        <w:tc>
          <w:tcPr>
            <w:tcW w:w="198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spacing w:line="360" w:lineRule="auto"/>
              <w:contextualSpacing/>
              <w:rPr>
                <w:rFonts w:ascii="Arial" w:hAnsi="Arial" w:cs="Arial"/>
                <w:sz w:val="22"/>
              </w:rPr>
            </w:pPr>
          </w:p>
          <w:p w:rsidR="00A57F56" w:rsidRPr="00F50B7B" w:rsidRDefault="00A57F56" w:rsidP="00DE639F">
            <w:pPr>
              <w:numPr>
                <w:ilvl w:val="0"/>
                <w:numId w:val="135"/>
              </w:numPr>
              <w:spacing w:line="360" w:lineRule="auto"/>
              <w:ind w:left="256" w:hanging="276"/>
              <w:contextualSpacing/>
              <w:rPr>
                <w:rFonts w:ascii="Arial" w:hAnsi="Arial" w:cs="Arial"/>
                <w:sz w:val="22"/>
              </w:rPr>
            </w:pPr>
            <w:r w:rsidRPr="00F50B7B">
              <w:rPr>
                <w:rFonts w:ascii="Arial" w:hAnsi="Arial" w:cs="Arial"/>
                <w:sz w:val="22"/>
              </w:rPr>
              <w:t>Digital telephone set</w:t>
            </w:r>
          </w:p>
          <w:p w:rsidR="00A57F56" w:rsidRPr="00F50B7B" w:rsidRDefault="00A57F56" w:rsidP="00DE639F">
            <w:pPr>
              <w:numPr>
                <w:ilvl w:val="0"/>
                <w:numId w:val="135"/>
              </w:numPr>
              <w:spacing w:line="360" w:lineRule="auto"/>
              <w:ind w:left="256" w:hanging="276"/>
              <w:contextualSpacing/>
              <w:rPr>
                <w:rFonts w:ascii="Arial" w:hAnsi="Arial" w:cs="Arial"/>
                <w:sz w:val="22"/>
              </w:rPr>
            </w:pPr>
            <w:r w:rsidRPr="00F50B7B">
              <w:rPr>
                <w:rFonts w:ascii="Arial" w:hAnsi="Arial" w:cs="Arial"/>
                <w:sz w:val="22"/>
              </w:rPr>
              <w:t>Telephone connection</w:t>
            </w:r>
          </w:p>
          <w:p w:rsidR="00A57F56" w:rsidRPr="00F50B7B" w:rsidRDefault="00A57F56" w:rsidP="00DE639F">
            <w:pPr>
              <w:numPr>
                <w:ilvl w:val="0"/>
                <w:numId w:val="135"/>
              </w:numPr>
              <w:spacing w:line="360" w:lineRule="auto"/>
              <w:ind w:left="256" w:hanging="276"/>
              <w:contextualSpacing/>
              <w:rPr>
                <w:rFonts w:ascii="Arial" w:hAnsi="Arial" w:cs="Arial"/>
                <w:sz w:val="22"/>
              </w:rPr>
            </w:pPr>
            <w:r w:rsidRPr="00F50B7B">
              <w:rPr>
                <w:rFonts w:ascii="Arial" w:hAnsi="Arial" w:cs="Arial"/>
                <w:sz w:val="22"/>
              </w:rPr>
              <w:t>Screw drivers</w:t>
            </w:r>
          </w:p>
          <w:p w:rsidR="00A57F56" w:rsidRPr="00F50B7B" w:rsidRDefault="00A57F56" w:rsidP="0019425F">
            <w:pPr>
              <w:spacing w:line="276"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F50B7B" w:rsidRDefault="00A57F56" w:rsidP="0019425F">
            <w:pPr>
              <w:spacing w:line="276" w:lineRule="auto"/>
              <w:rPr>
                <w:rFonts w:ascii="Arial" w:eastAsia="Arial" w:hAnsi="Arial" w:cs="Arial"/>
                <w:bCs/>
                <w:color w:val="000000"/>
                <w:sz w:val="22"/>
              </w:rPr>
            </w:pPr>
          </w:p>
        </w:tc>
      </w:tr>
    </w:tbl>
    <w:p w:rsidR="00A57F56" w:rsidRPr="00F50B7B" w:rsidRDefault="00A57F56" w:rsidP="00A57F56">
      <w:pPr>
        <w:spacing w:after="160" w:line="259" w:lineRule="auto"/>
        <w:rPr>
          <w:rFonts w:ascii="Arial" w:eastAsia="Calibri" w:hAnsi="Arial" w:cs="Arial"/>
          <w:sz w:val="22"/>
        </w:rPr>
      </w:pPr>
    </w:p>
    <w:p w:rsidR="00A57F56" w:rsidRPr="00F50B7B" w:rsidRDefault="00A57F56" w:rsidP="00A57F56">
      <w:pPr>
        <w:spacing w:after="160" w:line="259" w:lineRule="auto"/>
        <w:rPr>
          <w:rFonts w:ascii="Arial" w:eastAsia="Calibri" w:hAnsi="Arial" w:cs="Arial"/>
          <w:sz w:val="22"/>
        </w:rPr>
      </w:pPr>
    </w:p>
    <w:p w:rsidR="00A57F56" w:rsidRPr="00BB204D" w:rsidRDefault="00A57F56" w:rsidP="00DE639F">
      <w:pPr>
        <w:pStyle w:val="Heading3"/>
      </w:pPr>
      <w:bookmarkStart w:id="279" w:name="_Toc34889421"/>
      <w:bookmarkStart w:id="280" w:name="_Toc111627068"/>
      <w:r w:rsidRPr="00BB204D">
        <w:t>Carry Out Modulation, Demodulation, Multiplexing, De Multiplexing of Information Signal</w:t>
      </w:r>
      <w:bookmarkEnd w:id="279"/>
      <w:bookmarkEnd w:id="280"/>
    </w:p>
    <w:p w:rsidR="00A57F56" w:rsidRPr="00F50B7B" w:rsidRDefault="00A57F56" w:rsidP="00A57F56">
      <w:pPr>
        <w:spacing w:before="240" w:line="360" w:lineRule="auto"/>
        <w:jc w:val="both"/>
        <w:rPr>
          <w:rFonts w:ascii="Arial" w:eastAsia="Calibri" w:hAnsi="Arial" w:cs="Arial"/>
          <w:sz w:val="22"/>
          <w:lang w:val="en-GB"/>
        </w:rPr>
      </w:pPr>
      <w:r w:rsidRPr="00F50B7B">
        <w:rPr>
          <w:rFonts w:ascii="Arial" w:eastAsia="Arial" w:hAnsi="Arial" w:cs="Arial"/>
          <w:b/>
          <w:color w:val="000000"/>
          <w:sz w:val="22"/>
          <w:lang w:val="pt-PT"/>
        </w:rPr>
        <w:t xml:space="preserve">Objective: </w:t>
      </w:r>
      <w:r w:rsidRPr="00F50B7B">
        <w:rPr>
          <w:rFonts w:ascii="Arial" w:eastAsia="Calibri" w:hAnsi="Arial" w:cs="Arial"/>
          <w:sz w:val="22"/>
          <w:lang w:val="en-GB"/>
        </w:rPr>
        <w:t xml:space="preserve">This module covers the knowledge and  skills required to </w:t>
      </w:r>
      <w:r w:rsidRPr="00F50B7B">
        <w:rPr>
          <w:rFonts w:ascii="Arial" w:eastAsia="Calibri" w:hAnsi="Arial" w:cs="Arial"/>
          <w:color w:val="000000"/>
          <w:sz w:val="22"/>
        </w:rPr>
        <w:t>Build forward bias circuit of diode and observe its behavior, Build reverse bias circuit of diode and observe its behavior, Use SCR to build Phase control rectifier, Build force commutated circuit for SCR and Build full wave converter and observe natural commutation. Build forward bias and reverse bias circuit of diode and observe its behavior</w:t>
      </w:r>
      <w:r w:rsidRPr="00F50B7B">
        <w:rPr>
          <w:rFonts w:ascii="Arial" w:eastAsia="Calibri" w:hAnsi="Arial" w:cs="Arial"/>
          <w:sz w:val="22"/>
          <w:lang w:val="en-GB"/>
        </w:rPr>
        <w:t xml:space="preserve"> </w:t>
      </w:r>
    </w:p>
    <w:p w:rsidR="00A57F56" w:rsidRPr="00F50B7B" w:rsidRDefault="00A57F56" w:rsidP="00A57F56">
      <w:pPr>
        <w:spacing w:before="240" w:line="360" w:lineRule="auto"/>
        <w:jc w:val="both"/>
        <w:rPr>
          <w:rFonts w:ascii="Arial" w:eastAsia="Arial" w:hAnsi="Arial" w:cs="Arial"/>
          <w:color w:val="000000"/>
          <w:sz w:val="22"/>
        </w:rPr>
      </w:pPr>
      <w:r w:rsidRPr="00F50B7B">
        <w:rPr>
          <w:rFonts w:ascii="Arial" w:eastAsia="Arial" w:hAnsi="Arial" w:cs="Arial"/>
          <w:b/>
          <w:color w:val="000000"/>
          <w:sz w:val="22"/>
        </w:rPr>
        <w:t xml:space="preserve">Duration </w:t>
      </w:r>
      <w:r>
        <w:rPr>
          <w:rFonts w:ascii="Arial" w:eastAsia="Arial" w:hAnsi="Arial" w:cs="Arial"/>
          <w:b/>
          <w:color w:val="000000"/>
          <w:sz w:val="22"/>
        </w:rPr>
        <w:t xml:space="preserve">18 </w:t>
      </w:r>
      <w:r w:rsidRPr="00F50B7B">
        <w:rPr>
          <w:rFonts w:ascii="Arial" w:eastAsia="Arial" w:hAnsi="Arial" w:cs="Arial"/>
          <w:b/>
          <w:color w:val="000000"/>
          <w:sz w:val="22"/>
        </w:rPr>
        <w:t>Hours</w:t>
      </w:r>
      <w:r w:rsidRPr="00F50B7B">
        <w:rPr>
          <w:rFonts w:ascii="Arial" w:eastAsia="Arial" w:hAnsi="Arial" w:cs="Arial"/>
          <w:color w:val="000000"/>
          <w:sz w:val="22"/>
        </w:rPr>
        <w:tab/>
      </w:r>
      <w:r w:rsidRPr="00F50B7B">
        <w:rPr>
          <w:rFonts w:ascii="Arial" w:eastAsia="Arial" w:hAnsi="Arial" w:cs="Arial"/>
          <w:color w:val="000000"/>
          <w:sz w:val="22"/>
        </w:rPr>
        <w:tab/>
      </w:r>
      <w:r w:rsidRPr="00F50B7B">
        <w:rPr>
          <w:rFonts w:ascii="Arial" w:eastAsia="Arial" w:hAnsi="Arial" w:cs="Arial"/>
          <w:color w:val="000000"/>
          <w:sz w:val="22"/>
        </w:rPr>
        <w:tab/>
      </w:r>
      <w:r w:rsidRPr="00F50B7B">
        <w:rPr>
          <w:rFonts w:ascii="Arial" w:eastAsia="Arial" w:hAnsi="Arial" w:cs="Arial"/>
          <w:b/>
          <w:color w:val="000000"/>
          <w:sz w:val="22"/>
        </w:rPr>
        <w:t>Th</w:t>
      </w:r>
      <w:r>
        <w:rPr>
          <w:rFonts w:ascii="Arial" w:eastAsia="Arial" w:hAnsi="Arial" w:cs="Arial"/>
          <w:b/>
          <w:color w:val="000000"/>
          <w:sz w:val="22"/>
        </w:rPr>
        <w:t xml:space="preserve">eory: 6 </w:t>
      </w:r>
      <w:r w:rsidRPr="00F50B7B">
        <w:rPr>
          <w:rFonts w:ascii="Arial" w:eastAsia="Arial" w:hAnsi="Arial" w:cs="Arial"/>
          <w:b/>
          <w:color w:val="000000"/>
          <w:sz w:val="22"/>
        </w:rPr>
        <w:t>Hours</w:t>
      </w:r>
      <w:r w:rsidRPr="00F50B7B">
        <w:rPr>
          <w:rFonts w:ascii="Arial" w:eastAsia="Arial" w:hAnsi="Arial" w:cs="Arial"/>
          <w:b/>
          <w:color w:val="000000"/>
          <w:sz w:val="22"/>
        </w:rPr>
        <w:tab/>
      </w:r>
      <w:r w:rsidRPr="00F50B7B">
        <w:rPr>
          <w:rFonts w:ascii="Arial" w:eastAsia="Arial" w:hAnsi="Arial" w:cs="Arial"/>
          <w:b/>
          <w:color w:val="000000"/>
          <w:sz w:val="22"/>
        </w:rPr>
        <w:tab/>
      </w:r>
      <w:r w:rsidRPr="00F50B7B">
        <w:rPr>
          <w:rFonts w:ascii="Arial" w:eastAsia="Arial" w:hAnsi="Arial" w:cs="Arial"/>
          <w:b/>
          <w:color w:val="000000"/>
          <w:sz w:val="22"/>
        </w:rPr>
        <w:tab/>
      </w:r>
      <w:r w:rsidRPr="00F50B7B">
        <w:rPr>
          <w:rFonts w:ascii="Arial" w:eastAsia="Arial" w:hAnsi="Arial" w:cs="Arial"/>
          <w:color w:val="000000"/>
          <w:sz w:val="22"/>
        </w:rPr>
        <w:tab/>
      </w:r>
      <w:r w:rsidRPr="00F50B7B">
        <w:rPr>
          <w:rFonts w:ascii="Arial" w:eastAsia="Arial" w:hAnsi="Arial" w:cs="Arial"/>
          <w:b/>
          <w:color w:val="000000"/>
          <w:sz w:val="22"/>
        </w:rPr>
        <w:t xml:space="preserve">Practice </w:t>
      </w:r>
      <w:r>
        <w:rPr>
          <w:rFonts w:ascii="Arial" w:eastAsia="Arial" w:hAnsi="Arial" w:cs="Arial"/>
          <w:b/>
          <w:color w:val="000000"/>
          <w:sz w:val="22"/>
        </w:rPr>
        <w:t xml:space="preserve">12 </w:t>
      </w:r>
      <w:r w:rsidRPr="00F50B7B">
        <w:rPr>
          <w:rFonts w:ascii="Arial" w:eastAsia="Arial" w:hAnsi="Arial" w:cs="Arial"/>
          <w:b/>
          <w:color w:val="000000"/>
          <w:sz w:val="22"/>
        </w:rPr>
        <w:t xml:space="preserve">Hours </w:t>
      </w:r>
      <w:r w:rsidRPr="00F50B7B">
        <w:rPr>
          <w:rFonts w:ascii="Arial" w:eastAsia="Arial" w:hAnsi="Arial" w:cs="Arial"/>
          <w:b/>
          <w:color w:val="000000"/>
          <w:sz w:val="22"/>
        </w:rPr>
        <w:tab/>
      </w:r>
      <w:r w:rsidRPr="00F50B7B">
        <w:rPr>
          <w:rFonts w:ascii="Arial" w:eastAsia="Arial" w:hAnsi="Arial" w:cs="Arial"/>
          <w:b/>
          <w:color w:val="000000"/>
          <w:sz w:val="22"/>
        </w:rPr>
        <w:tab/>
      </w:r>
      <w:r w:rsidRPr="00F50B7B">
        <w:rPr>
          <w:rFonts w:ascii="Arial" w:eastAsia="Arial" w:hAnsi="Arial" w:cs="Arial"/>
          <w:b/>
          <w:color w:val="000000"/>
          <w:sz w:val="22"/>
        </w:rPr>
        <w:tab/>
        <w:t>Cr.Hour</w:t>
      </w:r>
      <w:r>
        <w:rPr>
          <w:rFonts w:ascii="Arial" w:eastAsia="Arial" w:hAnsi="Arial" w:cs="Arial"/>
          <w:b/>
          <w:color w:val="000000"/>
          <w:sz w:val="22"/>
        </w:rPr>
        <w:t>:1.8 Hr.</w:t>
      </w:r>
    </w:p>
    <w:tbl>
      <w:tblPr>
        <w:tblStyle w:val="TableGrid130"/>
        <w:tblpPr w:leftFromText="180" w:rightFromText="180" w:vertAnchor="text" w:tblpX="53" w:tblpY="1"/>
        <w:tblOverlap w:val="never"/>
        <w:tblW w:w="1448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530"/>
        <w:gridCol w:w="2070"/>
        <w:gridCol w:w="1440"/>
      </w:tblGrid>
      <w:tr w:rsidR="00A57F56" w:rsidRPr="00F50B7B" w:rsidTr="0019425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lastRenderedPageBreak/>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E5B8B7"/>
          </w:tcPr>
          <w:p w:rsidR="00A57F56" w:rsidRPr="00F50B7B" w:rsidRDefault="00A57F56" w:rsidP="0019425F">
            <w:pPr>
              <w:spacing w:after="136"/>
              <w:rPr>
                <w:rFonts w:ascii="Arial" w:eastAsia="Arial" w:hAnsi="Arial" w:cs="Arial"/>
                <w:color w:val="000000"/>
                <w:sz w:val="22"/>
              </w:rPr>
            </w:pPr>
            <w:r w:rsidRPr="00F50B7B">
              <w:rPr>
                <w:rFonts w:ascii="Arial" w:eastAsia="Arial" w:hAnsi="Arial" w:cs="Arial"/>
                <w:b/>
                <w:color w:val="000000"/>
                <w:sz w:val="22"/>
              </w:rPr>
              <w:t xml:space="preserve">Materials </w:t>
            </w:r>
          </w:p>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A57F56" w:rsidRPr="00F50B7B" w:rsidRDefault="00A57F56" w:rsidP="0019425F">
            <w:pPr>
              <w:spacing w:after="136"/>
              <w:rPr>
                <w:rFonts w:ascii="Arial" w:eastAsia="Arial" w:hAnsi="Arial" w:cs="Arial"/>
                <w:color w:val="000000"/>
                <w:sz w:val="22"/>
              </w:rPr>
            </w:pPr>
            <w:r w:rsidRPr="00F50B7B">
              <w:rPr>
                <w:rFonts w:ascii="Arial" w:eastAsia="Arial" w:hAnsi="Arial" w:cs="Arial"/>
                <w:b/>
                <w:color w:val="000000"/>
                <w:sz w:val="22"/>
              </w:rPr>
              <w:t xml:space="preserve">Learning </w:t>
            </w:r>
          </w:p>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
                <w:color w:val="000000"/>
                <w:sz w:val="22"/>
              </w:rPr>
              <w:t xml:space="preserve">Place </w:t>
            </w:r>
          </w:p>
        </w:tc>
      </w:tr>
      <w:tr w:rsidR="00A57F56" w:rsidRPr="00F50B7B" w:rsidTr="0019425F">
        <w:trPr>
          <w:trHeight w:val="8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DE639F">
            <w:pPr>
              <w:numPr>
                <w:ilvl w:val="0"/>
                <w:numId w:val="272"/>
              </w:numPr>
              <w:spacing w:after="245" w:line="243" w:lineRule="auto"/>
              <w:contextualSpacing/>
              <w:jc w:val="both"/>
              <w:rPr>
                <w:rFonts w:ascii="Arial" w:eastAsia="Arial" w:hAnsi="Arial" w:cs="Arial"/>
                <w:color w:val="000000"/>
                <w:sz w:val="22"/>
              </w:rPr>
            </w:pPr>
            <w:r w:rsidRPr="00F50B7B">
              <w:rPr>
                <w:rFonts w:ascii="Arial" w:hAnsi="Arial" w:cs="Arial"/>
                <w:b/>
                <w:color w:val="000000"/>
                <w:sz w:val="22"/>
              </w:rPr>
              <w:t>Perform Amplitude Modulation of Information Signal</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19425F">
            <w:pPr>
              <w:spacing w:line="276" w:lineRule="auto"/>
              <w:rPr>
                <w:rFonts w:ascii="Arial" w:eastAsia="Arial" w:hAnsi="Arial" w:cs="Arial"/>
                <w:b/>
                <w:color w:val="000000"/>
                <w:sz w:val="22"/>
              </w:rPr>
            </w:pPr>
            <w:r w:rsidRPr="00F50B7B">
              <w:rPr>
                <w:rFonts w:ascii="Arial" w:eastAsia="Arial" w:hAnsi="Arial" w:cs="Arial"/>
                <w:b/>
                <w:color w:val="000000"/>
                <w:sz w:val="22"/>
              </w:rPr>
              <w:t>Trainee will be able to:</w:t>
            </w:r>
          </w:p>
          <w:p w:rsidR="00A57F56" w:rsidRPr="00F50B7B" w:rsidRDefault="00A57F56" w:rsidP="00DE639F">
            <w:pPr>
              <w:numPr>
                <w:ilvl w:val="0"/>
                <w:numId w:val="24"/>
              </w:numPr>
              <w:spacing w:line="360" w:lineRule="auto"/>
              <w:ind w:left="346" w:right="270"/>
              <w:contextualSpacing/>
              <w:rPr>
                <w:rFonts w:ascii="Arial" w:hAnsi="Arial" w:cs="Arial"/>
                <w:bCs/>
                <w:iCs/>
                <w:color w:val="000000"/>
                <w:sz w:val="22"/>
              </w:rPr>
            </w:pPr>
            <w:r w:rsidRPr="00F50B7B">
              <w:rPr>
                <w:rFonts w:ascii="Arial" w:hAnsi="Arial" w:cs="Arial"/>
                <w:bCs/>
                <w:iCs/>
                <w:color w:val="000000"/>
                <w:sz w:val="22"/>
              </w:rPr>
              <w:t>Calibrate CRO.</w:t>
            </w:r>
          </w:p>
          <w:p w:rsidR="00A57F56" w:rsidRPr="00F50B7B" w:rsidRDefault="00A57F56" w:rsidP="00DE639F">
            <w:pPr>
              <w:keepNext/>
              <w:keepLines/>
              <w:numPr>
                <w:ilvl w:val="0"/>
                <w:numId w:val="24"/>
              </w:numPr>
              <w:spacing w:line="360" w:lineRule="auto"/>
              <w:ind w:left="346" w:right="270"/>
              <w:contextualSpacing/>
              <w:jc w:val="both"/>
              <w:rPr>
                <w:rFonts w:ascii="Arial" w:hAnsi="Arial" w:cs="Arial"/>
                <w:bCs/>
                <w:iCs/>
                <w:color w:val="000000"/>
                <w:sz w:val="22"/>
              </w:rPr>
            </w:pPr>
            <w:r w:rsidRPr="00F50B7B">
              <w:rPr>
                <w:rFonts w:ascii="Arial" w:hAnsi="Arial" w:cs="Arial"/>
                <w:bCs/>
                <w:iCs/>
                <w:color w:val="000000"/>
                <w:sz w:val="22"/>
              </w:rPr>
              <w:t>Generate Low Frequency Message signal and observe on channel 1 of CRO.</w:t>
            </w:r>
          </w:p>
          <w:p w:rsidR="00A57F56" w:rsidRPr="00F50B7B" w:rsidRDefault="00A57F56" w:rsidP="00DE639F">
            <w:pPr>
              <w:keepNext/>
              <w:keepLines/>
              <w:numPr>
                <w:ilvl w:val="0"/>
                <w:numId w:val="24"/>
              </w:numPr>
              <w:spacing w:line="360" w:lineRule="auto"/>
              <w:ind w:left="346" w:right="270"/>
              <w:contextualSpacing/>
              <w:jc w:val="both"/>
              <w:rPr>
                <w:rFonts w:ascii="Arial" w:hAnsi="Arial" w:cs="Arial"/>
                <w:bCs/>
                <w:iCs/>
                <w:color w:val="000000"/>
                <w:sz w:val="22"/>
              </w:rPr>
            </w:pPr>
            <w:r w:rsidRPr="00F50B7B">
              <w:rPr>
                <w:rFonts w:ascii="Arial" w:hAnsi="Arial" w:cs="Arial"/>
                <w:bCs/>
                <w:iCs/>
                <w:color w:val="000000"/>
                <w:sz w:val="22"/>
              </w:rPr>
              <w:t>Apply the Message and Carrier signals to the AM Modulator Section of the AM Trainer.</w:t>
            </w:r>
          </w:p>
          <w:p w:rsidR="00A57F56" w:rsidRPr="00F50B7B" w:rsidRDefault="00A57F56" w:rsidP="00DE639F">
            <w:pPr>
              <w:numPr>
                <w:ilvl w:val="0"/>
                <w:numId w:val="24"/>
              </w:numPr>
              <w:spacing w:line="276" w:lineRule="auto"/>
              <w:ind w:left="346"/>
              <w:contextualSpacing/>
              <w:jc w:val="both"/>
              <w:rPr>
                <w:rFonts w:ascii="Arial" w:eastAsia="Arial" w:hAnsi="Arial" w:cs="Arial"/>
                <w:color w:val="000000"/>
                <w:sz w:val="22"/>
              </w:rPr>
            </w:pPr>
            <w:r w:rsidRPr="00F50B7B">
              <w:rPr>
                <w:rFonts w:ascii="Arial" w:hAnsi="Arial" w:cs="Arial"/>
                <w:bCs/>
                <w:iCs/>
                <w:color w:val="000000"/>
                <w:sz w:val="22"/>
              </w:rPr>
              <w:t>Connect the output of the modulator to channel 2 of CRO and observe the signal</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19425F">
            <w:pPr>
              <w:spacing w:line="360" w:lineRule="auto"/>
              <w:ind w:right="270"/>
              <w:contextualSpacing/>
              <w:jc w:val="both"/>
              <w:rPr>
                <w:rFonts w:ascii="Arial" w:hAnsi="Arial" w:cs="Arial"/>
                <w:color w:val="000000"/>
                <w:sz w:val="22"/>
              </w:rPr>
            </w:pPr>
          </w:p>
          <w:p w:rsidR="00A57F56" w:rsidRPr="00F50B7B" w:rsidRDefault="00A57F56" w:rsidP="00DE639F">
            <w:pPr>
              <w:numPr>
                <w:ilvl w:val="0"/>
                <w:numId w:val="24"/>
              </w:numPr>
              <w:spacing w:line="360" w:lineRule="auto"/>
              <w:ind w:left="256" w:right="270" w:hanging="270"/>
              <w:contextualSpacing/>
              <w:jc w:val="both"/>
              <w:rPr>
                <w:rFonts w:ascii="Arial" w:hAnsi="Arial" w:cs="Arial"/>
                <w:color w:val="000000"/>
                <w:sz w:val="22"/>
              </w:rPr>
            </w:pPr>
            <w:r w:rsidRPr="00F50B7B">
              <w:rPr>
                <w:rFonts w:ascii="Arial" w:hAnsi="Arial" w:cs="Arial"/>
                <w:color w:val="000000"/>
                <w:sz w:val="22"/>
              </w:rPr>
              <w:t>Calibration of CRO.</w:t>
            </w:r>
          </w:p>
          <w:p w:rsidR="00A57F56" w:rsidRPr="00F50B7B" w:rsidRDefault="00A57F56" w:rsidP="00DE639F">
            <w:pPr>
              <w:numPr>
                <w:ilvl w:val="0"/>
                <w:numId w:val="24"/>
              </w:numPr>
              <w:spacing w:line="360" w:lineRule="auto"/>
              <w:ind w:left="256" w:right="270" w:hanging="270"/>
              <w:contextualSpacing/>
              <w:jc w:val="both"/>
              <w:rPr>
                <w:rFonts w:ascii="Arial" w:hAnsi="Arial" w:cs="Arial"/>
                <w:color w:val="000000"/>
                <w:sz w:val="22"/>
              </w:rPr>
            </w:pPr>
            <w:r w:rsidRPr="00F50B7B">
              <w:rPr>
                <w:rFonts w:ascii="Arial" w:hAnsi="Arial" w:cs="Arial"/>
                <w:color w:val="000000"/>
                <w:sz w:val="22"/>
              </w:rPr>
              <w:t xml:space="preserve">Particular Signal generation with the help of signal generator. </w:t>
            </w:r>
          </w:p>
          <w:p w:rsidR="00A57F56" w:rsidRPr="00F50B7B" w:rsidRDefault="00A57F56" w:rsidP="00DE639F">
            <w:pPr>
              <w:numPr>
                <w:ilvl w:val="0"/>
                <w:numId w:val="24"/>
              </w:numPr>
              <w:spacing w:line="360" w:lineRule="auto"/>
              <w:ind w:left="256" w:right="270" w:hanging="270"/>
              <w:contextualSpacing/>
              <w:jc w:val="both"/>
              <w:rPr>
                <w:rFonts w:ascii="Arial" w:hAnsi="Arial" w:cs="Arial"/>
                <w:color w:val="000000"/>
                <w:sz w:val="22"/>
              </w:rPr>
            </w:pPr>
            <w:r w:rsidRPr="00F50B7B">
              <w:rPr>
                <w:rFonts w:ascii="Arial" w:hAnsi="Arial" w:cs="Arial"/>
                <w:color w:val="000000"/>
                <w:sz w:val="22"/>
              </w:rPr>
              <w:t>Working Principle of AM Modulator</w:t>
            </w:r>
          </w:p>
          <w:p w:rsidR="00A57F56" w:rsidRPr="00F50B7B" w:rsidRDefault="00A57F56" w:rsidP="00DE639F">
            <w:pPr>
              <w:numPr>
                <w:ilvl w:val="0"/>
                <w:numId w:val="24"/>
              </w:numPr>
              <w:spacing w:line="360" w:lineRule="auto"/>
              <w:ind w:left="256" w:right="270" w:hanging="270"/>
              <w:contextualSpacing/>
              <w:jc w:val="both"/>
              <w:rPr>
                <w:rFonts w:ascii="Arial" w:hAnsi="Arial" w:cs="Arial"/>
                <w:color w:val="000000"/>
                <w:sz w:val="22"/>
              </w:rPr>
            </w:pPr>
            <w:r w:rsidRPr="00F50B7B">
              <w:rPr>
                <w:rFonts w:ascii="Arial" w:hAnsi="Arial" w:cs="Arial"/>
                <w:color w:val="000000"/>
                <w:sz w:val="22"/>
              </w:rPr>
              <w:t xml:space="preserve">Difference between Low frequency / information signal, High frequency /carrier and modulated signal </w:t>
            </w:r>
          </w:p>
          <w:p w:rsidR="00A57F56" w:rsidRPr="00F50B7B" w:rsidRDefault="00A57F56" w:rsidP="0019425F">
            <w:pPr>
              <w:spacing w:line="360" w:lineRule="auto"/>
              <w:ind w:right="270"/>
              <w:jc w:val="both"/>
              <w:rPr>
                <w:rFonts w:ascii="Arial" w:hAnsi="Arial" w:cs="Arial"/>
                <w:color w:val="000000"/>
                <w:sz w:val="22"/>
              </w:rPr>
            </w:pPr>
          </w:p>
          <w:p w:rsidR="00A57F56" w:rsidRPr="00F50B7B" w:rsidRDefault="00A57F56" w:rsidP="0019425F">
            <w:pPr>
              <w:rPr>
                <w:rFonts w:ascii="Arial" w:hAnsi="Arial" w:cs="Arial"/>
                <w:b/>
                <w:bCs/>
                <w:color w:val="000000"/>
                <w:sz w:val="22"/>
                <w:u w:val="single"/>
              </w:rPr>
            </w:pPr>
          </w:p>
          <w:p w:rsidR="00A57F56" w:rsidRPr="00F50B7B" w:rsidRDefault="00A57F56" w:rsidP="0019425F">
            <w:pPr>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19425F">
            <w:pPr>
              <w:rPr>
                <w:rFonts w:ascii="Arial" w:hAnsi="Arial" w:cs="Arial"/>
                <w:b/>
                <w:bCs/>
                <w:color w:val="000000"/>
                <w:sz w:val="22"/>
                <w:u w:val="single"/>
              </w:rPr>
            </w:pPr>
          </w:p>
          <w:p w:rsidR="00A57F56" w:rsidRPr="00F50B7B" w:rsidRDefault="00A57F56" w:rsidP="0019425F">
            <w:pPr>
              <w:rPr>
                <w:rFonts w:ascii="Arial" w:hAnsi="Arial" w:cs="Arial"/>
                <w:color w:val="000000"/>
                <w:sz w:val="22"/>
              </w:rPr>
            </w:pPr>
            <w:r w:rsidRPr="00F50B7B">
              <w:rPr>
                <w:rFonts w:ascii="Arial" w:hAnsi="Arial" w:cs="Arial"/>
                <w:color w:val="000000"/>
                <w:sz w:val="22"/>
              </w:rPr>
              <w:t>Connect the apparatus as per specification.</w:t>
            </w:r>
          </w:p>
          <w:p w:rsidR="00A57F56" w:rsidRPr="00F50B7B" w:rsidRDefault="00A57F56" w:rsidP="0019425F">
            <w:pPr>
              <w:rPr>
                <w:rFonts w:ascii="Arial" w:hAnsi="Arial" w:cs="Arial"/>
                <w:color w:val="000000"/>
                <w:sz w:val="22"/>
              </w:rPr>
            </w:pPr>
            <w:r w:rsidRPr="00F50B7B">
              <w:rPr>
                <w:rFonts w:ascii="Arial" w:hAnsi="Arial" w:cs="Arial"/>
                <w:color w:val="000000"/>
                <w:sz w:val="22"/>
              </w:rPr>
              <w:t xml:space="preserve">Give low and high frequency signal to AM modulator and analyze </w:t>
            </w:r>
            <w:r>
              <w:rPr>
                <w:rFonts w:ascii="Arial" w:hAnsi="Arial" w:cs="Arial"/>
                <w:color w:val="000000"/>
                <w:sz w:val="22"/>
              </w:rPr>
              <w:t>the output of modulator on CRO.</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F21B87" w:rsidRDefault="00A57F56" w:rsidP="0019425F">
            <w:pPr>
              <w:rPr>
                <w:rFonts w:ascii="Arial" w:eastAsia="Arial" w:hAnsi="Arial" w:cs="Arial"/>
                <w:b/>
                <w:color w:val="000000"/>
                <w:sz w:val="22"/>
              </w:rPr>
            </w:pPr>
            <w:r w:rsidRPr="00F21B87">
              <w:rPr>
                <w:rFonts w:ascii="Arial" w:eastAsia="Arial" w:hAnsi="Arial" w:cs="Arial"/>
                <w:b/>
                <w:color w:val="000000"/>
                <w:sz w:val="22"/>
              </w:rPr>
              <w:t>Th</w:t>
            </w:r>
            <w:r>
              <w:rPr>
                <w:rFonts w:ascii="Arial" w:eastAsia="Arial" w:hAnsi="Arial" w:cs="Arial"/>
                <w:b/>
                <w:color w:val="000000"/>
                <w:sz w:val="22"/>
              </w:rPr>
              <w:t>-0.5</w:t>
            </w:r>
            <w:r w:rsidRPr="00F21B87">
              <w:rPr>
                <w:rFonts w:ascii="Arial" w:eastAsia="Arial" w:hAnsi="Arial" w:cs="Arial"/>
                <w:b/>
                <w:color w:val="000000"/>
                <w:sz w:val="22"/>
              </w:rPr>
              <w:t xml:space="preserve"> Hrs.</w:t>
            </w:r>
          </w:p>
          <w:p w:rsidR="00A57F56" w:rsidRPr="00F21B87" w:rsidRDefault="00A57F56" w:rsidP="0019425F">
            <w:pPr>
              <w:rPr>
                <w:rFonts w:ascii="Arial" w:eastAsia="Arial" w:hAnsi="Arial" w:cs="Arial"/>
                <w:b/>
                <w:color w:val="000000"/>
                <w:sz w:val="22"/>
              </w:rPr>
            </w:pPr>
            <w:r w:rsidRPr="00F21B87">
              <w:rPr>
                <w:rFonts w:ascii="Arial" w:eastAsia="Arial" w:hAnsi="Arial" w:cs="Arial"/>
                <w:b/>
                <w:color w:val="000000"/>
                <w:sz w:val="22"/>
              </w:rPr>
              <w:t>Pr-</w:t>
            </w:r>
            <w:r>
              <w:rPr>
                <w:rFonts w:ascii="Arial" w:eastAsia="Arial" w:hAnsi="Arial" w:cs="Arial"/>
                <w:b/>
                <w:color w:val="000000"/>
                <w:sz w:val="22"/>
              </w:rPr>
              <w:t>1.5</w:t>
            </w:r>
            <w:r w:rsidRPr="00F21B87">
              <w:rPr>
                <w:rFonts w:ascii="Arial" w:eastAsia="Arial" w:hAnsi="Arial" w:cs="Arial"/>
                <w:b/>
                <w:color w:val="000000"/>
                <w:sz w:val="22"/>
              </w:rPr>
              <w:t xml:space="preserve"> Hrs.</w:t>
            </w:r>
          </w:p>
          <w:p w:rsidR="00A57F56" w:rsidRPr="00F50B7B" w:rsidRDefault="00A57F56" w:rsidP="0019425F">
            <w:pPr>
              <w:rPr>
                <w:rFonts w:ascii="Arial" w:eastAsia="Arial" w:hAnsi="Arial" w:cs="Arial"/>
                <w:color w:val="000000"/>
                <w:sz w:val="22"/>
              </w:rPr>
            </w:pPr>
            <w:r>
              <w:rPr>
                <w:rFonts w:ascii="Arial" w:eastAsia="Arial" w:hAnsi="Arial" w:cs="Arial"/>
                <w:b/>
                <w:color w:val="000000"/>
                <w:sz w:val="22"/>
              </w:rPr>
              <w:t>Total-2</w:t>
            </w:r>
            <w:r w:rsidRPr="00F21B87">
              <w:rPr>
                <w:rFonts w:ascii="Arial" w:eastAsia="Arial" w:hAnsi="Arial" w:cs="Arial"/>
                <w:b/>
                <w:color w:val="000000"/>
                <w:sz w:val="22"/>
              </w:rPr>
              <w:t>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19425F">
            <w:pPr>
              <w:spacing w:line="360" w:lineRule="auto"/>
              <w:contextualSpacing/>
              <w:rPr>
                <w:rFonts w:ascii="Arial" w:hAnsi="Arial" w:cs="Arial"/>
                <w:sz w:val="22"/>
              </w:rPr>
            </w:pPr>
          </w:p>
          <w:p w:rsidR="00A57F56" w:rsidRPr="00F50B7B" w:rsidRDefault="00A57F56" w:rsidP="00DE639F">
            <w:pPr>
              <w:numPr>
                <w:ilvl w:val="0"/>
                <w:numId w:val="183"/>
              </w:numPr>
              <w:spacing w:line="360" w:lineRule="auto"/>
              <w:ind w:left="256" w:hanging="270"/>
              <w:contextualSpacing/>
              <w:rPr>
                <w:rFonts w:ascii="Arial" w:hAnsi="Arial" w:cs="Arial"/>
                <w:sz w:val="22"/>
              </w:rPr>
            </w:pPr>
            <w:r w:rsidRPr="00F50B7B">
              <w:rPr>
                <w:rFonts w:ascii="Arial" w:hAnsi="Arial" w:cs="Arial"/>
                <w:sz w:val="22"/>
              </w:rPr>
              <w:t>Amplitude Modulation / demodulation Trainer</w:t>
            </w:r>
          </w:p>
          <w:p w:rsidR="00A57F56" w:rsidRPr="00F50B7B" w:rsidRDefault="00A57F56" w:rsidP="00DE639F">
            <w:pPr>
              <w:numPr>
                <w:ilvl w:val="0"/>
                <w:numId w:val="183"/>
              </w:numPr>
              <w:spacing w:line="360" w:lineRule="auto"/>
              <w:ind w:left="256" w:hanging="270"/>
              <w:contextualSpacing/>
              <w:rPr>
                <w:rFonts w:ascii="Arial" w:hAnsi="Arial" w:cs="Arial"/>
                <w:sz w:val="22"/>
              </w:rPr>
            </w:pPr>
            <w:r w:rsidRPr="00F50B7B">
              <w:rPr>
                <w:rFonts w:ascii="Arial" w:hAnsi="Arial" w:cs="Arial"/>
                <w:sz w:val="22"/>
              </w:rPr>
              <w:t>Jumpers</w:t>
            </w:r>
          </w:p>
          <w:p w:rsidR="00A57F56" w:rsidRPr="00F50B7B" w:rsidRDefault="00A57F56" w:rsidP="00DE639F">
            <w:pPr>
              <w:numPr>
                <w:ilvl w:val="0"/>
                <w:numId w:val="183"/>
              </w:numPr>
              <w:spacing w:line="360" w:lineRule="auto"/>
              <w:ind w:left="256" w:hanging="270"/>
              <w:contextualSpacing/>
              <w:rPr>
                <w:rFonts w:ascii="Arial" w:hAnsi="Arial" w:cs="Arial"/>
                <w:sz w:val="22"/>
              </w:rPr>
            </w:pPr>
            <w:r w:rsidRPr="00F50B7B">
              <w:rPr>
                <w:rFonts w:ascii="Arial" w:hAnsi="Arial" w:cs="Arial"/>
                <w:sz w:val="22"/>
              </w:rPr>
              <w:t>Signal generator</w:t>
            </w:r>
          </w:p>
          <w:p w:rsidR="00A57F56" w:rsidRPr="00F50B7B" w:rsidRDefault="00A57F56" w:rsidP="00DE639F">
            <w:pPr>
              <w:numPr>
                <w:ilvl w:val="0"/>
                <w:numId w:val="183"/>
              </w:numPr>
              <w:spacing w:line="360" w:lineRule="auto"/>
              <w:ind w:left="256" w:hanging="270"/>
              <w:contextualSpacing/>
              <w:rPr>
                <w:rFonts w:ascii="Arial" w:hAnsi="Arial" w:cs="Arial"/>
                <w:sz w:val="22"/>
              </w:rPr>
            </w:pPr>
            <w:r w:rsidRPr="00F50B7B">
              <w:rPr>
                <w:rFonts w:ascii="Arial" w:hAnsi="Arial" w:cs="Arial"/>
                <w:sz w:val="22"/>
              </w:rPr>
              <w:t>Oscilloscope with probes</w:t>
            </w:r>
          </w:p>
          <w:p w:rsidR="00A57F56" w:rsidRPr="00F50B7B" w:rsidRDefault="00A57F56" w:rsidP="00DE639F">
            <w:pPr>
              <w:numPr>
                <w:ilvl w:val="0"/>
                <w:numId w:val="183"/>
              </w:numPr>
              <w:spacing w:line="360" w:lineRule="auto"/>
              <w:ind w:left="256" w:hanging="270"/>
              <w:contextualSpacing/>
              <w:rPr>
                <w:rFonts w:ascii="Arial" w:hAnsi="Arial" w:cs="Arial"/>
                <w:sz w:val="22"/>
              </w:rPr>
            </w:pPr>
            <w:r w:rsidRPr="00F50B7B">
              <w:rPr>
                <w:rFonts w:ascii="Arial" w:hAnsi="Arial" w:cs="Arial"/>
                <w:sz w:val="22"/>
              </w:rPr>
              <w:t>220V power supply</w:t>
            </w:r>
          </w:p>
          <w:p w:rsidR="00A57F56" w:rsidRPr="00F50B7B" w:rsidRDefault="00A57F56" w:rsidP="0019425F">
            <w:pPr>
              <w:spacing w:line="360" w:lineRule="auto"/>
              <w:rPr>
                <w:rFonts w:ascii="Arial" w:hAnsi="Arial" w:cs="Arial"/>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F50B7B" w:rsidRDefault="00A57F56" w:rsidP="0019425F">
            <w:pPr>
              <w:jc w:val="center"/>
              <w:rPr>
                <w:rFonts w:ascii="Arial" w:eastAsia="Arial" w:hAnsi="Arial" w:cs="Arial"/>
                <w:b/>
                <w:color w:val="000000"/>
                <w:sz w:val="22"/>
              </w:rPr>
            </w:pPr>
            <w:r w:rsidRPr="00F50B7B">
              <w:rPr>
                <w:rFonts w:ascii="Arial" w:eastAsia="Arial" w:hAnsi="Arial" w:cs="Arial"/>
                <w:bCs/>
                <w:color w:val="000000"/>
                <w:sz w:val="22"/>
              </w:rPr>
              <w:t>Class Room and workshop</w:t>
            </w:r>
          </w:p>
        </w:tc>
      </w:tr>
      <w:tr w:rsidR="00A57F56" w:rsidRPr="00F50B7B" w:rsidTr="0019425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DE639F">
            <w:pPr>
              <w:numPr>
                <w:ilvl w:val="0"/>
                <w:numId w:val="272"/>
              </w:numPr>
              <w:spacing w:after="245" w:line="243" w:lineRule="auto"/>
              <w:ind w:left="519" w:hanging="519"/>
              <w:contextualSpacing/>
              <w:jc w:val="both"/>
              <w:rPr>
                <w:rFonts w:ascii="Arial" w:eastAsia="Arial" w:hAnsi="Arial" w:cs="Arial"/>
                <w:bCs/>
                <w:color w:val="000000"/>
                <w:sz w:val="22"/>
              </w:rPr>
            </w:pPr>
            <w:r w:rsidRPr="00F50B7B">
              <w:rPr>
                <w:rFonts w:ascii="Arial" w:hAnsi="Arial" w:cs="Arial"/>
                <w:b/>
                <w:color w:val="000000"/>
                <w:sz w:val="22"/>
              </w:rPr>
              <w:lastRenderedPageBreak/>
              <w:t>Perform Demodulation of Modulated AM Signal</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19425F">
            <w:pPr>
              <w:spacing w:line="360" w:lineRule="auto"/>
              <w:rPr>
                <w:rFonts w:ascii="Arial" w:eastAsia="Arial" w:hAnsi="Arial" w:cs="Arial"/>
                <w:b/>
                <w:color w:val="000000"/>
                <w:sz w:val="22"/>
              </w:rPr>
            </w:pPr>
            <w:r w:rsidRPr="00F50B7B">
              <w:rPr>
                <w:rFonts w:ascii="Arial" w:eastAsia="Arial" w:hAnsi="Arial" w:cs="Arial"/>
                <w:b/>
                <w:color w:val="000000"/>
                <w:sz w:val="22"/>
              </w:rPr>
              <w:t>Trainee must be able to:</w:t>
            </w:r>
          </w:p>
          <w:p w:rsidR="00A57F56" w:rsidRPr="00F50B7B" w:rsidRDefault="00A57F56" w:rsidP="00DE639F">
            <w:pPr>
              <w:keepNext/>
              <w:keepLines/>
              <w:numPr>
                <w:ilvl w:val="0"/>
                <w:numId w:val="133"/>
              </w:numPr>
              <w:spacing w:line="360" w:lineRule="auto"/>
              <w:ind w:left="346" w:right="270"/>
              <w:contextualSpacing/>
              <w:jc w:val="both"/>
              <w:rPr>
                <w:rFonts w:ascii="Arial" w:hAnsi="Arial" w:cs="Arial"/>
                <w:bCs/>
                <w:iCs/>
                <w:color w:val="000000"/>
                <w:sz w:val="22"/>
              </w:rPr>
            </w:pPr>
            <w:r w:rsidRPr="00F50B7B">
              <w:rPr>
                <w:rFonts w:ascii="Arial" w:hAnsi="Arial" w:cs="Arial"/>
                <w:bCs/>
                <w:iCs/>
                <w:color w:val="000000"/>
                <w:sz w:val="22"/>
              </w:rPr>
              <w:t>Calibrate CRO.</w:t>
            </w:r>
          </w:p>
          <w:p w:rsidR="00A57F56" w:rsidRPr="00F50B7B" w:rsidRDefault="00A57F56" w:rsidP="00DE639F">
            <w:pPr>
              <w:keepNext/>
              <w:keepLines/>
              <w:numPr>
                <w:ilvl w:val="0"/>
                <w:numId w:val="133"/>
              </w:numPr>
              <w:spacing w:line="360" w:lineRule="auto"/>
              <w:ind w:left="346" w:right="270"/>
              <w:contextualSpacing/>
              <w:jc w:val="both"/>
              <w:rPr>
                <w:rFonts w:ascii="Arial" w:hAnsi="Arial" w:cs="Arial"/>
                <w:bCs/>
                <w:iCs/>
                <w:color w:val="000000"/>
                <w:sz w:val="22"/>
              </w:rPr>
            </w:pPr>
            <w:r w:rsidRPr="00F50B7B">
              <w:rPr>
                <w:rFonts w:ascii="Arial" w:hAnsi="Arial" w:cs="Arial"/>
                <w:bCs/>
                <w:iCs/>
                <w:color w:val="000000"/>
                <w:sz w:val="22"/>
              </w:rPr>
              <w:t>Generate AM Modulated signal and observe on channel 1 of CRO.</w:t>
            </w:r>
          </w:p>
          <w:p w:rsidR="00A57F56" w:rsidRPr="00F50B7B" w:rsidRDefault="00A57F56" w:rsidP="00DE639F">
            <w:pPr>
              <w:keepNext/>
              <w:keepLines/>
              <w:numPr>
                <w:ilvl w:val="0"/>
                <w:numId w:val="133"/>
              </w:numPr>
              <w:spacing w:line="360" w:lineRule="auto"/>
              <w:ind w:left="346" w:right="270"/>
              <w:contextualSpacing/>
              <w:jc w:val="both"/>
              <w:rPr>
                <w:rFonts w:ascii="Arial" w:hAnsi="Arial" w:cs="Arial"/>
                <w:bCs/>
                <w:iCs/>
                <w:color w:val="000000"/>
                <w:sz w:val="22"/>
              </w:rPr>
            </w:pPr>
            <w:r w:rsidRPr="00F50B7B">
              <w:rPr>
                <w:rFonts w:ascii="Arial" w:hAnsi="Arial" w:cs="Arial"/>
                <w:bCs/>
                <w:iCs/>
                <w:color w:val="000000"/>
                <w:sz w:val="22"/>
              </w:rPr>
              <w:t>Apply the Modulated signal to the AM De-Modulator Section of the AM De-Modulation Trainer.</w:t>
            </w:r>
          </w:p>
          <w:p w:rsidR="00A57F56" w:rsidRPr="00F50B7B" w:rsidRDefault="00A57F56" w:rsidP="00DE639F">
            <w:pPr>
              <w:keepNext/>
              <w:keepLines/>
              <w:numPr>
                <w:ilvl w:val="0"/>
                <w:numId w:val="133"/>
              </w:numPr>
              <w:spacing w:line="360" w:lineRule="auto"/>
              <w:ind w:left="346" w:right="270"/>
              <w:contextualSpacing/>
              <w:jc w:val="both"/>
              <w:rPr>
                <w:rFonts w:ascii="Arial" w:hAnsi="Arial" w:cs="Arial"/>
                <w:bCs/>
                <w:iCs/>
                <w:color w:val="000000"/>
                <w:sz w:val="22"/>
              </w:rPr>
            </w:pPr>
            <w:r w:rsidRPr="00F50B7B">
              <w:rPr>
                <w:rFonts w:ascii="Arial" w:hAnsi="Arial" w:cs="Arial"/>
                <w:bCs/>
                <w:iCs/>
                <w:color w:val="000000"/>
                <w:sz w:val="22"/>
              </w:rPr>
              <w:t>Connect the output of the de-modulator to channel 2 of CRO and observe the signal.</w:t>
            </w:r>
          </w:p>
          <w:p w:rsidR="00A57F56" w:rsidRPr="00F50B7B" w:rsidRDefault="00A57F56" w:rsidP="00DE639F">
            <w:pPr>
              <w:numPr>
                <w:ilvl w:val="0"/>
                <w:numId w:val="133"/>
              </w:numPr>
              <w:ind w:left="346"/>
              <w:contextualSpacing/>
              <w:jc w:val="both"/>
              <w:rPr>
                <w:rFonts w:ascii="Arial" w:eastAsia="Arial" w:hAnsi="Arial" w:cs="Arial"/>
                <w:b/>
                <w:color w:val="000000"/>
                <w:sz w:val="22"/>
              </w:rPr>
            </w:pPr>
            <w:r w:rsidRPr="00F50B7B">
              <w:rPr>
                <w:rFonts w:ascii="Arial" w:hAnsi="Arial" w:cs="Arial"/>
                <w:bCs/>
                <w:iCs/>
                <w:color w:val="000000"/>
                <w:sz w:val="22"/>
              </w:rPr>
              <w:t>Compare the Message signal to the Demodulated signal.</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19425F">
            <w:pPr>
              <w:spacing w:line="360" w:lineRule="auto"/>
              <w:ind w:right="270"/>
              <w:contextualSpacing/>
              <w:jc w:val="both"/>
              <w:rPr>
                <w:rFonts w:ascii="Arial" w:hAnsi="Arial" w:cs="Arial"/>
                <w:color w:val="000000"/>
                <w:sz w:val="22"/>
              </w:rPr>
            </w:pPr>
          </w:p>
          <w:p w:rsidR="00A57F56" w:rsidRPr="00F50B7B" w:rsidRDefault="00A57F56" w:rsidP="00DE639F">
            <w:pPr>
              <w:numPr>
                <w:ilvl w:val="0"/>
                <w:numId w:val="133"/>
              </w:numPr>
              <w:spacing w:line="360" w:lineRule="auto"/>
              <w:ind w:left="349" w:right="270"/>
              <w:contextualSpacing/>
              <w:jc w:val="both"/>
              <w:rPr>
                <w:rFonts w:ascii="Arial" w:hAnsi="Arial" w:cs="Arial"/>
                <w:color w:val="000000"/>
                <w:sz w:val="22"/>
              </w:rPr>
            </w:pPr>
            <w:r w:rsidRPr="00F50B7B">
              <w:rPr>
                <w:rFonts w:ascii="Arial" w:hAnsi="Arial" w:cs="Arial"/>
                <w:color w:val="000000"/>
                <w:sz w:val="22"/>
              </w:rPr>
              <w:t>Calibration of CRO.</w:t>
            </w:r>
          </w:p>
          <w:p w:rsidR="00A57F56" w:rsidRPr="00F50B7B" w:rsidRDefault="00A57F56" w:rsidP="00DE639F">
            <w:pPr>
              <w:numPr>
                <w:ilvl w:val="0"/>
                <w:numId w:val="133"/>
              </w:numPr>
              <w:spacing w:line="360" w:lineRule="auto"/>
              <w:ind w:left="349" w:right="270"/>
              <w:contextualSpacing/>
              <w:jc w:val="both"/>
              <w:rPr>
                <w:rFonts w:ascii="Arial" w:hAnsi="Arial" w:cs="Arial"/>
                <w:color w:val="000000"/>
                <w:sz w:val="22"/>
              </w:rPr>
            </w:pPr>
            <w:r w:rsidRPr="00F50B7B">
              <w:rPr>
                <w:rFonts w:ascii="Arial" w:hAnsi="Arial" w:cs="Arial"/>
                <w:color w:val="000000"/>
                <w:sz w:val="22"/>
              </w:rPr>
              <w:t>Working Principle of AM de-modulator</w:t>
            </w:r>
          </w:p>
          <w:p w:rsidR="00A57F56" w:rsidRPr="00F50B7B" w:rsidRDefault="00A57F56" w:rsidP="00DE639F">
            <w:pPr>
              <w:numPr>
                <w:ilvl w:val="0"/>
                <w:numId w:val="133"/>
              </w:numPr>
              <w:spacing w:line="360" w:lineRule="auto"/>
              <w:ind w:left="349" w:right="270"/>
              <w:contextualSpacing/>
              <w:jc w:val="both"/>
              <w:rPr>
                <w:rFonts w:ascii="Arial" w:hAnsi="Arial" w:cs="Arial"/>
                <w:color w:val="000000"/>
                <w:sz w:val="22"/>
              </w:rPr>
            </w:pPr>
            <w:r w:rsidRPr="00F50B7B">
              <w:rPr>
                <w:rFonts w:ascii="Arial" w:hAnsi="Arial" w:cs="Arial"/>
                <w:color w:val="000000"/>
                <w:sz w:val="22"/>
              </w:rPr>
              <w:t xml:space="preserve">Difference between modulated and demodulated signal </w:t>
            </w:r>
          </w:p>
          <w:p w:rsidR="00A57F56" w:rsidRPr="00F50B7B" w:rsidRDefault="00A57F56" w:rsidP="00DE639F">
            <w:pPr>
              <w:numPr>
                <w:ilvl w:val="0"/>
                <w:numId w:val="133"/>
              </w:numPr>
              <w:spacing w:line="360" w:lineRule="auto"/>
              <w:ind w:left="349" w:right="270"/>
              <w:contextualSpacing/>
              <w:jc w:val="both"/>
              <w:rPr>
                <w:rFonts w:ascii="Arial" w:hAnsi="Arial" w:cs="Arial"/>
                <w:color w:val="000000"/>
                <w:sz w:val="22"/>
              </w:rPr>
            </w:pPr>
            <w:r w:rsidRPr="00F50B7B">
              <w:rPr>
                <w:rFonts w:ascii="Arial" w:hAnsi="Arial" w:cs="Arial"/>
                <w:color w:val="000000"/>
                <w:sz w:val="22"/>
              </w:rPr>
              <w:t>Types of demodulator</w:t>
            </w:r>
          </w:p>
          <w:p w:rsidR="00A57F56" w:rsidRPr="00F50B7B" w:rsidRDefault="00A57F56" w:rsidP="00DE639F">
            <w:pPr>
              <w:numPr>
                <w:ilvl w:val="0"/>
                <w:numId w:val="133"/>
              </w:numPr>
              <w:spacing w:line="360" w:lineRule="auto"/>
              <w:ind w:left="349" w:right="270"/>
              <w:contextualSpacing/>
              <w:jc w:val="both"/>
              <w:rPr>
                <w:rFonts w:ascii="Arial" w:hAnsi="Arial" w:cs="Arial"/>
                <w:color w:val="000000"/>
                <w:sz w:val="22"/>
              </w:rPr>
            </w:pPr>
            <w:r w:rsidRPr="00F50B7B">
              <w:rPr>
                <w:rFonts w:ascii="Arial" w:hAnsi="Arial" w:cs="Arial"/>
                <w:color w:val="000000"/>
                <w:sz w:val="22"/>
              </w:rPr>
              <w:t>Type of filter used in demodulator.</w:t>
            </w:r>
          </w:p>
          <w:p w:rsidR="00A57F56" w:rsidRPr="00F50B7B" w:rsidRDefault="00A57F56" w:rsidP="0019425F">
            <w:pPr>
              <w:rPr>
                <w:rFonts w:ascii="Arial" w:hAnsi="Arial" w:cs="Arial"/>
                <w:b/>
                <w:bCs/>
                <w:color w:val="000000"/>
                <w:sz w:val="22"/>
                <w:u w:val="single"/>
              </w:rPr>
            </w:pPr>
          </w:p>
          <w:p w:rsidR="00A57F56" w:rsidRPr="00F50B7B" w:rsidRDefault="00A57F56" w:rsidP="0019425F">
            <w:pPr>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19425F">
            <w:pPr>
              <w:rPr>
                <w:rFonts w:ascii="Arial" w:hAnsi="Arial" w:cs="Arial"/>
                <w:b/>
                <w:bCs/>
                <w:color w:val="000000"/>
                <w:sz w:val="22"/>
                <w:u w:val="single"/>
              </w:rPr>
            </w:pPr>
          </w:p>
          <w:p w:rsidR="00A57F56" w:rsidRPr="00F50B7B" w:rsidRDefault="00A57F56" w:rsidP="0019425F">
            <w:pPr>
              <w:rPr>
                <w:rFonts w:ascii="Arial" w:hAnsi="Arial" w:cs="Arial"/>
                <w:color w:val="000000"/>
                <w:sz w:val="22"/>
              </w:rPr>
            </w:pPr>
            <w:r w:rsidRPr="00F50B7B">
              <w:rPr>
                <w:rFonts w:ascii="Arial" w:hAnsi="Arial" w:cs="Arial"/>
                <w:color w:val="000000"/>
                <w:sz w:val="22"/>
              </w:rPr>
              <w:t>Connect the apparatus as per specification.</w:t>
            </w:r>
          </w:p>
          <w:p w:rsidR="00A57F56" w:rsidRPr="00F50B7B" w:rsidRDefault="00A57F56" w:rsidP="0019425F">
            <w:pPr>
              <w:rPr>
                <w:rFonts w:ascii="Arial" w:hAnsi="Arial" w:cs="Arial"/>
                <w:color w:val="000000"/>
                <w:sz w:val="22"/>
              </w:rPr>
            </w:pPr>
            <w:r w:rsidRPr="00F50B7B">
              <w:rPr>
                <w:rFonts w:ascii="Arial" w:hAnsi="Arial" w:cs="Arial"/>
                <w:color w:val="000000"/>
                <w:sz w:val="22"/>
              </w:rPr>
              <w:t>Give the AM modulated signal to de-modulator and observe low frequency signal with the help of CRO.</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F21B87" w:rsidRDefault="00A57F56" w:rsidP="0019425F">
            <w:pPr>
              <w:rPr>
                <w:rFonts w:ascii="Arial" w:eastAsia="Arial" w:hAnsi="Arial" w:cs="Arial"/>
                <w:b/>
                <w:color w:val="000000"/>
                <w:sz w:val="22"/>
              </w:rPr>
            </w:pPr>
            <w:r w:rsidRPr="00F21B87">
              <w:rPr>
                <w:rFonts w:ascii="Arial" w:eastAsia="Arial" w:hAnsi="Arial" w:cs="Arial"/>
                <w:b/>
                <w:color w:val="000000"/>
                <w:sz w:val="22"/>
              </w:rPr>
              <w:t>Th</w:t>
            </w:r>
            <w:r>
              <w:rPr>
                <w:rFonts w:ascii="Arial" w:eastAsia="Arial" w:hAnsi="Arial" w:cs="Arial"/>
                <w:b/>
                <w:color w:val="000000"/>
                <w:sz w:val="22"/>
              </w:rPr>
              <w:t xml:space="preserve">-0.5 </w:t>
            </w:r>
            <w:r w:rsidRPr="00F21B87">
              <w:rPr>
                <w:rFonts w:ascii="Arial" w:eastAsia="Arial" w:hAnsi="Arial" w:cs="Arial"/>
                <w:b/>
                <w:color w:val="000000"/>
                <w:sz w:val="22"/>
              </w:rPr>
              <w:t>Hrs.</w:t>
            </w:r>
          </w:p>
          <w:p w:rsidR="00A57F56" w:rsidRDefault="00A57F56" w:rsidP="0019425F">
            <w:pPr>
              <w:rPr>
                <w:rFonts w:ascii="Arial" w:eastAsia="Arial" w:hAnsi="Arial" w:cs="Arial"/>
                <w:b/>
                <w:color w:val="000000"/>
                <w:sz w:val="22"/>
              </w:rPr>
            </w:pPr>
            <w:r w:rsidRPr="00F21B87">
              <w:rPr>
                <w:rFonts w:ascii="Arial" w:eastAsia="Arial" w:hAnsi="Arial" w:cs="Arial"/>
                <w:b/>
                <w:color w:val="000000"/>
                <w:sz w:val="22"/>
              </w:rPr>
              <w:t>Pr-</w:t>
            </w:r>
            <w:r>
              <w:rPr>
                <w:rFonts w:ascii="Arial" w:eastAsia="Arial" w:hAnsi="Arial" w:cs="Arial"/>
                <w:b/>
                <w:color w:val="000000"/>
                <w:sz w:val="22"/>
              </w:rPr>
              <w:t xml:space="preserve">1.5 </w:t>
            </w:r>
            <w:r w:rsidRPr="00F21B87">
              <w:rPr>
                <w:rFonts w:ascii="Arial" w:eastAsia="Arial" w:hAnsi="Arial" w:cs="Arial"/>
                <w:b/>
                <w:color w:val="000000"/>
                <w:sz w:val="22"/>
              </w:rPr>
              <w:t>Hrs.</w:t>
            </w:r>
          </w:p>
          <w:p w:rsidR="00A57F56" w:rsidRPr="00F21B87" w:rsidRDefault="00A57F56" w:rsidP="0019425F">
            <w:pPr>
              <w:rPr>
                <w:rFonts w:ascii="Arial" w:eastAsia="Arial" w:hAnsi="Arial" w:cs="Arial"/>
                <w:b/>
                <w:color w:val="000000"/>
                <w:sz w:val="22"/>
              </w:rPr>
            </w:pPr>
            <w:r>
              <w:rPr>
                <w:rFonts w:ascii="Arial" w:eastAsia="Arial" w:hAnsi="Arial" w:cs="Arial"/>
                <w:b/>
                <w:color w:val="000000"/>
                <w:sz w:val="22"/>
              </w:rPr>
              <w:t xml:space="preserve">Total-2 </w:t>
            </w:r>
            <w:r w:rsidRPr="00F21B87">
              <w:rPr>
                <w:rFonts w:ascii="Arial" w:eastAsia="Arial" w:hAnsi="Arial" w:cs="Arial"/>
                <w:b/>
                <w:color w:val="000000"/>
                <w:sz w:val="22"/>
              </w:rPr>
              <w:t>Hrs</w:t>
            </w:r>
            <w:r>
              <w:rPr>
                <w:rFonts w:ascii="Arial" w:eastAsia="Arial" w:hAnsi="Arial" w:cs="Arial"/>
                <w:b/>
                <w:color w:val="000000"/>
                <w:sz w:val="22"/>
              </w:rPr>
              <w:t>.</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19425F">
            <w:pPr>
              <w:spacing w:after="136"/>
              <w:rPr>
                <w:rFonts w:ascii="Arial" w:eastAsia="Arial" w:hAnsi="Arial" w:cs="Arial"/>
                <w:bCs/>
                <w:color w:val="000000"/>
                <w:sz w:val="22"/>
              </w:rPr>
            </w:pPr>
          </w:p>
          <w:p w:rsidR="00A57F56" w:rsidRPr="00F50B7B" w:rsidRDefault="00A57F56" w:rsidP="00DE639F">
            <w:pPr>
              <w:numPr>
                <w:ilvl w:val="0"/>
                <w:numId w:val="183"/>
              </w:numPr>
              <w:spacing w:line="360" w:lineRule="auto"/>
              <w:ind w:left="256" w:hanging="270"/>
              <w:contextualSpacing/>
              <w:rPr>
                <w:rFonts w:ascii="Arial" w:hAnsi="Arial" w:cs="Arial"/>
                <w:sz w:val="22"/>
              </w:rPr>
            </w:pPr>
            <w:r w:rsidRPr="00F50B7B">
              <w:rPr>
                <w:rFonts w:ascii="Arial" w:hAnsi="Arial" w:cs="Arial"/>
                <w:sz w:val="22"/>
              </w:rPr>
              <w:t>Amplitude Modulation / demodulation Trainer</w:t>
            </w:r>
          </w:p>
          <w:p w:rsidR="00A57F56" w:rsidRPr="00F50B7B" w:rsidRDefault="00A57F56" w:rsidP="00DE639F">
            <w:pPr>
              <w:numPr>
                <w:ilvl w:val="0"/>
                <w:numId w:val="183"/>
              </w:numPr>
              <w:spacing w:line="360" w:lineRule="auto"/>
              <w:ind w:left="256" w:hanging="270"/>
              <w:contextualSpacing/>
              <w:rPr>
                <w:rFonts w:ascii="Arial" w:hAnsi="Arial" w:cs="Arial"/>
                <w:sz w:val="22"/>
              </w:rPr>
            </w:pPr>
            <w:r w:rsidRPr="00F50B7B">
              <w:rPr>
                <w:rFonts w:ascii="Arial" w:hAnsi="Arial" w:cs="Arial"/>
                <w:sz w:val="22"/>
              </w:rPr>
              <w:t>Jumpers</w:t>
            </w:r>
          </w:p>
          <w:p w:rsidR="00A57F56" w:rsidRPr="00F50B7B" w:rsidRDefault="00A57F56" w:rsidP="00DE639F">
            <w:pPr>
              <w:numPr>
                <w:ilvl w:val="0"/>
                <w:numId w:val="183"/>
              </w:numPr>
              <w:spacing w:line="360" w:lineRule="auto"/>
              <w:ind w:left="256" w:hanging="270"/>
              <w:contextualSpacing/>
              <w:rPr>
                <w:rFonts w:ascii="Arial" w:hAnsi="Arial" w:cs="Arial"/>
                <w:sz w:val="22"/>
              </w:rPr>
            </w:pPr>
            <w:r w:rsidRPr="00F50B7B">
              <w:rPr>
                <w:rFonts w:ascii="Arial" w:hAnsi="Arial" w:cs="Arial"/>
                <w:sz w:val="22"/>
              </w:rPr>
              <w:t>Signal generator</w:t>
            </w:r>
          </w:p>
          <w:p w:rsidR="00A57F56" w:rsidRPr="00F50B7B" w:rsidRDefault="00A57F56" w:rsidP="00DE639F">
            <w:pPr>
              <w:numPr>
                <w:ilvl w:val="0"/>
                <w:numId w:val="183"/>
              </w:numPr>
              <w:spacing w:line="360" w:lineRule="auto"/>
              <w:ind w:left="256" w:hanging="270"/>
              <w:contextualSpacing/>
              <w:rPr>
                <w:rFonts w:ascii="Arial" w:hAnsi="Arial" w:cs="Arial"/>
                <w:sz w:val="22"/>
              </w:rPr>
            </w:pPr>
            <w:r w:rsidRPr="00F50B7B">
              <w:rPr>
                <w:rFonts w:ascii="Arial" w:hAnsi="Arial" w:cs="Arial"/>
                <w:sz w:val="22"/>
              </w:rPr>
              <w:t>Oscilloscope with probes</w:t>
            </w:r>
          </w:p>
          <w:p w:rsidR="00A57F56" w:rsidRPr="00F50B7B" w:rsidRDefault="00A57F56" w:rsidP="00DE639F">
            <w:pPr>
              <w:numPr>
                <w:ilvl w:val="0"/>
                <w:numId w:val="183"/>
              </w:numPr>
              <w:spacing w:line="360" w:lineRule="auto"/>
              <w:ind w:left="256" w:hanging="270"/>
              <w:contextualSpacing/>
              <w:rPr>
                <w:rFonts w:ascii="Arial" w:hAnsi="Arial" w:cs="Arial"/>
                <w:sz w:val="22"/>
              </w:rPr>
            </w:pPr>
            <w:r w:rsidRPr="00F50B7B">
              <w:rPr>
                <w:rFonts w:ascii="Arial" w:hAnsi="Arial" w:cs="Arial"/>
                <w:sz w:val="22"/>
              </w:rPr>
              <w:t>220V power supply</w:t>
            </w:r>
          </w:p>
          <w:p w:rsidR="00A57F56" w:rsidRPr="00F50B7B" w:rsidRDefault="00A57F56" w:rsidP="0019425F">
            <w:pPr>
              <w:spacing w:after="136"/>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F50B7B" w:rsidRDefault="00A57F56" w:rsidP="0019425F">
            <w:pPr>
              <w:spacing w:after="136"/>
              <w:rPr>
                <w:rFonts w:ascii="Arial" w:eastAsia="Arial" w:hAnsi="Arial" w:cs="Arial"/>
                <w:b/>
                <w:color w:val="000000"/>
                <w:sz w:val="22"/>
              </w:rPr>
            </w:pPr>
            <w:r w:rsidRPr="00F50B7B">
              <w:rPr>
                <w:rFonts w:ascii="Arial" w:eastAsia="Arial" w:hAnsi="Arial" w:cs="Arial"/>
                <w:bCs/>
                <w:color w:val="000000"/>
                <w:sz w:val="22"/>
              </w:rPr>
              <w:t>Class Room and workshop</w:t>
            </w:r>
          </w:p>
        </w:tc>
      </w:tr>
      <w:tr w:rsidR="00A57F56" w:rsidRPr="00F50B7B" w:rsidTr="0019425F">
        <w:trPr>
          <w:trHeight w:val="992"/>
        </w:trPr>
        <w:tc>
          <w:tcPr>
            <w:tcW w:w="2245"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272"/>
              </w:numPr>
              <w:spacing w:after="245" w:line="243" w:lineRule="auto"/>
              <w:ind w:left="519" w:hanging="519"/>
              <w:contextualSpacing/>
              <w:jc w:val="both"/>
              <w:rPr>
                <w:rFonts w:ascii="Arial" w:eastAsia="Arial" w:hAnsi="Arial" w:cs="Arial"/>
                <w:color w:val="000000"/>
                <w:sz w:val="22"/>
              </w:rPr>
            </w:pPr>
            <w:r w:rsidRPr="00F50B7B">
              <w:rPr>
                <w:rFonts w:ascii="Arial" w:hAnsi="Arial" w:cs="Arial"/>
                <w:b/>
                <w:color w:val="000000"/>
                <w:sz w:val="22"/>
              </w:rPr>
              <w:t>Calculate band width and modulation index</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spacing w:line="360" w:lineRule="auto"/>
              <w:rPr>
                <w:rFonts w:ascii="Arial" w:eastAsia="Arial" w:hAnsi="Arial" w:cs="Arial"/>
                <w:b/>
                <w:color w:val="000000"/>
                <w:sz w:val="22"/>
              </w:rPr>
            </w:pPr>
            <w:r w:rsidRPr="00F50B7B">
              <w:rPr>
                <w:rFonts w:ascii="Arial" w:eastAsia="Arial" w:hAnsi="Arial" w:cs="Arial"/>
                <w:b/>
                <w:color w:val="000000"/>
                <w:sz w:val="22"/>
              </w:rPr>
              <w:t>Trainee must be able to:</w:t>
            </w:r>
          </w:p>
          <w:p w:rsidR="00A57F56" w:rsidRPr="00F50B7B" w:rsidRDefault="00A57F56" w:rsidP="00DE639F">
            <w:pPr>
              <w:keepNext/>
              <w:keepLines/>
              <w:numPr>
                <w:ilvl w:val="0"/>
                <w:numId w:val="23"/>
              </w:numPr>
              <w:spacing w:line="360" w:lineRule="auto"/>
              <w:ind w:left="346" w:right="270"/>
              <w:contextualSpacing/>
              <w:jc w:val="both"/>
              <w:rPr>
                <w:rFonts w:ascii="Arial" w:hAnsi="Arial" w:cs="Arial"/>
                <w:bCs/>
                <w:iCs/>
                <w:color w:val="000000"/>
                <w:sz w:val="22"/>
              </w:rPr>
            </w:pPr>
            <w:r w:rsidRPr="00F50B7B">
              <w:rPr>
                <w:rFonts w:ascii="Arial" w:hAnsi="Arial" w:cs="Arial"/>
                <w:bCs/>
                <w:iCs/>
                <w:color w:val="000000"/>
                <w:sz w:val="22"/>
              </w:rPr>
              <w:t>Calibrate CRO.</w:t>
            </w:r>
          </w:p>
          <w:p w:rsidR="00A57F56" w:rsidRPr="00F50B7B" w:rsidRDefault="00A57F56" w:rsidP="00DE639F">
            <w:pPr>
              <w:keepNext/>
              <w:keepLines/>
              <w:numPr>
                <w:ilvl w:val="0"/>
                <w:numId w:val="23"/>
              </w:numPr>
              <w:spacing w:line="360" w:lineRule="auto"/>
              <w:ind w:left="346" w:right="270"/>
              <w:contextualSpacing/>
              <w:jc w:val="both"/>
              <w:rPr>
                <w:rFonts w:ascii="Arial" w:hAnsi="Arial" w:cs="Arial"/>
                <w:bCs/>
                <w:iCs/>
                <w:color w:val="000000"/>
                <w:sz w:val="22"/>
              </w:rPr>
            </w:pPr>
            <w:r w:rsidRPr="00F50B7B">
              <w:rPr>
                <w:rFonts w:ascii="Arial" w:hAnsi="Arial" w:cs="Arial"/>
                <w:bCs/>
                <w:iCs/>
                <w:color w:val="000000"/>
                <w:sz w:val="22"/>
              </w:rPr>
              <w:t xml:space="preserve">Measure the frequency and voltage of Low frequency and </w:t>
            </w:r>
            <w:r w:rsidRPr="00F50B7B">
              <w:rPr>
                <w:rFonts w:ascii="Arial" w:hAnsi="Arial" w:cs="Arial"/>
                <w:bCs/>
                <w:iCs/>
                <w:color w:val="000000"/>
                <w:sz w:val="22"/>
              </w:rPr>
              <w:lastRenderedPageBreak/>
              <w:t>carrier frequency signal with oscilloscope.</w:t>
            </w:r>
          </w:p>
          <w:p w:rsidR="00A57F56" w:rsidRPr="00F50B7B" w:rsidRDefault="00A57F56" w:rsidP="0019425F">
            <w:pPr>
              <w:keepNext/>
              <w:keepLines/>
              <w:spacing w:line="360" w:lineRule="auto"/>
              <w:ind w:right="270"/>
              <w:contextualSpacing/>
              <w:jc w:val="center"/>
              <w:rPr>
                <w:rFonts w:ascii="Arial" w:hAnsi="Arial" w:cs="Arial"/>
                <w:bCs/>
                <w:iCs/>
                <w:color w:val="000000"/>
                <w:sz w:val="22"/>
              </w:rPr>
            </w:pPr>
            <w:r w:rsidRPr="00F50B7B">
              <w:rPr>
                <w:rFonts w:ascii="Arial" w:hAnsi="Arial" w:cs="Arial"/>
                <w:bCs/>
                <w:iCs/>
                <w:color w:val="000000"/>
                <w:sz w:val="22"/>
              </w:rPr>
              <w:t>Calculate modulation by formula</w:t>
            </w:r>
            <w:r w:rsidRPr="00F50B7B">
              <w:rPr>
                <w:rFonts w:ascii="Arial" w:eastAsia="Calibri" w:hAnsi="Arial" w:cs="Arial"/>
                <w:color w:val="000000"/>
                <w:position w:val="-30"/>
                <w:sz w:val="22"/>
              </w:rPr>
              <w:object w:dxaOrig="30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29pt;height:32.4pt" o:ole="">
                  <v:imagedata r:id="rId17" o:title=""/>
                </v:shape>
                <o:OLEObject Type="Embed" ProgID="Equation.DSMT4" ShapeID="_x0000_i1073" DrawAspect="Content" ObjectID="_1722239918" r:id="rId18"/>
              </w:object>
            </w:r>
          </w:p>
          <w:p w:rsidR="00A57F56" w:rsidRPr="00F50B7B" w:rsidRDefault="00A57F56" w:rsidP="00DE639F">
            <w:pPr>
              <w:keepNext/>
              <w:keepLines/>
              <w:numPr>
                <w:ilvl w:val="0"/>
                <w:numId w:val="181"/>
              </w:numPr>
              <w:spacing w:line="360" w:lineRule="auto"/>
              <w:ind w:left="346" w:right="270" w:hanging="364"/>
              <w:contextualSpacing/>
              <w:jc w:val="both"/>
              <w:rPr>
                <w:rFonts w:ascii="Arial" w:hAnsi="Arial" w:cs="Arial"/>
                <w:bCs/>
                <w:iCs/>
                <w:color w:val="000000"/>
                <w:sz w:val="22"/>
              </w:rPr>
            </w:pPr>
            <w:r w:rsidRPr="00F50B7B">
              <w:rPr>
                <w:rFonts w:ascii="Arial" w:hAnsi="Arial" w:cs="Arial"/>
                <w:color w:val="000000"/>
                <w:sz w:val="22"/>
              </w:rPr>
              <w:t>Calculate bandwidth by formula</w:t>
            </w:r>
            <w:r w:rsidRPr="00F50B7B">
              <w:rPr>
                <w:rFonts w:ascii="Arial" w:eastAsia="Calibri" w:hAnsi="Arial" w:cs="Arial"/>
                <w:color w:val="000000"/>
                <w:position w:val="-6"/>
                <w:sz w:val="22"/>
              </w:rPr>
              <w:object w:dxaOrig="1740" w:dyaOrig="279">
                <v:shape id="_x0000_i1074" type="#_x0000_t75" style="width:89.4pt;height:15pt" o:ole="">
                  <v:imagedata r:id="rId19" o:title=""/>
                </v:shape>
                <o:OLEObject Type="Embed" ProgID="Equation.DSMT4" ShapeID="_x0000_i1074" DrawAspect="Content" ObjectID="_1722239919" r:id="rId20"/>
              </w:object>
            </w:r>
          </w:p>
          <w:p w:rsidR="00A57F56" w:rsidRPr="00F50B7B" w:rsidRDefault="00A57F56" w:rsidP="0019425F">
            <w:pPr>
              <w:keepNext/>
              <w:keepLines/>
              <w:spacing w:line="360" w:lineRule="auto"/>
              <w:ind w:right="270"/>
              <w:contextualSpacing/>
              <w:jc w:val="both"/>
              <w:rPr>
                <w:rFonts w:ascii="Arial" w:hAnsi="Arial" w:cs="Arial"/>
                <w:bCs/>
                <w:iCs/>
                <w:color w:val="000000"/>
                <w:sz w:val="22"/>
              </w:rPr>
            </w:pPr>
            <w:r w:rsidRPr="00F50B7B">
              <w:rPr>
                <w:rFonts w:ascii="Arial" w:hAnsi="Arial" w:cs="Arial"/>
                <w:bCs/>
                <w:iCs/>
                <w:color w:val="000000"/>
                <w:sz w:val="22"/>
              </w:rPr>
              <w:t>Where as</w:t>
            </w:r>
          </w:p>
          <w:p w:rsidR="00A57F56" w:rsidRPr="00F50B7B" w:rsidRDefault="00A57F56" w:rsidP="00DE639F">
            <w:pPr>
              <w:numPr>
                <w:ilvl w:val="0"/>
                <w:numId w:val="23"/>
              </w:numPr>
              <w:spacing w:line="360" w:lineRule="auto"/>
              <w:ind w:left="346"/>
              <w:contextualSpacing/>
              <w:jc w:val="both"/>
              <w:rPr>
                <w:rFonts w:ascii="Arial" w:eastAsia="Arial" w:hAnsi="Arial" w:cs="Arial"/>
                <w:color w:val="000000"/>
                <w:sz w:val="22"/>
              </w:rPr>
            </w:pPr>
            <w:r w:rsidRPr="00F50B7B">
              <w:rPr>
                <w:rFonts w:ascii="Arial" w:eastAsia="Calibri" w:hAnsi="Arial" w:cs="Arial"/>
                <w:color w:val="000000"/>
                <w:position w:val="-12"/>
                <w:sz w:val="22"/>
              </w:rPr>
              <w:object w:dxaOrig="3120" w:dyaOrig="360">
                <v:shape id="_x0000_i1075" type="#_x0000_t75" style="width:161.4pt;height:22.8pt" o:ole="">
                  <v:imagedata r:id="rId21" o:title=""/>
                </v:shape>
                <o:OLEObject Type="Embed" ProgID="Equation.DSMT4" ShapeID="_x0000_i1075" DrawAspect="Content" ObjectID="_1722239920" r:id="rId22"/>
              </w:objec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spacing w:line="360" w:lineRule="auto"/>
              <w:ind w:right="270"/>
              <w:contextualSpacing/>
              <w:jc w:val="both"/>
              <w:rPr>
                <w:rFonts w:ascii="Arial" w:hAnsi="Arial" w:cs="Arial"/>
                <w:color w:val="000000"/>
                <w:sz w:val="22"/>
              </w:rPr>
            </w:pPr>
          </w:p>
          <w:p w:rsidR="00A57F56" w:rsidRPr="00F50B7B" w:rsidRDefault="00A57F56" w:rsidP="00DE639F">
            <w:pPr>
              <w:numPr>
                <w:ilvl w:val="0"/>
                <w:numId w:val="23"/>
              </w:numPr>
              <w:spacing w:line="360" w:lineRule="auto"/>
              <w:ind w:left="349" w:right="270"/>
              <w:contextualSpacing/>
              <w:jc w:val="both"/>
              <w:rPr>
                <w:rFonts w:ascii="Arial" w:hAnsi="Arial" w:cs="Arial"/>
                <w:color w:val="000000"/>
                <w:sz w:val="22"/>
              </w:rPr>
            </w:pPr>
            <w:r w:rsidRPr="00F50B7B">
              <w:rPr>
                <w:rFonts w:ascii="Arial" w:hAnsi="Arial" w:cs="Arial"/>
                <w:color w:val="000000"/>
                <w:sz w:val="22"/>
              </w:rPr>
              <w:t>Calibration of CRO.</w:t>
            </w:r>
          </w:p>
          <w:p w:rsidR="00A57F56" w:rsidRPr="00F50B7B" w:rsidRDefault="00A57F56" w:rsidP="00DE639F">
            <w:pPr>
              <w:numPr>
                <w:ilvl w:val="0"/>
                <w:numId w:val="23"/>
              </w:numPr>
              <w:spacing w:line="360" w:lineRule="auto"/>
              <w:ind w:left="349" w:right="270"/>
              <w:contextualSpacing/>
              <w:jc w:val="both"/>
              <w:rPr>
                <w:rFonts w:ascii="Arial" w:hAnsi="Arial" w:cs="Arial"/>
                <w:color w:val="000000"/>
                <w:sz w:val="22"/>
              </w:rPr>
            </w:pPr>
            <w:r w:rsidRPr="00F50B7B">
              <w:rPr>
                <w:rFonts w:ascii="Arial" w:hAnsi="Arial" w:cs="Arial"/>
                <w:color w:val="000000"/>
                <w:sz w:val="22"/>
              </w:rPr>
              <w:t xml:space="preserve">Difference between bandwidth, USB “Upper side </w:t>
            </w:r>
            <w:r w:rsidRPr="00F50B7B">
              <w:rPr>
                <w:rFonts w:ascii="Arial" w:hAnsi="Arial" w:cs="Arial"/>
                <w:color w:val="000000"/>
                <w:sz w:val="22"/>
              </w:rPr>
              <w:lastRenderedPageBreak/>
              <w:t>band” &amp; LSB “Lower side band</w:t>
            </w:r>
          </w:p>
          <w:p w:rsidR="00A57F56" w:rsidRPr="00F50B7B" w:rsidRDefault="00A57F56" w:rsidP="00DE639F">
            <w:pPr>
              <w:numPr>
                <w:ilvl w:val="0"/>
                <w:numId w:val="23"/>
              </w:numPr>
              <w:spacing w:line="360" w:lineRule="auto"/>
              <w:ind w:left="349" w:right="270"/>
              <w:contextualSpacing/>
              <w:jc w:val="both"/>
              <w:rPr>
                <w:rFonts w:ascii="Arial" w:hAnsi="Arial" w:cs="Arial"/>
                <w:color w:val="000000"/>
                <w:sz w:val="22"/>
              </w:rPr>
            </w:pPr>
            <w:r w:rsidRPr="00F50B7B">
              <w:rPr>
                <w:rFonts w:ascii="Arial" w:hAnsi="Arial" w:cs="Arial"/>
                <w:color w:val="000000"/>
                <w:sz w:val="22"/>
              </w:rPr>
              <w:t>modulation index</w:t>
            </w:r>
          </w:p>
          <w:p w:rsidR="00A57F56" w:rsidRPr="00F50B7B" w:rsidRDefault="00A57F56" w:rsidP="0019425F">
            <w:pPr>
              <w:spacing w:line="360" w:lineRule="auto"/>
              <w:ind w:right="270"/>
              <w:contextualSpacing/>
              <w:jc w:val="both"/>
              <w:rPr>
                <w:rFonts w:ascii="Arial" w:hAnsi="Arial" w:cs="Arial"/>
                <w:color w:val="000000"/>
                <w:sz w:val="22"/>
              </w:rPr>
            </w:pPr>
          </w:p>
          <w:p w:rsidR="00A57F56" w:rsidRPr="00F50B7B" w:rsidRDefault="00A57F56" w:rsidP="0019425F">
            <w:pPr>
              <w:spacing w:line="360" w:lineRule="auto"/>
              <w:contextualSpacing/>
              <w:jc w:val="both"/>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19425F">
            <w:pPr>
              <w:spacing w:line="360" w:lineRule="auto"/>
              <w:contextualSpacing/>
              <w:jc w:val="both"/>
              <w:rPr>
                <w:rFonts w:ascii="Arial" w:hAnsi="Arial" w:cs="Arial"/>
                <w:color w:val="000000"/>
                <w:sz w:val="22"/>
              </w:rPr>
            </w:pPr>
            <w:r w:rsidRPr="00F50B7B">
              <w:rPr>
                <w:rFonts w:ascii="Arial" w:hAnsi="Arial" w:cs="Arial"/>
                <w:color w:val="000000"/>
                <w:sz w:val="22"/>
              </w:rPr>
              <w:t>Measure the voltage and frequency of modulating and carrier signal.</w:t>
            </w:r>
          </w:p>
          <w:p w:rsidR="00A57F56" w:rsidRPr="00F50B7B" w:rsidRDefault="00A57F56" w:rsidP="0019425F">
            <w:pPr>
              <w:spacing w:line="360" w:lineRule="auto"/>
              <w:contextualSpacing/>
              <w:jc w:val="both"/>
              <w:rPr>
                <w:rFonts w:ascii="Arial" w:eastAsia="Arial" w:hAnsi="Arial" w:cs="Arial"/>
                <w:color w:val="000000"/>
                <w:sz w:val="22"/>
              </w:rPr>
            </w:pPr>
            <w:r w:rsidRPr="00F50B7B">
              <w:rPr>
                <w:rFonts w:ascii="Arial" w:hAnsi="Arial" w:cs="Arial"/>
                <w:color w:val="000000"/>
                <w:sz w:val="22"/>
              </w:rPr>
              <w:t>Compute modulation index and bandwidth using above measured values.</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F21B87" w:rsidRDefault="00A57F56" w:rsidP="0019425F">
            <w:pPr>
              <w:rPr>
                <w:rFonts w:ascii="Arial" w:eastAsia="Arial" w:hAnsi="Arial" w:cs="Arial"/>
                <w:b/>
                <w:color w:val="000000"/>
                <w:sz w:val="22"/>
              </w:rPr>
            </w:pPr>
            <w:r w:rsidRPr="00F21B87">
              <w:rPr>
                <w:rFonts w:ascii="Arial" w:eastAsia="Arial" w:hAnsi="Arial" w:cs="Arial"/>
                <w:b/>
                <w:color w:val="000000"/>
                <w:sz w:val="22"/>
              </w:rPr>
              <w:lastRenderedPageBreak/>
              <w:t>Th</w:t>
            </w:r>
            <w:r>
              <w:rPr>
                <w:rFonts w:ascii="Arial" w:eastAsia="Arial" w:hAnsi="Arial" w:cs="Arial"/>
                <w:b/>
                <w:color w:val="000000"/>
                <w:sz w:val="22"/>
              </w:rPr>
              <w:t>-1</w:t>
            </w:r>
            <w:r w:rsidRPr="00F21B87">
              <w:rPr>
                <w:rFonts w:ascii="Arial" w:eastAsia="Arial" w:hAnsi="Arial" w:cs="Arial"/>
                <w:b/>
                <w:color w:val="000000"/>
                <w:sz w:val="22"/>
              </w:rPr>
              <w:t xml:space="preserve"> Hrs.</w:t>
            </w:r>
          </w:p>
          <w:p w:rsidR="00A57F56" w:rsidRDefault="00A57F56" w:rsidP="0019425F">
            <w:pPr>
              <w:rPr>
                <w:rFonts w:ascii="Arial" w:eastAsia="Arial" w:hAnsi="Arial" w:cs="Arial"/>
                <w:b/>
                <w:color w:val="000000"/>
                <w:sz w:val="22"/>
              </w:rPr>
            </w:pPr>
            <w:r w:rsidRPr="00F21B87">
              <w:rPr>
                <w:rFonts w:ascii="Arial" w:eastAsia="Arial" w:hAnsi="Arial" w:cs="Arial"/>
                <w:b/>
                <w:color w:val="000000"/>
                <w:sz w:val="22"/>
              </w:rPr>
              <w:t>Pr-</w:t>
            </w:r>
            <w:r>
              <w:rPr>
                <w:rFonts w:ascii="Arial" w:eastAsia="Arial" w:hAnsi="Arial" w:cs="Arial"/>
                <w:b/>
                <w:color w:val="000000"/>
                <w:sz w:val="22"/>
              </w:rPr>
              <w:t xml:space="preserve">1.5 </w:t>
            </w:r>
            <w:proofErr w:type="spellStart"/>
            <w:proofErr w:type="gramStart"/>
            <w:r w:rsidRPr="00F21B87">
              <w:rPr>
                <w:rFonts w:ascii="Arial" w:eastAsia="Arial" w:hAnsi="Arial" w:cs="Arial"/>
                <w:b/>
                <w:color w:val="000000"/>
                <w:sz w:val="22"/>
              </w:rPr>
              <w:t>Hrs</w:t>
            </w:r>
            <w:proofErr w:type="spellEnd"/>
            <w:r w:rsidRPr="00F21B87">
              <w:rPr>
                <w:rFonts w:ascii="Arial" w:eastAsia="Arial" w:hAnsi="Arial" w:cs="Arial"/>
                <w:b/>
                <w:color w:val="000000"/>
                <w:sz w:val="22"/>
              </w:rPr>
              <w:t xml:space="preserve"> .</w:t>
            </w:r>
            <w:proofErr w:type="gramEnd"/>
          </w:p>
          <w:p w:rsidR="00A57F56" w:rsidRPr="00F50B7B" w:rsidRDefault="00A57F56" w:rsidP="0019425F">
            <w:pPr>
              <w:spacing w:line="276" w:lineRule="auto"/>
              <w:rPr>
                <w:rFonts w:ascii="Arial" w:eastAsia="Arial" w:hAnsi="Arial" w:cs="Arial"/>
                <w:color w:val="000000"/>
                <w:sz w:val="22"/>
              </w:rPr>
            </w:pPr>
            <w:r>
              <w:rPr>
                <w:rFonts w:ascii="Arial" w:eastAsia="Arial" w:hAnsi="Arial" w:cs="Arial"/>
                <w:b/>
                <w:color w:val="000000"/>
                <w:sz w:val="22"/>
              </w:rPr>
              <w:t xml:space="preserve">Total-2.5 </w:t>
            </w:r>
            <w:r w:rsidRPr="00F21B87">
              <w:rPr>
                <w:rFonts w:ascii="Arial" w:eastAsia="Arial" w:hAnsi="Arial" w:cs="Arial"/>
                <w:b/>
                <w:color w:val="000000"/>
                <w:sz w:val="22"/>
              </w:rPr>
              <w:t>Hrs</w:t>
            </w:r>
            <w:proofErr w:type="gramStart"/>
            <w:r>
              <w:rPr>
                <w:rFonts w:ascii="Arial" w:eastAsia="Arial" w:hAnsi="Arial" w:cs="Arial"/>
                <w:b/>
                <w:color w:val="000000"/>
                <w:sz w:val="22"/>
              </w:rPr>
              <w:t>..</w:t>
            </w:r>
            <w:proofErr w:type="gramEnd"/>
          </w:p>
        </w:tc>
        <w:tc>
          <w:tcPr>
            <w:tcW w:w="2070"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185"/>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Oscilloscope with probes</w:t>
            </w:r>
          </w:p>
          <w:p w:rsidR="00A57F56" w:rsidRPr="00F50B7B" w:rsidRDefault="00A57F56" w:rsidP="00DE639F">
            <w:pPr>
              <w:numPr>
                <w:ilvl w:val="0"/>
                <w:numId w:val="185"/>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Oscilloscope with probes</w:t>
            </w:r>
          </w:p>
          <w:p w:rsidR="00A57F56" w:rsidRPr="00F50B7B" w:rsidRDefault="00A57F56" w:rsidP="00DE639F">
            <w:pPr>
              <w:numPr>
                <w:ilvl w:val="0"/>
                <w:numId w:val="185"/>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lastRenderedPageBreak/>
              <w:t>Frequency Modulation Trainer</w:t>
            </w:r>
          </w:p>
          <w:p w:rsidR="00A57F56" w:rsidRPr="00F50B7B" w:rsidRDefault="00A57F56" w:rsidP="00DE639F">
            <w:pPr>
              <w:numPr>
                <w:ilvl w:val="0"/>
                <w:numId w:val="185"/>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FM Demodulation Trainers</w:t>
            </w:r>
          </w:p>
          <w:p w:rsidR="00A57F56" w:rsidRPr="00F50B7B" w:rsidRDefault="00A57F56" w:rsidP="00DE639F">
            <w:pPr>
              <w:numPr>
                <w:ilvl w:val="0"/>
                <w:numId w:val="185"/>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Jumpers</w:t>
            </w:r>
          </w:p>
          <w:p w:rsidR="00A57F56" w:rsidRPr="00F50B7B" w:rsidRDefault="00A57F56" w:rsidP="00DE639F">
            <w:pPr>
              <w:numPr>
                <w:ilvl w:val="0"/>
                <w:numId w:val="185"/>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FM Trainer</w:t>
            </w:r>
          </w:p>
          <w:p w:rsidR="00A57F56" w:rsidRPr="00F50B7B" w:rsidRDefault="00A57F56" w:rsidP="00DE639F">
            <w:pPr>
              <w:numPr>
                <w:ilvl w:val="0"/>
                <w:numId w:val="185"/>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AM Trainer</w:t>
            </w:r>
          </w:p>
          <w:p w:rsidR="00A57F56" w:rsidRPr="00F50B7B" w:rsidRDefault="00A57F56" w:rsidP="00DE639F">
            <w:pPr>
              <w:numPr>
                <w:ilvl w:val="0"/>
                <w:numId w:val="185"/>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Signal generator</w:t>
            </w:r>
          </w:p>
          <w:p w:rsidR="00A57F56" w:rsidRPr="00F50B7B" w:rsidRDefault="00A57F56" w:rsidP="00DE639F">
            <w:pPr>
              <w:numPr>
                <w:ilvl w:val="0"/>
                <w:numId w:val="185"/>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Oscilloscope with probes</w:t>
            </w:r>
          </w:p>
          <w:p w:rsidR="00A57F56" w:rsidRPr="00F50B7B" w:rsidRDefault="00A57F56" w:rsidP="00DE639F">
            <w:pPr>
              <w:numPr>
                <w:ilvl w:val="0"/>
                <w:numId w:val="185"/>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AM Demodulation Trainers</w:t>
            </w:r>
          </w:p>
          <w:p w:rsidR="00A57F56" w:rsidRPr="00F50B7B" w:rsidRDefault="00A57F56" w:rsidP="00DE639F">
            <w:pPr>
              <w:numPr>
                <w:ilvl w:val="0"/>
                <w:numId w:val="185"/>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Jumpers</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Cs/>
                <w:color w:val="000000"/>
                <w:sz w:val="22"/>
              </w:rPr>
              <w:lastRenderedPageBreak/>
              <w:t>Class Room and workshop</w:t>
            </w:r>
          </w:p>
        </w:tc>
      </w:tr>
      <w:tr w:rsidR="00A57F56" w:rsidRPr="00F50B7B" w:rsidTr="0019425F">
        <w:trPr>
          <w:trHeight w:val="530"/>
        </w:trPr>
        <w:tc>
          <w:tcPr>
            <w:tcW w:w="2245"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272"/>
              </w:numPr>
              <w:spacing w:after="245" w:line="243" w:lineRule="auto"/>
              <w:ind w:left="519" w:hanging="519"/>
              <w:contextualSpacing/>
              <w:jc w:val="both"/>
              <w:rPr>
                <w:rFonts w:ascii="Arial" w:eastAsia="Arial" w:hAnsi="Arial" w:cs="Arial"/>
                <w:color w:val="000000"/>
                <w:sz w:val="22"/>
              </w:rPr>
            </w:pPr>
            <w:r w:rsidRPr="00F50B7B">
              <w:rPr>
                <w:rFonts w:ascii="Arial" w:hAnsi="Arial" w:cs="Arial"/>
                <w:b/>
                <w:color w:val="000000"/>
                <w:sz w:val="22"/>
              </w:rPr>
              <w:t>Perform Frequency Modulation of Information Signal</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spacing w:line="360" w:lineRule="auto"/>
              <w:rPr>
                <w:rFonts w:ascii="Arial" w:eastAsia="Arial" w:hAnsi="Arial" w:cs="Arial"/>
                <w:b/>
                <w:color w:val="000000"/>
                <w:sz w:val="22"/>
              </w:rPr>
            </w:pPr>
            <w:r w:rsidRPr="00F50B7B">
              <w:rPr>
                <w:rFonts w:ascii="Arial" w:eastAsia="Arial" w:hAnsi="Arial" w:cs="Arial"/>
                <w:b/>
                <w:color w:val="000000"/>
                <w:sz w:val="22"/>
              </w:rPr>
              <w:t>Trainee must be able to:</w:t>
            </w:r>
          </w:p>
          <w:p w:rsidR="00A57F56" w:rsidRPr="00F50B7B" w:rsidRDefault="00A57F56" w:rsidP="00DE639F">
            <w:pPr>
              <w:keepNext/>
              <w:keepLines/>
              <w:numPr>
                <w:ilvl w:val="0"/>
                <w:numId w:val="25"/>
              </w:numPr>
              <w:spacing w:line="360" w:lineRule="auto"/>
              <w:ind w:left="346" w:right="270"/>
              <w:contextualSpacing/>
              <w:jc w:val="both"/>
              <w:rPr>
                <w:rFonts w:ascii="Arial" w:hAnsi="Arial" w:cs="Arial"/>
                <w:bCs/>
                <w:iCs/>
                <w:color w:val="000000"/>
                <w:sz w:val="22"/>
              </w:rPr>
            </w:pPr>
            <w:r w:rsidRPr="00F50B7B">
              <w:rPr>
                <w:rFonts w:ascii="Arial" w:hAnsi="Arial" w:cs="Arial"/>
                <w:bCs/>
                <w:iCs/>
                <w:color w:val="000000"/>
                <w:sz w:val="22"/>
              </w:rPr>
              <w:t>Calibrate CRO.</w:t>
            </w:r>
          </w:p>
          <w:p w:rsidR="00A57F56" w:rsidRPr="00F50B7B" w:rsidRDefault="00A57F56" w:rsidP="00DE639F">
            <w:pPr>
              <w:keepNext/>
              <w:keepLines/>
              <w:numPr>
                <w:ilvl w:val="0"/>
                <w:numId w:val="25"/>
              </w:numPr>
              <w:spacing w:line="360" w:lineRule="auto"/>
              <w:ind w:left="346" w:right="270"/>
              <w:contextualSpacing/>
              <w:jc w:val="both"/>
              <w:rPr>
                <w:rFonts w:ascii="Arial" w:hAnsi="Arial" w:cs="Arial"/>
                <w:bCs/>
                <w:iCs/>
                <w:color w:val="000000"/>
                <w:sz w:val="22"/>
              </w:rPr>
            </w:pPr>
            <w:r w:rsidRPr="00F50B7B">
              <w:rPr>
                <w:rFonts w:ascii="Arial" w:hAnsi="Arial" w:cs="Arial"/>
                <w:bCs/>
                <w:iCs/>
                <w:color w:val="000000"/>
                <w:sz w:val="22"/>
              </w:rPr>
              <w:t>Generate Low Frequency Message signal and observe on channel 1 of CRO.</w:t>
            </w:r>
          </w:p>
          <w:p w:rsidR="00A57F56" w:rsidRPr="00F50B7B" w:rsidRDefault="00A57F56" w:rsidP="00DE639F">
            <w:pPr>
              <w:keepNext/>
              <w:keepLines/>
              <w:numPr>
                <w:ilvl w:val="0"/>
                <w:numId w:val="25"/>
              </w:numPr>
              <w:spacing w:line="360" w:lineRule="auto"/>
              <w:ind w:left="346" w:right="270"/>
              <w:contextualSpacing/>
              <w:jc w:val="both"/>
              <w:rPr>
                <w:rFonts w:ascii="Arial" w:hAnsi="Arial" w:cs="Arial"/>
                <w:bCs/>
                <w:iCs/>
                <w:color w:val="000000"/>
                <w:sz w:val="22"/>
              </w:rPr>
            </w:pPr>
            <w:r w:rsidRPr="00F50B7B">
              <w:rPr>
                <w:rFonts w:ascii="Arial" w:hAnsi="Arial" w:cs="Arial"/>
                <w:bCs/>
                <w:iCs/>
                <w:color w:val="000000"/>
                <w:sz w:val="22"/>
              </w:rPr>
              <w:lastRenderedPageBreak/>
              <w:t>Apply the Message and Carrier signals to the FM Modulator Section of the FM Trainer.</w:t>
            </w:r>
          </w:p>
          <w:p w:rsidR="00A57F56" w:rsidRPr="00F50B7B" w:rsidRDefault="00A57F56" w:rsidP="00DE639F">
            <w:pPr>
              <w:numPr>
                <w:ilvl w:val="0"/>
                <w:numId w:val="25"/>
              </w:numPr>
              <w:spacing w:line="360" w:lineRule="auto"/>
              <w:ind w:left="346"/>
              <w:contextualSpacing/>
              <w:jc w:val="both"/>
              <w:rPr>
                <w:rFonts w:ascii="Arial" w:eastAsia="Arial" w:hAnsi="Arial" w:cs="Arial"/>
                <w:b/>
                <w:color w:val="000000"/>
                <w:sz w:val="22"/>
              </w:rPr>
            </w:pPr>
            <w:r w:rsidRPr="00F50B7B">
              <w:rPr>
                <w:rFonts w:ascii="Arial" w:hAnsi="Arial" w:cs="Arial"/>
                <w:bCs/>
                <w:iCs/>
                <w:color w:val="000000"/>
                <w:sz w:val="22"/>
              </w:rPr>
              <w:t>Connect the output of the modulator to channel 2 of CRO and observe the signal</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spacing w:line="360" w:lineRule="auto"/>
              <w:ind w:right="270"/>
              <w:jc w:val="both"/>
              <w:rPr>
                <w:rFonts w:ascii="Arial" w:hAnsi="Arial" w:cs="Arial"/>
                <w:color w:val="000000"/>
                <w:sz w:val="22"/>
              </w:rPr>
            </w:pPr>
          </w:p>
          <w:p w:rsidR="00A57F56" w:rsidRPr="00F50B7B" w:rsidRDefault="00A57F56" w:rsidP="00DE639F">
            <w:pPr>
              <w:numPr>
                <w:ilvl w:val="0"/>
                <w:numId w:val="25"/>
              </w:numPr>
              <w:spacing w:line="360" w:lineRule="auto"/>
              <w:ind w:left="349" w:right="270"/>
              <w:contextualSpacing/>
              <w:jc w:val="both"/>
              <w:rPr>
                <w:rFonts w:ascii="Arial" w:hAnsi="Arial" w:cs="Arial"/>
                <w:color w:val="000000"/>
                <w:sz w:val="22"/>
              </w:rPr>
            </w:pPr>
            <w:r w:rsidRPr="00F50B7B">
              <w:rPr>
                <w:rFonts w:ascii="Arial" w:hAnsi="Arial" w:cs="Arial"/>
                <w:color w:val="000000"/>
                <w:sz w:val="22"/>
              </w:rPr>
              <w:t>Calibration of CRO.</w:t>
            </w:r>
          </w:p>
          <w:p w:rsidR="00A57F56" w:rsidRPr="00F50B7B" w:rsidRDefault="00A57F56" w:rsidP="00DE639F">
            <w:pPr>
              <w:numPr>
                <w:ilvl w:val="0"/>
                <w:numId w:val="25"/>
              </w:numPr>
              <w:spacing w:line="360" w:lineRule="auto"/>
              <w:ind w:left="349" w:right="270"/>
              <w:contextualSpacing/>
              <w:jc w:val="both"/>
              <w:rPr>
                <w:rFonts w:ascii="Arial" w:hAnsi="Arial" w:cs="Arial"/>
                <w:color w:val="000000"/>
                <w:sz w:val="22"/>
              </w:rPr>
            </w:pPr>
            <w:r w:rsidRPr="00F50B7B">
              <w:rPr>
                <w:rFonts w:ascii="Arial" w:hAnsi="Arial" w:cs="Arial"/>
                <w:color w:val="000000"/>
                <w:sz w:val="22"/>
              </w:rPr>
              <w:t xml:space="preserve">Particular Signal generation with the help of signal generator. </w:t>
            </w:r>
          </w:p>
          <w:p w:rsidR="00A57F56" w:rsidRPr="00F50B7B" w:rsidRDefault="00A57F56" w:rsidP="00DE639F">
            <w:pPr>
              <w:numPr>
                <w:ilvl w:val="0"/>
                <w:numId w:val="25"/>
              </w:numPr>
              <w:spacing w:line="360" w:lineRule="auto"/>
              <w:ind w:left="349" w:right="270"/>
              <w:contextualSpacing/>
              <w:jc w:val="both"/>
              <w:rPr>
                <w:rFonts w:ascii="Arial" w:hAnsi="Arial" w:cs="Arial"/>
                <w:color w:val="000000"/>
                <w:sz w:val="22"/>
              </w:rPr>
            </w:pPr>
            <w:r w:rsidRPr="00F50B7B">
              <w:rPr>
                <w:rFonts w:ascii="Arial" w:hAnsi="Arial" w:cs="Arial"/>
                <w:color w:val="000000"/>
                <w:sz w:val="22"/>
              </w:rPr>
              <w:lastRenderedPageBreak/>
              <w:t>Working Principle of FM Modulator</w:t>
            </w:r>
          </w:p>
          <w:p w:rsidR="00A57F56" w:rsidRPr="00F50B7B" w:rsidRDefault="00A57F56" w:rsidP="00DE639F">
            <w:pPr>
              <w:numPr>
                <w:ilvl w:val="0"/>
                <w:numId w:val="25"/>
              </w:numPr>
              <w:spacing w:line="360" w:lineRule="auto"/>
              <w:ind w:left="349" w:right="270"/>
              <w:contextualSpacing/>
              <w:jc w:val="both"/>
              <w:rPr>
                <w:rFonts w:ascii="Arial" w:hAnsi="Arial" w:cs="Arial"/>
                <w:color w:val="000000"/>
                <w:sz w:val="22"/>
              </w:rPr>
            </w:pPr>
            <w:r w:rsidRPr="00F50B7B">
              <w:rPr>
                <w:rFonts w:ascii="Arial" w:hAnsi="Arial" w:cs="Arial"/>
                <w:color w:val="000000"/>
                <w:sz w:val="22"/>
              </w:rPr>
              <w:t xml:space="preserve">Difference between Low frequency / information signal, High frequency /carrier and modulated signal </w:t>
            </w:r>
          </w:p>
          <w:p w:rsidR="00A57F56" w:rsidRPr="00F50B7B" w:rsidRDefault="00A57F56" w:rsidP="0019425F">
            <w:pPr>
              <w:spacing w:after="12" w:line="360" w:lineRule="auto"/>
              <w:contextualSpacing/>
              <w:jc w:val="both"/>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19425F">
            <w:pPr>
              <w:rPr>
                <w:rFonts w:ascii="Arial" w:hAnsi="Arial" w:cs="Arial"/>
                <w:color w:val="000000"/>
                <w:sz w:val="22"/>
              </w:rPr>
            </w:pPr>
            <w:r w:rsidRPr="00F50B7B">
              <w:rPr>
                <w:rFonts w:ascii="Arial" w:hAnsi="Arial" w:cs="Arial"/>
                <w:color w:val="000000"/>
                <w:sz w:val="22"/>
              </w:rPr>
              <w:t>Connect the apparatus as per specification.</w:t>
            </w:r>
          </w:p>
          <w:p w:rsidR="00A57F56" w:rsidRPr="00F50B7B" w:rsidRDefault="00A57F56" w:rsidP="0019425F">
            <w:pPr>
              <w:rPr>
                <w:rFonts w:ascii="Arial" w:hAnsi="Arial" w:cs="Arial"/>
                <w:color w:val="000000"/>
                <w:sz w:val="22"/>
              </w:rPr>
            </w:pPr>
            <w:r w:rsidRPr="00F50B7B">
              <w:rPr>
                <w:rFonts w:ascii="Arial" w:hAnsi="Arial" w:cs="Arial"/>
                <w:color w:val="000000"/>
                <w:sz w:val="22"/>
              </w:rPr>
              <w:t>Give low frequency signal to FM modulator and analyze the output of modulator on CRO.</w:t>
            </w:r>
          </w:p>
          <w:p w:rsidR="00A57F56" w:rsidRPr="00F50B7B" w:rsidRDefault="00A57F56" w:rsidP="0019425F">
            <w:pPr>
              <w:spacing w:after="12" w:line="360" w:lineRule="auto"/>
              <w:contextualSpacing/>
              <w:rPr>
                <w:rFonts w:ascii="Arial" w:eastAsia="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Default="00A57F56" w:rsidP="0019425F">
            <w:pPr>
              <w:rPr>
                <w:rFonts w:ascii="Arial" w:eastAsia="Arial" w:hAnsi="Arial" w:cs="Arial"/>
                <w:b/>
                <w:color w:val="000000"/>
                <w:sz w:val="22"/>
              </w:rPr>
            </w:pPr>
          </w:p>
          <w:p w:rsidR="00A57F56" w:rsidRDefault="00A57F56" w:rsidP="0019425F">
            <w:pPr>
              <w:rPr>
                <w:rFonts w:ascii="Arial" w:eastAsia="Arial" w:hAnsi="Arial" w:cs="Arial"/>
                <w:b/>
                <w:color w:val="000000"/>
                <w:sz w:val="22"/>
              </w:rPr>
            </w:pPr>
          </w:p>
          <w:p w:rsidR="00A57F56" w:rsidRDefault="00A57F56" w:rsidP="0019425F">
            <w:pPr>
              <w:rPr>
                <w:rFonts w:ascii="Arial" w:eastAsia="Arial" w:hAnsi="Arial" w:cs="Arial"/>
                <w:b/>
                <w:color w:val="000000"/>
                <w:sz w:val="22"/>
              </w:rPr>
            </w:pPr>
          </w:p>
          <w:p w:rsidR="00A57F56" w:rsidRDefault="00A57F56" w:rsidP="0019425F">
            <w:pPr>
              <w:rPr>
                <w:rFonts w:ascii="Arial" w:eastAsia="Arial" w:hAnsi="Arial" w:cs="Arial"/>
                <w:b/>
                <w:color w:val="000000"/>
                <w:sz w:val="22"/>
              </w:rPr>
            </w:pPr>
          </w:p>
          <w:p w:rsidR="00A57F56" w:rsidRPr="00F21B87" w:rsidRDefault="00A57F56" w:rsidP="0019425F">
            <w:pPr>
              <w:rPr>
                <w:rFonts w:ascii="Arial" w:eastAsia="Arial" w:hAnsi="Arial" w:cs="Arial"/>
                <w:b/>
                <w:color w:val="000000"/>
                <w:sz w:val="22"/>
              </w:rPr>
            </w:pPr>
            <w:r w:rsidRPr="00F21B87">
              <w:rPr>
                <w:rFonts w:ascii="Arial" w:eastAsia="Arial" w:hAnsi="Arial" w:cs="Arial"/>
                <w:b/>
                <w:color w:val="000000"/>
                <w:sz w:val="22"/>
              </w:rPr>
              <w:t>Th</w:t>
            </w:r>
            <w:r>
              <w:rPr>
                <w:rFonts w:ascii="Arial" w:eastAsia="Arial" w:hAnsi="Arial" w:cs="Arial"/>
                <w:b/>
                <w:color w:val="000000"/>
                <w:sz w:val="22"/>
              </w:rPr>
              <w:t>-1</w:t>
            </w:r>
            <w:r w:rsidRPr="00F21B87">
              <w:rPr>
                <w:rFonts w:ascii="Arial" w:eastAsia="Arial" w:hAnsi="Arial" w:cs="Arial"/>
                <w:b/>
                <w:color w:val="000000"/>
                <w:sz w:val="22"/>
              </w:rPr>
              <w:t xml:space="preserve"> Hrs.</w:t>
            </w:r>
          </w:p>
          <w:p w:rsidR="00A57F56" w:rsidRDefault="00A57F56" w:rsidP="0019425F">
            <w:pPr>
              <w:rPr>
                <w:rFonts w:ascii="Arial" w:eastAsia="Arial" w:hAnsi="Arial" w:cs="Arial"/>
                <w:b/>
                <w:color w:val="000000"/>
                <w:sz w:val="22"/>
              </w:rPr>
            </w:pPr>
            <w:r w:rsidRPr="00F21B87">
              <w:rPr>
                <w:rFonts w:ascii="Arial" w:eastAsia="Arial" w:hAnsi="Arial" w:cs="Arial"/>
                <w:b/>
                <w:color w:val="000000"/>
                <w:sz w:val="22"/>
              </w:rPr>
              <w:t>Pr-</w:t>
            </w:r>
            <w:r>
              <w:rPr>
                <w:rFonts w:ascii="Arial" w:eastAsia="Arial" w:hAnsi="Arial" w:cs="Arial"/>
                <w:b/>
                <w:color w:val="000000"/>
                <w:sz w:val="22"/>
              </w:rPr>
              <w:t xml:space="preserve">1.5 </w:t>
            </w:r>
            <w:proofErr w:type="spellStart"/>
            <w:proofErr w:type="gramStart"/>
            <w:r w:rsidRPr="00F21B87">
              <w:rPr>
                <w:rFonts w:ascii="Arial" w:eastAsia="Arial" w:hAnsi="Arial" w:cs="Arial"/>
                <w:b/>
                <w:color w:val="000000"/>
                <w:sz w:val="22"/>
              </w:rPr>
              <w:t>Hrs</w:t>
            </w:r>
            <w:proofErr w:type="spellEnd"/>
            <w:r w:rsidRPr="00F21B87">
              <w:rPr>
                <w:rFonts w:ascii="Arial" w:eastAsia="Arial" w:hAnsi="Arial" w:cs="Arial"/>
                <w:b/>
                <w:color w:val="000000"/>
                <w:sz w:val="22"/>
              </w:rPr>
              <w:t xml:space="preserve"> .</w:t>
            </w:r>
            <w:proofErr w:type="gramEnd"/>
          </w:p>
          <w:p w:rsidR="00A57F56" w:rsidRPr="00F50B7B" w:rsidRDefault="00A57F56" w:rsidP="0019425F">
            <w:pPr>
              <w:spacing w:line="276" w:lineRule="auto"/>
              <w:rPr>
                <w:rFonts w:ascii="Arial" w:eastAsia="Arial" w:hAnsi="Arial" w:cs="Arial"/>
                <w:color w:val="000000"/>
                <w:sz w:val="22"/>
              </w:rPr>
            </w:pPr>
            <w:r>
              <w:rPr>
                <w:rFonts w:ascii="Arial" w:eastAsia="Arial" w:hAnsi="Arial" w:cs="Arial"/>
                <w:b/>
                <w:color w:val="000000"/>
                <w:sz w:val="22"/>
              </w:rPr>
              <w:t xml:space="preserve">Total-2.5 </w:t>
            </w:r>
            <w:r w:rsidRPr="00F21B87">
              <w:rPr>
                <w:rFonts w:ascii="Arial" w:eastAsia="Arial" w:hAnsi="Arial" w:cs="Arial"/>
                <w:b/>
                <w:color w:val="000000"/>
                <w:sz w:val="22"/>
              </w:rPr>
              <w:t>Hrs</w:t>
            </w:r>
            <w:r>
              <w:rPr>
                <w:rFonts w:ascii="Arial" w:eastAsia="Arial" w:hAnsi="Arial" w:cs="Arial"/>
                <w:b/>
                <w:color w:val="000000"/>
                <w:sz w:val="22"/>
              </w:rPr>
              <w:t>.</w:t>
            </w:r>
          </w:p>
        </w:tc>
        <w:tc>
          <w:tcPr>
            <w:tcW w:w="2070"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186"/>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Oscilloscope with probes</w:t>
            </w:r>
          </w:p>
          <w:p w:rsidR="00A57F56" w:rsidRPr="00F50B7B" w:rsidRDefault="00A57F56" w:rsidP="00DE639F">
            <w:pPr>
              <w:numPr>
                <w:ilvl w:val="0"/>
                <w:numId w:val="186"/>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Oscilloscope with probes</w:t>
            </w:r>
          </w:p>
          <w:p w:rsidR="00A57F56" w:rsidRPr="00F50B7B" w:rsidRDefault="00A57F56" w:rsidP="00DE639F">
            <w:pPr>
              <w:numPr>
                <w:ilvl w:val="0"/>
                <w:numId w:val="186"/>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Frequency Modulation Trainer</w:t>
            </w:r>
          </w:p>
          <w:p w:rsidR="00A57F56" w:rsidRPr="00F50B7B" w:rsidRDefault="00A57F56" w:rsidP="00DE639F">
            <w:pPr>
              <w:numPr>
                <w:ilvl w:val="0"/>
                <w:numId w:val="186"/>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lastRenderedPageBreak/>
              <w:t>FM Demodulation Trainers</w:t>
            </w:r>
          </w:p>
          <w:p w:rsidR="00A57F56" w:rsidRPr="00F50B7B" w:rsidRDefault="00A57F56" w:rsidP="00DE639F">
            <w:pPr>
              <w:numPr>
                <w:ilvl w:val="0"/>
                <w:numId w:val="186"/>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Jumpers</w:t>
            </w:r>
          </w:p>
          <w:p w:rsidR="00A57F56" w:rsidRPr="00F50B7B" w:rsidRDefault="00A57F56" w:rsidP="00DE639F">
            <w:pPr>
              <w:numPr>
                <w:ilvl w:val="0"/>
                <w:numId w:val="186"/>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FM Trainer</w:t>
            </w:r>
          </w:p>
          <w:p w:rsidR="00A57F56" w:rsidRPr="00F50B7B" w:rsidRDefault="00A57F56" w:rsidP="00DE639F">
            <w:pPr>
              <w:numPr>
                <w:ilvl w:val="0"/>
                <w:numId w:val="186"/>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AM Trainer</w:t>
            </w:r>
          </w:p>
          <w:p w:rsidR="00A57F56" w:rsidRPr="00F50B7B" w:rsidRDefault="00A57F56" w:rsidP="00DE639F">
            <w:pPr>
              <w:numPr>
                <w:ilvl w:val="0"/>
                <w:numId w:val="186"/>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Signal generator</w:t>
            </w:r>
          </w:p>
          <w:p w:rsidR="00A57F56" w:rsidRPr="00F50B7B" w:rsidRDefault="00A57F56" w:rsidP="00DE639F">
            <w:pPr>
              <w:numPr>
                <w:ilvl w:val="0"/>
                <w:numId w:val="186"/>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Oscilloscope with probes</w:t>
            </w:r>
          </w:p>
          <w:p w:rsidR="00A57F56" w:rsidRPr="00F50B7B" w:rsidRDefault="00A57F56" w:rsidP="00DE639F">
            <w:pPr>
              <w:numPr>
                <w:ilvl w:val="0"/>
                <w:numId w:val="186"/>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AM Demodulation Trainers</w:t>
            </w:r>
          </w:p>
          <w:p w:rsidR="00A57F56" w:rsidRPr="00F50B7B" w:rsidRDefault="00A57F56" w:rsidP="00DE639F">
            <w:pPr>
              <w:numPr>
                <w:ilvl w:val="0"/>
                <w:numId w:val="186"/>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Jumpers</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Cs/>
                <w:color w:val="000000"/>
                <w:sz w:val="22"/>
              </w:rPr>
              <w:lastRenderedPageBreak/>
              <w:t>Class Room and workshop</w:t>
            </w:r>
          </w:p>
        </w:tc>
      </w:tr>
      <w:tr w:rsidR="00A57F56" w:rsidRPr="00F50B7B" w:rsidTr="0019425F">
        <w:trPr>
          <w:trHeight w:val="170"/>
        </w:trPr>
        <w:tc>
          <w:tcPr>
            <w:tcW w:w="2245"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272"/>
              </w:numPr>
              <w:spacing w:after="245" w:line="243" w:lineRule="auto"/>
              <w:ind w:left="519" w:hanging="519"/>
              <w:contextualSpacing/>
              <w:jc w:val="both"/>
              <w:rPr>
                <w:rFonts w:ascii="Arial" w:eastAsia="Arial" w:hAnsi="Arial" w:cs="Arial"/>
                <w:color w:val="000000"/>
                <w:sz w:val="22"/>
              </w:rPr>
            </w:pPr>
            <w:r w:rsidRPr="00F50B7B">
              <w:rPr>
                <w:rFonts w:ascii="Arial" w:hAnsi="Arial" w:cs="Arial"/>
                <w:b/>
                <w:color w:val="000000"/>
                <w:sz w:val="22"/>
              </w:rPr>
              <w:t>Perform Demodulation of Modulated FM Signal</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spacing w:line="360" w:lineRule="auto"/>
              <w:rPr>
                <w:rFonts w:ascii="Arial" w:eastAsia="Arial" w:hAnsi="Arial" w:cs="Arial"/>
                <w:b/>
                <w:color w:val="000000"/>
                <w:sz w:val="22"/>
              </w:rPr>
            </w:pPr>
            <w:r w:rsidRPr="00F50B7B">
              <w:rPr>
                <w:rFonts w:ascii="Arial" w:eastAsia="Arial" w:hAnsi="Arial" w:cs="Arial"/>
                <w:b/>
                <w:color w:val="000000"/>
                <w:sz w:val="22"/>
              </w:rPr>
              <w:t>Trainee must be able to:</w:t>
            </w:r>
          </w:p>
          <w:p w:rsidR="00A57F56" w:rsidRPr="00F50B7B" w:rsidRDefault="00A57F56" w:rsidP="00DE639F">
            <w:pPr>
              <w:keepNext/>
              <w:keepLines/>
              <w:numPr>
                <w:ilvl w:val="0"/>
                <w:numId w:val="184"/>
              </w:numPr>
              <w:spacing w:line="360" w:lineRule="auto"/>
              <w:ind w:left="345" w:right="270"/>
              <w:contextualSpacing/>
              <w:jc w:val="both"/>
              <w:rPr>
                <w:rFonts w:ascii="Arial" w:hAnsi="Arial" w:cs="Arial"/>
                <w:bCs/>
                <w:iCs/>
                <w:color w:val="000000"/>
                <w:sz w:val="22"/>
              </w:rPr>
            </w:pPr>
            <w:r w:rsidRPr="00F50B7B">
              <w:rPr>
                <w:rFonts w:ascii="Arial" w:hAnsi="Arial" w:cs="Arial"/>
                <w:bCs/>
                <w:iCs/>
                <w:color w:val="000000"/>
                <w:sz w:val="22"/>
              </w:rPr>
              <w:t>Calibrate CRO.</w:t>
            </w:r>
          </w:p>
          <w:p w:rsidR="00A57F56" w:rsidRPr="00F50B7B" w:rsidRDefault="00A57F56" w:rsidP="00DE639F">
            <w:pPr>
              <w:keepNext/>
              <w:keepLines/>
              <w:numPr>
                <w:ilvl w:val="0"/>
                <w:numId w:val="184"/>
              </w:numPr>
              <w:spacing w:line="360" w:lineRule="auto"/>
              <w:ind w:left="345" w:right="270"/>
              <w:contextualSpacing/>
              <w:jc w:val="both"/>
              <w:rPr>
                <w:rFonts w:ascii="Arial" w:hAnsi="Arial" w:cs="Arial"/>
                <w:bCs/>
                <w:iCs/>
                <w:color w:val="000000"/>
                <w:sz w:val="22"/>
              </w:rPr>
            </w:pPr>
            <w:r w:rsidRPr="00F50B7B">
              <w:rPr>
                <w:rFonts w:ascii="Arial" w:hAnsi="Arial" w:cs="Arial"/>
                <w:bCs/>
                <w:iCs/>
                <w:color w:val="000000"/>
                <w:sz w:val="22"/>
              </w:rPr>
              <w:t>Generate FM Modulated signal and observe on channel 1 of CRO.</w:t>
            </w:r>
          </w:p>
          <w:p w:rsidR="00A57F56" w:rsidRPr="00F50B7B" w:rsidRDefault="00A57F56" w:rsidP="00DE639F">
            <w:pPr>
              <w:keepNext/>
              <w:keepLines/>
              <w:numPr>
                <w:ilvl w:val="0"/>
                <w:numId w:val="184"/>
              </w:numPr>
              <w:spacing w:line="360" w:lineRule="auto"/>
              <w:ind w:left="345" w:right="270"/>
              <w:contextualSpacing/>
              <w:jc w:val="both"/>
              <w:rPr>
                <w:rFonts w:ascii="Arial" w:hAnsi="Arial" w:cs="Arial"/>
                <w:bCs/>
                <w:iCs/>
                <w:color w:val="000000"/>
                <w:sz w:val="22"/>
              </w:rPr>
            </w:pPr>
            <w:r w:rsidRPr="00F50B7B">
              <w:rPr>
                <w:rFonts w:ascii="Arial" w:hAnsi="Arial" w:cs="Arial"/>
                <w:bCs/>
                <w:iCs/>
                <w:color w:val="000000"/>
                <w:sz w:val="22"/>
              </w:rPr>
              <w:t>Apply the Modulated and Carrier signals to the FM De-</w:t>
            </w:r>
            <w:r w:rsidRPr="00F50B7B">
              <w:rPr>
                <w:rFonts w:ascii="Arial" w:hAnsi="Arial" w:cs="Arial"/>
                <w:bCs/>
                <w:iCs/>
                <w:color w:val="000000"/>
                <w:sz w:val="22"/>
              </w:rPr>
              <w:lastRenderedPageBreak/>
              <w:t>Modulator Section of the FM De-Modulation Trainer.</w:t>
            </w:r>
          </w:p>
          <w:p w:rsidR="00A57F56" w:rsidRPr="00F50B7B" w:rsidRDefault="00A57F56" w:rsidP="00DE639F">
            <w:pPr>
              <w:keepNext/>
              <w:keepLines/>
              <w:numPr>
                <w:ilvl w:val="0"/>
                <w:numId w:val="184"/>
              </w:numPr>
              <w:spacing w:line="360" w:lineRule="auto"/>
              <w:ind w:left="345" w:right="270"/>
              <w:contextualSpacing/>
              <w:jc w:val="both"/>
              <w:rPr>
                <w:rFonts w:ascii="Arial" w:hAnsi="Arial" w:cs="Arial"/>
                <w:bCs/>
                <w:iCs/>
                <w:color w:val="000000"/>
                <w:sz w:val="22"/>
              </w:rPr>
            </w:pPr>
            <w:r w:rsidRPr="00F50B7B">
              <w:rPr>
                <w:rFonts w:ascii="Arial" w:hAnsi="Arial" w:cs="Arial"/>
                <w:bCs/>
                <w:iCs/>
                <w:color w:val="000000"/>
                <w:sz w:val="22"/>
              </w:rPr>
              <w:t>Connect the output of the de-modulator to channel 2 of CRO and observe the signal.</w:t>
            </w:r>
          </w:p>
          <w:p w:rsidR="00A57F56" w:rsidRPr="00F50B7B" w:rsidRDefault="00A57F56" w:rsidP="00DE639F">
            <w:pPr>
              <w:numPr>
                <w:ilvl w:val="1"/>
                <w:numId w:val="184"/>
              </w:numPr>
              <w:spacing w:after="245" w:line="360" w:lineRule="auto"/>
              <w:ind w:left="345"/>
              <w:contextualSpacing/>
              <w:jc w:val="both"/>
              <w:rPr>
                <w:rFonts w:ascii="Arial" w:hAnsi="Arial" w:cs="Arial"/>
                <w:bCs/>
                <w:color w:val="000000"/>
                <w:sz w:val="22"/>
              </w:rPr>
            </w:pPr>
            <w:r w:rsidRPr="00F50B7B">
              <w:rPr>
                <w:rFonts w:ascii="Arial" w:hAnsi="Arial" w:cs="Arial"/>
                <w:bCs/>
                <w:iCs/>
                <w:color w:val="000000"/>
                <w:sz w:val="22"/>
              </w:rPr>
              <w:t>Compare the Message signal to the Demodulated signal</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spacing w:line="360" w:lineRule="auto"/>
              <w:ind w:right="270"/>
              <w:contextualSpacing/>
              <w:jc w:val="both"/>
              <w:rPr>
                <w:rFonts w:ascii="Arial" w:hAnsi="Arial" w:cs="Arial"/>
                <w:color w:val="000000"/>
                <w:sz w:val="22"/>
              </w:rPr>
            </w:pPr>
          </w:p>
          <w:p w:rsidR="00A57F56" w:rsidRPr="00F50B7B" w:rsidRDefault="00A57F56" w:rsidP="00DE639F">
            <w:pPr>
              <w:numPr>
                <w:ilvl w:val="0"/>
                <w:numId w:val="133"/>
              </w:numPr>
              <w:spacing w:line="360" w:lineRule="auto"/>
              <w:ind w:left="349" w:right="270"/>
              <w:contextualSpacing/>
              <w:jc w:val="both"/>
              <w:rPr>
                <w:rFonts w:ascii="Arial" w:hAnsi="Arial" w:cs="Arial"/>
                <w:color w:val="000000"/>
                <w:sz w:val="22"/>
              </w:rPr>
            </w:pPr>
            <w:r w:rsidRPr="00F50B7B">
              <w:rPr>
                <w:rFonts w:ascii="Arial" w:hAnsi="Arial" w:cs="Arial"/>
                <w:color w:val="000000"/>
                <w:sz w:val="22"/>
              </w:rPr>
              <w:t>Calibration of CRO.</w:t>
            </w:r>
          </w:p>
          <w:p w:rsidR="00A57F56" w:rsidRPr="00F50B7B" w:rsidRDefault="00A57F56" w:rsidP="00DE639F">
            <w:pPr>
              <w:numPr>
                <w:ilvl w:val="0"/>
                <w:numId w:val="133"/>
              </w:numPr>
              <w:spacing w:line="360" w:lineRule="auto"/>
              <w:ind w:left="349" w:right="270"/>
              <w:contextualSpacing/>
              <w:jc w:val="both"/>
              <w:rPr>
                <w:rFonts w:ascii="Arial" w:hAnsi="Arial" w:cs="Arial"/>
                <w:color w:val="000000"/>
                <w:sz w:val="22"/>
              </w:rPr>
            </w:pPr>
            <w:r w:rsidRPr="00F50B7B">
              <w:rPr>
                <w:rFonts w:ascii="Arial" w:hAnsi="Arial" w:cs="Arial"/>
                <w:color w:val="000000"/>
                <w:sz w:val="22"/>
              </w:rPr>
              <w:t>Working Principle of FM de-modulator</w:t>
            </w:r>
          </w:p>
          <w:p w:rsidR="00A57F56" w:rsidRPr="00F50B7B" w:rsidRDefault="00A57F56" w:rsidP="00DE639F">
            <w:pPr>
              <w:numPr>
                <w:ilvl w:val="0"/>
                <w:numId w:val="133"/>
              </w:numPr>
              <w:spacing w:line="360" w:lineRule="auto"/>
              <w:ind w:left="349" w:right="270"/>
              <w:contextualSpacing/>
              <w:jc w:val="both"/>
              <w:rPr>
                <w:rFonts w:ascii="Arial" w:hAnsi="Arial" w:cs="Arial"/>
                <w:color w:val="000000"/>
                <w:sz w:val="22"/>
              </w:rPr>
            </w:pPr>
            <w:r w:rsidRPr="00F50B7B">
              <w:rPr>
                <w:rFonts w:ascii="Arial" w:hAnsi="Arial" w:cs="Arial"/>
                <w:color w:val="000000"/>
                <w:sz w:val="22"/>
              </w:rPr>
              <w:t xml:space="preserve">Difference between modulated and demodulated signal </w:t>
            </w:r>
          </w:p>
          <w:p w:rsidR="00A57F56" w:rsidRPr="00F50B7B" w:rsidRDefault="00A57F56" w:rsidP="00DE639F">
            <w:pPr>
              <w:numPr>
                <w:ilvl w:val="0"/>
                <w:numId w:val="133"/>
              </w:numPr>
              <w:spacing w:line="360" w:lineRule="auto"/>
              <w:ind w:left="349" w:right="270"/>
              <w:contextualSpacing/>
              <w:jc w:val="both"/>
              <w:rPr>
                <w:rFonts w:ascii="Arial" w:hAnsi="Arial" w:cs="Arial"/>
                <w:color w:val="000000"/>
                <w:sz w:val="22"/>
              </w:rPr>
            </w:pPr>
            <w:r w:rsidRPr="00F50B7B">
              <w:rPr>
                <w:rFonts w:ascii="Arial" w:hAnsi="Arial" w:cs="Arial"/>
                <w:color w:val="000000"/>
                <w:sz w:val="22"/>
              </w:rPr>
              <w:t>Types of FM demodulator</w:t>
            </w:r>
          </w:p>
          <w:p w:rsidR="00A57F56" w:rsidRPr="00F50B7B" w:rsidRDefault="00A57F56" w:rsidP="00DE639F">
            <w:pPr>
              <w:numPr>
                <w:ilvl w:val="0"/>
                <w:numId w:val="133"/>
              </w:numPr>
              <w:spacing w:line="360" w:lineRule="auto"/>
              <w:ind w:left="349" w:right="270"/>
              <w:contextualSpacing/>
              <w:jc w:val="both"/>
              <w:rPr>
                <w:rFonts w:ascii="Arial" w:hAnsi="Arial" w:cs="Arial"/>
                <w:color w:val="000000"/>
                <w:sz w:val="22"/>
              </w:rPr>
            </w:pPr>
            <w:r w:rsidRPr="00F50B7B">
              <w:rPr>
                <w:rFonts w:ascii="Arial" w:hAnsi="Arial" w:cs="Arial"/>
                <w:color w:val="000000"/>
                <w:sz w:val="22"/>
              </w:rPr>
              <w:lastRenderedPageBreak/>
              <w:t>Type of filter used in demodulator.</w:t>
            </w:r>
          </w:p>
          <w:p w:rsidR="00A57F56" w:rsidRPr="00F50B7B" w:rsidRDefault="00A57F56" w:rsidP="0019425F">
            <w:pPr>
              <w:spacing w:after="12" w:line="360" w:lineRule="auto"/>
              <w:contextualSpacing/>
              <w:jc w:val="both"/>
              <w:rPr>
                <w:rFonts w:ascii="Arial" w:hAnsi="Arial" w:cs="Arial"/>
                <w:b/>
                <w:bCs/>
                <w:color w:val="000000"/>
                <w:sz w:val="22"/>
                <w:u w:val="single"/>
              </w:rPr>
            </w:pPr>
          </w:p>
          <w:p w:rsidR="00A57F56" w:rsidRPr="00F50B7B" w:rsidRDefault="00A57F56" w:rsidP="0019425F">
            <w:pPr>
              <w:spacing w:after="12" w:line="360" w:lineRule="auto"/>
              <w:contextualSpacing/>
              <w:jc w:val="both"/>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19425F">
            <w:pPr>
              <w:rPr>
                <w:rFonts w:ascii="Arial" w:hAnsi="Arial" w:cs="Arial"/>
                <w:color w:val="000000"/>
                <w:sz w:val="22"/>
              </w:rPr>
            </w:pPr>
            <w:r w:rsidRPr="00F50B7B">
              <w:rPr>
                <w:rFonts w:ascii="Arial" w:hAnsi="Arial" w:cs="Arial"/>
                <w:color w:val="000000"/>
                <w:sz w:val="22"/>
              </w:rPr>
              <w:t>Connect the apparatus as per specification.</w:t>
            </w:r>
          </w:p>
          <w:p w:rsidR="00A57F56" w:rsidRPr="00F50B7B" w:rsidRDefault="00A57F56" w:rsidP="0019425F">
            <w:pPr>
              <w:spacing w:after="12" w:line="360" w:lineRule="auto"/>
              <w:contextualSpacing/>
              <w:jc w:val="both"/>
              <w:rPr>
                <w:rFonts w:ascii="Arial" w:eastAsia="Arial" w:hAnsi="Arial" w:cs="Arial"/>
                <w:color w:val="000000"/>
                <w:sz w:val="22"/>
              </w:rPr>
            </w:pPr>
            <w:r w:rsidRPr="00F50B7B">
              <w:rPr>
                <w:rFonts w:ascii="Arial" w:hAnsi="Arial" w:cs="Arial"/>
                <w:color w:val="000000"/>
                <w:sz w:val="22"/>
              </w:rPr>
              <w:t>Give the FM modulated signal to de-modulator and observe low frequency signal with the help of CRO.</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F21B87" w:rsidRDefault="00A57F56" w:rsidP="0019425F">
            <w:pPr>
              <w:rPr>
                <w:rFonts w:ascii="Arial" w:eastAsia="Arial" w:hAnsi="Arial" w:cs="Arial"/>
                <w:b/>
                <w:color w:val="000000"/>
                <w:sz w:val="22"/>
              </w:rPr>
            </w:pPr>
            <w:r w:rsidRPr="00F21B87">
              <w:rPr>
                <w:rFonts w:ascii="Arial" w:eastAsia="Arial" w:hAnsi="Arial" w:cs="Arial"/>
                <w:b/>
                <w:color w:val="000000"/>
                <w:sz w:val="22"/>
              </w:rPr>
              <w:lastRenderedPageBreak/>
              <w:t>Th</w:t>
            </w:r>
            <w:r>
              <w:rPr>
                <w:rFonts w:ascii="Arial" w:eastAsia="Arial" w:hAnsi="Arial" w:cs="Arial"/>
                <w:b/>
                <w:color w:val="000000"/>
                <w:sz w:val="22"/>
              </w:rPr>
              <w:t>-1</w:t>
            </w:r>
            <w:r w:rsidRPr="00F21B87">
              <w:rPr>
                <w:rFonts w:ascii="Arial" w:eastAsia="Arial" w:hAnsi="Arial" w:cs="Arial"/>
                <w:b/>
                <w:color w:val="000000"/>
                <w:sz w:val="22"/>
              </w:rPr>
              <w:t xml:space="preserve"> Hrs.</w:t>
            </w:r>
          </w:p>
          <w:p w:rsidR="00A57F56" w:rsidRDefault="00A57F56" w:rsidP="0019425F">
            <w:pPr>
              <w:rPr>
                <w:rFonts w:ascii="Arial" w:eastAsia="Arial" w:hAnsi="Arial" w:cs="Arial"/>
                <w:b/>
                <w:color w:val="000000"/>
                <w:sz w:val="22"/>
              </w:rPr>
            </w:pPr>
            <w:r w:rsidRPr="00F21B87">
              <w:rPr>
                <w:rFonts w:ascii="Arial" w:eastAsia="Arial" w:hAnsi="Arial" w:cs="Arial"/>
                <w:b/>
                <w:color w:val="000000"/>
                <w:sz w:val="22"/>
              </w:rPr>
              <w:t>Pr-</w:t>
            </w:r>
            <w:r>
              <w:rPr>
                <w:rFonts w:ascii="Arial" w:eastAsia="Arial" w:hAnsi="Arial" w:cs="Arial"/>
                <w:b/>
                <w:color w:val="000000"/>
                <w:sz w:val="22"/>
              </w:rPr>
              <w:t xml:space="preserve">1.5 </w:t>
            </w:r>
            <w:proofErr w:type="spellStart"/>
            <w:proofErr w:type="gramStart"/>
            <w:r w:rsidRPr="00F21B87">
              <w:rPr>
                <w:rFonts w:ascii="Arial" w:eastAsia="Arial" w:hAnsi="Arial" w:cs="Arial"/>
                <w:b/>
                <w:color w:val="000000"/>
                <w:sz w:val="22"/>
              </w:rPr>
              <w:t>Hrs</w:t>
            </w:r>
            <w:proofErr w:type="spellEnd"/>
            <w:r w:rsidRPr="00F21B87">
              <w:rPr>
                <w:rFonts w:ascii="Arial" w:eastAsia="Arial" w:hAnsi="Arial" w:cs="Arial"/>
                <w:b/>
                <w:color w:val="000000"/>
                <w:sz w:val="22"/>
              </w:rPr>
              <w:t xml:space="preserve"> .</w:t>
            </w:r>
            <w:proofErr w:type="gramEnd"/>
          </w:p>
          <w:p w:rsidR="00A57F56" w:rsidRPr="00F50B7B" w:rsidRDefault="00A57F56" w:rsidP="0019425F">
            <w:pPr>
              <w:spacing w:line="276" w:lineRule="auto"/>
              <w:rPr>
                <w:rFonts w:ascii="Arial" w:eastAsia="Arial" w:hAnsi="Arial" w:cs="Arial"/>
                <w:color w:val="000000"/>
                <w:sz w:val="22"/>
              </w:rPr>
            </w:pPr>
            <w:r>
              <w:rPr>
                <w:rFonts w:ascii="Arial" w:eastAsia="Arial" w:hAnsi="Arial" w:cs="Arial"/>
                <w:b/>
                <w:color w:val="000000"/>
                <w:sz w:val="22"/>
              </w:rPr>
              <w:t xml:space="preserve">Total-2.5 </w:t>
            </w:r>
            <w:r w:rsidRPr="00F21B87">
              <w:rPr>
                <w:rFonts w:ascii="Arial" w:eastAsia="Arial" w:hAnsi="Arial" w:cs="Arial"/>
                <w:b/>
                <w:color w:val="000000"/>
                <w:sz w:val="22"/>
              </w:rPr>
              <w:t>Hrs</w:t>
            </w:r>
            <w:proofErr w:type="gramStart"/>
            <w:r>
              <w:rPr>
                <w:rFonts w:ascii="Arial" w:eastAsia="Arial" w:hAnsi="Arial" w:cs="Arial"/>
                <w:b/>
                <w:color w:val="000000"/>
                <w:sz w:val="22"/>
              </w:rPr>
              <w:t>..</w:t>
            </w:r>
            <w:proofErr w:type="gramEnd"/>
          </w:p>
        </w:tc>
        <w:tc>
          <w:tcPr>
            <w:tcW w:w="2070"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187"/>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Oscilloscope with probes</w:t>
            </w:r>
          </w:p>
          <w:p w:rsidR="00A57F56" w:rsidRPr="00F50B7B" w:rsidRDefault="00A57F56" w:rsidP="00DE639F">
            <w:pPr>
              <w:numPr>
                <w:ilvl w:val="0"/>
                <w:numId w:val="187"/>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Oscilloscope with probes</w:t>
            </w:r>
          </w:p>
          <w:p w:rsidR="00A57F56" w:rsidRPr="00F50B7B" w:rsidRDefault="00A57F56" w:rsidP="00DE639F">
            <w:pPr>
              <w:numPr>
                <w:ilvl w:val="0"/>
                <w:numId w:val="187"/>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Frequency Modulation Trainer</w:t>
            </w:r>
          </w:p>
          <w:p w:rsidR="00A57F56" w:rsidRPr="00F50B7B" w:rsidRDefault="00A57F56" w:rsidP="00DE639F">
            <w:pPr>
              <w:numPr>
                <w:ilvl w:val="0"/>
                <w:numId w:val="187"/>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FM Demodulation Trainers</w:t>
            </w:r>
          </w:p>
          <w:p w:rsidR="00A57F56" w:rsidRPr="00F50B7B" w:rsidRDefault="00A57F56" w:rsidP="00DE639F">
            <w:pPr>
              <w:numPr>
                <w:ilvl w:val="0"/>
                <w:numId w:val="187"/>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Jumpers</w:t>
            </w:r>
          </w:p>
          <w:p w:rsidR="00A57F56" w:rsidRPr="00F50B7B" w:rsidRDefault="00A57F56" w:rsidP="00DE639F">
            <w:pPr>
              <w:numPr>
                <w:ilvl w:val="0"/>
                <w:numId w:val="187"/>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lastRenderedPageBreak/>
              <w:t>FM Trainer</w:t>
            </w:r>
          </w:p>
          <w:p w:rsidR="00A57F56" w:rsidRPr="00F50B7B" w:rsidRDefault="00A57F56" w:rsidP="00DE639F">
            <w:pPr>
              <w:numPr>
                <w:ilvl w:val="0"/>
                <w:numId w:val="187"/>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AM Trainer</w:t>
            </w:r>
          </w:p>
          <w:p w:rsidR="00A57F56" w:rsidRPr="00F50B7B" w:rsidRDefault="00A57F56" w:rsidP="00DE639F">
            <w:pPr>
              <w:numPr>
                <w:ilvl w:val="0"/>
                <w:numId w:val="187"/>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Signal generator</w:t>
            </w:r>
          </w:p>
          <w:p w:rsidR="00A57F56" w:rsidRPr="00F50B7B" w:rsidRDefault="00A57F56" w:rsidP="00DE639F">
            <w:pPr>
              <w:numPr>
                <w:ilvl w:val="0"/>
                <w:numId w:val="187"/>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Oscilloscope with probes</w:t>
            </w:r>
          </w:p>
          <w:p w:rsidR="00A57F56" w:rsidRPr="00F50B7B" w:rsidRDefault="00A57F56" w:rsidP="00DE639F">
            <w:pPr>
              <w:numPr>
                <w:ilvl w:val="0"/>
                <w:numId w:val="187"/>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AM Demodulation Trainers</w:t>
            </w:r>
          </w:p>
          <w:p w:rsidR="00A57F56" w:rsidRPr="00F50B7B" w:rsidRDefault="00A57F56" w:rsidP="00DE639F">
            <w:pPr>
              <w:numPr>
                <w:ilvl w:val="0"/>
                <w:numId w:val="187"/>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Jumpers</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F50B7B" w:rsidRDefault="00A57F56" w:rsidP="0019425F">
            <w:pPr>
              <w:spacing w:line="276" w:lineRule="auto"/>
              <w:rPr>
                <w:rFonts w:ascii="Arial" w:eastAsia="Arial" w:hAnsi="Arial" w:cs="Arial"/>
                <w:bCs/>
                <w:color w:val="000000"/>
                <w:sz w:val="22"/>
              </w:rPr>
            </w:pPr>
            <w:r w:rsidRPr="00F50B7B">
              <w:rPr>
                <w:rFonts w:ascii="Arial" w:eastAsia="Arial" w:hAnsi="Arial" w:cs="Arial"/>
                <w:bCs/>
                <w:color w:val="000000"/>
                <w:sz w:val="22"/>
              </w:rPr>
              <w:lastRenderedPageBreak/>
              <w:t>Class Room</w:t>
            </w:r>
          </w:p>
        </w:tc>
      </w:tr>
      <w:tr w:rsidR="00A57F56" w:rsidRPr="00F50B7B" w:rsidTr="0019425F">
        <w:trPr>
          <w:trHeight w:val="620"/>
        </w:trPr>
        <w:tc>
          <w:tcPr>
            <w:tcW w:w="2245"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272"/>
              </w:numPr>
              <w:spacing w:after="245" w:line="243" w:lineRule="auto"/>
              <w:ind w:left="519" w:hanging="519"/>
              <w:contextualSpacing/>
              <w:jc w:val="both"/>
              <w:rPr>
                <w:rFonts w:ascii="Arial" w:eastAsia="Arial" w:hAnsi="Arial" w:cs="Arial"/>
                <w:color w:val="000000"/>
                <w:sz w:val="22"/>
              </w:rPr>
            </w:pPr>
            <w:r w:rsidRPr="00F50B7B">
              <w:rPr>
                <w:rFonts w:ascii="Arial" w:hAnsi="Arial" w:cs="Arial"/>
                <w:b/>
                <w:color w:val="000000"/>
                <w:sz w:val="22"/>
              </w:rPr>
              <w:t>Perform Pulse Code Modulation (PCM) of an analog signal</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spacing w:line="360" w:lineRule="auto"/>
              <w:rPr>
                <w:rFonts w:ascii="Arial" w:eastAsia="Arial" w:hAnsi="Arial" w:cs="Arial"/>
                <w:b/>
                <w:color w:val="000000"/>
                <w:sz w:val="22"/>
              </w:rPr>
            </w:pPr>
            <w:r w:rsidRPr="00F50B7B">
              <w:rPr>
                <w:rFonts w:ascii="Arial" w:eastAsia="Arial" w:hAnsi="Arial" w:cs="Arial"/>
                <w:b/>
                <w:color w:val="000000"/>
                <w:sz w:val="22"/>
              </w:rPr>
              <w:t>Trainee must be able to:</w:t>
            </w:r>
          </w:p>
          <w:p w:rsidR="00A57F56" w:rsidRPr="00F50B7B" w:rsidRDefault="00A57F56" w:rsidP="00DE639F">
            <w:pPr>
              <w:keepNext/>
              <w:keepLines/>
              <w:numPr>
                <w:ilvl w:val="0"/>
                <w:numId w:val="27"/>
              </w:numPr>
              <w:spacing w:line="360" w:lineRule="auto"/>
              <w:ind w:left="346" w:right="270"/>
              <w:contextualSpacing/>
              <w:jc w:val="both"/>
              <w:rPr>
                <w:rFonts w:ascii="Arial" w:hAnsi="Arial" w:cs="Arial"/>
                <w:bCs/>
                <w:iCs/>
                <w:color w:val="000000"/>
                <w:sz w:val="22"/>
              </w:rPr>
            </w:pPr>
            <w:r w:rsidRPr="00F50B7B">
              <w:rPr>
                <w:rFonts w:ascii="Arial" w:hAnsi="Arial" w:cs="Arial"/>
                <w:bCs/>
                <w:iCs/>
                <w:color w:val="000000"/>
                <w:sz w:val="22"/>
              </w:rPr>
              <w:t>Generate Sine wave signal and observe on channel 1 of CRO.</w:t>
            </w:r>
          </w:p>
          <w:p w:rsidR="00A57F56" w:rsidRPr="00F50B7B" w:rsidRDefault="00A57F56" w:rsidP="00DE639F">
            <w:pPr>
              <w:keepNext/>
              <w:keepLines/>
              <w:numPr>
                <w:ilvl w:val="0"/>
                <w:numId w:val="27"/>
              </w:numPr>
              <w:spacing w:line="360" w:lineRule="auto"/>
              <w:ind w:left="346" w:right="270"/>
              <w:contextualSpacing/>
              <w:jc w:val="both"/>
              <w:rPr>
                <w:rFonts w:ascii="Arial" w:hAnsi="Arial" w:cs="Arial"/>
                <w:bCs/>
                <w:iCs/>
                <w:color w:val="000000"/>
                <w:sz w:val="22"/>
              </w:rPr>
            </w:pPr>
            <w:r w:rsidRPr="00F50B7B">
              <w:rPr>
                <w:rFonts w:ascii="Arial" w:hAnsi="Arial" w:cs="Arial"/>
                <w:bCs/>
                <w:iCs/>
                <w:color w:val="000000"/>
                <w:sz w:val="22"/>
              </w:rPr>
              <w:t>Apply the generated signal and Clock signal to the PCM Modulator using jumpers.</w:t>
            </w:r>
          </w:p>
          <w:p w:rsidR="00A57F56" w:rsidRPr="00F50B7B" w:rsidRDefault="00A57F56" w:rsidP="00DE639F">
            <w:pPr>
              <w:numPr>
                <w:ilvl w:val="0"/>
                <w:numId w:val="27"/>
              </w:numPr>
              <w:spacing w:line="360" w:lineRule="auto"/>
              <w:ind w:left="346"/>
              <w:contextualSpacing/>
              <w:jc w:val="both"/>
              <w:rPr>
                <w:rFonts w:ascii="Arial" w:hAnsi="Arial" w:cs="Arial"/>
                <w:bCs/>
                <w:iCs/>
                <w:color w:val="000000"/>
                <w:sz w:val="22"/>
              </w:rPr>
            </w:pPr>
            <w:r w:rsidRPr="00F50B7B">
              <w:rPr>
                <w:rFonts w:ascii="Arial" w:hAnsi="Arial" w:cs="Arial"/>
                <w:bCs/>
                <w:iCs/>
                <w:color w:val="000000"/>
                <w:sz w:val="22"/>
              </w:rPr>
              <w:t xml:space="preserve">Observe the output on channel 2 of CRO and also note the </w:t>
            </w:r>
            <w:r w:rsidRPr="00F50B7B">
              <w:rPr>
                <w:rFonts w:ascii="Arial" w:hAnsi="Arial" w:cs="Arial"/>
                <w:bCs/>
                <w:iCs/>
                <w:color w:val="000000"/>
                <w:sz w:val="22"/>
              </w:rPr>
              <w:lastRenderedPageBreak/>
              <w:t>pattern of blinking of output LEDs.</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spacing w:line="360" w:lineRule="auto"/>
              <w:ind w:right="270"/>
              <w:jc w:val="both"/>
              <w:rPr>
                <w:rFonts w:ascii="Arial" w:hAnsi="Arial" w:cs="Arial"/>
                <w:color w:val="000000"/>
                <w:sz w:val="22"/>
              </w:rPr>
            </w:pPr>
          </w:p>
          <w:p w:rsidR="00A57F56" w:rsidRPr="00F50B7B" w:rsidRDefault="00A57F56" w:rsidP="00DE639F">
            <w:pPr>
              <w:numPr>
                <w:ilvl w:val="0"/>
                <w:numId w:val="27"/>
              </w:numPr>
              <w:spacing w:line="360" w:lineRule="auto"/>
              <w:ind w:left="349" w:right="270"/>
              <w:contextualSpacing/>
              <w:jc w:val="both"/>
              <w:rPr>
                <w:rFonts w:ascii="Arial" w:hAnsi="Arial" w:cs="Arial"/>
                <w:color w:val="000000"/>
                <w:sz w:val="22"/>
              </w:rPr>
            </w:pPr>
            <w:r w:rsidRPr="00F50B7B">
              <w:rPr>
                <w:rFonts w:ascii="Arial" w:hAnsi="Arial" w:cs="Arial"/>
                <w:color w:val="000000"/>
                <w:sz w:val="22"/>
              </w:rPr>
              <w:t>Calibration of CRO.</w:t>
            </w:r>
          </w:p>
          <w:p w:rsidR="00A57F56" w:rsidRPr="00F50B7B" w:rsidRDefault="00A57F56" w:rsidP="00DE639F">
            <w:pPr>
              <w:numPr>
                <w:ilvl w:val="0"/>
                <w:numId w:val="27"/>
              </w:numPr>
              <w:spacing w:line="360" w:lineRule="auto"/>
              <w:ind w:left="349" w:right="270"/>
              <w:contextualSpacing/>
              <w:jc w:val="both"/>
              <w:rPr>
                <w:rFonts w:ascii="Arial" w:hAnsi="Arial" w:cs="Arial"/>
                <w:color w:val="000000"/>
                <w:sz w:val="22"/>
              </w:rPr>
            </w:pPr>
            <w:r w:rsidRPr="00F50B7B">
              <w:rPr>
                <w:rFonts w:ascii="Arial" w:hAnsi="Arial" w:cs="Arial"/>
                <w:color w:val="000000"/>
                <w:sz w:val="22"/>
              </w:rPr>
              <w:t xml:space="preserve">Particular Signal generation with the help of signal generator. </w:t>
            </w:r>
          </w:p>
          <w:p w:rsidR="00A57F56" w:rsidRPr="00F50B7B" w:rsidRDefault="00A57F56" w:rsidP="00DE639F">
            <w:pPr>
              <w:numPr>
                <w:ilvl w:val="0"/>
                <w:numId w:val="27"/>
              </w:numPr>
              <w:spacing w:line="360" w:lineRule="auto"/>
              <w:ind w:left="349" w:right="270"/>
              <w:contextualSpacing/>
              <w:jc w:val="both"/>
              <w:rPr>
                <w:rFonts w:ascii="Arial" w:hAnsi="Arial" w:cs="Arial"/>
                <w:color w:val="000000"/>
                <w:sz w:val="22"/>
              </w:rPr>
            </w:pPr>
            <w:r w:rsidRPr="00F50B7B">
              <w:rPr>
                <w:rFonts w:ascii="Arial" w:hAnsi="Arial" w:cs="Arial"/>
                <w:color w:val="000000"/>
                <w:sz w:val="22"/>
              </w:rPr>
              <w:t>Working Principle of PCM</w:t>
            </w:r>
          </w:p>
          <w:p w:rsidR="00A57F56" w:rsidRPr="00F50B7B" w:rsidRDefault="00A57F56" w:rsidP="00DE639F">
            <w:pPr>
              <w:numPr>
                <w:ilvl w:val="0"/>
                <w:numId w:val="27"/>
              </w:numPr>
              <w:spacing w:line="360" w:lineRule="auto"/>
              <w:ind w:left="349" w:right="270"/>
              <w:contextualSpacing/>
              <w:jc w:val="both"/>
              <w:rPr>
                <w:rFonts w:ascii="Arial" w:hAnsi="Arial" w:cs="Arial"/>
                <w:color w:val="000000"/>
                <w:sz w:val="22"/>
              </w:rPr>
            </w:pPr>
            <w:r w:rsidRPr="00F50B7B">
              <w:rPr>
                <w:rFonts w:ascii="Arial" w:hAnsi="Arial" w:cs="Arial"/>
                <w:color w:val="000000"/>
                <w:sz w:val="22"/>
              </w:rPr>
              <w:t>Different stages involved in PCM.</w:t>
            </w:r>
          </w:p>
          <w:p w:rsidR="00A57F56" w:rsidRPr="00F50B7B" w:rsidRDefault="00A57F56" w:rsidP="00DE639F">
            <w:pPr>
              <w:numPr>
                <w:ilvl w:val="0"/>
                <w:numId w:val="27"/>
              </w:numPr>
              <w:spacing w:line="360" w:lineRule="auto"/>
              <w:ind w:left="349" w:right="270"/>
              <w:contextualSpacing/>
              <w:jc w:val="both"/>
              <w:rPr>
                <w:rFonts w:ascii="Arial" w:hAnsi="Arial" w:cs="Arial"/>
                <w:color w:val="000000"/>
                <w:sz w:val="22"/>
              </w:rPr>
            </w:pPr>
            <w:r w:rsidRPr="00F50B7B">
              <w:rPr>
                <w:rFonts w:ascii="Arial" w:hAnsi="Arial" w:cs="Arial"/>
                <w:color w:val="000000"/>
                <w:sz w:val="22"/>
              </w:rPr>
              <w:lastRenderedPageBreak/>
              <w:t xml:space="preserve">Difference between sampling, quantization, encoding, decoding, </w:t>
            </w:r>
          </w:p>
          <w:p w:rsidR="00A57F56" w:rsidRPr="00F50B7B" w:rsidRDefault="00A57F56" w:rsidP="00DE639F">
            <w:pPr>
              <w:numPr>
                <w:ilvl w:val="0"/>
                <w:numId w:val="27"/>
              </w:numPr>
              <w:spacing w:line="360" w:lineRule="auto"/>
              <w:ind w:left="349" w:right="270"/>
              <w:contextualSpacing/>
              <w:jc w:val="both"/>
              <w:rPr>
                <w:rFonts w:ascii="Arial" w:hAnsi="Arial" w:cs="Arial"/>
                <w:color w:val="000000"/>
                <w:sz w:val="22"/>
              </w:rPr>
            </w:pPr>
            <w:r w:rsidRPr="00F50B7B">
              <w:rPr>
                <w:rFonts w:ascii="Arial" w:hAnsi="Arial" w:cs="Arial"/>
                <w:color w:val="000000"/>
                <w:sz w:val="22"/>
              </w:rPr>
              <w:t>Difference between repeater and regenerator</w:t>
            </w:r>
          </w:p>
          <w:p w:rsidR="00A57F56" w:rsidRPr="00F50B7B" w:rsidRDefault="00A57F56" w:rsidP="0019425F">
            <w:pPr>
              <w:spacing w:after="12" w:line="360" w:lineRule="auto"/>
              <w:contextualSpacing/>
              <w:jc w:val="both"/>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19425F">
            <w:pPr>
              <w:spacing w:line="360" w:lineRule="auto"/>
              <w:ind w:right="270"/>
              <w:jc w:val="both"/>
              <w:rPr>
                <w:rFonts w:ascii="Arial" w:hAnsi="Arial" w:cs="Arial"/>
                <w:color w:val="000000"/>
                <w:sz w:val="22"/>
              </w:rPr>
            </w:pPr>
            <w:r w:rsidRPr="00F50B7B">
              <w:rPr>
                <w:rFonts w:ascii="Arial" w:hAnsi="Arial" w:cs="Arial"/>
                <w:color w:val="000000"/>
                <w:sz w:val="22"/>
              </w:rPr>
              <w:t>Connect the apparatus as per specification. Give the low frequency signal to PCM trainer and observe the signal at its different stages.</w:t>
            </w:r>
          </w:p>
          <w:p w:rsidR="00A57F56" w:rsidRPr="00F50B7B" w:rsidRDefault="00A57F56" w:rsidP="0019425F">
            <w:pPr>
              <w:spacing w:line="360" w:lineRule="auto"/>
              <w:ind w:right="270"/>
              <w:jc w:val="both"/>
              <w:rPr>
                <w:rFonts w:ascii="Arial" w:hAnsi="Arial" w:cs="Arial"/>
                <w:color w:val="000000"/>
                <w:sz w:val="22"/>
              </w:rPr>
            </w:pPr>
            <w:r w:rsidRPr="00F50B7B">
              <w:rPr>
                <w:rFonts w:ascii="Arial" w:hAnsi="Arial" w:cs="Arial"/>
                <w:color w:val="000000"/>
                <w:sz w:val="22"/>
              </w:rPr>
              <w:t xml:space="preserve">Finally compare input and output signal </w:t>
            </w:r>
            <w:r>
              <w:rPr>
                <w:rFonts w:ascii="Arial" w:hAnsi="Arial" w:cs="Arial"/>
                <w:color w:val="000000"/>
                <w:sz w:val="22"/>
              </w:rPr>
              <w:t>of PCM trainer on oscilloscope.</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F21B87" w:rsidRDefault="00A57F56" w:rsidP="0019425F">
            <w:pPr>
              <w:rPr>
                <w:rFonts w:ascii="Arial" w:eastAsia="Arial" w:hAnsi="Arial" w:cs="Arial"/>
                <w:b/>
                <w:color w:val="000000"/>
                <w:sz w:val="22"/>
              </w:rPr>
            </w:pPr>
            <w:r w:rsidRPr="00F21B87">
              <w:rPr>
                <w:rFonts w:ascii="Arial" w:eastAsia="Arial" w:hAnsi="Arial" w:cs="Arial"/>
                <w:b/>
                <w:color w:val="000000"/>
                <w:sz w:val="22"/>
              </w:rPr>
              <w:lastRenderedPageBreak/>
              <w:t>Th</w:t>
            </w:r>
            <w:r>
              <w:rPr>
                <w:rFonts w:ascii="Arial" w:eastAsia="Arial" w:hAnsi="Arial" w:cs="Arial"/>
                <w:b/>
                <w:color w:val="000000"/>
                <w:sz w:val="22"/>
              </w:rPr>
              <w:t>-1</w:t>
            </w:r>
            <w:r w:rsidRPr="00F21B87">
              <w:rPr>
                <w:rFonts w:ascii="Arial" w:eastAsia="Arial" w:hAnsi="Arial" w:cs="Arial"/>
                <w:b/>
                <w:color w:val="000000"/>
                <w:sz w:val="22"/>
              </w:rPr>
              <w:t xml:space="preserve"> Hrs.</w:t>
            </w:r>
          </w:p>
          <w:p w:rsidR="00A57F56" w:rsidRDefault="00A57F56" w:rsidP="0019425F">
            <w:pPr>
              <w:rPr>
                <w:rFonts w:ascii="Arial" w:eastAsia="Arial" w:hAnsi="Arial" w:cs="Arial"/>
                <w:b/>
                <w:color w:val="000000"/>
                <w:sz w:val="22"/>
              </w:rPr>
            </w:pPr>
            <w:r w:rsidRPr="00F21B87">
              <w:rPr>
                <w:rFonts w:ascii="Arial" w:eastAsia="Arial" w:hAnsi="Arial" w:cs="Arial"/>
                <w:b/>
                <w:color w:val="000000"/>
                <w:sz w:val="22"/>
              </w:rPr>
              <w:t>Pr-</w:t>
            </w:r>
            <w:r>
              <w:rPr>
                <w:rFonts w:ascii="Arial" w:eastAsia="Arial" w:hAnsi="Arial" w:cs="Arial"/>
                <w:b/>
                <w:color w:val="000000"/>
                <w:sz w:val="22"/>
              </w:rPr>
              <w:t xml:space="preserve">1.5 </w:t>
            </w:r>
            <w:proofErr w:type="spellStart"/>
            <w:proofErr w:type="gramStart"/>
            <w:r w:rsidRPr="00F21B87">
              <w:rPr>
                <w:rFonts w:ascii="Arial" w:eastAsia="Arial" w:hAnsi="Arial" w:cs="Arial"/>
                <w:b/>
                <w:color w:val="000000"/>
                <w:sz w:val="22"/>
              </w:rPr>
              <w:t>Hrs</w:t>
            </w:r>
            <w:proofErr w:type="spellEnd"/>
            <w:r w:rsidRPr="00F21B87">
              <w:rPr>
                <w:rFonts w:ascii="Arial" w:eastAsia="Arial" w:hAnsi="Arial" w:cs="Arial"/>
                <w:b/>
                <w:color w:val="000000"/>
                <w:sz w:val="22"/>
              </w:rPr>
              <w:t xml:space="preserve"> .</w:t>
            </w:r>
            <w:proofErr w:type="gramEnd"/>
          </w:p>
          <w:p w:rsidR="00A57F56" w:rsidRPr="00F50B7B" w:rsidRDefault="00A57F56" w:rsidP="0019425F">
            <w:pPr>
              <w:spacing w:line="276" w:lineRule="auto"/>
              <w:rPr>
                <w:rFonts w:ascii="Arial" w:eastAsia="Arial" w:hAnsi="Arial" w:cs="Arial"/>
                <w:color w:val="000000"/>
                <w:sz w:val="22"/>
              </w:rPr>
            </w:pPr>
            <w:r>
              <w:rPr>
                <w:rFonts w:ascii="Arial" w:eastAsia="Arial" w:hAnsi="Arial" w:cs="Arial"/>
                <w:b/>
                <w:color w:val="000000"/>
                <w:sz w:val="22"/>
              </w:rPr>
              <w:t xml:space="preserve">Total-2.5 </w:t>
            </w:r>
            <w:r w:rsidRPr="00F21B87">
              <w:rPr>
                <w:rFonts w:ascii="Arial" w:eastAsia="Arial" w:hAnsi="Arial" w:cs="Arial"/>
                <w:b/>
                <w:color w:val="000000"/>
                <w:sz w:val="22"/>
              </w:rPr>
              <w:t>Hrs</w:t>
            </w:r>
            <w:proofErr w:type="gramStart"/>
            <w:r>
              <w:rPr>
                <w:rFonts w:ascii="Arial" w:eastAsia="Arial" w:hAnsi="Arial" w:cs="Arial"/>
                <w:b/>
                <w:color w:val="000000"/>
                <w:sz w:val="22"/>
              </w:rPr>
              <w:t>..</w:t>
            </w:r>
            <w:proofErr w:type="gramEnd"/>
          </w:p>
        </w:tc>
        <w:tc>
          <w:tcPr>
            <w:tcW w:w="2070"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188"/>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Oscilloscope with probes</w:t>
            </w:r>
          </w:p>
          <w:p w:rsidR="00A57F56" w:rsidRPr="00F50B7B" w:rsidRDefault="00A57F56" w:rsidP="00DE639F">
            <w:pPr>
              <w:numPr>
                <w:ilvl w:val="0"/>
                <w:numId w:val="188"/>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Oscilloscope with probes</w:t>
            </w:r>
          </w:p>
          <w:p w:rsidR="00A57F56" w:rsidRPr="00F50B7B" w:rsidRDefault="00A57F56" w:rsidP="00DE639F">
            <w:pPr>
              <w:numPr>
                <w:ilvl w:val="0"/>
                <w:numId w:val="188"/>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Frequency Modulation Trainer</w:t>
            </w:r>
          </w:p>
          <w:p w:rsidR="00A57F56" w:rsidRPr="00F50B7B" w:rsidRDefault="00A57F56" w:rsidP="00DE639F">
            <w:pPr>
              <w:numPr>
                <w:ilvl w:val="0"/>
                <w:numId w:val="188"/>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FM Demodulation Trainers</w:t>
            </w:r>
          </w:p>
          <w:p w:rsidR="00A57F56" w:rsidRPr="00F50B7B" w:rsidRDefault="00A57F56" w:rsidP="00DE639F">
            <w:pPr>
              <w:numPr>
                <w:ilvl w:val="0"/>
                <w:numId w:val="188"/>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Jumpers</w:t>
            </w:r>
          </w:p>
          <w:p w:rsidR="00A57F56" w:rsidRPr="00F50B7B" w:rsidRDefault="00A57F56" w:rsidP="00DE639F">
            <w:pPr>
              <w:numPr>
                <w:ilvl w:val="0"/>
                <w:numId w:val="188"/>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FM Trainer</w:t>
            </w:r>
          </w:p>
          <w:p w:rsidR="00A57F56" w:rsidRPr="00F50B7B" w:rsidRDefault="00A57F56" w:rsidP="00DE639F">
            <w:pPr>
              <w:numPr>
                <w:ilvl w:val="0"/>
                <w:numId w:val="188"/>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AM Trainer</w:t>
            </w:r>
          </w:p>
          <w:p w:rsidR="00A57F56" w:rsidRPr="00F50B7B" w:rsidRDefault="00A57F56" w:rsidP="00DE639F">
            <w:pPr>
              <w:numPr>
                <w:ilvl w:val="0"/>
                <w:numId w:val="188"/>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lastRenderedPageBreak/>
              <w:t>Signal generator</w:t>
            </w:r>
          </w:p>
          <w:p w:rsidR="00A57F56" w:rsidRPr="00F50B7B" w:rsidRDefault="00A57F56" w:rsidP="00DE639F">
            <w:pPr>
              <w:numPr>
                <w:ilvl w:val="0"/>
                <w:numId w:val="188"/>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Oscilloscope with probes</w:t>
            </w:r>
          </w:p>
          <w:p w:rsidR="00A57F56" w:rsidRPr="00F50B7B" w:rsidRDefault="00A57F56" w:rsidP="00DE639F">
            <w:pPr>
              <w:numPr>
                <w:ilvl w:val="0"/>
                <w:numId w:val="188"/>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AM Demodulation Trainers</w:t>
            </w:r>
          </w:p>
          <w:p w:rsidR="00A57F56" w:rsidRPr="00F50B7B" w:rsidRDefault="00A57F56" w:rsidP="00DE639F">
            <w:pPr>
              <w:numPr>
                <w:ilvl w:val="0"/>
                <w:numId w:val="188"/>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Jumpers</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F50B7B" w:rsidRDefault="00A57F56" w:rsidP="0019425F">
            <w:pPr>
              <w:spacing w:line="276" w:lineRule="auto"/>
              <w:rPr>
                <w:rFonts w:ascii="Arial" w:eastAsia="Arial" w:hAnsi="Arial" w:cs="Arial"/>
                <w:bCs/>
                <w:color w:val="000000"/>
                <w:sz w:val="22"/>
              </w:rPr>
            </w:pPr>
          </w:p>
        </w:tc>
      </w:tr>
      <w:tr w:rsidR="00A57F56" w:rsidRPr="00F50B7B" w:rsidTr="0019425F">
        <w:trPr>
          <w:trHeight w:val="620"/>
        </w:trPr>
        <w:tc>
          <w:tcPr>
            <w:tcW w:w="2245"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272"/>
              </w:numPr>
              <w:spacing w:after="245" w:line="243" w:lineRule="auto"/>
              <w:ind w:left="519" w:hanging="519"/>
              <w:contextualSpacing/>
              <w:jc w:val="both"/>
              <w:rPr>
                <w:rFonts w:ascii="Arial" w:hAnsi="Arial" w:cs="Arial"/>
                <w:b/>
                <w:color w:val="000000"/>
                <w:sz w:val="22"/>
              </w:rPr>
            </w:pPr>
            <w:r w:rsidRPr="00F50B7B">
              <w:rPr>
                <w:rFonts w:ascii="Arial" w:hAnsi="Arial" w:cs="Arial"/>
                <w:b/>
                <w:color w:val="000000"/>
                <w:sz w:val="22"/>
              </w:rPr>
              <w:t>Perform Time Division Multiplexing (TDM) and De-multiplexing</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spacing w:line="276" w:lineRule="auto"/>
              <w:rPr>
                <w:rFonts w:ascii="Arial" w:eastAsia="Arial" w:hAnsi="Arial" w:cs="Arial"/>
                <w:b/>
                <w:color w:val="000000"/>
                <w:sz w:val="22"/>
              </w:rPr>
            </w:pPr>
            <w:r w:rsidRPr="00F50B7B">
              <w:rPr>
                <w:rFonts w:ascii="Arial" w:eastAsia="Arial" w:hAnsi="Arial" w:cs="Arial"/>
                <w:b/>
                <w:color w:val="000000"/>
                <w:sz w:val="22"/>
              </w:rPr>
              <w:t>Trainee will be able to:</w:t>
            </w:r>
          </w:p>
          <w:p w:rsidR="00A57F56" w:rsidRPr="00F50B7B" w:rsidRDefault="00A57F56" w:rsidP="00DE639F">
            <w:pPr>
              <w:keepNext/>
              <w:keepLines/>
              <w:numPr>
                <w:ilvl w:val="0"/>
                <w:numId w:val="182"/>
              </w:numPr>
              <w:spacing w:line="360" w:lineRule="auto"/>
              <w:ind w:left="345" w:right="270"/>
              <w:contextualSpacing/>
              <w:jc w:val="both"/>
              <w:rPr>
                <w:rFonts w:ascii="Arial" w:hAnsi="Arial" w:cs="Arial"/>
                <w:bCs/>
                <w:iCs/>
                <w:color w:val="000000"/>
                <w:sz w:val="22"/>
              </w:rPr>
            </w:pPr>
            <w:r w:rsidRPr="00F50B7B">
              <w:rPr>
                <w:rFonts w:ascii="Arial" w:hAnsi="Arial" w:cs="Arial"/>
                <w:bCs/>
                <w:iCs/>
                <w:color w:val="000000"/>
                <w:sz w:val="22"/>
              </w:rPr>
              <w:t>Generate multiple low frequency signals.</w:t>
            </w:r>
          </w:p>
          <w:p w:rsidR="00A57F56" w:rsidRPr="00F50B7B" w:rsidRDefault="00A57F56" w:rsidP="00DE639F">
            <w:pPr>
              <w:keepNext/>
              <w:keepLines/>
              <w:numPr>
                <w:ilvl w:val="0"/>
                <w:numId w:val="182"/>
              </w:numPr>
              <w:spacing w:line="360" w:lineRule="auto"/>
              <w:ind w:left="345" w:right="270"/>
              <w:contextualSpacing/>
              <w:jc w:val="both"/>
              <w:rPr>
                <w:rFonts w:ascii="Arial" w:hAnsi="Arial" w:cs="Arial"/>
                <w:bCs/>
                <w:iCs/>
                <w:color w:val="000000"/>
                <w:sz w:val="22"/>
              </w:rPr>
            </w:pPr>
            <w:r w:rsidRPr="00F50B7B">
              <w:rPr>
                <w:rFonts w:ascii="Arial" w:hAnsi="Arial" w:cs="Arial"/>
                <w:bCs/>
                <w:iCs/>
                <w:color w:val="000000"/>
                <w:sz w:val="22"/>
              </w:rPr>
              <w:t>Apply the signals to TDM Multiplexer.</w:t>
            </w:r>
          </w:p>
          <w:p w:rsidR="00A57F56" w:rsidRPr="00F50B7B" w:rsidRDefault="00A57F56" w:rsidP="00DE639F">
            <w:pPr>
              <w:keepNext/>
              <w:keepLines/>
              <w:numPr>
                <w:ilvl w:val="0"/>
                <w:numId w:val="182"/>
              </w:numPr>
              <w:spacing w:line="360" w:lineRule="auto"/>
              <w:ind w:left="345" w:right="270"/>
              <w:contextualSpacing/>
              <w:jc w:val="both"/>
              <w:rPr>
                <w:rFonts w:ascii="Arial" w:hAnsi="Arial" w:cs="Arial"/>
                <w:bCs/>
                <w:iCs/>
                <w:color w:val="000000"/>
                <w:sz w:val="22"/>
              </w:rPr>
            </w:pPr>
            <w:r w:rsidRPr="00F50B7B">
              <w:rPr>
                <w:rFonts w:ascii="Arial" w:hAnsi="Arial" w:cs="Arial"/>
                <w:bCs/>
                <w:iCs/>
                <w:color w:val="000000"/>
                <w:sz w:val="22"/>
              </w:rPr>
              <w:lastRenderedPageBreak/>
              <w:t>Observe the multiplexed output on channel 1 of CRO.</w:t>
            </w:r>
          </w:p>
          <w:p w:rsidR="00A57F56" w:rsidRPr="00F50B7B" w:rsidRDefault="00A57F56" w:rsidP="00DE639F">
            <w:pPr>
              <w:keepNext/>
              <w:keepLines/>
              <w:numPr>
                <w:ilvl w:val="0"/>
                <w:numId w:val="182"/>
              </w:numPr>
              <w:spacing w:line="360" w:lineRule="auto"/>
              <w:ind w:left="345" w:right="270"/>
              <w:contextualSpacing/>
              <w:jc w:val="both"/>
              <w:rPr>
                <w:rFonts w:ascii="Arial" w:hAnsi="Arial" w:cs="Arial"/>
                <w:bCs/>
                <w:iCs/>
                <w:color w:val="000000"/>
                <w:sz w:val="22"/>
              </w:rPr>
            </w:pPr>
            <w:r w:rsidRPr="00F50B7B">
              <w:rPr>
                <w:rFonts w:ascii="Arial" w:hAnsi="Arial" w:cs="Arial"/>
                <w:bCs/>
                <w:iCs/>
                <w:color w:val="000000"/>
                <w:sz w:val="22"/>
              </w:rPr>
              <w:t>Apply to multiplexed output to the De-multiplexer.</w:t>
            </w:r>
          </w:p>
          <w:p w:rsidR="00A57F56" w:rsidRPr="00F50B7B" w:rsidRDefault="00A57F56" w:rsidP="00DE639F">
            <w:pPr>
              <w:numPr>
                <w:ilvl w:val="0"/>
                <w:numId w:val="182"/>
              </w:numPr>
              <w:spacing w:line="360" w:lineRule="auto"/>
              <w:ind w:left="345"/>
              <w:contextualSpacing/>
              <w:rPr>
                <w:rFonts w:ascii="Arial" w:eastAsia="Arial" w:hAnsi="Arial" w:cs="Arial"/>
                <w:b/>
                <w:color w:val="000000"/>
                <w:sz w:val="22"/>
              </w:rPr>
            </w:pPr>
            <w:r w:rsidRPr="00F50B7B">
              <w:rPr>
                <w:rFonts w:ascii="Arial" w:hAnsi="Arial" w:cs="Arial"/>
                <w:bCs/>
                <w:iCs/>
                <w:color w:val="000000"/>
                <w:sz w:val="22"/>
              </w:rPr>
              <w:t xml:space="preserve">Observe output for first message signal on channel 1 of CRO and compare the output signal with the relative Message signal by observing it on channel 2 of CRO </w:t>
            </w:r>
          </w:p>
          <w:p w:rsidR="00A57F56" w:rsidRPr="00F50B7B" w:rsidRDefault="00A57F56" w:rsidP="00DE639F">
            <w:pPr>
              <w:numPr>
                <w:ilvl w:val="0"/>
                <w:numId w:val="182"/>
              </w:numPr>
              <w:spacing w:line="360" w:lineRule="auto"/>
              <w:ind w:left="345"/>
              <w:contextualSpacing/>
              <w:rPr>
                <w:rFonts w:ascii="Arial" w:eastAsia="Arial" w:hAnsi="Arial" w:cs="Arial"/>
                <w:b/>
                <w:color w:val="000000"/>
                <w:sz w:val="22"/>
              </w:rPr>
            </w:pPr>
            <w:r w:rsidRPr="00F50B7B">
              <w:rPr>
                <w:rFonts w:ascii="Arial" w:hAnsi="Arial" w:cs="Arial"/>
                <w:bCs/>
                <w:iCs/>
                <w:color w:val="000000"/>
                <w:sz w:val="22"/>
              </w:rPr>
              <w:t xml:space="preserve">Repeat the step 5 for all the DE multiplexed signals one by one  </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spacing w:line="360" w:lineRule="auto"/>
              <w:ind w:right="270"/>
              <w:contextualSpacing/>
              <w:jc w:val="both"/>
              <w:rPr>
                <w:rFonts w:ascii="Arial" w:hAnsi="Arial" w:cs="Arial"/>
                <w:color w:val="000000"/>
                <w:sz w:val="22"/>
              </w:rPr>
            </w:pPr>
          </w:p>
          <w:p w:rsidR="00A57F56" w:rsidRPr="00F50B7B" w:rsidRDefault="00A57F56" w:rsidP="00DE639F">
            <w:pPr>
              <w:numPr>
                <w:ilvl w:val="0"/>
                <w:numId w:val="182"/>
              </w:numPr>
              <w:spacing w:line="360" w:lineRule="auto"/>
              <w:ind w:left="349" w:right="270"/>
              <w:contextualSpacing/>
              <w:jc w:val="both"/>
              <w:rPr>
                <w:rFonts w:ascii="Arial" w:hAnsi="Arial" w:cs="Arial"/>
                <w:color w:val="000000"/>
                <w:sz w:val="22"/>
              </w:rPr>
            </w:pPr>
            <w:r w:rsidRPr="00F50B7B">
              <w:rPr>
                <w:rFonts w:ascii="Arial" w:hAnsi="Arial" w:cs="Arial"/>
                <w:color w:val="000000"/>
                <w:sz w:val="22"/>
              </w:rPr>
              <w:t>Calibration of CRO.</w:t>
            </w:r>
          </w:p>
          <w:p w:rsidR="00A57F56" w:rsidRPr="00F50B7B" w:rsidRDefault="00A57F56" w:rsidP="00DE639F">
            <w:pPr>
              <w:numPr>
                <w:ilvl w:val="0"/>
                <w:numId w:val="182"/>
              </w:numPr>
              <w:spacing w:line="360" w:lineRule="auto"/>
              <w:ind w:left="349" w:right="270"/>
              <w:contextualSpacing/>
              <w:jc w:val="both"/>
              <w:rPr>
                <w:rFonts w:ascii="Arial" w:hAnsi="Arial" w:cs="Arial"/>
                <w:color w:val="000000"/>
                <w:sz w:val="22"/>
              </w:rPr>
            </w:pPr>
            <w:r w:rsidRPr="00F50B7B">
              <w:rPr>
                <w:rFonts w:ascii="Arial" w:hAnsi="Arial" w:cs="Arial"/>
                <w:color w:val="000000"/>
                <w:sz w:val="22"/>
              </w:rPr>
              <w:t>Difference between TDM multiplexing and de-multiplexing.</w:t>
            </w:r>
          </w:p>
          <w:p w:rsidR="00A57F56" w:rsidRPr="00F21B87" w:rsidRDefault="00A57F56" w:rsidP="00DE639F">
            <w:pPr>
              <w:numPr>
                <w:ilvl w:val="0"/>
                <w:numId w:val="182"/>
              </w:numPr>
              <w:spacing w:line="360" w:lineRule="auto"/>
              <w:ind w:left="349" w:right="270"/>
              <w:contextualSpacing/>
              <w:jc w:val="both"/>
              <w:rPr>
                <w:rFonts w:ascii="Arial" w:hAnsi="Arial" w:cs="Arial"/>
                <w:color w:val="000000"/>
                <w:sz w:val="22"/>
              </w:rPr>
            </w:pPr>
            <w:r w:rsidRPr="00F50B7B">
              <w:rPr>
                <w:rFonts w:ascii="Arial" w:hAnsi="Arial" w:cs="Arial"/>
                <w:color w:val="000000"/>
                <w:sz w:val="22"/>
              </w:rPr>
              <w:lastRenderedPageBreak/>
              <w:t xml:space="preserve">Working Principle of multiplexer &amp; De-multiplexer. </w:t>
            </w:r>
          </w:p>
          <w:p w:rsidR="00A57F56" w:rsidRPr="00F50B7B" w:rsidRDefault="00A57F56" w:rsidP="0019425F">
            <w:pPr>
              <w:spacing w:after="12" w:line="360" w:lineRule="auto"/>
              <w:contextualSpacing/>
              <w:jc w:val="both"/>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19425F">
            <w:pPr>
              <w:spacing w:line="360" w:lineRule="auto"/>
              <w:ind w:right="270"/>
              <w:jc w:val="both"/>
              <w:rPr>
                <w:rFonts w:ascii="Arial" w:hAnsi="Arial" w:cs="Arial"/>
                <w:color w:val="000000"/>
                <w:sz w:val="22"/>
              </w:rPr>
            </w:pPr>
            <w:r w:rsidRPr="00F50B7B">
              <w:rPr>
                <w:rFonts w:ascii="Arial" w:hAnsi="Arial" w:cs="Arial"/>
                <w:color w:val="000000"/>
                <w:sz w:val="22"/>
              </w:rPr>
              <w:t>Connect the apparatus as per specification. Generate multiple low frequency form trainer and give it to input of multiplexer.</w:t>
            </w:r>
          </w:p>
          <w:p w:rsidR="00A57F56" w:rsidRPr="00F50B7B" w:rsidRDefault="00A57F56" w:rsidP="0019425F">
            <w:pPr>
              <w:spacing w:line="360" w:lineRule="auto"/>
              <w:ind w:right="270"/>
              <w:jc w:val="both"/>
              <w:rPr>
                <w:rFonts w:ascii="Arial" w:hAnsi="Arial" w:cs="Arial"/>
                <w:color w:val="000000"/>
                <w:sz w:val="22"/>
              </w:rPr>
            </w:pPr>
            <w:r w:rsidRPr="00F50B7B">
              <w:rPr>
                <w:rFonts w:ascii="Arial" w:hAnsi="Arial" w:cs="Arial"/>
                <w:color w:val="000000"/>
                <w:sz w:val="22"/>
              </w:rPr>
              <w:t xml:space="preserve">Get the output of multiplexer and give to the </w:t>
            </w:r>
            <w:proofErr w:type="spellStart"/>
            <w:r w:rsidRPr="00F50B7B">
              <w:rPr>
                <w:rFonts w:ascii="Arial" w:hAnsi="Arial" w:cs="Arial"/>
                <w:color w:val="000000"/>
                <w:sz w:val="22"/>
              </w:rPr>
              <w:t>demultiplexer</w:t>
            </w:r>
            <w:proofErr w:type="spellEnd"/>
            <w:r w:rsidRPr="00F50B7B">
              <w:rPr>
                <w:rFonts w:ascii="Arial" w:hAnsi="Arial" w:cs="Arial"/>
                <w:color w:val="000000"/>
                <w:sz w:val="22"/>
              </w:rPr>
              <w:t xml:space="preserve"> state and analyze the output signals form the </w:t>
            </w:r>
            <w:proofErr w:type="spellStart"/>
            <w:r w:rsidRPr="00F50B7B">
              <w:rPr>
                <w:rFonts w:ascii="Arial" w:hAnsi="Arial" w:cs="Arial"/>
                <w:color w:val="000000"/>
                <w:sz w:val="22"/>
              </w:rPr>
              <w:t>demultiplexer</w:t>
            </w:r>
            <w:proofErr w:type="spellEnd"/>
            <w:r w:rsidRPr="00F50B7B">
              <w:rPr>
                <w:rFonts w:ascii="Arial" w:hAnsi="Arial" w:cs="Arial"/>
                <w:color w:val="000000"/>
                <w:sz w:val="22"/>
              </w:rPr>
              <w:t>.</w:t>
            </w:r>
          </w:p>
          <w:p w:rsidR="00A57F56" w:rsidRPr="00F50B7B" w:rsidRDefault="00A57F56" w:rsidP="0019425F">
            <w:pPr>
              <w:spacing w:line="360" w:lineRule="auto"/>
              <w:ind w:right="270"/>
              <w:jc w:val="both"/>
              <w:rPr>
                <w:rFonts w:ascii="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F21B87" w:rsidRDefault="00A57F56" w:rsidP="0019425F">
            <w:pPr>
              <w:rPr>
                <w:rFonts w:ascii="Arial" w:eastAsia="Arial" w:hAnsi="Arial" w:cs="Arial"/>
                <w:b/>
                <w:color w:val="000000"/>
                <w:sz w:val="22"/>
              </w:rPr>
            </w:pPr>
            <w:r w:rsidRPr="00F21B87">
              <w:rPr>
                <w:rFonts w:ascii="Arial" w:eastAsia="Arial" w:hAnsi="Arial" w:cs="Arial"/>
                <w:b/>
                <w:color w:val="000000"/>
                <w:sz w:val="22"/>
              </w:rPr>
              <w:lastRenderedPageBreak/>
              <w:t>Th</w:t>
            </w:r>
            <w:r>
              <w:rPr>
                <w:rFonts w:ascii="Arial" w:eastAsia="Arial" w:hAnsi="Arial" w:cs="Arial"/>
                <w:b/>
                <w:color w:val="000000"/>
                <w:sz w:val="22"/>
              </w:rPr>
              <w:t>-1</w:t>
            </w:r>
            <w:r w:rsidRPr="00F21B87">
              <w:rPr>
                <w:rFonts w:ascii="Arial" w:eastAsia="Arial" w:hAnsi="Arial" w:cs="Arial"/>
                <w:b/>
                <w:color w:val="000000"/>
                <w:sz w:val="22"/>
              </w:rPr>
              <w:t xml:space="preserve"> Hrs.</w:t>
            </w:r>
          </w:p>
          <w:p w:rsidR="00A57F56" w:rsidRDefault="00A57F56" w:rsidP="0019425F">
            <w:pPr>
              <w:rPr>
                <w:rFonts w:ascii="Arial" w:eastAsia="Arial" w:hAnsi="Arial" w:cs="Arial"/>
                <w:b/>
                <w:color w:val="000000"/>
                <w:sz w:val="22"/>
              </w:rPr>
            </w:pPr>
            <w:r w:rsidRPr="00F21B87">
              <w:rPr>
                <w:rFonts w:ascii="Arial" w:eastAsia="Arial" w:hAnsi="Arial" w:cs="Arial"/>
                <w:b/>
                <w:color w:val="000000"/>
                <w:sz w:val="22"/>
              </w:rPr>
              <w:t>Pr-</w:t>
            </w:r>
            <w:r>
              <w:rPr>
                <w:rFonts w:ascii="Arial" w:eastAsia="Arial" w:hAnsi="Arial" w:cs="Arial"/>
                <w:b/>
                <w:color w:val="000000"/>
                <w:sz w:val="22"/>
              </w:rPr>
              <w:t xml:space="preserve">1.5 </w:t>
            </w:r>
            <w:proofErr w:type="spellStart"/>
            <w:proofErr w:type="gramStart"/>
            <w:r w:rsidRPr="00F21B87">
              <w:rPr>
                <w:rFonts w:ascii="Arial" w:eastAsia="Arial" w:hAnsi="Arial" w:cs="Arial"/>
                <w:b/>
                <w:color w:val="000000"/>
                <w:sz w:val="22"/>
              </w:rPr>
              <w:t>Hrs</w:t>
            </w:r>
            <w:proofErr w:type="spellEnd"/>
            <w:r w:rsidRPr="00F21B87">
              <w:rPr>
                <w:rFonts w:ascii="Arial" w:eastAsia="Arial" w:hAnsi="Arial" w:cs="Arial"/>
                <w:b/>
                <w:color w:val="000000"/>
                <w:sz w:val="22"/>
              </w:rPr>
              <w:t xml:space="preserve"> .</w:t>
            </w:r>
            <w:proofErr w:type="gramEnd"/>
          </w:p>
          <w:p w:rsidR="00A57F56" w:rsidRPr="00F50B7B" w:rsidRDefault="00A57F56" w:rsidP="0019425F">
            <w:pPr>
              <w:rPr>
                <w:rFonts w:ascii="Arial" w:eastAsia="Arial" w:hAnsi="Arial" w:cs="Arial"/>
                <w:color w:val="000000"/>
                <w:sz w:val="22"/>
              </w:rPr>
            </w:pPr>
            <w:r>
              <w:rPr>
                <w:rFonts w:ascii="Arial" w:eastAsia="Arial" w:hAnsi="Arial" w:cs="Arial"/>
                <w:b/>
                <w:color w:val="000000"/>
                <w:sz w:val="22"/>
              </w:rPr>
              <w:t xml:space="preserve">Total-2.5 </w:t>
            </w:r>
            <w:r w:rsidRPr="00F21B87">
              <w:rPr>
                <w:rFonts w:ascii="Arial" w:eastAsia="Arial" w:hAnsi="Arial" w:cs="Arial"/>
                <w:b/>
                <w:color w:val="000000"/>
                <w:sz w:val="22"/>
              </w:rPr>
              <w:t>Hrs</w:t>
            </w:r>
            <w:r>
              <w:rPr>
                <w:rFonts w:ascii="Arial" w:eastAsia="Arial" w:hAnsi="Arial" w:cs="Arial"/>
                <w:b/>
                <w:color w:val="000000"/>
                <w:sz w:val="22"/>
              </w:rPr>
              <w:t>.</w:t>
            </w:r>
          </w:p>
        </w:tc>
        <w:tc>
          <w:tcPr>
            <w:tcW w:w="2070"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182"/>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Oscilloscope with probes</w:t>
            </w:r>
          </w:p>
          <w:p w:rsidR="00A57F56" w:rsidRPr="00F50B7B" w:rsidRDefault="00A57F56" w:rsidP="00DE639F">
            <w:pPr>
              <w:numPr>
                <w:ilvl w:val="0"/>
                <w:numId w:val="182"/>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Oscilloscope with probes</w:t>
            </w:r>
          </w:p>
          <w:p w:rsidR="00A57F56" w:rsidRPr="00F50B7B" w:rsidRDefault="00A57F56" w:rsidP="00DE639F">
            <w:pPr>
              <w:numPr>
                <w:ilvl w:val="0"/>
                <w:numId w:val="182"/>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Frequency Modulation Trainer</w:t>
            </w:r>
          </w:p>
          <w:p w:rsidR="00A57F56" w:rsidRPr="00F50B7B" w:rsidRDefault="00A57F56" w:rsidP="00DE639F">
            <w:pPr>
              <w:numPr>
                <w:ilvl w:val="0"/>
                <w:numId w:val="182"/>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lastRenderedPageBreak/>
              <w:t>FM Demodulation Trainers</w:t>
            </w:r>
          </w:p>
          <w:p w:rsidR="00A57F56" w:rsidRPr="00F50B7B" w:rsidRDefault="00A57F56" w:rsidP="00DE639F">
            <w:pPr>
              <w:numPr>
                <w:ilvl w:val="0"/>
                <w:numId w:val="182"/>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Jumpers</w:t>
            </w:r>
          </w:p>
          <w:p w:rsidR="00A57F56" w:rsidRPr="00F50B7B" w:rsidRDefault="00A57F56" w:rsidP="00DE639F">
            <w:pPr>
              <w:numPr>
                <w:ilvl w:val="0"/>
                <w:numId w:val="182"/>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FM Trainer</w:t>
            </w:r>
          </w:p>
          <w:p w:rsidR="00A57F56" w:rsidRPr="00F50B7B" w:rsidRDefault="00A57F56" w:rsidP="00DE639F">
            <w:pPr>
              <w:numPr>
                <w:ilvl w:val="0"/>
                <w:numId w:val="182"/>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AM Trainer</w:t>
            </w:r>
          </w:p>
          <w:p w:rsidR="00A57F56" w:rsidRPr="00F50B7B" w:rsidRDefault="00A57F56" w:rsidP="00DE639F">
            <w:pPr>
              <w:numPr>
                <w:ilvl w:val="0"/>
                <w:numId w:val="182"/>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Signal generator</w:t>
            </w:r>
          </w:p>
          <w:p w:rsidR="00A57F56" w:rsidRPr="00F50B7B" w:rsidRDefault="00A57F56" w:rsidP="00DE639F">
            <w:pPr>
              <w:numPr>
                <w:ilvl w:val="0"/>
                <w:numId w:val="182"/>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Oscilloscope with probes</w:t>
            </w:r>
          </w:p>
          <w:p w:rsidR="00A57F56" w:rsidRPr="00F50B7B" w:rsidRDefault="00A57F56" w:rsidP="00DE639F">
            <w:pPr>
              <w:numPr>
                <w:ilvl w:val="0"/>
                <w:numId w:val="182"/>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AM Demodulation Trainers</w:t>
            </w:r>
          </w:p>
          <w:p w:rsidR="00A57F56" w:rsidRPr="00F50B7B" w:rsidRDefault="00A57F56" w:rsidP="00DE639F">
            <w:pPr>
              <w:numPr>
                <w:ilvl w:val="0"/>
                <w:numId w:val="182"/>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Jumpers</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F50B7B" w:rsidRDefault="00A57F56" w:rsidP="0019425F">
            <w:pPr>
              <w:spacing w:line="276" w:lineRule="auto"/>
              <w:rPr>
                <w:rFonts w:ascii="Arial" w:eastAsia="Arial" w:hAnsi="Arial" w:cs="Arial"/>
                <w:bCs/>
                <w:color w:val="000000"/>
                <w:sz w:val="22"/>
              </w:rPr>
            </w:pPr>
          </w:p>
        </w:tc>
      </w:tr>
      <w:tr w:rsidR="00A57F56" w:rsidRPr="00F50B7B" w:rsidTr="0019425F">
        <w:trPr>
          <w:trHeight w:val="620"/>
        </w:trPr>
        <w:tc>
          <w:tcPr>
            <w:tcW w:w="2245"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272"/>
              </w:numPr>
              <w:spacing w:after="245" w:line="243" w:lineRule="auto"/>
              <w:ind w:left="519" w:hanging="519"/>
              <w:contextualSpacing/>
              <w:jc w:val="both"/>
              <w:rPr>
                <w:rFonts w:ascii="Arial" w:hAnsi="Arial" w:cs="Arial"/>
                <w:b/>
                <w:color w:val="000000"/>
                <w:sz w:val="22"/>
              </w:rPr>
            </w:pPr>
            <w:r w:rsidRPr="00F50B7B">
              <w:rPr>
                <w:rFonts w:ascii="Arial" w:hAnsi="Arial" w:cs="Arial"/>
                <w:b/>
                <w:color w:val="000000"/>
                <w:sz w:val="22"/>
              </w:rPr>
              <w:t>Perform Frequency Division Multiplexing and De-multiplexing</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spacing w:line="276" w:lineRule="auto"/>
              <w:rPr>
                <w:rFonts w:ascii="Arial" w:eastAsia="Arial" w:hAnsi="Arial" w:cs="Arial"/>
                <w:b/>
                <w:color w:val="000000"/>
                <w:sz w:val="22"/>
              </w:rPr>
            </w:pPr>
            <w:r w:rsidRPr="00F50B7B">
              <w:rPr>
                <w:rFonts w:ascii="Arial" w:eastAsia="Arial" w:hAnsi="Arial" w:cs="Arial"/>
                <w:b/>
                <w:color w:val="000000"/>
                <w:sz w:val="22"/>
              </w:rPr>
              <w:t>Trainee will be able to:</w:t>
            </w:r>
          </w:p>
          <w:p w:rsidR="00A57F56" w:rsidRPr="00F50B7B" w:rsidRDefault="00A57F56" w:rsidP="00DE639F">
            <w:pPr>
              <w:keepNext/>
              <w:keepLines/>
              <w:numPr>
                <w:ilvl w:val="0"/>
                <w:numId w:val="27"/>
              </w:numPr>
              <w:spacing w:line="360" w:lineRule="auto"/>
              <w:ind w:left="345" w:right="270"/>
              <w:contextualSpacing/>
              <w:jc w:val="both"/>
              <w:rPr>
                <w:rFonts w:ascii="Arial" w:hAnsi="Arial" w:cs="Arial"/>
                <w:bCs/>
                <w:iCs/>
                <w:color w:val="000000"/>
                <w:sz w:val="22"/>
              </w:rPr>
            </w:pPr>
            <w:r w:rsidRPr="00F50B7B">
              <w:rPr>
                <w:rFonts w:ascii="Arial" w:hAnsi="Arial" w:cs="Arial"/>
                <w:bCs/>
                <w:iCs/>
                <w:color w:val="000000"/>
                <w:sz w:val="22"/>
              </w:rPr>
              <w:t>Generate multiple message signals.</w:t>
            </w:r>
          </w:p>
          <w:p w:rsidR="00A57F56" w:rsidRPr="00F50B7B" w:rsidRDefault="00A57F56" w:rsidP="00DE639F">
            <w:pPr>
              <w:keepNext/>
              <w:keepLines/>
              <w:numPr>
                <w:ilvl w:val="0"/>
                <w:numId w:val="27"/>
              </w:numPr>
              <w:spacing w:line="360" w:lineRule="auto"/>
              <w:ind w:left="345" w:right="270"/>
              <w:contextualSpacing/>
              <w:jc w:val="both"/>
              <w:rPr>
                <w:rFonts w:ascii="Arial" w:hAnsi="Arial" w:cs="Arial"/>
                <w:bCs/>
                <w:iCs/>
                <w:color w:val="000000"/>
                <w:sz w:val="22"/>
              </w:rPr>
            </w:pPr>
            <w:r w:rsidRPr="00F50B7B">
              <w:rPr>
                <w:rFonts w:ascii="Arial" w:hAnsi="Arial" w:cs="Arial"/>
                <w:bCs/>
                <w:iCs/>
                <w:color w:val="000000"/>
                <w:sz w:val="22"/>
              </w:rPr>
              <w:t>Generate multiple carrier signals of different frequencies.</w:t>
            </w:r>
          </w:p>
          <w:p w:rsidR="00A57F56" w:rsidRPr="00F50B7B" w:rsidRDefault="00A57F56" w:rsidP="00DE639F">
            <w:pPr>
              <w:keepNext/>
              <w:keepLines/>
              <w:numPr>
                <w:ilvl w:val="0"/>
                <w:numId w:val="27"/>
              </w:numPr>
              <w:spacing w:line="360" w:lineRule="auto"/>
              <w:ind w:left="345" w:right="270"/>
              <w:contextualSpacing/>
              <w:jc w:val="both"/>
              <w:rPr>
                <w:rFonts w:ascii="Arial" w:hAnsi="Arial" w:cs="Arial"/>
                <w:bCs/>
                <w:iCs/>
                <w:color w:val="000000"/>
                <w:sz w:val="22"/>
              </w:rPr>
            </w:pPr>
            <w:r w:rsidRPr="00F50B7B">
              <w:rPr>
                <w:rFonts w:ascii="Arial" w:hAnsi="Arial" w:cs="Arial"/>
                <w:bCs/>
                <w:iCs/>
                <w:color w:val="000000"/>
                <w:sz w:val="22"/>
              </w:rPr>
              <w:t xml:space="preserve">Apply each of the message and carrier signal pairs to </w:t>
            </w:r>
            <w:r w:rsidRPr="00F50B7B">
              <w:rPr>
                <w:rFonts w:ascii="Arial" w:hAnsi="Arial" w:cs="Arial"/>
                <w:bCs/>
                <w:iCs/>
                <w:color w:val="000000"/>
                <w:sz w:val="22"/>
              </w:rPr>
              <w:lastRenderedPageBreak/>
              <w:t>their respective Balanced Modulators.</w:t>
            </w:r>
          </w:p>
          <w:p w:rsidR="00A57F56" w:rsidRPr="00F50B7B" w:rsidRDefault="00A57F56" w:rsidP="00DE639F">
            <w:pPr>
              <w:keepNext/>
              <w:keepLines/>
              <w:numPr>
                <w:ilvl w:val="0"/>
                <w:numId w:val="27"/>
              </w:numPr>
              <w:spacing w:line="360" w:lineRule="auto"/>
              <w:ind w:left="345" w:right="270"/>
              <w:contextualSpacing/>
              <w:jc w:val="both"/>
              <w:rPr>
                <w:rFonts w:ascii="Arial" w:hAnsi="Arial" w:cs="Arial"/>
                <w:bCs/>
                <w:iCs/>
                <w:color w:val="000000"/>
                <w:sz w:val="22"/>
              </w:rPr>
            </w:pPr>
            <w:r w:rsidRPr="00F50B7B">
              <w:rPr>
                <w:rFonts w:ascii="Arial" w:hAnsi="Arial" w:cs="Arial"/>
                <w:bCs/>
                <w:iCs/>
                <w:color w:val="000000"/>
                <w:sz w:val="22"/>
              </w:rPr>
              <w:t>Combine the modulated signals using Adder and observe this FDM Multiplexed output on Channel 1 of CRO.</w:t>
            </w:r>
          </w:p>
          <w:p w:rsidR="00A57F56" w:rsidRPr="00F50B7B" w:rsidRDefault="00A57F56" w:rsidP="00DE639F">
            <w:pPr>
              <w:keepNext/>
              <w:keepLines/>
              <w:numPr>
                <w:ilvl w:val="0"/>
                <w:numId w:val="27"/>
              </w:numPr>
              <w:spacing w:line="360" w:lineRule="auto"/>
              <w:ind w:left="345" w:right="270"/>
              <w:contextualSpacing/>
              <w:jc w:val="both"/>
              <w:rPr>
                <w:rFonts w:ascii="Arial" w:hAnsi="Arial" w:cs="Arial"/>
                <w:bCs/>
                <w:iCs/>
                <w:color w:val="000000"/>
                <w:sz w:val="22"/>
              </w:rPr>
            </w:pPr>
            <w:r w:rsidRPr="00F50B7B">
              <w:rPr>
                <w:rFonts w:ascii="Arial" w:hAnsi="Arial" w:cs="Arial"/>
                <w:bCs/>
                <w:iCs/>
                <w:color w:val="000000"/>
                <w:sz w:val="22"/>
              </w:rPr>
              <w:t>Apply the multiplexed signal to respective Band-Pass filters for each DE multiplexer section (or user).</w:t>
            </w:r>
          </w:p>
          <w:p w:rsidR="00A57F56" w:rsidRPr="00F50B7B" w:rsidRDefault="00A57F56" w:rsidP="00DE639F">
            <w:pPr>
              <w:keepNext/>
              <w:keepLines/>
              <w:numPr>
                <w:ilvl w:val="0"/>
                <w:numId w:val="27"/>
              </w:numPr>
              <w:spacing w:line="360" w:lineRule="auto"/>
              <w:ind w:left="345" w:right="270"/>
              <w:contextualSpacing/>
              <w:jc w:val="both"/>
              <w:rPr>
                <w:rFonts w:ascii="Arial" w:hAnsi="Arial" w:cs="Arial"/>
                <w:bCs/>
                <w:iCs/>
                <w:color w:val="000000"/>
                <w:sz w:val="22"/>
              </w:rPr>
            </w:pPr>
            <w:r w:rsidRPr="00F50B7B">
              <w:rPr>
                <w:rFonts w:ascii="Arial" w:hAnsi="Arial" w:cs="Arial"/>
                <w:bCs/>
                <w:iCs/>
                <w:color w:val="000000"/>
                <w:sz w:val="22"/>
              </w:rPr>
              <w:t>Apply the output of each Filter to their respective Demodulators.</w:t>
            </w:r>
          </w:p>
          <w:p w:rsidR="00A57F56" w:rsidRPr="00F50B7B" w:rsidRDefault="00A57F56" w:rsidP="00DE639F">
            <w:pPr>
              <w:numPr>
                <w:ilvl w:val="0"/>
                <w:numId w:val="27"/>
              </w:numPr>
              <w:spacing w:line="276" w:lineRule="auto"/>
              <w:ind w:left="345"/>
              <w:contextualSpacing/>
              <w:rPr>
                <w:rFonts w:ascii="Arial" w:eastAsia="Arial" w:hAnsi="Arial" w:cs="Arial"/>
                <w:b/>
                <w:color w:val="000000"/>
                <w:sz w:val="22"/>
              </w:rPr>
            </w:pPr>
            <w:r w:rsidRPr="00F50B7B">
              <w:rPr>
                <w:rFonts w:ascii="Arial" w:hAnsi="Arial" w:cs="Arial"/>
                <w:bCs/>
                <w:iCs/>
                <w:color w:val="000000"/>
                <w:sz w:val="22"/>
              </w:rPr>
              <w:t>Observe the demodulated and hence FDM DE multiplexed signals for each user and compare them to their respective Transmitted signals by viewing both on CRO at the same time</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27"/>
              </w:numPr>
              <w:spacing w:line="360" w:lineRule="auto"/>
              <w:ind w:left="349" w:right="270"/>
              <w:contextualSpacing/>
              <w:jc w:val="both"/>
              <w:rPr>
                <w:rFonts w:ascii="Arial" w:hAnsi="Arial" w:cs="Arial"/>
                <w:color w:val="000000"/>
                <w:sz w:val="22"/>
              </w:rPr>
            </w:pPr>
            <w:r w:rsidRPr="00F50B7B">
              <w:rPr>
                <w:rFonts w:ascii="Arial" w:hAnsi="Arial" w:cs="Arial"/>
                <w:color w:val="000000"/>
                <w:sz w:val="22"/>
              </w:rPr>
              <w:lastRenderedPageBreak/>
              <w:t>Calibration of CRO.</w:t>
            </w:r>
          </w:p>
          <w:p w:rsidR="00A57F56" w:rsidRPr="00F50B7B" w:rsidRDefault="00A57F56" w:rsidP="00DE639F">
            <w:pPr>
              <w:numPr>
                <w:ilvl w:val="0"/>
                <w:numId w:val="27"/>
              </w:numPr>
              <w:spacing w:line="360" w:lineRule="auto"/>
              <w:ind w:left="349" w:right="270"/>
              <w:contextualSpacing/>
              <w:jc w:val="both"/>
              <w:rPr>
                <w:rFonts w:ascii="Arial" w:hAnsi="Arial" w:cs="Arial"/>
                <w:color w:val="000000"/>
                <w:sz w:val="22"/>
              </w:rPr>
            </w:pPr>
            <w:r w:rsidRPr="00F50B7B">
              <w:rPr>
                <w:rFonts w:ascii="Arial" w:hAnsi="Arial" w:cs="Arial"/>
                <w:color w:val="000000"/>
                <w:sz w:val="22"/>
              </w:rPr>
              <w:t>Difference between FDM multiplexing and de-multiplexing.</w:t>
            </w:r>
          </w:p>
          <w:p w:rsidR="00A57F56" w:rsidRPr="00F50B7B" w:rsidRDefault="00A57F56" w:rsidP="00DE639F">
            <w:pPr>
              <w:numPr>
                <w:ilvl w:val="0"/>
                <w:numId w:val="27"/>
              </w:numPr>
              <w:spacing w:line="360" w:lineRule="auto"/>
              <w:ind w:left="349" w:right="270"/>
              <w:contextualSpacing/>
              <w:jc w:val="both"/>
              <w:rPr>
                <w:rFonts w:ascii="Arial" w:hAnsi="Arial" w:cs="Arial"/>
                <w:color w:val="000000"/>
                <w:sz w:val="22"/>
              </w:rPr>
            </w:pPr>
            <w:r w:rsidRPr="00F50B7B">
              <w:rPr>
                <w:rFonts w:ascii="Arial" w:hAnsi="Arial" w:cs="Arial"/>
                <w:color w:val="000000"/>
                <w:sz w:val="22"/>
              </w:rPr>
              <w:t>Working Principle of FM multiplexer &amp; De-multiplexer.</w:t>
            </w:r>
          </w:p>
          <w:p w:rsidR="00A57F56" w:rsidRPr="00F50B7B" w:rsidRDefault="00A57F56" w:rsidP="00DE639F">
            <w:pPr>
              <w:numPr>
                <w:ilvl w:val="0"/>
                <w:numId w:val="27"/>
              </w:numPr>
              <w:spacing w:line="360" w:lineRule="auto"/>
              <w:ind w:left="349" w:right="270"/>
              <w:contextualSpacing/>
              <w:jc w:val="both"/>
              <w:rPr>
                <w:rFonts w:ascii="Arial" w:hAnsi="Arial" w:cs="Arial"/>
                <w:color w:val="000000"/>
                <w:sz w:val="22"/>
              </w:rPr>
            </w:pPr>
            <w:r w:rsidRPr="00F50B7B">
              <w:rPr>
                <w:rFonts w:ascii="Arial" w:hAnsi="Arial" w:cs="Arial"/>
                <w:color w:val="000000"/>
                <w:sz w:val="22"/>
              </w:rPr>
              <w:t>Difference between modulator and demodulator</w:t>
            </w:r>
          </w:p>
          <w:p w:rsidR="00A57F56" w:rsidRPr="00F50B7B" w:rsidRDefault="00A57F56" w:rsidP="0019425F">
            <w:pPr>
              <w:spacing w:line="360" w:lineRule="auto"/>
              <w:ind w:right="270"/>
              <w:jc w:val="both"/>
              <w:rPr>
                <w:rFonts w:ascii="Arial" w:hAnsi="Arial" w:cs="Arial"/>
                <w:color w:val="000000"/>
                <w:sz w:val="22"/>
              </w:rPr>
            </w:pPr>
          </w:p>
          <w:p w:rsidR="00A57F56" w:rsidRPr="00F50B7B" w:rsidRDefault="00A57F56" w:rsidP="0019425F">
            <w:pPr>
              <w:spacing w:after="12" w:line="360" w:lineRule="auto"/>
              <w:contextualSpacing/>
              <w:jc w:val="both"/>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19425F">
            <w:pPr>
              <w:spacing w:line="360" w:lineRule="auto"/>
              <w:ind w:right="270"/>
              <w:jc w:val="both"/>
              <w:rPr>
                <w:rFonts w:ascii="Arial" w:hAnsi="Arial" w:cs="Arial"/>
                <w:color w:val="000000"/>
                <w:sz w:val="22"/>
              </w:rPr>
            </w:pPr>
            <w:r w:rsidRPr="00F50B7B">
              <w:rPr>
                <w:rFonts w:ascii="Arial" w:hAnsi="Arial" w:cs="Arial"/>
                <w:color w:val="000000"/>
                <w:sz w:val="22"/>
              </w:rPr>
              <w:t>Connect the apparatus as per specification. Generate multiple low frequency signal form trainer and give it to input of frequency division multiplexer.</w:t>
            </w:r>
          </w:p>
          <w:p w:rsidR="00A57F56" w:rsidRPr="00F50B7B" w:rsidRDefault="00A57F56" w:rsidP="0019425F">
            <w:pPr>
              <w:spacing w:line="360" w:lineRule="auto"/>
              <w:ind w:right="270"/>
              <w:jc w:val="both"/>
              <w:rPr>
                <w:rFonts w:ascii="Arial" w:hAnsi="Arial" w:cs="Arial"/>
                <w:color w:val="000000"/>
                <w:sz w:val="22"/>
              </w:rPr>
            </w:pPr>
            <w:r w:rsidRPr="00F50B7B">
              <w:rPr>
                <w:rFonts w:ascii="Arial" w:hAnsi="Arial" w:cs="Arial"/>
                <w:color w:val="000000"/>
                <w:sz w:val="22"/>
              </w:rPr>
              <w:t xml:space="preserve">Get the output </w:t>
            </w:r>
            <w:proofErr w:type="gramStart"/>
            <w:r w:rsidRPr="00F50B7B">
              <w:rPr>
                <w:rFonts w:ascii="Arial" w:hAnsi="Arial" w:cs="Arial"/>
                <w:color w:val="000000"/>
                <w:sz w:val="22"/>
              </w:rPr>
              <w:t>of  frequency</w:t>
            </w:r>
            <w:proofErr w:type="gramEnd"/>
            <w:r w:rsidRPr="00F50B7B">
              <w:rPr>
                <w:rFonts w:ascii="Arial" w:hAnsi="Arial" w:cs="Arial"/>
                <w:color w:val="000000"/>
                <w:sz w:val="22"/>
              </w:rPr>
              <w:t xml:space="preserve"> division multiplexer and give to the </w:t>
            </w:r>
            <w:proofErr w:type="spellStart"/>
            <w:r w:rsidRPr="00F50B7B">
              <w:rPr>
                <w:rFonts w:ascii="Arial" w:hAnsi="Arial" w:cs="Arial"/>
                <w:color w:val="000000"/>
                <w:sz w:val="22"/>
              </w:rPr>
              <w:t>demultiplexer</w:t>
            </w:r>
            <w:proofErr w:type="spellEnd"/>
            <w:r w:rsidRPr="00F50B7B">
              <w:rPr>
                <w:rFonts w:ascii="Arial" w:hAnsi="Arial" w:cs="Arial"/>
                <w:color w:val="000000"/>
                <w:sz w:val="22"/>
              </w:rPr>
              <w:t xml:space="preserve"> state and analyze the output signals form the </w:t>
            </w:r>
            <w:proofErr w:type="spellStart"/>
            <w:r w:rsidRPr="00F50B7B">
              <w:rPr>
                <w:rFonts w:ascii="Arial" w:hAnsi="Arial" w:cs="Arial"/>
                <w:color w:val="000000"/>
                <w:sz w:val="22"/>
              </w:rPr>
              <w:t>demultiplexer</w:t>
            </w:r>
            <w:proofErr w:type="spellEnd"/>
            <w:r w:rsidRPr="00F50B7B">
              <w:rPr>
                <w:rFonts w:ascii="Arial" w:hAnsi="Arial" w:cs="Arial"/>
                <w:color w:val="000000"/>
                <w:sz w:val="22"/>
              </w:rPr>
              <w:t>.</w:t>
            </w:r>
          </w:p>
          <w:p w:rsidR="00A57F56" w:rsidRPr="00F50B7B" w:rsidRDefault="00A57F56" w:rsidP="0019425F">
            <w:pPr>
              <w:spacing w:line="360" w:lineRule="auto"/>
              <w:ind w:right="270"/>
              <w:jc w:val="both"/>
              <w:rPr>
                <w:rFonts w:ascii="Arial" w:hAnsi="Arial" w:cs="Arial"/>
                <w:color w:val="000000"/>
                <w:sz w:val="22"/>
              </w:rPr>
            </w:pPr>
          </w:p>
          <w:p w:rsidR="00A57F56" w:rsidRPr="00F50B7B" w:rsidRDefault="00A57F56" w:rsidP="0019425F">
            <w:pPr>
              <w:spacing w:line="360" w:lineRule="auto"/>
              <w:ind w:right="270"/>
              <w:jc w:val="both"/>
              <w:rPr>
                <w:rFonts w:ascii="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F21B87" w:rsidRDefault="00A57F56" w:rsidP="0019425F">
            <w:pPr>
              <w:rPr>
                <w:rFonts w:ascii="Arial" w:eastAsia="Arial" w:hAnsi="Arial" w:cs="Arial"/>
                <w:b/>
                <w:color w:val="000000"/>
                <w:sz w:val="22"/>
              </w:rPr>
            </w:pPr>
            <w:r w:rsidRPr="00F21B87">
              <w:rPr>
                <w:rFonts w:ascii="Arial" w:eastAsia="Arial" w:hAnsi="Arial" w:cs="Arial"/>
                <w:b/>
                <w:color w:val="000000"/>
                <w:sz w:val="22"/>
              </w:rPr>
              <w:lastRenderedPageBreak/>
              <w:t>Th</w:t>
            </w:r>
            <w:r>
              <w:rPr>
                <w:rFonts w:ascii="Arial" w:eastAsia="Arial" w:hAnsi="Arial" w:cs="Arial"/>
                <w:b/>
                <w:color w:val="000000"/>
                <w:sz w:val="22"/>
              </w:rPr>
              <w:t>-1</w:t>
            </w:r>
            <w:r w:rsidRPr="00F21B87">
              <w:rPr>
                <w:rFonts w:ascii="Arial" w:eastAsia="Arial" w:hAnsi="Arial" w:cs="Arial"/>
                <w:b/>
                <w:color w:val="000000"/>
                <w:sz w:val="22"/>
              </w:rPr>
              <w:t xml:space="preserve"> Hrs.</w:t>
            </w:r>
          </w:p>
          <w:p w:rsidR="00A57F56" w:rsidRDefault="00A57F56" w:rsidP="0019425F">
            <w:pPr>
              <w:rPr>
                <w:rFonts w:ascii="Arial" w:eastAsia="Arial" w:hAnsi="Arial" w:cs="Arial"/>
                <w:b/>
                <w:color w:val="000000"/>
                <w:sz w:val="22"/>
              </w:rPr>
            </w:pPr>
            <w:r w:rsidRPr="00F21B87">
              <w:rPr>
                <w:rFonts w:ascii="Arial" w:eastAsia="Arial" w:hAnsi="Arial" w:cs="Arial"/>
                <w:b/>
                <w:color w:val="000000"/>
                <w:sz w:val="22"/>
              </w:rPr>
              <w:t>Pr-</w:t>
            </w:r>
            <w:r>
              <w:rPr>
                <w:rFonts w:ascii="Arial" w:eastAsia="Arial" w:hAnsi="Arial" w:cs="Arial"/>
                <w:b/>
                <w:color w:val="000000"/>
                <w:sz w:val="22"/>
              </w:rPr>
              <w:t xml:space="preserve">1.5 </w:t>
            </w:r>
            <w:proofErr w:type="spellStart"/>
            <w:proofErr w:type="gramStart"/>
            <w:r w:rsidRPr="00F21B87">
              <w:rPr>
                <w:rFonts w:ascii="Arial" w:eastAsia="Arial" w:hAnsi="Arial" w:cs="Arial"/>
                <w:b/>
                <w:color w:val="000000"/>
                <w:sz w:val="22"/>
              </w:rPr>
              <w:t>Hrs</w:t>
            </w:r>
            <w:proofErr w:type="spellEnd"/>
            <w:r w:rsidRPr="00F21B87">
              <w:rPr>
                <w:rFonts w:ascii="Arial" w:eastAsia="Arial" w:hAnsi="Arial" w:cs="Arial"/>
                <w:b/>
                <w:color w:val="000000"/>
                <w:sz w:val="22"/>
              </w:rPr>
              <w:t xml:space="preserve"> .</w:t>
            </w:r>
            <w:proofErr w:type="gramEnd"/>
          </w:p>
          <w:p w:rsidR="00A57F56" w:rsidRPr="00F50B7B" w:rsidRDefault="00A57F56" w:rsidP="0019425F">
            <w:pPr>
              <w:rPr>
                <w:rFonts w:ascii="Arial" w:eastAsia="Arial" w:hAnsi="Arial" w:cs="Arial"/>
                <w:color w:val="000000"/>
                <w:sz w:val="22"/>
              </w:rPr>
            </w:pPr>
            <w:r>
              <w:rPr>
                <w:rFonts w:ascii="Arial" w:eastAsia="Arial" w:hAnsi="Arial" w:cs="Arial"/>
                <w:b/>
                <w:color w:val="000000"/>
                <w:sz w:val="22"/>
              </w:rPr>
              <w:t xml:space="preserve">Total-2.5 </w:t>
            </w:r>
            <w:r w:rsidRPr="00F21B87">
              <w:rPr>
                <w:rFonts w:ascii="Arial" w:eastAsia="Arial" w:hAnsi="Arial" w:cs="Arial"/>
                <w:b/>
                <w:color w:val="000000"/>
                <w:sz w:val="22"/>
              </w:rPr>
              <w:t>Hrs</w:t>
            </w:r>
            <w:r>
              <w:rPr>
                <w:rFonts w:ascii="Arial" w:eastAsia="Arial" w:hAnsi="Arial" w:cs="Arial"/>
                <w:b/>
                <w:color w:val="000000"/>
                <w:sz w:val="22"/>
              </w:rPr>
              <w:t>.</w:t>
            </w:r>
          </w:p>
        </w:tc>
        <w:tc>
          <w:tcPr>
            <w:tcW w:w="2070"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182"/>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Oscilloscope with probes</w:t>
            </w:r>
          </w:p>
          <w:p w:rsidR="00A57F56" w:rsidRPr="00F50B7B" w:rsidRDefault="00A57F56" w:rsidP="00DE639F">
            <w:pPr>
              <w:numPr>
                <w:ilvl w:val="0"/>
                <w:numId w:val="182"/>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Oscilloscope with probes</w:t>
            </w:r>
          </w:p>
          <w:p w:rsidR="00A57F56" w:rsidRPr="00F50B7B" w:rsidRDefault="00A57F56" w:rsidP="00DE639F">
            <w:pPr>
              <w:numPr>
                <w:ilvl w:val="0"/>
                <w:numId w:val="182"/>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Frequency Modulation Trainer</w:t>
            </w:r>
          </w:p>
          <w:p w:rsidR="00A57F56" w:rsidRPr="00F50B7B" w:rsidRDefault="00A57F56" w:rsidP="00DE639F">
            <w:pPr>
              <w:numPr>
                <w:ilvl w:val="0"/>
                <w:numId w:val="182"/>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FM Demodulation Trainers</w:t>
            </w:r>
          </w:p>
          <w:p w:rsidR="00A57F56" w:rsidRPr="00F50B7B" w:rsidRDefault="00A57F56" w:rsidP="00DE639F">
            <w:pPr>
              <w:numPr>
                <w:ilvl w:val="0"/>
                <w:numId w:val="182"/>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lastRenderedPageBreak/>
              <w:t>Jumpers</w:t>
            </w:r>
          </w:p>
          <w:p w:rsidR="00A57F56" w:rsidRPr="00F50B7B" w:rsidRDefault="00A57F56" w:rsidP="00DE639F">
            <w:pPr>
              <w:numPr>
                <w:ilvl w:val="0"/>
                <w:numId w:val="182"/>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FM Trainer</w:t>
            </w:r>
          </w:p>
          <w:p w:rsidR="00A57F56" w:rsidRPr="00F50B7B" w:rsidRDefault="00A57F56" w:rsidP="00DE639F">
            <w:pPr>
              <w:numPr>
                <w:ilvl w:val="0"/>
                <w:numId w:val="182"/>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AM Trainer</w:t>
            </w:r>
          </w:p>
          <w:p w:rsidR="00A57F56" w:rsidRPr="00F50B7B" w:rsidRDefault="00A57F56" w:rsidP="00DE639F">
            <w:pPr>
              <w:numPr>
                <w:ilvl w:val="0"/>
                <w:numId w:val="182"/>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Signal generator</w:t>
            </w:r>
          </w:p>
          <w:p w:rsidR="00A57F56" w:rsidRPr="00F50B7B" w:rsidRDefault="00A57F56" w:rsidP="00DE639F">
            <w:pPr>
              <w:numPr>
                <w:ilvl w:val="0"/>
                <w:numId w:val="182"/>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Oscilloscope with probes</w:t>
            </w:r>
          </w:p>
          <w:p w:rsidR="00A57F56" w:rsidRPr="00F50B7B" w:rsidRDefault="00A57F56" w:rsidP="00DE639F">
            <w:pPr>
              <w:numPr>
                <w:ilvl w:val="0"/>
                <w:numId w:val="182"/>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AM Demodulation Trainers</w:t>
            </w:r>
          </w:p>
          <w:p w:rsidR="00A57F56" w:rsidRPr="00F50B7B" w:rsidRDefault="00A57F56" w:rsidP="00DE639F">
            <w:pPr>
              <w:numPr>
                <w:ilvl w:val="0"/>
                <w:numId w:val="182"/>
              </w:numPr>
              <w:spacing w:line="276" w:lineRule="auto"/>
              <w:ind w:left="353"/>
              <w:contextualSpacing/>
              <w:rPr>
                <w:rFonts w:ascii="Arial" w:eastAsia="Arial" w:hAnsi="Arial" w:cs="Arial"/>
                <w:color w:val="000000"/>
                <w:sz w:val="22"/>
              </w:rPr>
            </w:pPr>
            <w:r w:rsidRPr="00F50B7B">
              <w:rPr>
                <w:rFonts w:ascii="Arial" w:eastAsia="Arial" w:hAnsi="Arial" w:cs="Arial"/>
                <w:color w:val="000000"/>
                <w:sz w:val="22"/>
              </w:rPr>
              <w:t>Jumpers</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F50B7B" w:rsidRDefault="00A57F56" w:rsidP="0019425F">
            <w:pPr>
              <w:spacing w:line="276" w:lineRule="auto"/>
              <w:rPr>
                <w:rFonts w:ascii="Arial" w:eastAsia="Arial" w:hAnsi="Arial" w:cs="Arial"/>
                <w:bCs/>
                <w:color w:val="000000"/>
                <w:sz w:val="22"/>
              </w:rPr>
            </w:pPr>
          </w:p>
        </w:tc>
      </w:tr>
    </w:tbl>
    <w:p w:rsidR="00A57F56" w:rsidRPr="00F50B7B" w:rsidRDefault="00A57F56" w:rsidP="00A57F56">
      <w:pPr>
        <w:spacing w:after="160" w:line="259" w:lineRule="auto"/>
        <w:rPr>
          <w:rFonts w:ascii="Arial" w:eastAsia="Calibri" w:hAnsi="Arial" w:cs="Arial"/>
          <w:sz w:val="22"/>
        </w:rPr>
      </w:pPr>
    </w:p>
    <w:p w:rsidR="00A57F56" w:rsidRPr="00F50B7B" w:rsidRDefault="00A57F56" w:rsidP="00A57F56">
      <w:pPr>
        <w:spacing w:after="160" w:line="259" w:lineRule="auto"/>
        <w:rPr>
          <w:rFonts w:ascii="Arial" w:eastAsia="Calibri" w:hAnsi="Arial" w:cs="Arial"/>
          <w:sz w:val="22"/>
        </w:rPr>
      </w:pPr>
    </w:p>
    <w:p w:rsidR="00A57F56" w:rsidRPr="00F50B7B" w:rsidRDefault="00A57F56" w:rsidP="00A57F56">
      <w:pPr>
        <w:spacing w:after="160" w:line="259" w:lineRule="auto"/>
        <w:rPr>
          <w:rFonts w:ascii="Arial" w:eastAsia="Calibri" w:hAnsi="Arial" w:cs="Arial"/>
          <w:sz w:val="22"/>
        </w:rPr>
      </w:pPr>
    </w:p>
    <w:p w:rsidR="00A57F56" w:rsidRPr="00F50B7B" w:rsidRDefault="00A57F56" w:rsidP="00A57F56">
      <w:pPr>
        <w:spacing w:after="160" w:line="259" w:lineRule="auto"/>
        <w:rPr>
          <w:rFonts w:ascii="Arial" w:eastAsia="Arial" w:hAnsi="Arial" w:cs="Arial"/>
          <w:b/>
          <w:color w:val="000000"/>
          <w:sz w:val="22"/>
        </w:rPr>
      </w:pPr>
      <w:r w:rsidRPr="00F50B7B">
        <w:rPr>
          <w:rFonts w:ascii="Arial" w:eastAsia="Arial" w:hAnsi="Arial" w:cs="Arial"/>
          <w:b/>
          <w:color w:val="000000"/>
          <w:sz w:val="22"/>
        </w:rPr>
        <w:br w:type="page"/>
      </w:r>
    </w:p>
    <w:p w:rsidR="00A57F56" w:rsidRDefault="00A57F56" w:rsidP="00A57F56">
      <w:pPr>
        <w:spacing w:after="160" w:line="259" w:lineRule="auto"/>
        <w:rPr>
          <w:rFonts w:ascii="Arial" w:eastAsia="Arial" w:hAnsi="Arial" w:cs="Arial"/>
          <w:b/>
          <w:color w:val="000000"/>
          <w:sz w:val="24"/>
          <w:szCs w:val="24"/>
        </w:rPr>
      </w:pPr>
    </w:p>
    <w:p w:rsidR="00A57F56" w:rsidRPr="00BB204D" w:rsidRDefault="00A57F56" w:rsidP="00DE639F">
      <w:pPr>
        <w:pStyle w:val="Heading3"/>
      </w:pPr>
      <w:bookmarkStart w:id="281" w:name="_Toc34889422"/>
      <w:bookmarkStart w:id="282" w:name="_Toc111627069"/>
      <w:r w:rsidRPr="00BB204D">
        <w:t>Install Cord Less Telephone, PABX &amp; Satellite Dish System.</w:t>
      </w:r>
      <w:bookmarkEnd w:id="281"/>
      <w:bookmarkEnd w:id="282"/>
      <w:r w:rsidRPr="00BB204D">
        <w:t xml:space="preserve"> </w:t>
      </w:r>
    </w:p>
    <w:p w:rsidR="00A57F56" w:rsidRPr="00F50B7B" w:rsidRDefault="00A57F56" w:rsidP="00A57F56">
      <w:pPr>
        <w:spacing w:before="240" w:line="360" w:lineRule="auto"/>
        <w:jc w:val="both"/>
        <w:rPr>
          <w:rFonts w:ascii="Arial" w:eastAsia="Calibri" w:hAnsi="Arial" w:cs="Arial"/>
          <w:color w:val="000000"/>
          <w:sz w:val="22"/>
        </w:rPr>
      </w:pPr>
      <w:r w:rsidRPr="00F50B7B">
        <w:rPr>
          <w:rFonts w:ascii="Arial" w:eastAsia="Arial" w:hAnsi="Arial" w:cs="Arial"/>
          <w:b/>
          <w:color w:val="000000"/>
          <w:sz w:val="22"/>
          <w:lang w:val="pt-PT"/>
        </w:rPr>
        <w:t xml:space="preserve">Objective: </w:t>
      </w:r>
      <w:r w:rsidRPr="00F50B7B">
        <w:rPr>
          <w:rFonts w:ascii="Arial" w:eastAsia="Calibri" w:hAnsi="Arial" w:cs="Arial"/>
          <w:sz w:val="22"/>
          <w:lang w:val="en-GB"/>
        </w:rPr>
        <w:t xml:space="preserve">This module covers the knowledge and  skills required to </w:t>
      </w:r>
      <w:r w:rsidRPr="00F50B7B">
        <w:rPr>
          <w:rFonts w:ascii="Arial" w:eastAsia="Calibri" w:hAnsi="Arial" w:cs="Arial"/>
          <w:color w:val="000000"/>
          <w:sz w:val="22"/>
        </w:rPr>
        <w:t>Install cord less telephone system, Install and Configure of Private Automatic Branch Exchange (PABX) and Install Home satellite dish system.</w:t>
      </w:r>
    </w:p>
    <w:p w:rsidR="00A57F56" w:rsidRPr="00F50B7B" w:rsidRDefault="00A57F56" w:rsidP="00A57F56">
      <w:pPr>
        <w:spacing w:before="240" w:line="360" w:lineRule="auto"/>
        <w:jc w:val="both"/>
        <w:rPr>
          <w:rFonts w:ascii="Arial" w:eastAsia="Arial" w:hAnsi="Arial" w:cs="Arial"/>
          <w:b/>
          <w:color w:val="000000"/>
          <w:sz w:val="22"/>
        </w:rPr>
      </w:pPr>
      <w:r w:rsidRPr="00F50B7B">
        <w:rPr>
          <w:rFonts w:ascii="Arial" w:eastAsia="Arial" w:hAnsi="Arial" w:cs="Arial"/>
          <w:b/>
          <w:color w:val="000000"/>
          <w:sz w:val="22"/>
        </w:rPr>
        <w:t xml:space="preserve">Duration </w:t>
      </w:r>
      <w:r>
        <w:rPr>
          <w:rFonts w:ascii="Arial" w:eastAsia="Arial" w:hAnsi="Arial" w:cs="Arial"/>
          <w:b/>
          <w:color w:val="000000"/>
          <w:sz w:val="22"/>
        </w:rPr>
        <w:t xml:space="preserve">15 </w:t>
      </w:r>
      <w:r w:rsidRPr="00F50B7B">
        <w:rPr>
          <w:rFonts w:ascii="Arial" w:eastAsia="Arial" w:hAnsi="Arial" w:cs="Arial"/>
          <w:b/>
          <w:color w:val="000000"/>
          <w:sz w:val="22"/>
        </w:rPr>
        <w:t>Hours</w:t>
      </w:r>
      <w:r w:rsidRPr="00F50B7B">
        <w:rPr>
          <w:rFonts w:ascii="Arial" w:eastAsia="Arial" w:hAnsi="Arial" w:cs="Arial"/>
          <w:color w:val="000000"/>
          <w:sz w:val="22"/>
        </w:rPr>
        <w:tab/>
      </w:r>
      <w:r w:rsidRPr="00F50B7B">
        <w:rPr>
          <w:rFonts w:ascii="Arial" w:eastAsia="Arial" w:hAnsi="Arial" w:cs="Arial"/>
          <w:color w:val="000000"/>
          <w:sz w:val="22"/>
        </w:rPr>
        <w:tab/>
      </w:r>
      <w:r w:rsidRPr="00F50B7B">
        <w:rPr>
          <w:rFonts w:ascii="Arial" w:eastAsia="Arial" w:hAnsi="Arial" w:cs="Arial"/>
          <w:color w:val="000000"/>
          <w:sz w:val="22"/>
        </w:rPr>
        <w:tab/>
      </w:r>
      <w:r w:rsidRPr="00F50B7B">
        <w:rPr>
          <w:rFonts w:ascii="Arial" w:eastAsia="Arial" w:hAnsi="Arial" w:cs="Arial"/>
          <w:b/>
          <w:color w:val="000000"/>
          <w:sz w:val="22"/>
        </w:rPr>
        <w:t>Th</w:t>
      </w:r>
      <w:r>
        <w:rPr>
          <w:rFonts w:ascii="Arial" w:eastAsia="Arial" w:hAnsi="Arial" w:cs="Arial"/>
          <w:b/>
          <w:color w:val="000000"/>
          <w:sz w:val="22"/>
        </w:rPr>
        <w:t>eory</w:t>
      </w:r>
      <w:r w:rsidRPr="00F50B7B">
        <w:rPr>
          <w:rFonts w:ascii="Arial" w:eastAsia="Arial" w:hAnsi="Arial" w:cs="Arial"/>
          <w:b/>
          <w:color w:val="000000"/>
          <w:sz w:val="22"/>
        </w:rPr>
        <w:t xml:space="preserve"> </w:t>
      </w:r>
      <w:r>
        <w:rPr>
          <w:rFonts w:ascii="Arial" w:eastAsia="Arial" w:hAnsi="Arial" w:cs="Arial"/>
          <w:b/>
          <w:color w:val="000000"/>
          <w:sz w:val="22"/>
        </w:rPr>
        <w:t xml:space="preserve">6 </w:t>
      </w:r>
      <w:r w:rsidRPr="00F50B7B">
        <w:rPr>
          <w:rFonts w:ascii="Arial" w:eastAsia="Arial" w:hAnsi="Arial" w:cs="Arial"/>
          <w:b/>
          <w:color w:val="000000"/>
          <w:sz w:val="22"/>
        </w:rPr>
        <w:t>Hours</w:t>
      </w:r>
      <w:r w:rsidRPr="00F50B7B">
        <w:rPr>
          <w:rFonts w:ascii="Arial" w:eastAsia="Arial" w:hAnsi="Arial" w:cs="Arial"/>
          <w:b/>
          <w:color w:val="000000"/>
          <w:sz w:val="22"/>
        </w:rPr>
        <w:tab/>
      </w:r>
      <w:r w:rsidRPr="00F50B7B">
        <w:rPr>
          <w:rFonts w:ascii="Arial" w:eastAsia="Arial" w:hAnsi="Arial" w:cs="Arial"/>
          <w:b/>
          <w:color w:val="000000"/>
          <w:sz w:val="22"/>
        </w:rPr>
        <w:tab/>
      </w:r>
      <w:r w:rsidRPr="00F50B7B">
        <w:rPr>
          <w:rFonts w:ascii="Arial" w:eastAsia="Arial" w:hAnsi="Arial" w:cs="Arial"/>
          <w:color w:val="000000"/>
          <w:sz w:val="22"/>
        </w:rPr>
        <w:tab/>
      </w:r>
      <w:r w:rsidRPr="00F50B7B">
        <w:rPr>
          <w:rFonts w:ascii="Arial" w:eastAsia="Arial" w:hAnsi="Arial" w:cs="Arial"/>
          <w:color w:val="000000"/>
          <w:sz w:val="22"/>
        </w:rPr>
        <w:tab/>
      </w:r>
      <w:r w:rsidRPr="00F50B7B">
        <w:rPr>
          <w:rFonts w:ascii="Arial" w:eastAsia="Arial" w:hAnsi="Arial" w:cs="Arial"/>
          <w:b/>
          <w:color w:val="000000"/>
          <w:sz w:val="22"/>
        </w:rPr>
        <w:t xml:space="preserve">Practice </w:t>
      </w:r>
      <w:r>
        <w:rPr>
          <w:rFonts w:ascii="Arial" w:eastAsia="Arial" w:hAnsi="Arial" w:cs="Arial"/>
          <w:b/>
          <w:color w:val="000000"/>
          <w:sz w:val="22"/>
        </w:rPr>
        <w:t xml:space="preserve">9 </w:t>
      </w:r>
      <w:r w:rsidRPr="00F50B7B">
        <w:rPr>
          <w:rFonts w:ascii="Arial" w:eastAsia="Arial" w:hAnsi="Arial" w:cs="Arial"/>
          <w:b/>
          <w:color w:val="000000"/>
          <w:sz w:val="22"/>
        </w:rPr>
        <w:t>Hours</w:t>
      </w:r>
      <w:r w:rsidRPr="00F50B7B">
        <w:rPr>
          <w:rFonts w:ascii="Arial" w:eastAsia="Arial" w:hAnsi="Arial" w:cs="Arial"/>
          <w:b/>
          <w:color w:val="000000"/>
          <w:sz w:val="22"/>
        </w:rPr>
        <w:tab/>
      </w:r>
      <w:r w:rsidRPr="00F50B7B">
        <w:rPr>
          <w:rFonts w:ascii="Arial" w:eastAsia="Arial" w:hAnsi="Arial" w:cs="Arial"/>
          <w:b/>
          <w:color w:val="000000"/>
          <w:sz w:val="22"/>
        </w:rPr>
        <w:tab/>
      </w:r>
      <w:r w:rsidRPr="00F50B7B">
        <w:rPr>
          <w:rFonts w:ascii="Arial" w:eastAsia="Arial" w:hAnsi="Arial" w:cs="Arial"/>
          <w:b/>
          <w:color w:val="000000"/>
          <w:sz w:val="22"/>
        </w:rPr>
        <w:tab/>
        <w:t>Cr. Hour</w:t>
      </w:r>
      <w:r>
        <w:rPr>
          <w:rFonts w:ascii="Arial" w:eastAsia="Arial" w:hAnsi="Arial" w:cs="Arial"/>
          <w:b/>
          <w:color w:val="000000"/>
          <w:sz w:val="22"/>
        </w:rPr>
        <w:t>: 1.5 Hr.</w:t>
      </w:r>
    </w:p>
    <w:tbl>
      <w:tblPr>
        <w:tblStyle w:val="TableGrid130"/>
        <w:tblpPr w:leftFromText="180" w:rightFromText="180" w:vertAnchor="text" w:tblpX="53" w:tblpY="1"/>
        <w:tblOverlap w:val="never"/>
        <w:tblW w:w="1448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440"/>
      </w:tblGrid>
      <w:tr w:rsidR="00A57F56" w:rsidRPr="00F50B7B" w:rsidTr="0019425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F50B7B" w:rsidRDefault="00A57F56" w:rsidP="0019425F">
            <w:pPr>
              <w:spacing w:line="276" w:lineRule="auto"/>
              <w:jc w:val="center"/>
              <w:rPr>
                <w:rFonts w:ascii="Arial" w:eastAsia="Arial" w:hAnsi="Arial" w:cs="Arial"/>
                <w:color w:val="000000"/>
                <w:sz w:val="22"/>
              </w:rPr>
            </w:pPr>
            <w:r w:rsidRPr="00F50B7B">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A57F56" w:rsidRPr="00F50B7B" w:rsidRDefault="00A57F56" w:rsidP="0019425F">
            <w:pPr>
              <w:spacing w:after="136"/>
              <w:rPr>
                <w:rFonts w:ascii="Arial" w:eastAsia="Arial" w:hAnsi="Arial" w:cs="Arial"/>
                <w:color w:val="000000"/>
                <w:sz w:val="22"/>
              </w:rPr>
            </w:pPr>
            <w:r w:rsidRPr="00F50B7B">
              <w:rPr>
                <w:rFonts w:ascii="Arial" w:eastAsia="Arial" w:hAnsi="Arial" w:cs="Arial"/>
                <w:b/>
                <w:color w:val="000000"/>
                <w:sz w:val="22"/>
              </w:rPr>
              <w:t xml:space="preserve">Materials </w:t>
            </w:r>
          </w:p>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A57F56" w:rsidRPr="00F50B7B" w:rsidRDefault="00A57F56" w:rsidP="0019425F">
            <w:pPr>
              <w:spacing w:after="136"/>
              <w:rPr>
                <w:rFonts w:ascii="Arial" w:eastAsia="Arial" w:hAnsi="Arial" w:cs="Arial"/>
                <w:color w:val="000000"/>
                <w:sz w:val="22"/>
              </w:rPr>
            </w:pPr>
            <w:r w:rsidRPr="00F50B7B">
              <w:rPr>
                <w:rFonts w:ascii="Arial" w:eastAsia="Arial" w:hAnsi="Arial" w:cs="Arial"/>
                <w:b/>
                <w:color w:val="000000"/>
                <w:sz w:val="22"/>
              </w:rPr>
              <w:t xml:space="preserve">Learning </w:t>
            </w:r>
          </w:p>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
                <w:color w:val="000000"/>
                <w:sz w:val="22"/>
              </w:rPr>
              <w:t xml:space="preserve">Place </w:t>
            </w:r>
          </w:p>
        </w:tc>
      </w:tr>
      <w:tr w:rsidR="00A57F56" w:rsidRPr="00F50B7B" w:rsidTr="0019425F">
        <w:trPr>
          <w:trHeight w:val="8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DE639F">
            <w:pPr>
              <w:numPr>
                <w:ilvl w:val="0"/>
                <w:numId w:val="273"/>
              </w:numPr>
              <w:spacing w:after="245" w:line="243" w:lineRule="auto"/>
              <w:contextualSpacing/>
              <w:jc w:val="both"/>
              <w:rPr>
                <w:rFonts w:ascii="Arial" w:eastAsia="Arial" w:hAnsi="Arial" w:cs="Arial"/>
                <w:color w:val="000000"/>
                <w:sz w:val="22"/>
              </w:rPr>
            </w:pPr>
            <w:r w:rsidRPr="00F50B7B">
              <w:rPr>
                <w:rFonts w:ascii="Arial" w:hAnsi="Arial" w:cs="Arial"/>
                <w:b/>
                <w:color w:val="000000"/>
                <w:sz w:val="22"/>
              </w:rPr>
              <w:t>Install cord less telephone system</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19425F">
            <w:pPr>
              <w:spacing w:line="276" w:lineRule="auto"/>
              <w:rPr>
                <w:rFonts w:ascii="Arial" w:eastAsia="Arial" w:hAnsi="Arial" w:cs="Arial"/>
                <w:b/>
                <w:color w:val="000000"/>
                <w:sz w:val="22"/>
              </w:rPr>
            </w:pPr>
            <w:r w:rsidRPr="00F50B7B">
              <w:rPr>
                <w:rFonts w:ascii="Arial" w:eastAsia="Arial" w:hAnsi="Arial" w:cs="Arial"/>
                <w:b/>
                <w:color w:val="000000"/>
                <w:sz w:val="22"/>
              </w:rPr>
              <w:t>Trainee will be able to:</w:t>
            </w:r>
          </w:p>
          <w:p w:rsidR="00A57F56" w:rsidRPr="00F50B7B" w:rsidRDefault="00A57F56" w:rsidP="00DE639F">
            <w:pPr>
              <w:keepNext/>
              <w:keepLines/>
              <w:numPr>
                <w:ilvl w:val="0"/>
                <w:numId w:val="24"/>
              </w:numPr>
              <w:spacing w:line="360" w:lineRule="auto"/>
              <w:ind w:left="345" w:right="270"/>
              <w:contextualSpacing/>
              <w:jc w:val="both"/>
              <w:rPr>
                <w:rFonts w:ascii="Arial" w:hAnsi="Arial" w:cs="Arial"/>
                <w:bCs/>
                <w:iCs/>
                <w:color w:val="000000"/>
                <w:sz w:val="22"/>
              </w:rPr>
            </w:pPr>
            <w:r w:rsidRPr="00F50B7B">
              <w:rPr>
                <w:rFonts w:ascii="Arial" w:hAnsi="Arial" w:cs="Arial"/>
                <w:bCs/>
                <w:iCs/>
                <w:color w:val="000000"/>
                <w:sz w:val="22"/>
              </w:rPr>
              <w:t>Chose proper location to install the base station</w:t>
            </w:r>
          </w:p>
          <w:p w:rsidR="00A57F56" w:rsidRPr="00F50B7B" w:rsidRDefault="00A57F56" w:rsidP="00DE639F">
            <w:pPr>
              <w:keepNext/>
              <w:keepLines/>
              <w:numPr>
                <w:ilvl w:val="0"/>
                <w:numId w:val="24"/>
              </w:numPr>
              <w:spacing w:line="360" w:lineRule="auto"/>
              <w:ind w:left="345" w:right="270"/>
              <w:contextualSpacing/>
              <w:jc w:val="both"/>
              <w:rPr>
                <w:rFonts w:ascii="Arial" w:hAnsi="Arial" w:cs="Arial"/>
                <w:bCs/>
                <w:iCs/>
                <w:color w:val="000000"/>
                <w:sz w:val="22"/>
              </w:rPr>
            </w:pPr>
            <w:r w:rsidRPr="00F50B7B">
              <w:rPr>
                <w:rFonts w:ascii="Arial" w:hAnsi="Arial" w:cs="Arial"/>
                <w:bCs/>
                <w:iCs/>
                <w:color w:val="000000"/>
                <w:sz w:val="22"/>
              </w:rPr>
              <w:t>Connect the phone line to the base the base station of cord less telephone.</w:t>
            </w:r>
          </w:p>
          <w:p w:rsidR="00A57F56" w:rsidRPr="00F50B7B" w:rsidRDefault="00A57F56" w:rsidP="00DE639F">
            <w:pPr>
              <w:keepNext/>
              <w:keepLines/>
              <w:numPr>
                <w:ilvl w:val="0"/>
                <w:numId w:val="24"/>
              </w:numPr>
              <w:spacing w:line="360" w:lineRule="auto"/>
              <w:ind w:left="345" w:right="270"/>
              <w:contextualSpacing/>
              <w:jc w:val="both"/>
              <w:rPr>
                <w:rFonts w:ascii="Arial" w:hAnsi="Arial" w:cs="Arial"/>
                <w:bCs/>
                <w:iCs/>
                <w:color w:val="000000"/>
                <w:sz w:val="22"/>
              </w:rPr>
            </w:pPr>
            <w:r w:rsidRPr="00F50B7B">
              <w:rPr>
                <w:rFonts w:ascii="Arial" w:hAnsi="Arial" w:cs="Arial"/>
                <w:bCs/>
                <w:iCs/>
                <w:color w:val="000000"/>
                <w:sz w:val="22"/>
              </w:rPr>
              <w:t>Connect the supply to the base station.</w:t>
            </w:r>
          </w:p>
          <w:p w:rsidR="00A57F56" w:rsidRPr="00F50B7B" w:rsidRDefault="00A57F56" w:rsidP="00DE639F">
            <w:pPr>
              <w:numPr>
                <w:ilvl w:val="0"/>
                <w:numId w:val="24"/>
              </w:numPr>
              <w:spacing w:line="276" w:lineRule="auto"/>
              <w:ind w:left="345"/>
              <w:contextualSpacing/>
              <w:jc w:val="both"/>
              <w:rPr>
                <w:rFonts w:ascii="Arial" w:eastAsia="Arial" w:hAnsi="Arial" w:cs="Arial"/>
                <w:color w:val="000000"/>
                <w:sz w:val="22"/>
              </w:rPr>
            </w:pPr>
            <w:r w:rsidRPr="00F50B7B">
              <w:rPr>
                <w:rFonts w:ascii="Arial" w:hAnsi="Arial" w:cs="Arial"/>
                <w:bCs/>
                <w:iCs/>
                <w:color w:val="000000"/>
                <w:sz w:val="22"/>
              </w:rPr>
              <w:t>Pic-up the Mobile unit from cordless telephone and make a call to ensure the working functionality</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19425F">
            <w:pPr>
              <w:spacing w:line="360" w:lineRule="auto"/>
              <w:ind w:right="270"/>
              <w:contextualSpacing/>
              <w:jc w:val="both"/>
              <w:rPr>
                <w:rFonts w:ascii="Arial" w:hAnsi="Arial" w:cs="Arial"/>
                <w:color w:val="000000"/>
                <w:sz w:val="22"/>
              </w:rPr>
            </w:pPr>
          </w:p>
          <w:p w:rsidR="00A57F56" w:rsidRPr="00F50B7B" w:rsidRDefault="00A57F56" w:rsidP="00DE639F">
            <w:pPr>
              <w:numPr>
                <w:ilvl w:val="0"/>
                <w:numId w:val="192"/>
              </w:numPr>
              <w:spacing w:line="360" w:lineRule="auto"/>
              <w:ind w:left="345" w:right="270"/>
              <w:contextualSpacing/>
              <w:jc w:val="both"/>
              <w:rPr>
                <w:rFonts w:ascii="Arial" w:hAnsi="Arial" w:cs="Arial"/>
                <w:color w:val="000000"/>
                <w:sz w:val="22"/>
              </w:rPr>
            </w:pPr>
            <w:r w:rsidRPr="00F50B7B">
              <w:rPr>
                <w:rFonts w:ascii="Arial" w:eastAsia="Arial" w:hAnsi="Arial" w:cs="Arial"/>
                <w:bCs/>
                <w:iCs/>
                <w:color w:val="000000"/>
                <w:sz w:val="22"/>
              </w:rPr>
              <w:t>Purpose of cordless telephone.</w:t>
            </w:r>
          </w:p>
          <w:p w:rsidR="00A57F56" w:rsidRPr="00F50B7B" w:rsidRDefault="00A57F56" w:rsidP="00DE639F">
            <w:pPr>
              <w:numPr>
                <w:ilvl w:val="0"/>
                <w:numId w:val="192"/>
              </w:numPr>
              <w:spacing w:line="360" w:lineRule="auto"/>
              <w:ind w:left="345" w:right="270"/>
              <w:contextualSpacing/>
              <w:jc w:val="both"/>
              <w:rPr>
                <w:rFonts w:ascii="Arial" w:hAnsi="Arial" w:cs="Arial"/>
                <w:color w:val="000000"/>
                <w:sz w:val="22"/>
              </w:rPr>
            </w:pPr>
            <w:r w:rsidRPr="00F50B7B">
              <w:rPr>
                <w:rFonts w:ascii="Arial" w:hAnsi="Arial" w:cs="Arial"/>
                <w:color w:val="000000"/>
                <w:sz w:val="22"/>
              </w:rPr>
              <w:t>Function and operating procedure of cordless telephone.</w:t>
            </w:r>
          </w:p>
          <w:p w:rsidR="00A57F56" w:rsidRPr="00F50B7B" w:rsidRDefault="00A57F56" w:rsidP="00DE639F">
            <w:pPr>
              <w:numPr>
                <w:ilvl w:val="0"/>
                <w:numId w:val="135"/>
              </w:numPr>
              <w:spacing w:line="360" w:lineRule="auto"/>
              <w:ind w:left="345" w:right="270"/>
              <w:contextualSpacing/>
              <w:rPr>
                <w:rFonts w:ascii="Arial" w:eastAsia="Arial" w:hAnsi="Arial" w:cs="Arial"/>
                <w:bCs/>
                <w:iCs/>
                <w:color w:val="000000"/>
                <w:sz w:val="22"/>
              </w:rPr>
            </w:pPr>
            <w:r w:rsidRPr="00F50B7B">
              <w:rPr>
                <w:rFonts w:ascii="Arial" w:eastAsia="Arial" w:hAnsi="Arial" w:cs="Arial"/>
                <w:bCs/>
                <w:iCs/>
                <w:color w:val="000000"/>
                <w:sz w:val="22"/>
              </w:rPr>
              <w:t>User manual understanding.</w:t>
            </w:r>
          </w:p>
          <w:p w:rsidR="00A57F56" w:rsidRPr="00F50B7B" w:rsidRDefault="00A57F56" w:rsidP="0019425F">
            <w:pPr>
              <w:spacing w:line="360" w:lineRule="auto"/>
              <w:ind w:right="270"/>
              <w:contextualSpacing/>
              <w:rPr>
                <w:rFonts w:ascii="Arial" w:eastAsia="Arial" w:hAnsi="Arial" w:cs="Arial"/>
                <w:bCs/>
                <w:iCs/>
                <w:color w:val="000000"/>
                <w:sz w:val="22"/>
              </w:rPr>
            </w:pPr>
          </w:p>
          <w:p w:rsidR="00A57F56" w:rsidRPr="00F50B7B" w:rsidRDefault="00A57F56" w:rsidP="0019425F">
            <w:pPr>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19425F">
            <w:pPr>
              <w:rPr>
                <w:rFonts w:ascii="Arial" w:hAnsi="Arial" w:cs="Arial"/>
                <w:b/>
                <w:bCs/>
                <w:color w:val="000000"/>
                <w:sz w:val="22"/>
                <w:u w:val="single"/>
              </w:rPr>
            </w:pPr>
          </w:p>
          <w:p w:rsidR="00A57F56" w:rsidRPr="00F50B7B" w:rsidRDefault="00A57F56" w:rsidP="0019425F">
            <w:pPr>
              <w:rPr>
                <w:rFonts w:ascii="Arial" w:hAnsi="Arial" w:cs="Arial"/>
                <w:color w:val="000000"/>
                <w:sz w:val="22"/>
              </w:rPr>
            </w:pPr>
            <w:r w:rsidRPr="00F50B7B">
              <w:rPr>
                <w:rFonts w:ascii="Arial" w:hAnsi="Arial" w:cs="Arial"/>
                <w:color w:val="000000"/>
                <w:sz w:val="22"/>
              </w:rPr>
              <w:t xml:space="preserve">Take cord less telephone, connect it with telephone line, connect it with power supply and check the </w:t>
            </w:r>
            <w:r w:rsidRPr="00F50B7B">
              <w:rPr>
                <w:rFonts w:ascii="Arial" w:hAnsi="Arial" w:cs="Arial"/>
                <w:color w:val="000000"/>
                <w:sz w:val="22"/>
              </w:rPr>
              <w:lastRenderedPageBreak/>
              <w:t>functionality by making a telephone call on any telephone number.</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F21B87" w:rsidRDefault="00A57F56" w:rsidP="0019425F">
            <w:pPr>
              <w:rPr>
                <w:rFonts w:ascii="Arial" w:eastAsia="Arial" w:hAnsi="Arial" w:cs="Arial"/>
                <w:b/>
                <w:color w:val="000000"/>
                <w:sz w:val="22"/>
              </w:rPr>
            </w:pPr>
            <w:r w:rsidRPr="00F21B87">
              <w:rPr>
                <w:rFonts w:ascii="Arial" w:eastAsia="Arial" w:hAnsi="Arial" w:cs="Arial"/>
                <w:b/>
                <w:color w:val="000000"/>
                <w:sz w:val="22"/>
              </w:rPr>
              <w:lastRenderedPageBreak/>
              <w:t>Th</w:t>
            </w:r>
            <w:r>
              <w:rPr>
                <w:rFonts w:ascii="Arial" w:eastAsia="Arial" w:hAnsi="Arial" w:cs="Arial"/>
                <w:b/>
                <w:color w:val="000000"/>
                <w:sz w:val="22"/>
              </w:rPr>
              <w:t xml:space="preserve">-2 </w:t>
            </w:r>
            <w:r w:rsidRPr="00F21B87">
              <w:rPr>
                <w:rFonts w:ascii="Arial" w:eastAsia="Arial" w:hAnsi="Arial" w:cs="Arial"/>
                <w:b/>
                <w:color w:val="000000"/>
                <w:sz w:val="22"/>
              </w:rPr>
              <w:t>Hrs.</w:t>
            </w:r>
          </w:p>
          <w:p w:rsidR="00A57F56" w:rsidRDefault="00A57F56" w:rsidP="0019425F">
            <w:pPr>
              <w:rPr>
                <w:rFonts w:ascii="Arial" w:eastAsia="Arial" w:hAnsi="Arial" w:cs="Arial"/>
                <w:b/>
                <w:color w:val="000000"/>
                <w:sz w:val="22"/>
              </w:rPr>
            </w:pPr>
            <w:r w:rsidRPr="00F21B87">
              <w:rPr>
                <w:rFonts w:ascii="Arial" w:eastAsia="Arial" w:hAnsi="Arial" w:cs="Arial"/>
                <w:b/>
                <w:color w:val="000000"/>
                <w:sz w:val="22"/>
              </w:rPr>
              <w:t>Pr-</w:t>
            </w:r>
            <w:r>
              <w:rPr>
                <w:rFonts w:ascii="Arial" w:eastAsia="Arial" w:hAnsi="Arial" w:cs="Arial"/>
                <w:b/>
                <w:color w:val="000000"/>
                <w:sz w:val="22"/>
              </w:rPr>
              <w:t>3</w:t>
            </w:r>
            <w:r w:rsidRPr="00F21B87">
              <w:rPr>
                <w:rFonts w:ascii="Arial" w:eastAsia="Arial" w:hAnsi="Arial" w:cs="Arial"/>
                <w:b/>
                <w:color w:val="000000"/>
                <w:sz w:val="22"/>
              </w:rPr>
              <w:t xml:space="preserve"> Hrs.</w:t>
            </w:r>
          </w:p>
          <w:p w:rsidR="00A57F56" w:rsidRPr="00F50B7B" w:rsidRDefault="00A57F56" w:rsidP="0019425F">
            <w:pPr>
              <w:rPr>
                <w:rFonts w:ascii="Arial" w:eastAsia="Arial" w:hAnsi="Arial" w:cs="Arial"/>
                <w:color w:val="000000"/>
                <w:sz w:val="22"/>
              </w:rPr>
            </w:pPr>
            <w:r>
              <w:rPr>
                <w:rFonts w:ascii="Arial" w:eastAsia="Arial" w:hAnsi="Arial" w:cs="Arial"/>
                <w:b/>
                <w:color w:val="000000"/>
                <w:sz w:val="22"/>
              </w:rPr>
              <w:t xml:space="preserve">Total-5 </w:t>
            </w:r>
            <w:r w:rsidRPr="00F21B87">
              <w:rPr>
                <w:rFonts w:ascii="Arial" w:eastAsia="Arial" w:hAnsi="Arial" w:cs="Arial"/>
                <w:b/>
                <w:color w:val="000000"/>
                <w:sz w:val="22"/>
              </w:rPr>
              <w:t>Hrs</w:t>
            </w:r>
            <w:r>
              <w:rPr>
                <w:rFonts w:ascii="Arial" w:eastAsia="Arial" w:hAnsi="Arial" w:cs="Arial"/>
                <w:b/>
                <w:color w:val="000000"/>
                <w:sz w:val="22"/>
              </w:rPr>
              <w: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Cordless telephone</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Telephone wire</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Supply</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Installation kit.</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Telephone Sets</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PBX</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Coaxial cable.</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Dish antenna</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Dish receiver</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RJ-11 Connectors</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Knife Installation kit</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2-Pair Cable</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Crimping Tool</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TV receiver</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F50B7B" w:rsidRDefault="00A57F56" w:rsidP="0019425F">
            <w:pPr>
              <w:rPr>
                <w:rFonts w:ascii="Arial" w:eastAsia="Arial" w:hAnsi="Arial" w:cs="Arial"/>
                <w:b/>
                <w:color w:val="000000"/>
                <w:sz w:val="22"/>
              </w:rPr>
            </w:pPr>
            <w:r w:rsidRPr="00F50B7B">
              <w:rPr>
                <w:rFonts w:ascii="Arial" w:eastAsia="Arial" w:hAnsi="Arial" w:cs="Arial"/>
                <w:bCs/>
                <w:color w:val="000000"/>
                <w:sz w:val="22"/>
              </w:rPr>
              <w:t>Class Room and workshop</w:t>
            </w:r>
          </w:p>
        </w:tc>
      </w:tr>
      <w:tr w:rsidR="00A57F56" w:rsidRPr="00F50B7B" w:rsidTr="0019425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DE639F">
            <w:pPr>
              <w:numPr>
                <w:ilvl w:val="0"/>
                <w:numId w:val="273"/>
              </w:numPr>
              <w:spacing w:after="245" w:line="243" w:lineRule="auto"/>
              <w:ind w:left="519" w:hanging="519"/>
              <w:contextualSpacing/>
              <w:jc w:val="both"/>
              <w:rPr>
                <w:rFonts w:ascii="Arial" w:eastAsia="Arial" w:hAnsi="Arial" w:cs="Arial"/>
                <w:bCs/>
                <w:color w:val="000000"/>
                <w:sz w:val="22"/>
              </w:rPr>
            </w:pPr>
            <w:r w:rsidRPr="00F50B7B">
              <w:rPr>
                <w:rFonts w:ascii="Arial" w:hAnsi="Arial" w:cs="Arial"/>
                <w:b/>
                <w:color w:val="000000"/>
                <w:sz w:val="22"/>
              </w:rPr>
              <w:t>Install and Configure of Private Automatic Branch Exchange(PABX</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19425F">
            <w:pPr>
              <w:spacing w:line="360" w:lineRule="auto"/>
              <w:rPr>
                <w:rFonts w:ascii="Arial" w:eastAsia="Arial" w:hAnsi="Arial" w:cs="Arial"/>
                <w:b/>
                <w:color w:val="000000"/>
                <w:sz w:val="22"/>
              </w:rPr>
            </w:pPr>
            <w:r w:rsidRPr="00F50B7B">
              <w:rPr>
                <w:rFonts w:ascii="Arial" w:eastAsia="Arial" w:hAnsi="Arial" w:cs="Arial"/>
                <w:b/>
                <w:color w:val="000000"/>
                <w:sz w:val="22"/>
              </w:rPr>
              <w:t>Trainee must be able to:</w:t>
            </w:r>
          </w:p>
          <w:p w:rsidR="00A57F56" w:rsidRPr="00F50B7B" w:rsidRDefault="00A57F56" w:rsidP="00DE639F">
            <w:pPr>
              <w:keepNext/>
              <w:keepLines/>
              <w:numPr>
                <w:ilvl w:val="0"/>
                <w:numId w:val="133"/>
              </w:numPr>
              <w:spacing w:line="360" w:lineRule="auto"/>
              <w:ind w:left="345" w:right="270"/>
              <w:contextualSpacing/>
              <w:jc w:val="both"/>
              <w:rPr>
                <w:rFonts w:ascii="Arial" w:hAnsi="Arial" w:cs="Arial"/>
                <w:bCs/>
                <w:iCs/>
                <w:color w:val="000000"/>
                <w:sz w:val="22"/>
              </w:rPr>
            </w:pPr>
            <w:r w:rsidRPr="00F50B7B">
              <w:rPr>
                <w:rFonts w:ascii="Arial" w:hAnsi="Arial" w:cs="Arial"/>
                <w:bCs/>
                <w:iCs/>
                <w:color w:val="000000"/>
                <w:sz w:val="22"/>
              </w:rPr>
              <w:t>Lay 2-Pair Telephone drop wire around the premises.</w:t>
            </w:r>
          </w:p>
          <w:p w:rsidR="00A57F56" w:rsidRPr="00F50B7B" w:rsidRDefault="00A57F56" w:rsidP="00DE639F">
            <w:pPr>
              <w:keepNext/>
              <w:keepLines/>
              <w:numPr>
                <w:ilvl w:val="0"/>
                <w:numId w:val="133"/>
              </w:numPr>
              <w:spacing w:line="360" w:lineRule="auto"/>
              <w:ind w:left="345" w:right="270"/>
              <w:contextualSpacing/>
              <w:jc w:val="both"/>
              <w:rPr>
                <w:rFonts w:ascii="Arial" w:hAnsi="Arial" w:cs="Arial"/>
                <w:bCs/>
                <w:iCs/>
                <w:color w:val="000000"/>
                <w:sz w:val="22"/>
              </w:rPr>
            </w:pPr>
            <w:r w:rsidRPr="00F50B7B">
              <w:rPr>
                <w:rFonts w:ascii="Arial" w:hAnsi="Arial" w:cs="Arial"/>
                <w:bCs/>
                <w:iCs/>
                <w:color w:val="000000"/>
                <w:sz w:val="22"/>
              </w:rPr>
              <w:t>Plug the telephone cord into your PBX console in an input that says, "Telephone Line."</w:t>
            </w:r>
          </w:p>
          <w:p w:rsidR="00A57F56" w:rsidRPr="00F50B7B" w:rsidRDefault="00A57F56" w:rsidP="00DE639F">
            <w:pPr>
              <w:keepNext/>
              <w:keepLines/>
              <w:numPr>
                <w:ilvl w:val="0"/>
                <w:numId w:val="133"/>
              </w:numPr>
              <w:spacing w:line="360" w:lineRule="auto"/>
              <w:ind w:left="345" w:right="270"/>
              <w:contextualSpacing/>
              <w:jc w:val="both"/>
              <w:rPr>
                <w:rFonts w:ascii="Arial" w:hAnsi="Arial" w:cs="Arial"/>
                <w:bCs/>
                <w:iCs/>
                <w:color w:val="000000"/>
                <w:sz w:val="22"/>
              </w:rPr>
            </w:pPr>
            <w:r w:rsidRPr="00F50B7B">
              <w:rPr>
                <w:rFonts w:ascii="Arial" w:hAnsi="Arial" w:cs="Arial"/>
                <w:bCs/>
                <w:iCs/>
                <w:color w:val="000000"/>
                <w:sz w:val="22"/>
              </w:rPr>
              <w:t>Connect the other end into a wall jack. This allows your PBX system to send and receive phone calls.</w:t>
            </w:r>
          </w:p>
          <w:p w:rsidR="00A57F56" w:rsidRPr="00F50B7B" w:rsidRDefault="00A57F56" w:rsidP="00DE639F">
            <w:pPr>
              <w:keepNext/>
              <w:keepLines/>
              <w:numPr>
                <w:ilvl w:val="0"/>
                <w:numId w:val="133"/>
              </w:numPr>
              <w:spacing w:line="360" w:lineRule="auto"/>
              <w:ind w:left="345" w:right="270"/>
              <w:contextualSpacing/>
              <w:jc w:val="both"/>
              <w:rPr>
                <w:rFonts w:ascii="Arial" w:hAnsi="Arial" w:cs="Arial"/>
                <w:bCs/>
                <w:iCs/>
                <w:color w:val="000000"/>
                <w:sz w:val="22"/>
              </w:rPr>
            </w:pPr>
            <w:r w:rsidRPr="00F50B7B">
              <w:rPr>
                <w:rFonts w:ascii="Arial" w:hAnsi="Arial" w:cs="Arial"/>
                <w:bCs/>
                <w:iCs/>
                <w:color w:val="000000"/>
                <w:sz w:val="22"/>
              </w:rPr>
              <w:t>Insert the PBX plug into the console. Plug the other end into the wall outlet. Wait for your PBX system to light up. This lets you know that you have properly installed the system.</w:t>
            </w:r>
          </w:p>
          <w:p w:rsidR="00A57F56" w:rsidRPr="00F50B7B" w:rsidRDefault="00A57F56" w:rsidP="00DE639F">
            <w:pPr>
              <w:keepNext/>
              <w:keepLines/>
              <w:numPr>
                <w:ilvl w:val="0"/>
                <w:numId w:val="133"/>
              </w:numPr>
              <w:spacing w:line="360" w:lineRule="auto"/>
              <w:ind w:left="345" w:right="270"/>
              <w:contextualSpacing/>
              <w:jc w:val="both"/>
              <w:rPr>
                <w:rFonts w:ascii="Arial" w:hAnsi="Arial" w:cs="Arial"/>
                <w:bCs/>
                <w:iCs/>
                <w:color w:val="000000"/>
                <w:sz w:val="22"/>
              </w:rPr>
            </w:pPr>
            <w:r w:rsidRPr="00F50B7B">
              <w:rPr>
                <w:rFonts w:ascii="Arial" w:hAnsi="Arial" w:cs="Arial"/>
                <w:bCs/>
                <w:iCs/>
                <w:color w:val="000000"/>
                <w:sz w:val="22"/>
              </w:rPr>
              <w:lastRenderedPageBreak/>
              <w:t>Pick up the receiver to place a call. Dial the extension or phone number you would like to reach. Wait for the caller to answer on the other end.</w:t>
            </w:r>
          </w:p>
          <w:p w:rsidR="00A57F56" w:rsidRPr="00F50B7B" w:rsidRDefault="00A57F56" w:rsidP="00DE639F">
            <w:pPr>
              <w:numPr>
                <w:ilvl w:val="0"/>
                <w:numId w:val="133"/>
              </w:numPr>
              <w:ind w:left="345"/>
              <w:contextualSpacing/>
              <w:jc w:val="both"/>
              <w:rPr>
                <w:rFonts w:ascii="Arial" w:eastAsia="Arial" w:hAnsi="Arial" w:cs="Arial"/>
                <w:b/>
                <w:color w:val="000000"/>
                <w:sz w:val="22"/>
              </w:rPr>
            </w:pPr>
            <w:r w:rsidRPr="00F50B7B">
              <w:rPr>
                <w:rFonts w:ascii="Arial" w:hAnsi="Arial" w:cs="Arial"/>
                <w:bCs/>
                <w:iCs/>
                <w:color w:val="000000"/>
                <w:sz w:val="22"/>
              </w:rPr>
              <w:t>Wait for the system to ring and light up, which means you have an incoming call. Pick up the receiver and answer the call. You can also press "Intercom" or "Hands Free" to answer the call</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19425F">
            <w:pPr>
              <w:spacing w:line="360" w:lineRule="auto"/>
              <w:ind w:right="270"/>
              <w:jc w:val="both"/>
              <w:rPr>
                <w:rFonts w:ascii="Arial" w:hAnsi="Arial" w:cs="Arial"/>
                <w:color w:val="000000"/>
                <w:sz w:val="22"/>
              </w:rPr>
            </w:pPr>
          </w:p>
          <w:p w:rsidR="00A57F56" w:rsidRPr="00F50B7B" w:rsidRDefault="00A57F56" w:rsidP="00DE639F">
            <w:pPr>
              <w:numPr>
                <w:ilvl w:val="0"/>
                <w:numId w:val="192"/>
              </w:numPr>
              <w:spacing w:line="360" w:lineRule="auto"/>
              <w:ind w:left="349" w:right="270"/>
              <w:contextualSpacing/>
              <w:jc w:val="both"/>
              <w:rPr>
                <w:rFonts w:ascii="Arial" w:hAnsi="Arial" w:cs="Arial"/>
                <w:color w:val="000000"/>
                <w:sz w:val="22"/>
              </w:rPr>
            </w:pPr>
            <w:r w:rsidRPr="00F50B7B">
              <w:rPr>
                <w:rFonts w:ascii="Arial" w:hAnsi="Arial" w:cs="Arial"/>
                <w:color w:val="000000"/>
                <w:sz w:val="22"/>
              </w:rPr>
              <w:t>Installation of RJ-11 Connectors on cable.</w:t>
            </w:r>
          </w:p>
          <w:p w:rsidR="00A57F56" w:rsidRPr="00F50B7B" w:rsidRDefault="00A57F56" w:rsidP="00DE639F">
            <w:pPr>
              <w:numPr>
                <w:ilvl w:val="0"/>
                <w:numId w:val="192"/>
              </w:numPr>
              <w:spacing w:line="360" w:lineRule="auto"/>
              <w:ind w:left="349" w:right="270"/>
              <w:contextualSpacing/>
              <w:jc w:val="both"/>
              <w:rPr>
                <w:rFonts w:ascii="Arial" w:hAnsi="Arial" w:cs="Arial"/>
                <w:color w:val="000000"/>
                <w:sz w:val="22"/>
              </w:rPr>
            </w:pPr>
            <w:r w:rsidRPr="00F50B7B">
              <w:rPr>
                <w:rFonts w:ascii="Arial" w:hAnsi="Arial" w:cs="Arial"/>
                <w:color w:val="000000"/>
                <w:sz w:val="22"/>
              </w:rPr>
              <w:t>Installation of cables for PABX as per specifications.</w:t>
            </w:r>
          </w:p>
          <w:p w:rsidR="00A57F56" w:rsidRPr="00F50B7B" w:rsidRDefault="00A57F56" w:rsidP="00DE639F">
            <w:pPr>
              <w:numPr>
                <w:ilvl w:val="0"/>
                <w:numId w:val="192"/>
              </w:numPr>
              <w:spacing w:line="360" w:lineRule="auto"/>
              <w:ind w:left="349" w:right="270"/>
              <w:contextualSpacing/>
              <w:jc w:val="both"/>
              <w:rPr>
                <w:rFonts w:ascii="Arial" w:hAnsi="Arial" w:cs="Arial"/>
                <w:color w:val="000000"/>
                <w:sz w:val="22"/>
              </w:rPr>
            </w:pPr>
            <w:r w:rsidRPr="00F50B7B">
              <w:rPr>
                <w:rFonts w:ascii="Arial" w:hAnsi="Arial" w:cs="Arial"/>
                <w:color w:val="000000"/>
                <w:sz w:val="22"/>
              </w:rPr>
              <w:t>Function and operating procedure of PABX</w:t>
            </w:r>
          </w:p>
          <w:p w:rsidR="00A57F56" w:rsidRPr="00F50B7B" w:rsidRDefault="00A57F56" w:rsidP="00DE639F">
            <w:pPr>
              <w:numPr>
                <w:ilvl w:val="0"/>
                <w:numId w:val="192"/>
              </w:numPr>
              <w:spacing w:line="360" w:lineRule="auto"/>
              <w:ind w:left="349" w:right="270"/>
              <w:contextualSpacing/>
              <w:rPr>
                <w:rFonts w:ascii="Arial" w:eastAsia="Arial" w:hAnsi="Arial" w:cs="Arial"/>
                <w:bCs/>
                <w:iCs/>
                <w:color w:val="000000"/>
                <w:sz w:val="22"/>
              </w:rPr>
            </w:pPr>
            <w:r w:rsidRPr="00F50B7B">
              <w:rPr>
                <w:rFonts w:ascii="Arial" w:eastAsia="Arial" w:hAnsi="Arial" w:cs="Arial"/>
                <w:bCs/>
                <w:iCs/>
                <w:color w:val="000000"/>
                <w:sz w:val="22"/>
              </w:rPr>
              <w:t>User manual understanding.</w:t>
            </w:r>
          </w:p>
          <w:p w:rsidR="00A57F56" w:rsidRPr="00F50B7B" w:rsidRDefault="00A57F56" w:rsidP="0019425F">
            <w:pPr>
              <w:spacing w:line="360" w:lineRule="auto"/>
              <w:ind w:right="270"/>
              <w:contextualSpacing/>
              <w:rPr>
                <w:rFonts w:ascii="Arial" w:eastAsia="Arial" w:hAnsi="Arial" w:cs="Arial"/>
                <w:bCs/>
                <w:iCs/>
                <w:color w:val="000000"/>
                <w:sz w:val="22"/>
              </w:rPr>
            </w:pPr>
          </w:p>
          <w:p w:rsidR="00A57F56" w:rsidRPr="00F50B7B" w:rsidRDefault="00A57F56" w:rsidP="0019425F">
            <w:pPr>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19425F">
            <w:pPr>
              <w:rPr>
                <w:rFonts w:ascii="Arial" w:hAnsi="Arial" w:cs="Arial"/>
                <w:b/>
                <w:bCs/>
                <w:color w:val="000000"/>
                <w:sz w:val="22"/>
                <w:u w:val="single"/>
              </w:rPr>
            </w:pPr>
          </w:p>
          <w:p w:rsidR="00A57F56" w:rsidRPr="00F50B7B" w:rsidRDefault="00A57F56" w:rsidP="0019425F">
            <w:pPr>
              <w:rPr>
                <w:rFonts w:ascii="Arial" w:hAnsi="Arial" w:cs="Arial"/>
                <w:color w:val="000000"/>
                <w:sz w:val="22"/>
              </w:rPr>
            </w:pPr>
            <w:r w:rsidRPr="00F50B7B">
              <w:rPr>
                <w:rFonts w:ascii="Arial" w:hAnsi="Arial" w:cs="Arial"/>
                <w:color w:val="000000"/>
                <w:sz w:val="22"/>
              </w:rPr>
              <w:t>Install PABX exchange as per manual instruction.</w:t>
            </w:r>
          </w:p>
          <w:p w:rsidR="00A57F56" w:rsidRPr="00F50B7B" w:rsidRDefault="00A57F56" w:rsidP="0019425F">
            <w:pPr>
              <w:rPr>
                <w:rFonts w:ascii="Arial" w:eastAsia="Arial" w:hAnsi="Arial" w:cs="Arial"/>
                <w:color w:val="000000"/>
                <w:sz w:val="22"/>
              </w:rPr>
            </w:pPr>
            <w:r w:rsidRPr="00F50B7B">
              <w:rPr>
                <w:rFonts w:ascii="Arial" w:eastAsia="Arial" w:hAnsi="Arial" w:cs="Arial"/>
                <w:color w:val="000000"/>
                <w:sz w:val="22"/>
              </w:rPr>
              <w:t xml:space="preserve">Give power supply to PABX and check its functionality by making telephone call </w:t>
            </w:r>
            <w:proofErr w:type="spellStart"/>
            <w:r w:rsidRPr="00F50B7B">
              <w:rPr>
                <w:rFonts w:ascii="Arial" w:eastAsia="Arial" w:hAnsi="Arial" w:cs="Arial"/>
                <w:color w:val="000000"/>
                <w:sz w:val="22"/>
              </w:rPr>
              <w:t>form</w:t>
            </w:r>
            <w:proofErr w:type="spellEnd"/>
            <w:r w:rsidRPr="00F50B7B">
              <w:rPr>
                <w:rFonts w:ascii="Arial" w:eastAsia="Arial" w:hAnsi="Arial" w:cs="Arial"/>
                <w:color w:val="000000"/>
                <w:sz w:val="22"/>
              </w:rPr>
              <w:t xml:space="preserve"> any attached telephone set to it.</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F21B87" w:rsidRDefault="00A57F56" w:rsidP="0019425F">
            <w:pPr>
              <w:rPr>
                <w:rFonts w:ascii="Arial" w:eastAsia="Arial" w:hAnsi="Arial" w:cs="Arial"/>
                <w:b/>
                <w:color w:val="000000"/>
                <w:sz w:val="22"/>
              </w:rPr>
            </w:pPr>
            <w:r w:rsidRPr="00F21B87">
              <w:rPr>
                <w:rFonts w:ascii="Arial" w:eastAsia="Arial" w:hAnsi="Arial" w:cs="Arial"/>
                <w:b/>
                <w:color w:val="000000"/>
                <w:sz w:val="22"/>
              </w:rPr>
              <w:t>Th</w:t>
            </w:r>
            <w:r>
              <w:rPr>
                <w:rFonts w:ascii="Arial" w:eastAsia="Arial" w:hAnsi="Arial" w:cs="Arial"/>
                <w:b/>
                <w:color w:val="000000"/>
                <w:sz w:val="22"/>
              </w:rPr>
              <w:t xml:space="preserve">-2 </w:t>
            </w:r>
            <w:r w:rsidRPr="00F21B87">
              <w:rPr>
                <w:rFonts w:ascii="Arial" w:eastAsia="Arial" w:hAnsi="Arial" w:cs="Arial"/>
                <w:b/>
                <w:color w:val="000000"/>
                <w:sz w:val="22"/>
              </w:rPr>
              <w:t>Hrs.</w:t>
            </w:r>
          </w:p>
          <w:p w:rsidR="00A57F56" w:rsidRDefault="00A57F56" w:rsidP="0019425F">
            <w:pPr>
              <w:rPr>
                <w:rFonts w:ascii="Arial" w:eastAsia="Arial" w:hAnsi="Arial" w:cs="Arial"/>
                <w:b/>
                <w:color w:val="000000"/>
                <w:sz w:val="22"/>
              </w:rPr>
            </w:pPr>
            <w:r w:rsidRPr="00F21B87">
              <w:rPr>
                <w:rFonts w:ascii="Arial" w:eastAsia="Arial" w:hAnsi="Arial" w:cs="Arial"/>
                <w:b/>
                <w:color w:val="000000"/>
                <w:sz w:val="22"/>
              </w:rPr>
              <w:t>Pr-</w:t>
            </w:r>
            <w:r>
              <w:rPr>
                <w:rFonts w:ascii="Arial" w:eastAsia="Arial" w:hAnsi="Arial" w:cs="Arial"/>
                <w:b/>
                <w:color w:val="000000"/>
                <w:sz w:val="22"/>
              </w:rPr>
              <w:t>3</w:t>
            </w:r>
            <w:r w:rsidRPr="00F21B87">
              <w:rPr>
                <w:rFonts w:ascii="Arial" w:eastAsia="Arial" w:hAnsi="Arial" w:cs="Arial"/>
                <w:b/>
                <w:color w:val="000000"/>
                <w:sz w:val="22"/>
              </w:rPr>
              <w:t xml:space="preserve"> Hrs.</w:t>
            </w:r>
          </w:p>
          <w:p w:rsidR="00A57F56" w:rsidRPr="00F50B7B" w:rsidRDefault="00A57F56" w:rsidP="0019425F">
            <w:pPr>
              <w:spacing w:line="276" w:lineRule="auto"/>
              <w:rPr>
                <w:rFonts w:ascii="Arial" w:eastAsia="Arial" w:hAnsi="Arial" w:cs="Arial"/>
                <w:color w:val="000000"/>
                <w:sz w:val="22"/>
              </w:rPr>
            </w:pPr>
            <w:r>
              <w:rPr>
                <w:rFonts w:ascii="Arial" w:eastAsia="Arial" w:hAnsi="Arial" w:cs="Arial"/>
                <w:b/>
                <w:color w:val="000000"/>
                <w:sz w:val="22"/>
              </w:rPr>
              <w:t xml:space="preserve">Total-5 </w:t>
            </w:r>
            <w:proofErr w:type="spellStart"/>
            <w:proofErr w:type="gramStart"/>
            <w:r w:rsidRPr="00F21B87">
              <w:rPr>
                <w:rFonts w:ascii="Arial" w:eastAsia="Arial" w:hAnsi="Arial" w:cs="Arial"/>
                <w:b/>
                <w:color w:val="000000"/>
                <w:sz w:val="22"/>
              </w:rPr>
              <w:t>Hrs</w:t>
            </w:r>
            <w:proofErr w:type="spellEnd"/>
            <w:r>
              <w:rPr>
                <w:rFonts w:ascii="Arial" w:eastAsia="Arial" w:hAnsi="Arial" w:cs="Arial"/>
                <w:color w:val="000000"/>
                <w:sz w:val="22"/>
              </w:rPr>
              <w:t xml:space="preserve"> .</w:t>
            </w:r>
            <w:proofErr w:type="gramEnd"/>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Cordless telephone</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Telephone wire</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Supply</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Installation kit.</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Telephone Sets</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PBX</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Coaxial cable.</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Dish antenna</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Dish receiver</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RJ-11 Connectors</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Knife Installation kit</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2-Pair Cable</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Crimping Tool</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TV receiver</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F50B7B" w:rsidRDefault="00A57F56" w:rsidP="0019425F">
            <w:pPr>
              <w:spacing w:after="136"/>
              <w:jc w:val="center"/>
              <w:rPr>
                <w:rFonts w:ascii="Arial" w:eastAsia="Arial" w:hAnsi="Arial" w:cs="Arial"/>
                <w:b/>
                <w:color w:val="000000"/>
                <w:sz w:val="22"/>
              </w:rPr>
            </w:pPr>
            <w:r w:rsidRPr="00F50B7B">
              <w:rPr>
                <w:rFonts w:ascii="Arial" w:eastAsia="Arial" w:hAnsi="Arial" w:cs="Arial"/>
                <w:bCs/>
                <w:color w:val="000000"/>
                <w:sz w:val="22"/>
              </w:rPr>
              <w:t>Class Room and workshop</w:t>
            </w:r>
          </w:p>
        </w:tc>
      </w:tr>
      <w:tr w:rsidR="00A57F56" w:rsidRPr="00F50B7B" w:rsidTr="0019425F">
        <w:trPr>
          <w:trHeight w:val="992"/>
        </w:trPr>
        <w:tc>
          <w:tcPr>
            <w:tcW w:w="2245"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273"/>
              </w:numPr>
              <w:spacing w:after="245" w:line="243" w:lineRule="auto"/>
              <w:ind w:left="519" w:hanging="519"/>
              <w:contextualSpacing/>
              <w:jc w:val="both"/>
              <w:rPr>
                <w:rFonts w:ascii="Arial" w:eastAsia="Arial" w:hAnsi="Arial" w:cs="Arial"/>
                <w:color w:val="000000"/>
                <w:sz w:val="22"/>
              </w:rPr>
            </w:pPr>
            <w:r w:rsidRPr="00F50B7B">
              <w:rPr>
                <w:rFonts w:ascii="Arial" w:hAnsi="Arial" w:cs="Arial"/>
                <w:b/>
                <w:color w:val="000000"/>
                <w:sz w:val="22"/>
              </w:rPr>
              <w:t>Install Home satellite dish system</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spacing w:line="360" w:lineRule="auto"/>
              <w:rPr>
                <w:rFonts w:ascii="Arial" w:eastAsia="Arial" w:hAnsi="Arial" w:cs="Arial"/>
                <w:b/>
                <w:color w:val="000000"/>
                <w:sz w:val="22"/>
              </w:rPr>
            </w:pPr>
            <w:r w:rsidRPr="00F50B7B">
              <w:rPr>
                <w:rFonts w:ascii="Arial" w:eastAsia="Arial" w:hAnsi="Arial" w:cs="Arial"/>
                <w:b/>
                <w:color w:val="000000"/>
                <w:sz w:val="22"/>
              </w:rPr>
              <w:t>Trainee must be able to:</w:t>
            </w:r>
          </w:p>
          <w:p w:rsidR="00A57F56" w:rsidRPr="00F50B7B" w:rsidRDefault="00A57F56" w:rsidP="00DE639F">
            <w:pPr>
              <w:keepNext/>
              <w:keepLines/>
              <w:numPr>
                <w:ilvl w:val="0"/>
                <w:numId w:val="23"/>
              </w:numPr>
              <w:spacing w:line="360" w:lineRule="auto"/>
              <w:ind w:left="345" w:right="270"/>
              <w:contextualSpacing/>
              <w:jc w:val="both"/>
              <w:rPr>
                <w:rFonts w:ascii="Arial" w:hAnsi="Arial" w:cs="Arial"/>
                <w:bCs/>
                <w:iCs/>
                <w:color w:val="000000"/>
                <w:sz w:val="22"/>
              </w:rPr>
            </w:pPr>
            <w:r w:rsidRPr="00F50B7B">
              <w:rPr>
                <w:rFonts w:ascii="Arial" w:hAnsi="Arial" w:cs="Arial"/>
                <w:bCs/>
                <w:iCs/>
                <w:color w:val="000000"/>
                <w:sz w:val="22"/>
              </w:rPr>
              <w:t>Perform dish assembly as per SOP</w:t>
            </w:r>
          </w:p>
          <w:p w:rsidR="00A57F56" w:rsidRPr="00F50B7B" w:rsidRDefault="00A57F56" w:rsidP="00DE639F">
            <w:pPr>
              <w:keepNext/>
              <w:keepLines/>
              <w:numPr>
                <w:ilvl w:val="0"/>
                <w:numId w:val="23"/>
              </w:numPr>
              <w:spacing w:line="360" w:lineRule="auto"/>
              <w:ind w:left="345" w:right="270"/>
              <w:contextualSpacing/>
              <w:jc w:val="both"/>
              <w:rPr>
                <w:rFonts w:ascii="Arial" w:hAnsi="Arial" w:cs="Arial"/>
                <w:bCs/>
                <w:iCs/>
                <w:color w:val="000000"/>
                <w:sz w:val="22"/>
              </w:rPr>
            </w:pPr>
            <w:r w:rsidRPr="00F50B7B">
              <w:rPr>
                <w:rFonts w:ascii="Arial" w:hAnsi="Arial" w:cs="Arial"/>
                <w:bCs/>
                <w:iCs/>
                <w:color w:val="000000"/>
                <w:sz w:val="22"/>
              </w:rPr>
              <w:t>Perform dish installation on roof top as per SOP.</w:t>
            </w:r>
          </w:p>
          <w:p w:rsidR="00A57F56" w:rsidRPr="00F50B7B" w:rsidRDefault="00A57F56" w:rsidP="00DE639F">
            <w:pPr>
              <w:keepNext/>
              <w:keepLines/>
              <w:numPr>
                <w:ilvl w:val="0"/>
                <w:numId w:val="23"/>
              </w:numPr>
              <w:spacing w:line="360" w:lineRule="auto"/>
              <w:ind w:left="345" w:right="270"/>
              <w:contextualSpacing/>
              <w:jc w:val="both"/>
              <w:rPr>
                <w:rFonts w:ascii="Arial" w:hAnsi="Arial" w:cs="Arial"/>
                <w:bCs/>
                <w:iCs/>
                <w:color w:val="000000"/>
                <w:sz w:val="22"/>
              </w:rPr>
            </w:pPr>
            <w:r w:rsidRPr="00F50B7B">
              <w:rPr>
                <w:rFonts w:ascii="Arial" w:hAnsi="Arial" w:cs="Arial"/>
                <w:bCs/>
                <w:iCs/>
                <w:color w:val="000000"/>
                <w:sz w:val="22"/>
              </w:rPr>
              <w:t>Route coaxial cable and connect dish receiver to dish antenna.</w:t>
            </w:r>
          </w:p>
          <w:p w:rsidR="00A57F56" w:rsidRPr="00F50B7B" w:rsidRDefault="00A57F56" w:rsidP="00DE639F">
            <w:pPr>
              <w:keepNext/>
              <w:keepLines/>
              <w:numPr>
                <w:ilvl w:val="0"/>
                <w:numId w:val="23"/>
              </w:numPr>
              <w:spacing w:line="360" w:lineRule="auto"/>
              <w:ind w:left="345" w:right="270"/>
              <w:contextualSpacing/>
              <w:jc w:val="both"/>
              <w:rPr>
                <w:rFonts w:ascii="Arial" w:hAnsi="Arial" w:cs="Arial"/>
                <w:bCs/>
                <w:iCs/>
                <w:color w:val="000000"/>
                <w:sz w:val="22"/>
              </w:rPr>
            </w:pPr>
            <w:r w:rsidRPr="00F50B7B">
              <w:rPr>
                <w:rFonts w:ascii="Arial" w:hAnsi="Arial" w:cs="Arial"/>
                <w:bCs/>
                <w:iCs/>
                <w:color w:val="000000"/>
                <w:sz w:val="22"/>
              </w:rPr>
              <w:t>Connect dish receiver output to TV receiver input.</w:t>
            </w:r>
          </w:p>
          <w:p w:rsidR="00A57F56" w:rsidRPr="00F50B7B" w:rsidRDefault="00A57F56" w:rsidP="00DE639F">
            <w:pPr>
              <w:keepNext/>
              <w:keepLines/>
              <w:numPr>
                <w:ilvl w:val="0"/>
                <w:numId w:val="23"/>
              </w:numPr>
              <w:spacing w:line="360" w:lineRule="auto"/>
              <w:ind w:left="345" w:right="270"/>
              <w:contextualSpacing/>
              <w:jc w:val="both"/>
              <w:rPr>
                <w:rFonts w:ascii="Arial" w:hAnsi="Arial" w:cs="Arial"/>
                <w:bCs/>
                <w:iCs/>
                <w:color w:val="000000"/>
                <w:sz w:val="22"/>
              </w:rPr>
            </w:pPr>
            <w:r w:rsidRPr="00F50B7B">
              <w:rPr>
                <w:rFonts w:ascii="Arial" w:hAnsi="Arial" w:cs="Arial"/>
                <w:bCs/>
                <w:iCs/>
                <w:color w:val="000000"/>
                <w:sz w:val="22"/>
              </w:rPr>
              <w:lastRenderedPageBreak/>
              <w:t>Turn on the supply of both receivers, enter the frequency of required channel.</w:t>
            </w:r>
          </w:p>
          <w:p w:rsidR="00A57F56" w:rsidRPr="00F50B7B" w:rsidRDefault="00A57F56" w:rsidP="00DE639F">
            <w:pPr>
              <w:numPr>
                <w:ilvl w:val="0"/>
                <w:numId w:val="23"/>
              </w:numPr>
              <w:spacing w:line="360" w:lineRule="auto"/>
              <w:ind w:left="345"/>
              <w:contextualSpacing/>
              <w:jc w:val="both"/>
              <w:rPr>
                <w:rFonts w:ascii="Arial" w:eastAsia="Arial" w:hAnsi="Arial" w:cs="Arial"/>
                <w:color w:val="000000"/>
                <w:sz w:val="22"/>
              </w:rPr>
            </w:pPr>
            <w:r w:rsidRPr="00F50B7B">
              <w:rPr>
                <w:rFonts w:ascii="Arial" w:hAnsi="Arial" w:cs="Arial"/>
                <w:bCs/>
                <w:iCs/>
                <w:color w:val="000000"/>
                <w:sz w:val="22"/>
              </w:rPr>
              <w:t>Adjust the antenna with the help of satellite locator chart till required channel is observed on TV screen</w:t>
            </w:r>
          </w:p>
        </w:tc>
        <w:tc>
          <w:tcPr>
            <w:tcW w:w="3600" w:type="dxa"/>
            <w:tcBorders>
              <w:top w:val="single" w:sz="4" w:space="0" w:color="000000"/>
              <w:left w:val="single" w:sz="4" w:space="0" w:color="000000"/>
              <w:bottom w:val="single" w:sz="4" w:space="0" w:color="000000"/>
              <w:right w:val="single" w:sz="4" w:space="0" w:color="000000"/>
            </w:tcBorders>
          </w:tcPr>
          <w:p w:rsidR="00A57F56" w:rsidRPr="00F50B7B" w:rsidRDefault="00A57F56" w:rsidP="0019425F">
            <w:pPr>
              <w:spacing w:line="360" w:lineRule="auto"/>
              <w:contextualSpacing/>
              <w:jc w:val="both"/>
              <w:rPr>
                <w:rFonts w:ascii="Arial" w:hAnsi="Arial" w:cs="Arial"/>
                <w:b/>
                <w:bCs/>
                <w:color w:val="000000"/>
                <w:sz w:val="22"/>
                <w:u w:val="single"/>
              </w:rPr>
            </w:pPr>
          </w:p>
          <w:p w:rsidR="00A57F56" w:rsidRPr="00F50B7B" w:rsidRDefault="00A57F56" w:rsidP="00DE639F">
            <w:pPr>
              <w:numPr>
                <w:ilvl w:val="0"/>
                <w:numId w:val="192"/>
              </w:numPr>
              <w:spacing w:line="360" w:lineRule="auto"/>
              <w:ind w:left="349" w:right="270"/>
              <w:contextualSpacing/>
              <w:jc w:val="both"/>
              <w:rPr>
                <w:rFonts w:ascii="Arial" w:hAnsi="Arial" w:cs="Arial"/>
                <w:color w:val="000000"/>
                <w:sz w:val="22"/>
              </w:rPr>
            </w:pPr>
            <w:r w:rsidRPr="00F50B7B">
              <w:rPr>
                <w:rFonts w:ascii="Arial" w:hAnsi="Arial" w:cs="Arial"/>
                <w:color w:val="000000"/>
                <w:sz w:val="22"/>
              </w:rPr>
              <w:t>Installation procedure of Dish as per SOP.</w:t>
            </w:r>
          </w:p>
          <w:p w:rsidR="00A57F56" w:rsidRPr="00F50B7B" w:rsidRDefault="00A57F56" w:rsidP="00DE639F">
            <w:pPr>
              <w:numPr>
                <w:ilvl w:val="0"/>
                <w:numId w:val="192"/>
              </w:numPr>
              <w:spacing w:line="360" w:lineRule="auto"/>
              <w:ind w:left="349" w:right="270"/>
              <w:contextualSpacing/>
              <w:jc w:val="both"/>
              <w:rPr>
                <w:rFonts w:ascii="Arial" w:hAnsi="Arial" w:cs="Arial"/>
                <w:color w:val="000000"/>
                <w:sz w:val="22"/>
              </w:rPr>
            </w:pPr>
            <w:r w:rsidRPr="00F50B7B">
              <w:rPr>
                <w:rFonts w:ascii="Arial" w:hAnsi="Arial" w:cs="Arial"/>
                <w:color w:val="000000"/>
                <w:sz w:val="22"/>
              </w:rPr>
              <w:t>Function and operating procedure of Dish receiver</w:t>
            </w:r>
          </w:p>
          <w:p w:rsidR="00A57F56" w:rsidRPr="00F50B7B" w:rsidRDefault="00A57F56" w:rsidP="00DE639F">
            <w:pPr>
              <w:numPr>
                <w:ilvl w:val="0"/>
                <w:numId w:val="192"/>
              </w:numPr>
              <w:spacing w:line="360" w:lineRule="auto"/>
              <w:ind w:left="349" w:right="270"/>
              <w:contextualSpacing/>
              <w:rPr>
                <w:rFonts w:ascii="Arial" w:eastAsia="Arial" w:hAnsi="Arial" w:cs="Arial"/>
                <w:bCs/>
                <w:iCs/>
                <w:color w:val="000000"/>
                <w:sz w:val="22"/>
              </w:rPr>
            </w:pPr>
            <w:r w:rsidRPr="00F50B7B">
              <w:rPr>
                <w:rFonts w:ascii="Arial" w:eastAsia="Arial" w:hAnsi="Arial" w:cs="Arial"/>
                <w:bCs/>
                <w:iCs/>
                <w:color w:val="000000"/>
                <w:sz w:val="22"/>
              </w:rPr>
              <w:t>User manual understanding.</w:t>
            </w:r>
          </w:p>
          <w:p w:rsidR="00A57F56" w:rsidRPr="00F50B7B" w:rsidRDefault="00A57F56" w:rsidP="0019425F">
            <w:pPr>
              <w:spacing w:line="360" w:lineRule="auto"/>
              <w:contextualSpacing/>
              <w:jc w:val="both"/>
              <w:rPr>
                <w:rFonts w:ascii="Arial" w:eastAsia="Arial" w:hAnsi="Arial" w:cs="Arial"/>
                <w:color w:val="000000"/>
                <w:sz w:val="22"/>
              </w:rPr>
            </w:pPr>
          </w:p>
          <w:p w:rsidR="00A57F56" w:rsidRPr="00F50B7B" w:rsidRDefault="00A57F56" w:rsidP="0019425F">
            <w:pPr>
              <w:rPr>
                <w:rFonts w:ascii="Arial" w:hAnsi="Arial" w:cs="Arial"/>
                <w:b/>
                <w:bCs/>
                <w:color w:val="000000"/>
                <w:sz w:val="22"/>
                <w:u w:val="single"/>
              </w:rPr>
            </w:pPr>
            <w:r w:rsidRPr="00F50B7B">
              <w:rPr>
                <w:rFonts w:ascii="Arial" w:hAnsi="Arial" w:cs="Arial"/>
                <w:b/>
                <w:bCs/>
                <w:color w:val="000000"/>
                <w:sz w:val="22"/>
                <w:u w:val="single"/>
              </w:rPr>
              <w:t>Practical Activity</w:t>
            </w:r>
          </w:p>
          <w:p w:rsidR="00A57F56" w:rsidRPr="00F50B7B" w:rsidRDefault="00A57F56" w:rsidP="0019425F">
            <w:pPr>
              <w:rPr>
                <w:rFonts w:ascii="Arial" w:hAnsi="Arial" w:cs="Arial"/>
                <w:b/>
                <w:bCs/>
                <w:color w:val="000000"/>
                <w:sz w:val="22"/>
                <w:u w:val="single"/>
              </w:rPr>
            </w:pPr>
          </w:p>
          <w:p w:rsidR="00A57F56" w:rsidRPr="00F50B7B" w:rsidRDefault="00A57F56" w:rsidP="0019425F">
            <w:pPr>
              <w:rPr>
                <w:rFonts w:ascii="Arial" w:hAnsi="Arial" w:cs="Arial"/>
                <w:color w:val="000000"/>
                <w:sz w:val="22"/>
              </w:rPr>
            </w:pPr>
            <w:r w:rsidRPr="00F50B7B">
              <w:rPr>
                <w:rFonts w:ascii="Arial" w:hAnsi="Arial" w:cs="Arial"/>
                <w:color w:val="000000"/>
                <w:sz w:val="22"/>
              </w:rPr>
              <w:t>Install satellite dish system as per manual instruction.</w:t>
            </w:r>
          </w:p>
          <w:p w:rsidR="00A57F56" w:rsidRPr="00F50B7B" w:rsidRDefault="00A57F56" w:rsidP="0019425F">
            <w:pPr>
              <w:spacing w:line="360" w:lineRule="auto"/>
              <w:contextualSpacing/>
              <w:jc w:val="both"/>
              <w:rPr>
                <w:rFonts w:ascii="Arial" w:eastAsia="Arial" w:hAnsi="Arial" w:cs="Arial"/>
                <w:color w:val="000000"/>
                <w:sz w:val="22"/>
              </w:rPr>
            </w:pPr>
            <w:r w:rsidRPr="00F50B7B">
              <w:rPr>
                <w:rFonts w:ascii="Arial" w:eastAsia="Arial" w:hAnsi="Arial" w:cs="Arial"/>
                <w:color w:val="000000"/>
                <w:sz w:val="22"/>
              </w:rPr>
              <w:lastRenderedPageBreak/>
              <w:t>Give power supply to Dish receiver and check its functionality by tuning any channel form dish receiver.</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F21B87" w:rsidRDefault="00A57F56" w:rsidP="0019425F">
            <w:pPr>
              <w:rPr>
                <w:rFonts w:ascii="Arial" w:eastAsia="Arial" w:hAnsi="Arial" w:cs="Arial"/>
                <w:b/>
                <w:color w:val="000000"/>
                <w:sz w:val="22"/>
              </w:rPr>
            </w:pPr>
            <w:r w:rsidRPr="00F21B87">
              <w:rPr>
                <w:rFonts w:ascii="Arial" w:eastAsia="Arial" w:hAnsi="Arial" w:cs="Arial"/>
                <w:b/>
                <w:color w:val="000000"/>
                <w:sz w:val="22"/>
              </w:rPr>
              <w:lastRenderedPageBreak/>
              <w:t>Th</w:t>
            </w:r>
            <w:r>
              <w:rPr>
                <w:rFonts w:ascii="Arial" w:eastAsia="Arial" w:hAnsi="Arial" w:cs="Arial"/>
                <w:b/>
                <w:color w:val="000000"/>
                <w:sz w:val="22"/>
              </w:rPr>
              <w:t xml:space="preserve">-2 </w:t>
            </w:r>
            <w:r w:rsidRPr="00F21B87">
              <w:rPr>
                <w:rFonts w:ascii="Arial" w:eastAsia="Arial" w:hAnsi="Arial" w:cs="Arial"/>
                <w:b/>
                <w:color w:val="000000"/>
                <w:sz w:val="22"/>
              </w:rPr>
              <w:t>Hrs.</w:t>
            </w:r>
          </w:p>
          <w:p w:rsidR="00A57F56" w:rsidRDefault="00A57F56" w:rsidP="0019425F">
            <w:pPr>
              <w:rPr>
                <w:rFonts w:ascii="Arial" w:eastAsia="Arial" w:hAnsi="Arial" w:cs="Arial"/>
                <w:b/>
                <w:color w:val="000000"/>
                <w:sz w:val="22"/>
              </w:rPr>
            </w:pPr>
            <w:r w:rsidRPr="00F21B87">
              <w:rPr>
                <w:rFonts w:ascii="Arial" w:eastAsia="Arial" w:hAnsi="Arial" w:cs="Arial"/>
                <w:b/>
                <w:color w:val="000000"/>
                <w:sz w:val="22"/>
              </w:rPr>
              <w:t>Pr-</w:t>
            </w:r>
            <w:r>
              <w:rPr>
                <w:rFonts w:ascii="Arial" w:eastAsia="Arial" w:hAnsi="Arial" w:cs="Arial"/>
                <w:b/>
                <w:color w:val="000000"/>
                <w:sz w:val="22"/>
              </w:rPr>
              <w:t>3</w:t>
            </w:r>
            <w:r w:rsidRPr="00F21B87">
              <w:rPr>
                <w:rFonts w:ascii="Arial" w:eastAsia="Arial" w:hAnsi="Arial" w:cs="Arial"/>
                <w:b/>
                <w:color w:val="000000"/>
                <w:sz w:val="22"/>
              </w:rPr>
              <w:t xml:space="preserve"> Hrs.</w:t>
            </w:r>
          </w:p>
          <w:p w:rsidR="00A57F56" w:rsidRPr="00F50B7B" w:rsidRDefault="00A57F56" w:rsidP="0019425F">
            <w:pPr>
              <w:spacing w:line="276" w:lineRule="auto"/>
              <w:rPr>
                <w:rFonts w:ascii="Arial" w:eastAsia="Arial" w:hAnsi="Arial" w:cs="Arial"/>
                <w:color w:val="000000"/>
                <w:sz w:val="22"/>
              </w:rPr>
            </w:pPr>
            <w:r>
              <w:rPr>
                <w:rFonts w:ascii="Arial" w:eastAsia="Arial" w:hAnsi="Arial" w:cs="Arial"/>
                <w:b/>
                <w:color w:val="000000"/>
                <w:sz w:val="22"/>
              </w:rPr>
              <w:t xml:space="preserve">Total-5 </w:t>
            </w:r>
            <w:proofErr w:type="spellStart"/>
            <w:r w:rsidRPr="00F21B87">
              <w:rPr>
                <w:rFonts w:ascii="Arial" w:eastAsia="Arial" w:hAnsi="Arial" w:cs="Arial"/>
                <w:b/>
                <w:color w:val="000000"/>
                <w:sz w:val="22"/>
              </w:rPr>
              <w:t>Hrs</w:t>
            </w:r>
            <w:proofErr w:type="spellEnd"/>
            <w:r w:rsidRPr="00BC13FD">
              <w:rPr>
                <w:rFonts w:ascii="Arial" w:eastAsia="Arial" w:hAnsi="Arial" w:cs="Arial"/>
                <w:b/>
                <w:color w:val="000000"/>
                <w:sz w:val="22"/>
              </w:rPr>
              <w:t xml:space="preserve"> </w:t>
            </w:r>
          </w:p>
        </w:tc>
        <w:tc>
          <w:tcPr>
            <w:tcW w:w="2160" w:type="dxa"/>
            <w:tcBorders>
              <w:top w:val="single" w:sz="4" w:space="0" w:color="000000"/>
              <w:left w:val="single" w:sz="4" w:space="0" w:color="000000"/>
              <w:bottom w:val="single" w:sz="4" w:space="0" w:color="000000"/>
              <w:right w:val="single" w:sz="4" w:space="0" w:color="000000"/>
            </w:tcBorders>
          </w:tcPr>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Cordless telephone</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Telephone wire</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Supply</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Installation kit.</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Telephone Sets</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PBX</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Coaxial cable.</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Dish antenna</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Dish receiver</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RJ-11 Connectors</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Knife Installation kit</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2-Pair Cable</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lastRenderedPageBreak/>
              <w:t>Crimping Tool</w:t>
            </w:r>
          </w:p>
          <w:p w:rsidR="00A57F56" w:rsidRPr="00F50B7B" w:rsidRDefault="00A57F56" w:rsidP="00DE639F">
            <w:pPr>
              <w:numPr>
                <w:ilvl w:val="0"/>
                <w:numId w:val="193"/>
              </w:numPr>
              <w:ind w:left="353"/>
              <w:contextualSpacing/>
              <w:rPr>
                <w:rFonts w:ascii="Arial" w:hAnsi="Arial" w:cs="Arial"/>
                <w:sz w:val="22"/>
              </w:rPr>
            </w:pPr>
            <w:r w:rsidRPr="00F50B7B">
              <w:rPr>
                <w:rFonts w:ascii="Arial" w:hAnsi="Arial" w:cs="Arial"/>
                <w:sz w:val="22"/>
              </w:rPr>
              <w:t>TV receiver</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F50B7B" w:rsidRDefault="00A57F56" w:rsidP="0019425F">
            <w:pPr>
              <w:spacing w:line="276" w:lineRule="auto"/>
              <w:rPr>
                <w:rFonts w:ascii="Arial" w:eastAsia="Arial" w:hAnsi="Arial" w:cs="Arial"/>
                <w:color w:val="000000"/>
                <w:sz w:val="22"/>
              </w:rPr>
            </w:pPr>
            <w:r w:rsidRPr="00F50B7B">
              <w:rPr>
                <w:rFonts w:ascii="Arial" w:eastAsia="Arial" w:hAnsi="Arial" w:cs="Arial"/>
                <w:bCs/>
                <w:color w:val="000000"/>
                <w:sz w:val="22"/>
              </w:rPr>
              <w:lastRenderedPageBreak/>
              <w:t>Class Room and workshop</w:t>
            </w:r>
          </w:p>
        </w:tc>
      </w:tr>
    </w:tbl>
    <w:p w:rsidR="00A57F56" w:rsidRPr="00F50B7B" w:rsidRDefault="00A57F56" w:rsidP="00A57F56">
      <w:pPr>
        <w:spacing w:after="160" w:line="259" w:lineRule="auto"/>
        <w:rPr>
          <w:rFonts w:ascii="Arial" w:eastAsia="Calibri" w:hAnsi="Arial" w:cs="Arial"/>
          <w:sz w:val="22"/>
        </w:rPr>
      </w:pPr>
    </w:p>
    <w:p w:rsidR="00A57F56" w:rsidRPr="00F50B7B" w:rsidRDefault="00A57F56" w:rsidP="00A57F56">
      <w:pPr>
        <w:spacing w:after="160" w:line="259" w:lineRule="auto"/>
        <w:rPr>
          <w:rFonts w:ascii="Arial" w:eastAsia="Calibri" w:hAnsi="Arial" w:cs="Arial"/>
          <w:sz w:val="22"/>
        </w:rPr>
      </w:pPr>
      <w:r w:rsidRPr="00F50B7B">
        <w:rPr>
          <w:rFonts w:ascii="Arial" w:eastAsia="Calibri" w:hAnsi="Arial" w:cs="Arial"/>
          <w:sz w:val="22"/>
        </w:rPr>
        <w:br w:type="page"/>
      </w:r>
    </w:p>
    <w:p w:rsidR="00A57F56" w:rsidRPr="00BB204D" w:rsidRDefault="00A57F56" w:rsidP="00A57F56">
      <w:pPr>
        <w:spacing w:after="160" w:line="259" w:lineRule="auto"/>
        <w:rPr>
          <w:rFonts w:eastAsia="Arial"/>
        </w:rPr>
      </w:pPr>
      <w:r w:rsidRPr="00F50B7B">
        <w:rPr>
          <w:rFonts w:ascii="Arial" w:eastAsia="Arial" w:hAnsi="Arial" w:cs="Arial"/>
          <w:b/>
          <w:color w:val="000000"/>
          <w:sz w:val="22"/>
        </w:rPr>
        <w:lastRenderedPageBreak/>
        <w:br w:type="page"/>
      </w:r>
      <w:bookmarkStart w:id="283" w:name="_Toc34889423"/>
      <w:r w:rsidRPr="00BB204D">
        <w:rPr>
          <w:rFonts w:eastAsia="Arial"/>
        </w:rPr>
        <w:lastRenderedPageBreak/>
        <w:t>3.16.4.</w:t>
      </w:r>
      <w:r w:rsidRPr="00BB204D">
        <w:rPr>
          <w:rFonts w:eastAsia="Arial"/>
        </w:rPr>
        <w:tab/>
        <w:t>Install Power Supply</w:t>
      </w:r>
      <w:bookmarkEnd w:id="283"/>
    </w:p>
    <w:p w:rsidR="00A57F56" w:rsidRPr="00E71DF9" w:rsidRDefault="00A57F56" w:rsidP="00A57F56">
      <w:pPr>
        <w:spacing w:before="240" w:line="360" w:lineRule="auto"/>
        <w:jc w:val="both"/>
        <w:rPr>
          <w:rFonts w:ascii="Arial" w:eastAsia="Calibri" w:hAnsi="Arial" w:cs="Arial"/>
          <w:color w:val="000000"/>
          <w:sz w:val="22"/>
        </w:rPr>
      </w:pPr>
      <w:r w:rsidRPr="00E71DF9">
        <w:rPr>
          <w:rFonts w:ascii="Arial" w:eastAsia="Arial" w:hAnsi="Arial" w:cs="Arial"/>
          <w:b/>
          <w:color w:val="000000"/>
          <w:sz w:val="22"/>
          <w:lang w:val="pt-PT"/>
        </w:rPr>
        <w:t xml:space="preserve">Objective: </w:t>
      </w:r>
      <w:r w:rsidRPr="00E71DF9">
        <w:rPr>
          <w:rFonts w:ascii="Arial" w:eastAsia="Calibri" w:hAnsi="Arial" w:cs="Arial"/>
          <w:sz w:val="22"/>
          <w:lang w:val="en-GB"/>
        </w:rPr>
        <w:t xml:space="preserve">This module covers the knowledge and  skills required to </w:t>
      </w:r>
      <w:r w:rsidRPr="00E71DF9">
        <w:rPr>
          <w:rFonts w:ascii="Arial" w:eastAsia="Calibri" w:hAnsi="Arial" w:cs="Arial"/>
          <w:color w:val="000000"/>
          <w:sz w:val="22"/>
        </w:rPr>
        <w:t xml:space="preserve">Construct full wave rectifier/Bridge Rectifier, Construct filtered power supply, Construct </w:t>
      </w:r>
      <w:proofErr w:type="spellStart"/>
      <w:r w:rsidRPr="00E71DF9">
        <w:rPr>
          <w:rFonts w:ascii="Arial" w:eastAsia="Calibri" w:hAnsi="Arial" w:cs="Arial"/>
          <w:color w:val="000000"/>
          <w:sz w:val="22"/>
        </w:rPr>
        <w:t>Zener</w:t>
      </w:r>
      <w:proofErr w:type="spellEnd"/>
      <w:r w:rsidRPr="00E71DF9">
        <w:rPr>
          <w:rFonts w:ascii="Arial" w:eastAsia="Calibri" w:hAnsi="Arial" w:cs="Arial"/>
          <w:color w:val="000000"/>
          <w:sz w:val="22"/>
        </w:rPr>
        <w:t xml:space="preserve"> diode regulated power supply, Installation and Commissioning of Telecom Rectifier /UPS system, Installation of Valve Regulated Lead Acid Battery (VRLA) / Sealed Lead Acid Batteries (SLA) for Telecom Equipment, conduct different Tests of VRLA/SLA Battery and Perform Maintenance of Valve regulated lead Acid Battery</w:t>
      </w:r>
    </w:p>
    <w:p w:rsidR="00A57F56" w:rsidRPr="00E71DF9" w:rsidRDefault="00A57F56" w:rsidP="00A57F56">
      <w:pPr>
        <w:spacing w:before="240" w:line="360" w:lineRule="auto"/>
        <w:jc w:val="both"/>
        <w:rPr>
          <w:rFonts w:ascii="Arial" w:eastAsia="Arial" w:hAnsi="Arial" w:cs="Arial"/>
          <w:color w:val="000000"/>
          <w:sz w:val="22"/>
        </w:rPr>
      </w:pPr>
      <w:r w:rsidRPr="00E71DF9">
        <w:rPr>
          <w:rFonts w:ascii="Arial" w:eastAsia="Arial" w:hAnsi="Arial" w:cs="Arial"/>
          <w:b/>
          <w:color w:val="000000"/>
          <w:sz w:val="22"/>
        </w:rPr>
        <w:t xml:space="preserve">Duration </w:t>
      </w:r>
      <w:r>
        <w:rPr>
          <w:rFonts w:ascii="Arial" w:eastAsia="Arial" w:hAnsi="Arial" w:cs="Arial"/>
          <w:b/>
          <w:color w:val="000000"/>
          <w:sz w:val="22"/>
        </w:rPr>
        <w:t xml:space="preserve">18 </w:t>
      </w:r>
      <w:r w:rsidRPr="00E71DF9">
        <w:rPr>
          <w:rFonts w:ascii="Arial" w:eastAsia="Arial" w:hAnsi="Arial" w:cs="Arial"/>
          <w:b/>
          <w:color w:val="000000"/>
          <w:sz w:val="22"/>
        </w:rPr>
        <w:t>Hours</w:t>
      </w:r>
      <w:r w:rsidRPr="00E71DF9">
        <w:rPr>
          <w:rFonts w:ascii="Arial" w:eastAsia="Arial" w:hAnsi="Arial" w:cs="Arial"/>
          <w:color w:val="000000"/>
          <w:sz w:val="22"/>
        </w:rPr>
        <w:tab/>
      </w:r>
      <w:r w:rsidRPr="00E71DF9">
        <w:rPr>
          <w:rFonts w:ascii="Arial" w:eastAsia="Arial" w:hAnsi="Arial" w:cs="Arial"/>
          <w:color w:val="000000"/>
          <w:sz w:val="22"/>
        </w:rPr>
        <w:tab/>
      </w:r>
      <w:r w:rsidRPr="00E71DF9">
        <w:rPr>
          <w:rFonts w:ascii="Arial" w:eastAsia="Arial" w:hAnsi="Arial" w:cs="Arial"/>
          <w:color w:val="000000"/>
          <w:sz w:val="22"/>
        </w:rPr>
        <w:tab/>
      </w:r>
      <w:r w:rsidRPr="00E71DF9">
        <w:rPr>
          <w:rFonts w:ascii="Arial" w:eastAsia="Arial" w:hAnsi="Arial" w:cs="Arial"/>
          <w:b/>
          <w:color w:val="000000"/>
          <w:sz w:val="22"/>
        </w:rPr>
        <w:t>Th</w:t>
      </w:r>
      <w:r>
        <w:rPr>
          <w:rFonts w:ascii="Arial" w:eastAsia="Arial" w:hAnsi="Arial" w:cs="Arial"/>
          <w:b/>
          <w:color w:val="000000"/>
          <w:sz w:val="22"/>
        </w:rPr>
        <w:t>eory</w:t>
      </w:r>
      <w:r w:rsidRPr="00E71DF9">
        <w:rPr>
          <w:rFonts w:ascii="Arial" w:eastAsia="Arial" w:hAnsi="Arial" w:cs="Arial"/>
          <w:b/>
          <w:color w:val="000000"/>
          <w:sz w:val="22"/>
        </w:rPr>
        <w:t xml:space="preserve"> </w:t>
      </w:r>
      <w:r>
        <w:rPr>
          <w:rFonts w:ascii="Arial" w:eastAsia="Arial" w:hAnsi="Arial" w:cs="Arial"/>
          <w:b/>
          <w:color w:val="000000"/>
          <w:sz w:val="22"/>
        </w:rPr>
        <w:t xml:space="preserve">6 </w:t>
      </w:r>
      <w:r w:rsidRPr="00E71DF9">
        <w:rPr>
          <w:rFonts w:ascii="Arial" w:eastAsia="Arial" w:hAnsi="Arial" w:cs="Arial"/>
          <w:b/>
          <w:color w:val="000000"/>
          <w:sz w:val="22"/>
        </w:rPr>
        <w:t>Hours</w:t>
      </w:r>
      <w:r w:rsidRPr="00E71DF9">
        <w:rPr>
          <w:rFonts w:ascii="Arial" w:eastAsia="Arial" w:hAnsi="Arial" w:cs="Arial"/>
          <w:b/>
          <w:color w:val="000000"/>
          <w:sz w:val="22"/>
        </w:rPr>
        <w:tab/>
      </w:r>
      <w:r w:rsidRPr="00E71DF9">
        <w:rPr>
          <w:rFonts w:ascii="Arial" w:eastAsia="Arial" w:hAnsi="Arial" w:cs="Arial"/>
          <w:b/>
          <w:color w:val="000000"/>
          <w:sz w:val="22"/>
        </w:rPr>
        <w:tab/>
      </w:r>
      <w:r w:rsidRPr="00E71DF9">
        <w:rPr>
          <w:rFonts w:ascii="Arial" w:eastAsia="Arial" w:hAnsi="Arial" w:cs="Arial"/>
          <w:color w:val="000000"/>
          <w:sz w:val="22"/>
        </w:rPr>
        <w:tab/>
      </w:r>
      <w:r w:rsidRPr="00E71DF9">
        <w:rPr>
          <w:rFonts w:ascii="Arial" w:eastAsia="Arial" w:hAnsi="Arial" w:cs="Arial"/>
          <w:color w:val="000000"/>
          <w:sz w:val="22"/>
        </w:rPr>
        <w:tab/>
      </w:r>
      <w:r w:rsidRPr="00E71DF9">
        <w:rPr>
          <w:rFonts w:ascii="Arial" w:eastAsia="Arial" w:hAnsi="Arial" w:cs="Arial"/>
          <w:b/>
          <w:color w:val="000000"/>
          <w:sz w:val="22"/>
        </w:rPr>
        <w:t xml:space="preserve">Practice </w:t>
      </w:r>
      <w:r>
        <w:rPr>
          <w:rFonts w:ascii="Arial" w:eastAsia="Arial" w:hAnsi="Arial" w:cs="Arial"/>
          <w:b/>
          <w:color w:val="000000"/>
          <w:sz w:val="22"/>
        </w:rPr>
        <w:t xml:space="preserve">12 </w:t>
      </w:r>
      <w:r w:rsidRPr="00E71DF9">
        <w:rPr>
          <w:rFonts w:ascii="Arial" w:eastAsia="Arial" w:hAnsi="Arial" w:cs="Arial"/>
          <w:b/>
          <w:color w:val="000000"/>
          <w:sz w:val="22"/>
        </w:rPr>
        <w:t xml:space="preserve">Hours </w:t>
      </w:r>
      <w:r w:rsidRPr="00E71DF9">
        <w:rPr>
          <w:rFonts w:ascii="Arial" w:eastAsia="Arial" w:hAnsi="Arial" w:cs="Arial"/>
          <w:b/>
          <w:color w:val="000000"/>
          <w:sz w:val="22"/>
        </w:rPr>
        <w:tab/>
      </w:r>
      <w:r w:rsidRPr="00E71DF9">
        <w:rPr>
          <w:rFonts w:ascii="Arial" w:eastAsia="Arial" w:hAnsi="Arial" w:cs="Arial"/>
          <w:b/>
          <w:color w:val="000000"/>
          <w:sz w:val="22"/>
        </w:rPr>
        <w:tab/>
      </w:r>
      <w:r w:rsidRPr="00E71DF9">
        <w:rPr>
          <w:rFonts w:ascii="Arial" w:eastAsia="Arial" w:hAnsi="Arial" w:cs="Arial"/>
          <w:b/>
          <w:color w:val="000000"/>
          <w:sz w:val="22"/>
        </w:rPr>
        <w:tab/>
      </w:r>
      <w:proofErr w:type="spellStart"/>
      <w:r w:rsidRPr="00E71DF9">
        <w:rPr>
          <w:rFonts w:ascii="Arial" w:eastAsia="Arial" w:hAnsi="Arial" w:cs="Arial"/>
          <w:b/>
          <w:color w:val="000000"/>
          <w:sz w:val="22"/>
        </w:rPr>
        <w:t>Cr.Hour</w:t>
      </w:r>
      <w:proofErr w:type="spellEnd"/>
      <w:r>
        <w:rPr>
          <w:rFonts w:ascii="Arial" w:eastAsia="Arial" w:hAnsi="Arial" w:cs="Arial"/>
          <w:b/>
          <w:color w:val="000000"/>
          <w:sz w:val="22"/>
        </w:rPr>
        <w:t>: 1.8 Hr.</w:t>
      </w:r>
    </w:p>
    <w:tbl>
      <w:tblPr>
        <w:tblStyle w:val="TableGrid130"/>
        <w:tblpPr w:leftFromText="180" w:rightFromText="180" w:vertAnchor="text" w:tblpX="53" w:tblpY="1"/>
        <w:tblOverlap w:val="never"/>
        <w:tblW w:w="1448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440"/>
      </w:tblGrid>
      <w:tr w:rsidR="00A57F56" w:rsidRPr="00E71DF9" w:rsidTr="0019425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276" w:lineRule="auto"/>
              <w:jc w:val="center"/>
              <w:rPr>
                <w:rFonts w:ascii="Arial" w:eastAsia="Arial" w:hAnsi="Arial" w:cs="Arial"/>
                <w:color w:val="000000"/>
                <w:sz w:val="22"/>
              </w:rPr>
            </w:pPr>
            <w:r w:rsidRPr="00E71DF9">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276" w:lineRule="auto"/>
              <w:jc w:val="center"/>
              <w:rPr>
                <w:rFonts w:ascii="Arial" w:eastAsia="Arial" w:hAnsi="Arial" w:cs="Arial"/>
                <w:color w:val="000000"/>
                <w:sz w:val="22"/>
              </w:rPr>
            </w:pPr>
            <w:r w:rsidRPr="00E71DF9">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276" w:lineRule="auto"/>
              <w:jc w:val="center"/>
              <w:rPr>
                <w:rFonts w:ascii="Arial" w:eastAsia="Arial" w:hAnsi="Arial" w:cs="Arial"/>
                <w:color w:val="000000"/>
                <w:sz w:val="22"/>
              </w:rPr>
            </w:pPr>
            <w:r w:rsidRPr="00E71DF9">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276" w:lineRule="auto"/>
              <w:jc w:val="center"/>
              <w:rPr>
                <w:rFonts w:ascii="Arial" w:eastAsia="Arial" w:hAnsi="Arial" w:cs="Arial"/>
                <w:color w:val="000000"/>
                <w:sz w:val="22"/>
              </w:rPr>
            </w:pPr>
            <w:r w:rsidRPr="00E71DF9">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A57F56" w:rsidRPr="00E71DF9" w:rsidRDefault="00A57F56" w:rsidP="0019425F">
            <w:pPr>
              <w:spacing w:after="136"/>
              <w:rPr>
                <w:rFonts w:ascii="Arial" w:eastAsia="Arial" w:hAnsi="Arial" w:cs="Arial"/>
                <w:color w:val="000000"/>
                <w:sz w:val="22"/>
              </w:rPr>
            </w:pPr>
            <w:r w:rsidRPr="00E71DF9">
              <w:rPr>
                <w:rFonts w:ascii="Arial" w:eastAsia="Arial" w:hAnsi="Arial" w:cs="Arial"/>
                <w:b/>
                <w:color w:val="000000"/>
                <w:sz w:val="22"/>
              </w:rPr>
              <w:t xml:space="preserve">Materials </w:t>
            </w:r>
          </w:p>
          <w:p w:rsidR="00A57F56" w:rsidRPr="00E71DF9" w:rsidRDefault="00A57F56" w:rsidP="0019425F">
            <w:pPr>
              <w:spacing w:line="276" w:lineRule="auto"/>
              <w:rPr>
                <w:rFonts w:ascii="Arial" w:eastAsia="Arial" w:hAnsi="Arial" w:cs="Arial"/>
                <w:color w:val="000000"/>
                <w:sz w:val="22"/>
              </w:rPr>
            </w:pPr>
            <w:r w:rsidRPr="00E71DF9">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A57F56" w:rsidRPr="00E71DF9" w:rsidRDefault="00A57F56" w:rsidP="0019425F">
            <w:pPr>
              <w:spacing w:after="136"/>
              <w:rPr>
                <w:rFonts w:ascii="Arial" w:eastAsia="Arial" w:hAnsi="Arial" w:cs="Arial"/>
                <w:color w:val="000000"/>
                <w:sz w:val="22"/>
              </w:rPr>
            </w:pPr>
            <w:r w:rsidRPr="00E71DF9">
              <w:rPr>
                <w:rFonts w:ascii="Arial" w:eastAsia="Arial" w:hAnsi="Arial" w:cs="Arial"/>
                <w:b/>
                <w:color w:val="000000"/>
                <w:sz w:val="22"/>
              </w:rPr>
              <w:t xml:space="preserve">Learning </w:t>
            </w:r>
          </w:p>
          <w:p w:rsidR="00A57F56" w:rsidRPr="00E71DF9" w:rsidRDefault="00A57F56" w:rsidP="0019425F">
            <w:pPr>
              <w:spacing w:line="276" w:lineRule="auto"/>
              <w:rPr>
                <w:rFonts w:ascii="Arial" w:eastAsia="Arial" w:hAnsi="Arial" w:cs="Arial"/>
                <w:color w:val="000000"/>
                <w:sz w:val="22"/>
              </w:rPr>
            </w:pPr>
            <w:r w:rsidRPr="00E71DF9">
              <w:rPr>
                <w:rFonts w:ascii="Arial" w:eastAsia="Arial" w:hAnsi="Arial" w:cs="Arial"/>
                <w:b/>
                <w:color w:val="000000"/>
                <w:sz w:val="22"/>
              </w:rPr>
              <w:t xml:space="preserve">Place </w:t>
            </w:r>
          </w:p>
        </w:tc>
      </w:tr>
      <w:tr w:rsidR="00A57F56" w:rsidRPr="00E71DF9" w:rsidTr="0019425F">
        <w:trPr>
          <w:trHeight w:val="8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274"/>
              </w:numPr>
              <w:spacing w:after="245" w:line="243" w:lineRule="auto"/>
              <w:contextualSpacing/>
              <w:jc w:val="both"/>
              <w:rPr>
                <w:rFonts w:ascii="Arial" w:eastAsia="Arial" w:hAnsi="Arial" w:cs="Arial"/>
                <w:color w:val="000000"/>
                <w:sz w:val="22"/>
              </w:rPr>
            </w:pPr>
            <w:r w:rsidRPr="00E71DF9">
              <w:rPr>
                <w:rFonts w:ascii="Arial" w:hAnsi="Arial" w:cs="Arial"/>
                <w:b/>
                <w:color w:val="000000"/>
                <w:sz w:val="22"/>
              </w:rPr>
              <w:t>Construct full wave rectifier/Bridge Rectifier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19425F">
            <w:pPr>
              <w:spacing w:line="276" w:lineRule="auto"/>
              <w:rPr>
                <w:rFonts w:ascii="Arial" w:eastAsia="Arial" w:hAnsi="Arial" w:cs="Arial"/>
                <w:b/>
                <w:color w:val="000000"/>
                <w:sz w:val="22"/>
              </w:rPr>
            </w:pPr>
            <w:r w:rsidRPr="00E71DF9">
              <w:rPr>
                <w:rFonts w:ascii="Arial" w:eastAsia="Arial" w:hAnsi="Arial" w:cs="Arial"/>
                <w:b/>
                <w:color w:val="000000"/>
                <w:sz w:val="22"/>
              </w:rPr>
              <w:t>Trainee will be able to:</w:t>
            </w:r>
          </w:p>
          <w:p w:rsidR="00A57F56" w:rsidRPr="00E71DF9" w:rsidRDefault="00A57F56" w:rsidP="00DE639F">
            <w:pPr>
              <w:numPr>
                <w:ilvl w:val="0"/>
                <w:numId w:val="24"/>
              </w:numPr>
              <w:spacing w:line="360" w:lineRule="auto"/>
              <w:ind w:left="345" w:right="270"/>
              <w:contextualSpacing/>
              <w:rPr>
                <w:rFonts w:ascii="Arial" w:hAnsi="Arial" w:cs="Arial"/>
                <w:color w:val="000000"/>
                <w:sz w:val="22"/>
              </w:rPr>
            </w:pPr>
            <w:r w:rsidRPr="00E71DF9">
              <w:rPr>
                <w:rFonts w:ascii="Arial" w:hAnsi="Arial" w:cs="Arial"/>
                <w:color w:val="000000"/>
                <w:sz w:val="22"/>
              </w:rPr>
              <w:t>Identify the Diodes and center tape Transformers, Resistors.</w:t>
            </w:r>
          </w:p>
          <w:p w:rsidR="00A57F56" w:rsidRPr="00E71DF9" w:rsidRDefault="00A57F56" w:rsidP="00DE639F">
            <w:pPr>
              <w:numPr>
                <w:ilvl w:val="0"/>
                <w:numId w:val="24"/>
              </w:numPr>
              <w:spacing w:line="360" w:lineRule="auto"/>
              <w:ind w:left="345" w:right="270"/>
              <w:contextualSpacing/>
              <w:rPr>
                <w:rFonts w:ascii="Arial" w:hAnsi="Arial" w:cs="Arial"/>
                <w:color w:val="000000"/>
                <w:sz w:val="22"/>
              </w:rPr>
            </w:pPr>
            <w:r w:rsidRPr="00E71DF9">
              <w:rPr>
                <w:rFonts w:ascii="Arial" w:hAnsi="Arial" w:cs="Arial"/>
                <w:color w:val="000000"/>
                <w:sz w:val="22"/>
              </w:rPr>
              <w:t>Draw the Circuit Diagram of Full wave rectifiers</w:t>
            </w:r>
          </w:p>
          <w:p w:rsidR="00A57F56" w:rsidRPr="00E71DF9" w:rsidRDefault="00A57F56" w:rsidP="00DE639F">
            <w:pPr>
              <w:numPr>
                <w:ilvl w:val="0"/>
                <w:numId w:val="24"/>
              </w:numPr>
              <w:spacing w:line="360" w:lineRule="auto"/>
              <w:ind w:left="345" w:right="270"/>
              <w:contextualSpacing/>
              <w:rPr>
                <w:rFonts w:ascii="Arial" w:hAnsi="Arial" w:cs="Arial"/>
                <w:color w:val="000000"/>
                <w:sz w:val="22"/>
              </w:rPr>
            </w:pPr>
            <w:r w:rsidRPr="00E71DF9">
              <w:rPr>
                <w:rFonts w:ascii="Arial" w:hAnsi="Arial" w:cs="Arial"/>
                <w:color w:val="000000"/>
                <w:sz w:val="22"/>
              </w:rPr>
              <w:t xml:space="preserve">Connect the components according to the diagram </w:t>
            </w:r>
          </w:p>
          <w:p w:rsidR="00A57F56" w:rsidRPr="00E71DF9" w:rsidRDefault="00A57F56" w:rsidP="00DE639F">
            <w:pPr>
              <w:numPr>
                <w:ilvl w:val="0"/>
                <w:numId w:val="24"/>
              </w:numPr>
              <w:spacing w:line="360" w:lineRule="auto"/>
              <w:ind w:left="345" w:right="270"/>
              <w:contextualSpacing/>
              <w:rPr>
                <w:rFonts w:ascii="Arial" w:hAnsi="Arial" w:cs="Arial"/>
                <w:color w:val="000000"/>
                <w:sz w:val="22"/>
              </w:rPr>
            </w:pPr>
            <w:r w:rsidRPr="00E71DF9">
              <w:rPr>
                <w:rFonts w:ascii="Arial" w:hAnsi="Arial" w:cs="Arial"/>
                <w:color w:val="000000"/>
                <w:sz w:val="22"/>
              </w:rPr>
              <w:t>Apply AC Input.</w:t>
            </w:r>
          </w:p>
          <w:p w:rsidR="00A57F56" w:rsidRPr="00E71DF9" w:rsidRDefault="00A57F56" w:rsidP="00DE639F">
            <w:pPr>
              <w:numPr>
                <w:ilvl w:val="0"/>
                <w:numId w:val="24"/>
              </w:numPr>
              <w:spacing w:line="360" w:lineRule="auto"/>
              <w:ind w:left="345" w:right="270"/>
              <w:contextualSpacing/>
              <w:rPr>
                <w:rFonts w:ascii="Arial" w:hAnsi="Arial" w:cs="Arial"/>
                <w:color w:val="000000"/>
                <w:sz w:val="22"/>
              </w:rPr>
            </w:pPr>
            <w:r w:rsidRPr="00E71DF9">
              <w:rPr>
                <w:rFonts w:ascii="Arial" w:hAnsi="Arial" w:cs="Arial"/>
                <w:color w:val="000000"/>
                <w:sz w:val="22"/>
              </w:rPr>
              <w:lastRenderedPageBreak/>
              <w:t>Check output with oscilloscope</w:t>
            </w:r>
          </w:p>
          <w:p w:rsidR="00A57F56" w:rsidRPr="00E71DF9" w:rsidRDefault="00A57F56" w:rsidP="00DE639F">
            <w:pPr>
              <w:numPr>
                <w:ilvl w:val="0"/>
                <w:numId w:val="24"/>
              </w:numPr>
              <w:spacing w:line="360" w:lineRule="auto"/>
              <w:ind w:left="345" w:right="270"/>
              <w:contextualSpacing/>
              <w:rPr>
                <w:rFonts w:ascii="Arial" w:hAnsi="Arial" w:cs="Arial"/>
                <w:color w:val="000000"/>
                <w:sz w:val="22"/>
              </w:rPr>
            </w:pPr>
            <w:r w:rsidRPr="00E71DF9">
              <w:rPr>
                <w:rFonts w:ascii="Arial" w:hAnsi="Arial" w:cs="Arial"/>
                <w:color w:val="000000"/>
                <w:sz w:val="22"/>
              </w:rPr>
              <w:t>Check Output with Multi Meter.</w:t>
            </w:r>
          </w:p>
          <w:p w:rsidR="00A57F56" w:rsidRPr="00E71DF9" w:rsidRDefault="00A57F56" w:rsidP="00DE639F">
            <w:pPr>
              <w:numPr>
                <w:ilvl w:val="0"/>
                <w:numId w:val="24"/>
              </w:numPr>
              <w:spacing w:line="276" w:lineRule="auto"/>
              <w:ind w:left="345"/>
              <w:contextualSpacing/>
              <w:jc w:val="both"/>
              <w:rPr>
                <w:rFonts w:ascii="Arial" w:eastAsia="Arial" w:hAnsi="Arial" w:cs="Arial"/>
                <w:color w:val="000000"/>
                <w:sz w:val="22"/>
              </w:rPr>
            </w:pPr>
            <w:r w:rsidRPr="00E71DF9">
              <w:rPr>
                <w:rFonts w:ascii="Arial" w:hAnsi="Arial" w:cs="Arial"/>
                <w:color w:val="000000"/>
                <w:sz w:val="22"/>
              </w:rPr>
              <w:t>Draw out put wave form, note and observe the results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191"/>
              </w:numPr>
              <w:spacing w:line="360" w:lineRule="auto"/>
              <w:ind w:left="349" w:right="270"/>
              <w:contextualSpacing/>
              <w:rPr>
                <w:rFonts w:ascii="Arial" w:hAnsi="Arial" w:cs="Arial"/>
                <w:color w:val="000000"/>
                <w:sz w:val="22"/>
              </w:rPr>
            </w:pPr>
            <w:r w:rsidRPr="00E71DF9">
              <w:rPr>
                <w:rFonts w:ascii="Arial" w:hAnsi="Arial" w:cs="Arial"/>
                <w:color w:val="000000"/>
                <w:sz w:val="22"/>
              </w:rPr>
              <w:lastRenderedPageBreak/>
              <w:t>Rectification and its types.</w:t>
            </w:r>
          </w:p>
          <w:p w:rsidR="00A57F56" w:rsidRPr="00E71DF9" w:rsidRDefault="00A57F56" w:rsidP="00DE639F">
            <w:pPr>
              <w:numPr>
                <w:ilvl w:val="0"/>
                <w:numId w:val="191"/>
              </w:numPr>
              <w:spacing w:line="360" w:lineRule="auto"/>
              <w:ind w:left="349" w:right="270"/>
              <w:contextualSpacing/>
              <w:rPr>
                <w:rFonts w:ascii="Arial" w:hAnsi="Arial" w:cs="Arial"/>
                <w:color w:val="000000"/>
                <w:sz w:val="22"/>
              </w:rPr>
            </w:pPr>
            <w:r w:rsidRPr="00E71DF9">
              <w:rPr>
                <w:rFonts w:ascii="Arial" w:hAnsi="Arial" w:cs="Arial"/>
                <w:color w:val="000000"/>
                <w:sz w:val="22"/>
              </w:rPr>
              <w:t xml:space="preserve">Difference between full wave bridge and about </w:t>
            </w:r>
            <w:r>
              <w:rPr>
                <w:rFonts w:ascii="Arial" w:hAnsi="Arial" w:cs="Arial"/>
                <w:color w:val="000000"/>
                <w:sz w:val="22"/>
              </w:rPr>
              <w:t>Center</w:t>
            </w:r>
            <w:r w:rsidRPr="00E71DF9">
              <w:rPr>
                <w:rFonts w:ascii="Arial" w:hAnsi="Arial" w:cs="Arial"/>
                <w:color w:val="000000"/>
                <w:sz w:val="22"/>
              </w:rPr>
              <w:t xml:space="preserve"> tape transformers.</w:t>
            </w:r>
          </w:p>
          <w:p w:rsidR="00A57F56" w:rsidRPr="00E71DF9" w:rsidRDefault="00A57F56" w:rsidP="00DE639F">
            <w:pPr>
              <w:numPr>
                <w:ilvl w:val="0"/>
                <w:numId w:val="191"/>
              </w:numPr>
              <w:spacing w:line="360" w:lineRule="auto"/>
              <w:ind w:left="349" w:right="270"/>
              <w:contextualSpacing/>
              <w:rPr>
                <w:rFonts w:ascii="Arial" w:hAnsi="Arial" w:cs="Arial"/>
                <w:color w:val="000000"/>
                <w:sz w:val="22"/>
              </w:rPr>
            </w:pPr>
            <w:r w:rsidRPr="00E71DF9">
              <w:rPr>
                <w:rFonts w:ascii="Arial" w:hAnsi="Arial" w:cs="Arial"/>
                <w:color w:val="000000"/>
                <w:sz w:val="22"/>
              </w:rPr>
              <w:t>Input and output waves of a rectifier circuit.</w:t>
            </w:r>
          </w:p>
          <w:p w:rsidR="00A57F56" w:rsidRPr="00E71DF9" w:rsidRDefault="00A57F56" w:rsidP="00DE639F">
            <w:pPr>
              <w:numPr>
                <w:ilvl w:val="0"/>
                <w:numId w:val="191"/>
              </w:numPr>
              <w:spacing w:line="360" w:lineRule="auto"/>
              <w:ind w:left="349" w:right="270"/>
              <w:contextualSpacing/>
              <w:rPr>
                <w:rFonts w:ascii="Arial" w:hAnsi="Arial" w:cs="Arial"/>
                <w:color w:val="000000"/>
                <w:sz w:val="22"/>
              </w:rPr>
            </w:pPr>
            <w:r w:rsidRPr="00E71DF9">
              <w:rPr>
                <w:rFonts w:ascii="Arial" w:hAnsi="Arial" w:cs="Arial"/>
                <w:color w:val="000000"/>
                <w:sz w:val="22"/>
              </w:rPr>
              <w:t>Use of multimeter</w:t>
            </w:r>
          </w:p>
          <w:p w:rsidR="00A57F56" w:rsidRPr="00E71DF9" w:rsidRDefault="00A57F56" w:rsidP="0019425F">
            <w:pPr>
              <w:spacing w:line="360" w:lineRule="auto"/>
              <w:ind w:right="270"/>
              <w:rPr>
                <w:rFonts w:ascii="Arial" w:eastAsia="Arial" w:hAnsi="Arial" w:cs="Arial"/>
                <w:bCs/>
                <w:iCs/>
                <w:color w:val="000000"/>
                <w:sz w:val="22"/>
              </w:rPr>
            </w:pPr>
          </w:p>
          <w:p w:rsidR="00A57F56" w:rsidRPr="00E71DF9" w:rsidRDefault="00A57F56" w:rsidP="0019425F">
            <w:pPr>
              <w:rPr>
                <w:rFonts w:ascii="Arial" w:hAnsi="Arial" w:cs="Arial"/>
                <w:b/>
                <w:bCs/>
                <w:color w:val="000000"/>
                <w:sz w:val="22"/>
                <w:u w:val="single"/>
              </w:rPr>
            </w:pPr>
            <w:r w:rsidRPr="00E71DF9">
              <w:rPr>
                <w:rFonts w:ascii="Arial" w:hAnsi="Arial" w:cs="Arial"/>
                <w:b/>
                <w:bCs/>
                <w:color w:val="000000"/>
                <w:sz w:val="22"/>
                <w:u w:val="single"/>
              </w:rPr>
              <w:t>Practical Activity</w:t>
            </w:r>
          </w:p>
          <w:p w:rsidR="00A57F56" w:rsidRPr="00E71DF9" w:rsidRDefault="00A57F56" w:rsidP="0019425F">
            <w:pPr>
              <w:rPr>
                <w:rFonts w:ascii="Arial" w:hAnsi="Arial" w:cs="Arial"/>
                <w:b/>
                <w:bCs/>
                <w:color w:val="000000"/>
                <w:sz w:val="22"/>
                <w:u w:val="single"/>
              </w:rPr>
            </w:pPr>
          </w:p>
          <w:p w:rsidR="00A57F56" w:rsidRPr="00E71DF9" w:rsidRDefault="00A57F56" w:rsidP="0019425F">
            <w:pPr>
              <w:rPr>
                <w:rFonts w:ascii="Arial" w:hAnsi="Arial" w:cs="Arial"/>
                <w:color w:val="000000"/>
                <w:sz w:val="22"/>
              </w:rPr>
            </w:pPr>
            <w:r w:rsidRPr="00E71DF9">
              <w:rPr>
                <w:rFonts w:ascii="Arial" w:hAnsi="Arial" w:cs="Arial"/>
                <w:color w:val="000000"/>
                <w:sz w:val="22"/>
              </w:rPr>
              <w:t xml:space="preserve">Make a full-wave bridge &amp; center-tapped rectifier. </w:t>
            </w:r>
          </w:p>
          <w:p w:rsidR="00A57F56" w:rsidRPr="00E71DF9" w:rsidRDefault="00A57F56" w:rsidP="0019425F">
            <w:pPr>
              <w:rPr>
                <w:rFonts w:ascii="Arial" w:hAnsi="Arial" w:cs="Arial"/>
                <w:color w:val="000000"/>
                <w:sz w:val="22"/>
              </w:rPr>
            </w:pPr>
            <w:r w:rsidRPr="00E71DF9">
              <w:rPr>
                <w:rFonts w:ascii="Arial" w:hAnsi="Arial" w:cs="Arial"/>
                <w:color w:val="000000"/>
                <w:sz w:val="22"/>
              </w:rPr>
              <w:lastRenderedPageBreak/>
              <w:t>Connect the circuit with supply and observe its input and output with the help of CRO.</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BC13FD" w:rsidRDefault="00A57F56" w:rsidP="0019425F">
            <w:pPr>
              <w:rPr>
                <w:rFonts w:ascii="Arial" w:eastAsia="Arial" w:hAnsi="Arial" w:cs="Arial"/>
                <w:b/>
                <w:color w:val="000000"/>
                <w:sz w:val="22"/>
              </w:rPr>
            </w:pPr>
            <w:r w:rsidRPr="00BC13FD">
              <w:rPr>
                <w:rFonts w:ascii="Arial" w:eastAsia="Arial" w:hAnsi="Arial" w:cs="Arial"/>
                <w:b/>
                <w:color w:val="000000"/>
                <w:sz w:val="22"/>
              </w:rPr>
              <w:lastRenderedPageBreak/>
              <w:t>Th-</w:t>
            </w:r>
            <w:r>
              <w:rPr>
                <w:rFonts w:ascii="Arial" w:eastAsia="Arial" w:hAnsi="Arial" w:cs="Arial"/>
                <w:b/>
                <w:color w:val="000000"/>
                <w:sz w:val="22"/>
              </w:rPr>
              <w:t>0.5</w:t>
            </w:r>
            <w:r w:rsidRPr="00BC13FD">
              <w:rPr>
                <w:rFonts w:ascii="Arial" w:eastAsia="Arial" w:hAnsi="Arial" w:cs="Arial"/>
                <w:b/>
                <w:color w:val="000000"/>
                <w:sz w:val="22"/>
              </w:rPr>
              <w:t xml:space="preserve"> Hrs.</w:t>
            </w:r>
          </w:p>
          <w:p w:rsidR="00A57F56" w:rsidRPr="00BC13FD" w:rsidRDefault="00A57F56" w:rsidP="0019425F">
            <w:pPr>
              <w:rPr>
                <w:rFonts w:ascii="Arial" w:eastAsia="Arial" w:hAnsi="Arial" w:cs="Arial"/>
                <w:b/>
                <w:color w:val="000000"/>
                <w:sz w:val="22"/>
              </w:rPr>
            </w:pPr>
            <w:r w:rsidRPr="00BC13FD">
              <w:rPr>
                <w:rFonts w:ascii="Arial" w:eastAsia="Arial" w:hAnsi="Arial" w:cs="Arial"/>
                <w:b/>
                <w:color w:val="000000"/>
                <w:sz w:val="22"/>
              </w:rPr>
              <w:t>Pr-</w:t>
            </w:r>
            <w:r>
              <w:rPr>
                <w:rFonts w:ascii="Arial" w:eastAsia="Arial" w:hAnsi="Arial" w:cs="Arial"/>
                <w:b/>
                <w:color w:val="000000"/>
                <w:sz w:val="22"/>
              </w:rPr>
              <w:t>1</w:t>
            </w:r>
            <w:r w:rsidRPr="00BC13FD">
              <w:rPr>
                <w:rFonts w:ascii="Arial" w:eastAsia="Arial" w:hAnsi="Arial" w:cs="Arial"/>
                <w:b/>
                <w:color w:val="000000"/>
                <w:sz w:val="22"/>
              </w:rPr>
              <w:t xml:space="preserve"> Hrs.</w:t>
            </w:r>
          </w:p>
          <w:p w:rsidR="00A57F56" w:rsidRPr="00E71DF9" w:rsidRDefault="00A57F56" w:rsidP="0019425F">
            <w:pPr>
              <w:jc w:val="center"/>
              <w:rPr>
                <w:rFonts w:ascii="Arial" w:eastAsia="Arial" w:hAnsi="Arial" w:cs="Arial"/>
                <w:color w:val="000000"/>
                <w:sz w:val="22"/>
              </w:rPr>
            </w:pPr>
            <w:r>
              <w:rPr>
                <w:rFonts w:ascii="Arial" w:eastAsia="Arial" w:hAnsi="Arial" w:cs="Arial"/>
                <w:b/>
                <w:color w:val="000000"/>
                <w:sz w:val="22"/>
              </w:rPr>
              <w:t>Total- 1.5</w:t>
            </w:r>
            <w:r w:rsidRPr="00BC13FD">
              <w:rPr>
                <w:rFonts w:ascii="Arial" w:eastAsia="Arial" w:hAnsi="Arial" w:cs="Arial"/>
                <w:b/>
                <w:color w:val="000000"/>
                <w:sz w:val="22"/>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135"/>
              </w:numPr>
              <w:ind w:left="353"/>
              <w:contextualSpacing/>
              <w:rPr>
                <w:rFonts w:ascii="Arial" w:hAnsi="Arial" w:cs="Arial"/>
                <w:sz w:val="22"/>
              </w:rPr>
            </w:pPr>
            <w:r w:rsidRPr="00E71DF9">
              <w:rPr>
                <w:rFonts w:ascii="Arial" w:hAnsi="Arial" w:cs="Arial"/>
                <w:sz w:val="22"/>
              </w:rPr>
              <w:t>Box end wrench, insulated</w:t>
            </w:r>
          </w:p>
          <w:p w:rsidR="00A57F56" w:rsidRPr="00E71DF9" w:rsidRDefault="00A57F56" w:rsidP="00DE639F">
            <w:pPr>
              <w:numPr>
                <w:ilvl w:val="0"/>
                <w:numId w:val="135"/>
              </w:numPr>
              <w:ind w:left="353"/>
              <w:contextualSpacing/>
              <w:rPr>
                <w:rFonts w:ascii="Arial" w:hAnsi="Arial" w:cs="Arial"/>
                <w:sz w:val="22"/>
              </w:rPr>
            </w:pPr>
            <w:r w:rsidRPr="00E71DF9">
              <w:rPr>
                <w:rFonts w:ascii="Arial" w:hAnsi="Arial" w:cs="Arial"/>
                <w:sz w:val="22"/>
              </w:rPr>
              <w:t>Electrical tool kit.</w:t>
            </w:r>
          </w:p>
          <w:p w:rsidR="00A57F56" w:rsidRPr="00E71DF9" w:rsidRDefault="00A57F56" w:rsidP="00DE639F">
            <w:pPr>
              <w:numPr>
                <w:ilvl w:val="0"/>
                <w:numId w:val="135"/>
              </w:numPr>
              <w:ind w:left="353"/>
              <w:contextualSpacing/>
              <w:rPr>
                <w:rFonts w:ascii="Arial" w:hAnsi="Arial" w:cs="Arial"/>
                <w:sz w:val="22"/>
              </w:rPr>
            </w:pPr>
            <w:r w:rsidRPr="00E71DF9">
              <w:rPr>
                <w:rFonts w:ascii="Arial" w:hAnsi="Arial" w:cs="Arial"/>
                <w:sz w:val="22"/>
              </w:rPr>
              <w:t>Multi Meter</w:t>
            </w:r>
          </w:p>
          <w:p w:rsidR="00A57F56" w:rsidRPr="00E71DF9" w:rsidRDefault="00A57F56" w:rsidP="00DE639F">
            <w:pPr>
              <w:numPr>
                <w:ilvl w:val="0"/>
                <w:numId w:val="135"/>
              </w:numPr>
              <w:ind w:left="353"/>
              <w:contextualSpacing/>
              <w:rPr>
                <w:rFonts w:ascii="Arial" w:hAnsi="Arial" w:cs="Arial"/>
                <w:sz w:val="22"/>
              </w:rPr>
            </w:pPr>
            <w:r w:rsidRPr="00E71DF9">
              <w:rPr>
                <w:rFonts w:ascii="Arial" w:hAnsi="Arial" w:cs="Arial"/>
                <w:sz w:val="22"/>
              </w:rPr>
              <w:t>Impedance Meter</w:t>
            </w:r>
          </w:p>
          <w:p w:rsidR="00A57F56" w:rsidRPr="00E71DF9" w:rsidRDefault="00A57F56" w:rsidP="00DE639F">
            <w:pPr>
              <w:numPr>
                <w:ilvl w:val="0"/>
                <w:numId w:val="135"/>
              </w:numPr>
              <w:ind w:left="353"/>
              <w:contextualSpacing/>
              <w:rPr>
                <w:rFonts w:ascii="Arial" w:hAnsi="Arial" w:cs="Arial"/>
                <w:sz w:val="22"/>
              </w:rPr>
            </w:pPr>
            <w:r w:rsidRPr="00E71DF9">
              <w:rPr>
                <w:rFonts w:ascii="Arial" w:hAnsi="Arial" w:cs="Arial"/>
                <w:sz w:val="22"/>
              </w:rPr>
              <w:t>Rubber gloves.</w:t>
            </w:r>
          </w:p>
          <w:p w:rsidR="00A57F56" w:rsidRPr="00E71DF9" w:rsidRDefault="00A57F56" w:rsidP="00DE639F">
            <w:pPr>
              <w:numPr>
                <w:ilvl w:val="0"/>
                <w:numId w:val="135"/>
              </w:numPr>
              <w:ind w:left="353"/>
              <w:contextualSpacing/>
              <w:rPr>
                <w:rFonts w:ascii="Arial" w:hAnsi="Arial" w:cs="Arial"/>
                <w:sz w:val="22"/>
              </w:rPr>
            </w:pPr>
            <w:r w:rsidRPr="00E71DF9">
              <w:rPr>
                <w:rFonts w:ascii="Arial" w:hAnsi="Arial" w:cs="Arial"/>
                <w:sz w:val="22"/>
              </w:rPr>
              <w:t>Battery lifting equipment (handles) and fork lift to lift pallets of batteries.</w:t>
            </w:r>
          </w:p>
          <w:p w:rsidR="00A57F56" w:rsidRPr="00E71DF9" w:rsidRDefault="00A57F56" w:rsidP="00DE639F">
            <w:pPr>
              <w:numPr>
                <w:ilvl w:val="0"/>
                <w:numId w:val="135"/>
              </w:numPr>
              <w:ind w:left="353"/>
              <w:contextualSpacing/>
              <w:rPr>
                <w:rFonts w:ascii="Arial" w:hAnsi="Arial" w:cs="Arial"/>
                <w:sz w:val="22"/>
              </w:rPr>
            </w:pPr>
            <w:r w:rsidRPr="00E71DF9">
              <w:rPr>
                <w:rFonts w:ascii="Arial" w:hAnsi="Arial" w:cs="Arial"/>
                <w:sz w:val="22"/>
              </w:rPr>
              <w:t>Box end wrench, insulated.</w:t>
            </w:r>
          </w:p>
          <w:p w:rsidR="00A57F56" w:rsidRPr="00E71DF9" w:rsidRDefault="00A57F56" w:rsidP="00DE639F">
            <w:pPr>
              <w:numPr>
                <w:ilvl w:val="0"/>
                <w:numId w:val="135"/>
              </w:numPr>
              <w:ind w:left="353"/>
              <w:contextualSpacing/>
              <w:rPr>
                <w:rFonts w:ascii="Arial" w:hAnsi="Arial" w:cs="Arial"/>
                <w:sz w:val="22"/>
              </w:rPr>
            </w:pPr>
            <w:r w:rsidRPr="00E71DF9">
              <w:rPr>
                <w:rFonts w:ascii="Arial" w:hAnsi="Arial" w:cs="Arial"/>
                <w:sz w:val="22"/>
              </w:rPr>
              <w:t xml:space="preserve">Torque wrench calibrated in </w:t>
            </w:r>
            <w:r w:rsidRPr="00E71DF9">
              <w:rPr>
                <w:rFonts w:ascii="Arial" w:hAnsi="Arial" w:cs="Arial"/>
                <w:sz w:val="22"/>
              </w:rPr>
              <w:lastRenderedPageBreak/>
              <w:t>inch-pounds, insulated.</w:t>
            </w:r>
          </w:p>
          <w:p w:rsidR="00A57F56" w:rsidRPr="00E71DF9" w:rsidRDefault="00A57F56" w:rsidP="00DE639F">
            <w:pPr>
              <w:numPr>
                <w:ilvl w:val="0"/>
                <w:numId w:val="135"/>
              </w:numPr>
              <w:ind w:left="353"/>
              <w:contextualSpacing/>
              <w:rPr>
                <w:rFonts w:ascii="Arial" w:hAnsi="Arial" w:cs="Arial"/>
                <w:sz w:val="22"/>
              </w:rPr>
            </w:pPr>
            <w:r w:rsidRPr="00E71DF9">
              <w:rPr>
                <w:rFonts w:ascii="Arial" w:hAnsi="Arial" w:cs="Arial"/>
                <w:sz w:val="22"/>
              </w:rPr>
              <w:t>Socket wrench, insulated.</w:t>
            </w:r>
          </w:p>
          <w:p w:rsidR="00A57F56" w:rsidRPr="00E71DF9" w:rsidRDefault="00A57F56" w:rsidP="00DE639F">
            <w:pPr>
              <w:numPr>
                <w:ilvl w:val="0"/>
                <w:numId w:val="135"/>
              </w:numPr>
              <w:ind w:left="353"/>
              <w:contextualSpacing/>
              <w:rPr>
                <w:rFonts w:ascii="Arial" w:hAnsi="Arial" w:cs="Arial"/>
                <w:sz w:val="22"/>
              </w:rPr>
            </w:pPr>
            <w:r w:rsidRPr="00E71DF9">
              <w:rPr>
                <w:rFonts w:ascii="Arial" w:hAnsi="Arial" w:cs="Arial"/>
                <w:sz w:val="22"/>
              </w:rPr>
              <w:t>Diodes</w:t>
            </w:r>
          </w:p>
          <w:p w:rsidR="00A57F56" w:rsidRPr="00E71DF9" w:rsidRDefault="00A57F56" w:rsidP="00DE639F">
            <w:pPr>
              <w:numPr>
                <w:ilvl w:val="0"/>
                <w:numId w:val="135"/>
              </w:numPr>
              <w:ind w:left="353"/>
              <w:contextualSpacing/>
              <w:rPr>
                <w:rFonts w:ascii="Arial" w:hAnsi="Arial" w:cs="Arial"/>
                <w:sz w:val="22"/>
              </w:rPr>
            </w:pPr>
            <w:r w:rsidRPr="00E71DF9">
              <w:rPr>
                <w:rFonts w:ascii="Arial" w:hAnsi="Arial" w:cs="Arial"/>
                <w:sz w:val="22"/>
              </w:rPr>
              <w:t>Transformers</w:t>
            </w:r>
          </w:p>
          <w:p w:rsidR="00A57F56" w:rsidRPr="00E71DF9" w:rsidRDefault="00A57F56" w:rsidP="00DE639F">
            <w:pPr>
              <w:numPr>
                <w:ilvl w:val="0"/>
                <w:numId w:val="135"/>
              </w:numPr>
              <w:ind w:left="353"/>
              <w:contextualSpacing/>
              <w:rPr>
                <w:rFonts w:ascii="Arial" w:hAnsi="Arial" w:cs="Arial"/>
                <w:sz w:val="22"/>
              </w:rPr>
            </w:pPr>
            <w:r w:rsidRPr="00E71DF9">
              <w:rPr>
                <w:rFonts w:ascii="Arial" w:hAnsi="Arial" w:cs="Arial"/>
                <w:sz w:val="22"/>
              </w:rPr>
              <w:t>Power Supply</w:t>
            </w:r>
          </w:p>
          <w:p w:rsidR="00A57F56" w:rsidRPr="00E71DF9" w:rsidRDefault="00A57F56" w:rsidP="00DE639F">
            <w:pPr>
              <w:numPr>
                <w:ilvl w:val="0"/>
                <w:numId w:val="135"/>
              </w:numPr>
              <w:ind w:left="353"/>
              <w:contextualSpacing/>
              <w:rPr>
                <w:rFonts w:ascii="Arial" w:hAnsi="Arial" w:cs="Arial"/>
                <w:sz w:val="22"/>
              </w:rPr>
            </w:pPr>
            <w:r w:rsidRPr="00E71DF9">
              <w:rPr>
                <w:rFonts w:ascii="Arial" w:hAnsi="Arial" w:cs="Arial"/>
                <w:sz w:val="22"/>
              </w:rPr>
              <w:t>Trainer</w:t>
            </w:r>
          </w:p>
          <w:p w:rsidR="00A57F56" w:rsidRPr="00E71DF9" w:rsidRDefault="00A57F56" w:rsidP="00DE639F">
            <w:pPr>
              <w:numPr>
                <w:ilvl w:val="0"/>
                <w:numId w:val="135"/>
              </w:numPr>
              <w:ind w:left="353"/>
              <w:contextualSpacing/>
              <w:rPr>
                <w:rFonts w:ascii="Arial" w:hAnsi="Arial" w:cs="Arial"/>
                <w:sz w:val="22"/>
              </w:rPr>
            </w:pPr>
            <w:r w:rsidRPr="00E71DF9">
              <w:rPr>
                <w:rFonts w:ascii="Arial" w:hAnsi="Arial" w:cs="Arial"/>
                <w:sz w:val="22"/>
              </w:rPr>
              <w:t>Digital Oscilloscope</w:t>
            </w:r>
          </w:p>
          <w:p w:rsidR="00A57F56" w:rsidRPr="00E71DF9" w:rsidRDefault="00A57F56" w:rsidP="00DE639F">
            <w:pPr>
              <w:numPr>
                <w:ilvl w:val="0"/>
                <w:numId w:val="135"/>
              </w:numPr>
              <w:ind w:left="353"/>
              <w:contextualSpacing/>
              <w:rPr>
                <w:rFonts w:ascii="Arial" w:hAnsi="Arial" w:cs="Arial"/>
                <w:sz w:val="22"/>
              </w:rPr>
            </w:pPr>
            <w:r w:rsidRPr="00E71DF9">
              <w:rPr>
                <w:rFonts w:ascii="Arial" w:hAnsi="Arial" w:cs="Arial"/>
                <w:sz w:val="22"/>
              </w:rPr>
              <w:t>Multi meter</w:t>
            </w:r>
          </w:p>
          <w:p w:rsidR="00A57F56" w:rsidRPr="00E71DF9" w:rsidRDefault="00A57F56" w:rsidP="00DE639F">
            <w:pPr>
              <w:numPr>
                <w:ilvl w:val="0"/>
                <w:numId w:val="135"/>
              </w:numPr>
              <w:ind w:left="353"/>
              <w:contextualSpacing/>
              <w:rPr>
                <w:rFonts w:ascii="Arial" w:hAnsi="Arial" w:cs="Arial"/>
                <w:sz w:val="22"/>
              </w:rPr>
            </w:pPr>
            <w:r w:rsidRPr="00E71DF9">
              <w:rPr>
                <w:rFonts w:ascii="Arial" w:hAnsi="Arial" w:cs="Arial"/>
                <w:sz w:val="22"/>
              </w:rPr>
              <w:t>Connecting wire</w:t>
            </w:r>
          </w:p>
          <w:p w:rsidR="00A57F56" w:rsidRPr="00E71DF9" w:rsidRDefault="00A57F56" w:rsidP="00DE639F">
            <w:pPr>
              <w:numPr>
                <w:ilvl w:val="0"/>
                <w:numId w:val="135"/>
              </w:numPr>
              <w:ind w:left="353"/>
              <w:contextualSpacing/>
              <w:rPr>
                <w:rFonts w:ascii="Arial" w:hAnsi="Arial" w:cs="Arial"/>
                <w:sz w:val="22"/>
              </w:rPr>
            </w:pPr>
            <w:proofErr w:type="spellStart"/>
            <w:r w:rsidRPr="00E71DF9">
              <w:rPr>
                <w:rFonts w:ascii="Arial" w:hAnsi="Arial" w:cs="Arial"/>
                <w:sz w:val="22"/>
              </w:rPr>
              <w:t>Zener</w:t>
            </w:r>
            <w:proofErr w:type="spellEnd"/>
            <w:r w:rsidRPr="00E71DF9">
              <w:rPr>
                <w:rFonts w:ascii="Arial" w:hAnsi="Arial" w:cs="Arial"/>
                <w:sz w:val="22"/>
              </w:rPr>
              <w:t xml:space="preserve"> Diodes</w:t>
            </w:r>
          </w:p>
          <w:p w:rsidR="00A57F56" w:rsidRPr="00E71DF9" w:rsidRDefault="00A57F56" w:rsidP="00DE639F">
            <w:pPr>
              <w:numPr>
                <w:ilvl w:val="0"/>
                <w:numId w:val="135"/>
              </w:numPr>
              <w:ind w:left="353"/>
              <w:contextualSpacing/>
              <w:rPr>
                <w:rFonts w:ascii="Arial" w:hAnsi="Arial" w:cs="Arial"/>
                <w:sz w:val="22"/>
              </w:rPr>
            </w:pPr>
            <w:r w:rsidRPr="00E71DF9">
              <w:rPr>
                <w:rFonts w:ascii="Arial" w:hAnsi="Arial" w:cs="Arial"/>
                <w:sz w:val="22"/>
              </w:rPr>
              <w:t>Power Supply</w:t>
            </w:r>
          </w:p>
          <w:p w:rsidR="00A57F56" w:rsidRPr="00E71DF9" w:rsidRDefault="00A57F56" w:rsidP="00DE639F">
            <w:pPr>
              <w:numPr>
                <w:ilvl w:val="0"/>
                <w:numId w:val="135"/>
              </w:numPr>
              <w:ind w:left="353"/>
              <w:contextualSpacing/>
              <w:rPr>
                <w:rFonts w:ascii="Arial" w:hAnsi="Arial" w:cs="Arial"/>
                <w:sz w:val="22"/>
              </w:rPr>
            </w:pPr>
            <w:r w:rsidRPr="00E71DF9">
              <w:rPr>
                <w:rFonts w:ascii="Arial" w:hAnsi="Arial" w:cs="Arial"/>
                <w:sz w:val="22"/>
              </w:rPr>
              <w:t>Diodes</w:t>
            </w:r>
          </w:p>
          <w:p w:rsidR="00A57F56" w:rsidRPr="00E71DF9" w:rsidRDefault="00A57F56" w:rsidP="00DE639F">
            <w:pPr>
              <w:numPr>
                <w:ilvl w:val="0"/>
                <w:numId w:val="135"/>
              </w:numPr>
              <w:ind w:left="353"/>
              <w:contextualSpacing/>
              <w:rPr>
                <w:rFonts w:ascii="Arial" w:hAnsi="Arial" w:cs="Arial"/>
                <w:sz w:val="22"/>
              </w:rPr>
            </w:pPr>
            <w:r w:rsidRPr="00E71DF9">
              <w:rPr>
                <w:rFonts w:ascii="Arial" w:hAnsi="Arial" w:cs="Arial"/>
                <w:sz w:val="22"/>
              </w:rPr>
              <w:t>Resistors</w:t>
            </w:r>
          </w:p>
          <w:p w:rsidR="00A57F56" w:rsidRPr="00E71DF9" w:rsidRDefault="00A57F56" w:rsidP="00DE639F">
            <w:pPr>
              <w:numPr>
                <w:ilvl w:val="0"/>
                <w:numId w:val="135"/>
              </w:numPr>
              <w:ind w:left="353"/>
              <w:contextualSpacing/>
              <w:rPr>
                <w:rFonts w:ascii="Arial" w:hAnsi="Arial" w:cs="Arial"/>
                <w:sz w:val="22"/>
              </w:rPr>
            </w:pPr>
            <w:r w:rsidRPr="00E71DF9">
              <w:rPr>
                <w:rFonts w:ascii="Arial" w:hAnsi="Arial" w:cs="Arial"/>
                <w:sz w:val="22"/>
              </w:rPr>
              <w:t>Transformer</w:t>
            </w:r>
          </w:p>
          <w:p w:rsidR="00A57F56" w:rsidRPr="00E71DF9" w:rsidRDefault="00A57F56" w:rsidP="00DE639F">
            <w:pPr>
              <w:numPr>
                <w:ilvl w:val="0"/>
                <w:numId w:val="135"/>
              </w:numPr>
              <w:ind w:left="353"/>
              <w:contextualSpacing/>
              <w:rPr>
                <w:rFonts w:ascii="Arial" w:hAnsi="Arial" w:cs="Arial"/>
                <w:sz w:val="22"/>
              </w:rPr>
            </w:pPr>
            <w:r w:rsidRPr="00E71DF9">
              <w:rPr>
                <w:rFonts w:ascii="Arial" w:hAnsi="Arial" w:cs="Arial"/>
                <w:sz w:val="22"/>
              </w:rPr>
              <w:t>Complete Electrical Toolkit</w:t>
            </w:r>
          </w:p>
          <w:p w:rsidR="00A57F56" w:rsidRPr="00E71DF9" w:rsidRDefault="00A57F56" w:rsidP="00DE639F">
            <w:pPr>
              <w:numPr>
                <w:ilvl w:val="0"/>
                <w:numId w:val="135"/>
              </w:numPr>
              <w:ind w:left="353"/>
              <w:contextualSpacing/>
              <w:rPr>
                <w:rFonts w:ascii="Arial" w:hAnsi="Arial" w:cs="Arial"/>
                <w:sz w:val="22"/>
              </w:rPr>
            </w:pPr>
            <w:r w:rsidRPr="00E71DF9">
              <w:rPr>
                <w:rFonts w:ascii="Arial" w:hAnsi="Arial" w:cs="Arial"/>
                <w:sz w:val="22"/>
              </w:rPr>
              <w:t>Toolkit of spanners and wrenches</w:t>
            </w:r>
          </w:p>
          <w:p w:rsidR="00A57F56" w:rsidRPr="00E71DF9" w:rsidRDefault="00A57F56" w:rsidP="00DE639F">
            <w:pPr>
              <w:numPr>
                <w:ilvl w:val="0"/>
                <w:numId w:val="135"/>
              </w:numPr>
              <w:ind w:left="353"/>
              <w:contextualSpacing/>
              <w:rPr>
                <w:rFonts w:ascii="Arial" w:hAnsi="Arial" w:cs="Arial"/>
                <w:sz w:val="22"/>
              </w:rPr>
            </w:pPr>
            <w:r w:rsidRPr="00E71DF9">
              <w:rPr>
                <w:rFonts w:ascii="Arial" w:hAnsi="Arial" w:cs="Arial"/>
                <w:sz w:val="22"/>
              </w:rPr>
              <w:t>Digital voltmeter.</w:t>
            </w:r>
          </w:p>
          <w:p w:rsidR="00A57F56" w:rsidRPr="00E71DF9" w:rsidRDefault="00A57F56" w:rsidP="00DE639F">
            <w:pPr>
              <w:numPr>
                <w:ilvl w:val="0"/>
                <w:numId w:val="135"/>
              </w:numPr>
              <w:ind w:left="353"/>
              <w:contextualSpacing/>
              <w:rPr>
                <w:rFonts w:ascii="Arial" w:hAnsi="Arial" w:cs="Arial"/>
                <w:sz w:val="22"/>
              </w:rPr>
            </w:pPr>
            <w:r w:rsidRPr="00E71DF9">
              <w:rPr>
                <w:rFonts w:ascii="Arial" w:hAnsi="Arial" w:cs="Arial"/>
                <w:sz w:val="22"/>
              </w:rPr>
              <w:t>RCL Meter</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jc w:val="center"/>
              <w:rPr>
                <w:rFonts w:ascii="Arial" w:eastAsia="Arial" w:hAnsi="Arial" w:cs="Arial"/>
                <w:b/>
                <w:color w:val="000000"/>
                <w:sz w:val="22"/>
              </w:rPr>
            </w:pPr>
            <w:r>
              <w:rPr>
                <w:rFonts w:ascii="Arial" w:eastAsia="Arial" w:hAnsi="Arial" w:cs="Arial"/>
                <w:bCs/>
                <w:color w:val="000000"/>
                <w:sz w:val="22"/>
              </w:rPr>
              <w:lastRenderedPageBreak/>
              <w:t>Class Room and W</w:t>
            </w:r>
            <w:r w:rsidRPr="00E71DF9">
              <w:rPr>
                <w:rFonts w:ascii="Arial" w:eastAsia="Arial" w:hAnsi="Arial" w:cs="Arial"/>
                <w:bCs/>
                <w:color w:val="000000"/>
                <w:sz w:val="22"/>
              </w:rPr>
              <w:t>orkshop</w:t>
            </w:r>
          </w:p>
        </w:tc>
      </w:tr>
      <w:tr w:rsidR="00A57F56" w:rsidRPr="00E71DF9" w:rsidTr="0019425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274"/>
              </w:numPr>
              <w:spacing w:after="245" w:line="243" w:lineRule="auto"/>
              <w:ind w:left="519" w:hanging="519"/>
              <w:contextualSpacing/>
              <w:jc w:val="both"/>
              <w:rPr>
                <w:rFonts w:ascii="Arial" w:eastAsia="Arial" w:hAnsi="Arial" w:cs="Arial"/>
                <w:bCs/>
                <w:color w:val="000000"/>
                <w:sz w:val="22"/>
              </w:rPr>
            </w:pPr>
            <w:r w:rsidRPr="00E71DF9">
              <w:rPr>
                <w:rFonts w:ascii="Arial" w:hAnsi="Arial" w:cs="Arial"/>
                <w:b/>
                <w:color w:val="000000"/>
                <w:sz w:val="22"/>
              </w:rPr>
              <w:t>Construct filtered power supply</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133"/>
              </w:numPr>
              <w:spacing w:line="360" w:lineRule="auto"/>
              <w:ind w:left="345" w:right="270"/>
              <w:contextualSpacing/>
              <w:rPr>
                <w:rFonts w:ascii="Arial" w:hAnsi="Arial" w:cs="Arial"/>
                <w:color w:val="000000"/>
                <w:sz w:val="22"/>
              </w:rPr>
            </w:pPr>
            <w:r w:rsidRPr="00E71DF9">
              <w:rPr>
                <w:rFonts w:ascii="Arial" w:hAnsi="Arial" w:cs="Arial"/>
                <w:color w:val="000000"/>
                <w:sz w:val="22"/>
              </w:rPr>
              <w:lastRenderedPageBreak/>
              <w:t>Check the Diodes and Transformers, Resistors, capacitors.</w:t>
            </w:r>
          </w:p>
          <w:p w:rsidR="00A57F56" w:rsidRPr="00E71DF9" w:rsidRDefault="00A57F56" w:rsidP="00DE639F">
            <w:pPr>
              <w:numPr>
                <w:ilvl w:val="0"/>
                <w:numId w:val="133"/>
              </w:numPr>
              <w:spacing w:line="360" w:lineRule="auto"/>
              <w:ind w:left="345" w:right="270"/>
              <w:contextualSpacing/>
              <w:rPr>
                <w:rFonts w:ascii="Arial" w:hAnsi="Arial" w:cs="Arial"/>
                <w:color w:val="000000"/>
                <w:sz w:val="22"/>
              </w:rPr>
            </w:pPr>
            <w:r w:rsidRPr="00E71DF9">
              <w:rPr>
                <w:rFonts w:ascii="Arial" w:hAnsi="Arial" w:cs="Arial"/>
                <w:color w:val="000000"/>
                <w:sz w:val="22"/>
              </w:rPr>
              <w:t>Draw the Circuit Diagram of filtered power Supplies.</w:t>
            </w:r>
          </w:p>
          <w:p w:rsidR="00A57F56" w:rsidRPr="00E71DF9" w:rsidRDefault="00A57F56" w:rsidP="00DE639F">
            <w:pPr>
              <w:numPr>
                <w:ilvl w:val="0"/>
                <w:numId w:val="133"/>
              </w:numPr>
              <w:spacing w:line="360" w:lineRule="auto"/>
              <w:ind w:left="345" w:right="270"/>
              <w:contextualSpacing/>
              <w:rPr>
                <w:rFonts w:ascii="Arial" w:hAnsi="Arial" w:cs="Arial"/>
                <w:color w:val="000000"/>
                <w:sz w:val="22"/>
              </w:rPr>
            </w:pPr>
            <w:r w:rsidRPr="00E71DF9">
              <w:rPr>
                <w:rFonts w:ascii="Arial" w:hAnsi="Arial" w:cs="Arial"/>
                <w:color w:val="000000"/>
                <w:sz w:val="22"/>
              </w:rPr>
              <w:t>Connect the components according to the diagram.</w:t>
            </w:r>
          </w:p>
          <w:p w:rsidR="00A57F56" w:rsidRPr="00E71DF9" w:rsidRDefault="00A57F56" w:rsidP="00DE639F">
            <w:pPr>
              <w:numPr>
                <w:ilvl w:val="0"/>
                <w:numId w:val="133"/>
              </w:numPr>
              <w:spacing w:line="360" w:lineRule="auto"/>
              <w:ind w:left="345" w:right="270"/>
              <w:contextualSpacing/>
              <w:rPr>
                <w:rFonts w:ascii="Arial" w:hAnsi="Arial" w:cs="Arial"/>
                <w:color w:val="000000"/>
                <w:sz w:val="22"/>
              </w:rPr>
            </w:pPr>
            <w:r w:rsidRPr="00E71DF9">
              <w:rPr>
                <w:rFonts w:ascii="Arial" w:hAnsi="Arial" w:cs="Arial"/>
                <w:color w:val="000000"/>
                <w:sz w:val="22"/>
              </w:rPr>
              <w:t>Apply AC Input.</w:t>
            </w:r>
          </w:p>
          <w:p w:rsidR="00A57F56" w:rsidRPr="00E71DF9" w:rsidRDefault="00A57F56" w:rsidP="00DE639F">
            <w:pPr>
              <w:numPr>
                <w:ilvl w:val="0"/>
                <w:numId w:val="133"/>
              </w:numPr>
              <w:spacing w:line="360" w:lineRule="auto"/>
              <w:ind w:left="345" w:right="270"/>
              <w:contextualSpacing/>
              <w:rPr>
                <w:rFonts w:ascii="Arial" w:hAnsi="Arial" w:cs="Arial"/>
                <w:color w:val="000000"/>
                <w:sz w:val="22"/>
              </w:rPr>
            </w:pPr>
            <w:r w:rsidRPr="00E71DF9">
              <w:rPr>
                <w:rFonts w:ascii="Arial" w:hAnsi="Arial" w:cs="Arial"/>
                <w:color w:val="000000"/>
                <w:sz w:val="22"/>
              </w:rPr>
              <w:t>Check output with oscilloscope.</w:t>
            </w:r>
          </w:p>
          <w:p w:rsidR="00A57F56" w:rsidRPr="00E71DF9" w:rsidRDefault="00A57F56" w:rsidP="00DE639F">
            <w:pPr>
              <w:numPr>
                <w:ilvl w:val="0"/>
                <w:numId w:val="133"/>
              </w:numPr>
              <w:spacing w:line="360" w:lineRule="auto"/>
              <w:ind w:left="345" w:right="270"/>
              <w:contextualSpacing/>
              <w:rPr>
                <w:rFonts w:ascii="Arial" w:hAnsi="Arial" w:cs="Arial"/>
                <w:color w:val="000000"/>
                <w:sz w:val="22"/>
              </w:rPr>
            </w:pPr>
            <w:r w:rsidRPr="00E71DF9">
              <w:rPr>
                <w:rFonts w:ascii="Arial" w:hAnsi="Arial" w:cs="Arial"/>
                <w:color w:val="000000"/>
                <w:sz w:val="22"/>
              </w:rPr>
              <w:t>Check Output with Multi Meter.</w:t>
            </w:r>
          </w:p>
          <w:p w:rsidR="00A57F56" w:rsidRPr="00E71DF9" w:rsidRDefault="00A57F56" w:rsidP="00DE639F">
            <w:pPr>
              <w:numPr>
                <w:ilvl w:val="0"/>
                <w:numId w:val="133"/>
              </w:numPr>
              <w:ind w:left="345"/>
              <w:contextualSpacing/>
              <w:jc w:val="both"/>
              <w:rPr>
                <w:rFonts w:ascii="Arial" w:eastAsia="Arial" w:hAnsi="Arial" w:cs="Arial"/>
                <w:b/>
                <w:color w:val="000000"/>
                <w:sz w:val="22"/>
              </w:rPr>
            </w:pPr>
            <w:r w:rsidRPr="00E71DF9">
              <w:rPr>
                <w:rFonts w:ascii="Arial" w:hAnsi="Arial" w:cs="Arial"/>
                <w:color w:val="000000"/>
                <w:sz w:val="22"/>
              </w:rPr>
              <w:t>Draw out put wave form, note and observe the results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191"/>
              </w:numPr>
              <w:spacing w:line="360" w:lineRule="auto"/>
              <w:ind w:left="349" w:right="270"/>
              <w:contextualSpacing/>
              <w:rPr>
                <w:rFonts w:ascii="Arial" w:hAnsi="Arial" w:cs="Arial"/>
                <w:color w:val="000000"/>
                <w:sz w:val="22"/>
              </w:rPr>
            </w:pPr>
            <w:r w:rsidRPr="00E71DF9">
              <w:rPr>
                <w:rFonts w:ascii="Arial" w:hAnsi="Arial" w:cs="Arial"/>
                <w:color w:val="000000"/>
                <w:sz w:val="22"/>
              </w:rPr>
              <w:lastRenderedPageBreak/>
              <w:t>Understanding of filters and its types.</w:t>
            </w:r>
          </w:p>
          <w:p w:rsidR="00A57F56" w:rsidRPr="00E71DF9" w:rsidRDefault="00A57F56" w:rsidP="00DE639F">
            <w:pPr>
              <w:numPr>
                <w:ilvl w:val="0"/>
                <w:numId w:val="191"/>
              </w:numPr>
              <w:spacing w:line="360" w:lineRule="auto"/>
              <w:ind w:left="349" w:right="270"/>
              <w:contextualSpacing/>
              <w:rPr>
                <w:rFonts w:ascii="Arial" w:hAnsi="Arial" w:cs="Arial"/>
                <w:color w:val="000000"/>
                <w:sz w:val="22"/>
              </w:rPr>
            </w:pPr>
            <w:r w:rsidRPr="00E71DF9">
              <w:rPr>
                <w:rFonts w:ascii="Arial" w:hAnsi="Arial" w:cs="Arial"/>
                <w:color w:val="000000"/>
                <w:sz w:val="22"/>
              </w:rPr>
              <w:lastRenderedPageBreak/>
              <w:t xml:space="preserve">Stages of filtered power supply. </w:t>
            </w:r>
          </w:p>
          <w:p w:rsidR="00A57F56" w:rsidRPr="00E71DF9" w:rsidRDefault="00A57F56" w:rsidP="00DE639F">
            <w:pPr>
              <w:numPr>
                <w:ilvl w:val="0"/>
                <w:numId w:val="191"/>
              </w:numPr>
              <w:spacing w:line="360" w:lineRule="auto"/>
              <w:ind w:left="349" w:right="270"/>
              <w:contextualSpacing/>
              <w:rPr>
                <w:rFonts w:ascii="Arial" w:hAnsi="Arial" w:cs="Arial"/>
                <w:color w:val="000000"/>
                <w:sz w:val="22"/>
              </w:rPr>
            </w:pPr>
            <w:r w:rsidRPr="00E71DF9">
              <w:rPr>
                <w:rFonts w:ascii="Arial" w:hAnsi="Arial" w:cs="Arial"/>
                <w:color w:val="000000"/>
                <w:sz w:val="22"/>
              </w:rPr>
              <w:t>Function of each stages in filtered supply.</w:t>
            </w:r>
          </w:p>
          <w:p w:rsidR="00A57F56" w:rsidRPr="00E71DF9" w:rsidRDefault="00A57F56" w:rsidP="00DE639F">
            <w:pPr>
              <w:numPr>
                <w:ilvl w:val="0"/>
                <w:numId w:val="191"/>
              </w:numPr>
              <w:spacing w:line="360" w:lineRule="auto"/>
              <w:ind w:left="254" w:right="270" w:hanging="254"/>
              <w:contextualSpacing/>
              <w:rPr>
                <w:rFonts w:ascii="Arial" w:hAnsi="Arial" w:cs="Arial"/>
                <w:b/>
                <w:bCs/>
                <w:color w:val="000000"/>
                <w:sz w:val="22"/>
                <w:u w:val="single"/>
              </w:rPr>
            </w:pPr>
            <w:r w:rsidRPr="00E71DF9">
              <w:rPr>
                <w:rFonts w:ascii="Arial" w:hAnsi="Arial" w:cs="Arial"/>
                <w:color w:val="000000"/>
                <w:sz w:val="22"/>
              </w:rPr>
              <w:t xml:space="preserve">Difference between Ripple and Ripple factor. </w:t>
            </w:r>
          </w:p>
          <w:p w:rsidR="00A57F56" w:rsidRPr="00E71DF9" w:rsidRDefault="00A57F56" w:rsidP="0019425F">
            <w:pPr>
              <w:rPr>
                <w:rFonts w:ascii="Arial" w:hAnsi="Arial" w:cs="Arial"/>
                <w:b/>
                <w:bCs/>
                <w:color w:val="000000"/>
                <w:sz w:val="22"/>
                <w:u w:val="single"/>
              </w:rPr>
            </w:pPr>
            <w:r w:rsidRPr="00E71DF9">
              <w:rPr>
                <w:rFonts w:ascii="Arial" w:hAnsi="Arial" w:cs="Arial"/>
                <w:b/>
                <w:bCs/>
                <w:color w:val="000000"/>
                <w:sz w:val="22"/>
                <w:u w:val="single"/>
              </w:rPr>
              <w:t>Practical Activity</w:t>
            </w:r>
          </w:p>
          <w:p w:rsidR="00A57F56" w:rsidRPr="00E71DF9" w:rsidRDefault="00A57F56" w:rsidP="0019425F">
            <w:pPr>
              <w:rPr>
                <w:rFonts w:ascii="Arial" w:hAnsi="Arial" w:cs="Arial"/>
                <w:b/>
                <w:bCs/>
                <w:color w:val="000000"/>
                <w:sz w:val="22"/>
                <w:u w:val="single"/>
              </w:rPr>
            </w:pPr>
          </w:p>
          <w:p w:rsidR="00A57F56" w:rsidRPr="00E71DF9" w:rsidRDefault="00A57F56" w:rsidP="0019425F">
            <w:pPr>
              <w:rPr>
                <w:rFonts w:ascii="Arial" w:hAnsi="Arial" w:cs="Arial"/>
                <w:color w:val="000000"/>
                <w:sz w:val="22"/>
              </w:rPr>
            </w:pPr>
            <w:r w:rsidRPr="00E71DF9">
              <w:rPr>
                <w:rFonts w:ascii="Arial" w:hAnsi="Arial" w:cs="Arial"/>
                <w:color w:val="000000"/>
                <w:sz w:val="22"/>
              </w:rPr>
              <w:t>Construct a filter power supply and Connect it with supply.</w:t>
            </w:r>
          </w:p>
          <w:p w:rsidR="00A57F56" w:rsidRPr="00E71DF9" w:rsidRDefault="00A57F56" w:rsidP="0019425F">
            <w:pPr>
              <w:rPr>
                <w:rFonts w:ascii="Arial" w:hAnsi="Arial" w:cs="Arial"/>
                <w:color w:val="000000"/>
                <w:sz w:val="22"/>
              </w:rPr>
            </w:pPr>
            <w:r w:rsidRPr="00E71DF9">
              <w:rPr>
                <w:rFonts w:ascii="Arial" w:hAnsi="Arial" w:cs="Arial"/>
                <w:color w:val="000000"/>
                <w:sz w:val="22"/>
              </w:rPr>
              <w:t>Observe the input and output with the help of CRO and compare the difference.</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BC13FD" w:rsidRDefault="00A57F56" w:rsidP="0019425F">
            <w:pPr>
              <w:rPr>
                <w:rFonts w:ascii="Arial" w:eastAsia="Arial" w:hAnsi="Arial" w:cs="Arial"/>
                <w:b/>
                <w:color w:val="000000"/>
                <w:sz w:val="22"/>
              </w:rPr>
            </w:pPr>
            <w:r w:rsidRPr="00BC13FD">
              <w:rPr>
                <w:rFonts w:ascii="Arial" w:eastAsia="Arial" w:hAnsi="Arial" w:cs="Arial"/>
                <w:b/>
                <w:color w:val="000000"/>
                <w:sz w:val="22"/>
              </w:rPr>
              <w:lastRenderedPageBreak/>
              <w:t>Th-</w:t>
            </w:r>
            <w:r>
              <w:rPr>
                <w:rFonts w:ascii="Arial" w:eastAsia="Arial" w:hAnsi="Arial" w:cs="Arial"/>
                <w:b/>
                <w:color w:val="000000"/>
                <w:sz w:val="22"/>
              </w:rPr>
              <w:t>0.5</w:t>
            </w:r>
            <w:r w:rsidRPr="00BC13FD">
              <w:rPr>
                <w:rFonts w:ascii="Arial" w:eastAsia="Arial" w:hAnsi="Arial" w:cs="Arial"/>
                <w:b/>
                <w:color w:val="000000"/>
                <w:sz w:val="22"/>
              </w:rPr>
              <w:t xml:space="preserve"> Hrs.</w:t>
            </w:r>
          </w:p>
          <w:p w:rsidR="00A57F56" w:rsidRPr="00BC13FD" w:rsidRDefault="00A57F56" w:rsidP="0019425F">
            <w:pPr>
              <w:rPr>
                <w:rFonts w:ascii="Arial" w:eastAsia="Arial" w:hAnsi="Arial" w:cs="Arial"/>
                <w:b/>
                <w:color w:val="000000"/>
                <w:sz w:val="22"/>
              </w:rPr>
            </w:pPr>
            <w:r w:rsidRPr="00BC13FD">
              <w:rPr>
                <w:rFonts w:ascii="Arial" w:eastAsia="Arial" w:hAnsi="Arial" w:cs="Arial"/>
                <w:b/>
                <w:color w:val="000000"/>
                <w:sz w:val="22"/>
              </w:rPr>
              <w:t>Pr-</w:t>
            </w:r>
            <w:r>
              <w:rPr>
                <w:rFonts w:ascii="Arial" w:eastAsia="Arial" w:hAnsi="Arial" w:cs="Arial"/>
                <w:b/>
                <w:color w:val="000000"/>
                <w:sz w:val="22"/>
              </w:rPr>
              <w:t>1</w:t>
            </w:r>
            <w:r w:rsidRPr="00BC13FD">
              <w:rPr>
                <w:rFonts w:ascii="Arial" w:eastAsia="Arial" w:hAnsi="Arial" w:cs="Arial"/>
                <w:b/>
                <w:color w:val="000000"/>
                <w:sz w:val="22"/>
              </w:rPr>
              <w:t xml:space="preserve"> Hrs.</w:t>
            </w:r>
          </w:p>
          <w:p w:rsidR="00A57F56" w:rsidRPr="00E71DF9" w:rsidRDefault="00A57F56" w:rsidP="0019425F">
            <w:pPr>
              <w:spacing w:line="276" w:lineRule="auto"/>
              <w:rPr>
                <w:rFonts w:ascii="Arial" w:eastAsia="Arial" w:hAnsi="Arial" w:cs="Arial"/>
                <w:color w:val="000000"/>
                <w:sz w:val="22"/>
              </w:rPr>
            </w:pPr>
            <w:r w:rsidRPr="00BC13FD">
              <w:rPr>
                <w:rFonts w:ascii="Arial" w:eastAsia="Arial" w:hAnsi="Arial" w:cs="Arial"/>
                <w:b/>
                <w:color w:val="000000"/>
                <w:sz w:val="22"/>
              </w:rPr>
              <w:t xml:space="preserve">Total- </w:t>
            </w:r>
            <w:r>
              <w:rPr>
                <w:rFonts w:ascii="Arial" w:eastAsia="Arial" w:hAnsi="Arial" w:cs="Arial"/>
                <w:b/>
                <w:color w:val="000000"/>
                <w:sz w:val="22"/>
              </w:rPr>
              <w:t>1.5</w:t>
            </w:r>
            <w:r w:rsidRPr="00BC13FD">
              <w:rPr>
                <w:rFonts w:ascii="Arial" w:eastAsia="Arial" w:hAnsi="Arial" w:cs="Arial"/>
                <w:b/>
                <w:color w:val="000000"/>
                <w:sz w:val="22"/>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19425F">
            <w:pPr>
              <w:spacing w:after="136"/>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spacing w:after="136"/>
              <w:rPr>
                <w:rFonts w:ascii="Arial" w:eastAsia="Arial" w:hAnsi="Arial" w:cs="Arial"/>
                <w:b/>
                <w:color w:val="000000"/>
                <w:sz w:val="22"/>
              </w:rPr>
            </w:pPr>
            <w:r w:rsidRPr="00E71DF9">
              <w:rPr>
                <w:rFonts w:ascii="Arial" w:eastAsia="Arial" w:hAnsi="Arial" w:cs="Arial"/>
                <w:bCs/>
                <w:color w:val="000000"/>
                <w:sz w:val="22"/>
              </w:rPr>
              <w:t>Class Room and workshop</w:t>
            </w:r>
          </w:p>
        </w:tc>
      </w:tr>
      <w:tr w:rsidR="00A57F56" w:rsidRPr="00E71DF9" w:rsidTr="0019425F">
        <w:trPr>
          <w:trHeight w:val="992"/>
        </w:trPr>
        <w:tc>
          <w:tcPr>
            <w:tcW w:w="2245"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74"/>
              </w:numPr>
              <w:spacing w:after="245" w:line="243" w:lineRule="auto"/>
              <w:ind w:left="519" w:hanging="519"/>
              <w:contextualSpacing/>
              <w:jc w:val="both"/>
              <w:rPr>
                <w:rFonts w:ascii="Arial" w:eastAsia="Arial" w:hAnsi="Arial" w:cs="Arial"/>
                <w:color w:val="000000"/>
                <w:sz w:val="22"/>
              </w:rPr>
            </w:pPr>
            <w:r w:rsidRPr="00E71DF9">
              <w:rPr>
                <w:rFonts w:ascii="Arial" w:hAnsi="Arial" w:cs="Arial"/>
                <w:b/>
                <w:color w:val="000000"/>
                <w:sz w:val="22"/>
              </w:rPr>
              <w:t xml:space="preserve">Construct </w:t>
            </w:r>
            <w:proofErr w:type="spellStart"/>
            <w:r w:rsidRPr="00E71DF9">
              <w:rPr>
                <w:rFonts w:ascii="Arial" w:hAnsi="Arial" w:cs="Arial"/>
                <w:b/>
                <w:color w:val="000000"/>
                <w:sz w:val="22"/>
              </w:rPr>
              <w:t>Zener</w:t>
            </w:r>
            <w:proofErr w:type="spellEnd"/>
            <w:r w:rsidRPr="00E71DF9">
              <w:rPr>
                <w:rFonts w:ascii="Arial" w:hAnsi="Arial" w:cs="Arial"/>
                <w:b/>
                <w:color w:val="000000"/>
                <w:sz w:val="22"/>
              </w:rPr>
              <w:t xml:space="preserve"> diode regulated power supply</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23"/>
              </w:numPr>
              <w:spacing w:line="360" w:lineRule="auto"/>
              <w:ind w:left="345" w:right="270"/>
              <w:contextualSpacing/>
              <w:rPr>
                <w:rFonts w:ascii="Arial" w:hAnsi="Arial" w:cs="Arial"/>
                <w:color w:val="000000"/>
                <w:sz w:val="22"/>
              </w:rPr>
            </w:pPr>
            <w:r w:rsidRPr="00E71DF9">
              <w:rPr>
                <w:rFonts w:ascii="Arial" w:hAnsi="Arial" w:cs="Arial"/>
                <w:color w:val="000000"/>
                <w:sz w:val="22"/>
              </w:rPr>
              <w:t xml:space="preserve">Check and identify </w:t>
            </w:r>
            <w:proofErr w:type="spellStart"/>
            <w:r w:rsidRPr="00E71DF9">
              <w:rPr>
                <w:rFonts w:ascii="Arial" w:hAnsi="Arial" w:cs="Arial"/>
                <w:color w:val="000000"/>
                <w:sz w:val="22"/>
              </w:rPr>
              <w:t>Zener</w:t>
            </w:r>
            <w:proofErr w:type="spellEnd"/>
            <w:r w:rsidRPr="00E71DF9">
              <w:rPr>
                <w:rFonts w:ascii="Arial" w:hAnsi="Arial" w:cs="Arial"/>
                <w:color w:val="000000"/>
                <w:sz w:val="22"/>
              </w:rPr>
              <w:t xml:space="preserve"> Diodes, Diodes and Transformers, Resistors, capacitors.</w:t>
            </w:r>
          </w:p>
          <w:p w:rsidR="00A57F56" w:rsidRPr="00E71DF9" w:rsidRDefault="00A57F56" w:rsidP="00DE639F">
            <w:pPr>
              <w:numPr>
                <w:ilvl w:val="0"/>
                <w:numId w:val="23"/>
              </w:numPr>
              <w:spacing w:line="360" w:lineRule="auto"/>
              <w:ind w:left="345" w:right="270"/>
              <w:contextualSpacing/>
              <w:rPr>
                <w:rFonts w:ascii="Arial" w:hAnsi="Arial" w:cs="Arial"/>
                <w:color w:val="000000"/>
                <w:sz w:val="22"/>
              </w:rPr>
            </w:pPr>
            <w:r w:rsidRPr="00E71DF9">
              <w:rPr>
                <w:rFonts w:ascii="Arial" w:hAnsi="Arial" w:cs="Arial"/>
                <w:color w:val="000000"/>
                <w:sz w:val="22"/>
              </w:rPr>
              <w:lastRenderedPageBreak/>
              <w:t xml:space="preserve">Draw the Circuit Diagram of </w:t>
            </w:r>
            <w:proofErr w:type="spellStart"/>
            <w:r w:rsidRPr="00E71DF9">
              <w:rPr>
                <w:rFonts w:ascii="Arial" w:hAnsi="Arial" w:cs="Arial"/>
                <w:color w:val="000000"/>
                <w:sz w:val="22"/>
              </w:rPr>
              <w:t>Zener</w:t>
            </w:r>
            <w:proofErr w:type="spellEnd"/>
            <w:r w:rsidRPr="00E71DF9">
              <w:rPr>
                <w:rFonts w:ascii="Arial" w:hAnsi="Arial" w:cs="Arial"/>
                <w:color w:val="000000"/>
                <w:sz w:val="22"/>
              </w:rPr>
              <w:t xml:space="preserve"> Diode regulated power Supply.</w:t>
            </w:r>
          </w:p>
          <w:p w:rsidR="00A57F56" w:rsidRPr="00E71DF9" w:rsidRDefault="00A57F56" w:rsidP="00DE639F">
            <w:pPr>
              <w:numPr>
                <w:ilvl w:val="0"/>
                <w:numId w:val="23"/>
              </w:numPr>
              <w:spacing w:line="360" w:lineRule="auto"/>
              <w:ind w:left="345" w:right="270"/>
              <w:contextualSpacing/>
              <w:rPr>
                <w:rFonts w:ascii="Arial" w:hAnsi="Arial" w:cs="Arial"/>
                <w:color w:val="000000"/>
                <w:sz w:val="22"/>
              </w:rPr>
            </w:pPr>
            <w:r w:rsidRPr="00E71DF9">
              <w:rPr>
                <w:rFonts w:ascii="Arial" w:hAnsi="Arial" w:cs="Arial"/>
                <w:color w:val="000000"/>
                <w:sz w:val="22"/>
              </w:rPr>
              <w:t>Connect the components according to the diagram.</w:t>
            </w:r>
          </w:p>
          <w:p w:rsidR="00A57F56" w:rsidRPr="00E71DF9" w:rsidRDefault="00A57F56" w:rsidP="00DE639F">
            <w:pPr>
              <w:numPr>
                <w:ilvl w:val="0"/>
                <w:numId w:val="23"/>
              </w:numPr>
              <w:spacing w:line="360" w:lineRule="auto"/>
              <w:ind w:left="345" w:right="270"/>
              <w:contextualSpacing/>
              <w:rPr>
                <w:rFonts w:ascii="Arial" w:hAnsi="Arial" w:cs="Arial"/>
                <w:color w:val="000000"/>
                <w:sz w:val="22"/>
              </w:rPr>
            </w:pPr>
            <w:r w:rsidRPr="00E71DF9">
              <w:rPr>
                <w:rFonts w:ascii="Arial" w:hAnsi="Arial" w:cs="Arial"/>
                <w:color w:val="000000"/>
                <w:sz w:val="22"/>
              </w:rPr>
              <w:t>Apply AC Input.</w:t>
            </w:r>
          </w:p>
          <w:p w:rsidR="00A57F56" w:rsidRPr="00E71DF9" w:rsidRDefault="00A57F56" w:rsidP="00DE639F">
            <w:pPr>
              <w:numPr>
                <w:ilvl w:val="0"/>
                <w:numId w:val="23"/>
              </w:numPr>
              <w:spacing w:line="360" w:lineRule="auto"/>
              <w:ind w:left="345" w:right="270"/>
              <w:contextualSpacing/>
              <w:rPr>
                <w:rFonts w:ascii="Arial" w:hAnsi="Arial" w:cs="Arial"/>
                <w:color w:val="000000"/>
                <w:sz w:val="22"/>
              </w:rPr>
            </w:pPr>
            <w:r w:rsidRPr="00E71DF9">
              <w:rPr>
                <w:rFonts w:ascii="Arial" w:hAnsi="Arial" w:cs="Arial"/>
                <w:color w:val="000000"/>
                <w:sz w:val="22"/>
              </w:rPr>
              <w:t>Check output with oscilloscope</w:t>
            </w:r>
          </w:p>
          <w:p w:rsidR="00A57F56" w:rsidRPr="00E71DF9" w:rsidRDefault="00A57F56" w:rsidP="00DE639F">
            <w:pPr>
              <w:numPr>
                <w:ilvl w:val="0"/>
                <w:numId w:val="23"/>
              </w:numPr>
              <w:spacing w:line="360" w:lineRule="auto"/>
              <w:ind w:left="345"/>
              <w:contextualSpacing/>
              <w:jc w:val="both"/>
              <w:rPr>
                <w:rFonts w:ascii="Arial" w:eastAsia="Arial" w:hAnsi="Arial" w:cs="Arial"/>
                <w:color w:val="000000"/>
                <w:sz w:val="22"/>
              </w:rPr>
            </w:pPr>
            <w:r w:rsidRPr="00E71DF9">
              <w:rPr>
                <w:rFonts w:ascii="Arial" w:hAnsi="Arial" w:cs="Arial"/>
                <w:color w:val="000000"/>
                <w:sz w:val="22"/>
              </w:rPr>
              <w:t>Check Output with Multi Meter</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3"/>
              </w:numPr>
              <w:spacing w:line="360" w:lineRule="auto"/>
              <w:ind w:left="349" w:right="270"/>
              <w:contextualSpacing/>
              <w:rPr>
                <w:rFonts w:ascii="Arial" w:hAnsi="Arial" w:cs="Arial"/>
                <w:color w:val="000000"/>
                <w:sz w:val="22"/>
              </w:rPr>
            </w:pPr>
          </w:p>
          <w:p w:rsidR="00A57F56" w:rsidRPr="00E71DF9" w:rsidRDefault="00A57F56" w:rsidP="00DE639F">
            <w:pPr>
              <w:numPr>
                <w:ilvl w:val="0"/>
                <w:numId w:val="23"/>
              </w:numPr>
              <w:spacing w:line="360" w:lineRule="auto"/>
              <w:ind w:left="349" w:right="270"/>
              <w:contextualSpacing/>
              <w:rPr>
                <w:rFonts w:ascii="Arial" w:hAnsi="Arial" w:cs="Arial"/>
                <w:color w:val="000000"/>
                <w:sz w:val="22"/>
              </w:rPr>
            </w:pPr>
            <w:r w:rsidRPr="00E71DF9">
              <w:rPr>
                <w:rFonts w:ascii="Arial" w:hAnsi="Arial" w:cs="Arial"/>
                <w:color w:val="000000"/>
                <w:sz w:val="22"/>
              </w:rPr>
              <w:t xml:space="preserve">Difference between simple diode and </w:t>
            </w:r>
            <w:proofErr w:type="spellStart"/>
            <w:r w:rsidRPr="00E71DF9">
              <w:rPr>
                <w:rFonts w:ascii="Arial" w:hAnsi="Arial" w:cs="Arial"/>
                <w:color w:val="000000"/>
                <w:sz w:val="22"/>
              </w:rPr>
              <w:t>Zener</w:t>
            </w:r>
            <w:proofErr w:type="spellEnd"/>
            <w:r w:rsidRPr="00E71DF9">
              <w:rPr>
                <w:rFonts w:ascii="Arial" w:hAnsi="Arial" w:cs="Arial"/>
                <w:color w:val="000000"/>
                <w:sz w:val="22"/>
              </w:rPr>
              <w:t xml:space="preserve"> diode.</w:t>
            </w:r>
          </w:p>
          <w:p w:rsidR="00A57F56" w:rsidRPr="00E71DF9" w:rsidRDefault="00A57F56" w:rsidP="00DE639F">
            <w:pPr>
              <w:numPr>
                <w:ilvl w:val="0"/>
                <w:numId w:val="23"/>
              </w:numPr>
              <w:spacing w:line="360" w:lineRule="auto"/>
              <w:ind w:left="349" w:right="270"/>
              <w:contextualSpacing/>
              <w:rPr>
                <w:rFonts w:ascii="Arial" w:hAnsi="Arial" w:cs="Arial"/>
                <w:color w:val="000000"/>
                <w:sz w:val="22"/>
              </w:rPr>
            </w:pPr>
            <w:r w:rsidRPr="00E71DF9">
              <w:rPr>
                <w:rFonts w:ascii="Arial" w:hAnsi="Arial" w:cs="Arial"/>
                <w:color w:val="000000"/>
                <w:sz w:val="22"/>
              </w:rPr>
              <w:t xml:space="preserve">Characteristics of </w:t>
            </w:r>
            <w:proofErr w:type="spellStart"/>
            <w:r w:rsidRPr="00E71DF9">
              <w:rPr>
                <w:rFonts w:ascii="Arial" w:hAnsi="Arial" w:cs="Arial"/>
                <w:color w:val="000000"/>
                <w:sz w:val="22"/>
              </w:rPr>
              <w:t>Zener</w:t>
            </w:r>
            <w:proofErr w:type="spellEnd"/>
            <w:r w:rsidRPr="00E71DF9">
              <w:rPr>
                <w:rFonts w:ascii="Arial" w:hAnsi="Arial" w:cs="Arial"/>
                <w:color w:val="000000"/>
                <w:sz w:val="22"/>
              </w:rPr>
              <w:t xml:space="preserve"> diode.</w:t>
            </w:r>
          </w:p>
          <w:p w:rsidR="00A57F56" w:rsidRPr="00E71DF9" w:rsidRDefault="00A57F56" w:rsidP="00DE639F">
            <w:pPr>
              <w:numPr>
                <w:ilvl w:val="0"/>
                <w:numId w:val="23"/>
              </w:numPr>
              <w:spacing w:line="360" w:lineRule="auto"/>
              <w:ind w:left="349" w:right="270"/>
              <w:contextualSpacing/>
              <w:rPr>
                <w:rFonts w:ascii="Arial" w:hAnsi="Arial" w:cs="Arial"/>
                <w:color w:val="000000"/>
                <w:sz w:val="22"/>
              </w:rPr>
            </w:pPr>
            <w:r w:rsidRPr="00E71DF9">
              <w:rPr>
                <w:rFonts w:ascii="Arial" w:hAnsi="Arial" w:cs="Arial"/>
                <w:color w:val="000000"/>
                <w:sz w:val="22"/>
              </w:rPr>
              <w:lastRenderedPageBreak/>
              <w:t xml:space="preserve">Difference between </w:t>
            </w:r>
            <w:proofErr w:type="spellStart"/>
            <w:r w:rsidRPr="00E71DF9">
              <w:rPr>
                <w:rFonts w:ascii="Arial" w:hAnsi="Arial" w:cs="Arial"/>
                <w:color w:val="000000"/>
                <w:sz w:val="22"/>
              </w:rPr>
              <w:t>Zener</w:t>
            </w:r>
            <w:proofErr w:type="spellEnd"/>
            <w:r w:rsidRPr="00E71DF9">
              <w:rPr>
                <w:rFonts w:ascii="Arial" w:hAnsi="Arial" w:cs="Arial"/>
                <w:color w:val="000000"/>
                <w:sz w:val="22"/>
              </w:rPr>
              <w:t xml:space="preserve"> break down avalanche break down</w:t>
            </w:r>
          </w:p>
          <w:p w:rsidR="00A57F56" w:rsidRPr="00E71DF9" w:rsidRDefault="00A57F56" w:rsidP="00DE639F">
            <w:pPr>
              <w:numPr>
                <w:ilvl w:val="0"/>
                <w:numId w:val="23"/>
              </w:numPr>
              <w:spacing w:line="360" w:lineRule="auto"/>
              <w:ind w:left="349" w:right="270"/>
              <w:contextualSpacing/>
              <w:rPr>
                <w:rFonts w:ascii="Arial" w:hAnsi="Arial" w:cs="Arial"/>
                <w:color w:val="000000"/>
                <w:sz w:val="22"/>
              </w:rPr>
            </w:pPr>
            <w:r w:rsidRPr="00E71DF9">
              <w:rPr>
                <w:rFonts w:ascii="Arial" w:hAnsi="Arial" w:cs="Arial"/>
                <w:color w:val="000000"/>
                <w:sz w:val="22"/>
              </w:rPr>
              <w:t>Types of regulation.</w:t>
            </w:r>
          </w:p>
          <w:p w:rsidR="00A57F56" w:rsidRPr="00E71DF9" w:rsidRDefault="00A57F56" w:rsidP="00DE639F">
            <w:pPr>
              <w:numPr>
                <w:ilvl w:val="0"/>
                <w:numId w:val="23"/>
              </w:numPr>
              <w:spacing w:line="360" w:lineRule="auto"/>
              <w:ind w:left="349" w:right="270"/>
              <w:contextualSpacing/>
              <w:rPr>
                <w:rFonts w:ascii="Arial" w:hAnsi="Arial" w:cs="Arial"/>
                <w:color w:val="000000"/>
                <w:sz w:val="22"/>
              </w:rPr>
            </w:pPr>
            <w:r w:rsidRPr="00E71DF9">
              <w:rPr>
                <w:rFonts w:ascii="Arial" w:hAnsi="Arial" w:cs="Arial"/>
                <w:color w:val="000000"/>
                <w:sz w:val="22"/>
              </w:rPr>
              <w:t>Difference between line and load regulation.</w:t>
            </w:r>
          </w:p>
          <w:p w:rsidR="00A57F56" w:rsidRPr="00E71DF9" w:rsidRDefault="00A57F56" w:rsidP="0019425F">
            <w:pPr>
              <w:spacing w:line="360" w:lineRule="auto"/>
              <w:ind w:right="270"/>
              <w:rPr>
                <w:rFonts w:ascii="Arial" w:eastAsia="Arial" w:hAnsi="Arial" w:cs="Arial"/>
                <w:bCs/>
                <w:iCs/>
                <w:color w:val="000000"/>
                <w:sz w:val="22"/>
              </w:rPr>
            </w:pPr>
          </w:p>
          <w:p w:rsidR="00A57F56" w:rsidRPr="00E71DF9" w:rsidRDefault="00A57F56" w:rsidP="0019425F">
            <w:pPr>
              <w:spacing w:line="360" w:lineRule="auto"/>
              <w:contextualSpacing/>
              <w:jc w:val="both"/>
              <w:rPr>
                <w:rFonts w:ascii="Arial" w:hAnsi="Arial" w:cs="Arial"/>
                <w:b/>
                <w:bCs/>
                <w:color w:val="000000"/>
                <w:sz w:val="22"/>
                <w:u w:val="single"/>
              </w:rPr>
            </w:pPr>
            <w:r w:rsidRPr="00E71DF9">
              <w:rPr>
                <w:rFonts w:ascii="Arial" w:hAnsi="Arial" w:cs="Arial"/>
                <w:b/>
                <w:bCs/>
                <w:color w:val="000000"/>
                <w:sz w:val="22"/>
                <w:u w:val="single"/>
              </w:rPr>
              <w:t>Practical Activity</w:t>
            </w:r>
          </w:p>
          <w:p w:rsidR="00A57F56" w:rsidRPr="00E71DF9" w:rsidRDefault="00A57F56" w:rsidP="0019425F">
            <w:pPr>
              <w:rPr>
                <w:rFonts w:ascii="Arial" w:hAnsi="Arial" w:cs="Arial"/>
                <w:color w:val="000000"/>
                <w:sz w:val="22"/>
              </w:rPr>
            </w:pPr>
            <w:r w:rsidRPr="00E71DF9">
              <w:rPr>
                <w:rFonts w:ascii="Arial" w:hAnsi="Arial" w:cs="Arial"/>
                <w:color w:val="000000"/>
                <w:sz w:val="22"/>
              </w:rPr>
              <w:t xml:space="preserve">Construct </w:t>
            </w:r>
            <w:proofErr w:type="spellStart"/>
            <w:r w:rsidRPr="00E71DF9">
              <w:rPr>
                <w:rFonts w:ascii="Arial" w:hAnsi="Arial" w:cs="Arial"/>
                <w:color w:val="000000"/>
                <w:sz w:val="22"/>
              </w:rPr>
              <w:t>Zener</w:t>
            </w:r>
            <w:proofErr w:type="spellEnd"/>
            <w:r w:rsidRPr="00E71DF9">
              <w:rPr>
                <w:rFonts w:ascii="Arial" w:hAnsi="Arial" w:cs="Arial"/>
                <w:color w:val="000000"/>
                <w:sz w:val="22"/>
              </w:rPr>
              <w:t xml:space="preserve"> diode regulated power supply.</w:t>
            </w:r>
          </w:p>
          <w:p w:rsidR="00A57F56" w:rsidRPr="00E71DF9" w:rsidRDefault="00A57F56" w:rsidP="0019425F">
            <w:pPr>
              <w:spacing w:line="360" w:lineRule="auto"/>
              <w:contextualSpacing/>
              <w:jc w:val="both"/>
              <w:rPr>
                <w:rFonts w:ascii="Arial" w:hAnsi="Arial" w:cs="Arial"/>
                <w:color w:val="000000"/>
                <w:sz w:val="22"/>
              </w:rPr>
            </w:pPr>
            <w:r w:rsidRPr="00E71DF9">
              <w:rPr>
                <w:rFonts w:ascii="Arial" w:hAnsi="Arial" w:cs="Arial"/>
                <w:color w:val="000000"/>
                <w:sz w:val="22"/>
              </w:rPr>
              <w:t>Change the input voltage and observe the effect in output voltage. Does they will change or not.</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BC13FD" w:rsidRDefault="00A57F56" w:rsidP="0019425F">
            <w:pPr>
              <w:rPr>
                <w:rFonts w:ascii="Arial" w:eastAsia="Arial" w:hAnsi="Arial" w:cs="Arial"/>
                <w:b/>
                <w:color w:val="000000"/>
                <w:sz w:val="22"/>
              </w:rPr>
            </w:pPr>
            <w:r w:rsidRPr="00BC13FD">
              <w:rPr>
                <w:rFonts w:ascii="Arial" w:eastAsia="Arial" w:hAnsi="Arial" w:cs="Arial"/>
                <w:b/>
                <w:color w:val="000000"/>
                <w:sz w:val="22"/>
              </w:rPr>
              <w:lastRenderedPageBreak/>
              <w:t>Th-1 Hrs.</w:t>
            </w:r>
          </w:p>
          <w:p w:rsidR="00A57F56" w:rsidRPr="00BC13FD" w:rsidRDefault="00A57F56" w:rsidP="0019425F">
            <w:pPr>
              <w:rPr>
                <w:rFonts w:ascii="Arial" w:eastAsia="Arial" w:hAnsi="Arial" w:cs="Arial"/>
                <w:b/>
                <w:color w:val="000000"/>
                <w:sz w:val="22"/>
              </w:rPr>
            </w:pPr>
            <w:r w:rsidRPr="00BC13FD">
              <w:rPr>
                <w:rFonts w:ascii="Arial" w:eastAsia="Arial" w:hAnsi="Arial" w:cs="Arial"/>
                <w:b/>
                <w:color w:val="000000"/>
                <w:sz w:val="22"/>
              </w:rPr>
              <w:t>Pr-</w:t>
            </w:r>
            <w:r>
              <w:rPr>
                <w:rFonts w:ascii="Arial" w:eastAsia="Arial" w:hAnsi="Arial" w:cs="Arial"/>
                <w:b/>
                <w:color w:val="000000"/>
                <w:sz w:val="22"/>
              </w:rPr>
              <w:t>2</w:t>
            </w:r>
            <w:r w:rsidRPr="00BC13FD">
              <w:rPr>
                <w:rFonts w:ascii="Arial" w:eastAsia="Arial" w:hAnsi="Arial" w:cs="Arial"/>
                <w:b/>
                <w:color w:val="000000"/>
                <w:sz w:val="22"/>
              </w:rPr>
              <w:t xml:space="preserve"> Hrs.</w:t>
            </w:r>
          </w:p>
          <w:p w:rsidR="00A57F56" w:rsidRPr="00E71DF9" w:rsidRDefault="00A57F56" w:rsidP="0019425F">
            <w:pPr>
              <w:spacing w:line="276" w:lineRule="auto"/>
              <w:rPr>
                <w:rFonts w:ascii="Arial" w:eastAsia="Arial" w:hAnsi="Arial" w:cs="Arial"/>
                <w:color w:val="000000"/>
                <w:sz w:val="22"/>
              </w:rPr>
            </w:pPr>
            <w:r w:rsidRPr="00BC13FD">
              <w:rPr>
                <w:rFonts w:ascii="Arial" w:eastAsia="Arial" w:hAnsi="Arial" w:cs="Arial"/>
                <w:b/>
                <w:color w:val="000000"/>
                <w:sz w:val="22"/>
              </w:rPr>
              <w:t xml:space="preserve">Total- </w:t>
            </w:r>
            <w:r>
              <w:rPr>
                <w:rFonts w:ascii="Arial" w:eastAsia="Arial" w:hAnsi="Arial" w:cs="Arial"/>
                <w:b/>
                <w:color w:val="000000"/>
                <w:sz w:val="22"/>
              </w:rPr>
              <w:t>3</w:t>
            </w:r>
            <w:r w:rsidRPr="00BC13FD">
              <w:rPr>
                <w:rFonts w:ascii="Arial" w:eastAsia="Arial" w:hAnsi="Arial" w:cs="Arial"/>
                <w:b/>
                <w:color w:val="000000"/>
                <w:sz w:val="22"/>
              </w:rPr>
              <w:t>Hrs.</w:t>
            </w:r>
          </w:p>
        </w:tc>
        <w:tc>
          <w:tcPr>
            <w:tcW w:w="216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276"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276" w:lineRule="auto"/>
              <w:jc w:val="center"/>
              <w:rPr>
                <w:rFonts w:ascii="Arial" w:eastAsia="Arial" w:hAnsi="Arial" w:cs="Arial"/>
                <w:color w:val="000000"/>
                <w:sz w:val="22"/>
              </w:rPr>
            </w:pPr>
            <w:r w:rsidRPr="00E71DF9">
              <w:rPr>
                <w:rFonts w:ascii="Arial" w:eastAsia="Arial" w:hAnsi="Arial" w:cs="Arial"/>
                <w:bCs/>
                <w:color w:val="000000"/>
                <w:sz w:val="22"/>
              </w:rPr>
              <w:t>Class Room and workshop</w:t>
            </w:r>
          </w:p>
        </w:tc>
      </w:tr>
      <w:tr w:rsidR="00A57F56" w:rsidRPr="00E71DF9" w:rsidTr="0019425F">
        <w:trPr>
          <w:trHeight w:val="530"/>
        </w:trPr>
        <w:tc>
          <w:tcPr>
            <w:tcW w:w="2245"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74"/>
              </w:numPr>
              <w:spacing w:after="245" w:line="243" w:lineRule="auto"/>
              <w:ind w:left="338" w:hanging="338"/>
              <w:contextualSpacing/>
              <w:jc w:val="both"/>
              <w:rPr>
                <w:rFonts w:ascii="Arial" w:eastAsia="Arial" w:hAnsi="Arial" w:cs="Arial"/>
                <w:color w:val="000000"/>
                <w:sz w:val="22"/>
              </w:rPr>
            </w:pPr>
            <w:r w:rsidRPr="00E71DF9">
              <w:rPr>
                <w:rFonts w:ascii="Arial" w:hAnsi="Arial" w:cs="Arial"/>
                <w:b/>
                <w:color w:val="000000"/>
                <w:sz w:val="22"/>
              </w:rPr>
              <w:t>Installation and Commissioning of Telecom Rectifier /UPS system</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25"/>
              </w:numPr>
              <w:spacing w:line="360" w:lineRule="auto"/>
              <w:ind w:left="345" w:right="270"/>
              <w:contextualSpacing/>
              <w:rPr>
                <w:rFonts w:ascii="Arial" w:hAnsi="Arial" w:cs="Arial"/>
                <w:color w:val="000000"/>
                <w:sz w:val="22"/>
              </w:rPr>
            </w:pPr>
            <w:r w:rsidRPr="00E71DF9">
              <w:rPr>
                <w:rFonts w:ascii="Arial" w:hAnsi="Arial" w:cs="Arial"/>
                <w:color w:val="000000"/>
                <w:sz w:val="22"/>
              </w:rPr>
              <w:t>Installation of Rectifier/ UPS Cabinet as per Design.</w:t>
            </w:r>
          </w:p>
          <w:p w:rsidR="00A57F56" w:rsidRPr="00E71DF9" w:rsidRDefault="00A57F56" w:rsidP="00DE639F">
            <w:pPr>
              <w:numPr>
                <w:ilvl w:val="0"/>
                <w:numId w:val="25"/>
              </w:numPr>
              <w:spacing w:line="360" w:lineRule="auto"/>
              <w:ind w:left="345" w:right="270"/>
              <w:contextualSpacing/>
              <w:rPr>
                <w:rFonts w:ascii="Arial" w:hAnsi="Arial" w:cs="Arial"/>
                <w:color w:val="000000"/>
                <w:sz w:val="22"/>
              </w:rPr>
            </w:pPr>
            <w:r w:rsidRPr="00E71DF9">
              <w:rPr>
                <w:rFonts w:ascii="Arial" w:hAnsi="Arial" w:cs="Arial"/>
                <w:color w:val="000000"/>
                <w:sz w:val="22"/>
              </w:rPr>
              <w:t>Connect AC supply with Rectifiers from main distribution board (MDB).</w:t>
            </w:r>
          </w:p>
          <w:p w:rsidR="00A57F56" w:rsidRPr="00E71DF9" w:rsidRDefault="00A57F56" w:rsidP="00DE639F">
            <w:pPr>
              <w:numPr>
                <w:ilvl w:val="0"/>
                <w:numId w:val="25"/>
              </w:numPr>
              <w:spacing w:line="360" w:lineRule="auto"/>
              <w:ind w:left="345" w:right="270"/>
              <w:contextualSpacing/>
              <w:rPr>
                <w:rFonts w:ascii="Arial" w:hAnsi="Arial" w:cs="Arial"/>
                <w:color w:val="000000"/>
                <w:sz w:val="22"/>
              </w:rPr>
            </w:pPr>
            <w:r w:rsidRPr="00E71DF9">
              <w:rPr>
                <w:rFonts w:ascii="Arial" w:hAnsi="Arial" w:cs="Arial"/>
                <w:color w:val="000000"/>
                <w:sz w:val="22"/>
              </w:rPr>
              <w:lastRenderedPageBreak/>
              <w:t>Connect surge protection device (SPD) with rectifiers.</w:t>
            </w:r>
          </w:p>
          <w:p w:rsidR="00A57F56" w:rsidRPr="00E71DF9" w:rsidRDefault="00A57F56" w:rsidP="00DE639F">
            <w:pPr>
              <w:numPr>
                <w:ilvl w:val="0"/>
                <w:numId w:val="25"/>
              </w:numPr>
              <w:spacing w:line="360" w:lineRule="auto"/>
              <w:ind w:left="345" w:right="270"/>
              <w:contextualSpacing/>
              <w:rPr>
                <w:rFonts w:ascii="Arial" w:hAnsi="Arial" w:cs="Arial"/>
                <w:color w:val="000000"/>
                <w:sz w:val="22"/>
              </w:rPr>
            </w:pPr>
            <w:r w:rsidRPr="00E71DF9">
              <w:rPr>
                <w:rFonts w:ascii="Arial" w:hAnsi="Arial" w:cs="Arial"/>
                <w:color w:val="000000"/>
                <w:sz w:val="22"/>
              </w:rPr>
              <w:t>Connect with DC as per requirement.</w:t>
            </w:r>
          </w:p>
          <w:p w:rsidR="00A57F56" w:rsidRPr="00E71DF9" w:rsidRDefault="00A57F56" w:rsidP="00DE639F">
            <w:pPr>
              <w:numPr>
                <w:ilvl w:val="0"/>
                <w:numId w:val="25"/>
              </w:numPr>
              <w:spacing w:line="360" w:lineRule="auto"/>
              <w:ind w:left="345" w:right="270"/>
              <w:contextualSpacing/>
              <w:rPr>
                <w:rFonts w:ascii="Arial" w:hAnsi="Arial" w:cs="Arial"/>
                <w:color w:val="000000"/>
                <w:sz w:val="22"/>
              </w:rPr>
            </w:pPr>
            <w:r w:rsidRPr="00E71DF9">
              <w:rPr>
                <w:rFonts w:ascii="Arial" w:hAnsi="Arial" w:cs="Arial"/>
                <w:color w:val="000000"/>
                <w:sz w:val="22"/>
              </w:rPr>
              <w:t>Perform rectifier system commissioning.</w:t>
            </w:r>
          </w:p>
          <w:p w:rsidR="00A57F56" w:rsidRPr="00E71DF9" w:rsidRDefault="00A57F56" w:rsidP="00DE639F">
            <w:pPr>
              <w:numPr>
                <w:ilvl w:val="0"/>
                <w:numId w:val="25"/>
              </w:numPr>
              <w:spacing w:line="360" w:lineRule="auto"/>
              <w:ind w:left="345" w:right="270"/>
              <w:contextualSpacing/>
              <w:rPr>
                <w:rFonts w:ascii="Arial" w:hAnsi="Arial" w:cs="Arial"/>
                <w:color w:val="000000"/>
                <w:sz w:val="22"/>
              </w:rPr>
            </w:pPr>
            <w:r w:rsidRPr="00E71DF9">
              <w:rPr>
                <w:rFonts w:ascii="Arial" w:hAnsi="Arial" w:cs="Arial"/>
                <w:color w:val="000000"/>
                <w:sz w:val="22"/>
              </w:rPr>
              <w:t>Perform boost charging setting of batteries.</w:t>
            </w:r>
          </w:p>
          <w:p w:rsidR="00A57F56" w:rsidRPr="00E71DF9" w:rsidRDefault="00A57F56" w:rsidP="00DE639F">
            <w:pPr>
              <w:numPr>
                <w:ilvl w:val="0"/>
                <w:numId w:val="25"/>
              </w:numPr>
              <w:spacing w:line="360" w:lineRule="auto"/>
              <w:ind w:left="345" w:right="270"/>
              <w:contextualSpacing/>
              <w:rPr>
                <w:rFonts w:ascii="Arial" w:hAnsi="Arial" w:cs="Arial"/>
                <w:color w:val="000000"/>
                <w:sz w:val="22"/>
              </w:rPr>
            </w:pPr>
            <w:r w:rsidRPr="00E71DF9">
              <w:rPr>
                <w:rFonts w:ascii="Arial" w:hAnsi="Arial" w:cs="Arial"/>
                <w:color w:val="000000"/>
                <w:sz w:val="22"/>
              </w:rPr>
              <w:t>Perform AC over voltage setting.</w:t>
            </w:r>
          </w:p>
          <w:p w:rsidR="00A57F56" w:rsidRPr="00E71DF9" w:rsidRDefault="00A57F56" w:rsidP="00DE639F">
            <w:pPr>
              <w:numPr>
                <w:ilvl w:val="0"/>
                <w:numId w:val="25"/>
              </w:numPr>
              <w:spacing w:line="360" w:lineRule="auto"/>
              <w:ind w:left="345" w:right="270"/>
              <w:contextualSpacing/>
              <w:rPr>
                <w:rFonts w:ascii="Arial" w:hAnsi="Arial" w:cs="Arial"/>
                <w:color w:val="000000"/>
                <w:sz w:val="22"/>
              </w:rPr>
            </w:pPr>
            <w:r w:rsidRPr="00E71DF9">
              <w:rPr>
                <w:rFonts w:ascii="Arial" w:hAnsi="Arial" w:cs="Arial"/>
                <w:color w:val="000000"/>
                <w:sz w:val="22"/>
              </w:rPr>
              <w:t>Perform AC under voltage setting.</w:t>
            </w:r>
          </w:p>
          <w:p w:rsidR="00A57F56" w:rsidRPr="00E71DF9" w:rsidRDefault="00A57F56" w:rsidP="00DE639F">
            <w:pPr>
              <w:numPr>
                <w:ilvl w:val="0"/>
                <w:numId w:val="25"/>
              </w:numPr>
              <w:spacing w:line="360" w:lineRule="auto"/>
              <w:ind w:left="345"/>
              <w:contextualSpacing/>
              <w:jc w:val="both"/>
              <w:rPr>
                <w:rFonts w:ascii="Arial" w:eastAsia="Arial" w:hAnsi="Arial" w:cs="Arial"/>
                <w:b/>
                <w:color w:val="000000"/>
                <w:sz w:val="22"/>
              </w:rPr>
            </w:pPr>
            <w:r w:rsidRPr="00E71DF9">
              <w:rPr>
                <w:rFonts w:ascii="Arial" w:hAnsi="Arial" w:cs="Arial"/>
                <w:color w:val="000000"/>
                <w:sz w:val="22"/>
              </w:rPr>
              <w:t>Perform DC under voltage setting</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191"/>
              </w:numPr>
              <w:spacing w:line="360" w:lineRule="auto"/>
              <w:ind w:left="349" w:right="270"/>
              <w:contextualSpacing/>
              <w:rPr>
                <w:rFonts w:ascii="Arial" w:hAnsi="Arial" w:cs="Arial"/>
                <w:color w:val="000000"/>
                <w:sz w:val="22"/>
              </w:rPr>
            </w:pPr>
            <w:r w:rsidRPr="00E71DF9">
              <w:rPr>
                <w:rFonts w:ascii="Arial" w:hAnsi="Arial" w:cs="Arial"/>
                <w:color w:val="000000"/>
                <w:sz w:val="22"/>
              </w:rPr>
              <w:lastRenderedPageBreak/>
              <w:t xml:space="preserve">Difference between </w:t>
            </w:r>
          </w:p>
          <w:p w:rsidR="00A57F56" w:rsidRPr="00E71DF9" w:rsidRDefault="00A57F56" w:rsidP="0019425F">
            <w:pPr>
              <w:spacing w:line="360" w:lineRule="auto"/>
              <w:ind w:right="270"/>
              <w:contextualSpacing/>
              <w:rPr>
                <w:rFonts w:ascii="Arial" w:hAnsi="Arial" w:cs="Arial"/>
                <w:color w:val="000000"/>
                <w:sz w:val="22"/>
              </w:rPr>
            </w:pPr>
            <w:proofErr w:type="gramStart"/>
            <w:r w:rsidRPr="00E71DF9">
              <w:rPr>
                <w:rFonts w:ascii="Arial" w:hAnsi="Arial" w:cs="Arial"/>
                <w:color w:val="000000"/>
                <w:sz w:val="22"/>
              </w:rPr>
              <w:t>on-line</w:t>
            </w:r>
            <w:proofErr w:type="gramEnd"/>
            <w:r w:rsidRPr="00E71DF9">
              <w:rPr>
                <w:rFonts w:ascii="Arial" w:hAnsi="Arial" w:cs="Arial"/>
                <w:color w:val="000000"/>
                <w:sz w:val="22"/>
              </w:rPr>
              <w:t xml:space="preserve"> and off-line UPS.</w:t>
            </w:r>
          </w:p>
          <w:p w:rsidR="00A57F56" w:rsidRPr="00E71DF9" w:rsidRDefault="00A57F56" w:rsidP="00DE639F">
            <w:pPr>
              <w:numPr>
                <w:ilvl w:val="0"/>
                <w:numId w:val="191"/>
              </w:numPr>
              <w:spacing w:line="360" w:lineRule="auto"/>
              <w:ind w:left="349" w:right="270"/>
              <w:contextualSpacing/>
              <w:rPr>
                <w:rFonts w:ascii="Arial" w:hAnsi="Arial" w:cs="Arial"/>
                <w:color w:val="000000"/>
                <w:sz w:val="22"/>
              </w:rPr>
            </w:pPr>
            <w:r w:rsidRPr="00E71DF9">
              <w:rPr>
                <w:rFonts w:ascii="Arial" w:hAnsi="Arial" w:cs="Arial"/>
                <w:color w:val="000000"/>
                <w:sz w:val="22"/>
              </w:rPr>
              <w:t>Function of each stage in UPS.</w:t>
            </w:r>
          </w:p>
          <w:p w:rsidR="00A57F56" w:rsidRPr="00E71DF9" w:rsidRDefault="00A57F56" w:rsidP="00DE639F">
            <w:pPr>
              <w:numPr>
                <w:ilvl w:val="0"/>
                <w:numId w:val="191"/>
              </w:numPr>
              <w:spacing w:line="360" w:lineRule="auto"/>
              <w:ind w:left="349" w:right="270"/>
              <w:contextualSpacing/>
              <w:rPr>
                <w:rFonts w:ascii="Arial" w:hAnsi="Arial" w:cs="Arial"/>
                <w:color w:val="000000"/>
                <w:sz w:val="22"/>
              </w:rPr>
            </w:pPr>
            <w:r w:rsidRPr="00E71DF9">
              <w:rPr>
                <w:rFonts w:ascii="Arial" w:hAnsi="Arial" w:cs="Arial"/>
                <w:color w:val="000000"/>
                <w:sz w:val="22"/>
              </w:rPr>
              <w:t>Types of batteries used in UPS.</w:t>
            </w:r>
          </w:p>
          <w:p w:rsidR="00A57F56" w:rsidRPr="00E71DF9" w:rsidRDefault="00A57F56" w:rsidP="00DE639F">
            <w:pPr>
              <w:numPr>
                <w:ilvl w:val="0"/>
                <w:numId w:val="191"/>
              </w:numPr>
              <w:spacing w:line="360" w:lineRule="auto"/>
              <w:ind w:left="349" w:right="270"/>
              <w:contextualSpacing/>
              <w:rPr>
                <w:rFonts w:ascii="Arial" w:hAnsi="Arial" w:cs="Arial"/>
                <w:color w:val="000000"/>
                <w:sz w:val="22"/>
              </w:rPr>
            </w:pPr>
            <w:r w:rsidRPr="00E71DF9">
              <w:rPr>
                <w:rFonts w:ascii="Arial" w:hAnsi="Arial" w:cs="Arial"/>
                <w:color w:val="000000"/>
                <w:sz w:val="22"/>
              </w:rPr>
              <w:t xml:space="preserve">User manual understanding </w:t>
            </w:r>
          </w:p>
          <w:p w:rsidR="00A57F56" w:rsidRPr="00E71DF9" w:rsidRDefault="00A57F56" w:rsidP="0019425F">
            <w:pPr>
              <w:spacing w:after="12" w:line="360" w:lineRule="auto"/>
              <w:contextualSpacing/>
              <w:jc w:val="both"/>
              <w:rPr>
                <w:rFonts w:ascii="Arial" w:hAnsi="Arial" w:cs="Arial"/>
                <w:b/>
                <w:bCs/>
                <w:color w:val="000000"/>
                <w:sz w:val="22"/>
                <w:u w:val="single"/>
              </w:rPr>
            </w:pPr>
            <w:r w:rsidRPr="00E71DF9">
              <w:rPr>
                <w:rFonts w:ascii="Arial" w:hAnsi="Arial" w:cs="Arial"/>
                <w:b/>
                <w:bCs/>
                <w:color w:val="000000"/>
                <w:sz w:val="22"/>
                <w:u w:val="single"/>
              </w:rPr>
              <w:lastRenderedPageBreak/>
              <w:t>Practical Activity</w:t>
            </w:r>
          </w:p>
          <w:p w:rsidR="00A57F56" w:rsidRPr="00E71DF9" w:rsidRDefault="00A57F56" w:rsidP="0019425F">
            <w:pPr>
              <w:spacing w:after="12" w:line="360" w:lineRule="auto"/>
              <w:contextualSpacing/>
              <w:jc w:val="both"/>
              <w:rPr>
                <w:rFonts w:ascii="Arial" w:eastAsia="Arial" w:hAnsi="Arial" w:cs="Arial"/>
                <w:color w:val="000000"/>
                <w:sz w:val="22"/>
              </w:rPr>
            </w:pPr>
            <w:r w:rsidRPr="00E71DF9">
              <w:rPr>
                <w:rFonts w:ascii="Arial" w:eastAsia="Arial" w:hAnsi="Arial" w:cs="Arial"/>
                <w:color w:val="000000"/>
                <w:sz w:val="22"/>
              </w:rPr>
              <w:t>Install UPS system and connect load with it verify its operation.</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BC13FD" w:rsidRDefault="00A57F56" w:rsidP="0019425F">
            <w:pPr>
              <w:rPr>
                <w:rFonts w:ascii="Arial" w:eastAsia="Arial" w:hAnsi="Arial" w:cs="Arial"/>
                <w:b/>
                <w:color w:val="000000"/>
                <w:sz w:val="22"/>
              </w:rPr>
            </w:pPr>
            <w:r w:rsidRPr="00BC13FD">
              <w:rPr>
                <w:rFonts w:ascii="Arial" w:eastAsia="Arial" w:hAnsi="Arial" w:cs="Arial"/>
                <w:b/>
                <w:color w:val="000000"/>
                <w:sz w:val="22"/>
              </w:rPr>
              <w:lastRenderedPageBreak/>
              <w:t>Th-1 Hrs.</w:t>
            </w:r>
          </w:p>
          <w:p w:rsidR="00A57F56" w:rsidRPr="00BC13FD" w:rsidRDefault="00A57F56" w:rsidP="0019425F">
            <w:pPr>
              <w:rPr>
                <w:rFonts w:ascii="Arial" w:eastAsia="Arial" w:hAnsi="Arial" w:cs="Arial"/>
                <w:b/>
                <w:color w:val="000000"/>
                <w:sz w:val="22"/>
              </w:rPr>
            </w:pPr>
            <w:r w:rsidRPr="00BC13FD">
              <w:rPr>
                <w:rFonts w:ascii="Arial" w:eastAsia="Arial" w:hAnsi="Arial" w:cs="Arial"/>
                <w:b/>
                <w:color w:val="000000"/>
                <w:sz w:val="22"/>
              </w:rPr>
              <w:t>Pr-</w:t>
            </w:r>
            <w:r>
              <w:rPr>
                <w:rFonts w:ascii="Arial" w:eastAsia="Arial" w:hAnsi="Arial" w:cs="Arial"/>
                <w:b/>
                <w:color w:val="000000"/>
                <w:sz w:val="22"/>
              </w:rPr>
              <w:t>2</w:t>
            </w:r>
            <w:r w:rsidRPr="00BC13FD">
              <w:rPr>
                <w:rFonts w:ascii="Arial" w:eastAsia="Arial" w:hAnsi="Arial" w:cs="Arial"/>
                <w:b/>
                <w:color w:val="000000"/>
                <w:sz w:val="22"/>
              </w:rPr>
              <w:t>Hrs.</w:t>
            </w:r>
            <w:r>
              <w:rPr>
                <w:rFonts w:ascii="Arial" w:eastAsia="Arial" w:hAnsi="Arial" w:cs="Arial"/>
                <w:b/>
                <w:color w:val="000000"/>
                <w:sz w:val="22"/>
              </w:rPr>
              <w:t xml:space="preserve"> </w:t>
            </w:r>
            <w:r w:rsidRPr="00BC13FD">
              <w:rPr>
                <w:rFonts w:ascii="Arial" w:eastAsia="Arial" w:hAnsi="Arial" w:cs="Arial"/>
                <w:b/>
                <w:color w:val="000000"/>
                <w:sz w:val="22"/>
              </w:rPr>
              <w:t xml:space="preserve">Total- </w:t>
            </w:r>
            <w:r>
              <w:rPr>
                <w:rFonts w:ascii="Arial" w:eastAsia="Arial" w:hAnsi="Arial" w:cs="Arial"/>
                <w:b/>
                <w:color w:val="000000"/>
                <w:sz w:val="22"/>
              </w:rPr>
              <w:t>3</w:t>
            </w:r>
            <w:r w:rsidRPr="00BC13FD">
              <w:rPr>
                <w:rFonts w:ascii="Arial" w:eastAsia="Arial" w:hAnsi="Arial" w:cs="Arial"/>
                <w:b/>
                <w:color w:val="000000"/>
                <w:sz w:val="22"/>
              </w:rPr>
              <w:t xml:space="preserve"> Hrs.</w:t>
            </w:r>
          </w:p>
        </w:tc>
        <w:tc>
          <w:tcPr>
            <w:tcW w:w="216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276"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276" w:lineRule="auto"/>
              <w:jc w:val="center"/>
              <w:rPr>
                <w:rFonts w:ascii="Arial" w:eastAsia="Arial" w:hAnsi="Arial" w:cs="Arial"/>
                <w:color w:val="000000"/>
                <w:sz w:val="22"/>
              </w:rPr>
            </w:pPr>
            <w:r w:rsidRPr="00E71DF9">
              <w:rPr>
                <w:rFonts w:ascii="Arial" w:eastAsia="Arial" w:hAnsi="Arial" w:cs="Arial"/>
                <w:bCs/>
                <w:color w:val="000000"/>
                <w:sz w:val="22"/>
              </w:rPr>
              <w:t>Class Room and workshop</w:t>
            </w:r>
          </w:p>
        </w:tc>
      </w:tr>
      <w:tr w:rsidR="00A57F56" w:rsidRPr="00E71DF9" w:rsidTr="0019425F">
        <w:trPr>
          <w:trHeight w:val="170"/>
        </w:trPr>
        <w:tc>
          <w:tcPr>
            <w:tcW w:w="2245"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74"/>
              </w:numPr>
              <w:spacing w:after="245" w:line="243" w:lineRule="auto"/>
              <w:ind w:left="519" w:hanging="519"/>
              <w:contextualSpacing/>
              <w:jc w:val="both"/>
              <w:rPr>
                <w:rFonts w:ascii="Arial" w:eastAsia="Arial" w:hAnsi="Arial" w:cs="Arial"/>
                <w:color w:val="000000"/>
                <w:sz w:val="22"/>
              </w:rPr>
            </w:pPr>
            <w:r w:rsidRPr="00E71DF9">
              <w:rPr>
                <w:rFonts w:ascii="Arial" w:hAnsi="Arial" w:cs="Arial"/>
                <w:b/>
                <w:color w:val="000000"/>
                <w:sz w:val="22"/>
              </w:rPr>
              <w:t xml:space="preserve">Installation of Valve Regulated Lead Acid Battery (VRLA) / Sealed Lead Acid Batteries (SLA)  for </w:t>
            </w:r>
            <w:r w:rsidRPr="00E71DF9">
              <w:rPr>
                <w:rFonts w:ascii="Arial" w:hAnsi="Arial" w:cs="Arial"/>
                <w:b/>
                <w:color w:val="000000"/>
                <w:sz w:val="22"/>
              </w:rPr>
              <w:lastRenderedPageBreak/>
              <w:t>Telecom Equipment</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lastRenderedPageBreak/>
              <w:t>Trainee must be able to:</w:t>
            </w:r>
          </w:p>
          <w:p w:rsidR="00A57F56" w:rsidRPr="00E71DF9" w:rsidRDefault="00A57F56" w:rsidP="00DE639F">
            <w:pPr>
              <w:numPr>
                <w:ilvl w:val="0"/>
                <w:numId w:val="189"/>
              </w:numPr>
              <w:spacing w:line="360" w:lineRule="auto"/>
              <w:ind w:left="345" w:right="270"/>
              <w:jc w:val="both"/>
              <w:rPr>
                <w:rFonts w:ascii="Arial" w:hAnsi="Arial" w:cs="Arial"/>
                <w:color w:val="000000"/>
                <w:sz w:val="22"/>
              </w:rPr>
            </w:pPr>
            <w:r w:rsidRPr="00E71DF9">
              <w:rPr>
                <w:rFonts w:ascii="Arial" w:eastAsia="Arial" w:hAnsi="Arial" w:cs="Arial"/>
                <w:color w:val="000000"/>
                <w:sz w:val="22"/>
              </w:rPr>
              <w:t xml:space="preserve">Develop/Draw system schematic diagram which identifies how the individual batteries are to be placed on </w:t>
            </w:r>
            <w:r w:rsidRPr="00E71DF9">
              <w:rPr>
                <w:rFonts w:ascii="Arial" w:eastAsia="Arial" w:hAnsi="Arial" w:cs="Arial"/>
                <w:color w:val="000000"/>
                <w:sz w:val="22"/>
              </w:rPr>
              <w:lastRenderedPageBreak/>
              <w:t>the rack, interconnected and numbered.</w:t>
            </w:r>
          </w:p>
          <w:p w:rsidR="00A57F56" w:rsidRPr="00E71DF9" w:rsidRDefault="00A57F56" w:rsidP="00DE639F">
            <w:pPr>
              <w:numPr>
                <w:ilvl w:val="0"/>
                <w:numId w:val="189"/>
              </w:numPr>
              <w:spacing w:line="360" w:lineRule="auto"/>
              <w:ind w:left="345" w:right="270"/>
              <w:jc w:val="both"/>
              <w:rPr>
                <w:rFonts w:ascii="Arial" w:hAnsi="Arial" w:cs="Arial"/>
                <w:color w:val="000000"/>
                <w:sz w:val="22"/>
              </w:rPr>
            </w:pPr>
            <w:r w:rsidRPr="00E71DF9">
              <w:rPr>
                <w:rFonts w:ascii="Arial" w:eastAsia="Arial" w:hAnsi="Arial" w:cs="Arial"/>
                <w:color w:val="000000"/>
                <w:sz w:val="22"/>
              </w:rPr>
              <w:t>Install 3 tier rack for batteries.</w:t>
            </w:r>
          </w:p>
          <w:p w:rsidR="00A57F56" w:rsidRPr="00E71DF9" w:rsidRDefault="00A57F56" w:rsidP="00DE639F">
            <w:pPr>
              <w:numPr>
                <w:ilvl w:val="0"/>
                <w:numId w:val="189"/>
              </w:numPr>
              <w:spacing w:line="360" w:lineRule="auto"/>
              <w:ind w:left="345" w:right="270"/>
              <w:jc w:val="both"/>
              <w:rPr>
                <w:rFonts w:ascii="Arial" w:hAnsi="Arial" w:cs="Arial"/>
                <w:color w:val="000000"/>
                <w:sz w:val="22"/>
              </w:rPr>
            </w:pPr>
            <w:r w:rsidRPr="00E71DF9">
              <w:rPr>
                <w:rFonts w:ascii="Arial" w:eastAsia="Arial" w:hAnsi="Arial" w:cs="Arial"/>
                <w:color w:val="000000"/>
                <w:sz w:val="22"/>
              </w:rPr>
              <w:t>Locating/Fixed the Batteries on the Racks</w:t>
            </w:r>
          </w:p>
          <w:p w:rsidR="00A57F56" w:rsidRPr="00E71DF9" w:rsidRDefault="00A57F56" w:rsidP="00DE639F">
            <w:pPr>
              <w:numPr>
                <w:ilvl w:val="0"/>
                <w:numId w:val="189"/>
              </w:numPr>
              <w:spacing w:line="360" w:lineRule="auto"/>
              <w:ind w:left="345" w:right="270"/>
              <w:jc w:val="both"/>
              <w:rPr>
                <w:rFonts w:ascii="Arial" w:hAnsi="Arial" w:cs="Arial"/>
                <w:color w:val="000000"/>
                <w:sz w:val="22"/>
              </w:rPr>
            </w:pPr>
            <w:r w:rsidRPr="00E71DF9">
              <w:rPr>
                <w:rFonts w:ascii="Arial" w:hAnsi="Arial" w:cs="Arial"/>
                <w:color w:val="000000"/>
                <w:sz w:val="22"/>
              </w:rPr>
              <w:t>Prepare Battery Terminals.</w:t>
            </w:r>
          </w:p>
          <w:p w:rsidR="00A57F56" w:rsidRPr="00E71DF9" w:rsidRDefault="00A57F56" w:rsidP="00DE639F">
            <w:pPr>
              <w:numPr>
                <w:ilvl w:val="0"/>
                <w:numId w:val="189"/>
              </w:numPr>
              <w:spacing w:line="360" w:lineRule="auto"/>
              <w:ind w:left="345" w:right="270"/>
              <w:jc w:val="both"/>
              <w:rPr>
                <w:rFonts w:ascii="Arial" w:hAnsi="Arial" w:cs="Arial"/>
                <w:color w:val="000000"/>
                <w:sz w:val="22"/>
              </w:rPr>
            </w:pPr>
            <w:r w:rsidRPr="00E71DF9">
              <w:rPr>
                <w:rFonts w:ascii="Arial" w:eastAsia="Arial" w:hAnsi="Arial" w:cs="Arial"/>
                <w:color w:val="000000"/>
                <w:sz w:val="22"/>
              </w:rPr>
              <w:t>Prepare and install the Inter tier, inter row and Inter Rack Connections.</w:t>
            </w:r>
          </w:p>
          <w:p w:rsidR="00A57F56" w:rsidRPr="00E71DF9" w:rsidRDefault="00A57F56" w:rsidP="00DE639F">
            <w:pPr>
              <w:numPr>
                <w:ilvl w:val="0"/>
                <w:numId w:val="189"/>
              </w:numPr>
              <w:spacing w:after="245" w:line="360" w:lineRule="auto"/>
              <w:ind w:left="345"/>
              <w:contextualSpacing/>
              <w:jc w:val="both"/>
              <w:rPr>
                <w:rFonts w:ascii="Arial" w:hAnsi="Arial" w:cs="Arial"/>
                <w:bCs/>
                <w:color w:val="000000"/>
                <w:sz w:val="22"/>
              </w:rPr>
            </w:pPr>
            <w:r w:rsidRPr="00E71DF9">
              <w:rPr>
                <w:rFonts w:ascii="Arial" w:eastAsia="Arial" w:hAnsi="Arial" w:cs="Arial"/>
                <w:color w:val="000000"/>
                <w:sz w:val="22"/>
              </w:rPr>
              <w:t xml:space="preserve"> Connect the Charger with Batteries</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ind w:right="270"/>
              <w:contextualSpacing/>
              <w:rPr>
                <w:rFonts w:ascii="Arial" w:hAnsi="Arial" w:cs="Arial"/>
                <w:color w:val="000000"/>
                <w:sz w:val="22"/>
              </w:rPr>
            </w:pPr>
          </w:p>
          <w:p w:rsidR="00A57F56" w:rsidRPr="00E71DF9" w:rsidRDefault="00A57F56" w:rsidP="00DE639F">
            <w:pPr>
              <w:numPr>
                <w:ilvl w:val="0"/>
                <w:numId w:val="191"/>
              </w:numPr>
              <w:spacing w:line="360" w:lineRule="auto"/>
              <w:ind w:left="349" w:right="270"/>
              <w:contextualSpacing/>
              <w:rPr>
                <w:rFonts w:ascii="Arial" w:hAnsi="Arial" w:cs="Arial"/>
                <w:color w:val="000000"/>
                <w:sz w:val="22"/>
              </w:rPr>
            </w:pPr>
            <w:r w:rsidRPr="00E71DF9">
              <w:rPr>
                <w:rFonts w:ascii="Arial" w:hAnsi="Arial" w:cs="Arial"/>
                <w:color w:val="000000"/>
                <w:sz w:val="22"/>
              </w:rPr>
              <w:t>Difference between cell and battery.</w:t>
            </w:r>
          </w:p>
          <w:p w:rsidR="00A57F56" w:rsidRPr="00E71DF9" w:rsidRDefault="00A57F56" w:rsidP="00DE639F">
            <w:pPr>
              <w:numPr>
                <w:ilvl w:val="0"/>
                <w:numId w:val="191"/>
              </w:numPr>
              <w:spacing w:line="360" w:lineRule="auto"/>
              <w:ind w:left="349" w:right="270"/>
              <w:contextualSpacing/>
              <w:rPr>
                <w:rFonts w:ascii="Arial" w:hAnsi="Arial" w:cs="Arial"/>
                <w:color w:val="000000"/>
                <w:sz w:val="22"/>
              </w:rPr>
            </w:pPr>
            <w:r w:rsidRPr="00E71DF9">
              <w:rPr>
                <w:rFonts w:ascii="Arial" w:hAnsi="Arial" w:cs="Arial"/>
                <w:color w:val="000000"/>
                <w:sz w:val="22"/>
              </w:rPr>
              <w:t xml:space="preserve">Types of batteries </w:t>
            </w:r>
          </w:p>
          <w:p w:rsidR="00A57F56" w:rsidRPr="00E71DF9" w:rsidRDefault="00A57F56" w:rsidP="00DE639F">
            <w:pPr>
              <w:numPr>
                <w:ilvl w:val="0"/>
                <w:numId w:val="191"/>
              </w:numPr>
              <w:spacing w:line="360" w:lineRule="auto"/>
              <w:ind w:left="349" w:right="270"/>
              <w:contextualSpacing/>
              <w:rPr>
                <w:rFonts w:ascii="Arial" w:hAnsi="Arial" w:cs="Arial"/>
                <w:color w:val="000000"/>
                <w:sz w:val="22"/>
              </w:rPr>
            </w:pPr>
            <w:r w:rsidRPr="00E71DF9">
              <w:rPr>
                <w:rFonts w:ascii="Arial" w:hAnsi="Arial" w:cs="Arial"/>
                <w:color w:val="000000"/>
                <w:sz w:val="22"/>
              </w:rPr>
              <w:t>Difference between VRLS and SLA batteries.</w:t>
            </w:r>
          </w:p>
          <w:p w:rsidR="00A57F56" w:rsidRPr="00E71DF9" w:rsidRDefault="00A57F56" w:rsidP="00DE639F">
            <w:pPr>
              <w:numPr>
                <w:ilvl w:val="0"/>
                <w:numId w:val="191"/>
              </w:numPr>
              <w:spacing w:line="360" w:lineRule="auto"/>
              <w:ind w:left="349" w:right="270"/>
              <w:contextualSpacing/>
              <w:rPr>
                <w:rFonts w:ascii="Arial" w:hAnsi="Arial" w:cs="Arial"/>
                <w:color w:val="000000"/>
                <w:sz w:val="22"/>
              </w:rPr>
            </w:pPr>
            <w:r w:rsidRPr="00E71DF9">
              <w:rPr>
                <w:rFonts w:ascii="Arial" w:hAnsi="Arial" w:cs="Arial"/>
                <w:color w:val="000000"/>
                <w:sz w:val="22"/>
              </w:rPr>
              <w:lastRenderedPageBreak/>
              <w:t>Need the use of series and parallel combination of batteries.</w:t>
            </w:r>
          </w:p>
          <w:p w:rsidR="00A57F56" w:rsidRPr="00E71DF9" w:rsidRDefault="00A57F56" w:rsidP="00DE639F">
            <w:pPr>
              <w:numPr>
                <w:ilvl w:val="0"/>
                <w:numId w:val="191"/>
              </w:numPr>
              <w:spacing w:line="360" w:lineRule="auto"/>
              <w:ind w:left="349" w:right="270"/>
              <w:contextualSpacing/>
              <w:rPr>
                <w:rFonts w:ascii="Arial" w:hAnsi="Arial" w:cs="Arial"/>
                <w:color w:val="000000"/>
                <w:sz w:val="22"/>
              </w:rPr>
            </w:pPr>
            <w:r w:rsidRPr="00E71DF9">
              <w:rPr>
                <w:rFonts w:ascii="Arial" w:hAnsi="Arial" w:cs="Arial"/>
                <w:color w:val="000000"/>
                <w:sz w:val="22"/>
              </w:rPr>
              <w:t>Specific gravity.</w:t>
            </w:r>
          </w:p>
          <w:p w:rsidR="00A57F56" w:rsidRPr="00E71DF9" w:rsidRDefault="00A57F56" w:rsidP="00DE639F">
            <w:pPr>
              <w:numPr>
                <w:ilvl w:val="0"/>
                <w:numId w:val="191"/>
              </w:numPr>
              <w:spacing w:line="360" w:lineRule="auto"/>
              <w:ind w:left="349" w:right="270"/>
              <w:contextualSpacing/>
              <w:rPr>
                <w:rFonts w:ascii="Arial" w:hAnsi="Arial" w:cs="Arial"/>
                <w:color w:val="000000"/>
                <w:sz w:val="22"/>
              </w:rPr>
            </w:pPr>
            <w:r w:rsidRPr="00E71DF9">
              <w:rPr>
                <w:rFonts w:ascii="Arial" w:hAnsi="Arial" w:cs="Arial"/>
                <w:color w:val="000000"/>
                <w:sz w:val="22"/>
              </w:rPr>
              <w:t>Hydrometer and its application.</w:t>
            </w:r>
          </w:p>
          <w:p w:rsidR="00A57F56" w:rsidRPr="00E71DF9" w:rsidRDefault="00A57F56" w:rsidP="0019425F">
            <w:pPr>
              <w:spacing w:after="12" w:line="360" w:lineRule="auto"/>
              <w:contextualSpacing/>
              <w:jc w:val="both"/>
              <w:rPr>
                <w:rFonts w:ascii="Arial" w:hAnsi="Arial" w:cs="Arial"/>
                <w:b/>
                <w:bCs/>
                <w:color w:val="000000"/>
                <w:sz w:val="22"/>
                <w:u w:val="single"/>
              </w:rPr>
            </w:pPr>
          </w:p>
          <w:p w:rsidR="00A57F56" w:rsidRPr="00E71DF9" w:rsidRDefault="00A57F56" w:rsidP="0019425F">
            <w:pPr>
              <w:spacing w:after="12" w:line="360" w:lineRule="auto"/>
              <w:contextualSpacing/>
              <w:jc w:val="both"/>
              <w:rPr>
                <w:rFonts w:ascii="Arial" w:hAnsi="Arial" w:cs="Arial"/>
                <w:b/>
                <w:bCs/>
                <w:color w:val="000000"/>
                <w:sz w:val="22"/>
                <w:u w:val="single"/>
              </w:rPr>
            </w:pPr>
          </w:p>
          <w:p w:rsidR="00A57F56" w:rsidRPr="00E71DF9" w:rsidRDefault="00A57F56" w:rsidP="0019425F">
            <w:pPr>
              <w:spacing w:after="12" w:line="360" w:lineRule="auto"/>
              <w:contextualSpacing/>
              <w:jc w:val="both"/>
              <w:rPr>
                <w:rFonts w:ascii="Arial" w:hAnsi="Arial" w:cs="Arial"/>
                <w:b/>
                <w:bCs/>
                <w:color w:val="000000"/>
                <w:sz w:val="22"/>
                <w:u w:val="single"/>
              </w:rPr>
            </w:pPr>
          </w:p>
          <w:p w:rsidR="00A57F56" w:rsidRPr="00E71DF9" w:rsidRDefault="00A57F56" w:rsidP="0019425F">
            <w:pPr>
              <w:spacing w:after="12" w:line="360" w:lineRule="auto"/>
              <w:contextualSpacing/>
              <w:jc w:val="both"/>
              <w:rPr>
                <w:rFonts w:ascii="Arial" w:hAnsi="Arial" w:cs="Arial"/>
                <w:b/>
                <w:bCs/>
                <w:color w:val="000000"/>
                <w:sz w:val="22"/>
                <w:u w:val="single"/>
              </w:rPr>
            </w:pPr>
          </w:p>
          <w:p w:rsidR="00A57F56" w:rsidRPr="00E71DF9" w:rsidRDefault="00A57F56" w:rsidP="0019425F">
            <w:pPr>
              <w:spacing w:after="12" w:line="360" w:lineRule="auto"/>
              <w:contextualSpacing/>
              <w:jc w:val="both"/>
              <w:rPr>
                <w:rFonts w:ascii="Arial" w:hAnsi="Arial" w:cs="Arial"/>
                <w:b/>
                <w:bCs/>
                <w:color w:val="000000"/>
                <w:sz w:val="22"/>
                <w:u w:val="single"/>
              </w:rPr>
            </w:pPr>
            <w:r w:rsidRPr="00E71DF9">
              <w:rPr>
                <w:rFonts w:ascii="Arial" w:hAnsi="Arial" w:cs="Arial"/>
                <w:b/>
                <w:bCs/>
                <w:color w:val="000000"/>
                <w:sz w:val="22"/>
                <w:u w:val="single"/>
              </w:rPr>
              <w:t>Practical Activity</w:t>
            </w:r>
          </w:p>
          <w:p w:rsidR="00A57F56" w:rsidRPr="00E71DF9" w:rsidRDefault="00A57F56" w:rsidP="0019425F">
            <w:pPr>
              <w:spacing w:after="12" w:line="360" w:lineRule="auto"/>
              <w:contextualSpacing/>
              <w:jc w:val="both"/>
              <w:rPr>
                <w:rFonts w:ascii="Arial" w:hAnsi="Arial" w:cs="Arial"/>
                <w:color w:val="000000"/>
                <w:sz w:val="22"/>
              </w:rPr>
            </w:pPr>
            <w:r w:rsidRPr="00E71DF9">
              <w:rPr>
                <w:rFonts w:ascii="Arial" w:hAnsi="Arial" w:cs="Arial"/>
                <w:color w:val="000000"/>
                <w:sz w:val="22"/>
              </w:rPr>
              <w:t>Place 4 batteries on and connect them in series and measure the voltage.</w:t>
            </w:r>
          </w:p>
          <w:p w:rsidR="00A57F56" w:rsidRPr="00E71DF9" w:rsidRDefault="00A57F56" w:rsidP="0019425F">
            <w:pPr>
              <w:spacing w:after="12" w:line="360" w:lineRule="auto"/>
              <w:contextualSpacing/>
              <w:jc w:val="both"/>
              <w:rPr>
                <w:rFonts w:ascii="Arial" w:hAnsi="Arial" w:cs="Arial"/>
                <w:color w:val="000000"/>
                <w:sz w:val="22"/>
              </w:rPr>
            </w:pPr>
            <w:r w:rsidRPr="00E71DF9">
              <w:rPr>
                <w:rFonts w:ascii="Arial" w:hAnsi="Arial" w:cs="Arial"/>
                <w:color w:val="000000"/>
                <w:sz w:val="22"/>
              </w:rPr>
              <w:t>Again connect them in parallel and measure the voltage. Record the difference in voltage for above two connections.</w:t>
            </w:r>
          </w:p>
          <w:p w:rsidR="00A57F56" w:rsidRPr="00E71DF9" w:rsidRDefault="00A57F56" w:rsidP="0019425F">
            <w:pPr>
              <w:spacing w:after="12" w:line="360" w:lineRule="auto"/>
              <w:contextualSpacing/>
              <w:jc w:val="both"/>
              <w:rPr>
                <w:rFonts w:ascii="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BC13FD" w:rsidRDefault="00A57F56" w:rsidP="0019425F">
            <w:pPr>
              <w:rPr>
                <w:rFonts w:ascii="Arial" w:eastAsia="Arial" w:hAnsi="Arial" w:cs="Arial"/>
                <w:b/>
                <w:color w:val="000000"/>
                <w:sz w:val="22"/>
              </w:rPr>
            </w:pPr>
            <w:r w:rsidRPr="00BC13FD">
              <w:rPr>
                <w:rFonts w:ascii="Arial" w:eastAsia="Arial" w:hAnsi="Arial" w:cs="Arial"/>
                <w:b/>
                <w:color w:val="000000"/>
                <w:sz w:val="22"/>
              </w:rPr>
              <w:lastRenderedPageBreak/>
              <w:t>Th-1 Hrs.</w:t>
            </w:r>
          </w:p>
          <w:p w:rsidR="00A57F56" w:rsidRDefault="00A57F56" w:rsidP="0019425F">
            <w:pPr>
              <w:spacing w:line="276" w:lineRule="auto"/>
              <w:rPr>
                <w:rFonts w:ascii="Arial" w:eastAsia="Arial" w:hAnsi="Arial" w:cs="Arial"/>
                <w:b/>
                <w:color w:val="000000"/>
                <w:sz w:val="22"/>
              </w:rPr>
            </w:pPr>
            <w:r w:rsidRPr="00BC13FD">
              <w:rPr>
                <w:rFonts w:ascii="Arial" w:eastAsia="Arial" w:hAnsi="Arial" w:cs="Arial"/>
                <w:b/>
                <w:color w:val="000000"/>
                <w:sz w:val="22"/>
              </w:rPr>
              <w:t>Pr-</w:t>
            </w:r>
            <w:r>
              <w:rPr>
                <w:rFonts w:ascii="Arial" w:eastAsia="Arial" w:hAnsi="Arial" w:cs="Arial"/>
                <w:b/>
                <w:color w:val="000000"/>
                <w:sz w:val="22"/>
              </w:rPr>
              <w:t>2</w:t>
            </w:r>
            <w:r w:rsidRPr="00BC13FD">
              <w:rPr>
                <w:rFonts w:ascii="Arial" w:eastAsia="Arial" w:hAnsi="Arial" w:cs="Arial"/>
                <w:b/>
                <w:color w:val="000000"/>
                <w:sz w:val="22"/>
              </w:rPr>
              <w:t xml:space="preserve"> Hrs.</w:t>
            </w:r>
          </w:p>
          <w:p w:rsidR="00A57F56" w:rsidRPr="00E71DF9" w:rsidRDefault="00A57F56" w:rsidP="0019425F">
            <w:pPr>
              <w:spacing w:line="276" w:lineRule="auto"/>
              <w:rPr>
                <w:rFonts w:ascii="Arial" w:eastAsia="Arial" w:hAnsi="Arial" w:cs="Arial"/>
                <w:color w:val="000000"/>
                <w:sz w:val="22"/>
              </w:rPr>
            </w:pPr>
            <w:r w:rsidRPr="00BC13FD">
              <w:rPr>
                <w:rFonts w:ascii="Arial" w:eastAsia="Arial" w:hAnsi="Arial" w:cs="Arial"/>
                <w:b/>
                <w:color w:val="000000"/>
                <w:sz w:val="22"/>
              </w:rPr>
              <w:t xml:space="preserve">Total- </w:t>
            </w:r>
            <w:r>
              <w:rPr>
                <w:rFonts w:ascii="Arial" w:eastAsia="Arial" w:hAnsi="Arial" w:cs="Arial"/>
                <w:b/>
                <w:color w:val="000000"/>
                <w:sz w:val="22"/>
              </w:rPr>
              <w:t>3</w:t>
            </w:r>
            <w:r w:rsidRPr="00BC13FD">
              <w:rPr>
                <w:rFonts w:ascii="Arial" w:eastAsia="Arial" w:hAnsi="Arial" w:cs="Arial"/>
                <w:b/>
                <w:color w:val="000000"/>
                <w:sz w:val="22"/>
              </w:rPr>
              <w:t xml:space="preserve"> </w:t>
            </w:r>
            <w:r>
              <w:rPr>
                <w:rFonts w:ascii="Arial" w:eastAsia="Arial" w:hAnsi="Arial" w:cs="Arial"/>
                <w:b/>
                <w:color w:val="000000"/>
                <w:sz w:val="22"/>
              </w:rPr>
              <w:t>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276"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276" w:lineRule="auto"/>
              <w:rPr>
                <w:rFonts w:ascii="Arial" w:eastAsia="Arial" w:hAnsi="Arial" w:cs="Arial"/>
                <w:bCs/>
                <w:color w:val="000000"/>
                <w:sz w:val="22"/>
              </w:rPr>
            </w:pPr>
            <w:r w:rsidRPr="00E71DF9">
              <w:rPr>
                <w:rFonts w:ascii="Arial" w:eastAsia="Arial" w:hAnsi="Arial" w:cs="Arial"/>
                <w:bCs/>
                <w:color w:val="000000"/>
                <w:sz w:val="22"/>
              </w:rPr>
              <w:t>Class Room</w:t>
            </w:r>
          </w:p>
        </w:tc>
      </w:tr>
      <w:tr w:rsidR="00A57F56" w:rsidRPr="00E71DF9" w:rsidTr="0019425F">
        <w:trPr>
          <w:trHeight w:val="620"/>
        </w:trPr>
        <w:tc>
          <w:tcPr>
            <w:tcW w:w="2245"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74"/>
              </w:numPr>
              <w:spacing w:after="245" w:line="243" w:lineRule="auto"/>
              <w:ind w:left="519" w:hanging="519"/>
              <w:contextualSpacing/>
              <w:jc w:val="both"/>
              <w:rPr>
                <w:rFonts w:ascii="Arial" w:eastAsia="Arial" w:hAnsi="Arial" w:cs="Arial"/>
                <w:color w:val="000000"/>
                <w:sz w:val="22"/>
              </w:rPr>
            </w:pPr>
            <w:r w:rsidRPr="00E71DF9">
              <w:rPr>
                <w:rFonts w:ascii="Arial" w:hAnsi="Arial" w:cs="Arial"/>
                <w:b/>
                <w:color w:val="000000"/>
                <w:sz w:val="22"/>
              </w:rPr>
              <w:lastRenderedPageBreak/>
              <w:t>Conduct different Tests of VRLA/SLA Battery</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27"/>
              </w:numPr>
              <w:spacing w:line="360" w:lineRule="auto"/>
              <w:ind w:left="345" w:right="270"/>
              <w:contextualSpacing/>
              <w:rPr>
                <w:rFonts w:ascii="Arial" w:hAnsi="Arial" w:cs="Arial"/>
                <w:color w:val="000000"/>
                <w:sz w:val="22"/>
              </w:rPr>
            </w:pPr>
            <w:r w:rsidRPr="00E71DF9">
              <w:rPr>
                <w:rFonts w:ascii="Arial" w:eastAsia="Arial" w:hAnsi="Arial" w:cs="Arial"/>
                <w:color w:val="000000"/>
                <w:sz w:val="22"/>
              </w:rPr>
              <w:t>Perform High rate momentary load test.</w:t>
            </w:r>
          </w:p>
          <w:p w:rsidR="00A57F56" w:rsidRPr="00E71DF9" w:rsidRDefault="00A57F56" w:rsidP="00DE639F">
            <w:pPr>
              <w:numPr>
                <w:ilvl w:val="0"/>
                <w:numId w:val="27"/>
              </w:numPr>
              <w:spacing w:line="360" w:lineRule="auto"/>
              <w:ind w:left="345" w:right="270"/>
              <w:contextualSpacing/>
              <w:rPr>
                <w:rFonts w:ascii="Arial" w:hAnsi="Arial" w:cs="Arial"/>
                <w:color w:val="000000"/>
                <w:sz w:val="22"/>
              </w:rPr>
            </w:pPr>
            <w:r w:rsidRPr="00E71DF9">
              <w:rPr>
                <w:rFonts w:ascii="Arial" w:eastAsia="Arial" w:hAnsi="Arial" w:cs="Arial"/>
                <w:color w:val="000000"/>
                <w:sz w:val="22"/>
              </w:rPr>
              <w:t>Measurements of resistance/ conductance/impedance of battery.</w:t>
            </w:r>
          </w:p>
          <w:p w:rsidR="00A57F56" w:rsidRPr="00E71DF9" w:rsidRDefault="00A57F56" w:rsidP="00DE639F">
            <w:pPr>
              <w:numPr>
                <w:ilvl w:val="0"/>
                <w:numId w:val="27"/>
              </w:numPr>
              <w:spacing w:line="360" w:lineRule="auto"/>
              <w:ind w:left="345"/>
              <w:contextualSpacing/>
              <w:jc w:val="both"/>
              <w:rPr>
                <w:rFonts w:ascii="Arial" w:hAnsi="Arial" w:cs="Arial"/>
                <w:bCs/>
                <w:iCs/>
                <w:color w:val="000000"/>
                <w:sz w:val="22"/>
              </w:rPr>
            </w:pPr>
            <w:r w:rsidRPr="00E71DF9">
              <w:rPr>
                <w:rFonts w:ascii="Arial" w:eastAsia="Arial" w:hAnsi="Arial" w:cs="Arial"/>
                <w:color w:val="000000"/>
                <w:sz w:val="22"/>
              </w:rPr>
              <w:t>Conduct Performance test of battery</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191"/>
              </w:numPr>
              <w:spacing w:line="360" w:lineRule="auto"/>
              <w:ind w:left="345" w:right="270"/>
              <w:contextualSpacing/>
              <w:rPr>
                <w:rFonts w:ascii="Arial" w:hAnsi="Arial" w:cs="Arial"/>
                <w:color w:val="000000"/>
                <w:sz w:val="22"/>
              </w:rPr>
            </w:pPr>
            <w:r w:rsidRPr="00E71DF9">
              <w:rPr>
                <w:rFonts w:ascii="Arial" w:hAnsi="Arial" w:cs="Arial"/>
                <w:color w:val="000000"/>
                <w:sz w:val="22"/>
              </w:rPr>
              <w:t>Procedure to measure the internal resistance of a battery or cell.</w:t>
            </w:r>
          </w:p>
          <w:p w:rsidR="00A57F56" w:rsidRPr="00E71DF9" w:rsidRDefault="00A57F56" w:rsidP="00DE639F">
            <w:pPr>
              <w:numPr>
                <w:ilvl w:val="0"/>
                <w:numId w:val="191"/>
              </w:numPr>
              <w:spacing w:line="360" w:lineRule="auto"/>
              <w:ind w:left="345" w:right="270"/>
              <w:contextualSpacing/>
              <w:rPr>
                <w:rFonts w:ascii="Arial" w:hAnsi="Arial" w:cs="Arial"/>
                <w:color w:val="000000"/>
                <w:sz w:val="22"/>
              </w:rPr>
            </w:pPr>
            <w:r w:rsidRPr="00E71DF9">
              <w:rPr>
                <w:rFonts w:ascii="Arial" w:hAnsi="Arial" w:cs="Arial"/>
                <w:color w:val="000000"/>
                <w:sz w:val="22"/>
              </w:rPr>
              <w:t>Difference between high rate momentary load test, resistance test and performance test of a battery.</w:t>
            </w:r>
          </w:p>
          <w:p w:rsidR="00A57F56" w:rsidRPr="00E71DF9" w:rsidRDefault="00A57F56" w:rsidP="00DE639F">
            <w:pPr>
              <w:numPr>
                <w:ilvl w:val="0"/>
                <w:numId w:val="27"/>
              </w:numPr>
              <w:spacing w:after="12" w:line="360" w:lineRule="auto"/>
              <w:ind w:left="254" w:hanging="270"/>
              <w:contextualSpacing/>
              <w:jc w:val="both"/>
              <w:rPr>
                <w:rFonts w:ascii="Arial" w:eastAsia="Arial" w:hAnsi="Arial" w:cs="Arial"/>
                <w:color w:val="000000"/>
                <w:sz w:val="22"/>
              </w:rPr>
            </w:pPr>
            <w:r w:rsidRPr="00E71DF9">
              <w:rPr>
                <w:rFonts w:ascii="Arial" w:hAnsi="Arial" w:cs="Arial"/>
                <w:color w:val="000000"/>
                <w:sz w:val="22"/>
              </w:rPr>
              <w:t>Knowledge about ambient temperature, ventilation, float voltage, terminal corrosion, negative terminal temperature, battery resistance.</w:t>
            </w:r>
          </w:p>
          <w:p w:rsidR="00A57F56" w:rsidRPr="00E71DF9" w:rsidRDefault="00A57F56" w:rsidP="0019425F">
            <w:pPr>
              <w:spacing w:after="12" w:line="360" w:lineRule="auto"/>
              <w:contextualSpacing/>
              <w:jc w:val="both"/>
              <w:rPr>
                <w:rFonts w:ascii="Arial" w:hAnsi="Arial" w:cs="Arial"/>
                <w:b/>
                <w:bCs/>
                <w:color w:val="000000"/>
                <w:sz w:val="22"/>
                <w:u w:val="single"/>
              </w:rPr>
            </w:pPr>
            <w:r w:rsidRPr="00E71DF9">
              <w:rPr>
                <w:rFonts w:ascii="Arial" w:hAnsi="Arial" w:cs="Arial"/>
                <w:b/>
                <w:bCs/>
                <w:color w:val="000000"/>
                <w:sz w:val="22"/>
                <w:u w:val="single"/>
              </w:rPr>
              <w:t>Practical Activity</w:t>
            </w:r>
          </w:p>
          <w:p w:rsidR="00A57F56" w:rsidRPr="00E71DF9" w:rsidRDefault="00A57F56" w:rsidP="0019425F">
            <w:pPr>
              <w:spacing w:after="12" w:line="360" w:lineRule="auto"/>
              <w:contextualSpacing/>
              <w:jc w:val="both"/>
              <w:rPr>
                <w:rFonts w:ascii="Arial" w:eastAsia="Arial" w:hAnsi="Arial" w:cs="Arial"/>
                <w:color w:val="000000"/>
                <w:sz w:val="22"/>
              </w:rPr>
            </w:pPr>
            <w:r w:rsidRPr="00E71DF9">
              <w:rPr>
                <w:rFonts w:ascii="Arial" w:eastAsia="Arial" w:hAnsi="Arial" w:cs="Arial"/>
                <w:color w:val="000000"/>
                <w:sz w:val="22"/>
              </w:rPr>
              <w:t>Conduct High rate momentary load test on the battery and record the result.</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BC13FD" w:rsidRDefault="00A57F56" w:rsidP="0019425F">
            <w:pPr>
              <w:rPr>
                <w:rFonts w:ascii="Arial" w:eastAsia="Arial" w:hAnsi="Arial" w:cs="Arial"/>
                <w:b/>
                <w:color w:val="000000"/>
                <w:sz w:val="22"/>
              </w:rPr>
            </w:pPr>
            <w:r w:rsidRPr="00BC13FD">
              <w:rPr>
                <w:rFonts w:ascii="Arial" w:eastAsia="Arial" w:hAnsi="Arial" w:cs="Arial"/>
                <w:b/>
                <w:color w:val="000000"/>
                <w:sz w:val="22"/>
              </w:rPr>
              <w:t>Th-1 Hrs.</w:t>
            </w:r>
          </w:p>
          <w:p w:rsidR="00A57F56" w:rsidRDefault="00A57F56" w:rsidP="0019425F">
            <w:pPr>
              <w:spacing w:line="276" w:lineRule="auto"/>
              <w:rPr>
                <w:rFonts w:ascii="Arial" w:eastAsia="Arial" w:hAnsi="Arial" w:cs="Arial"/>
                <w:b/>
                <w:color w:val="000000"/>
                <w:sz w:val="22"/>
              </w:rPr>
            </w:pPr>
            <w:r w:rsidRPr="00BC13FD">
              <w:rPr>
                <w:rFonts w:ascii="Arial" w:eastAsia="Arial" w:hAnsi="Arial" w:cs="Arial"/>
                <w:b/>
                <w:color w:val="000000"/>
                <w:sz w:val="22"/>
              </w:rPr>
              <w:t>Pr-</w:t>
            </w:r>
            <w:r>
              <w:rPr>
                <w:rFonts w:ascii="Arial" w:eastAsia="Arial" w:hAnsi="Arial" w:cs="Arial"/>
                <w:b/>
                <w:color w:val="000000"/>
                <w:sz w:val="22"/>
              </w:rPr>
              <w:t>2</w:t>
            </w:r>
            <w:r w:rsidRPr="00BC13FD">
              <w:rPr>
                <w:rFonts w:ascii="Arial" w:eastAsia="Arial" w:hAnsi="Arial" w:cs="Arial"/>
                <w:b/>
                <w:color w:val="000000"/>
                <w:sz w:val="22"/>
              </w:rPr>
              <w:t xml:space="preserve"> Hrs.</w:t>
            </w:r>
          </w:p>
          <w:p w:rsidR="00A57F56" w:rsidRPr="00E71DF9" w:rsidRDefault="00A57F56" w:rsidP="0019425F">
            <w:pPr>
              <w:spacing w:line="276" w:lineRule="auto"/>
              <w:jc w:val="center"/>
              <w:rPr>
                <w:rFonts w:ascii="Arial" w:eastAsia="Arial" w:hAnsi="Arial" w:cs="Arial"/>
                <w:color w:val="000000"/>
                <w:sz w:val="22"/>
              </w:rPr>
            </w:pPr>
            <w:r>
              <w:rPr>
                <w:rFonts w:ascii="Arial" w:eastAsia="Arial" w:hAnsi="Arial" w:cs="Arial"/>
                <w:b/>
                <w:color w:val="000000"/>
                <w:sz w:val="22"/>
              </w:rPr>
              <w:t>Total- 3</w:t>
            </w:r>
            <w:r w:rsidRPr="00BC13FD">
              <w:rPr>
                <w:rFonts w:ascii="Arial" w:eastAsia="Arial" w:hAnsi="Arial" w:cs="Arial"/>
                <w:b/>
                <w:color w:val="000000"/>
                <w:sz w:val="22"/>
              </w:rPr>
              <w:t xml:space="preserve"> </w:t>
            </w:r>
            <w:r>
              <w:rPr>
                <w:rFonts w:ascii="Arial" w:eastAsia="Arial" w:hAnsi="Arial" w:cs="Arial"/>
                <w:b/>
                <w:color w:val="000000"/>
                <w:sz w:val="22"/>
              </w:rPr>
              <w:t>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276"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276" w:lineRule="auto"/>
              <w:rPr>
                <w:rFonts w:ascii="Arial" w:eastAsia="Arial" w:hAnsi="Arial" w:cs="Arial"/>
                <w:bCs/>
                <w:color w:val="000000"/>
                <w:sz w:val="22"/>
              </w:rPr>
            </w:pPr>
            <w:r w:rsidRPr="00E71DF9">
              <w:rPr>
                <w:rFonts w:ascii="Arial" w:eastAsia="Arial" w:hAnsi="Arial" w:cs="Arial"/>
                <w:bCs/>
                <w:color w:val="000000"/>
                <w:sz w:val="22"/>
              </w:rPr>
              <w:t>workshop</w:t>
            </w:r>
          </w:p>
        </w:tc>
      </w:tr>
      <w:tr w:rsidR="00A57F56" w:rsidRPr="00E71DF9" w:rsidTr="0019425F">
        <w:trPr>
          <w:trHeight w:val="620"/>
        </w:trPr>
        <w:tc>
          <w:tcPr>
            <w:tcW w:w="2245"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74"/>
              </w:numPr>
              <w:spacing w:after="245" w:line="243" w:lineRule="auto"/>
              <w:ind w:left="519" w:hanging="519"/>
              <w:contextualSpacing/>
              <w:jc w:val="both"/>
              <w:rPr>
                <w:rFonts w:ascii="Arial" w:eastAsia="Arial" w:hAnsi="Arial" w:cs="Arial"/>
                <w:color w:val="000000"/>
                <w:sz w:val="22"/>
              </w:rPr>
            </w:pPr>
            <w:r w:rsidRPr="00E71DF9">
              <w:rPr>
                <w:rFonts w:ascii="Arial" w:hAnsi="Arial" w:cs="Arial"/>
                <w:b/>
                <w:color w:val="000000"/>
                <w:sz w:val="22"/>
              </w:rPr>
              <w:t xml:space="preserve">Perform Maintenance Of Valve </w:t>
            </w:r>
            <w:r w:rsidRPr="00E71DF9">
              <w:rPr>
                <w:rFonts w:ascii="Arial" w:hAnsi="Arial" w:cs="Arial"/>
                <w:b/>
                <w:color w:val="000000"/>
                <w:sz w:val="22"/>
              </w:rPr>
              <w:lastRenderedPageBreak/>
              <w:t>regulated lead Acid Battery</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lastRenderedPageBreak/>
              <w:t>Trainee must be able to:</w:t>
            </w:r>
          </w:p>
          <w:p w:rsidR="00A57F56" w:rsidRPr="00E71DF9" w:rsidRDefault="00A57F56" w:rsidP="00DE639F">
            <w:pPr>
              <w:numPr>
                <w:ilvl w:val="0"/>
                <w:numId w:val="190"/>
              </w:numPr>
              <w:spacing w:line="360" w:lineRule="auto"/>
              <w:ind w:left="345" w:right="270"/>
              <w:contextualSpacing/>
              <w:rPr>
                <w:rFonts w:ascii="Arial" w:eastAsia="Arial" w:hAnsi="Arial" w:cs="Arial"/>
                <w:color w:val="000000"/>
                <w:sz w:val="22"/>
              </w:rPr>
            </w:pPr>
            <w:r w:rsidRPr="00E71DF9">
              <w:rPr>
                <w:rFonts w:ascii="Arial" w:eastAsia="Arial" w:hAnsi="Arial" w:cs="Arial"/>
                <w:color w:val="000000"/>
                <w:sz w:val="22"/>
              </w:rPr>
              <w:lastRenderedPageBreak/>
              <w:t>Measure and record overall float voltage measured at the battery terminals.</w:t>
            </w:r>
          </w:p>
          <w:p w:rsidR="00A57F56" w:rsidRPr="00E71DF9" w:rsidRDefault="00A57F56" w:rsidP="00DE639F">
            <w:pPr>
              <w:numPr>
                <w:ilvl w:val="0"/>
                <w:numId w:val="190"/>
              </w:numPr>
              <w:spacing w:line="360" w:lineRule="auto"/>
              <w:ind w:left="345" w:right="270"/>
              <w:contextualSpacing/>
              <w:rPr>
                <w:rFonts w:ascii="Arial" w:eastAsia="Arial" w:hAnsi="Arial" w:cs="Arial"/>
                <w:color w:val="000000"/>
                <w:sz w:val="22"/>
              </w:rPr>
            </w:pPr>
            <w:r w:rsidRPr="00E71DF9">
              <w:rPr>
                <w:rFonts w:ascii="Arial" w:eastAsia="Arial" w:hAnsi="Arial" w:cs="Arial"/>
                <w:color w:val="000000"/>
                <w:sz w:val="22"/>
              </w:rPr>
              <w:t>Measure and record charge output current and voltage.</w:t>
            </w:r>
          </w:p>
          <w:p w:rsidR="00A57F56" w:rsidRPr="00E71DF9" w:rsidRDefault="00A57F56" w:rsidP="00DE639F">
            <w:pPr>
              <w:numPr>
                <w:ilvl w:val="0"/>
                <w:numId w:val="190"/>
              </w:numPr>
              <w:spacing w:line="360" w:lineRule="auto"/>
              <w:ind w:left="345" w:right="270"/>
              <w:contextualSpacing/>
              <w:rPr>
                <w:rFonts w:ascii="Arial" w:eastAsia="Arial" w:hAnsi="Arial" w:cs="Arial"/>
                <w:color w:val="000000"/>
                <w:sz w:val="22"/>
              </w:rPr>
            </w:pPr>
            <w:r w:rsidRPr="00E71DF9">
              <w:rPr>
                <w:rFonts w:ascii="Arial" w:eastAsia="Arial" w:hAnsi="Arial" w:cs="Arial"/>
                <w:color w:val="000000"/>
                <w:sz w:val="22"/>
              </w:rPr>
              <w:t>Measure and record ambient temperature of battery room or cabinet</w:t>
            </w:r>
          </w:p>
          <w:p w:rsidR="00A57F56" w:rsidRPr="00E71DF9" w:rsidRDefault="00A57F56" w:rsidP="00DE639F">
            <w:pPr>
              <w:numPr>
                <w:ilvl w:val="0"/>
                <w:numId w:val="190"/>
              </w:numPr>
              <w:spacing w:line="360" w:lineRule="auto"/>
              <w:ind w:left="345" w:right="270"/>
              <w:contextualSpacing/>
              <w:rPr>
                <w:rFonts w:ascii="Arial" w:eastAsia="Arial" w:hAnsi="Arial" w:cs="Arial"/>
                <w:color w:val="000000"/>
                <w:sz w:val="22"/>
              </w:rPr>
            </w:pPr>
            <w:r w:rsidRPr="00E71DF9">
              <w:rPr>
                <w:rFonts w:ascii="Arial" w:eastAsia="Arial" w:hAnsi="Arial" w:cs="Arial"/>
                <w:color w:val="000000"/>
                <w:sz w:val="22"/>
              </w:rPr>
              <w:t>Check condition of ventilation and monitoring equipment.</w:t>
            </w:r>
          </w:p>
          <w:p w:rsidR="00A57F56" w:rsidRPr="00E71DF9" w:rsidRDefault="00A57F56" w:rsidP="00DE639F">
            <w:pPr>
              <w:numPr>
                <w:ilvl w:val="0"/>
                <w:numId w:val="190"/>
              </w:numPr>
              <w:spacing w:line="360" w:lineRule="auto"/>
              <w:ind w:left="345" w:right="270"/>
              <w:contextualSpacing/>
              <w:rPr>
                <w:rFonts w:ascii="Arial" w:eastAsia="Arial" w:hAnsi="Arial" w:cs="Arial"/>
                <w:color w:val="000000"/>
                <w:sz w:val="22"/>
              </w:rPr>
            </w:pPr>
            <w:r w:rsidRPr="00E71DF9">
              <w:rPr>
                <w:rFonts w:ascii="Arial" w:eastAsia="Arial" w:hAnsi="Arial" w:cs="Arial"/>
                <w:color w:val="000000"/>
                <w:sz w:val="22"/>
              </w:rPr>
              <w:t>Visual inspection of cell/unit integrity for evidence of corrosion at terminals, connections, racks, or cabinets and area around batteries accessibilities</w:t>
            </w:r>
          </w:p>
          <w:p w:rsidR="00A57F56" w:rsidRPr="00E71DF9" w:rsidRDefault="00A57F56" w:rsidP="00DE639F">
            <w:pPr>
              <w:numPr>
                <w:ilvl w:val="0"/>
                <w:numId w:val="190"/>
              </w:numPr>
              <w:spacing w:line="360" w:lineRule="auto"/>
              <w:ind w:left="345" w:right="270"/>
              <w:contextualSpacing/>
              <w:rPr>
                <w:rFonts w:ascii="Arial" w:eastAsia="Arial" w:hAnsi="Arial" w:cs="Arial"/>
                <w:color w:val="000000"/>
                <w:sz w:val="22"/>
              </w:rPr>
            </w:pPr>
            <w:r w:rsidRPr="00E71DF9">
              <w:rPr>
                <w:rFonts w:ascii="Arial" w:eastAsia="Arial" w:hAnsi="Arial" w:cs="Arial"/>
                <w:color w:val="000000"/>
                <w:sz w:val="22"/>
              </w:rPr>
              <w:t xml:space="preserve">Check for excessive jar/cover distortion Measure </w:t>
            </w:r>
            <w:r w:rsidRPr="00E71DF9">
              <w:rPr>
                <w:rFonts w:ascii="Arial" w:eastAsia="Arial" w:hAnsi="Arial" w:cs="Arial"/>
                <w:color w:val="000000"/>
                <w:sz w:val="22"/>
              </w:rPr>
              <w:lastRenderedPageBreak/>
              <w:t>and record DC float current (per string) using equipment</w:t>
            </w:r>
          </w:p>
          <w:p w:rsidR="00A57F56" w:rsidRPr="00E71DF9" w:rsidRDefault="00A57F56" w:rsidP="00DE639F">
            <w:pPr>
              <w:numPr>
                <w:ilvl w:val="0"/>
                <w:numId w:val="190"/>
              </w:numPr>
              <w:spacing w:line="360" w:lineRule="auto"/>
              <w:ind w:left="345" w:right="270"/>
              <w:contextualSpacing/>
              <w:rPr>
                <w:rFonts w:ascii="Arial" w:eastAsia="Arial" w:hAnsi="Arial" w:cs="Arial"/>
                <w:color w:val="000000"/>
                <w:sz w:val="22"/>
              </w:rPr>
            </w:pPr>
            <w:r w:rsidRPr="00E71DF9">
              <w:rPr>
                <w:rFonts w:ascii="Arial" w:eastAsia="Arial" w:hAnsi="Arial" w:cs="Arial"/>
                <w:color w:val="000000"/>
                <w:sz w:val="22"/>
              </w:rPr>
              <w:t xml:space="preserve">Measure and record cell/unit internal </w:t>
            </w:r>
            <w:proofErr w:type="spellStart"/>
            <w:r w:rsidRPr="00E71DF9">
              <w:rPr>
                <w:rFonts w:ascii="Arial" w:eastAsia="Arial" w:hAnsi="Arial" w:cs="Arial"/>
                <w:color w:val="000000"/>
                <w:sz w:val="22"/>
              </w:rPr>
              <w:t>ohmic</w:t>
            </w:r>
            <w:proofErr w:type="spellEnd"/>
            <w:r w:rsidRPr="00E71DF9">
              <w:rPr>
                <w:rFonts w:ascii="Arial" w:eastAsia="Arial" w:hAnsi="Arial" w:cs="Arial"/>
                <w:color w:val="000000"/>
                <w:sz w:val="22"/>
              </w:rPr>
              <w:t xml:space="preserve"> values.</w:t>
            </w:r>
          </w:p>
          <w:p w:rsidR="00A57F56" w:rsidRPr="00E71DF9" w:rsidRDefault="00A57F56" w:rsidP="00DE639F">
            <w:pPr>
              <w:numPr>
                <w:ilvl w:val="0"/>
                <w:numId w:val="190"/>
              </w:numPr>
              <w:spacing w:line="360" w:lineRule="auto"/>
              <w:ind w:left="345" w:right="270"/>
              <w:contextualSpacing/>
              <w:rPr>
                <w:rFonts w:ascii="Arial" w:eastAsia="Arial" w:hAnsi="Arial" w:cs="Arial"/>
                <w:color w:val="000000"/>
                <w:sz w:val="22"/>
              </w:rPr>
            </w:pPr>
            <w:r w:rsidRPr="00E71DF9">
              <w:rPr>
                <w:rFonts w:ascii="Arial" w:eastAsia="Arial" w:hAnsi="Arial" w:cs="Arial"/>
                <w:color w:val="000000"/>
                <w:sz w:val="22"/>
              </w:rPr>
              <w:t>Measure and record temperature of the negative terminal of each cell/unit of battery.</w:t>
            </w:r>
          </w:p>
          <w:p w:rsidR="00A57F56" w:rsidRPr="00E71DF9" w:rsidRDefault="00A57F56" w:rsidP="00DE639F">
            <w:pPr>
              <w:numPr>
                <w:ilvl w:val="0"/>
                <w:numId w:val="190"/>
              </w:numPr>
              <w:spacing w:line="360" w:lineRule="auto"/>
              <w:ind w:left="345" w:right="270"/>
              <w:contextualSpacing/>
              <w:rPr>
                <w:rFonts w:ascii="Arial" w:eastAsia="Arial" w:hAnsi="Arial" w:cs="Arial"/>
                <w:color w:val="000000"/>
                <w:sz w:val="22"/>
              </w:rPr>
            </w:pPr>
            <w:r w:rsidRPr="00E71DF9">
              <w:rPr>
                <w:rFonts w:ascii="Arial" w:eastAsia="Arial" w:hAnsi="Arial" w:cs="Arial"/>
                <w:color w:val="000000"/>
                <w:sz w:val="22"/>
              </w:rPr>
              <w:t>Measure and record voltage of each cell/unit Measure and record cell to cell and terminal connection detail resistance of entire battery.</w:t>
            </w:r>
          </w:p>
          <w:p w:rsidR="00A57F56" w:rsidRPr="00E71DF9" w:rsidRDefault="00A57F56" w:rsidP="00DE639F">
            <w:pPr>
              <w:numPr>
                <w:ilvl w:val="0"/>
                <w:numId w:val="190"/>
              </w:numPr>
              <w:spacing w:line="360" w:lineRule="auto"/>
              <w:ind w:left="345"/>
              <w:contextualSpacing/>
              <w:rPr>
                <w:rFonts w:ascii="Arial" w:eastAsia="Arial" w:hAnsi="Arial" w:cs="Arial"/>
                <w:b/>
                <w:color w:val="000000"/>
                <w:sz w:val="22"/>
              </w:rPr>
            </w:pPr>
            <w:r w:rsidRPr="00E71DF9">
              <w:rPr>
                <w:rFonts w:ascii="Arial" w:eastAsia="Arial" w:hAnsi="Arial" w:cs="Arial"/>
                <w:color w:val="000000"/>
                <w:sz w:val="22"/>
              </w:rPr>
              <w:t>Measure and record AC ripple current and/or voltage imposed on the battery</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after="12" w:line="360" w:lineRule="auto"/>
              <w:contextualSpacing/>
              <w:jc w:val="both"/>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BC13FD" w:rsidRDefault="00A57F56" w:rsidP="0019425F">
            <w:pPr>
              <w:rPr>
                <w:rFonts w:ascii="Arial" w:eastAsia="Arial" w:hAnsi="Arial" w:cs="Arial"/>
                <w:b/>
                <w:color w:val="000000"/>
                <w:sz w:val="22"/>
              </w:rPr>
            </w:pPr>
            <w:r w:rsidRPr="00BC13FD">
              <w:rPr>
                <w:rFonts w:ascii="Arial" w:eastAsia="Arial" w:hAnsi="Arial" w:cs="Arial"/>
                <w:b/>
                <w:color w:val="000000"/>
                <w:sz w:val="22"/>
              </w:rPr>
              <w:t>Th-1 Hrs.</w:t>
            </w:r>
          </w:p>
          <w:p w:rsidR="00A57F56" w:rsidRDefault="00A57F56" w:rsidP="0019425F">
            <w:pPr>
              <w:spacing w:line="276" w:lineRule="auto"/>
              <w:rPr>
                <w:rFonts w:ascii="Arial" w:eastAsia="Arial" w:hAnsi="Arial" w:cs="Arial"/>
                <w:b/>
                <w:color w:val="000000"/>
                <w:sz w:val="22"/>
              </w:rPr>
            </w:pPr>
            <w:r w:rsidRPr="00BC13FD">
              <w:rPr>
                <w:rFonts w:ascii="Arial" w:eastAsia="Arial" w:hAnsi="Arial" w:cs="Arial"/>
                <w:b/>
                <w:color w:val="000000"/>
                <w:sz w:val="22"/>
              </w:rPr>
              <w:t>Pr-</w:t>
            </w:r>
            <w:r>
              <w:rPr>
                <w:rFonts w:ascii="Arial" w:eastAsia="Arial" w:hAnsi="Arial" w:cs="Arial"/>
                <w:b/>
                <w:color w:val="000000"/>
                <w:sz w:val="22"/>
              </w:rPr>
              <w:t>2</w:t>
            </w:r>
            <w:r w:rsidRPr="00BC13FD">
              <w:rPr>
                <w:rFonts w:ascii="Arial" w:eastAsia="Arial" w:hAnsi="Arial" w:cs="Arial"/>
                <w:b/>
                <w:color w:val="000000"/>
                <w:sz w:val="22"/>
              </w:rPr>
              <w:t xml:space="preserve"> Hrs.</w:t>
            </w:r>
          </w:p>
          <w:p w:rsidR="00A57F56" w:rsidRPr="00E71DF9" w:rsidRDefault="00A57F56" w:rsidP="0019425F">
            <w:pPr>
              <w:rPr>
                <w:rFonts w:ascii="Arial" w:eastAsia="Arial" w:hAnsi="Arial" w:cs="Arial"/>
                <w:color w:val="000000"/>
                <w:sz w:val="22"/>
              </w:rPr>
            </w:pPr>
            <w:r>
              <w:rPr>
                <w:rFonts w:ascii="Arial" w:eastAsia="Arial" w:hAnsi="Arial" w:cs="Arial"/>
                <w:b/>
                <w:color w:val="000000"/>
                <w:sz w:val="22"/>
              </w:rPr>
              <w:t>Total- 3</w:t>
            </w:r>
            <w:r w:rsidRPr="00BC13FD">
              <w:rPr>
                <w:rFonts w:ascii="Arial" w:eastAsia="Arial" w:hAnsi="Arial" w:cs="Arial"/>
                <w:b/>
                <w:color w:val="000000"/>
                <w:sz w:val="22"/>
              </w:rPr>
              <w:t xml:space="preserve"> </w:t>
            </w:r>
            <w:r>
              <w:rPr>
                <w:rFonts w:ascii="Arial" w:eastAsia="Arial" w:hAnsi="Arial" w:cs="Arial"/>
                <w:b/>
                <w:color w:val="000000"/>
                <w:sz w:val="22"/>
              </w:rPr>
              <w:t>Hrs.</w:t>
            </w:r>
          </w:p>
        </w:tc>
        <w:tc>
          <w:tcPr>
            <w:tcW w:w="216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276"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276" w:lineRule="auto"/>
              <w:rPr>
                <w:rFonts w:ascii="Arial" w:eastAsia="Arial" w:hAnsi="Arial" w:cs="Arial"/>
                <w:bCs/>
                <w:color w:val="000000"/>
                <w:sz w:val="22"/>
              </w:rPr>
            </w:pPr>
            <w:r w:rsidRPr="00E71DF9">
              <w:rPr>
                <w:rFonts w:ascii="Arial" w:eastAsia="Arial" w:hAnsi="Arial" w:cs="Arial"/>
                <w:bCs/>
                <w:color w:val="000000"/>
                <w:sz w:val="22"/>
              </w:rPr>
              <w:t>workshop</w:t>
            </w:r>
          </w:p>
        </w:tc>
      </w:tr>
    </w:tbl>
    <w:p w:rsidR="00A57F56" w:rsidRPr="00E71DF9" w:rsidRDefault="00A57F56" w:rsidP="00A57F56">
      <w:pPr>
        <w:spacing w:after="160" w:line="259" w:lineRule="auto"/>
        <w:rPr>
          <w:rFonts w:ascii="Arial" w:eastAsia="Calibri" w:hAnsi="Arial" w:cs="Arial"/>
          <w:sz w:val="22"/>
        </w:rPr>
      </w:pPr>
    </w:p>
    <w:p w:rsidR="00A57F56" w:rsidRPr="00E71DF9" w:rsidRDefault="00A57F56" w:rsidP="00A57F56">
      <w:pPr>
        <w:spacing w:after="160" w:line="259" w:lineRule="auto"/>
        <w:rPr>
          <w:rFonts w:ascii="Arial" w:eastAsia="Calibri" w:hAnsi="Arial" w:cs="Arial"/>
          <w:sz w:val="22"/>
        </w:rPr>
      </w:pPr>
    </w:p>
    <w:p w:rsidR="00A57F56" w:rsidRPr="00E71DF9" w:rsidRDefault="00A57F56" w:rsidP="00A57F56">
      <w:pPr>
        <w:spacing w:after="160" w:line="259" w:lineRule="auto"/>
        <w:rPr>
          <w:rFonts w:ascii="Arial" w:eastAsia="Arial" w:hAnsi="Arial" w:cs="Arial"/>
          <w:b/>
          <w:color w:val="000000"/>
          <w:sz w:val="22"/>
        </w:rPr>
      </w:pPr>
      <w:r w:rsidRPr="00E71DF9">
        <w:rPr>
          <w:rFonts w:ascii="Arial" w:eastAsia="Arial" w:hAnsi="Arial" w:cs="Arial"/>
          <w:b/>
          <w:color w:val="000000"/>
          <w:sz w:val="22"/>
        </w:rPr>
        <w:br w:type="page"/>
      </w:r>
    </w:p>
    <w:p w:rsidR="00A57F56" w:rsidRPr="00BB204D" w:rsidRDefault="00A57F56" w:rsidP="00DE639F">
      <w:pPr>
        <w:pStyle w:val="Heading3"/>
      </w:pPr>
      <w:bookmarkStart w:id="284" w:name="_Toc34889424"/>
      <w:bookmarkStart w:id="285" w:name="_Toc111627070"/>
      <w:r w:rsidRPr="00BB204D">
        <w:lastRenderedPageBreak/>
        <w:t>Maintain Lead Acid Batteries and Implement Their Series Parallel Combination</w:t>
      </w:r>
      <w:bookmarkEnd w:id="284"/>
      <w:bookmarkEnd w:id="285"/>
    </w:p>
    <w:p w:rsidR="00A57F56" w:rsidRPr="00E71DF9" w:rsidRDefault="00A57F56" w:rsidP="00A57F56">
      <w:pPr>
        <w:spacing w:before="240" w:line="360" w:lineRule="auto"/>
        <w:jc w:val="both"/>
        <w:rPr>
          <w:rFonts w:ascii="Arial" w:eastAsia="Calibri" w:hAnsi="Arial" w:cs="Arial"/>
          <w:sz w:val="22"/>
          <w:lang w:val="en-GB"/>
        </w:rPr>
      </w:pPr>
      <w:r w:rsidRPr="00E71DF9">
        <w:rPr>
          <w:rFonts w:ascii="Arial" w:eastAsia="Arial" w:hAnsi="Arial" w:cs="Arial"/>
          <w:b/>
          <w:color w:val="000000"/>
          <w:sz w:val="22"/>
          <w:lang w:val="pt-PT"/>
        </w:rPr>
        <w:t xml:space="preserve">Objective: </w:t>
      </w:r>
      <w:r w:rsidRPr="00E71DF9">
        <w:rPr>
          <w:rFonts w:ascii="Arial" w:eastAsia="Calibri" w:hAnsi="Arial" w:cs="Arial"/>
          <w:sz w:val="22"/>
          <w:lang w:val="en-GB"/>
        </w:rPr>
        <w:t xml:space="preserve">This module covers the knowledge and  skills required to </w:t>
      </w:r>
      <w:r w:rsidRPr="00E71DF9">
        <w:rPr>
          <w:rFonts w:ascii="Arial" w:eastAsia="Calibri" w:hAnsi="Arial" w:cs="Arial"/>
          <w:color w:val="000000"/>
          <w:sz w:val="22"/>
        </w:rPr>
        <w:t>construct series combination of batteries, Construct Parallel combination of batteries, Prepare Electrolyte for battery, check specific gravity of Electrolyte, determine internal resistance of cell, and Charge the battery with the help Charger</w:t>
      </w:r>
      <w:r w:rsidRPr="00E71DF9">
        <w:rPr>
          <w:rFonts w:ascii="Arial" w:eastAsia="Calibri" w:hAnsi="Arial" w:cs="Arial"/>
          <w:sz w:val="22"/>
          <w:lang w:val="en-GB"/>
        </w:rPr>
        <w:t xml:space="preserve"> </w:t>
      </w:r>
    </w:p>
    <w:p w:rsidR="00A57F56" w:rsidRPr="00E71DF9" w:rsidRDefault="00A57F56" w:rsidP="00A57F56">
      <w:pPr>
        <w:spacing w:before="240" w:line="360" w:lineRule="auto"/>
        <w:jc w:val="both"/>
        <w:rPr>
          <w:rFonts w:ascii="Arial" w:eastAsia="Arial" w:hAnsi="Arial" w:cs="Arial"/>
          <w:color w:val="000000"/>
          <w:sz w:val="22"/>
        </w:rPr>
      </w:pPr>
      <w:r w:rsidRPr="00E71DF9">
        <w:rPr>
          <w:rFonts w:ascii="Arial" w:eastAsia="Arial" w:hAnsi="Arial" w:cs="Arial"/>
          <w:b/>
          <w:color w:val="000000"/>
          <w:sz w:val="22"/>
        </w:rPr>
        <w:t xml:space="preserve">Duration </w:t>
      </w:r>
      <w:r>
        <w:rPr>
          <w:rFonts w:ascii="Arial" w:eastAsia="Arial" w:hAnsi="Arial" w:cs="Arial"/>
          <w:b/>
          <w:color w:val="000000"/>
          <w:sz w:val="22"/>
        </w:rPr>
        <w:t xml:space="preserve">18 </w:t>
      </w:r>
      <w:r w:rsidRPr="00E71DF9">
        <w:rPr>
          <w:rFonts w:ascii="Arial" w:eastAsia="Arial" w:hAnsi="Arial" w:cs="Arial"/>
          <w:b/>
          <w:color w:val="000000"/>
          <w:sz w:val="22"/>
        </w:rPr>
        <w:t>Hours</w:t>
      </w:r>
      <w:r w:rsidRPr="00E71DF9">
        <w:rPr>
          <w:rFonts w:ascii="Arial" w:eastAsia="Arial" w:hAnsi="Arial" w:cs="Arial"/>
          <w:color w:val="000000"/>
          <w:sz w:val="22"/>
        </w:rPr>
        <w:tab/>
      </w:r>
      <w:r w:rsidRPr="00E71DF9">
        <w:rPr>
          <w:rFonts w:ascii="Arial" w:eastAsia="Arial" w:hAnsi="Arial" w:cs="Arial"/>
          <w:color w:val="000000"/>
          <w:sz w:val="22"/>
        </w:rPr>
        <w:tab/>
      </w:r>
      <w:r w:rsidRPr="00E71DF9">
        <w:rPr>
          <w:rFonts w:ascii="Arial" w:eastAsia="Arial" w:hAnsi="Arial" w:cs="Arial"/>
          <w:color w:val="000000"/>
          <w:sz w:val="22"/>
        </w:rPr>
        <w:tab/>
      </w:r>
      <w:r w:rsidRPr="00E71DF9">
        <w:rPr>
          <w:rFonts w:ascii="Arial" w:eastAsia="Arial" w:hAnsi="Arial" w:cs="Arial"/>
          <w:b/>
          <w:color w:val="000000"/>
          <w:sz w:val="22"/>
        </w:rPr>
        <w:t>Th</w:t>
      </w:r>
      <w:r>
        <w:rPr>
          <w:rFonts w:ascii="Arial" w:eastAsia="Arial" w:hAnsi="Arial" w:cs="Arial"/>
          <w:b/>
          <w:color w:val="000000"/>
          <w:sz w:val="22"/>
        </w:rPr>
        <w:t xml:space="preserve">eory 6 </w:t>
      </w:r>
      <w:r w:rsidRPr="00E71DF9">
        <w:rPr>
          <w:rFonts w:ascii="Arial" w:eastAsia="Arial" w:hAnsi="Arial" w:cs="Arial"/>
          <w:b/>
          <w:color w:val="000000"/>
          <w:sz w:val="22"/>
        </w:rPr>
        <w:t>Hours</w:t>
      </w:r>
      <w:r w:rsidRPr="00E71DF9">
        <w:rPr>
          <w:rFonts w:ascii="Arial" w:eastAsia="Arial" w:hAnsi="Arial" w:cs="Arial"/>
          <w:b/>
          <w:color w:val="000000"/>
          <w:sz w:val="22"/>
        </w:rPr>
        <w:tab/>
      </w:r>
      <w:r w:rsidRPr="00E71DF9">
        <w:rPr>
          <w:rFonts w:ascii="Arial" w:eastAsia="Arial" w:hAnsi="Arial" w:cs="Arial"/>
          <w:b/>
          <w:color w:val="000000"/>
          <w:sz w:val="22"/>
        </w:rPr>
        <w:tab/>
      </w:r>
      <w:r w:rsidRPr="00E71DF9">
        <w:rPr>
          <w:rFonts w:ascii="Arial" w:eastAsia="Arial" w:hAnsi="Arial" w:cs="Arial"/>
          <w:color w:val="000000"/>
          <w:sz w:val="22"/>
        </w:rPr>
        <w:tab/>
      </w:r>
      <w:r w:rsidRPr="00E71DF9">
        <w:rPr>
          <w:rFonts w:ascii="Arial" w:eastAsia="Arial" w:hAnsi="Arial" w:cs="Arial"/>
          <w:color w:val="000000"/>
          <w:sz w:val="22"/>
        </w:rPr>
        <w:tab/>
      </w:r>
      <w:r w:rsidRPr="00E71DF9">
        <w:rPr>
          <w:rFonts w:ascii="Arial" w:eastAsia="Arial" w:hAnsi="Arial" w:cs="Arial"/>
          <w:b/>
          <w:color w:val="000000"/>
          <w:sz w:val="22"/>
        </w:rPr>
        <w:t xml:space="preserve">Practice </w:t>
      </w:r>
      <w:r>
        <w:rPr>
          <w:rFonts w:ascii="Arial" w:eastAsia="Arial" w:hAnsi="Arial" w:cs="Arial"/>
          <w:b/>
          <w:color w:val="000000"/>
          <w:sz w:val="22"/>
        </w:rPr>
        <w:t xml:space="preserve">12 </w:t>
      </w:r>
      <w:r w:rsidRPr="00E71DF9">
        <w:rPr>
          <w:rFonts w:ascii="Arial" w:eastAsia="Arial" w:hAnsi="Arial" w:cs="Arial"/>
          <w:b/>
          <w:color w:val="000000"/>
          <w:sz w:val="22"/>
        </w:rPr>
        <w:t>Hours</w:t>
      </w:r>
      <w:r w:rsidRPr="00E71DF9">
        <w:rPr>
          <w:rFonts w:ascii="Arial" w:eastAsia="Arial" w:hAnsi="Arial" w:cs="Arial"/>
          <w:b/>
          <w:color w:val="000000"/>
          <w:sz w:val="22"/>
        </w:rPr>
        <w:tab/>
      </w:r>
      <w:r w:rsidRPr="00E71DF9">
        <w:rPr>
          <w:rFonts w:ascii="Arial" w:eastAsia="Arial" w:hAnsi="Arial" w:cs="Arial"/>
          <w:b/>
          <w:color w:val="000000"/>
          <w:sz w:val="22"/>
        </w:rPr>
        <w:tab/>
      </w:r>
      <w:r w:rsidRPr="00E71DF9">
        <w:rPr>
          <w:rFonts w:ascii="Arial" w:eastAsia="Arial" w:hAnsi="Arial" w:cs="Arial"/>
          <w:b/>
          <w:color w:val="000000"/>
          <w:sz w:val="22"/>
        </w:rPr>
        <w:tab/>
      </w:r>
      <w:r w:rsidRPr="00E71DF9">
        <w:rPr>
          <w:rFonts w:ascii="Arial" w:eastAsia="Arial" w:hAnsi="Arial" w:cs="Arial"/>
          <w:b/>
          <w:color w:val="000000"/>
          <w:sz w:val="22"/>
        </w:rPr>
        <w:tab/>
        <w:t>Cr. Hour</w:t>
      </w:r>
      <w:r>
        <w:rPr>
          <w:rFonts w:ascii="Arial" w:eastAsia="Arial" w:hAnsi="Arial" w:cs="Arial"/>
          <w:b/>
          <w:color w:val="000000"/>
          <w:sz w:val="22"/>
        </w:rPr>
        <w:t>: 1.8 Hr.</w:t>
      </w:r>
    </w:p>
    <w:tbl>
      <w:tblPr>
        <w:tblStyle w:val="TableGrid130"/>
        <w:tblpPr w:leftFromText="180" w:rightFromText="180" w:vertAnchor="text" w:tblpX="53" w:tblpY="1"/>
        <w:tblOverlap w:val="never"/>
        <w:tblW w:w="1448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440"/>
      </w:tblGrid>
      <w:tr w:rsidR="00A57F56" w:rsidRPr="00E71DF9" w:rsidTr="0019425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276" w:lineRule="auto"/>
              <w:jc w:val="center"/>
              <w:rPr>
                <w:rFonts w:ascii="Arial" w:eastAsia="Arial" w:hAnsi="Arial" w:cs="Arial"/>
                <w:color w:val="000000"/>
                <w:sz w:val="22"/>
              </w:rPr>
            </w:pPr>
            <w:r w:rsidRPr="00E71DF9">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276" w:lineRule="auto"/>
              <w:jc w:val="center"/>
              <w:rPr>
                <w:rFonts w:ascii="Arial" w:eastAsia="Arial" w:hAnsi="Arial" w:cs="Arial"/>
                <w:color w:val="000000"/>
                <w:sz w:val="22"/>
              </w:rPr>
            </w:pPr>
            <w:r w:rsidRPr="00E71DF9">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276" w:lineRule="auto"/>
              <w:jc w:val="center"/>
              <w:rPr>
                <w:rFonts w:ascii="Arial" w:eastAsia="Arial" w:hAnsi="Arial" w:cs="Arial"/>
                <w:color w:val="000000"/>
                <w:sz w:val="22"/>
              </w:rPr>
            </w:pPr>
            <w:r w:rsidRPr="00E71DF9">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276" w:lineRule="auto"/>
              <w:jc w:val="center"/>
              <w:rPr>
                <w:rFonts w:ascii="Arial" w:eastAsia="Arial" w:hAnsi="Arial" w:cs="Arial"/>
                <w:color w:val="000000"/>
                <w:sz w:val="22"/>
              </w:rPr>
            </w:pPr>
            <w:r w:rsidRPr="00E71DF9">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A57F56" w:rsidRPr="00E71DF9" w:rsidRDefault="00A57F56" w:rsidP="0019425F">
            <w:pPr>
              <w:spacing w:after="136"/>
              <w:rPr>
                <w:rFonts w:ascii="Arial" w:eastAsia="Arial" w:hAnsi="Arial" w:cs="Arial"/>
                <w:color w:val="000000"/>
                <w:sz w:val="22"/>
              </w:rPr>
            </w:pPr>
            <w:r w:rsidRPr="00E71DF9">
              <w:rPr>
                <w:rFonts w:ascii="Arial" w:eastAsia="Arial" w:hAnsi="Arial" w:cs="Arial"/>
                <w:b/>
                <w:color w:val="000000"/>
                <w:sz w:val="22"/>
              </w:rPr>
              <w:t xml:space="preserve">Materials </w:t>
            </w:r>
          </w:p>
          <w:p w:rsidR="00A57F56" w:rsidRPr="00E71DF9" w:rsidRDefault="00A57F56" w:rsidP="0019425F">
            <w:pPr>
              <w:spacing w:line="276" w:lineRule="auto"/>
              <w:rPr>
                <w:rFonts w:ascii="Arial" w:eastAsia="Arial" w:hAnsi="Arial" w:cs="Arial"/>
                <w:color w:val="000000"/>
                <w:sz w:val="22"/>
              </w:rPr>
            </w:pPr>
            <w:r w:rsidRPr="00E71DF9">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A57F56" w:rsidRPr="00E71DF9" w:rsidRDefault="00A57F56" w:rsidP="0019425F">
            <w:pPr>
              <w:spacing w:after="136"/>
              <w:rPr>
                <w:rFonts w:ascii="Arial" w:eastAsia="Arial" w:hAnsi="Arial" w:cs="Arial"/>
                <w:color w:val="000000"/>
                <w:sz w:val="22"/>
              </w:rPr>
            </w:pPr>
            <w:r w:rsidRPr="00E71DF9">
              <w:rPr>
                <w:rFonts w:ascii="Arial" w:eastAsia="Arial" w:hAnsi="Arial" w:cs="Arial"/>
                <w:b/>
                <w:color w:val="000000"/>
                <w:sz w:val="22"/>
              </w:rPr>
              <w:t xml:space="preserve">Learning </w:t>
            </w:r>
          </w:p>
          <w:p w:rsidR="00A57F56" w:rsidRPr="00E71DF9" w:rsidRDefault="00A57F56" w:rsidP="0019425F">
            <w:pPr>
              <w:spacing w:line="276" w:lineRule="auto"/>
              <w:rPr>
                <w:rFonts w:ascii="Arial" w:eastAsia="Arial" w:hAnsi="Arial" w:cs="Arial"/>
                <w:color w:val="000000"/>
                <w:sz w:val="22"/>
              </w:rPr>
            </w:pPr>
            <w:r w:rsidRPr="00E71DF9">
              <w:rPr>
                <w:rFonts w:ascii="Arial" w:eastAsia="Arial" w:hAnsi="Arial" w:cs="Arial"/>
                <w:b/>
                <w:color w:val="000000"/>
                <w:sz w:val="22"/>
              </w:rPr>
              <w:t xml:space="preserve">Place </w:t>
            </w:r>
          </w:p>
        </w:tc>
      </w:tr>
      <w:tr w:rsidR="00A57F56" w:rsidRPr="00E71DF9" w:rsidTr="0019425F">
        <w:trPr>
          <w:trHeight w:val="8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275"/>
              </w:numPr>
              <w:spacing w:after="245" w:line="243" w:lineRule="auto"/>
              <w:contextualSpacing/>
              <w:jc w:val="both"/>
              <w:rPr>
                <w:rFonts w:ascii="Arial" w:eastAsia="Arial" w:hAnsi="Arial" w:cs="Arial"/>
                <w:color w:val="000000"/>
                <w:sz w:val="22"/>
              </w:rPr>
            </w:pPr>
            <w:r w:rsidRPr="00E71DF9">
              <w:rPr>
                <w:rFonts w:ascii="Arial" w:hAnsi="Arial" w:cs="Arial"/>
                <w:b/>
                <w:color w:val="000000"/>
                <w:sz w:val="22"/>
              </w:rPr>
              <w:t>Construct series combination of batteries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19425F">
            <w:pPr>
              <w:spacing w:line="276" w:lineRule="auto"/>
              <w:rPr>
                <w:rFonts w:ascii="Arial" w:eastAsia="Arial" w:hAnsi="Arial" w:cs="Arial"/>
                <w:b/>
                <w:color w:val="000000"/>
                <w:sz w:val="22"/>
              </w:rPr>
            </w:pPr>
            <w:r w:rsidRPr="00E71DF9">
              <w:rPr>
                <w:rFonts w:ascii="Arial" w:eastAsia="Arial" w:hAnsi="Arial" w:cs="Arial"/>
                <w:b/>
                <w:color w:val="000000"/>
                <w:sz w:val="22"/>
              </w:rPr>
              <w:t>Trainee will be able to:</w:t>
            </w:r>
          </w:p>
          <w:p w:rsidR="00A57F56" w:rsidRPr="00E71DF9" w:rsidRDefault="00A57F56" w:rsidP="00DE639F">
            <w:pPr>
              <w:numPr>
                <w:ilvl w:val="0"/>
                <w:numId w:val="24"/>
              </w:numPr>
              <w:spacing w:line="360" w:lineRule="auto"/>
              <w:ind w:left="345" w:right="270"/>
              <w:contextualSpacing/>
              <w:rPr>
                <w:rFonts w:ascii="Arial" w:hAnsi="Arial" w:cs="Arial"/>
                <w:color w:val="000000"/>
                <w:sz w:val="22"/>
              </w:rPr>
            </w:pPr>
            <w:r w:rsidRPr="00E71DF9">
              <w:rPr>
                <w:rFonts w:ascii="Arial" w:hAnsi="Arial" w:cs="Arial"/>
                <w:color w:val="000000"/>
                <w:sz w:val="22"/>
              </w:rPr>
              <w:t xml:space="preserve">Select the specific quantity cells. </w:t>
            </w:r>
          </w:p>
          <w:p w:rsidR="00A57F56" w:rsidRPr="00E71DF9" w:rsidRDefault="00A57F56" w:rsidP="00DE639F">
            <w:pPr>
              <w:numPr>
                <w:ilvl w:val="0"/>
                <w:numId w:val="24"/>
              </w:numPr>
              <w:spacing w:line="360" w:lineRule="auto"/>
              <w:ind w:left="345" w:right="270"/>
              <w:contextualSpacing/>
              <w:rPr>
                <w:rFonts w:ascii="Arial" w:hAnsi="Arial" w:cs="Arial"/>
                <w:color w:val="000000"/>
                <w:sz w:val="22"/>
              </w:rPr>
            </w:pPr>
            <w:r w:rsidRPr="00E71DF9">
              <w:rPr>
                <w:rFonts w:ascii="Arial" w:hAnsi="Arial" w:cs="Arial"/>
                <w:color w:val="000000"/>
                <w:sz w:val="22"/>
              </w:rPr>
              <w:t>Connect them in series with proper polarity.</w:t>
            </w:r>
          </w:p>
          <w:p w:rsidR="00A57F56" w:rsidRPr="00E71DF9" w:rsidRDefault="00A57F56" w:rsidP="00DE639F">
            <w:pPr>
              <w:numPr>
                <w:ilvl w:val="0"/>
                <w:numId w:val="24"/>
              </w:numPr>
              <w:spacing w:line="360" w:lineRule="auto"/>
              <w:ind w:left="345" w:right="270"/>
              <w:contextualSpacing/>
              <w:rPr>
                <w:rFonts w:ascii="Arial" w:hAnsi="Arial" w:cs="Arial"/>
                <w:color w:val="000000"/>
                <w:sz w:val="22"/>
              </w:rPr>
            </w:pPr>
            <w:r w:rsidRPr="00E71DF9">
              <w:rPr>
                <w:rFonts w:ascii="Arial" w:hAnsi="Arial" w:cs="Arial"/>
                <w:color w:val="000000"/>
                <w:sz w:val="22"/>
              </w:rPr>
              <w:t>Measure the voltage of series combined cell.</w:t>
            </w:r>
          </w:p>
          <w:p w:rsidR="00A57F56" w:rsidRPr="00E71DF9" w:rsidRDefault="00A57F56" w:rsidP="00DE639F">
            <w:pPr>
              <w:numPr>
                <w:ilvl w:val="0"/>
                <w:numId w:val="24"/>
              </w:numPr>
              <w:spacing w:line="360" w:lineRule="auto"/>
              <w:ind w:left="345" w:right="270"/>
              <w:contextualSpacing/>
              <w:rPr>
                <w:rFonts w:ascii="Arial" w:hAnsi="Arial" w:cs="Arial"/>
                <w:color w:val="000000"/>
                <w:sz w:val="22"/>
              </w:rPr>
            </w:pPr>
            <w:r w:rsidRPr="00E71DF9">
              <w:rPr>
                <w:rFonts w:ascii="Arial" w:hAnsi="Arial" w:cs="Arial"/>
                <w:color w:val="000000"/>
                <w:sz w:val="22"/>
              </w:rPr>
              <w:t>Increase the number of cells and note the voltage.</w:t>
            </w:r>
          </w:p>
          <w:p w:rsidR="00A57F56" w:rsidRPr="00E71DF9" w:rsidRDefault="00A57F56" w:rsidP="00DE639F">
            <w:pPr>
              <w:numPr>
                <w:ilvl w:val="0"/>
                <w:numId w:val="24"/>
              </w:numPr>
              <w:spacing w:line="276" w:lineRule="auto"/>
              <w:ind w:left="345"/>
              <w:contextualSpacing/>
              <w:jc w:val="both"/>
              <w:rPr>
                <w:rFonts w:ascii="Arial" w:eastAsia="Arial" w:hAnsi="Arial" w:cs="Arial"/>
                <w:color w:val="000000"/>
                <w:sz w:val="22"/>
              </w:rPr>
            </w:pPr>
            <w:r w:rsidRPr="00E71DF9">
              <w:rPr>
                <w:rFonts w:ascii="Arial" w:hAnsi="Arial" w:cs="Arial"/>
                <w:color w:val="000000"/>
                <w:sz w:val="22"/>
              </w:rPr>
              <w:t>Interpret the effect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24"/>
              </w:numPr>
              <w:spacing w:line="360" w:lineRule="auto"/>
              <w:ind w:left="349" w:right="270"/>
              <w:contextualSpacing/>
              <w:rPr>
                <w:rFonts w:ascii="Arial" w:hAnsi="Arial" w:cs="Arial"/>
                <w:color w:val="000000"/>
                <w:sz w:val="22"/>
              </w:rPr>
            </w:pPr>
            <w:r w:rsidRPr="00E71DF9">
              <w:rPr>
                <w:rFonts w:ascii="Arial" w:hAnsi="Arial" w:cs="Arial"/>
                <w:color w:val="000000"/>
                <w:sz w:val="22"/>
              </w:rPr>
              <w:t>Purpose to combine the batteries in series or parallel</w:t>
            </w:r>
          </w:p>
          <w:p w:rsidR="00A57F56" w:rsidRPr="00E71DF9" w:rsidRDefault="00A57F56" w:rsidP="00DE639F">
            <w:pPr>
              <w:numPr>
                <w:ilvl w:val="0"/>
                <w:numId w:val="24"/>
              </w:numPr>
              <w:spacing w:line="360" w:lineRule="auto"/>
              <w:ind w:left="349" w:right="270"/>
              <w:contextualSpacing/>
              <w:rPr>
                <w:rFonts w:ascii="Arial" w:hAnsi="Arial" w:cs="Arial"/>
                <w:color w:val="000000"/>
                <w:sz w:val="22"/>
              </w:rPr>
            </w:pPr>
            <w:r w:rsidRPr="00E71DF9">
              <w:rPr>
                <w:rFonts w:ascii="Arial" w:hAnsi="Arial" w:cs="Arial"/>
                <w:color w:val="000000"/>
                <w:sz w:val="22"/>
              </w:rPr>
              <w:t>Way to connect the cells in series and parallel</w:t>
            </w:r>
          </w:p>
          <w:p w:rsidR="00A57F56" w:rsidRPr="00E71DF9" w:rsidRDefault="00A57F56" w:rsidP="0019425F">
            <w:pPr>
              <w:spacing w:line="360" w:lineRule="auto"/>
              <w:ind w:right="270"/>
              <w:contextualSpacing/>
              <w:rPr>
                <w:rFonts w:ascii="Arial" w:hAnsi="Arial" w:cs="Arial"/>
                <w:color w:val="000000"/>
                <w:sz w:val="22"/>
              </w:rPr>
            </w:pPr>
          </w:p>
          <w:p w:rsidR="00A57F56" w:rsidRDefault="00A57F56" w:rsidP="0019425F">
            <w:pPr>
              <w:rPr>
                <w:rFonts w:ascii="Arial" w:hAnsi="Arial" w:cs="Arial"/>
                <w:b/>
                <w:bCs/>
                <w:color w:val="000000"/>
                <w:sz w:val="22"/>
                <w:u w:val="single"/>
              </w:rPr>
            </w:pPr>
            <w:r>
              <w:rPr>
                <w:rFonts w:ascii="Arial" w:hAnsi="Arial" w:cs="Arial"/>
                <w:b/>
                <w:bCs/>
                <w:color w:val="000000"/>
                <w:sz w:val="22"/>
                <w:u w:val="single"/>
              </w:rPr>
              <w:t>Practical Activity</w:t>
            </w:r>
          </w:p>
          <w:p w:rsidR="00A57F56" w:rsidRPr="00E71DF9" w:rsidRDefault="00A57F56" w:rsidP="0019425F">
            <w:pPr>
              <w:rPr>
                <w:rFonts w:ascii="Arial" w:hAnsi="Arial" w:cs="Arial"/>
                <w:b/>
                <w:bCs/>
                <w:color w:val="000000"/>
                <w:sz w:val="22"/>
                <w:u w:val="single"/>
              </w:rPr>
            </w:pPr>
          </w:p>
          <w:p w:rsidR="00A57F56" w:rsidRPr="00E71DF9" w:rsidRDefault="00A57F56" w:rsidP="0019425F">
            <w:pPr>
              <w:rPr>
                <w:rFonts w:ascii="Arial" w:hAnsi="Arial" w:cs="Arial"/>
                <w:color w:val="000000"/>
                <w:sz w:val="22"/>
              </w:rPr>
            </w:pPr>
            <w:r w:rsidRPr="00E71DF9">
              <w:rPr>
                <w:rFonts w:ascii="Arial" w:hAnsi="Arial" w:cs="Arial"/>
                <w:color w:val="000000"/>
                <w:sz w:val="22"/>
              </w:rPr>
              <w:t xml:space="preserve">Connect 4 batteries in series and measure the voltage </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17FEA" w:rsidRDefault="00A57F56" w:rsidP="0019425F">
            <w:pPr>
              <w:rPr>
                <w:rFonts w:ascii="Arial" w:eastAsia="Arial" w:hAnsi="Arial" w:cs="Arial"/>
                <w:b/>
                <w:color w:val="000000"/>
                <w:sz w:val="22"/>
              </w:rPr>
            </w:pPr>
            <w:r w:rsidRPr="00817FEA">
              <w:rPr>
                <w:rFonts w:ascii="Arial" w:eastAsia="Arial" w:hAnsi="Arial" w:cs="Arial"/>
                <w:b/>
                <w:color w:val="000000"/>
                <w:sz w:val="22"/>
              </w:rPr>
              <w:t>Th-</w:t>
            </w:r>
            <w:r>
              <w:rPr>
                <w:rFonts w:ascii="Arial" w:eastAsia="Arial" w:hAnsi="Arial" w:cs="Arial"/>
                <w:b/>
                <w:color w:val="000000"/>
                <w:sz w:val="22"/>
              </w:rPr>
              <w:t>1</w:t>
            </w:r>
            <w:r w:rsidRPr="00817FEA">
              <w:rPr>
                <w:rFonts w:ascii="Arial" w:eastAsia="Arial" w:hAnsi="Arial" w:cs="Arial"/>
                <w:b/>
                <w:color w:val="000000"/>
                <w:sz w:val="22"/>
              </w:rPr>
              <w:t xml:space="preserve"> Hrs.</w:t>
            </w:r>
          </w:p>
          <w:p w:rsidR="00A57F56" w:rsidRPr="00817FEA" w:rsidRDefault="00A57F56" w:rsidP="0019425F">
            <w:pPr>
              <w:rPr>
                <w:rFonts w:ascii="Arial" w:eastAsia="Arial" w:hAnsi="Arial" w:cs="Arial"/>
                <w:b/>
                <w:color w:val="000000"/>
                <w:sz w:val="22"/>
              </w:rPr>
            </w:pPr>
            <w:r w:rsidRPr="00817FEA">
              <w:rPr>
                <w:rFonts w:ascii="Arial" w:eastAsia="Arial" w:hAnsi="Arial" w:cs="Arial"/>
                <w:b/>
                <w:color w:val="000000"/>
                <w:sz w:val="22"/>
              </w:rPr>
              <w:t>Pr-2 Hrs.</w:t>
            </w:r>
          </w:p>
          <w:p w:rsidR="00A57F56" w:rsidRPr="00E71DF9" w:rsidRDefault="00A57F56" w:rsidP="0019425F">
            <w:pPr>
              <w:rPr>
                <w:rFonts w:ascii="Arial" w:eastAsia="Arial" w:hAnsi="Arial" w:cs="Arial"/>
                <w:color w:val="000000"/>
                <w:sz w:val="22"/>
              </w:rPr>
            </w:pPr>
            <w:r w:rsidRPr="00817FEA">
              <w:rPr>
                <w:rFonts w:ascii="Arial" w:eastAsia="Arial" w:hAnsi="Arial" w:cs="Arial"/>
                <w:b/>
                <w:color w:val="000000"/>
                <w:sz w:val="22"/>
              </w:rPr>
              <w:t xml:space="preserve">Total- </w:t>
            </w:r>
            <w:r>
              <w:rPr>
                <w:rFonts w:ascii="Arial" w:eastAsia="Arial" w:hAnsi="Arial" w:cs="Arial"/>
                <w:b/>
                <w:color w:val="000000"/>
                <w:sz w:val="22"/>
              </w:rPr>
              <w:t>3</w:t>
            </w:r>
            <w:r w:rsidRPr="00817FEA">
              <w:rPr>
                <w:rFonts w:ascii="Arial" w:eastAsia="Arial" w:hAnsi="Arial" w:cs="Arial"/>
                <w:b/>
                <w:color w:val="000000"/>
                <w:sz w:val="22"/>
              </w:rPr>
              <w:t xml:space="preserve"> 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195"/>
              </w:numPr>
              <w:ind w:left="353"/>
              <w:contextualSpacing/>
              <w:rPr>
                <w:rFonts w:ascii="Arial" w:hAnsi="Arial" w:cs="Arial"/>
                <w:sz w:val="22"/>
              </w:rPr>
            </w:pPr>
            <w:r w:rsidRPr="00E71DF9">
              <w:rPr>
                <w:rFonts w:ascii="Arial" w:hAnsi="Arial" w:cs="Arial"/>
                <w:sz w:val="22"/>
              </w:rPr>
              <w:t>Connecting leads</w:t>
            </w:r>
          </w:p>
          <w:p w:rsidR="00A57F56" w:rsidRPr="00E71DF9" w:rsidRDefault="00A57F56" w:rsidP="00DE639F">
            <w:pPr>
              <w:numPr>
                <w:ilvl w:val="0"/>
                <w:numId w:val="195"/>
              </w:numPr>
              <w:ind w:left="353"/>
              <w:contextualSpacing/>
              <w:rPr>
                <w:rFonts w:ascii="Arial" w:hAnsi="Arial" w:cs="Arial"/>
                <w:sz w:val="22"/>
              </w:rPr>
            </w:pPr>
            <w:r w:rsidRPr="00E71DF9">
              <w:rPr>
                <w:rFonts w:ascii="Arial" w:hAnsi="Arial" w:cs="Arial"/>
                <w:sz w:val="22"/>
              </w:rPr>
              <w:t>Battery Charger</w:t>
            </w:r>
          </w:p>
          <w:p w:rsidR="00A57F56" w:rsidRPr="00E71DF9" w:rsidRDefault="00A57F56" w:rsidP="00DE639F">
            <w:pPr>
              <w:numPr>
                <w:ilvl w:val="0"/>
                <w:numId w:val="195"/>
              </w:numPr>
              <w:ind w:left="353"/>
              <w:contextualSpacing/>
              <w:rPr>
                <w:rFonts w:ascii="Arial" w:hAnsi="Arial" w:cs="Arial"/>
                <w:sz w:val="22"/>
              </w:rPr>
            </w:pPr>
            <w:r w:rsidRPr="00E71DF9">
              <w:rPr>
                <w:rFonts w:ascii="Arial" w:hAnsi="Arial" w:cs="Arial"/>
                <w:sz w:val="22"/>
              </w:rPr>
              <w:t>Ammeter</w:t>
            </w:r>
          </w:p>
          <w:p w:rsidR="00A57F56" w:rsidRPr="00E71DF9" w:rsidRDefault="00A57F56" w:rsidP="00DE639F">
            <w:pPr>
              <w:numPr>
                <w:ilvl w:val="0"/>
                <w:numId w:val="195"/>
              </w:numPr>
              <w:ind w:left="353"/>
              <w:contextualSpacing/>
              <w:rPr>
                <w:rFonts w:ascii="Arial" w:hAnsi="Arial" w:cs="Arial"/>
                <w:sz w:val="22"/>
              </w:rPr>
            </w:pPr>
            <w:r w:rsidRPr="00E71DF9">
              <w:rPr>
                <w:rFonts w:ascii="Arial" w:hAnsi="Arial" w:cs="Arial"/>
                <w:sz w:val="22"/>
              </w:rPr>
              <w:t>Battery</w:t>
            </w:r>
          </w:p>
          <w:p w:rsidR="00A57F56" w:rsidRPr="00E71DF9" w:rsidRDefault="00A57F56" w:rsidP="00DE639F">
            <w:pPr>
              <w:numPr>
                <w:ilvl w:val="0"/>
                <w:numId w:val="195"/>
              </w:numPr>
              <w:ind w:left="353"/>
              <w:contextualSpacing/>
              <w:rPr>
                <w:rFonts w:ascii="Arial" w:hAnsi="Arial" w:cs="Arial"/>
                <w:sz w:val="22"/>
              </w:rPr>
            </w:pPr>
            <w:r w:rsidRPr="00E71DF9">
              <w:rPr>
                <w:rFonts w:ascii="Arial" w:hAnsi="Arial" w:cs="Arial"/>
                <w:sz w:val="22"/>
              </w:rPr>
              <w:t>Voltmeter</w:t>
            </w:r>
          </w:p>
          <w:p w:rsidR="00A57F56" w:rsidRPr="00E71DF9" w:rsidRDefault="00A57F56" w:rsidP="00DE639F">
            <w:pPr>
              <w:numPr>
                <w:ilvl w:val="0"/>
                <w:numId w:val="195"/>
              </w:numPr>
              <w:ind w:left="353"/>
              <w:contextualSpacing/>
              <w:rPr>
                <w:rFonts w:ascii="Arial" w:hAnsi="Arial" w:cs="Arial"/>
                <w:sz w:val="22"/>
              </w:rPr>
            </w:pPr>
            <w:r w:rsidRPr="00E71DF9">
              <w:rPr>
                <w:rFonts w:ascii="Arial" w:hAnsi="Arial" w:cs="Arial"/>
                <w:sz w:val="22"/>
              </w:rPr>
              <w:t>Switch</w:t>
            </w:r>
          </w:p>
          <w:p w:rsidR="00A57F56" w:rsidRPr="00E71DF9" w:rsidRDefault="00A57F56" w:rsidP="00DE639F">
            <w:pPr>
              <w:numPr>
                <w:ilvl w:val="0"/>
                <w:numId w:val="195"/>
              </w:numPr>
              <w:ind w:left="353"/>
              <w:contextualSpacing/>
              <w:rPr>
                <w:rFonts w:ascii="Arial" w:hAnsi="Arial" w:cs="Arial"/>
                <w:sz w:val="22"/>
              </w:rPr>
            </w:pPr>
            <w:r w:rsidRPr="00E71DF9">
              <w:rPr>
                <w:rFonts w:ascii="Arial" w:hAnsi="Arial" w:cs="Arial"/>
                <w:sz w:val="22"/>
              </w:rPr>
              <w:t>Resistance</w:t>
            </w:r>
          </w:p>
          <w:p w:rsidR="00A57F56" w:rsidRPr="00E71DF9" w:rsidRDefault="00A57F56" w:rsidP="00DE639F">
            <w:pPr>
              <w:numPr>
                <w:ilvl w:val="0"/>
                <w:numId w:val="195"/>
              </w:numPr>
              <w:ind w:left="353"/>
              <w:contextualSpacing/>
              <w:rPr>
                <w:rFonts w:ascii="Arial" w:hAnsi="Arial" w:cs="Arial"/>
                <w:sz w:val="22"/>
              </w:rPr>
            </w:pPr>
            <w:r w:rsidRPr="00E71DF9">
              <w:rPr>
                <w:rFonts w:ascii="Arial" w:hAnsi="Arial" w:cs="Arial"/>
                <w:sz w:val="22"/>
              </w:rPr>
              <w:t>Ammeter</w:t>
            </w:r>
          </w:p>
          <w:p w:rsidR="00A57F56" w:rsidRPr="00E71DF9" w:rsidRDefault="00A57F56" w:rsidP="00DE639F">
            <w:pPr>
              <w:numPr>
                <w:ilvl w:val="0"/>
                <w:numId w:val="195"/>
              </w:numPr>
              <w:ind w:left="353"/>
              <w:contextualSpacing/>
              <w:rPr>
                <w:rFonts w:ascii="Arial" w:hAnsi="Arial" w:cs="Arial"/>
                <w:sz w:val="22"/>
              </w:rPr>
            </w:pPr>
            <w:r w:rsidRPr="00E71DF9">
              <w:rPr>
                <w:rFonts w:ascii="Arial" w:hAnsi="Arial" w:cs="Arial"/>
                <w:sz w:val="22"/>
              </w:rPr>
              <w:t>Cells</w:t>
            </w:r>
          </w:p>
          <w:p w:rsidR="00A57F56" w:rsidRPr="00E71DF9" w:rsidRDefault="00A57F56" w:rsidP="00DE639F">
            <w:pPr>
              <w:numPr>
                <w:ilvl w:val="0"/>
                <w:numId w:val="195"/>
              </w:numPr>
              <w:ind w:left="353"/>
              <w:contextualSpacing/>
              <w:rPr>
                <w:rFonts w:ascii="Arial" w:hAnsi="Arial" w:cs="Arial"/>
                <w:sz w:val="22"/>
              </w:rPr>
            </w:pPr>
            <w:r w:rsidRPr="00E71DF9">
              <w:rPr>
                <w:rFonts w:ascii="Arial" w:hAnsi="Arial" w:cs="Arial"/>
                <w:sz w:val="22"/>
              </w:rPr>
              <w:t>Container</w:t>
            </w:r>
          </w:p>
          <w:p w:rsidR="00A57F56" w:rsidRPr="00E71DF9" w:rsidRDefault="00A57F56" w:rsidP="00DE639F">
            <w:pPr>
              <w:numPr>
                <w:ilvl w:val="0"/>
                <w:numId w:val="195"/>
              </w:numPr>
              <w:ind w:left="353"/>
              <w:contextualSpacing/>
              <w:rPr>
                <w:rFonts w:ascii="Arial" w:hAnsi="Arial" w:cs="Arial"/>
                <w:sz w:val="22"/>
              </w:rPr>
            </w:pPr>
            <w:r w:rsidRPr="00E71DF9">
              <w:rPr>
                <w:rFonts w:ascii="Arial" w:hAnsi="Arial" w:cs="Arial"/>
                <w:sz w:val="22"/>
              </w:rPr>
              <w:t>Battery</w:t>
            </w:r>
          </w:p>
          <w:p w:rsidR="00A57F56" w:rsidRPr="00E71DF9" w:rsidRDefault="00A57F56" w:rsidP="00DE639F">
            <w:pPr>
              <w:numPr>
                <w:ilvl w:val="0"/>
                <w:numId w:val="195"/>
              </w:numPr>
              <w:ind w:left="353"/>
              <w:contextualSpacing/>
              <w:rPr>
                <w:rFonts w:ascii="Arial" w:hAnsi="Arial" w:cs="Arial"/>
                <w:sz w:val="22"/>
              </w:rPr>
            </w:pPr>
            <w:r w:rsidRPr="00E71DF9">
              <w:rPr>
                <w:rFonts w:ascii="Arial" w:hAnsi="Arial" w:cs="Arial"/>
                <w:sz w:val="22"/>
              </w:rPr>
              <w:t>Hydrometer</w:t>
            </w:r>
          </w:p>
          <w:p w:rsidR="00A57F56" w:rsidRPr="00E71DF9" w:rsidRDefault="00A57F56" w:rsidP="00DE639F">
            <w:pPr>
              <w:numPr>
                <w:ilvl w:val="0"/>
                <w:numId w:val="195"/>
              </w:numPr>
              <w:ind w:left="353"/>
              <w:contextualSpacing/>
              <w:rPr>
                <w:rFonts w:ascii="Arial" w:hAnsi="Arial" w:cs="Arial"/>
                <w:sz w:val="22"/>
              </w:rPr>
            </w:pPr>
            <w:r w:rsidRPr="00E71DF9">
              <w:rPr>
                <w:rFonts w:ascii="Arial" w:hAnsi="Arial" w:cs="Arial"/>
                <w:sz w:val="22"/>
              </w:rPr>
              <w:t>Water</w:t>
            </w:r>
          </w:p>
          <w:p w:rsidR="00A57F56" w:rsidRPr="00E71DF9" w:rsidRDefault="00A57F56" w:rsidP="00DE639F">
            <w:pPr>
              <w:numPr>
                <w:ilvl w:val="0"/>
                <w:numId w:val="195"/>
              </w:numPr>
              <w:ind w:left="353"/>
              <w:contextualSpacing/>
              <w:rPr>
                <w:rFonts w:ascii="Arial" w:hAnsi="Arial" w:cs="Arial"/>
                <w:sz w:val="22"/>
              </w:rPr>
            </w:pPr>
            <w:r w:rsidRPr="00E71DF9">
              <w:rPr>
                <w:rFonts w:ascii="Arial" w:hAnsi="Arial" w:cs="Arial"/>
                <w:sz w:val="22"/>
              </w:rPr>
              <w:t>Wooden/glass rod</w:t>
            </w:r>
          </w:p>
          <w:p w:rsidR="00A57F56" w:rsidRPr="00E71DF9" w:rsidRDefault="00A57F56" w:rsidP="00DE639F">
            <w:pPr>
              <w:numPr>
                <w:ilvl w:val="0"/>
                <w:numId w:val="195"/>
              </w:numPr>
              <w:ind w:left="353"/>
              <w:contextualSpacing/>
              <w:rPr>
                <w:rFonts w:ascii="Arial" w:hAnsi="Arial" w:cs="Arial"/>
                <w:sz w:val="22"/>
              </w:rPr>
            </w:pPr>
            <w:r w:rsidRPr="00E71DF9">
              <w:rPr>
                <w:rFonts w:ascii="Arial" w:hAnsi="Arial" w:cs="Arial"/>
                <w:sz w:val="22"/>
              </w:rPr>
              <w:lastRenderedPageBreak/>
              <w:t>Change over switch</w:t>
            </w:r>
          </w:p>
          <w:p w:rsidR="00A57F56" w:rsidRPr="00E71DF9" w:rsidRDefault="00A57F56" w:rsidP="00DE639F">
            <w:pPr>
              <w:numPr>
                <w:ilvl w:val="0"/>
                <w:numId w:val="195"/>
              </w:numPr>
              <w:ind w:left="353"/>
              <w:contextualSpacing/>
              <w:rPr>
                <w:rFonts w:ascii="Arial" w:hAnsi="Arial" w:cs="Arial"/>
                <w:sz w:val="22"/>
              </w:rPr>
            </w:pPr>
            <w:r w:rsidRPr="00E71DF9">
              <w:rPr>
                <w:rFonts w:ascii="Arial" w:hAnsi="Arial" w:cs="Arial"/>
                <w:sz w:val="22"/>
              </w:rPr>
              <w:t>Volt meter.</w:t>
            </w:r>
          </w:p>
          <w:p w:rsidR="00A57F56" w:rsidRPr="00E71DF9" w:rsidRDefault="00A57F56" w:rsidP="00DE639F">
            <w:pPr>
              <w:numPr>
                <w:ilvl w:val="0"/>
                <w:numId w:val="195"/>
              </w:numPr>
              <w:ind w:left="353"/>
              <w:contextualSpacing/>
              <w:rPr>
                <w:rFonts w:ascii="Arial" w:hAnsi="Arial" w:cs="Arial"/>
                <w:sz w:val="22"/>
              </w:rPr>
            </w:pPr>
            <w:r w:rsidRPr="00E71DF9">
              <w:rPr>
                <w:rFonts w:ascii="Arial" w:hAnsi="Arial" w:cs="Arial"/>
                <w:sz w:val="22"/>
              </w:rPr>
              <w:t>H2SO4</w:t>
            </w:r>
          </w:p>
          <w:p w:rsidR="00A57F56" w:rsidRPr="00E71DF9" w:rsidRDefault="00A57F56" w:rsidP="00DE639F">
            <w:pPr>
              <w:numPr>
                <w:ilvl w:val="0"/>
                <w:numId w:val="195"/>
              </w:numPr>
              <w:ind w:left="353"/>
              <w:contextualSpacing/>
              <w:rPr>
                <w:rFonts w:ascii="Arial" w:hAnsi="Arial" w:cs="Arial"/>
                <w:sz w:val="22"/>
              </w:rPr>
            </w:pPr>
            <w:r w:rsidRPr="00E71DF9">
              <w:rPr>
                <w:rFonts w:ascii="Arial" w:hAnsi="Arial" w:cs="Arial"/>
                <w:sz w:val="22"/>
              </w:rPr>
              <w:t>Connecting leads.</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jc w:val="center"/>
              <w:rPr>
                <w:rFonts w:ascii="Arial" w:eastAsia="Arial" w:hAnsi="Arial" w:cs="Arial"/>
                <w:b/>
                <w:color w:val="000000"/>
                <w:sz w:val="22"/>
              </w:rPr>
            </w:pPr>
            <w:r w:rsidRPr="00E71DF9">
              <w:rPr>
                <w:rFonts w:ascii="Arial" w:eastAsia="Arial" w:hAnsi="Arial" w:cs="Arial"/>
                <w:bCs/>
                <w:color w:val="000000"/>
                <w:sz w:val="22"/>
              </w:rPr>
              <w:lastRenderedPageBreak/>
              <w:t>workshop</w:t>
            </w:r>
          </w:p>
        </w:tc>
      </w:tr>
      <w:tr w:rsidR="00A57F56" w:rsidRPr="00E71DF9" w:rsidTr="0019425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275"/>
              </w:numPr>
              <w:spacing w:after="245" w:line="243" w:lineRule="auto"/>
              <w:ind w:left="519" w:hanging="519"/>
              <w:contextualSpacing/>
              <w:jc w:val="both"/>
              <w:rPr>
                <w:rFonts w:ascii="Arial" w:eastAsia="Arial" w:hAnsi="Arial" w:cs="Arial"/>
                <w:bCs/>
                <w:color w:val="000000"/>
                <w:sz w:val="22"/>
              </w:rPr>
            </w:pPr>
            <w:r w:rsidRPr="00E71DF9">
              <w:rPr>
                <w:rFonts w:ascii="Arial" w:hAnsi="Arial" w:cs="Arial"/>
                <w:b/>
                <w:color w:val="000000"/>
                <w:sz w:val="22"/>
              </w:rPr>
              <w:t>Construct Parallel combination of batteries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133"/>
              </w:numPr>
              <w:spacing w:line="360" w:lineRule="auto"/>
              <w:ind w:left="345" w:right="270"/>
              <w:contextualSpacing/>
              <w:rPr>
                <w:rFonts w:ascii="Arial" w:hAnsi="Arial" w:cs="Arial"/>
                <w:color w:val="000000"/>
                <w:sz w:val="22"/>
              </w:rPr>
            </w:pPr>
            <w:r w:rsidRPr="00E71DF9">
              <w:rPr>
                <w:rFonts w:ascii="Arial" w:hAnsi="Arial" w:cs="Arial"/>
                <w:color w:val="000000"/>
                <w:sz w:val="22"/>
              </w:rPr>
              <w:t xml:space="preserve">Select the specific quantity cells. </w:t>
            </w:r>
          </w:p>
          <w:p w:rsidR="00A57F56" w:rsidRPr="00E71DF9" w:rsidRDefault="00A57F56" w:rsidP="00DE639F">
            <w:pPr>
              <w:numPr>
                <w:ilvl w:val="0"/>
                <w:numId w:val="133"/>
              </w:numPr>
              <w:spacing w:line="360" w:lineRule="auto"/>
              <w:ind w:left="345" w:right="270"/>
              <w:contextualSpacing/>
              <w:rPr>
                <w:rFonts w:ascii="Arial" w:hAnsi="Arial" w:cs="Arial"/>
                <w:color w:val="000000"/>
                <w:sz w:val="22"/>
              </w:rPr>
            </w:pPr>
            <w:r w:rsidRPr="00E71DF9">
              <w:rPr>
                <w:rFonts w:ascii="Arial" w:hAnsi="Arial" w:cs="Arial"/>
                <w:color w:val="000000"/>
                <w:sz w:val="22"/>
              </w:rPr>
              <w:t>Connect them in parallel with proper polarity.</w:t>
            </w:r>
          </w:p>
          <w:p w:rsidR="00A57F56" w:rsidRPr="00E71DF9" w:rsidRDefault="00A57F56" w:rsidP="00DE639F">
            <w:pPr>
              <w:numPr>
                <w:ilvl w:val="0"/>
                <w:numId w:val="133"/>
              </w:numPr>
              <w:spacing w:line="360" w:lineRule="auto"/>
              <w:ind w:left="345" w:right="270"/>
              <w:contextualSpacing/>
              <w:rPr>
                <w:rFonts w:ascii="Arial" w:hAnsi="Arial" w:cs="Arial"/>
                <w:color w:val="000000"/>
                <w:sz w:val="22"/>
              </w:rPr>
            </w:pPr>
            <w:r w:rsidRPr="00E71DF9">
              <w:rPr>
                <w:rFonts w:ascii="Arial" w:hAnsi="Arial" w:cs="Arial"/>
                <w:color w:val="000000"/>
                <w:sz w:val="22"/>
              </w:rPr>
              <w:t>Measure the voltage of parallel combined cell.</w:t>
            </w:r>
          </w:p>
          <w:p w:rsidR="00A57F56" w:rsidRPr="00E71DF9" w:rsidRDefault="00A57F56" w:rsidP="00DE639F">
            <w:pPr>
              <w:numPr>
                <w:ilvl w:val="0"/>
                <w:numId w:val="133"/>
              </w:numPr>
              <w:spacing w:line="360" w:lineRule="auto"/>
              <w:ind w:left="345" w:right="270"/>
              <w:contextualSpacing/>
              <w:rPr>
                <w:rFonts w:ascii="Arial" w:hAnsi="Arial" w:cs="Arial"/>
                <w:color w:val="000000"/>
                <w:sz w:val="22"/>
              </w:rPr>
            </w:pPr>
            <w:r w:rsidRPr="00E71DF9">
              <w:rPr>
                <w:rFonts w:ascii="Arial" w:hAnsi="Arial" w:cs="Arial"/>
                <w:color w:val="000000"/>
                <w:sz w:val="22"/>
              </w:rPr>
              <w:t>Increase the number of cells and note the voltage.</w:t>
            </w:r>
          </w:p>
          <w:p w:rsidR="00A57F56" w:rsidRPr="00E71DF9" w:rsidRDefault="00A57F56" w:rsidP="00DE639F">
            <w:pPr>
              <w:numPr>
                <w:ilvl w:val="0"/>
                <w:numId w:val="133"/>
              </w:numPr>
              <w:ind w:left="345"/>
              <w:contextualSpacing/>
              <w:jc w:val="both"/>
              <w:rPr>
                <w:rFonts w:ascii="Arial" w:eastAsia="Arial" w:hAnsi="Arial" w:cs="Arial"/>
                <w:b/>
                <w:color w:val="000000"/>
                <w:sz w:val="22"/>
              </w:rPr>
            </w:pPr>
            <w:r w:rsidRPr="00E71DF9">
              <w:rPr>
                <w:rFonts w:ascii="Arial" w:hAnsi="Arial" w:cs="Arial"/>
                <w:color w:val="000000"/>
                <w:sz w:val="22"/>
              </w:rPr>
              <w:t>Interpret the effect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24"/>
              </w:numPr>
              <w:spacing w:line="360" w:lineRule="auto"/>
              <w:ind w:left="349" w:right="270"/>
              <w:contextualSpacing/>
              <w:rPr>
                <w:rFonts w:ascii="Arial" w:hAnsi="Arial" w:cs="Arial"/>
                <w:color w:val="000000"/>
                <w:sz w:val="22"/>
              </w:rPr>
            </w:pPr>
            <w:r w:rsidRPr="00E71DF9">
              <w:rPr>
                <w:rFonts w:ascii="Arial" w:hAnsi="Arial" w:cs="Arial"/>
                <w:color w:val="000000"/>
                <w:sz w:val="22"/>
              </w:rPr>
              <w:t>Purpose to combine the batteries in parallel</w:t>
            </w:r>
          </w:p>
          <w:p w:rsidR="00A57F56" w:rsidRPr="00E71DF9" w:rsidRDefault="00A57F56" w:rsidP="00DE639F">
            <w:pPr>
              <w:numPr>
                <w:ilvl w:val="0"/>
                <w:numId w:val="24"/>
              </w:numPr>
              <w:spacing w:line="360" w:lineRule="auto"/>
              <w:ind w:left="349" w:right="270"/>
              <w:contextualSpacing/>
              <w:rPr>
                <w:rFonts w:ascii="Arial" w:hAnsi="Arial" w:cs="Arial"/>
                <w:color w:val="000000"/>
                <w:sz w:val="22"/>
              </w:rPr>
            </w:pPr>
            <w:r w:rsidRPr="00E71DF9">
              <w:rPr>
                <w:rFonts w:ascii="Arial" w:hAnsi="Arial" w:cs="Arial"/>
                <w:color w:val="000000"/>
                <w:sz w:val="22"/>
              </w:rPr>
              <w:t>Way to connect the cells in parallel</w:t>
            </w:r>
          </w:p>
          <w:p w:rsidR="00A57F56" w:rsidRPr="00E71DF9" w:rsidRDefault="00A57F56" w:rsidP="0019425F">
            <w:pPr>
              <w:spacing w:line="360" w:lineRule="auto"/>
              <w:ind w:right="270"/>
              <w:contextualSpacing/>
              <w:rPr>
                <w:rFonts w:ascii="Arial" w:hAnsi="Arial" w:cs="Arial"/>
                <w:color w:val="000000"/>
                <w:sz w:val="22"/>
              </w:rPr>
            </w:pPr>
          </w:p>
          <w:p w:rsidR="00A57F56" w:rsidRPr="00E71DF9" w:rsidRDefault="00A57F56" w:rsidP="0019425F">
            <w:pPr>
              <w:rPr>
                <w:rFonts w:ascii="Arial" w:hAnsi="Arial" w:cs="Arial"/>
                <w:b/>
                <w:bCs/>
                <w:color w:val="000000"/>
                <w:sz w:val="22"/>
                <w:u w:val="single"/>
              </w:rPr>
            </w:pPr>
            <w:r w:rsidRPr="00E71DF9">
              <w:rPr>
                <w:rFonts w:ascii="Arial" w:hAnsi="Arial" w:cs="Arial"/>
                <w:b/>
                <w:bCs/>
                <w:color w:val="000000"/>
                <w:sz w:val="22"/>
                <w:u w:val="single"/>
              </w:rPr>
              <w:t>Practical Activity</w:t>
            </w:r>
          </w:p>
          <w:p w:rsidR="00A57F56" w:rsidRPr="00E71DF9" w:rsidRDefault="00A57F56" w:rsidP="0019425F">
            <w:pPr>
              <w:rPr>
                <w:rFonts w:ascii="Arial" w:hAnsi="Arial" w:cs="Arial"/>
                <w:b/>
                <w:bCs/>
                <w:color w:val="000000"/>
                <w:sz w:val="22"/>
                <w:u w:val="single"/>
              </w:rPr>
            </w:pPr>
            <w:r w:rsidRPr="00E71DF9">
              <w:rPr>
                <w:rFonts w:ascii="Arial" w:hAnsi="Arial" w:cs="Arial"/>
                <w:b/>
                <w:bCs/>
                <w:color w:val="000000"/>
                <w:sz w:val="22"/>
                <w:u w:val="single"/>
              </w:rPr>
              <w:t xml:space="preserve"> </w:t>
            </w:r>
          </w:p>
          <w:p w:rsidR="00A57F56" w:rsidRPr="00E71DF9" w:rsidRDefault="00A57F56" w:rsidP="0019425F">
            <w:pPr>
              <w:rPr>
                <w:rFonts w:ascii="Arial" w:eastAsia="Arial" w:hAnsi="Arial" w:cs="Arial"/>
                <w:bCs/>
                <w:color w:val="000000"/>
                <w:sz w:val="22"/>
              </w:rPr>
            </w:pPr>
            <w:r w:rsidRPr="00E71DF9">
              <w:rPr>
                <w:rFonts w:ascii="Arial" w:hAnsi="Arial" w:cs="Arial"/>
                <w:color w:val="000000"/>
                <w:sz w:val="22"/>
              </w:rPr>
              <w:t>Connect 4 batteries in parallel and measure the voltage</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817FEA" w:rsidRDefault="00A57F56" w:rsidP="0019425F">
            <w:pPr>
              <w:rPr>
                <w:rFonts w:ascii="Arial" w:eastAsia="Arial" w:hAnsi="Arial" w:cs="Arial"/>
                <w:b/>
                <w:color w:val="000000"/>
                <w:sz w:val="22"/>
              </w:rPr>
            </w:pPr>
            <w:r w:rsidRPr="00817FEA">
              <w:rPr>
                <w:rFonts w:ascii="Arial" w:eastAsia="Arial" w:hAnsi="Arial" w:cs="Arial"/>
                <w:b/>
                <w:color w:val="000000"/>
                <w:sz w:val="22"/>
              </w:rPr>
              <w:t>Th-</w:t>
            </w:r>
            <w:r>
              <w:rPr>
                <w:rFonts w:ascii="Arial" w:eastAsia="Arial" w:hAnsi="Arial" w:cs="Arial"/>
                <w:b/>
                <w:color w:val="000000"/>
                <w:sz w:val="22"/>
              </w:rPr>
              <w:t>1</w:t>
            </w:r>
            <w:r w:rsidRPr="00817FEA">
              <w:rPr>
                <w:rFonts w:ascii="Arial" w:eastAsia="Arial" w:hAnsi="Arial" w:cs="Arial"/>
                <w:b/>
                <w:color w:val="000000"/>
                <w:sz w:val="22"/>
              </w:rPr>
              <w:t xml:space="preserve"> Hrs.</w:t>
            </w:r>
          </w:p>
          <w:p w:rsidR="00A57F56" w:rsidRPr="00817FEA" w:rsidRDefault="00A57F56" w:rsidP="0019425F">
            <w:pPr>
              <w:rPr>
                <w:rFonts w:ascii="Arial" w:eastAsia="Arial" w:hAnsi="Arial" w:cs="Arial"/>
                <w:b/>
                <w:color w:val="000000"/>
                <w:sz w:val="22"/>
              </w:rPr>
            </w:pPr>
            <w:r w:rsidRPr="00817FEA">
              <w:rPr>
                <w:rFonts w:ascii="Arial" w:eastAsia="Arial" w:hAnsi="Arial" w:cs="Arial"/>
                <w:b/>
                <w:color w:val="000000"/>
                <w:sz w:val="22"/>
              </w:rPr>
              <w:t>Pr-2 Hrs.</w:t>
            </w:r>
          </w:p>
          <w:p w:rsidR="00A57F56" w:rsidRPr="00E71DF9" w:rsidRDefault="00A57F56" w:rsidP="0019425F">
            <w:pPr>
              <w:spacing w:line="276" w:lineRule="auto"/>
              <w:rPr>
                <w:rFonts w:ascii="Arial" w:eastAsia="Arial" w:hAnsi="Arial" w:cs="Arial"/>
                <w:color w:val="000000"/>
                <w:sz w:val="22"/>
              </w:rPr>
            </w:pPr>
            <w:r w:rsidRPr="00817FEA">
              <w:rPr>
                <w:rFonts w:ascii="Arial" w:eastAsia="Arial" w:hAnsi="Arial" w:cs="Arial"/>
                <w:b/>
                <w:color w:val="000000"/>
                <w:sz w:val="22"/>
              </w:rPr>
              <w:t xml:space="preserve">Total- </w:t>
            </w:r>
            <w:r>
              <w:rPr>
                <w:rFonts w:ascii="Arial" w:eastAsia="Arial" w:hAnsi="Arial" w:cs="Arial"/>
                <w:b/>
                <w:color w:val="000000"/>
                <w:sz w:val="22"/>
              </w:rPr>
              <w:t>3</w:t>
            </w:r>
            <w:r w:rsidRPr="00817FEA">
              <w:rPr>
                <w:rFonts w:ascii="Arial" w:eastAsia="Arial" w:hAnsi="Arial" w:cs="Arial"/>
                <w:b/>
                <w:color w:val="000000"/>
                <w:sz w:val="22"/>
              </w:rPr>
              <w:t xml:space="preserve"> </w:t>
            </w:r>
            <w:proofErr w:type="spellStart"/>
            <w:proofErr w:type="gramStart"/>
            <w:r w:rsidRPr="00817FEA">
              <w:rPr>
                <w:rFonts w:ascii="Arial" w:eastAsia="Arial" w:hAnsi="Arial" w:cs="Arial"/>
                <w:b/>
                <w:color w:val="000000"/>
                <w:sz w:val="22"/>
              </w:rPr>
              <w:t>Hrs</w:t>
            </w:r>
            <w:proofErr w:type="spellEnd"/>
            <w:r>
              <w:rPr>
                <w:rFonts w:ascii="Arial" w:eastAsia="Arial" w:hAnsi="Arial" w:cs="Arial"/>
                <w:b/>
                <w:color w:val="000000"/>
                <w:sz w:val="22"/>
              </w:rPr>
              <w:t xml:space="preserve"> .</w:t>
            </w:r>
            <w:proofErr w:type="gramEnd"/>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19425F">
            <w:pPr>
              <w:spacing w:after="136"/>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spacing w:after="136"/>
              <w:jc w:val="center"/>
              <w:rPr>
                <w:rFonts w:ascii="Arial" w:eastAsia="Arial" w:hAnsi="Arial" w:cs="Arial"/>
                <w:b/>
                <w:color w:val="000000"/>
                <w:sz w:val="22"/>
              </w:rPr>
            </w:pPr>
            <w:r w:rsidRPr="00E71DF9">
              <w:rPr>
                <w:rFonts w:ascii="Arial" w:eastAsia="Arial" w:hAnsi="Arial" w:cs="Arial"/>
                <w:bCs/>
                <w:color w:val="000000"/>
                <w:sz w:val="22"/>
              </w:rPr>
              <w:t>workshop</w:t>
            </w:r>
          </w:p>
        </w:tc>
      </w:tr>
      <w:tr w:rsidR="00A57F56" w:rsidRPr="00E71DF9" w:rsidTr="0019425F">
        <w:trPr>
          <w:trHeight w:val="992"/>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DE639F">
            <w:pPr>
              <w:numPr>
                <w:ilvl w:val="0"/>
                <w:numId w:val="275"/>
              </w:numPr>
              <w:spacing w:after="245" w:line="243" w:lineRule="auto"/>
              <w:ind w:left="519" w:hanging="519"/>
              <w:contextualSpacing/>
              <w:jc w:val="both"/>
              <w:rPr>
                <w:rFonts w:ascii="Arial" w:eastAsia="Arial" w:hAnsi="Arial" w:cs="Arial"/>
                <w:color w:val="000000"/>
                <w:sz w:val="22"/>
              </w:rPr>
            </w:pPr>
            <w:r w:rsidRPr="00E71DF9">
              <w:rPr>
                <w:rFonts w:ascii="Arial" w:hAnsi="Arial" w:cs="Arial"/>
                <w:b/>
                <w:color w:val="000000"/>
                <w:sz w:val="22"/>
              </w:rPr>
              <w:t>Prepare Electrolyte for battery</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23"/>
              </w:numPr>
              <w:spacing w:line="360" w:lineRule="auto"/>
              <w:ind w:left="345" w:right="270"/>
              <w:contextualSpacing/>
              <w:rPr>
                <w:rFonts w:ascii="Arial" w:hAnsi="Arial" w:cs="Arial"/>
                <w:color w:val="000000"/>
                <w:sz w:val="22"/>
              </w:rPr>
            </w:pPr>
            <w:r w:rsidRPr="00E71DF9">
              <w:rPr>
                <w:rFonts w:ascii="Arial" w:hAnsi="Arial" w:cs="Arial"/>
                <w:color w:val="000000"/>
                <w:sz w:val="22"/>
              </w:rPr>
              <w:t xml:space="preserve">Select the proper container &amp; and use proper safety equipment to prepare electrolyte </w:t>
            </w:r>
          </w:p>
          <w:p w:rsidR="00A57F56" w:rsidRPr="00E71DF9" w:rsidRDefault="00A57F56" w:rsidP="00DE639F">
            <w:pPr>
              <w:numPr>
                <w:ilvl w:val="0"/>
                <w:numId w:val="23"/>
              </w:numPr>
              <w:spacing w:line="360" w:lineRule="auto"/>
              <w:ind w:left="345" w:right="270"/>
              <w:contextualSpacing/>
              <w:rPr>
                <w:rFonts w:ascii="Arial" w:hAnsi="Arial" w:cs="Arial"/>
                <w:color w:val="000000"/>
                <w:sz w:val="22"/>
              </w:rPr>
            </w:pPr>
            <w:r w:rsidRPr="00E71DF9">
              <w:rPr>
                <w:rFonts w:ascii="Arial" w:hAnsi="Arial" w:cs="Arial"/>
                <w:color w:val="000000"/>
                <w:sz w:val="22"/>
              </w:rPr>
              <w:lastRenderedPageBreak/>
              <w:t>Pour H</w:t>
            </w:r>
            <w:r w:rsidRPr="00E71DF9">
              <w:rPr>
                <w:rFonts w:ascii="Arial" w:hAnsi="Arial" w:cs="Arial"/>
                <w:color w:val="000000"/>
                <w:sz w:val="22"/>
                <w:vertAlign w:val="subscript"/>
              </w:rPr>
              <w:t>2</w:t>
            </w:r>
            <w:r w:rsidRPr="00E71DF9">
              <w:rPr>
                <w:rFonts w:ascii="Arial" w:hAnsi="Arial" w:cs="Arial"/>
                <w:color w:val="000000"/>
                <w:sz w:val="22"/>
              </w:rPr>
              <w:t>SO4 in the container as per specification.</w:t>
            </w:r>
          </w:p>
          <w:p w:rsidR="00A57F56" w:rsidRPr="00E71DF9" w:rsidRDefault="00A57F56" w:rsidP="00DE639F">
            <w:pPr>
              <w:numPr>
                <w:ilvl w:val="0"/>
                <w:numId w:val="23"/>
              </w:numPr>
              <w:spacing w:line="360" w:lineRule="auto"/>
              <w:ind w:left="345" w:right="270"/>
              <w:contextualSpacing/>
              <w:rPr>
                <w:rFonts w:ascii="Arial" w:hAnsi="Arial" w:cs="Arial"/>
                <w:color w:val="000000"/>
                <w:sz w:val="22"/>
              </w:rPr>
            </w:pPr>
            <w:r w:rsidRPr="00E71DF9">
              <w:rPr>
                <w:rFonts w:ascii="Arial" w:hAnsi="Arial" w:cs="Arial"/>
                <w:color w:val="000000"/>
                <w:sz w:val="22"/>
              </w:rPr>
              <w:t>Put the water as per specification into the container and slowly</w:t>
            </w:r>
          </w:p>
          <w:p w:rsidR="00A57F56" w:rsidRPr="00E71DF9" w:rsidRDefault="00A57F56" w:rsidP="00DE639F">
            <w:pPr>
              <w:numPr>
                <w:ilvl w:val="0"/>
                <w:numId w:val="23"/>
              </w:numPr>
              <w:spacing w:line="360" w:lineRule="auto"/>
              <w:ind w:left="345"/>
              <w:contextualSpacing/>
              <w:jc w:val="both"/>
              <w:rPr>
                <w:rFonts w:ascii="Arial" w:eastAsia="Arial" w:hAnsi="Arial" w:cs="Arial"/>
                <w:color w:val="000000"/>
                <w:sz w:val="22"/>
              </w:rPr>
            </w:pPr>
            <w:r w:rsidRPr="00E71DF9">
              <w:rPr>
                <w:rFonts w:ascii="Arial" w:hAnsi="Arial" w:cs="Arial"/>
                <w:color w:val="000000"/>
                <w:sz w:val="22"/>
              </w:rPr>
              <w:t>Mix the mixture with wooden/glass rod so that two solutions mix completely</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3"/>
              </w:numPr>
              <w:spacing w:line="360" w:lineRule="auto"/>
              <w:ind w:left="349" w:right="270"/>
              <w:contextualSpacing/>
              <w:rPr>
                <w:rFonts w:ascii="Arial" w:hAnsi="Arial" w:cs="Arial"/>
                <w:color w:val="000000"/>
                <w:sz w:val="22"/>
              </w:rPr>
            </w:pPr>
            <w:r w:rsidRPr="00E71DF9">
              <w:rPr>
                <w:rFonts w:ascii="Arial" w:hAnsi="Arial" w:cs="Arial"/>
                <w:color w:val="000000"/>
                <w:sz w:val="22"/>
              </w:rPr>
              <w:lastRenderedPageBreak/>
              <w:t>Preparation of Electrolyte of a specific gravity.</w:t>
            </w:r>
          </w:p>
          <w:p w:rsidR="00A57F56" w:rsidRPr="00E71DF9" w:rsidRDefault="00A57F56" w:rsidP="00DE639F">
            <w:pPr>
              <w:numPr>
                <w:ilvl w:val="0"/>
                <w:numId w:val="23"/>
              </w:numPr>
              <w:spacing w:line="360" w:lineRule="auto"/>
              <w:ind w:left="349" w:right="270"/>
              <w:contextualSpacing/>
              <w:rPr>
                <w:rFonts w:ascii="Arial" w:hAnsi="Arial" w:cs="Arial"/>
                <w:color w:val="000000"/>
                <w:sz w:val="22"/>
              </w:rPr>
            </w:pPr>
            <w:r w:rsidRPr="00E71DF9">
              <w:rPr>
                <w:rFonts w:ascii="Arial" w:hAnsi="Arial" w:cs="Arial"/>
                <w:color w:val="000000"/>
                <w:sz w:val="22"/>
              </w:rPr>
              <w:t>Hydrometer and its use.</w:t>
            </w:r>
          </w:p>
          <w:p w:rsidR="00A57F56" w:rsidRDefault="00A57F56" w:rsidP="00DE639F">
            <w:pPr>
              <w:numPr>
                <w:ilvl w:val="0"/>
                <w:numId w:val="23"/>
              </w:numPr>
              <w:spacing w:line="360" w:lineRule="auto"/>
              <w:ind w:left="349" w:right="270"/>
              <w:contextualSpacing/>
              <w:rPr>
                <w:rFonts w:ascii="Arial" w:hAnsi="Arial" w:cs="Arial"/>
                <w:color w:val="000000"/>
                <w:sz w:val="22"/>
              </w:rPr>
            </w:pPr>
            <w:r w:rsidRPr="00E71DF9">
              <w:rPr>
                <w:rFonts w:ascii="Arial" w:hAnsi="Arial" w:cs="Arial"/>
                <w:bCs/>
                <w:color w:val="000000"/>
                <w:sz w:val="22"/>
              </w:rPr>
              <w:t>Specific gravity and its value for lead acid battery?</w:t>
            </w:r>
            <w:r w:rsidRPr="00E71DF9">
              <w:rPr>
                <w:rFonts w:ascii="Arial" w:eastAsia="Arial" w:hAnsi="Arial" w:cs="Arial"/>
                <w:bCs/>
                <w:iCs/>
                <w:color w:val="000000"/>
                <w:sz w:val="22"/>
              </w:rPr>
              <w:t xml:space="preserve"> </w:t>
            </w:r>
          </w:p>
          <w:p w:rsidR="00A57F56" w:rsidRDefault="00A57F56" w:rsidP="0019425F">
            <w:pPr>
              <w:spacing w:line="360" w:lineRule="auto"/>
              <w:ind w:right="270"/>
              <w:contextualSpacing/>
              <w:rPr>
                <w:rFonts w:ascii="Arial" w:hAnsi="Arial" w:cs="Arial"/>
                <w:color w:val="000000"/>
                <w:sz w:val="22"/>
              </w:rPr>
            </w:pPr>
          </w:p>
          <w:p w:rsidR="00A57F56" w:rsidRPr="00817FEA" w:rsidRDefault="00A57F56" w:rsidP="0019425F">
            <w:pPr>
              <w:spacing w:line="360" w:lineRule="auto"/>
              <w:ind w:right="270"/>
              <w:contextualSpacing/>
              <w:rPr>
                <w:rFonts w:ascii="Arial" w:hAnsi="Arial" w:cs="Arial"/>
                <w:color w:val="000000"/>
                <w:sz w:val="22"/>
              </w:rPr>
            </w:pPr>
          </w:p>
          <w:p w:rsidR="00A57F56" w:rsidRPr="00E71DF9" w:rsidRDefault="00A57F56" w:rsidP="0019425F">
            <w:pPr>
              <w:spacing w:line="360" w:lineRule="auto"/>
              <w:contextualSpacing/>
              <w:jc w:val="both"/>
              <w:rPr>
                <w:rFonts w:ascii="Arial" w:hAnsi="Arial" w:cs="Arial"/>
                <w:b/>
                <w:bCs/>
                <w:color w:val="000000"/>
                <w:sz w:val="22"/>
                <w:u w:val="single"/>
              </w:rPr>
            </w:pPr>
            <w:r w:rsidRPr="00E71DF9">
              <w:rPr>
                <w:rFonts w:ascii="Arial" w:hAnsi="Arial" w:cs="Arial"/>
                <w:b/>
                <w:bCs/>
                <w:color w:val="000000"/>
                <w:sz w:val="22"/>
                <w:u w:val="single"/>
              </w:rPr>
              <w:t>Practical Activity</w:t>
            </w:r>
          </w:p>
          <w:p w:rsidR="00A57F56" w:rsidRPr="00E71DF9" w:rsidRDefault="00A57F56" w:rsidP="0019425F">
            <w:pPr>
              <w:spacing w:line="360" w:lineRule="auto"/>
              <w:contextualSpacing/>
              <w:jc w:val="both"/>
              <w:rPr>
                <w:rFonts w:ascii="Arial" w:eastAsia="Arial" w:hAnsi="Arial" w:cs="Arial"/>
                <w:color w:val="000000"/>
                <w:sz w:val="22"/>
              </w:rPr>
            </w:pPr>
            <w:r w:rsidRPr="00E71DF9">
              <w:rPr>
                <w:rFonts w:ascii="Arial" w:hAnsi="Arial" w:cs="Arial"/>
                <w:color w:val="000000"/>
                <w:sz w:val="22"/>
              </w:rPr>
              <w:t>Prepare the electrolyte of specific gravity for lead acid battery</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817FEA" w:rsidRDefault="00A57F56" w:rsidP="0019425F">
            <w:pPr>
              <w:rPr>
                <w:rFonts w:ascii="Arial" w:eastAsia="Arial" w:hAnsi="Arial" w:cs="Arial"/>
                <w:b/>
                <w:color w:val="000000"/>
                <w:sz w:val="22"/>
              </w:rPr>
            </w:pPr>
            <w:r w:rsidRPr="00817FEA">
              <w:rPr>
                <w:rFonts w:ascii="Arial" w:eastAsia="Arial" w:hAnsi="Arial" w:cs="Arial"/>
                <w:b/>
                <w:color w:val="000000"/>
                <w:sz w:val="22"/>
              </w:rPr>
              <w:lastRenderedPageBreak/>
              <w:t>Th-</w:t>
            </w:r>
            <w:r>
              <w:rPr>
                <w:rFonts w:ascii="Arial" w:eastAsia="Arial" w:hAnsi="Arial" w:cs="Arial"/>
                <w:b/>
                <w:color w:val="000000"/>
                <w:sz w:val="22"/>
              </w:rPr>
              <w:t>1</w:t>
            </w:r>
            <w:r w:rsidRPr="00817FEA">
              <w:rPr>
                <w:rFonts w:ascii="Arial" w:eastAsia="Arial" w:hAnsi="Arial" w:cs="Arial"/>
                <w:b/>
                <w:color w:val="000000"/>
                <w:sz w:val="22"/>
              </w:rPr>
              <w:t xml:space="preserve"> Hrs.</w:t>
            </w:r>
          </w:p>
          <w:p w:rsidR="00A57F56" w:rsidRPr="00817FEA" w:rsidRDefault="00A57F56" w:rsidP="0019425F">
            <w:pPr>
              <w:rPr>
                <w:rFonts w:ascii="Arial" w:eastAsia="Arial" w:hAnsi="Arial" w:cs="Arial"/>
                <w:b/>
                <w:color w:val="000000"/>
                <w:sz w:val="22"/>
              </w:rPr>
            </w:pPr>
            <w:r w:rsidRPr="00817FEA">
              <w:rPr>
                <w:rFonts w:ascii="Arial" w:eastAsia="Arial" w:hAnsi="Arial" w:cs="Arial"/>
                <w:b/>
                <w:color w:val="000000"/>
                <w:sz w:val="22"/>
              </w:rPr>
              <w:t>Pr-2 Hrs.</w:t>
            </w:r>
          </w:p>
          <w:p w:rsidR="00A57F56" w:rsidRPr="00E71DF9" w:rsidRDefault="00A57F56" w:rsidP="0019425F">
            <w:pPr>
              <w:spacing w:line="276" w:lineRule="auto"/>
              <w:rPr>
                <w:rFonts w:ascii="Arial" w:eastAsia="Arial" w:hAnsi="Arial" w:cs="Arial"/>
                <w:color w:val="000000"/>
                <w:sz w:val="22"/>
              </w:rPr>
            </w:pPr>
            <w:r w:rsidRPr="00817FEA">
              <w:rPr>
                <w:rFonts w:ascii="Arial" w:eastAsia="Arial" w:hAnsi="Arial" w:cs="Arial"/>
                <w:b/>
                <w:color w:val="000000"/>
                <w:sz w:val="22"/>
              </w:rPr>
              <w:t xml:space="preserve">Total- </w:t>
            </w:r>
            <w:r>
              <w:rPr>
                <w:rFonts w:ascii="Arial" w:eastAsia="Arial" w:hAnsi="Arial" w:cs="Arial"/>
                <w:b/>
                <w:color w:val="000000"/>
                <w:sz w:val="22"/>
              </w:rPr>
              <w:t>3</w:t>
            </w:r>
            <w:r w:rsidRPr="00817FEA">
              <w:rPr>
                <w:rFonts w:ascii="Arial" w:eastAsia="Arial" w:hAnsi="Arial" w:cs="Arial"/>
                <w:b/>
                <w:color w:val="000000"/>
                <w:sz w:val="22"/>
              </w:rPr>
              <w:t xml:space="preserve"> </w:t>
            </w:r>
            <w:proofErr w:type="spellStart"/>
            <w:proofErr w:type="gramStart"/>
            <w:r w:rsidRPr="00817FEA">
              <w:rPr>
                <w:rFonts w:ascii="Arial" w:eastAsia="Arial" w:hAnsi="Arial" w:cs="Arial"/>
                <w:b/>
                <w:color w:val="000000"/>
                <w:sz w:val="22"/>
              </w:rPr>
              <w:t>Hrs</w:t>
            </w:r>
            <w:proofErr w:type="spellEnd"/>
            <w:r w:rsidRPr="00817FEA">
              <w:rPr>
                <w:rFonts w:ascii="Arial" w:eastAsia="Arial" w:hAnsi="Arial" w:cs="Arial"/>
                <w:b/>
                <w:color w:val="000000"/>
                <w:sz w:val="22"/>
              </w:rPr>
              <w:t xml:space="preserve"> .</w:t>
            </w:r>
            <w:proofErr w:type="gramEnd"/>
          </w:p>
        </w:tc>
        <w:tc>
          <w:tcPr>
            <w:tcW w:w="216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276" w:lineRule="auto"/>
              <w:rPr>
                <w:rFonts w:ascii="Arial" w:eastAsia="Arial" w:hAnsi="Arial" w:cs="Arial"/>
                <w:color w:val="000000"/>
                <w:sz w:val="22"/>
              </w:rPr>
            </w:pPr>
            <w:r w:rsidRPr="00E71DF9">
              <w:rPr>
                <w:rFonts w:ascii="Arial" w:eastAsia="Arial" w:hAnsi="Arial" w:cs="Arial"/>
                <w:color w:val="000000"/>
                <w:sz w:val="22"/>
              </w:rPr>
              <w:t>.</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276" w:lineRule="auto"/>
              <w:jc w:val="center"/>
              <w:rPr>
                <w:rFonts w:ascii="Arial" w:eastAsia="Arial" w:hAnsi="Arial" w:cs="Arial"/>
                <w:color w:val="000000"/>
                <w:sz w:val="22"/>
              </w:rPr>
            </w:pPr>
            <w:r>
              <w:rPr>
                <w:rFonts w:ascii="Arial" w:eastAsia="Arial" w:hAnsi="Arial" w:cs="Arial"/>
                <w:bCs/>
                <w:color w:val="000000"/>
                <w:sz w:val="22"/>
              </w:rPr>
              <w:t>W</w:t>
            </w:r>
            <w:r w:rsidRPr="00E71DF9">
              <w:rPr>
                <w:rFonts w:ascii="Arial" w:eastAsia="Arial" w:hAnsi="Arial" w:cs="Arial"/>
                <w:bCs/>
                <w:color w:val="000000"/>
                <w:sz w:val="22"/>
              </w:rPr>
              <w:t>orkshop</w:t>
            </w:r>
          </w:p>
        </w:tc>
      </w:tr>
      <w:tr w:rsidR="00A57F56" w:rsidRPr="00E71DF9" w:rsidTr="0019425F">
        <w:trPr>
          <w:trHeight w:val="530"/>
        </w:trPr>
        <w:tc>
          <w:tcPr>
            <w:tcW w:w="2245"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75"/>
              </w:numPr>
              <w:spacing w:after="245" w:line="243" w:lineRule="auto"/>
              <w:ind w:left="519" w:hanging="519"/>
              <w:contextualSpacing/>
              <w:jc w:val="both"/>
              <w:rPr>
                <w:rFonts w:ascii="Arial" w:eastAsia="Arial" w:hAnsi="Arial" w:cs="Arial"/>
                <w:color w:val="000000"/>
                <w:sz w:val="22"/>
              </w:rPr>
            </w:pPr>
            <w:r w:rsidRPr="00E71DF9">
              <w:rPr>
                <w:rFonts w:ascii="Arial" w:hAnsi="Arial" w:cs="Arial"/>
                <w:b/>
                <w:color w:val="000000"/>
                <w:sz w:val="22"/>
              </w:rPr>
              <w:t>Check specific gravity of Electrolyte</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25"/>
              </w:numPr>
              <w:spacing w:line="360" w:lineRule="auto"/>
              <w:ind w:left="345" w:right="270"/>
              <w:contextualSpacing/>
              <w:rPr>
                <w:rFonts w:ascii="Arial" w:hAnsi="Arial" w:cs="Arial"/>
                <w:color w:val="000000"/>
                <w:sz w:val="22"/>
              </w:rPr>
            </w:pPr>
            <w:r w:rsidRPr="00E71DF9">
              <w:rPr>
                <w:rFonts w:ascii="Arial" w:hAnsi="Arial" w:cs="Arial"/>
                <w:color w:val="000000"/>
                <w:sz w:val="22"/>
              </w:rPr>
              <w:t>Open the vent plug of battery</w:t>
            </w:r>
          </w:p>
          <w:p w:rsidR="00A57F56" w:rsidRPr="00E71DF9" w:rsidRDefault="00A57F56" w:rsidP="00DE639F">
            <w:pPr>
              <w:numPr>
                <w:ilvl w:val="0"/>
                <w:numId w:val="25"/>
              </w:numPr>
              <w:spacing w:line="360" w:lineRule="auto"/>
              <w:ind w:left="345" w:right="270"/>
              <w:contextualSpacing/>
              <w:rPr>
                <w:rFonts w:ascii="Arial" w:hAnsi="Arial" w:cs="Arial"/>
                <w:color w:val="000000"/>
                <w:sz w:val="22"/>
              </w:rPr>
            </w:pPr>
            <w:r w:rsidRPr="00E71DF9">
              <w:rPr>
                <w:rFonts w:ascii="Arial" w:hAnsi="Arial" w:cs="Arial"/>
                <w:color w:val="000000"/>
                <w:sz w:val="22"/>
              </w:rPr>
              <w:t>Fill the hydrometer with electrolyte</w:t>
            </w:r>
          </w:p>
          <w:p w:rsidR="00A57F56" w:rsidRPr="00E71DF9" w:rsidRDefault="00A57F56" w:rsidP="00DE639F">
            <w:pPr>
              <w:numPr>
                <w:ilvl w:val="0"/>
                <w:numId w:val="25"/>
              </w:numPr>
              <w:spacing w:line="360" w:lineRule="auto"/>
              <w:ind w:left="345"/>
              <w:contextualSpacing/>
              <w:jc w:val="both"/>
              <w:rPr>
                <w:rFonts w:ascii="Arial" w:eastAsia="Arial" w:hAnsi="Arial" w:cs="Arial"/>
                <w:b/>
                <w:color w:val="000000"/>
                <w:sz w:val="22"/>
              </w:rPr>
            </w:pPr>
            <w:r w:rsidRPr="00E71DF9">
              <w:rPr>
                <w:rFonts w:ascii="Arial" w:hAnsi="Arial" w:cs="Arial"/>
                <w:color w:val="000000"/>
                <w:sz w:val="22"/>
              </w:rPr>
              <w:t>Keep the hydrometer vertical and take reading form hydrometer</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194"/>
              </w:numPr>
              <w:spacing w:line="360" w:lineRule="auto"/>
              <w:ind w:left="345" w:right="270"/>
              <w:contextualSpacing/>
              <w:rPr>
                <w:rFonts w:ascii="Arial" w:hAnsi="Arial" w:cs="Arial"/>
                <w:bCs/>
                <w:color w:val="000000"/>
                <w:sz w:val="22"/>
              </w:rPr>
            </w:pPr>
            <w:r w:rsidRPr="00E71DF9">
              <w:rPr>
                <w:rFonts w:ascii="Arial" w:hAnsi="Arial" w:cs="Arial"/>
                <w:bCs/>
                <w:color w:val="000000"/>
                <w:sz w:val="22"/>
              </w:rPr>
              <w:t>Method to use a hydrometer.</w:t>
            </w:r>
          </w:p>
          <w:p w:rsidR="00A57F56" w:rsidRPr="00E71DF9" w:rsidRDefault="00A57F56" w:rsidP="00DE639F">
            <w:pPr>
              <w:numPr>
                <w:ilvl w:val="0"/>
                <w:numId w:val="194"/>
              </w:numPr>
              <w:spacing w:line="360" w:lineRule="auto"/>
              <w:ind w:left="345" w:right="270"/>
              <w:contextualSpacing/>
              <w:rPr>
                <w:rFonts w:ascii="Arial" w:hAnsi="Arial" w:cs="Arial"/>
                <w:bCs/>
                <w:color w:val="000000"/>
                <w:sz w:val="22"/>
              </w:rPr>
            </w:pPr>
            <w:r w:rsidRPr="00E71DF9">
              <w:rPr>
                <w:rFonts w:ascii="Arial" w:hAnsi="Arial" w:cs="Arial"/>
                <w:bCs/>
                <w:color w:val="000000"/>
                <w:sz w:val="22"/>
              </w:rPr>
              <w:t>Reading measurement from hydrometer.</w:t>
            </w:r>
          </w:p>
          <w:p w:rsidR="00A57F56" w:rsidRPr="00E71DF9" w:rsidRDefault="00A57F56" w:rsidP="0019425F">
            <w:pPr>
              <w:spacing w:line="360" w:lineRule="auto"/>
              <w:contextualSpacing/>
              <w:jc w:val="both"/>
              <w:rPr>
                <w:rFonts w:ascii="Arial" w:hAnsi="Arial" w:cs="Arial"/>
                <w:b/>
                <w:bCs/>
                <w:color w:val="000000"/>
                <w:sz w:val="22"/>
                <w:u w:val="single"/>
              </w:rPr>
            </w:pPr>
            <w:r w:rsidRPr="00E71DF9">
              <w:rPr>
                <w:rFonts w:ascii="Arial" w:hAnsi="Arial" w:cs="Arial"/>
                <w:b/>
                <w:bCs/>
                <w:color w:val="000000"/>
                <w:sz w:val="22"/>
                <w:u w:val="single"/>
              </w:rPr>
              <w:t>Practical Activity</w:t>
            </w:r>
          </w:p>
          <w:p w:rsidR="00A57F56" w:rsidRPr="00E71DF9" w:rsidRDefault="00A57F56" w:rsidP="0019425F">
            <w:pPr>
              <w:spacing w:after="12" w:line="360" w:lineRule="auto"/>
              <w:contextualSpacing/>
              <w:jc w:val="both"/>
              <w:rPr>
                <w:rFonts w:ascii="Arial" w:eastAsia="Arial" w:hAnsi="Arial" w:cs="Arial"/>
                <w:color w:val="000000"/>
                <w:sz w:val="22"/>
              </w:rPr>
            </w:pPr>
            <w:r w:rsidRPr="00E71DF9">
              <w:rPr>
                <w:rFonts w:ascii="Arial" w:hAnsi="Arial" w:cs="Arial"/>
                <w:color w:val="000000"/>
                <w:sz w:val="22"/>
              </w:rPr>
              <w:t>Use hydrometer and check the specific gravity of electrolyte of the lead acid battery.</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817FEA" w:rsidRDefault="00A57F56" w:rsidP="0019425F">
            <w:pPr>
              <w:rPr>
                <w:rFonts w:ascii="Arial" w:eastAsia="Arial" w:hAnsi="Arial" w:cs="Arial"/>
                <w:b/>
                <w:color w:val="000000"/>
                <w:sz w:val="22"/>
              </w:rPr>
            </w:pPr>
            <w:r w:rsidRPr="00817FEA">
              <w:rPr>
                <w:rFonts w:ascii="Arial" w:eastAsia="Arial" w:hAnsi="Arial" w:cs="Arial"/>
                <w:b/>
                <w:color w:val="000000"/>
                <w:sz w:val="22"/>
              </w:rPr>
              <w:t>Th-</w:t>
            </w:r>
            <w:r>
              <w:rPr>
                <w:rFonts w:ascii="Arial" w:eastAsia="Arial" w:hAnsi="Arial" w:cs="Arial"/>
                <w:b/>
                <w:color w:val="000000"/>
                <w:sz w:val="22"/>
              </w:rPr>
              <w:t>1</w:t>
            </w:r>
            <w:r w:rsidRPr="00817FEA">
              <w:rPr>
                <w:rFonts w:ascii="Arial" w:eastAsia="Arial" w:hAnsi="Arial" w:cs="Arial"/>
                <w:b/>
                <w:color w:val="000000"/>
                <w:sz w:val="22"/>
              </w:rPr>
              <w:t xml:space="preserve"> Hrs.</w:t>
            </w:r>
          </w:p>
          <w:p w:rsidR="00A57F56" w:rsidRPr="00817FEA" w:rsidRDefault="00A57F56" w:rsidP="0019425F">
            <w:pPr>
              <w:rPr>
                <w:rFonts w:ascii="Arial" w:eastAsia="Arial" w:hAnsi="Arial" w:cs="Arial"/>
                <w:b/>
                <w:color w:val="000000"/>
                <w:sz w:val="22"/>
              </w:rPr>
            </w:pPr>
            <w:r w:rsidRPr="00817FEA">
              <w:rPr>
                <w:rFonts w:ascii="Arial" w:eastAsia="Arial" w:hAnsi="Arial" w:cs="Arial"/>
                <w:b/>
                <w:color w:val="000000"/>
                <w:sz w:val="22"/>
              </w:rPr>
              <w:t>Pr-2 Hrs.</w:t>
            </w:r>
          </w:p>
          <w:p w:rsidR="00A57F56" w:rsidRPr="00E71DF9" w:rsidRDefault="00A57F56" w:rsidP="0019425F">
            <w:pPr>
              <w:spacing w:line="276" w:lineRule="auto"/>
              <w:rPr>
                <w:rFonts w:ascii="Arial" w:eastAsia="Arial" w:hAnsi="Arial" w:cs="Arial"/>
                <w:color w:val="000000"/>
                <w:sz w:val="22"/>
              </w:rPr>
            </w:pPr>
            <w:r w:rsidRPr="00817FEA">
              <w:rPr>
                <w:rFonts w:ascii="Arial" w:eastAsia="Arial" w:hAnsi="Arial" w:cs="Arial"/>
                <w:b/>
                <w:color w:val="000000"/>
                <w:sz w:val="22"/>
              </w:rPr>
              <w:t xml:space="preserve">Total- </w:t>
            </w:r>
            <w:r>
              <w:rPr>
                <w:rFonts w:ascii="Arial" w:eastAsia="Arial" w:hAnsi="Arial" w:cs="Arial"/>
                <w:b/>
                <w:color w:val="000000"/>
                <w:sz w:val="22"/>
              </w:rPr>
              <w:t>3</w:t>
            </w:r>
            <w:r w:rsidRPr="00817FEA">
              <w:rPr>
                <w:rFonts w:ascii="Arial" w:eastAsia="Arial" w:hAnsi="Arial" w:cs="Arial"/>
                <w:b/>
                <w:color w:val="000000"/>
                <w:sz w:val="22"/>
              </w:rPr>
              <w:t xml:space="preserve"> </w:t>
            </w:r>
            <w:proofErr w:type="spellStart"/>
            <w:proofErr w:type="gramStart"/>
            <w:r w:rsidRPr="00817FEA">
              <w:rPr>
                <w:rFonts w:ascii="Arial" w:eastAsia="Arial" w:hAnsi="Arial" w:cs="Arial"/>
                <w:b/>
                <w:color w:val="000000"/>
                <w:sz w:val="22"/>
              </w:rPr>
              <w:t>Hrs</w:t>
            </w:r>
            <w:proofErr w:type="spellEnd"/>
            <w:r w:rsidRPr="00817FEA">
              <w:rPr>
                <w:rFonts w:ascii="Arial" w:eastAsia="Arial" w:hAnsi="Arial" w:cs="Arial"/>
                <w:b/>
                <w:color w:val="000000"/>
                <w:sz w:val="22"/>
              </w:rPr>
              <w:t xml:space="preserve"> .</w:t>
            </w:r>
            <w:proofErr w:type="gramEnd"/>
          </w:p>
        </w:tc>
        <w:tc>
          <w:tcPr>
            <w:tcW w:w="216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276"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276" w:lineRule="auto"/>
              <w:jc w:val="center"/>
              <w:rPr>
                <w:rFonts w:ascii="Arial" w:eastAsia="Arial" w:hAnsi="Arial" w:cs="Arial"/>
                <w:color w:val="000000"/>
                <w:sz w:val="22"/>
              </w:rPr>
            </w:pPr>
            <w:r w:rsidRPr="00E71DF9">
              <w:rPr>
                <w:rFonts w:ascii="Arial" w:eastAsia="Arial" w:hAnsi="Arial" w:cs="Arial"/>
                <w:bCs/>
                <w:color w:val="000000"/>
                <w:sz w:val="22"/>
              </w:rPr>
              <w:t>workshop</w:t>
            </w:r>
          </w:p>
        </w:tc>
      </w:tr>
      <w:tr w:rsidR="00A57F56" w:rsidRPr="00E71DF9" w:rsidTr="0019425F">
        <w:trPr>
          <w:trHeight w:val="170"/>
        </w:trPr>
        <w:tc>
          <w:tcPr>
            <w:tcW w:w="2245"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75"/>
              </w:numPr>
              <w:spacing w:after="245" w:line="243" w:lineRule="auto"/>
              <w:ind w:left="519" w:hanging="519"/>
              <w:contextualSpacing/>
              <w:jc w:val="both"/>
              <w:rPr>
                <w:rFonts w:ascii="Arial" w:eastAsia="Arial" w:hAnsi="Arial" w:cs="Arial"/>
                <w:color w:val="000000"/>
                <w:sz w:val="22"/>
              </w:rPr>
            </w:pPr>
            <w:r w:rsidRPr="00E71DF9">
              <w:rPr>
                <w:rFonts w:ascii="Arial" w:hAnsi="Arial" w:cs="Arial"/>
                <w:b/>
                <w:color w:val="000000"/>
                <w:sz w:val="22"/>
              </w:rPr>
              <w:t>Determine internal resistance of cell</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25"/>
              </w:numPr>
              <w:spacing w:line="360" w:lineRule="auto"/>
              <w:ind w:left="345" w:right="270"/>
              <w:contextualSpacing/>
              <w:rPr>
                <w:rFonts w:ascii="Arial" w:hAnsi="Arial" w:cs="Arial"/>
                <w:color w:val="000000"/>
                <w:sz w:val="22"/>
              </w:rPr>
            </w:pPr>
            <w:r w:rsidRPr="00E71DF9">
              <w:rPr>
                <w:rFonts w:ascii="Arial" w:hAnsi="Arial" w:cs="Arial"/>
                <w:color w:val="000000"/>
                <w:sz w:val="22"/>
              </w:rPr>
              <w:t>Adjust the apparatus as per diagram.</w:t>
            </w:r>
          </w:p>
          <w:p w:rsidR="00A57F56" w:rsidRPr="00E71DF9" w:rsidRDefault="00A57F56" w:rsidP="00DE639F">
            <w:pPr>
              <w:numPr>
                <w:ilvl w:val="0"/>
                <w:numId w:val="25"/>
              </w:numPr>
              <w:spacing w:line="360" w:lineRule="auto"/>
              <w:ind w:left="345" w:right="270"/>
              <w:contextualSpacing/>
              <w:rPr>
                <w:rFonts w:ascii="Arial" w:hAnsi="Arial" w:cs="Arial"/>
                <w:color w:val="000000"/>
                <w:sz w:val="22"/>
              </w:rPr>
            </w:pPr>
            <w:r w:rsidRPr="00E71DF9">
              <w:rPr>
                <w:rFonts w:ascii="Arial" w:hAnsi="Arial" w:cs="Arial"/>
                <w:color w:val="000000"/>
                <w:sz w:val="22"/>
              </w:rPr>
              <w:lastRenderedPageBreak/>
              <w:t>Turn the switch off and take the reading of voltmeter and note its value as “E”.</w:t>
            </w:r>
          </w:p>
          <w:p w:rsidR="00A57F56" w:rsidRPr="00E71DF9" w:rsidRDefault="00A57F56" w:rsidP="00DE639F">
            <w:pPr>
              <w:numPr>
                <w:ilvl w:val="0"/>
                <w:numId w:val="25"/>
              </w:numPr>
              <w:spacing w:line="360" w:lineRule="auto"/>
              <w:ind w:left="345" w:right="270"/>
              <w:contextualSpacing/>
              <w:rPr>
                <w:rFonts w:ascii="Arial" w:hAnsi="Arial" w:cs="Arial"/>
                <w:color w:val="000000"/>
                <w:sz w:val="22"/>
              </w:rPr>
            </w:pPr>
            <w:r w:rsidRPr="00E71DF9">
              <w:rPr>
                <w:rFonts w:ascii="Arial" w:hAnsi="Arial" w:cs="Arial"/>
                <w:color w:val="000000"/>
                <w:sz w:val="22"/>
              </w:rPr>
              <w:t>Turn on the switch and again take the reading of voltmeter and note its value as “V”.</w:t>
            </w:r>
          </w:p>
          <w:p w:rsidR="00A57F56" w:rsidRPr="00E71DF9" w:rsidRDefault="00A57F56" w:rsidP="00DE639F">
            <w:pPr>
              <w:numPr>
                <w:ilvl w:val="0"/>
                <w:numId w:val="25"/>
              </w:numPr>
              <w:spacing w:line="360" w:lineRule="auto"/>
              <w:ind w:left="345" w:right="270"/>
              <w:contextualSpacing/>
              <w:rPr>
                <w:rFonts w:ascii="Arial" w:hAnsi="Arial" w:cs="Arial"/>
                <w:color w:val="000000"/>
                <w:sz w:val="22"/>
              </w:rPr>
            </w:pPr>
            <w:r w:rsidRPr="00E71DF9">
              <w:rPr>
                <w:rFonts w:ascii="Arial" w:hAnsi="Arial" w:cs="Arial"/>
                <w:color w:val="000000"/>
                <w:sz w:val="22"/>
              </w:rPr>
              <w:t>Note the reading of ammeter as well.</w:t>
            </w:r>
          </w:p>
          <w:p w:rsidR="00A57F56" w:rsidRPr="00E71DF9" w:rsidRDefault="00A57F56" w:rsidP="00DE639F">
            <w:pPr>
              <w:numPr>
                <w:ilvl w:val="0"/>
                <w:numId w:val="25"/>
              </w:numPr>
              <w:spacing w:after="245" w:line="360" w:lineRule="auto"/>
              <w:ind w:left="345"/>
              <w:contextualSpacing/>
              <w:jc w:val="both"/>
              <w:rPr>
                <w:rFonts w:ascii="Arial" w:hAnsi="Arial" w:cs="Arial"/>
                <w:bCs/>
                <w:color w:val="000000"/>
                <w:sz w:val="22"/>
              </w:rPr>
            </w:pPr>
            <w:r w:rsidRPr="00E71DF9">
              <w:rPr>
                <w:rFonts w:ascii="Arial" w:hAnsi="Arial" w:cs="Arial"/>
                <w:color w:val="000000"/>
                <w:sz w:val="22"/>
              </w:rPr>
              <w:t>Use above measured values and find out internal resistance using appropriate formula</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5"/>
              </w:numPr>
              <w:spacing w:line="360" w:lineRule="auto"/>
              <w:ind w:left="349" w:right="270"/>
              <w:contextualSpacing/>
              <w:rPr>
                <w:rFonts w:ascii="Arial" w:hAnsi="Arial" w:cs="Arial"/>
                <w:bCs/>
                <w:color w:val="000000"/>
                <w:sz w:val="22"/>
              </w:rPr>
            </w:pPr>
            <w:r w:rsidRPr="00E71DF9">
              <w:rPr>
                <w:rFonts w:ascii="Arial" w:hAnsi="Arial" w:cs="Arial"/>
                <w:color w:val="000000"/>
                <w:sz w:val="22"/>
              </w:rPr>
              <w:lastRenderedPageBreak/>
              <w:t>Difference</w:t>
            </w:r>
            <w:r w:rsidRPr="00E71DF9">
              <w:rPr>
                <w:rFonts w:ascii="Arial" w:hAnsi="Arial" w:cs="Arial"/>
                <w:bCs/>
                <w:color w:val="000000"/>
                <w:sz w:val="22"/>
              </w:rPr>
              <w:t xml:space="preserve"> between “E” and “V” of cell?</w:t>
            </w:r>
          </w:p>
          <w:p w:rsidR="00A57F56" w:rsidRPr="00E71DF9" w:rsidRDefault="00A57F56" w:rsidP="00DE639F">
            <w:pPr>
              <w:numPr>
                <w:ilvl w:val="0"/>
                <w:numId w:val="25"/>
              </w:numPr>
              <w:spacing w:line="360" w:lineRule="auto"/>
              <w:ind w:left="349" w:right="270"/>
              <w:contextualSpacing/>
              <w:rPr>
                <w:rFonts w:ascii="Arial" w:hAnsi="Arial" w:cs="Arial"/>
                <w:bCs/>
                <w:color w:val="000000"/>
                <w:sz w:val="22"/>
              </w:rPr>
            </w:pPr>
            <w:r w:rsidRPr="00E71DF9">
              <w:rPr>
                <w:rFonts w:ascii="Arial" w:hAnsi="Arial" w:cs="Arial"/>
                <w:bCs/>
                <w:color w:val="000000"/>
                <w:sz w:val="22"/>
              </w:rPr>
              <w:t>Use of ampere meter and voltmeter.</w:t>
            </w:r>
          </w:p>
          <w:p w:rsidR="00A57F56" w:rsidRPr="00E71DF9" w:rsidRDefault="00A57F56" w:rsidP="0019425F">
            <w:pPr>
              <w:spacing w:after="12" w:line="360" w:lineRule="auto"/>
              <w:contextualSpacing/>
              <w:jc w:val="both"/>
              <w:rPr>
                <w:rFonts w:ascii="Arial" w:hAnsi="Arial" w:cs="Arial"/>
                <w:b/>
                <w:bCs/>
                <w:color w:val="000000"/>
                <w:sz w:val="22"/>
                <w:u w:val="single"/>
              </w:rPr>
            </w:pPr>
            <w:r w:rsidRPr="00E71DF9">
              <w:rPr>
                <w:rFonts w:ascii="Arial" w:hAnsi="Arial" w:cs="Arial"/>
                <w:b/>
                <w:bCs/>
                <w:color w:val="000000"/>
                <w:sz w:val="22"/>
                <w:u w:val="single"/>
              </w:rPr>
              <w:lastRenderedPageBreak/>
              <w:t>Practical Activity</w:t>
            </w:r>
          </w:p>
          <w:p w:rsidR="00A57F56" w:rsidRPr="00E71DF9" w:rsidRDefault="00A57F56" w:rsidP="0019425F">
            <w:pPr>
              <w:spacing w:after="12" w:line="360" w:lineRule="auto"/>
              <w:contextualSpacing/>
              <w:jc w:val="both"/>
              <w:rPr>
                <w:rFonts w:ascii="Arial" w:eastAsia="Arial" w:hAnsi="Arial" w:cs="Arial"/>
                <w:color w:val="000000"/>
                <w:sz w:val="22"/>
              </w:rPr>
            </w:pPr>
            <w:r w:rsidRPr="00E71DF9">
              <w:rPr>
                <w:rFonts w:ascii="Arial" w:hAnsi="Arial" w:cs="Arial"/>
                <w:color w:val="000000"/>
                <w:sz w:val="22"/>
              </w:rPr>
              <w:t>Arrange the apparatus to measure the internal resistance of the battery.</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817FEA" w:rsidRDefault="00A57F56" w:rsidP="0019425F">
            <w:pPr>
              <w:rPr>
                <w:rFonts w:ascii="Arial" w:eastAsia="Arial" w:hAnsi="Arial" w:cs="Arial"/>
                <w:b/>
                <w:color w:val="000000"/>
                <w:sz w:val="22"/>
              </w:rPr>
            </w:pPr>
            <w:r w:rsidRPr="00817FEA">
              <w:rPr>
                <w:rFonts w:ascii="Arial" w:eastAsia="Arial" w:hAnsi="Arial" w:cs="Arial"/>
                <w:b/>
                <w:color w:val="000000"/>
                <w:sz w:val="22"/>
              </w:rPr>
              <w:lastRenderedPageBreak/>
              <w:t>Th-</w:t>
            </w:r>
            <w:r>
              <w:rPr>
                <w:rFonts w:ascii="Arial" w:eastAsia="Arial" w:hAnsi="Arial" w:cs="Arial"/>
                <w:b/>
                <w:color w:val="000000"/>
                <w:sz w:val="22"/>
              </w:rPr>
              <w:t>1</w:t>
            </w:r>
            <w:r w:rsidRPr="00817FEA">
              <w:rPr>
                <w:rFonts w:ascii="Arial" w:eastAsia="Arial" w:hAnsi="Arial" w:cs="Arial"/>
                <w:b/>
                <w:color w:val="000000"/>
                <w:sz w:val="22"/>
              </w:rPr>
              <w:t xml:space="preserve"> Hrs.</w:t>
            </w:r>
          </w:p>
          <w:p w:rsidR="00A57F56" w:rsidRPr="00817FEA" w:rsidRDefault="00A57F56" w:rsidP="0019425F">
            <w:pPr>
              <w:rPr>
                <w:rFonts w:ascii="Arial" w:eastAsia="Arial" w:hAnsi="Arial" w:cs="Arial"/>
                <w:b/>
                <w:color w:val="000000"/>
                <w:sz w:val="22"/>
              </w:rPr>
            </w:pPr>
            <w:r w:rsidRPr="00817FEA">
              <w:rPr>
                <w:rFonts w:ascii="Arial" w:eastAsia="Arial" w:hAnsi="Arial" w:cs="Arial"/>
                <w:b/>
                <w:color w:val="000000"/>
                <w:sz w:val="22"/>
              </w:rPr>
              <w:t>Pr-2 Hrs.</w:t>
            </w:r>
          </w:p>
          <w:p w:rsidR="00A57F56" w:rsidRPr="00E71DF9" w:rsidRDefault="00A57F56" w:rsidP="0019425F">
            <w:pPr>
              <w:spacing w:line="276" w:lineRule="auto"/>
              <w:jc w:val="center"/>
              <w:rPr>
                <w:rFonts w:ascii="Arial" w:eastAsia="Arial" w:hAnsi="Arial" w:cs="Arial"/>
                <w:color w:val="000000"/>
                <w:sz w:val="22"/>
              </w:rPr>
            </w:pPr>
            <w:r w:rsidRPr="00817FEA">
              <w:rPr>
                <w:rFonts w:ascii="Arial" w:eastAsia="Arial" w:hAnsi="Arial" w:cs="Arial"/>
                <w:b/>
                <w:color w:val="000000"/>
                <w:sz w:val="22"/>
              </w:rPr>
              <w:t xml:space="preserve">Total- </w:t>
            </w:r>
            <w:r>
              <w:rPr>
                <w:rFonts w:ascii="Arial" w:eastAsia="Arial" w:hAnsi="Arial" w:cs="Arial"/>
                <w:b/>
                <w:color w:val="000000"/>
                <w:sz w:val="22"/>
              </w:rPr>
              <w:t>3</w:t>
            </w:r>
            <w:r w:rsidRPr="00817FEA">
              <w:rPr>
                <w:rFonts w:ascii="Arial" w:eastAsia="Arial" w:hAnsi="Arial" w:cs="Arial"/>
                <w:b/>
                <w:color w:val="000000"/>
                <w:sz w:val="22"/>
              </w:rPr>
              <w:t xml:space="preserve"> </w:t>
            </w:r>
            <w:proofErr w:type="spellStart"/>
            <w:proofErr w:type="gramStart"/>
            <w:r w:rsidRPr="00817FEA">
              <w:rPr>
                <w:rFonts w:ascii="Arial" w:eastAsia="Arial" w:hAnsi="Arial" w:cs="Arial"/>
                <w:b/>
                <w:color w:val="000000"/>
                <w:sz w:val="22"/>
              </w:rPr>
              <w:t>Hrs</w:t>
            </w:r>
            <w:proofErr w:type="spellEnd"/>
            <w:r>
              <w:rPr>
                <w:rFonts w:ascii="Arial" w:eastAsia="Arial" w:hAnsi="Arial" w:cs="Arial"/>
                <w:b/>
                <w:color w:val="000000"/>
                <w:sz w:val="22"/>
              </w:rPr>
              <w:t xml:space="preserve"> .</w:t>
            </w:r>
            <w:proofErr w:type="gramEnd"/>
            <w:r>
              <w:rPr>
                <w:rFonts w:ascii="Arial" w:eastAsia="Arial" w:hAnsi="Arial" w:cs="Arial"/>
                <w:color w:val="000000"/>
                <w:sz w:val="22"/>
              </w:rPr>
              <w:t xml:space="preserve"> </w:t>
            </w:r>
          </w:p>
        </w:tc>
        <w:tc>
          <w:tcPr>
            <w:tcW w:w="216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276"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276" w:lineRule="auto"/>
              <w:jc w:val="center"/>
              <w:rPr>
                <w:rFonts w:ascii="Arial" w:eastAsia="Arial" w:hAnsi="Arial" w:cs="Arial"/>
                <w:bCs/>
                <w:color w:val="000000"/>
                <w:sz w:val="22"/>
              </w:rPr>
            </w:pPr>
            <w:r w:rsidRPr="00E71DF9">
              <w:rPr>
                <w:rFonts w:ascii="Arial" w:eastAsia="Arial" w:hAnsi="Arial" w:cs="Arial"/>
                <w:bCs/>
                <w:color w:val="000000"/>
                <w:sz w:val="22"/>
              </w:rPr>
              <w:t>workshop</w:t>
            </w:r>
          </w:p>
        </w:tc>
      </w:tr>
      <w:tr w:rsidR="00A57F56" w:rsidRPr="00E71DF9" w:rsidTr="0019425F">
        <w:trPr>
          <w:trHeight w:val="620"/>
        </w:trPr>
        <w:tc>
          <w:tcPr>
            <w:tcW w:w="2245"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75"/>
              </w:numPr>
              <w:spacing w:after="245" w:line="243" w:lineRule="auto"/>
              <w:ind w:left="519" w:hanging="519"/>
              <w:contextualSpacing/>
              <w:jc w:val="both"/>
              <w:rPr>
                <w:rFonts w:ascii="Arial" w:eastAsia="Arial" w:hAnsi="Arial" w:cs="Arial"/>
                <w:color w:val="000000"/>
                <w:sz w:val="22"/>
              </w:rPr>
            </w:pPr>
            <w:r w:rsidRPr="00E71DF9">
              <w:rPr>
                <w:rFonts w:ascii="Arial" w:hAnsi="Arial" w:cs="Arial"/>
                <w:b/>
                <w:color w:val="000000"/>
                <w:sz w:val="22"/>
              </w:rPr>
              <w:t>.  Charge the battery with the help of Charger</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27"/>
              </w:numPr>
              <w:spacing w:line="360" w:lineRule="auto"/>
              <w:ind w:left="345" w:right="270"/>
              <w:contextualSpacing/>
              <w:rPr>
                <w:rFonts w:ascii="Arial" w:hAnsi="Arial" w:cs="Arial"/>
                <w:color w:val="000000"/>
                <w:sz w:val="22"/>
              </w:rPr>
            </w:pPr>
            <w:r w:rsidRPr="00E71DF9">
              <w:rPr>
                <w:rFonts w:ascii="Arial" w:hAnsi="Arial" w:cs="Arial"/>
                <w:color w:val="000000"/>
                <w:sz w:val="22"/>
              </w:rPr>
              <w:t>Set proper voltage and current setting of charger.</w:t>
            </w:r>
          </w:p>
          <w:p w:rsidR="00A57F56" w:rsidRPr="00E71DF9" w:rsidRDefault="00A57F56" w:rsidP="00DE639F">
            <w:pPr>
              <w:numPr>
                <w:ilvl w:val="0"/>
                <w:numId w:val="27"/>
              </w:numPr>
              <w:spacing w:line="360" w:lineRule="auto"/>
              <w:ind w:left="345" w:right="270"/>
              <w:contextualSpacing/>
              <w:rPr>
                <w:rFonts w:ascii="Arial" w:hAnsi="Arial" w:cs="Arial"/>
                <w:color w:val="000000"/>
                <w:sz w:val="22"/>
              </w:rPr>
            </w:pPr>
            <w:r w:rsidRPr="00E71DF9">
              <w:rPr>
                <w:rFonts w:ascii="Arial" w:hAnsi="Arial" w:cs="Arial"/>
                <w:color w:val="000000"/>
                <w:sz w:val="22"/>
              </w:rPr>
              <w:t>Connect the battery at the output terminal of charger.</w:t>
            </w:r>
          </w:p>
          <w:p w:rsidR="00A57F56" w:rsidRPr="00E71DF9" w:rsidRDefault="00A57F56" w:rsidP="00DE639F">
            <w:pPr>
              <w:numPr>
                <w:ilvl w:val="0"/>
                <w:numId w:val="27"/>
              </w:numPr>
              <w:spacing w:line="360" w:lineRule="auto"/>
              <w:ind w:left="345" w:right="270"/>
              <w:contextualSpacing/>
              <w:rPr>
                <w:rFonts w:ascii="Arial" w:hAnsi="Arial" w:cs="Arial"/>
                <w:color w:val="000000"/>
                <w:sz w:val="22"/>
              </w:rPr>
            </w:pPr>
            <w:r w:rsidRPr="00E71DF9">
              <w:rPr>
                <w:rFonts w:ascii="Arial" w:hAnsi="Arial" w:cs="Arial"/>
                <w:color w:val="000000"/>
                <w:sz w:val="22"/>
              </w:rPr>
              <w:t>Turn on the supply and note the current reading of ammeter from charger.</w:t>
            </w:r>
          </w:p>
          <w:p w:rsidR="00A57F56" w:rsidRPr="00E71DF9" w:rsidRDefault="00A57F56" w:rsidP="00DE639F">
            <w:pPr>
              <w:numPr>
                <w:ilvl w:val="0"/>
                <w:numId w:val="27"/>
              </w:numPr>
              <w:spacing w:line="360" w:lineRule="auto"/>
              <w:ind w:left="345" w:right="270"/>
              <w:contextualSpacing/>
              <w:rPr>
                <w:rFonts w:ascii="Arial" w:hAnsi="Arial" w:cs="Arial"/>
                <w:color w:val="000000"/>
                <w:sz w:val="22"/>
              </w:rPr>
            </w:pPr>
            <w:r w:rsidRPr="00E71DF9">
              <w:rPr>
                <w:rFonts w:ascii="Arial" w:hAnsi="Arial" w:cs="Arial"/>
                <w:color w:val="000000"/>
                <w:sz w:val="22"/>
              </w:rPr>
              <w:lastRenderedPageBreak/>
              <w:t>Remain connect the battery with charger till the ammeter show minimum or zero reading.</w:t>
            </w:r>
          </w:p>
          <w:p w:rsidR="00A57F56" w:rsidRPr="00E71DF9" w:rsidRDefault="00A57F56" w:rsidP="00DE639F">
            <w:pPr>
              <w:numPr>
                <w:ilvl w:val="0"/>
                <w:numId w:val="27"/>
              </w:numPr>
              <w:spacing w:line="360" w:lineRule="auto"/>
              <w:ind w:left="345"/>
              <w:contextualSpacing/>
              <w:jc w:val="both"/>
              <w:rPr>
                <w:rFonts w:ascii="Arial" w:hAnsi="Arial" w:cs="Arial"/>
                <w:bCs/>
                <w:iCs/>
                <w:color w:val="000000"/>
                <w:sz w:val="22"/>
              </w:rPr>
            </w:pPr>
            <w:r w:rsidRPr="00E71DF9">
              <w:rPr>
                <w:rFonts w:ascii="Arial" w:hAnsi="Arial" w:cs="Arial"/>
                <w:color w:val="000000"/>
                <w:sz w:val="22"/>
              </w:rPr>
              <w:t>Disconnect the battery and check its specific gravity with hydrometer</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ind w:right="270"/>
              <w:contextualSpacing/>
              <w:rPr>
                <w:rFonts w:ascii="Arial" w:hAnsi="Arial" w:cs="Arial"/>
                <w:color w:val="000000"/>
                <w:sz w:val="22"/>
              </w:rPr>
            </w:pPr>
          </w:p>
          <w:p w:rsidR="00A57F56" w:rsidRPr="00E71DF9" w:rsidRDefault="00A57F56" w:rsidP="00DE639F">
            <w:pPr>
              <w:numPr>
                <w:ilvl w:val="0"/>
                <w:numId w:val="194"/>
              </w:numPr>
              <w:spacing w:line="360" w:lineRule="auto"/>
              <w:ind w:left="349" w:right="270"/>
              <w:contextualSpacing/>
              <w:rPr>
                <w:rFonts w:ascii="Arial" w:hAnsi="Arial" w:cs="Arial"/>
                <w:bCs/>
                <w:color w:val="000000"/>
                <w:sz w:val="22"/>
              </w:rPr>
            </w:pPr>
            <w:r w:rsidRPr="00E71DF9">
              <w:rPr>
                <w:rFonts w:ascii="Arial" w:hAnsi="Arial" w:cs="Arial"/>
                <w:bCs/>
                <w:color w:val="000000"/>
                <w:sz w:val="22"/>
              </w:rPr>
              <w:t>Different Methods to charge a battery.</w:t>
            </w:r>
          </w:p>
          <w:p w:rsidR="00A57F56" w:rsidRPr="00E71DF9" w:rsidRDefault="00A57F56" w:rsidP="00DE639F">
            <w:pPr>
              <w:numPr>
                <w:ilvl w:val="0"/>
                <w:numId w:val="194"/>
              </w:numPr>
              <w:spacing w:line="360" w:lineRule="auto"/>
              <w:ind w:left="349" w:right="270"/>
              <w:contextualSpacing/>
              <w:rPr>
                <w:rFonts w:ascii="Arial" w:eastAsia="Arial" w:hAnsi="Arial" w:cs="Arial"/>
                <w:color w:val="000000"/>
                <w:sz w:val="22"/>
              </w:rPr>
            </w:pPr>
            <w:r w:rsidRPr="00E71DF9">
              <w:rPr>
                <w:rFonts w:ascii="Arial" w:hAnsi="Arial" w:cs="Arial"/>
                <w:bCs/>
                <w:color w:val="000000"/>
                <w:sz w:val="22"/>
              </w:rPr>
              <w:t>Differentiate between constant current, constant voltage, trickle and random charging.</w:t>
            </w:r>
          </w:p>
          <w:p w:rsidR="00A57F56" w:rsidRPr="00E71DF9" w:rsidRDefault="00A57F56" w:rsidP="0019425F">
            <w:pPr>
              <w:spacing w:after="12" w:line="360" w:lineRule="auto"/>
              <w:contextualSpacing/>
              <w:jc w:val="both"/>
              <w:rPr>
                <w:rFonts w:ascii="Arial" w:hAnsi="Arial" w:cs="Arial"/>
                <w:b/>
                <w:bCs/>
                <w:color w:val="000000"/>
                <w:sz w:val="22"/>
                <w:u w:val="single"/>
              </w:rPr>
            </w:pPr>
            <w:r w:rsidRPr="00E71DF9">
              <w:rPr>
                <w:rFonts w:ascii="Arial" w:hAnsi="Arial" w:cs="Arial"/>
                <w:b/>
                <w:bCs/>
                <w:color w:val="000000"/>
                <w:sz w:val="22"/>
                <w:u w:val="single"/>
              </w:rPr>
              <w:t>Practical Activity</w:t>
            </w:r>
          </w:p>
          <w:p w:rsidR="00A57F56" w:rsidRPr="00E71DF9" w:rsidRDefault="00A57F56" w:rsidP="0019425F">
            <w:pPr>
              <w:spacing w:line="360" w:lineRule="auto"/>
              <w:ind w:right="270"/>
              <w:rPr>
                <w:rFonts w:ascii="Arial" w:eastAsia="Arial" w:hAnsi="Arial" w:cs="Arial"/>
                <w:color w:val="000000"/>
                <w:sz w:val="22"/>
              </w:rPr>
            </w:pPr>
            <w:r w:rsidRPr="00E71DF9">
              <w:rPr>
                <w:rFonts w:ascii="Arial" w:hAnsi="Arial" w:cs="Arial"/>
                <w:color w:val="000000"/>
                <w:sz w:val="22"/>
              </w:rPr>
              <w:lastRenderedPageBreak/>
              <w:t>Set the proper voltage and current range of battery charger and then connect the battery to charger. Record the current reading at the start and after its full charging.</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817FEA" w:rsidRDefault="00A57F56" w:rsidP="0019425F">
            <w:pPr>
              <w:rPr>
                <w:rFonts w:ascii="Arial" w:eastAsia="Arial" w:hAnsi="Arial" w:cs="Arial"/>
                <w:b/>
                <w:color w:val="000000"/>
                <w:sz w:val="22"/>
              </w:rPr>
            </w:pPr>
            <w:r w:rsidRPr="00817FEA">
              <w:rPr>
                <w:rFonts w:ascii="Arial" w:eastAsia="Arial" w:hAnsi="Arial" w:cs="Arial"/>
                <w:b/>
                <w:color w:val="000000"/>
                <w:sz w:val="22"/>
              </w:rPr>
              <w:lastRenderedPageBreak/>
              <w:t>Th-</w:t>
            </w:r>
            <w:r>
              <w:rPr>
                <w:rFonts w:ascii="Arial" w:eastAsia="Arial" w:hAnsi="Arial" w:cs="Arial"/>
                <w:b/>
                <w:color w:val="000000"/>
                <w:sz w:val="22"/>
              </w:rPr>
              <w:t>1</w:t>
            </w:r>
            <w:r w:rsidRPr="00817FEA">
              <w:rPr>
                <w:rFonts w:ascii="Arial" w:eastAsia="Arial" w:hAnsi="Arial" w:cs="Arial"/>
                <w:b/>
                <w:color w:val="000000"/>
                <w:sz w:val="22"/>
              </w:rPr>
              <w:t xml:space="preserve"> Hrs.</w:t>
            </w:r>
          </w:p>
          <w:p w:rsidR="00A57F56" w:rsidRPr="00817FEA" w:rsidRDefault="00A57F56" w:rsidP="0019425F">
            <w:pPr>
              <w:rPr>
                <w:rFonts w:ascii="Arial" w:eastAsia="Arial" w:hAnsi="Arial" w:cs="Arial"/>
                <w:b/>
                <w:color w:val="000000"/>
                <w:sz w:val="22"/>
              </w:rPr>
            </w:pPr>
            <w:r w:rsidRPr="00817FEA">
              <w:rPr>
                <w:rFonts w:ascii="Arial" w:eastAsia="Arial" w:hAnsi="Arial" w:cs="Arial"/>
                <w:b/>
                <w:color w:val="000000"/>
                <w:sz w:val="22"/>
              </w:rPr>
              <w:t>Pr-2 Hrs.</w:t>
            </w:r>
          </w:p>
          <w:p w:rsidR="00A57F56" w:rsidRPr="00E71DF9" w:rsidRDefault="00A57F56" w:rsidP="0019425F">
            <w:pPr>
              <w:spacing w:line="276" w:lineRule="auto"/>
              <w:rPr>
                <w:rFonts w:ascii="Arial" w:eastAsia="Arial" w:hAnsi="Arial" w:cs="Arial"/>
                <w:color w:val="000000"/>
                <w:sz w:val="22"/>
              </w:rPr>
            </w:pPr>
            <w:r w:rsidRPr="00817FEA">
              <w:rPr>
                <w:rFonts w:ascii="Arial" w:eastAsia="Arial" w:hAnsi="Arial" w:cs="Arial"/>
                <w:b/>
                <w:color w:val="000000"/>
                <w:sz w:val="22"/>
              </w:rPr>
              <w:t xml:space="preserve">Total- </w:t>
            </w:r>
            <w:r>
              <w:rPr>
                <w:rFonts w:ascii="Arial" w:eastAsia="Arial" w:hAnsi="Arial" w:cs="Arial"/>
                <w:b/>
                <w:color w:val="000000"/>
                <w:sz w:val="22"/>
              </w:rPr>
              <w:t>3</w:t>
            </w:r>
            <w:r w:rsidRPr="00817FEA">
              <w:rPr>
                <w:rFonts w:ascii="Arial" w:eastAsia="Arial" w:hAnsi="Arial" w:cs="Arial"/>
                <w:b/>
                <w:color w:val="000000"/>
                <w:sz w:val="22"/>
              </w:rPr>
              <w:t xml:space="preserve"> </w:t>
            </w:r>
            <w:proofErr w:type="spellStart"/>
            <w:r w:rsidRPr="00817FEA">
              <w:rPr>
                <w:rFonts w:ascii="Arial" w:eastAsia="Arial" w:hAnsi="Arial" w:cs="Arial"/>
                <w:b/>
                <w:color w:val="000000"/>
                <w:sz w:val="22"/>
              </w:rPr>
              <w:t>Hrs</w:t>
            </w:r>
            <w:proofErr w:type="spellEnd"/>
          </w:p>
        </w:tc>
        <w:tc>
          <w:tcPr>
            <w:tcW w:w="216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276"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276" w:lineRule="auto"/>
              <w:rPr>
                <w:rFonts w:ascii="Arial" w:eastAsia="Arial" w:hAnsi="Arial" w:cs="Arial"/>
                <w:bCs/>
                <w:color w:val="000000"/>
                <w:sz w:val="22"/>
              </w:rPr>
            </w:pPr>
          </w:p>
        </w:tc>
      </w:tr>
    </w:tbl>
    <w:p w:rsidR="00A57F56" w:rsidRPr="00E71DF9" w:rsidRDefault="00A57F56" w:rsidP="00A57F56">
      <w:pPr>
        <w:spacing w:after="160" w:line="259" w:lineRule="auto"/>
        <w:rPr>
          <w:rFonts w:ascii="Arial" w:eastAsia="Calibri" w:hAnsi="Arial" w:cs="Arial"/>
          <w:sz w:val="22"/>
        </w:rPr>
      </w:pPr>
      <w:r w:rsidRPr="00E71DF9">
        <w:rPr>
          <w:rFonts w:ascii="Arial" w:eastAsia="Calibri" w:hAnsi="Arial" w:cs="Arial"/>
          <w:sz w:val="22"/>
        </w:rPr>
        <w:br w:type="page"/>
      </w:r>
    </w:p>
    <w:p w:rsidR="00A57F56" w:rsidRPr="00051238" w:rsidRDefault="00A57F56" w:rsidP="00A57F56">
      <w:pPr>
        <w:keepNext/>
        <w:keepLines/>
        <w:shd w:val="clear" w:color="auto" w:fill="FFC000"/>
        <w:spacing w:line="246" w:lineRule="auto"/>
        <w:ind w:right="-15"/>
        <w:outlineLvl w:val="1"/>
        <w:rPr>
          <w:rFonts w:ascii="Arial" w:eastAsia="Arial" w:hAnsi="Arial" w:cs="Arial"/>
          <w:b/>
          <w:bCs/>
          <w:sz w:val="24"/>
          <w:szCs w:val="24"/>
          <w:lang w:val="pt-PT"/>
        </w:rPr>
      </w:pPr>
      <w:bookmarkStart w:id="286" w:name="_Toc34889425"/>
      <w:bookmarkStart w:id="287" w:name="_Toc111627071"/>
      <w:r w:rsidRPr="00051238">
        <w:rPr>
          <w:rFonts w:ascii="Arial" w:eastAsia="Arial" w:hAnsi="Arial" w:cs="Arial"/>
          <w:b/>
          <w:bCs/>
          <w:sz w:val="24"/>
          <w:szCs w:val="24"/>
          <w:lang w:val="pt-PT"/>
        </w:rPr>
        <w:lastRenderedPageBreak/>
        <w:t>Power Plant Operator</w:t>
      </w:r>
      <w:bookmarkEnd w:id="286"/>
      <w:bookmarkEnd w:id="287"/>
    </w:p>
    <w:p w:rsidR="00A57F56" w:rsidRPr="00164B59" w:rsidRDefault="00A57F56" w:rsidP="00DE639F">
      <w:pPr>
        <w:pStyle w:val="Heading3"/>
      </w:pPr>
      <w:bookmarkStart w:id="288" w:name="_Toc11028026"/>
      <w:bookmarkStart w:id="289" w:name="_Toc27869631"/>
      <w:bookmarkStart w:id="290" w:name="_Toc34889426"/>
      <w:bookmarkStart w:id="291" w:name="_Toc111627072"/>
      <w:r w:rsidRPr="00164B59">
        <w:t>Operate Hydro Power Plant</w:t>
      </w:r>
      <w:bookmarkEnd w:id="288"/>
      <w:bookmarkEnd w:id="289"/>
      <w:bookmarkEnd w:id="290"/>
      <w:bookmarkEnd w:id="291"/>
    </w:p>
    <w:p w:rsidR="00A57F56" w:rsidRPr="00E71DF9" w:rsidRDefault="00A57F56" w:rsidP="00A57F56">
      <w:pPr>
        <w:spacing w:before="240" w:line="360" w:lineRule="auto"/>
        <w:jc w:val="both"/>
        <w:rPr>
          <w:rFonts w:ascii="Arial" w:eastAsia="Calibri" w:hAnsi="Arial" w:cs="Arial"/>
          <w:sz w:val="22"/>
        </w:rPr>
      </w:pPr>
      <w:r w:rsidRPr="00E71DF9">
        <w:rPr>
          <w:rFonts w:ascii="Arial" w:eastAsia="Arial" w:hAnsi="Arial" w:cs="Arial"/>
          <w:b/>
          <w:color w:val="000000"/>
          <w:sz w:val="22"/>
          <w:lang w:val="pt-PT"/>
        </w:rPr>
        <w:t xml:space="preserve">Objective: </w:t>
      </w:r>
      <w:r w:rsidRPr="00E71DF9">
        <w:rPr>
          <w:rFonts w:ascii="Arial" w:eastAsia="Calibri" w:hAnsi="Arial" w:cs="Arial"/>
          <w:sz w:val="22"/>
          <w:lang w:val="en-GB"/>
        </w:rPr>
        <w:t xml:space="preserve">This module covers the knowledge and  skills required to </w:t>
      </w:r>
      <w:r w:rsidRPr="00E71DF9">
        <w:rPr>
          <w:rFonts w:ascii="Arial" w:eastAsia="Calibri" w:hAnsi="Arial" w:cs="Arial"/>
          <w:sz w:val="22"/>
        </w:rPr>
        <w:t>Inspect Hydropower Plant equipment, operate plant equipment, respond to equipment emergencies and alarms, and perform maintenance activities and Generate Report. Operate and monitor plant generating equipment and take appropriate actions to ensure safe, efficient and reliable operation of the Hydropower plant.</w:t>
      </w:r>
    </w:p>
    <w:p w:rsidR="00A57F56" w:rsidRPr="00E71DF9" w:rsidRDefault="00A57F56" w:rsidP="00A57F56">
      <w:pPr>
        <w:spacing w:before="240" w:line="360" w:lineRule="auto"/>
        <w:jc w:val="both"/>
        <w:rPr>
          <w:rFonts w:ascii="Arial" w:eastAsia="Arial" w:hAnsi="Arial" w:cs="Arial"/>
          <w:color w:val="000000"/>
          <w:sz w:val="22"/>
        </w:rPr>
      </w:pPr>
      <w:r w:rsidRPr="00E71DF9">
        <w:rPr>
          <w:rFonts w:ascii="Arial" w:eastAsia="Arial" w:hAnsi="Arial" w:cs="Arial"/>
          <w:b/>
          <w:color w:val="000000"/>
          <w:sz w:val="22"/>
        </w:rPr>
        <w:t>Duration: 23 Hours</w:t>
      </w:r>
      <w:r w:rsidRPr="00E71DF9">
        <w:rPr>
          <w:rFonts w:ascii="Arial" w:eastAsia="Arial" w:hAnsi="Arial" w:cs="Arial"/>
          <w:color w:val="000000"/>
          <w:sz w:val="22"/>
        </w:rPr>
        <w:tab/>
      </w:r>
      <w:r w:rsidRPr="00E71DF9">
        <w:rPr>
          <w:rFonts w:ascii="Arial" w:eastAsia="Arial" w:hAnsi="Arial" w:cs="Arial"/>
          <w:color w:val="000000"/>
          <w:sz w:val="22"/>
        </w:rPr>
        <w:tab/>
      </w:r>
      <w:r w:rsidRPr="00E71DF9">
        <w:rPr>
          <w:rFonts w:ascii="Arial" w:eastAsia="Arial" w:hAnsi="Arial" w:cs="Arial"/>
          <w:color w:val="000000"/>
          <w:sz w:val="22"/>
        </w:rPr>
        <w:tab/>
      </w:r>
      <w:r w:rsidRPr="00E71DF9">
        <w:rPr>
          <w:rFonts w:ascii="Arial" w:eastAsia="Arial" w:hAnsi="Arial" w:cs="Arial"/>
          <w:b/>
          <w:color w:val="000000"/>
          <w:sz w:val="22"/>
        </w:rPr>
        <w:t>Theory: 8 Hours</w:t>
      </w:r>
      <w:r w:rsidRPr="00E71DF9">
        <w:rPr>
          <w:rFonts w:ascii="Arial" w:eastAsia="Arial" w:hAnsi="Arial" w:cs="Arial"/>
          <w:b/>
          <w:color w:val="000000"/>
          <w:sz w:val="22"/>
        </w:rPr>
        <w:tab/>
      </w:r>
      <w:r w:rsidRPr="00E71DF9">
        <w:rPr>
          <w:rFonts w:ascii="Arial" w:eastAsia="Arial" w:hAnsi="Arial" w:cs="Arial"/>
          <w:b/>
          <w:color w:val="000000"/>
          <w:sz w:val="22"/>
        </w:rPr>
        <w:tab/>
      </w:r>
      <w:r w:rsidRPr="00E71DF9">
        <w:rPr>
          <w:rFonts w:ascii="Arial" w:eastAsia="Arial" w:hAnsi="Arial" w:cs="Arial"/>
          <w:color w:val="000000"/>
          <w:sz w:val="22"/>
        </w:rPr>
        <w:tab/>
      </w:r>
      <w:r w:rsidRPr="00E71DF9">
        <w:rPr>
          <w:rFonts w:ascii="Arial" w:eastAsia="Arial" w:hAnsi="Arial" w:cs="Arial"/>
          <w:color w:val="000000"/>
          <w:sz w:val="22"/>
        </w:rPr>
        <w:tab/>
      </w:r>
      <w:r w:rsidRPr="00E71DF9">
        <w:rPr>
          <w:rFonts w:ascii="Arial" w:eastAsia="Arial" w:hAnsi="Arial" w:cs="Arial"/>
          <w:b/>
          <w:color w:val="000000"/>
          <w:sz w:val="22"/>
        </w:rPr>
        <w:t>Practice: 15 Hours</w:t>
      </w:r>
      <w:r w:rsidRPr="00E71DF9">
        <w:rPr>
          <w:rFonts w:ascii="Arial" w:eastAsia="Arial" w:hAnsi="Arial" w:cs="Arial"/>
          <w:b/>
          <w:color w:val="000000"/>
          <w:sz w:val="22"/>
        </w:rPr>
        <w:tab/>
      </w:r>
      <w:r w:rsidRPr="00E71DF9">
        <w:rPr>
          <w:rFonts w:ascii="Arial" w:eastAsia="Arial" w:hAnsi="Arial" w:cs="Arial"/>
          <w:b/>
          <w:color w:val="000000"/>
          <w:sz w:val="22"/>
        </w:rPr>
        <w:tab/>
        <w:t>Credit Hours: 2.3</w:t>
      </w:r>
    </w:p>
    <w:tbl>
      <w:tblPr>
        <w:tblStyle w:val="TableGrid140"/>
        <w:tblpPr w:leftFromText="180" w:rightFromText="180" w:vertAnchor="text" w:tblpX="53" w:tblpY="1"/>
        <w:tblOverlap w:val="never"/>
        <w:tblW w:w="1448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530"/>
        <w:gridCol w:w="2070"/>
        <w:gridCol w:w="1440"/>
      </w:tblGrid>
      <w:tr w:rsidR="00A57F56" w:rsidRPr="00E71DF9" w:rsidTr="0019425F">
        <w:trPr>
          <w:trHeight w:val="35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E5B8B7"/>
          </w:tcPr>
          <w:p w:rsidR="00A57F56" w:rsidRPr="00E71DF9" w:rsidRDefault="00A57F56" w:rsidP="0019425F">
            <w:pPr>
              <w:spacing w:after="136" w:line="360" w:lineRule="auto"/>
              <w:rPr>
                <w:rFonts w:ascii="Arial" w:eastAsia="Arial" w:hAnsi="Arial" w:cs="Arial"/>
                <w:color w:val="000000"/>
                <w:sz w:val="22"/>
              </w:rPr>
            </w:pPr>
            <w:r w:rsidRPr="00E71DF9">
              <w:rPr>
                <w:rFonts w:ascii="Arial" w:eastAsia="Arial" w:hAnsi="Arial" w:cs="Arial"/>
                <w:b/>
                <w:color w:val="000000"/>
                <w:sz w:val="22"/>
              </w:rPr>
              <w:t xml:space="preserve">Materials </w:t>
            </w:r>
          </w:p>
          <w:p w:rsidR="00A57F56" w:rsidRPr="00E71DF9" w:rsidRDefault="00A57F56" w:rsidP="0019425F">
            <w:pPr>
              <w:spacing w:line="360" w:lineRule="auto"/>
              <w:rPr>
                <w:rFonts w:ascii="Arial" w:eastAsia="Arial" w:hAnsi="Arial" w:cs="Arial"/>
                <w:color w:val="000000"/>
                <w:sz w:val="22"/>
              </w:rPr>
            </w:pPr>
            <w:r w:rsidRPr="00E71DF9">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A57F56" w:rsidRPr="00E71DF9" w:rsidRDefault="00A57F56" w:rsidP="0019425F">
            <w:pPr>
              <w:spacing w:after="136" w:line="360" w:lineRule="auto"/>
              <w:rPr>
                <w:rFonts w:ascii="Arial" w:eastAsia="Arial" w:hAnsi="Arial" w:cs="Arial"/>
                <w:color w:val="000000"/>
                <w:sz w:val="22"/>
              </w:rPr>
            </w:pPr>
            <w:r w:rsidRPr="00E71DF9">
              <w:rPr>
                <w:rFonts w:ascii="Arial" w:eastAsia="Arial" w:hAnsi="Arial" w:cs="Arial"/>
                <w:b/>
                <w:color w:val="000000"/>
                <w:sz w:val="22"/>
              </w:rPr>
              <w:t xml:space="preserve">Learning </w:t>
            </w:r>
          </w:p>
          <w:p w:rsidR="00A57F56" w:rsidRPr="00E71DF9" w:rsidRDefault="00A57F56" w:rsidP="0019425F">
            <w:pPr>
              <w:spacing w:line="360" w:lineRule="auto"/>
              <w:rPr>
                <w:rFonts w:ascii="Arial" w:eastAsia="Arial" w:hAnsi="Arial" w:cs="Arial"/>
                <w:color w:val="000000"/>
                <w:sz w:val="22"/>
              </w:rPr>
            </w:pPr>
            <w:r w:rsidRPr="00E71DF9">
              <w:rPr>
                <w:rFonts w:ascii="Arial" w:eastAsia="Arial" w:hAnsi="Arial" w:cs="Arial"/>
                <w:b/>
                <w:color w:val="000000"/>
                <w:sz w:val="22"/>
              </w:rPr>
              <w:t xml:space="preserve">Place </w:t>
            </w:r>
          </w:p>
        </w:tc>
      </w:tr>
      <w:tr w:rsidR="00A57F56" w:rsidRPr="00E71DF9" w:rsidTr="0019425F">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DE639F">
            <w:pPr>
              <w:numPr>
                <w:ilvl w:val="0"/>
                <w:numId w:val="276"/>
              </w:numPr>
              <w:spacing w:after="245" w:line="360" w:lineRule="auto"/>
              <w:contextualSpacing/>
              <w:jc w:val="both"/>
              <w:rPr>
                <w:rFonts w:ascii="Arial" w:eastAsia="Arial" w:hAnsi="Arial" w:cs="Arial"/>
                <w:color w:val="000000"/>
                <w:sz w:val="22"/>
              </w:rPr>
            </w:pPr>
            <w:r w:rsidRPr="00E71DF9">
              <w:rPr>
                <w:rFonts w:ascii="Arial" w:eastAsia="Arial" w:hAnsi="Arial" w:cs="Arial"/>
                <w:color w:val="000000"/>
                <w:sz w:val="22"/>
              </w:rPr>
              <w:t>Inspect Hydropower Plant equipment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will be able to:</w:t>
            </w:r>
          </w:p>
          <w:p w:rsidR="00A57F56" w:rsidRPr="00E71DF9" w:rsidRDefault="00A57F56" w:rsidP="00DE639F">
            <w:pPr>
              <w:numPr>
                <w:ilvl w:val="0"/>
                <w:numId w:val="24"/>
              </w:numPr>
              <w:spacing w:line="360" w:lineRule="auto"/>
              <w:contextualSpacing/>
              <w:rPr>
                <w:rFonts w:ascii="Arial" w:eastAsia="Arial" w:hAnsi="Arial" w:cs="Arial"/>
                <w:color w:val="000000"/>
                <w:sz w:val="22"/>
              </w:rPr>
            </w:pPr>
            <w:r w:rsidRPr="00E71DF9">
              <w:rPr>
                <w:rFonts w:ascii="Arial" w:eastAsia="Arial" w:hAnsi="Arial" w:cs="Arial"/>
                <w:color w:val="000000"/>
                <w:sz w:val="22"/>
              </w:rPr>
              <w:t>Adopt health and safety measures, as per standards.</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Identify Generator, Turbine and other Auxiliary equipment.</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Identify Control Panel.</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 xml:space="preserve">Identify measurement Gauges (Rpm meter, Pressure </w:t>
            </w:r>
            <w:r w:rsidRPr="00E71DF9">
              <w:rPr>
                <w:rFonts w:ascii="Arial" w:hAnsi="Arial" w:cs="Arial"/>
                <w:color w:val="000000"/>
                <w:sz w:val="22"/>
              </w:rPr>
              <w:lastRenderedPageBreak/>
              <w:t>Gauges, Temperature Gauges and flow valves).</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 xml:space="preserve">Monitor readings of gauges and meters regularly </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Perform calibration check for scale accuracy.</w:t>
            </w:r>
          </w:p>
          <w:p w:rsidR="00A57F56" w:rsidRPr="00E71DF9" w:rsidRDefault="00A57F56" w:rsidP="00DE639F">
            <w:pPr>
              <w:numPr>
                <w:ilvl w:val="0"/>
                <w:numId w:val="24"/>
              </w:numPr>
              <w:spacing w:line="360" w:lineRule="auto"/>
              <w:contextualSpacing/>
              <w:rPr>
                <w:rFonts w:ascii="Arial" w:eastAsia="Arial" w:hAnsi="Arial" w:cs="Arial"/>
                <w:color w:val="000000"/>
                <w:sz w:val="22"/>
              </w:rPr>
            </w:pPr>
            <w:r w:rsidRPr="00E71DF9">
              <w:rPr>
                <w:rFonts w:ascii="Arial" w:hAnsi="Arial" w:cs="Arial"/>
                <w:color w:val="000000"/>
                <w:sz w:val="22"/>
              </w:rPr>
              <w:t>Carryout Generator inspection including its bearing and lubrication.</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eastAsia="Trebuchet MS" w:hAnsi="Arial" w:cs="Arial"/>
                <w:color w:val="000000"/>
                <w:sz w:val="22"/>
              </w:rPr>
              <w:t>Ensure that all sensors operate correctly.</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eastAsia="Trebuchet MS" w:hAnsi="Arial" w:cs="Arial"/>
                <w:color w:val="000000"/>
                <w:sz w:val="22"/>
              </w:rPr>
              <w:t>Ensure that all controller functions correctly.</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eastAsia="Trebuchet MS" w:hAnsi="Arial" w:cs="Arial"/>
                <w:color w:val="000000"/>
                <w:sz w:val="22"/>
              </w:rPr>
              <w:t>Carryout Turbine functional checks and bearing lubrication inspection.</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eastAsia="Trebuchet MS" w:hAnsi="Arial" w:cs="Arial"/>
                <w:color w:val="000000"/>
                <w:sz w:val="22"/>
              </w:rPr>
              <w:t>Perform Gearbox bearing inspection and analyze oil condition.</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eastAsia="Trebuchet MS" w:hAnsi="Arial" w:cs="Arial"/>
                <w:color w:val="000000"/>
                <w:sz w:val="22"/>
              </w:rPr>
              <w:lastRenderedPageBreak/>
              <w:t>Examine the sounds, smells and vibrations of equipment.</w:t>
            </w:r>
          </w:p>
          <w:p w:rsidR="00A57F56" w:rsidRPr="00E71DF9" w:rsidRDefault="00A57F56" w:rsidP="00DE639F">
            <w:pPr>
              <w:numPr>
                <w:ilvl w:val="0"/>
                <w:numId w:val="24"/>
              </w:numPr>
              <w:spacing w:line="360" w:lineRule="auto"/>
              <w:contextualSpacing/>
              <w:rPr>
                <w:rFonts w:ascii="Arial" w:eastAsia="Arial" w:hAnsi="Arial" w:cs="Arial"/>
                <w:color w:val="000000"/>
                <w:sz w:val="22"/>
              </w:rPr>
            </w:pPr>
            <w:r w:rsidRPr="00E71DF9">
              <w:rPr>
                <w:rFonts w:ascii="Arial" w:eastAsia="Trebuchet MS" w:hAnsi="Arial" w:cs="Arial"/>
                <w:color w:val="000000"/>
                <w:sz w:val="22"/>
              </w:rPr>
              <w:t>Report Problem (If any) and take appropriate preventive measures.</w:t>
            </w:r>
          </w:p>
          <w:p w:rsidR="00A57F56" w:rsidRPr="00E71DF9" w:rsidRDefault="00A57F56" w:rsidP="0019425F">
            <w:pPr>
              <w:spacing w:line="360" w:lineRule="auto"/>
              <w:contextualSpacing/>
              <w:jc w:val="both"/>
              <w:rPr>
                <w:rFonts w:ascii="Arial" w:eastAsia="Arial" w:hAnsi="Arial" w:cs="Arial"/>
                <w:color w:val="000000"/>
                <w:sz w:val="22"/>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 xml:space="preserve">Understanding of block diagram of </w:t>
            </w:r>
            <w:r w:rsidRPr="00E71DF9">
              <w:rPr>
                <w:rFonts w:ascii="Arial" w:eastAsia="Arial" w:hAnsi="Arial" w:cs="Arial"/>
                <w:color w:val="000000"/>
                <w:sz w:val="22"/>
              </w:rPr>
              <w:t>Hydropower Plant</w:t>
            </w:r>
            <w:r w:rsidRPr="00E71DF9">
              <w:rPr>
                <w:rFonts w:ascii="Arial" w:hAnsi="Arial" w:cs="Arial"/>
                <w:color w:val="000000"/>
                <w:sz w:val="22"/>
              </w:rPr>
              <w:t>.</w:t>
            </w:r>
          </w:p>
          <w:p w:rsidR="00A57F56" w:rsidRPr="00E71DF9" w:rsidRDefault="00A57F56" w:rsidP="00DE639F">
            <w:pPr>
              <w:numPr>
                <w:ilvl w:val="0"/>
                <w:numId w:val="29"/>
              </w:numPr>
              <w:spacing w:line="360" w:lineRule="auto"/>
              <w:contextualSpacing/>
              <w:rPr>
                <w:rFonts w:ascii="Arial" w:eastAsia="Arial" w:hAnsi="Arial" w:cs="Arial"/>
                <w:color w:val="000000"/>
                <w:sz w:val="22"/>
              </w:rPr>
            </w:pPr>
            <w:r w:rsidRPr="00E71DF9">
              <w:rPr>
                <w:rFonts w:ascii="Arial" w:hAnsi="Arial" w:cs="Arial"/>
                <w:color w:val="000000"/>
                <w:sz w:val="22"/>
              </w:rPr>
              <w:t>Basic Knowledge of personal and industrial safety standards</w:t>
            </w:r>
          </w:p>
          <w:p w:rsidR="00A57F56" w:rsidRPr="00E71DF9" w:rsidRDefault="00A57F56" w:rsidP="00DE639F">
            <w:pPr>
              <w:numPr>
                <w:ilvl w:val="0"/>
                <w:numId w:val="29"/>
              </w:numPr>
              <w:spacing w:before="240" w:line="360" w:lineRule="auto"/>
              <w:ind w:right="270"/>
              <w:contextualSpacing/>
              <w:rPr>
                <w:rFonts w:ascii="Arial" w:hAnsi="Arial" w:cs="Arial"/>
                <w:color w:val="000000"/>
                <w:sz w:val="22"/>
              </w:rPr>
            </w:pPr>
            <w:r w:rsidRPr="00E71DF9">
              <w:rPr>
                <w:rFonts w:ascii="Arial" w:hAnsi="Arial" w:cs="Arial"/>
                <w:color w:val="000000"/>
                <w:sz w:val="22"/>
              </w:rPr>
              <w:t>Understanding of parts of hydro power plant (Generator, Turbine and other Auxiliary equipment</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Understanding about Control Panel.</w:t>
            </w:r>
          </w:p>
          <w:p w:rsidR="00A57F56" w:rsidRPr="00E71DF9" w:rsidRDefault="00A57F56" w:rsidP="00DE639F">
            <w:pPr>
              <w:numPr>
                <w:ilvl w:val="0"/>
                <w:numId w:val="29"/>
              </w:numPr>
              <w:spacing w:line="360" w:lineRule="auto"/>
              <w:contextualSpacing/>
              <w:rPr>
                <w:rFonts w:ascii="Arial" w:eastAsia="Arial" w:hAnsi="Arial" w:cs="Arial"/>
                <w:bCs/>
                <w:iCs/>
                <w:color w:val="000000"/>
                <w:sz w:val="22"/>
              </w:rPr>
            </w:pPr>
            <w:r w:rsidRPr="00E71DF9">
              <w:rPr>
                <w:rFonts w:ascii="Arial" w:hAnsi="Arial" w:cs="Arial"/>
                <w:color w:val="000000"/>
                <w:sz w:val="22"/>
              </w:rPr>
              <w:t>Understanding of Control Gauges, Pressure Gauges, Temperature Gauges and Electric Meters and their various measuring units</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Understanding and monitoring of meters and their various measuring units</w:t>
            </w:r>
          </w:p>
          <w:p w:rsidR="00A57F56" w:rsidRPr="00E71DF9" w:rsidRDefault="00A57F56" w:rsidP="00DE639F">
            <w:pPr>
              <w:numPr>
                <w:ilvl w:val="0"/>
                <w:numId w:val="29"/>
              </w:numPr>
              <w:spacing w:line="360" w:lineRule="auto"/>
              <w:ind w:right="270"/>
              <w:contextualSpacing/>
              <w:rPr>
                <w:rFonts w:ascii="Arial" w:hAnsi="Arial" w:cs="Arial"/>
                <w:color w:val="000000"/>
                <w:sz w:val="22"/>
              </w:rPr>
            </w:pPr>
            <w:proofErr w:type="gramStart"/>
            <w:r w:rsidRPr="00E71DF9">
              <w:rPr>
                <w:rFonts w:ascii="Arial" w:hAnsi="Arial" w:cs="Arial"/>
                <w:color w:val="000000"/>
                <w:sz w:val="22"/>
              </w:rPr>
              <w:t>calibration</w:t>
            </w:r>
            <w:proofErr w:type="gramEnd"/>
            <w:r w:rsidRPr="00E71DF9">
              <w:rPr>
                <w:rFonts w:ascii="Arial" w:hAnsi="Arial" w:cs="Arial"/>
                <w:color w:val="000000"/>
                <w:sz w:val="22"/>
              </w:rPr>
              <w:t xml:space="preserve"> check for scale accuracy.</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Inspection of bearing and lubrication of generator</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Checking and ensuring the operation of all sensors.</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 xml:space="preserve">Checking and ensuring the operation of all controllers </w:t>
            </w:r>
          </w:p>
          <w:p w:rsidR="00A57F56" w:rsidRPr="00E71DF9" w:rsidRDefault="00A57F56" w:rsidP="00DE639F">
            <w:pPr>
              <w:numPr>
                <w:ilvl w:val="0"/>
                <w:numId w:val="29"/>
              </w:numPr>
              <w:spacing w:line="360" w:lineRule="auto"/>
              <w:ind w:right="270"/>
              <w:contextualSpacing/>
              <w:rPr>
                <w:rFonts w:ascii="Arial" w:hAnsi="Arial" w:cs="Arial"/>
                <w:color w:val="000000"/>
                <w:sz w:val="22"/>
              </w:rPr>
            </w:pPr>
            <w:proofErr w:type="gramStart"/>
            <w:r w:rsidRPr="00E71DF9">
              <w:rPr>
                <w:rFonts w:ascii="Arial" w:hAnsi="Arial" w:cs="Arial"/>
                <w:color w:val="000000"/>
                <w:sz w:val="22"/>
              </w:rPr>
              <w:t>understanding</w:t>
            </w:r>
            <w:proofErr w:type="gramEnd"/>
            <w:r w:rsidRPr="00E71DF9">
              <w:rPr>
                <w:rFonts w:ascii="Arial" w:hAnsi="Arial" w:cs="Arial"/>
                <w:color w:val="000000"/>
                <w:sz w:val="22"/>
              </w:rPr>
              <w:t xml:space="preserve"> Turbine and Gearbox.</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eastAsia="Trebuchet MS" w:hAnsi="Arial" w:cs="Arial"/>
                <w:color w:val="000000"/>
                <w:sz w:val="22"/>
              </w:rPr>
              <w:lastRenderedPageBreak/>
              <w:t>Performance of Gearbox bearing inspection and analyze oil condition</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eastAsia="Trebuchet MS" w:hAnsi="Arial" w:cs="Arial"/>
                <w:color w:val="000000"/>
                <w:sz w:val="22"/>
              </w:rPr>
              <w:t>Examination of sounds, smells and vibrations of equipment.</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 xml:space="preserve">Preparation a visit report about </w:t>
            </w:r>
            <w:r w:rsidRPr="00E71DF9">
              <w:rPr>
                <w:rFonts w:ascii="Arial" w:eastAsia="Arial" w:hAnsi="Arial" w:cs="Arial"/>
                <w:color w:val="000000"/>
                <w:sz w:val="22"/>
              </w:rPr>
              <w:t>Hydropower Plant equipment</w:t>
            </w:r>
            <w:r w:rsidRPr="00E71DF9">
              <w:rPr>
                <w:rFonts w:ascii="Arial" w:hAnsi="Arial" w:cs="Arial"/>
                <w:color w:val="000000"/>
                <w:sz w:val="22"/>
              </w:rPr>
              <w:t>.</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19425F">
            <w:pPr>
              <w:spacing w:line="360" w:lineRule="auto"/>
              <w:ind w:right="270"/>
              <w:rPr>
                <w:rFonts w:ascii="Arial" w:hAnsi="Arial" w:cs="Arial"/>
                <w:color w:val="000000"/>
                <w:sz w:val="22"/>
              </w:rPr>
            </w:pPr>
            <w:r w:rsidRPr="00E71DF9">
              <w:rPr>
                <w:rFonts w:ascii="Arial" w:hAnsi="Arial" w:cs="Arial"/>
                <w:color w:val="000000"/>
                <w:sz w:val="22"/>
              </w:rPr>
              <w:t>Inspection of components and generation of report.</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rPr>
                <w:rFonts w:ascii="Arial" w:hAnsi="Arial" w:cs="Arial"/>
                <w:b/>
                <w:sz w:val="22"/>
              </w:rPr>
            </w:pPr>
            <w:r w:rsidRPr="00E71DF9">
              <w:rPr>
                <w:rFonts w:ascii="Arial" w:hAnsi="Arial" w:cs="Arial"/>
                <w:b/>
                <w:sz w:val="22"/>
              </w:rPr>
              <w:lastRenderedPageBreak/>
              <w:t>Total</w:t>
            </w:r>
          </w:p>
          <w:p w:rsidR="00A57F56" w:rsidRPr="00E71DF9" w:rsidRDefault="00A57F56" w:rsidP="0019425F">
            <w:pPr>
              <w:rPr>
                <w:rFonts w:ascii="Arial" w:hAnsi="Arial" w:cs="Arial"/>
                <w:sz w:val="22"/>
              </w:rPr>
            </w:pPr>
            <w:r w:rsidRPr="00E71DF9">
              <w:rPr>
                <w:rFonts w:ascii="Arial" w:hAnsi="Arial" w:cs="Arial"/>
                <w:sz w:val="22"/>
              </w:rPr>
              <w:t xml:space="preserve">05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02</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03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Visit to Hydropower Plant</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Notepad and pen</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Safety helmet, gloves, goggles and shoes</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Visit Report</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Cs/>
                <w:color w:val="000000"/>
                <w:sz w:val="22"/>
              </w:rPr>
              <w:t>Class Room and workshop</w:t>
            </w:r>
          </w:p>
        </w:tc>
      </w:tr>
      <w:tr w:rsidR="00A57F56" w:rsidRPr="00E71DF9" w:rsidTr="0019425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DE639F">
            <w:pPr>
              <w:numPr>
                <w:ilvl w:val="0"/>
                <w:numId w:val="276"/>
              </w:numPr>
              <w:spacing w:after="245" w:line="360" w:lineRule="auto"/>
              <w:ind w:left="519" w:hanging="519"/>
              <w:contextualSpacing/>
              <w:jc w:val="both"/>
              <w:rPr>
                <w:rFonts w:ascii="Arial" w:eastAsia="Arial" w:hAnsi="Arial" w:cs="Arial"/>
                <w:color w:val="000000"/>
                <w:sz w:val="22"/>
              </w:rPr>
            </w:pPr>
            <w:r w:rsidRPr="00E71DF9">
              <w:rPr>
                <w:rFonts w:ascii="Arial" w:hAnsi="Arial" w:cs="Arial"/>
                <w:b/>
                <w:color w:val="000000"/>
                <w:sz w:val="22"/>
              </w:rPr>
              <w:lastRenderedPageBreak/>
              <w:t>Operate plant equipment.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will be able to:</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Follow safety measures, as per standards.</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Performs pre start Inspections.</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Turn on Power switch of the equipment safely.</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Conduct post startup inspection.</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Turn OFF Power switch of the equipment safely.</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Analyze its smooth and efficient operation</w:t>
            </w:r>
          </w:p>
          <w:p w:rsidR="00A57F56" w:rsidRPr="00E71DF9" w:rsidRDefault="00A57F56" w:rsidP="00DE639F">
            <w:pPr>
              <w:numPr>
                <w:ilvl w:val="0"/>
                <w:numId w:val="26"/>
              </w:numPr>
              <w:spacing w:line="360" w:lineRule="auto"/>
              <w:contextualSpacing/>
              <w:jc w:val="both"/>
              <w:rPr>
                <w:rFonts w:ascii="Arial" w:eastAsia="Arial" w:hAnsi="Arial" w:cs="Arial"/>
                <w:b/>
                <w:color w:val="000000"/>
                <w:sz w:val="22"/>
              </w:rPr>
            </w:pPr>
            <w:r w:rsidRPr="00E71DF9">
              <w:rPr>
                <w:rFonts w:ascii="Arial" w:hAnsi="Arial" w:cs="Arial"/>
                <w:color w:val="000000"/>
                <w:sz w:val="22"/>
              </w:rPr>
              <w:t>Generate a report of switching operations and loads on generators, electrical lines and transformers.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29"/>
              </w:numPr>
              <w:spacing w:line="360" w:lineRule="auto"/>
              <w:contextualSpacing/>
              <w:rPr>
                <w:rFonts w:ascii="Arial" w:eastAsia="Arial" w:hAnsi="Arial" w:cs="Arial"/>
                <w:color w:val="000000"/>
                <w:sz w:val="22"/>
              </w:rPr>
            </w:pPr>
            <w:r w:rsidRPr="00E71DF9">
              <w:rPr>
                <w:rFonts w:ascii="Arial" w:hAnsi="Arial" w:cs="Arial"/>
                <w:color w:val="000000"/>
                <w:sz w:val="22"/>
              </w:rPr>
              <w:lastRenderedPageBreak/>
              <w:t>Understand the Knowledge of personal and industrial safety standards</w:t>
            </w:r>
          </w:p>
          <w:p w:rsidR="00A57F56" w:rsidRPr="00E71DF9" w:rsidRDefault="00A57F56" w:rsidP="00DE639F">
            <w:pPr>
              <w:numPr>
                <w:ilvl w:val="0"/>
                <w:numId w:val="29"/>
              </w:numPr>
              <w:spacing w:line="360" w:lineRule="auto"/>
              <w:ind w:left="702"/>
              <w:contextualSpacing/>
              <w:jc w:val="center"/>
              <w:rPr>
                <w:rFonts w:ascii="Arial" w:eastAsia="Arial" w:hAnsi="Arial" w:cs="Arial"/>
                <w:color w:val="000000"/>
                <w:sz w:val="22"/>
              </w:rPr>
            </w:pPr>
            <w:r w:rsidRPr="00E71DF9">
              <w:rPr>
                <w:rFonts w:ascii="Arial" w:hAnsi="Arial" w:cs="Arial"/>
                <w:color w:val="000000"/>
                <w:sz w:val="22"/>
              </w:rPr>
              <w:t>Pre start Inspections technique</w:t>
            </w:r>
          </w:p>
          <w:p w:rsidR="00A57F56" w:rsidRPr="00E71DF9" w:rsidRDefault="00A57F56" w:rsidP="00DE639F">
            <w:pPr>
              <w:numPr>
                <w:ilvl w:val="0"/>
                <w:numId w:val="29"/>
              </w:numPr>
              <w:spacing w:line="360" w:lineRule="auto"/>
              <w:contextualSpacing/>
              <w:rPr>
                <w:rFonts w:ascii="Arial" w:eastAsia="Arial" w:hAnsi="Arial" w:cs="Arial"/>
                <w:color w:val="000000"/>
                <w:sz w:val="22"/>
              </w:rPr>
            </w:pPr>
            <w:r w:rsidRPr="00E71DF9">
              <w:rPr>
                <w:rFonts w:ascii="Arial" w:hAnsi="Arial" w:cs="Arial"/>
                <w:color w:val="000000"/>
                <w:sz w:val="22"/>
              </w:rPr>
              <w:t>Switching procedure of the equipment</w:t>
            </w:r>
          </w:p>
          <w:p w:rsidR="00A57F56" w:rsidRPr="00E71DF9" w:rsidRDefault="00A57F56" w:rsidP="00DE639F">
            <w:pPr>
              <w:numPr>
                <w:ilvl w:val="0"/>
                <w:numId w:val="29"/>
              </w:numPr>
              <w:spacing w:line="360" w:lineRule="auto"/>
              <w:ind w:right="270"/>
              <w:contextualSpacing/>
              <w:rPr>
                <w:rFonts w:ascii="Arial" w:hAnsi="Arial" w:cs="Arial"/>
                <w:color w:val="000000"/>
                <w:sz w:val="22"/>
              </w:rPr>
            </w:pPr>
            <w:proofErr w:type="gramStart"/>
            <w:r w:rsidRPr="00E71DF9">
              <w:rPr>
                <w:rFonts w:ascii="Arial" w:hAnsi="Arial" w:cs="Arial"/>
                <w:color w:val="000000"/>
                <w:sz w:val="22"/>
              </w:rPr>
              <w:lastRenderedPageBreak/>
              <w:t>high</w:t>
            </w:r>
            <w:proofErr w:type="gramEnd"/>
            <w:r w:rsidRPr="00E71DF9">
              <w:rPr>
                <w:rFonts w:ascii="Arial" w:hAnsi="Arial" w:cs="Arial"/>
                <w:color w:val="000000"/>
                <w:sz w:val="22"/>
              </w:rPr>
              <w:t xml:space="preserve"> voltage switching and use of hot sticks substation components, and circuit breakers.</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 xml:space="preserve">Preparation a visit report </w:t>
            </w:r>
            <w:r w:rsidRPr="00E71DF9">
              <w:rPr>
                <w:rFonts w:ascii="Arial" w:hAnsi="Arial" w:cs="Arial"/>
                <w:bCs/>
                <w:color w:val="000000"/>
                <w:sz w:val="22"/>
              </w:rPr>
              <w:t>about Operation of plant equipment</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DE639F">
            <w:pPr>
              <w:numPr>
                <w:ilvl w:val="0"/>
                <w:numId w:val="224"/>
              </w:numPr>
              <w:spacing w:line="360" w:lineRule="auto"/>
              <w:contextualSpacing/>
              <w:rPr>
                <w:rFonts w:ascii="Arial" w:eastAsia="Arial" w:hAnsi="Arial" w:cs="Arial"/>
                <w:bCs/>
                <w:color w:val="000000"/>
                <w:sz w:val="22"/>
              </w:rPr>
            </w:pPr>
            <w:r w:rsidRPr="00E71DF9">
              <w:rPr>
                <w:rFonts w:ascii="Arial" w:eastAsia="Arial" w:hAnsi="Arial" w:cs="Arial"/>
                <w:bCs/>
                <w:color w:val="000000"/>
                <w:sz w:val="22"/>
              </w:rPr>
              <w:t>Observe plant equipment and operation</w:t>
            </w:r>
          </w:p>
          <w:p w:rsidR="00A57F56" w:rsidRPr="00E71DF9" w:rsidRDefault="00A57F56" w:rsidP="00DE639F">
            <w:pPr>
              <w:numPr>
                <w:ilvl w:val="0"/>
                <w:numId w:val="224"/>
              </w:numPr>
              <w:spacing w:line="360" w:lineRule="auto"/>
              <w:contextualSpacing/>
              <w:rPr>
                <w:rFonts w:ascii="Arial" w:eastAsia="Arial" w:hAnsi="Arial" w:cs="Arial"/>
                <w:bCs/>
                <w:color w:val="000000"/>
                <w:sz w:val="22"/>
              </w:rPr>
            </w:pPr>
            <w:r w:rsidRPr="00E71DF9">
              <w:rPr>
                <w:rFonts w:ascii="Arial" w:eastAsia="Arial" w:hAnsi="Arial" w:cs="Arial"/>
                <w:bCs/>
                <w:color w:val="000000"/>
                <w:sz w:val="22"/>
              </w:rPr>
              <w:t>Generation of report</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rPr>
                <w:rFonts w:ascii="Arial" w:hAnsi="Arial" w:cs="Arial"/>
                <w:b/>
                <w:sz w:val="22"/>
              </w:rPr>
            </w:pPr>
            <w:r w:rsidRPr="00E71DF9">
              <w:rPr>
                <w:rFonts w:ascii="Arial" w:hAnsi="Arial" w:cs="Arial"/>
                <w:b/>
                <w:sz w:val="22"/>
              </w:rPr>
              <w:lastRenderedPageBreak/>
              <w:t>Total</w:t>
            </w:r>
          </w:p>
          <w:p w:rsidR="00A57F56" w:rsidRPr="00E71DF9" w:rsidRDefault="00A57F56" w:rsidP="0019425F">
            <w:pPr>
              <w:rPr>
                <w:rFonts w:ascii="Arial" w:hAnsi="Arial" w:cs="Arial"/>
                <w:sz w:val="22"/>
              </w:rPr>
            </w:pPr>
            <w:r w:rsidRPr="00E71DF9">
              <w:rPr>
                <w:rFonts w:ascii="Arial" w:hAnsi="Arial" w:cs="Arial"/>
                <w:sz w:val="22"/>
              </w:rPr>
              <w:t xml:space="preserve">05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02</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03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Notepad and pen</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Safety helmet, gloves, goggles and shoes</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Visit Report</w:t>
            </w:r>
          </w:p>
          <w:p w:rsidR="00A57F56" w:rsidRPr="00E71DF9" w:rsidRDefault="00A57F56" w:rsidP="0019425F">
            <w:pPr>
              <w:spacing w:line="360" w:lineRule="auto"/>
              <w:contextualSpacing/>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spacing w:after="136" w:line="360" w:lineRule="auto"/>
              <w:rPr>
                <w:rFonts w:ascii="Arial" w:eastAsia="Arial" w:hAnsi="Arial" w:cs="Arial"/>
                <w:b/>
                <w:color w:val="000000"/>
                <w:sz w:val="22"/>
              </w:rPr>
            </w:pPr>
            <w:r w:rsidRPr="00E71DF9">
              <w:rPr>
                <w:rFonts w:ascii="Arial" w:eastAsia="Arial" w:hAnsi="Arial" w:cs="Arial"/>
                <w:bCs/>
                <w:color w:val="000000"/>
                <w:sz w:val="22"/>
              </w:rPr>
              <w:t>Class Room and workshop</w:t>
            </w:r>
          </w:p>
        </w:tc>
      </w:tr>
      <w:tr w:rsidR="00A57F56" w:rsidRPr="00E71DF9" w:rsidTr="0019425F">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360" w:lineRule="auto"/>
              <w:jc w:val="both"/>
              <w:rPr>
                <w:rFonts w:ascii="Arial" w:eastAsia="Arial" w:hAnsi="Arial" w:cs="Arial"/>
                <w:color w:val="000000"/>
                <w:sz w:val="22"/>
              </w:rPr>
            </w:pPr>
          </w:p>
          <w:p w:rsidR="00A57F56" w:rsidRPr="00E71DF9" w:rsidRDefault="00A57F56" w:rsidP="00DE639F">
            <w:pPr>
              <w:numPr>
                <w:ilvl w:val="0"/>
                <w:numId w:val="276"/>
              </w:numPr>
              <w:spacing w:after="245" w:line="360" w:lineRule="auto"/>
              <w:ind w:left="519" w:hanging="519"/>
              <w:contextualSpacing/>
              <w:jc w:val="both"/>
              <w:rPr>
                <w:rFonts w:ascii="Arial" w:eastAsia="Arial" w:hAnsi="Arial" w:cs="Arial"/>
                <w:color w:val="000000"/>
                <w:sz w:val="22"/>
              </w:rPr>
            </w:pPr>
            <w:r w:rsidRPr="00E71DF9">
              <w:rPr>
                <w:rFonts w:ascii="Arial" w:hAnsi="Arial" w:cs="Arial"/>
                <w:b/>
                <w:color w:val="000000"/>
                <w:sz w:val="22"/>
              </w:rPr>
              <w:t>Respond to equipment emergencies and alarms.</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197"/>
              </w:numPr>
              <w:spacing w:line="360" w:lineRule="auto"/>
              <w:ind w:left="428"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Identify emergency alarms and switches.</w:t>
            </w:r>
          </w:p>
          <w:p w:rsidR="00A57F56" w:rsidRPr="00E71DF9" w:rsidRDefault="00A57F56" w:rsidP="00DE639F">
            <w:pPr>
              <w:numPr>
                <w:ilvl w:val="0"/>
                <w:numId w:val="197"/>
              </w:numPr>
              <w:spacing w:line="360" w:lineRule="auto"/>
              <w:ind w:left="428"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Response to alarm in emergency.</w:t>
            </w:r>
          </w:p>
          <w:p w:rsidR="00A57F56" w:rsidRPr="00E71DF9" w:rsidRDefault="00A57F56" w:rsidP="00DE639F">
            <w:pPr>
              <w:numPr>
                <w:ilvl w:val="0"/>
                <w:numId w:val="197"/>
              </w:numPr>
              <w:spacing w:line="360" w:lineRule="auto"/>
              <w:ind w:left="428"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Turn OFF power in emergency.</w:t>
            </w:r>
          </w:p>
          <w:p w:rsidR="00A57F56" w:rsidRPr="00E71DF9" w:rsidRDefault="00A57F56" w:rsidP="00DE639F">
            <w:pPr>
              <w:numPr>
                <w:ilvl w:val="0"/>
                <w:numId w:val="197"/>
              </w:numPr>
              <w:spacing w:line="360" w:lineRule="auto"/>
              <w:ind w:left="428" w:right="270"/>
              <w:contextualSpacing/>
              <w:rPr>
                <w:rFonts w:ascii="Arial" w:hAnsi="Arial" w:cs="Arial"/>
                <w:color w:val="000000"/>
                <w:sz w:val="22"/>
                <w:shd w:val="clear" w:color="auto" w:fill="FFFFFF"/>
              </w:rPr>
            </w:pPr>
            <w:r w:rsidRPr="00E71DF9">
              <w:rPr>
                <w:rFonts w:ascii="Arial" w:hAnsi="Arial" w:cs="Arial"/>
                <w:color w:val="000000"/>
                <w:sz w:val="22"/>
              </w:rPr>
              <w:t>Take timely corrective measures.</w:t>
            </w:r>
          </w:p>
          <w:p w:rsidR="00A57F56" w:rsidRPr="00E71DF9" w:rsidRDefault="00A57F56" w:rsidP="00DE639F">
            <w:pPr>
              <w:numPr>
                <w:ilvl w:val="0"/>
                <w:numId w:val="197"/>
              </w:numPr>
              <w:spacing w:line="360" w:lineRule="auto"/>
              <w:ind w:left="428"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lastRenderedPageBreak/>
              <w:t>Turn ON power when fault is removed.</w:t>
            </w:r>
          </w:p>
          <w:p w:rsidR="00A57F56" w:rsidRPr="00E71DF9" w:rsidRDefault="00A57F56" w:rsidP="00DE639F">
            <w:pPr>
              <w:numPr>
                <w:ilvl w:val="0"/>
                <w:numId w:val="197"/>
              </w:numPr>
              <w:spacing w:line="360" w:lineRule="auto"/>
              <w:ind w:left="428"/>
              <w:contextualSpacing/>
              <w:jc w:val="both"/>
              <w:rPr>
                <w:rFonts w:ascii="Arial" w:eastAsia="Arial" w:hAnsi="Arial" w:cs="Arial"/>
                <w:color w:val="000000"/>
                <w:sz w:val="22"/>
              </w:rPr>
            </w:pPr>
            <w:r w:rsidRPr="00E71DF9">
              <w:rPr>
                <w:rFonts w:ascii="Arial" w:hAnsi="Arial" w:cs="Arial"/>
                <w:color w:val="000000"/>
                <w:sz w:val="22"/>
                <w:shd w:val="clear" w:color="auto" w:fill="FFFFFF"/>
              </w:rPr>
              <w:t>Use of fire extinguisher and emergency exit.</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197"/>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Purpose of safety alarms and Switches</w:t>
            </w:r>
          </w:p>
          <w:p w:rsidR="00A57F56" w:rsidRPr="00E71DF9" w:rsidRDefault="00A57F56" w:rsidP="00DE639F">
            <w:pPr>
              <w:numPr>
                <w:ilvl w:val="0"/>
                <w:numId w:val="197"/>
              </w:numPr>
              <w:spacing w:line="360" w:lineRule="auto"/>
              <w:ind w:right="270"/>
              <w:contextualSpacing/>
              <w:rPr>
                <w:rFonts w:ascii="Arial" w:hAnsi="Arial" w:cs="Arial"/>
                <w:color w:val="000000"/>
                <w:sz w:val="22"/>
              </w:rPr>
            </w:pPr>
            <w:r w:rsidRPr="00E71DF9">
              <w:rPr>
                <w:rFonts w:ascii="Arial" w:hAnsi="Arial" w:cs="Arial"/>
                <w:color w:val="000000"/>
                <w:sz w:val="22"/>
              </w:rPr>
              <w:t>Operation of all type of indication lights (on, off, fault, overload or emergency)</w:t>
            </w:r>
          </w:p>
          <w:p w:rsidR="00A57F56" w:rsidRPr="00E71DF9" w:rsidRDefault="00A57F56" w:rsidP="00DE639F">
            <w:pPr>
              <w:numPr>
                <w:ilvl w:val="0"/>
                <w:numId w:val="197"/>
              </w:numPr>
              <w:spacing w:line="360" w:lineRule="auto"/>
              <w:ind w:right="270"/>
              <w:contextualSpacing/>
              <w:rPr>
                <w:rFonts w:ascii="Arial" w:hAnsi="Arial" w:cs="Arial"/>
                <w:color w:val="000000"/>
                <w:sz w:val="22"/>
              </w:rPr>
            </w:pPr>
            <w:proofErr w:type="gramStart"/>
            <w:r w:rsidRPr="00E71DF9">
              <w:rPr>
                <w:rFonts w:ascii="Arial" w:hAnsi="Arial" w:cs="Arial"/>
                <w:color w:val="000000"/>
                <w:sz w:val="22"/>
              </w:rPr>
              <w:t>purpose</w:t>
            </w:r>
            <w:proofErr w:type="gramEnd"/>
            <w:r w:rsidRPr="00E71DF9">
              <w:rPr>
                <w:rFonts w:ascii="Arial" w:hAnsi="Arial" w:cs="Arial"/>
                <w:color w:val="000000"/>
                <w:sz w:val="22"/>
              </w:rPr>
              <w:t xml:space="preserve"> of fire extinguisher and </w:t>
            </w:r>
            <w:r w:rsidRPr="00E71DF9">
              <w:rPr>
                <w:rFonts w:ascii="Arial" w:hAnsi="Arial" w:cs="Arial"/>
                <w:color w:val="000000"/>
                <w:sz w:val="22"/>
              </w:rPr>
              <w:lastRenderedPageBreak/>
              <w:t>emergency exist and its use.</w:t>
            </w:r>
          </w:p>
          <w:p w:rsidR="00A57F56" w:rsidRPr="00E71DF9" w:rsidRDefault="00A57F56" w:rsidP="00DE639F">
            <w:pPr>
              <w:numPr>
                <w:ilvl w:val="0"/>
                <w:numId w:val="197"/>
              </w:numPr>
              <w:spacing w:line="360" w:lineRule="auto"/>
              <w:contextualSpacing/>
              <w:rPr>
                <w:rFonts w:ascii="Arial" w:hAnsi="Arial" w:cs="Arial"/>
                <w:color w:val="000000"/>
                <w:sz w:val="22"/>
              </w:rPr>
            </w:pPr>
            <w:r w:rsidRPr="00E71DF9">
              <w:rPr>
                <w:rFonts w:ascii="Arial" w:hAnsi="Arial" w:cs="Arial"/>
                <w:color w:val="000000"/>
                <w:sz w:val="22"/>
              </w:rPr>
              <w:t>Procedure followed in emergency to shut down power</w:t>
            </w:r>
          </w:p>
          <w:p w:rsidR="00A57F56" w:rsidRPr="00E71DF9" w:rsidRDefault="00A57F56" w:rsidP="00DE639F">
            <w:pPr>
              <w:numPr>
                <w:ilvl w:val="0"/>
                <w:numId w:val="197"/>
              </w:numPr>
              <w:spacing w:line="360" w:lineRule="auto"/>
              <w:ind w:right="270"/>
              <w:contextualSpacing/>
              <w:rPr>
                <w:rFonts w:ascii="Arial" w:hAnsi="Arial" w:cs="Arial"/>
                <w:color w:val="000000"/>
                <w:sz w:val="22"/>
              </w:rPr>
            </w:pPr>
            <w:r w:rsidRPr="00E71DF9">
              <w:rPr>
                <w:rFonts w:ascii="Arial" w:hAnsi="Arial" w:cs="Arial"/>
                <w:color w:val="000000"/>
                <w:sz w:val="22"/>
              </w:rPr>
              <w:t>Removal of fault</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19425F">
            <w:pPr>
              <w:spacing w:line="360" w:lineRule="auto"/>
              <w:ind w:right="270"/>
              <w:rPr>
                <w:rFonts w:ascii="Arial" w:hAnsi="Arial" w:cs="Arial"/>
                <w:color w:val="000000"/>
                <w:sz w:val="22"/>
              </w:rPr>
            </w:pPr>
            <w:r w:rsidRPr="00E71DF9">
              <w:rPr>
                <w:rFonts w:ascii="Arial" w:hAnsi="Arial" w:cs="Arial"/>
                <w:color w:val="000000"/>
                <w:sz w:val="22"/>
              </w:rPr>
              <w:t>Observe alarm and operate emergency equipment</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rPr>
                <w:rFonts w:ascii="Arial" w:hAnsi="Arial" w:cs="Arial"/>
                <w:b/>
                <w:sz w:val="22"/>
              </w:rPr>
            </w:pPr>
            <w:r w:rsidRPr="00E71DF9">
              <w:rPr>
                <w:rFonts w:ascii="Arial" w:hAnsi="Arial" w:cs="Arial"/>
                <w:b/>
                <w:sz w:val="22"/>
              </w:rPr>
              <w:lastRenderedPageBreak/>
              <w:t>Total</w:t>
            </w:r>
          </w:p>
          <w:p w:rsidR="00A57F56" w:rsidRPr="00E71DF9" w:rsidRDefault="00A57F56" w:rsidP="0019425F">
            <w:pPr>
              <w:rPr>
                <w:rFonts w:ascii="Arial" w:hAnsi="Arial" w:cs="Arial"/>
                <w:sz w:val="22"/>
              </w:rPr>
            </w:pPr>
            <w:r w:rsidRPr="00E71DF9">
              <w:rPr>
                <w:rFonts w:ascii="Arial" w:hAnsi="Arial" w:cs="Arial"/>
                <w:sz w:val="22"/>
              </w:rPr>
              <w:t xml:space="preserve">05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02</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03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198"/>
              </w:numPr>
              <w:spacing w:line="360" w:lineRule="auto"/>
              <w:ind w:left="439"/>
              <w:contextualSpacing/>
              <w:rPr>
                <w:rFonts w:ascii="Arial" w:eastAsia="Arial" w:hAnsi="Arial" w:cs="Arial"/>
                <w:color w:val="000000"/>
                <w:sz w:val="22"/>
              </w:rPr>
            </w:pPr>
            <w:r w:rsidRPr="00E71DF9">
              <w:rPr>
                <w:rFonts w:ascii="Arial" w:hAnsi="Arial" w:cs="Arial"/>
                <w:color w:val="000000"/>
                <w:sz w:val="22"/>
              </w:rPr>
              <w:t>Tool Box</w:t>
            </w:r>
          </w:p>
          <w:p w:rsidR="00A57F56" w:rsidRPr="00E71DF9" w:rsidRDefault="00A57F56" w:rsidP="00DE639F">
            <w:pPr>
              <w:numPr>
                <w:ilvl w:val="0"/>
                <w:numId w:val="198"/>
              </w:numPr>
              <w:spacing w:line="360" w:lineRule="auto"/>
              <w:ind w:left="439"/>
              <w:contextualSpacing/>
              <w:rPr>
                <w:rFonts w:ascii="Arial" w:eastAsia="Arial" w:hAnsi="Arial" w:cs="Arial"/>
                <w:color w:val="000000"/>
                <w:sz w:val="22"/>
              </w:rPr>
            </w:pPr>
            <w:r w:rsidRPr="00E71DF9">
              <w:rPr>
                <w:rFonts w:ascii="Arial" w:hAnsi="Arial" w:cs="Arial"/>
                <w:color w:val="000000"/>
                <w:sz w:val="22"/>
              </w:rPr>
              <w:t>Emergency Switch</w:t>
            </w:r>
          </w:p>
          <w:p w:rsidR="00A57F56" w:rsidRPr="00E71DF9" w:rsidRDefault="00A57F56" w:rsidP="00DE639F">
            <w:pPr>
              <w:numPr>
                <w:ilvl w:val="0"/>
                <w:numId w:val="198"/>
              </w:numPr>
              <w:spacing w:line="360" w:lineRule="auto"/>
              <w:ind w:left="439"/>
              <w:contextualSpacing/>
              <w:rPr>
                <w:rFonts w:ascii="Arial" w:eastAsia="Arial" w:hAnsi="Arial" w:cs="Arial"/>
                <w:color w:val="000000"/>
                <w:sz w:val="22"/>
              </w:rPr>
            </w:pPr>
            <w:r w:rsidRPr="00E71DF9">
              <w:rPr>
                <w:rFonts w:ascii="Arial" w:hAnsi="Arial" w:cs="Arial"/>
                <w:color w:val="000000"/>
                <w:sz w:val="22"/>
              </w:rPr>
              <w:t>Fire Extinguisher</w:t>
            </w:r>
          </w:p>
          <w:p w:rsidR="00A57F56" w:rsidRPr="00E71DF9" w:rsidRDefault="00A57F56" w:rsidP="00DE639F">
            <w:pPr>
              <w:numPr>
                <w:ilvl w:val="0"/>
                <w:numId w:val="198"/>
              </w:numPr>
              <w:spacing w:line="360" w:lineRule="auto"/>
              <w:ind w:left="439"/>
              <w:contextualSpacing/>
              <w:rPr>
                <w:rFonts w:ascii="Arial" w:eastAsia="Arial" w:hAnsi="Arial" w:cs="Arial"/>
                <w:color w:val="000000"/>
                <w:sz w:val="22"/>
              </w:rPr>
            </w:pPr>
            <w:r w:rsidRPr="00E71DF9">
              <w:rPr>
                <w:rFonts w:ascii="Arial" w:hAnsi="Arial" w:cs="Arial"/>
                <w:color w:val="000000"/>
                <w:sz w:val="22"/>
              </w:rPr>
              <w:t>Safety helmet, gloves, goggles and shoes</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360" w:lineRule="auto"/>
              <w:rPr>
                <w:rFonts w:ascii="Arial" w:eastAsia="Arial" w:hAnsi="Arial" w:cs="Arial"/>
                <w:color w:val="000000"/>
                <w:sz w:val="22"/>
              </w:rPr>
            </w:pPr>
            <w:r w:rsidRPr="00E71DF9">
              <w:rPr>
                <w:rFonts w:ascii="Arial" w:eastAsia="Arial" w:hAnsi="Arial" w:cs="Arial"/>
                <w:bCs/>
                <w:color w:val="000000"/>
                <w:sz w:val="22"/>
              </w:rPr>
              <w:t>Class Room and workshop</w:t>
            </w:r>
          </w:p>
        </w:tc>
      </w:tr>
      <w:tr w:rsidR="00A57F56" w:rsidRPr="00E71DF9" w:rsidTr="0019425F">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DE639F">
            <w:pPr>
              <w:numPr>
                <w:ilvl w:val="0"/>
                <w:numId w:val="276"/>
              </w:numPr>
              <w:spacing w:after="245" w:line="360" w:lineRule="auto"/>
              <w:ind w:left="519" w:hanging="519"/>
              <w:contextualSpacing/>
              <w:jc w:val="both"/>
              <w:rPr>
                <w:rFonts w:ascii="Arial" w:eastAsia="Arial" w:hAnsi="Arial" w:cs="Arial"/>
                <w:color w:val="000000"/>
                <w:sz w:val="22"/>
              </w:rPr>
            </w:pPr>
            <w:r w:rsidRPr="00E71DF9">
              <w:rPr>
                <w:rFonts w:ascii="Arial" w:hAnsi="Arial" w:cs="Arial"/>
                <w:b/>
                <w:color w:val="000000"/>
                <w:sz w:val="22"/>
              </w:rPr>
              <w:t>Perform maintenance activities.</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Follow safety measures, as per standards</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Investigate malfunction in accordance with company policies and procedures</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Identify nature of fault by carrying out various tests.</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Carryout Electrical inspection and testing.</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Perform Sensor replacement and calibration</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Perform Controller optimization / reprogramming.</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Carryout Internal (endoscopic) inspections of turbines and gearboxes</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Carryout Hydraulic accumulator testing and recharging.</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eastAsia="Trebuchet MS" w:hAnsi="Arial" w:cs="Arial"/>
                <w:color w:val="000000"/>
                <w:sz w:val="22"/>
              </w:rPr>
              <w:t>Test the equipment after it’s repaired and ready to be placed back.</w:t>
            </w:r>
          </w:p>
          <w:p w:rsidR="00A57F56" w:rsidRPr="00E71DF9" w:rsidRDefault="00A57F56" w:rsidP="00DE639F">
            <w:pPr>
              <w:numPr>
                <w:ilvl w:val="0"/>
                <w:numId w:val="29"/>
              </w:numPr>
              <w:spacing w:line="360" w:lineRule="auto"/>
              <w:contextualSpacing/>
              <w:jc w:val="both"/>
              <w:rPr>
                <w:rFonts w:ascii="Arial" w:eastAsia="Arial" w:hAnsi="Arial" w:cs="Arial"/>
                <w:b/>
                <w:color w:val="000000"/>
                <w:sz w:val="22"/>
              </w:rPr>
            </w:pPr>
            <w:r w:rsidRPr="00E71DF9">
              <w:rPr>
                <w:rFonts w:ascii="Arial" w:eastAsia="Trebuchet MS" w:hAnsi="Arial" w:cs="Arial"/>
                <w:color w:val="000000"/>
                <w:sz w:val="22"/>
              </w:rPr>
              <w:t>Generate a document and mention the fault and the measures taken, for future use.</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9"/>
              </w:numPr>
              <w:spacing w:line="360" w:lineRule="auto"/>
              <w:contextualSpacing/>
              <w:rPr>
                <w:rFonts w:ascii="Arial" w:eastAsia="Arial" w:hAnsi="Arial" w:cs="Arial"/>
                <w:color w:val="000000"/>
                <w:sz w:val="22"/>
              </w:rPr>
            </w:pPr>
            <w:r w:rsidRPr="00E71DF9">
              <w:rPr>
                <w:rFonts w:ascii="Arial" w:hAnsi="Arial" w:cs="Arial"/>
                <w:color w:val="000000"/>
                <w:sz w:val="22"/>
              </w:rPr>
              <w:lastRenderedPageBreak/>
              <w:t>Basic Knowledge of personal and industrial safety standards</w:t>
            </w:r>
          </w:p>
          <w:p w:rsidR="00A57F56" w:rsidRPr="00E71DF9" w:rsidRDefault="00A57F56" w:rsidP="00DE639F">
            <w:pPr>
              <w:numPr>
                <w:ilvl w:val="0"/>
                <w:numId w:val="29"/>
              </w:numPr>
              <w:spacing w:line="360" w:lineRule="auto"/>
              <w:ind w:right="270"/>
              <w:contextualSpacing/>
              <w:jc w:val="both"/>
              <w:rPr>
                <w:rFonts w:ascii="Arial" w:hAnsi="Arial" w:cs="Arial"/>
                <w:color w:val="000000"/>
                <w:sz w:val="22"/>
              </w:rPr>
            </w:pPr>
            <w:r w:rsidRPr="00E71DF9">
              <w:rPr>
                <w:rFonts w:ascii="Arial" w:hAnsi="Arial" w:cs="Arial"/>
                <w:color w:val="000000"/>
                <w:sz w:val="22"/>
              </w:rPr>
              <w:t>Knowledge of the operation and service/maintenance manuals.</w:t>
            </w:r>
          </w:p>
          <w:p w:rsidR="00A57F56" w:rsidRPr="00E71DF9" w:rsidRDefault="00A57F56" w:rsidP="00DE639F">
            <w:pPr>
              <w:numPr>
                <w:ilvl w:val="0"/>
                <w:numId w:val="29"/>
              </w:numPr>
              <w:spacing w:line="360" w:lineRule="auto"/>
              <w:ind w:right="270"/>
              <w:contextualSpacing/>
              <w:jc w:val="both"/>
              <w:rPr>
                <w:rFonts w:ascii="Arial" w:hAnsi="Arial" w:cs="Arial"/>
                <w:color w:val="000000"/>
                <w:sz w:val="22"/>
              </w:rPr>
            </w:pPr>
            <w:r w:rsidRPr="00E71DF9">
              <w:rPr>
                <w:rFonts w:ascii="Arial" w:hAnsi="Arial" w:cs="Arial"/>
                <w:color w:val="000000"/>
                <w:sz w:val="22"/>
              </w:rPr>
              <w:t>Describe the procedure of testing the equipment.</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Maintenance procedure</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 xml:space="preserve">Maintenance techniques of different </w:t>
            </w:r>
            <w:proofErr w:type="spellStart"/>
            <w:r w:rsidRPr="00E71DF9">
              <w:rPr>
                <w:rFonts w:ascii="Arial" w:hAnsi="Arial" w:cs="Arial"/>
                <w:color w:val="000000"/>
                <w:sz w:val="22"/>
              </w:rPr>
              <w:t>equipments</w:t>
            </w:r>
            <w:proofErr w:type="spellEnd"/>
            <w:r w:rsidRPr="00E71DF9">
              <w:rPr>
                <w:rFonts w:ascii="Arial" w:hAnsi="Arial" w:cs="Arial"/>
                <w:color w:val="000000"/>
                <w:sz w:val="22"/>
              </w:rPr>
              <w:t>/ Machinery</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Maintenance areas.</w:t>
            </w:r>
          </w:p>
          <w:p w:rsidR="00A57F56" w:rsidRPr="00E71DF9" w:rsidRDefault="00A57F56" w:rsidP="00DE639F">
            <w:pPr>
              <w:numPr>
                <w:ilvl w:val="0"/>
                <w:numId w:val="29"/>
              </w:numPr>
              <w:spacing w:line="360" w:lineRule="auto"/>
              <w:ind w:right="270"/>
              <w:contextualSpacing/>
              <w:rPr>
                <w:rFonts w:ascii="Arial" w:hAnsi="Arial" w:cs="Arial"/>
                <w:color w:val="000000"/>
                <w:sz w:val="22"/>
              </w:rPr>
            </w:pPr>
            <w:proofErr w:type="gramStart"/>
            <w:r w:rsidRPr="00E71DF9">
              <w:rPr>
                <w:rFonts w:ascii="Arial" w:hAnsi="Arial" w:cs="Arial"/>
                <w:color w:val="000000"/>
                <w:sz w:val="22"/>
              </w:rPr>
              <w:t>basic</w:t>
            </w:r>
            <w:proofErr w:type="gramEnd"/>
            <w:r w:rsidRPr="00E71DF9">
              <w:rPr>
                <w:rFonts w:ascii="Arial" w:hAnsi="Arial" w:cs="Arial"/>
                <w:color w:val="000000"/>
                <w:sz w:val="22"/>
              </w:rPr>
              <w:t xml:space="preserve"> tools used for repairing.</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Methods to generate the maintenance activity report</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DE639F">
            <w:pPr>
              <w:numPr>
                <w:ilvl w:val="0"/>
                <w:numId w:val="225"/>
              </w:numPr>
              <w:spacing w:line="360" w:lineRule="auto"/>
              <w:ind w:right="270"/>
              <w:contextualSpacing/>
              <w:rPr>
                <w:rFonts w:ascii="Arial" w:hAnsi="Arial" w:cs="Arial"/>
                <w:color w:val="000000"/>
                <w:sz w:val="22"/>
              </w:rPr>
            </w:pPr>
            <w:r w:rsidRPr="00E71DF9">
              <w:rPr>
                <w:rFonts w:ascii="Arial" w:hAnsi="Arial" w:cs="Arial"/>
                <w:color w:val="000000"/>
                <w:sz w:val="22"/>
              </w:rPr>
              <w:t>Perform maintenance</w:t>
            </w:r>
          </w:p>
          <w:p w:rsidR="00A57F56" w:rsidRPr="00E71DF9" w:rsidRDefault="00A57F56" w:rsidP="00DE639F">
            <w:pPr>
              <w:numPr>
                <w:ilvl w:val="0"/>
                <w:numId w:val="225"/>
              </w:numPr>
              <w:spacing w:line="360" w:lineRule="auto"/>
              <w:ind w:right="270"/>
              <w:contextualSpacing/>
              <w:rPr>
                <w:rFonts w:ascii="Arial" w:hAnsi="Arial" w:cs="Arial"/>
                <w:color w:val="000000"/>
                <w:sz w:val="22"/>
              </w:rPr>
            </w:pPr>
            <w:r w:rsidRPr="00E71DF9">
              <w:rPr>
                <w:rFonts w:ascii="Arial" w:eastAsia="Arial" w:hAnsi="Arial" w:cs="Arial"/>
                <w:bCs/>
                <w:color w:val="000000"/>
                <w:sz w:val="22"/>
              </w:rPr>
              <w:t>Generation of report</w:t>
            </w:r>
          </w:p>
          <w:p w:rsidR="00A57F56" w:rsidRPr="00E71DF9" w:rsidRDefault="00A57F56" w:rsidP="0019425F">
            <w:pPr>
              <w:spacing w:after="12" w:line="360" w:lineRule="auto"/>
              <w:contextualSpacing/>
              <w:jc w:val="both"/>
              <w:rPr>
                <w:rFonts w:ascii="Arial" w:eastAsia="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Default="00A57F56" w:rsidP="0019425F">
            <w:pPr>
              <w:rPr>
                <w:rFonts w:ascii="Arial" w:hAnsi="Arial" w:cs="Arial"/>
                <w:b/>
                <w:sz w:val="22"/>
              </w:rPr>
            </w:pPr>
          </w:p>
          <w:p w:rsidR="00A57F56" w:rsidRDefault="00A57F56" w:rsidP="0019425F">
            <w:pPr>
              <w:rPr>
                <w:rFonts w:ascii="Arial" w:hAnsi="Arial" w:cs="Arial"/>
                <w:b/>
                <w:sz w:val="22"/>
              </w:rPr>
            </w:pPr>
          </w:p>
          <w:p w:rsidR="00A57F56" w:rsidRDefault="00A57F56" w:rsidP="0019425F">
            <w:pPr>
              <w:rPr>
                <w:rFonts w:ascii="Arial" w:hAnsi="Arial" w:cs="Arial"/>
                <w:b/>
                <w:sz w:val="22"/>
              </w:rPr>
            </w:pPr>
          </w:p>
          <w:p w:rsidR="00A57F56" w:rsidRDefault="00A57F56" w:rsidP="0019425F">
            <w:pPr>
              <w:rPr>
                <w:rFonts w:ascii="Arial" w:hAnsi="Arial" w:cs="Arial"/>
                <w:b/>
                <w:sz w:val="22"/>
              </w:rPr>
            </w:pPr>
          </w:p>
          <w:p w:rsidR="00A57F56" w:rsidRDefault="00A57F56" w:rsidP="0019425F">
            <w:pPr>
              <w:rPr>
                <w:rFonts w:ascii="Arial" w:hAnsi="Arial" w:cs="Arial"/>
                <w:b/>
                <w:sz w:val="22"/>
              </w:rPr>
            </w:pPr>
          </w:p>
          <w:p w:rsidR="00A57F56" w:rsidRPr="00E71DF9" w:rsidRDefault="00A57F56" w:rsidP="0019425F">
            <w:pPr>
              <w:rPr>
                <w:rFonts w:ascii="Arial" w:hAnsi="Arial" w:cs="Arial"/>
                <w:b/>
                <w:sz w:val="22"/>
              </w:rPr>
            </w:pPr>
            <w:r w:rsidRPr="00E71DF9">
              <w:rPr>
                <w:rFonts w:ascii="Arial" w:hAnsi="Arial" w:cs="Arial"/>
                <w:b/>
                <w:sz w:val="22"/>
              </w:rPr>
              <w:t>Total</w:t>
            </w:r>
          </w:p>
          <w:p w:rsidR="00A57F56" w:rsidRPr="00E71DF9" w:rsidRDefault="00A57F56" w:rsidP="0019425F">
            <w:pPr>
              <w:rPr>
                <w:rFonts w:ascii="Arial" w:hAnsi="Arial" w:cs="Arial"/>
                <w:sz w:val="22"/>
              </w:rPr>
            </w:pPr>
            <w:r w:rsidRPr="00E71DF9">
              <w:rPr>
                <w:rFonts w:ascii="Arial" w:hAnsi="Arial" w:cs="Arial"/>
                <w:sz w:val="22"/>
              </w:rPr>
              <w:t xml:space="preserve">07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01</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06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198"/>
              </w:numPr>
              <w:spacing w:line="360" w:lineRule="auto"/>
              <w:ind w:left="349"/>
              <w:contextualSpacing/>
              <w:rPr>
                <w:rFonts w:ascii="Arial" w:eastAsia="Arial" w:hAnsi="Arial" w:cs="Arial"/>
                <w:color w:val="000000"/>
                <w:sz w:val="22"/>
              </w:rPr>
            </w:pPr>
            <w:r w:rsidRPr="00E71DF9">
              <w:rPr>
                <w:rFonts w:ascii="Arial" w:hAnsi="Arial" w:cs="Arial"/>
                <w:color w:val="000000"/>
                <w:sz w:val="22"/>
              </w:rPr>
              <w:t xml:space="preserve">Specific maintenance checklist sheet, </w:t>
            </w:r>
          </w:p>
          <w:p w:rsidR="00A57F56" w:rsidRPr="00E71DF9" w:rsidRDefault="00A57F56" w:rsidP="00DE639F">
            <w:pPr>
              <w:numPr>
                <w:ilvl w:val="0"/>
                <w:numId w:val="198"/>
              </w:numPr>
              <w:spacing w:line="360" w:lineRule="auto"/>
              <w:ind w:left="349"/>
              <w:contextualSpacing/>
              <w:rPr>
                <w:rFonts w:ascii="Arial" w:eastAsia="Arial" w:hAnsi="Arial" w:cs="Arial"/>
                <w:color w:val="000000"/>
                <w:sz w:val="22"/>
              </w:rPr>
            </w:pPr>
            <w:r w:rsidRPr="00E71DF9">
              <w:rPr>
                <w:rFonts w:ascii="Arial" w:hAnsi="Arial" w:cs="Arial"/>
                <w:color w:val="000000"/>
                <w:sz w:val="22"/>
              </w:rPr>
              <w:t>Tool Box</w:t>
            </w:r>
          </w:p>
          <w:p w:rsidR="00A57F56" w:rsidRPr="00E71DF9" w:rsidRDefault="00A57F56" w:rsidP="00DE639F">
            <w:pPr>
              <w:numPr>
                <w:ilvl w:val="0"/>
                <w:numId w:val="198"/>
              </w:numPr>
              <w:tabs>
                <w:tab w:val="left" w:pos="799"/>
              </w:tabs>
              <w:spacing w:line="360" w:lineRule="auto"/>
              <w:ind w:left="349"/>
              <w:contextualSpacing/>
              <w:rPr>
                <w:rFonts w:ascii="Arial" w:eastAsia="Arial" w:hAnsi="Arial" w:cs="Arial"/>
                <w:color w:val="000000"/>
                <w:sz w:val="22"/>
              </w:rPr>
            </w:pPr>
            <w:r w:rsidRPr="00E71DF9">
              <w:rPr>
                <w:rFonts w:ascii="Arial" w:hAnsi="Arial" w:cs="Arial"/>
                <w:color w:val="000000"/>
                <w:sz w:val="22"/>
              </w:rPr>
              <w:t>Safety helmet, gloves, goggles and shoes</w:t>
            </w:r>
          </w:p>
          <w:p w:rsidR="00A57F56" w:rsidRPr="00E71DF9" w:rsidRDefault="00A57F56" w:rsidP="0019425F">
            <w:pPr>
              <w:spacing w:line="360"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360" w:lineRule="auto"/>
              <w:rPr>
                <w:rFonts w:ascii="Arial" w:eastAsia="Arial" w:hAnsi="Arial" w:cs="Arial"/>
                <w:color w:val="000000"/>
                <w:sz w:val="22"/>
              </w:rPr>
            </w:pPr>
            <w:r w:rsidRPr="00E71DF9">
              <w:rPr>
                <w:rFonts w:ascii="Arial" w:eastAsia="Arial" w:hAnsi="Arial" w:cs="Arial"/>
                <w:bCs/>
                <w:color w:val="000000"/>
                <w:sz w:val="22"/>
              </w:rPr>
              <w:t>Class Room and workshop</w:t>
            </w:r>
          </w:p>
        </w:tc>
      </w:tr>
      <w:tr w:rsidR="00A57F56" w:rsidRPr="00E71DF9" w:rsidTr="0019425F">
        <w:trPr>
          <w:trHeight w:val="17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DE639F">
            <w:pPr>
              <w:numPr>
                <w:ilvl w:val="0"/>
                <w:numId w:val="276"/>
              </w:numPr>
              <w:spacing w:after="245" w:line="360" w:lineRule="auto"/>
              <w:ind w:left="519" w:hanging="519"/>
              <w:contextualSpacing/>
              <w:jc w:val="both"/>
              <w:rPr>
                <w:rFonts w:ascii="Arial" w:eastAsia="Arial" w:hAnsi="Arial" w:cs="Arial"/>
                <w:color w:val="000000"/>
                <w:sz w:val="22"/>
              </w:rPr>
            </w:pPr>
            <w:r w:rsidRPr="00E71DF9">
              <w:rPr>
                <w:rFonts w:ascii="Arial" w:hAnsi="Arial" w:cs="Arial"/>
                <w:b/>
                <w:color w:val="000000"/>
                <w:sz w:val="22"/>
              </w:rPr>
              <w:t>Generate Report</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28"/>
              </w:numPr>
              <w:spacing w:line="360" w:lineRule="auto"/>
              <w:ind w:right="270"/>
              <w:contextualSpacing/>
              <w:rPr>
                <w:rFonts w:ascii="Arial" w:hAnsi="Arial" w:cs="Arial"/>
                <w:color w:val="000000"/>
                <w:sz w:val="22"/>
              </w:rPr>
            </w:pPr>
            <w:r w:rsidRPr="00E71DF9">
              <w:rPr>
                <w:rFonts w:ascii="Arial" w:hAnsi="Arial" w:cs="Arial"/>
                <w:color w:val="000000"/>
                <w:sz w:val="22"/>
              </w:rPr>
              <w:t>Follow safety measures, as per standards.</w:t>
            </w:r>
          </w:p>
          <w:p w:rsidR="00A57F56" w:rsidRPr="00E71DF9" w:rsidRDefault="00A57F56" w:rsidP="00DE639F">
            <w:pPr>
              <w:numPr>
                <w:ilvl w:val="0"/>
                <w:numId w:val="28"/>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Generate Hydro system performance and operational review.</w:t>
            </w:r>
          </w:p>
          <w:p w:rsidR="00A57F56" w:rsidRPr="00E71DF9" w:rsidRDefault="00A57F56" w:rsidP="00DE639F">
            <w:pPr>
              <w:numPr>
                <w:ilvl w:val="0"/>
                <w:numId w:val="28"/>
              </w:numPr>
              <w:spacing w:after="245" w:line="360" w:lineRule="auto"/>
              <w:contextualSpacing/>
              <w:jc w:val="both"/>
              <w:rPr>
                <w:rFonts w:ascii="Arial" w:hAnsi="Arial" w:cs="Arial"/>
                <w:bCs/>
                <w:color w:val="000000"/>
                <w:sz w:val="22"/>
              </w:rPr>
            </w:pPr>
            <w:r w:rsidRPr="00E71DF9">
              <w:rPr>
                <w:rFonts w:ascii="Arial" w:hAnsi="Arial" w:cs="Arial"/>
                <w:color w:val="000000"/>
                <w:sz w:val="22"/>
              </w:rPr>
              <w:t>Prepare Visit Report as per technical specifications of the plants</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8"/>
              </w:numPr>
              <w:spacing w:line="360" w:lineRule="auto"/>
              <w:contextualSpacing/>
              <w:rPr>
                <w:rFonts w:ascii="Arial" w:eastAsia="Arial" w:hAnsi="Arial" w:cs="Arial"/>
                <w:color w:val="000000"/>
                <w:sz w:val="22"/>
              </w:rPr>
            </w:pPr>
            <w:r w:rsidRPr="00E71DF9">
              <w:rPr>
                <w:rFonts w:ascii="Arial" w:eastAsia="Arial" w:hAnsi="Arial" w:cs="Arial"/>
                <w:color w:val="000000"/>
                <w:sz w:val="22"/>
              </w:rPr>
              <w:lastRenderedPageBreak/>
              <w:t>Technical specification of plant</w:t>
            </w:r>
          </w:p>
          <w:p w:rsidR="00A57F56" w:rsidRPr="00E71DF9" w:rsidRDefault="00A57F56" w:rsidP="00DE639F">
            <w:pPr>
              <w:numPr>
                <w:ilvl w:val="0"/>
                <w:numId w:val="28"/>
              </w:numPr>
              <w:spacing w:line="360" w:lineRule="auto"/>
              <w:contextualSpacing/>
              <w:rPr>
                <w:rFonts w:ascii="Arial" w:eastAsia="Arial" w:hAnsi="Arial" w:cs="Arial"/>
                <w:color w:val="000000"/>
                <w:sz w:val="22"/>
              </w:rPr>
            </w:pPr>
            <w:r w:rsidRPr="00E71DF9">
              <w:rPr>
                <w:rFonts w:ascii="Arial" w:hAnsi="Arial" w:cs="Arial"/>
                <w:color w:val="000000"/>
                <w:sz w:val="22"/>
              </w:rPr>
              <w:t>Knowledge of personal and industrial safety standards</w:t>
            </w:r>
          </w:p>
          <w:p w:rsidR="00A57F56" w:rsidRPr="00E71DF9" w:rsidRDefault="00A57F56" w:rsidP="00DE639F">
            <w:pPr>
              <w:numPr>
                <w:ilvl w:val="0"/>
                <w:numId w:val="28"/>
              </w:numPr>
              <w:spacing w:line="360" w:lineRule="auto"/>
              <w:contextualSpacing/>
              <w:rPr>
                <w:rFonts w:ascii="Arial" w:eastAsia="Arial" w:hAnsi="Arial" w:cs="Arial"/>
                <w:color w:val="000000"/>
                <w:sz w:val="22"/>
              </w:rPr>
            </w:pPr>
            <w:r w:rsidRPr="00E71DF9">
              <w:rPr>
                <w:rFonts w:ascii="Arial" w:hAnsi="Arial" w:cs="Arial"/>
                <w:color w:val="000000"/>
                <w:sz w:val="22"/>
              </w:rPr>
              <w:lastRenderedPageBreak/>
              <w:t xml:space="preserve">Report writing Techniques </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19425F">
            <w:pPr>
              <w:spacing w:line="360" w:lineRule="auto"/>
              <w:rPr>
                <w:rFonts w:ascii="Arial" w:eastAsia="Arial" w:hAnsi="Arial" w:cs="Arial"/>
                <w:color w:val="000000"/>
                <w:sz w:val="22"/>
              </w:rPr>
            </w:pPr>
            <w:r w:rsidRPr="00E71DF9">
              <w:rPr>
                <w:rFonts w:ascii="Arial" w:eastAsia="Arial" w:hAnsi="Arial" w:cs="Arial"/>
                <w:color w:val="000000"/>
                <w:sz w:val="22"/>
              </w:rPr>
              <w:t>Prepared a report</w:t>
            </w:r>
          </w:p>
          <w:p w:rsidR="00A57F56" w:rsidRPr="00E71DF9" w:rsidRDefault="00A57F56" w:rsidP="0019425F">
            <w:pPr>
              <w:spacing w:line="360" w:lineRule="auto"/>
              <w:ind w:right="270"/>
              <w:contextualSpacing/>
              <w:rPr>
                <w:rFonts w:ascii="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rPr>
                <w:rFonts w:ascii="Arial" w:hAnsi="Arial" w:cs="Arial"/>
                <w:b/>
                <w:sz w:val="22"/>
              </w:rPr>
            </w:pPr>
            <w:r w:rsidRPr="00E71DF9">
              <w:rPr>
                <w:rFonts w:ascii="Arial" w:hAnsi="Arial" w:cs="Arial"/>
                <w:b/>
                <w:sz w:val="22"/>
              </w:rPr>
              <w:lastRenderedPageBreak/>
              <w:t>Total</w:t>
            </w:r>
          </w:p>
          <w:p w:rsidR="00A57F56" w:rsidRPr="00E71DF9" w:rsidRDefault="00A57F56" w:rsidP="0019425F">
            <w:pPr>
              <w:rPr>
                <w:rFonts w:ascii="Arial" w:hAnsi="Arial" w:cs="Arial"/>
                <w:sz w:val="22"/>
              </w:rPr>
            </w:pPr>
            <w:r w:rsidRPr="00E71DF9">
              <w:rPr>
                <w:rFonts w:ascii="Arial" w:hAnsi="Arial" w:cs="Arial"/>
                <w:sz w:val="22"/>
              </w:rPr>
              <w:t xml:space="preserve">01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 xml:space="preserve">00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lastRenderedPageBreak/>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01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198"/>
              </w:numPr>
              <w:spacing w:line="360" w:lineRule="auto"/>
              <w:ind w:left="349"/>
              <w:contextualSpacing/>
              <w:rPr>
                <w:rFonts w:ascii="Arial" w:eastAsia="Arial" w:hAnsi="Arial" w:cs="Arial"/>
                <w:bCs/>
                <w:color w:val="000000"/>
                <w:sz w:val="22"/>
              </w:rPr>
            </w:pPr>
            <w:r w:rsidRPr="00E71DF9">
              <w:rPr>
                <w:rFonts w:ascii="Arial" w:hAnsi="Arial" w:cs="Arial"/>
                <w:color w:val="000000"/>
                <w:sz w:val="22"/>
              </w:rPr>
              <w:lastRenderedPageBreak/>
              <w:t>Stationery instruments</w:t>
            </w:r>
          </w:p>
          <w:p w:rsidR="00A57F56" w:rsidRPr="00E71DF9" w:rsidRDefault="00A57F56" w:rsidP="00DE639F">
            <w:pPr>
              <w:numPr>
                <w:ilvl w:val="0"/>
                <w:numId w:val="198"/>
              </w:numPr>
              <w:spacing w:line="360" w:lineRule="auto"/>
              <w:ind w:left="349"/>
              <w:contextualSpacing/>
              <w:rPr>
                <w:rFonts w:ascii="Arial" w:eastAsia="Arial" w:hAnsi="Arial" w:cs="Arial"/>
                <w:bCs/>
                <w:color w:val="000000"/>
                <w:sz w:val="22"/>
              </w:rPr>
            </w:pPr>
            <w:r w:rsidRPr="00E71DF9">
              <w:rPr>
                <w:rFonts w:ascii="Arial" w:hAnsi="Arial" w:cs="Arial"/>
                <w:color w:val="000000"/>
                <w:sz w:val="22"/>
              </w:rPr>
              <w:lastRenderedPageBreak/>
              <w:t>Report sheet as per specifications</w:t>
            </w:r>
          </w:p>
          <w:p w:rsidR="00A57F56" w:rsidRPr="00E71DF9" w:rsidRDefault="00A57F56" w:rsidP="0019425F">
            <w:pPr>
              <w:spacing w:line="360" w:lineRule="auto"/>
              <w:contextualSpacing/>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360" w:lineRule="auto"/>
              <w:rPr>
                <w:rFonts w:ascii="Arial" w:eastAsia="Arial" w:hAnsi="Arial" w:cs="Arial"/>
                <w:bCs/>
                <w:color w:val="000000"/>
                <w:sz w:val="22"/>
              </w:rPr>
            </w:pPr>
            <w:r w:rsidRPr="00E71DF9">
              <w:rPr>
                <w:rFonts w:ascii="Arial" w:eastAsia="Arial" w:hAnsi="Arial" w:cs="Arial"/>
                <w:bCs/>
                <w:color w:val="000000"/>
                <w:sz w:val="22"/>
              </w:rPr>
              <w:lastRenderedPageBreak/>
              <w:t>Class Room</w:t>
            </w:r>
          </w:p>
        </w:tc>
      </w:tr>
    </w:tbl>
    <w:p w:rsidR="00A57F56" w:rsidRPr="00E71DF9" w:rsidRDefault="00A57F56" w:rsidP="00A57F56">
      <w:pPr>
        <w:spacing w:after="160" w:line="259" w:lineRule="auto"/>
        <w:rPr>
          <w:rFonts w:ascii="Arial" w:eastAsia="Arial" w:hAnsi="Arial" w:cs="Arial"/>
          <w:b/>
          <w:color w:val="000000"/>
          <w:sz w:val="22"/>
        </w:rPr>
      </w:pPr>
      <w:r w:rsidRPr="00E71DF9">
        <w:rPr>
          <w:rFonts w:ascii="Arial" w:eastAsia="Arial" w:hAnsi="Arial" w:cs="Arial"/>
          <w:b/>
          <w:color w:val="000000"/>
          <w:sz w:val="22"/>
        </w:rPr>
        <w:br w:type="page"/>
      </w:r>
    </w:p>
    <w:p w:rsidR="00A57F56" w:rsidRPr="00E71DF9" w:rsidRDefault="00A57F56" w:rsidP="00DE639F">
      <w:pPr>
        <w:pStyle w:val="Heading3"/>
      </w:pPr>
      <w:bookmarkStart w:id="292" w:name="_Toc34889427"/>
      <w:bookmarkStart w:id="293" w:name="_Toc111627073"/>
      <w:r w:rsidRPr="00E71DF9">
        <w:lastRenderedPageBreak/>
        <w:t>Operate</w:t>
      </w:r>
      <w:r w:rsidRPr="00E71DF9">
        <w:rPr>
          <w:rFonts w:eastAsia="Calibri"/>
        </w:rPr>
        <w:t xml:space="preserve"> </w:t>
      </w:r>
      <w:r w:rsidRPr="00E71DF9">
        <w:t>Thermal Power Plant</w:t>
      </w:r>
      <w:bookmarkEnd w:id="292"/>
      <w:bookmarkEnd w:id="293"/>
    </w:p>
    <w:p w:rsidR="00A57F56" w:rsidRPr="00E71DF9" w:rsidRDefault="00A57F56" w:rsidP="00A57F56">
      <w:pPr>
        <w:spacing w:before="240" w:line="360" w:lineRule="auto"/>
        <w:jc w:val="both"/>
        <w:rPr>
          <w:rFonts w:ascii="Arial" w:eastAsia="Calibri" w:hAnsi="Arial" w:cs="Arial"/>
          <w:sz w:val="22"/>
        </w:rPr>
      </w:pPr>
      <w:r w:rsidRPr="00E71DF9">
        <w:rPr>
          <w:rFonts w:ascii="Arial" w:eastAsia="Arial" w:hAnsi="Arial" w:cs="Arial"/>
          <w:b/>
          <w:color w:val="000000"/>
          <w:sz w:val="22"/>
          <w:lang w:val="pt-PT"/>
        </w:rPr>
        <w:t xml:space="preserve">Objective: </w:t>
      </w:r>
      <w:r w:rsidRPr="00E71DF9">
        <w:rPr>
          <w:rFonts w:ascii="Arial" w:eastAsia="Calibri" w:hAnsi="Arial" w:cs="Arial"/>
          <w:sz w:val="22"/>
          <w:lang w:val="en-GB"/>
        </w:rPr>
        <w:t xml:space="preserve">This module covers the knowledge and  skills required to </w:t>
      </w:r>
      <w:r w:rsidRPr="00E71DF9">
        <w:rPr>
          <w:rFonts w:ascii="Arial" w:eastAsia="Calibri" w:hAnsi="Arial" w:cs="Arial"/>
          <w:color w:val="000000"/>
          <w:sz w:val="22"/>
        </w:rPr>
        <w:t xml:space="preserve">General Inspection of the Thermal power plant, Operate Steam Turbine, Inspect and Monitor Boiler Operation, Inspect and Operate Ash handling plant, Inspect and Operate Coal Handling plant, Respond to equipment emergencies and alarms, Perform maintenance activities and Generate Report  </w:t>
      </w:r>
      <w:r w:rsidRPr="00E71DF9">
        <w:rPr>
          <w:rFonts w:ascii="Arial" w:eastAsia="Calibri" w:hAnsi="Arial" w:cs="Arial"/>
          <w:color w:val="000000"/>
          <w:sz w:val="22"/>
          <w:shd w:val="clear" w:color="auto" w:fill="FFFFFF"/>
        </w:rPr>
        <w:t>operate</w:t>
      </w:r>
      <w:r w:rsidRPr="00E71DF9">
        <w:rPr>
          <w:rFonts w:ascii="Arial" w:eastAsia="Calibri" w:hAnsi="Arial" w:cs="Arial"/>
          <w:color w:val="000000"/>
          <w:sz w:val="22"/>
        </w:rPr>
        <w:t xml:space="preserve"> and monitor plant generating equipment and take appropriate actions to ensure safe, efficient and reliable operation of the Thermal Power Plant.</w:t>
      </w:r>
    </w:p>
    <w:p w:rsidR="00A57F56" w:rsidRPr="00E71DF9" w:rsidRDefault="00A57F56" w:rsidP="00A57F56">
      <w:pPr>
        <w:spacing w:before="240" w:line="360" w:lineRule="auto"/>
        <w:jc w:val="both"/>
        <w:rPr>
          <w:rFonts w:ascii="Arial" w:eastAsia="Arial" w:hAnsi="Arial" w:cs="Arial"/>
          <w:color w:val="000000"/>
          <w:sz w:val="22"/>
        </w:rPr>
      </w:pPr>
      <w:r w:rsidRPr="00E71DF9">
        <w:rPr>
          <w:rFonts w:ascii="Arial" w:eastAsia="Arial" w:hAnsi="Arial" w:cs="Arial"/>
          <w:b/>
          <w:color w:val="000000"/>
          <w:sz w:val="22"/>
        </w:rPr>
        <w:t>Duration:  23</w:t>
      </w:r>
      <w:r w:rsidRPr="00E71DF9">
        <w:rPr>
          <w:rFonts w:ascii="Arial" w:eastAsia="Arial" w:hAnsi="Arial" w:cs="Arial"/>
          <w:b/>
          <w:color w:val="000000"/>
          <w:sz w:val="22"/>
        </w:rPr>
        <w:tab/>
        <w:t>Hours</w:t>
      </w:r>
      <w:r w:rsidRPr="00E71DF9">
        <w:rPr>
          <w:rFonts w:ascii="Arial" w:eastAsia="Arial" w:hAnsi="Arial" w:cs="Arial"/>
          <w:color w:val="000000"/>
          <w:sz w:val="22"/>
        </w:rPr>
        <w:tab/>
      </w:r>
      <w:r w:rsidRPr="00E71DF9">
        <w:rPr>
          <w:rFonts w:ascii="Arial" w:eastAsia="Arial" w:hAnsi="Arial" w:cs="Arial"/>
          <w:color w:val="000000"/>
          <w:sz w:val="22"/>
        </w:rPr>
        <w:tab/>
      </w:r>
      <w:r w:rsidRPr="00E71DF9">
        <w:rPr>
          <w:rFonts w:ascii="Arial" w:eastAsia="Arial" w:hAnsi="Arial" w:cs="Arial"/>
          <w:b/>
          <w:color w:val="000000"/>
          <w:sz w:val="22"/>
        </w:rPr>
        <w:t>Theory: 8 Hours</w:t>
      </w:r>
      <w:r w:rsidRPr="00E71DF9">
        <w:rPr>
          <w:rFonts w:ascii="Arial" w:eastAsia="Arial" w:hAnsi="Arial" w:cs="Arial"/>
          <w:b/>
          <w:color w:val="000000"/>
          <w:sz w:val="22"/>
        </w:rPr>
        <w:tab/>
      </w:r>
      <w:r w:rsidRPr="00E71DF9">
        <w:rPr>
          <w:rFonts w:ascii="Arial" w:eastAsia="Arial" w:hAnsi="Arial" w:cs="Arial"/>
          <w:b/>
          <w:color w:val="000000"/>
          <w:sz w:val="22"/>
        </w:rPr>
        <w:tab/>
      </w:r>
      <w:r w:rsidRPr="00E71DF9">
        <w:rPr>
          <w:rFonts w:ascii="Arial" w:eastAsia="Arial" w:hAnsi="Arial" w:cs="Arial"/>
          <w:color w:val="000000"/>
          <w:sz w:val="22"/>
        </w:rPr>
        <w:tab/>
      </w:r>
      <w:r w:rsidRPr="00E71DF9">
        <w:rPr>
          <w:rFonts w:ascii="Arial" w:eastAsia="Arial" w:hAnsi="Arial" w:cs="Arial"/>
          <w:b/>
          <w:color w:val="000000"/>
          <w:sz w:val="22"/>
        </w:rPr>
        <w:t xml:space="preserve">Practice: </w:t>
      </w:r>
      <w:proofErr w:type="gramStart"/>
      <w:r w:rsidRPr="00E71DF9">
        <w:rPr>
          <w:rFonts w:ascii="Arial" w:eastAsia="Arial" w:hAnsi="Arial" w:cs="Arial"/>
          <w:b/>
          <w:color w:val="000000"/>
          <w:sz w:val="22"/>
        </w:rPr>
        <w:t>15  Hours</w:t>
      </w:r>
      <w:proofErr w:type="gramEnd"/>
      <w:r w:rsidRPr="00E71DF9">
        <w:rPr>
          <w:rFonts w:ascii="Arial" w:eastAsia="Arial" w:hAnsi="Arial" w:cs="Arial"/>
          <w:b/>
          <w:color w:val="000000"/>
          <w:sz w:val="22"/>
        </w:rPr>
        <w:tab/>
      </w:r>
      <w:r w:rsidRPr="00E71DF9">
        <w:rPr>
          <w:rFonts w:ascii="Arial" w:eastAsia="Arial" w:hAnsi="Arial" w:cs="Arial"/>
          <w:b/>
          <w:color w:val="000000"/>
          <w:sz w:val="22"/>
        </w:rPr>
        <w:tab/>
      </w:r>
      <w:r w:rsidRPr="00E71DF9">
        <w:rPr>
          <w:rFonts w:ascii="Arial" w:eastAsia="Arial" w:hAnsi="Arial" w:cs="Arial"/>
          <w:b/>
          <w:color w:val="000000"/>
          <w:sz w:val="22"/>
        </w:rPr>
        <w:tab/>
      </w:r>
      <w:r w:rsidRPr="00E71DF9">
        <w:rPr>
          <w:rFonts w:ascii="Arial" w:eastAsia="Arial" w:hAnsi="Arial" w:cs="Arial"/>
          <w:b/>
          <w:color w:val="000000"/>
          <w:sz w:val="22"/>
        </w:rPr>
        <w:tab/>
        <w:t>Credit Hours: 2.3</w:t>
      </w:r>
    </w:p>
    <w:tbl>
      <w:tblPr>
        <w:tblStyle w:val="TableGrid140"/>
        <w:tblpPr w:leftFromText="180" w:rightFromText="180" w:vertAnchor="text" w:tblpX="-42" w:tblpY="1"/>
        <w:tblOverlap w:val="never"/>
        <w:tblW w:w="1448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530"/>
        <w:gridCol w:w="2070"/>
        <w:gridCol w:w="1440"/>
      </w:tblGrid>
      <w:tr w:rsidR="00A57F56" w:rsidRPr="00E71DF9" w:rsidTr="0019425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E5B8B7"/>
          </w:tcPr>
          <w:p w:rsidR="00A57F56" w:rsidRPr="00E71DF9" w:rsidRDefault="00A57F56" w:rsidP="0019425F">
            <w:pPr>
              <w:spacing w:after="136" w:line="360" w:lineRule="auto"/>
              <w:rPr>
                <w:rFonts w:ascii="Arial" w:eastAsia="Arial" w:hAnsi="Arial" w:cs="Arial"/>
                <w:color w:val="000000"/>
                <w:sz w:val="22"/>
              </w:rPr>
            </w:pPr>
            <w:r w:rsidRPr="00E71DF9">
              <w:rPr>
                <w:rFonts w:ascii="Arial" w:eastAsia="Arial" w:hAnsi="Arial" w:cs="Arial"/>
                <w:b/>
                <w:color w:val="000000"/>
                <w:sz w:val="22"/>
              </w:rPr>
              <w:t xml:space="preserve">Materials </w:t>
            </w:r>
          </w:p>
          <w:p w:rsidR="00A57F56" w:rsidRPr="00E71DF9" w:rsidRDefault="00A57F56" w:rsidP="0019425F">
            <w:pPr>
              <w:spacing w:line="360" w:lineRule="auto"/>
              <w:rPr>
                <w:rFonts w:ascii="Arial" w:eastAsia="Arial" w:hAnsi="Arial" w:cs="Arial"/>
                <w:color w:val="000000"/>
                <w:sz w:val="22"/>
              </w:rPr>
            </w:pPr>
            <w:r w:rsidRPr="00E71DF9">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A57F56" w:rsidRPr="00E71DF9" w:rsidRDefault="00A57F56" w:rsidP="0019425F">
            <w:pPr>
              <w:spacing w:after="136" w:line="360" w:lineRule="auto"/>
              <w:rPr>
                <w:rFonts w:ascii="Arial" w:eastAsia="Arial" w:hAnsi="Arial" w:cs="Arial"/>
                <w:color w:val="000000"/>
                <w:sz w:val="22"/>
              </w:rPr>
            </w:pPr>
            <w:r w:rsidRPr="00E71DF9">
              <w:rPr>
                <w:rFonts w:ascii="Arial" w:eastAsia="Arial" w:hAnsi="Arial" w:cs="Arial"/>
                <w:b/>
                <w:color w:val="000000"/>
                <w:sz w:val="22"/>
              </w:rPr>
              <w:t xml:space="preserve">Learning </w:t>
            </w:r>
          </w:p>
          <w:p w:rsidR="00A57F56" w:rsidRPr="00E71DF9" w:rsidRDefault="00A57F56" w:rsidP="0019425F">
            <w:pPr>
              <w:spacing w:line="360" w:lineRule="auto"/>
              <w:rPr>
                <w:rFonts w:ascii="Arial" w:eastAsia="Arial" w:hAnsi="Arial" w:cs="Arial"/>
                <w:color w:val="000000"/>
                <w:sz w:val="22"/>
              </w:rPr>
            </w:pPr>
            <w:r w:rsidRPr="00E71DF9">
              <w:rPr>
                <w:rFonts w:ascii="Arial" w:eastAsia="Arial" w:hAnsi="Arial" w:cs="Arial"/>
                <w:b/>
                <w:color w:val="000000"/>
                <w:sz w:val="22"/>
              </w:rPr>
              <w:t xml:space="preserve">Place </w:t>
            </w:r>
          </w:p>
        </w:tc>
      </w:tr>
      <w:tr w:rsidR="00A57F56" w:rsidRPr="00E71DF9" w:rsidTr="0019425F">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DE639F">
            <w:pPr>
              <w:numPr>
                <w:ilvl w:val="0"/>
                <w:numId w:val="199"/>
              </w:numPr>
              <w:spacing w:after="245" w:line="360" w:lineRule="auto"/>
              <w:ind w:left="613" w:hanging="540"/>
              <w:contextualSpacing/>
              <w:jc w:val="both"/>
              <w:rPr>
                <w:rFonts w:ascii="Arial" w:eastAsia="Arial" w:hAnsi="Arial" w:cs="Arial"/>
                <w:color w:val="000000"/>
                <w:sz w:val="22"/>
              </w:rPr>
            </w:pPr>
            <w:r w:rsidRPr="00E71DF9">
              <w:rPr>
                <w:rFonts w:ascii="Arial" w:hAnsi="Arial" w:cs="Arial"/>
                <w:b/>
                <w:color w:val="000000"/>
                <w:sz w:val="22"/>
              </w:rPr>
              <w:t>Carry out General Inspection of the Thermal power plant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will be able to:</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Adopt health and safety measures, as per standards.</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Identify boiler, turbine, alternator or generator, condenser and feed pump and other auxiliary equipment.</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 xml:space="preserve">Recognize different major areas in thermal power </w:t>
            </w:r>
            <w:r w:rsidRPr="00E71DF9">
              <w:rPr>
                <w:rFonts w:ascii="Arial" w:hAnsi="Arial" w:cs="Arial"/>
                <w:color w:val="000000"/>
                <w:sz w:val="22"/>
              </w:rPr>
              <w:lastRenderedPageBreak/>
              <w:t>plant. Boiler, Turbine, Ash handling, and Coal Handling</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Identify Control Panel.</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Identify measurement Gauges (Pressure Gauges, Temperature Gauges, vacuum gauge and flow gauge).</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 xml:space="preserve">Monitor readings of gauges and meters regularly </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Check the scale accuracy of meters.</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 xml:space="preserve"> Examine the sounds, smells and vibrations of equipment.</w:t>
            </w:r>
          </w:p>
          <w:p w:rsidR="00A57F56" w:rsidRPr="00E71DF9" w:rsidRDefault="00A57F56" w:rsidP="00DE639F">
            <w:pPr>
              <w:numPr>
                <w:ilvl w:val="0"/>
                <w:numId w:val="24"/>
              </w:numPr>
              <w:spacing w:line="360" w:lineRule="auto"/>
              <w:contextualSpacing/>
              <w:rPr>
                <w:rFonts w:ascii="Arial" w:eastAsia="Arial" w:hAnsi="Arial" w:cs="Arial"/>
                <w:color w:val="000000"/>
                <w:sz w:val="22"/>
              </w:rPr>
            </w:pPr>
            <w:r w:rsidRPr="00E71DF9">
              <w:rPr>
                <w:rFonts w:ascii="Arial" w:hAnsi="Arial" w:cs="Arial"/>
                <w:color w:val="000000"/>
                <w:sz w:val="22"/>
              </w:rPr>
              <w:t>Report Problem (If any) and take appropriate preventive measures.</w:t>
            </w:r>
            <w:r w:rsidRPr="00E71DF9">
              <w:rPr>
                <w:rFonts w:ascii="Arial" w:eastAsia="Arial" w:hAnsi="Arial" w:cs="Arial"/>
                <w:color w:val="000000"/>
                <w:sz w:val="22"/>
              </w:rPr>
              <w:t xml:space="preserve"> </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Schematics block diagram of thermal Power Plant.</w:t>
            </w:r>
          </w:p>
          <w:p w:rsidR="00A57F56" w:rsidRPr="00E71DF9" w:rsidRDefault="00A57F56" w:rsidP="00DE639F">
            <w:pPr>
              <w:numPr>
                <w:ilvl w:val="0"/>
                <w:numId w:val="24"/>
              </w:numPr>
              <w:spacing w:line="360" w:lineRule="auto"/>
              <w:contextualSpacing/>
              <w:rPr>
                <w:rFonts w:ascii="Arial" w:eastAsia="Arial" w:hAnsi="Arial" w:cs="Arial"/>
                <w:color w:val="000000"/>
                <w:sz w:val="22"/>
              </w:rPr>
            </w:pPr>
            <w:r w:rsidRPr="00E71DF9">
              <w:rPr>
                <w:rFonts w:ascii="Arial" w:hAnsi="Arial" w:cs="Arial"/>
                <w:color w:val="000000"/>
                <w:sz w:val="22"/>
              </w:rPr>
              <w:t>Basic Knowledge of personal and industrial safety standards</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 xml:space="preserve">Understanding the construction and working of boiler, turbine, alternator or generator, condenser and feed </w:t>
            </w:r>
            <w:r w:rsidRPr="00E71DF9">
              <w:rPr>
                <w:rFonts w:ascii="Arial" w:hAnsi="Arial" w:cs="Arial"/>
                <w:color w:val="000000"/>
                <w:sz w:val="22"/>
              </w:rPr>
              <w:lastRenderedPageBreak/>
              <w:t>pump and other auxiliary equipment.</w:t>
            </w:r>
          </w:p>
          <w:p w:rsidR="00A57F56" w:rsidRPr="00E71DF9" w:rsidRDefault="00A57F56" w:rsidP="00DE639F">
            <w:pPr>
              <w:numPr>
                <w:ilvl w:val="0"/>
                <w:numId w:val="24"/>
              </w:numPr>
              <w:spacing w:line="360" w:lineRule="auto"/>
              <w:contextualSpacing/>
              <w:rPr>
                <w:rFonts w:ascii="Arial" w:eastAsia="Arial" w:hAnsi="Arial" w:cs="Arial"/>
                <w:bCs/>
                <w:iCs/>
                <w:color w:val="000000"/>
                <w:sz w:val="22"/>
              </w:rPr>
            </w:pPr>
            <w:r w:rsidRPr="00E71DF9">
              <w:rPr>
                <w:rFonts w:ascii="Arial" w:hAnsi="Arial" w:cs="Arial"/>
                <w:color w:val="000000"/>
                <w:sz w:val="22"/>
              </w:rPr>
              <w:t>Explanation of Control panel, Control Gauges, Pressure Gauges, Temperature Gauges and Electric Meters and their various measuring units</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Symbols used in a power plant.</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Measurement of readings</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Preparation a visit report</w:t>
            </w:r>
            <w:r w:rsidRPr="00E71DF9">
              <w:rPr>
                <w:rFonts w:ascii="Arial" w:hAnsi="Arial" w:cs="Arial"/>
                <w:sz w:val="22"/>
              </w:rPr>
              <w:t xml:space="preserve"> </w:t>
            </w:r>
            <w:r w:rsidRPr="00E71DF9">
              <w:rPr>
                <w:rFonts w:ascii="Arial" w:hAnsi="Arial" w:cs="Arial"/>
                <w:color w:val="000000"/>
                <w:sz w:val="22"/>
              </w:rPr>
              <w:t>of the Thermal power plant</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DE639F">
            <w:pPr>
              <w:numPr>
                <w:ilvl w:val="0"/>
                <w:numId w:val="226"/>
              </w:numPr>
              <w:spacing w:line="360" w:lineRule="auto"/>
              <w:contextualSpacing/>
              <w:rPr>
                <w:rFonts w:ascii="Arial" w:eastAsia="Arial" w:hAnsi="Arial" w:cs="Arial"/>
                <w:bCs/>
                <w:iCs/>
                <w:color w:val="000000"/>
                <w:sz w:val="22"/>
              </w:rPr>
            </w:pPr>
            <w:r w:rsidRPr="00E71DF9">
              <w:rPr>
                <w:rFonts w:ascii="Arial" w:hAnsi="Arial" w:cs="Arial"/>
                <w:bCs/>
                <w:color w:val="000000"/>
                <w:sz w:val="22"/>
              </w:rPr>
              <w:t>Carry out General Inspection of the Thermal power plant</w:t>
            </w:r>
            <w:r w:rsidRPr="00E71DF9">
              <w:rPr>
                <w:rFonts w:ascii="Arial" w:eastAsia="Arial" w:hAnsi="Arial" w:cs="Arial"/>
                <w:bCs/>
                <w:iCs/>
                <w:color w:val="000000"/>
                <w:sz w:val="22"/>
              </w:rPr>
              <w:t xml:space="preserve"> </w:t>
            </w:r>
          </w:p>
          <w:p w:rsidR="00A57F56" w:rsidRPr="009968CA" w:rsidRDefault="00A57F56" w:rsidP="00DE639F">
            <w:pPr>
              <w:numPr>
                <w:ilvl w:val="0"/>
                <w:numId w:val="226"/>
              </w:numPr>
              <w:spacing w:line="360" w:lineRule="auto"/>
              <w:contextualSpacing/>
              <w:rPr>
                <w:rFonts w:ascii="Arial" w:eastAsia="Arial" w:hAnsi="Arial" w:cs="Arial"/>
                <w:bCs/>
                <w:iCs/>
                <w:color w:val="000000"/>
                <w:sz w:val="22"/>
              </w:rPr>
            </w:pPr>
            <w:r w:rsidRPr="00E71DF9">
              <w:rPr>
                <w:rFonts w:ascii="Arial" w:eastAsia="Arial" w:hAnsi="Arial" w:cs="Arial"/>
                <w:bCs/>
                <w:color w:val="000000"/>
                <w:sz w:val="22"/>
              </w:rPr>
              <w:t>Generation of report</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rPr>
                <w:rFonts w:ascii="Arial" w:hAnsi="Arial" w:cs="Arial"/>
                <w:b/>
                <w:sz w:val="22"/>
              </w:rPr>
            </w:pPr>
            <w:r w:rsidRPr="00E71DF9">
              <w:rPr>
                <w:rFonts w:ascii="Arial" w:hAnsi="Arial" w:cs="Arial"/>
                <w:b/>
                <w:sz w:val="22"/>
              </w:rPr>
              <w:lastRenderedPageBreak/>
              <w:t>Total</w:t>
            </w:r>
          </w:p>
          <w:p w:rsidR="00A57F56" w:rsidRPr="00E71DF9" w:rsidRDefault="00A57F56" w:rsidP="0019425F">
            <w:pPr>
              <w:rPr>
                <w:rFonts w:ascii="Arial" w:hAnsi="Arial" w:cs="Arial"/>
                <w:sz w:val="22"/>
              </w:rPr>
            </w:pPr>
            <w:r w:rsidRPr="00E71DF9">
              <w:rPr>
                <w:rFonts w:ascii="Arial" w:hAnsi="Arial" w:cs="Arial"/>
                <w:sz w:val="22"/>
              </w:rPr>
              <w:t xml:space="preserve">03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01</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02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Visit to thermal Plant</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Notepad and pen</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Safety helmet, gloves, goggles and shoes</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Inspection Report</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Cs/>
                <w:color w:val="000000"/>
                <w:sz w:val="22"/>
              </w:rPr>
              <w:t>Class Room and workshop</w:t>
            </w:r>
          </w:p>
        </w:tc>
      </w:tr>
      <w:tr w:rsidR="00A57F56" w:rsidRPr="00E71DF9" w:rsidTr="0019425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DE639F">
            <w:pPr>
              <w:numPr>
                <w:ilvl w:val="0"/>
                <w:numId w:val="199"/>
              </w:numPr>
              <w:spacing w:after="245" w:line="360" w:lineRule="auto"/>
              <w:ind w:left="519" w:hanging="519"/>
              <w:contextualSpacing/>
              <w:jc w:val="both"/>
              <w:rPr>
                <w:rFonts w:ascii="Arial" w:eastAsia="Arial" w:hAnsi="Arial" w:cs="Arial"/>
                <w:color w:val="000000"/>
                <w:sz w:val="22"/>
              </w:rPr>
            </w:pPr>
            <w:r w:rsidRPr="00E71DF9">
              <w:rPr>
                <w:rFonts w:ascii="Arial" w:hAnsi="Arial" w:cs="Arial"/>
                <w:b/>
                <w:color w:val="000000"/>
                <w:sz w:val="22"/>
              </w:rPr>
              <w:lastRenderedPageBreak/>
              <w:t>Operate steam power plant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will be able to:</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Implement the Controls for identified hazards and potential hazards in work area consistent with appropriate standards</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Confirm the Availability of quality steam from upstream provider</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 xml:space="preserve">Perform Pre-operational safety checks of steam turbine </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Perform Start-up checks upon ancillary plant</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Start the Steam turbine and placed on line safely, according to procedures, including performance of start-up checks</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Monitor Steam turbine according to required procedures, including performing of operational checks and fault finding</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Follow energy isolation procedures</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Routine shutdown of steam turbine is performed according to operational and manufacturer s requirements and procedures, including performing shutdown checks</w:t>
            </w:r>
          </w:p>
          <w:p w:rsidR="00A57F56" w:rsidRPr="00E71DF9" w:rsidRDefault="00A57F56" w:rsidP="00DE639F">
            <w:pPr>
              <w:numPr>
                <w:ilvl w:val="0"/>
                <w:numId w:val="26"/>
              </w:numPr>
              <w:spacing w:line="360" w:lineRule="auto"/>
              <w:ind w:right="270"/>
              <w:contextualSpacing/>
              <w:rPr>
                <w:rFonts w:ascii="Arial" w:eastAsia="Arial" w:hAnsi="Arial" w:cs="Arial"/>
                <w:b/>
                <w:color w:val="000000"/>
                <w:sz w:val="22"/>
              </w:rPr>
            </w:pPr>
            <w:r w:rsidRPr="00E71DF9">
              <w:rPr>
                <w:rFonts w:ascii="Arial" w:hAnsi="Arial" w:cs="Arial"/>
                <w:color w:val="000000"/>
                <w:sz w:val="22"/>
              </w:rPr>
              <w:t>Generate a report of switching operations and loads on generators, electrical lines and transformers.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227"/>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Pre start Inspections.</w:t>
            </w:r>
          </w:p>
          <w:p w:rsidR="00A57F56" w:rsidRPr="00E71DF9" w:rsidRDefault="00A57F56" w:rsidP="00DE639F">
            <w:pPr>
              <w:numPr>
                <w:ilvl w:val="0"/>
                <w:numId w:val="227"/>
              </w:numPr>
              <w:spacing w:line="360" w:lineRule="auto"/>
              <w:ind w:right="270"/>
              <w:contextualSpacing/>
              <w:rPr>
                <w:rFonts w:ascii="Arial" w:hAnsi="Arial" w:cs="Arial"/>
                <w:color w:val="000000"/>
                <w:sz w:val="22"/>
              </w:rPr>
            </w:pPr>
            <w:r w:rsidRPr="00E71DF9">
              <w:rPr>
                <w:rFonts w:ascii="Arial" w:hAnsi="Arial" w:cs="Arial"/>
                <w:color w:val="000000"/>
                <w:sz w:val="22"/>
              </w:rPr>
              <w:t>Switching procedure of the equipment.</w:t>
            </w:r>
          </w:p>
          <w:p w:rsidR="00A57F56" w:rsidRPr="00E71DF9" w:rsidRDefault="00A57F56" w:rsidP="00DE639F">
            <w:pPr>
              <w:numPr>
                <w:ilvl w:val="0"/>
                <w:numId w:val="227"/>
              </w:numPr>
              <w:spacing w:line="360" w:lineRule="auto"/>
              <w:ind w:right="270"/>
              <w:contextualSpacing/>
              <w:rPr>
                <w:rFonts w:ascii="Arial" w:hAnsi="Arial" w:cs="Arial"/>
                <w:color w:val="000000"/>
                <w:sz w:val="22"/>
              </w:rPr>
            </w:pPr>
            <w:r w:rsidRPr="00E71DF9">
              <w:rPr>
                <w:rFonts w:ascii="Arial" w:hAnsi="Arial" w:cs="Arial"/>
                <w:color w:val="000000"/>
                <w:sz w:val="22"/>
              </w:rPr>
              <w:t>High voltage switching and use of hot sticks substation components, and circuit breakers.</w:t>
            </w:r>
          </w:p>
          <w:p w:rsidR="00A57F56" w:rsidRPr="00E71DF9" w:rsidRDefault="00A57F56" w:rsidP="00DE639F">
            <w:pPr>
              <w:numPr>
                <w:ilvl w:val="0"/>
                <w:numId w:val="227"/>
              </w:numPr>
              <w:spacing w:line="360" w:lineRule="auto"/>
              <w:ind w:right="270"/>
              <w:contextualSpacing/>
              <w:rPr>
                <w:rFonts w:ascii="Arial" w:hAnsi="Arial" w:cs="Arial"/>
                <w:color w:val="000000"/>
                <w:sz w:val="22"/>
              </w:rPr>
            </w:pPr>
            <w:r w:rsidRPr="00E71DF9">
              <w:rPr>
                <w:rFonts w:ascii="Arial" w:hAnsi="Arial" w:cs="Arial"/>
                <w:color w:val="000000"/>
                <w:sz w:val="22"/>
              </w:rPr>
              <w:t>Understanding the different indication on control panel before and during operation of a thermal power plant</w:t>
            </w:r>
          </w:p>
          <w:p w:rsidR="00A57F56" w:rsidRPr="00E71DF9" w:rsidRDefault="00A57F56" w:rsidP="00DE639F">
            <w:pPr>
              <w:numPr>
                <w:ilvl w:val="0"/>
                <w:numId w:val="227"/>
              </w:numPr>
              <w:spacing w:line="360" w:lineRule="auto"/>
              <w:ind w:right="270"/>
              <w:contextualSpacing/>
              <w:rPr>
                <w:rFonts w:ascii="Arial" w:hAnsi="Arial" w:cs="Arial"/>
                <w:color w:val="000000"/>
                <w:sz w:val="22"/>
              </w:rPr>
            </w:pPr>
            <w:proofErr w:type="spellStart"/>
            <w:r w:rsidRPr="00E71DF9">
              <w:rPr>
                <w:rFonts w:ascii="Arial" w:hAnsi="Arial" w:cs="Arial"/>
                <w:color w:val="000000"/>
                <w:sz w:val="22"/>
              </w:rPr>
              <w:t>Start up</w:t>
            </w:r>
            <w:proofErr w:type="spellEnd"/>
            <w:r w:rsidRPr="00E71DF9">
              <w:rPr>
                <w:rFonts w:ascii="Arial" w:hAnsi="Arial" w:cs="Arial"/>
                <w:color w:val="000000"/>
                <w:sz w:val="22"/>
              </w:rPr>
              <w:t xml:space="preserve"> technique of plant</w:t>
            </w:r>
          </w:p>
          <w:p w:rsidR="00A57F56" w:rsidRPr="00E71DF9" w:rsidRDefault="00A57F56" w:rsidP="00DE639F">
            <w:pPr>
              <w:numPr>
                <w:ilvl w:val="0"/>
                <w:numId w:val="227"/>
              </w:numPr>
              <w:spacing w:line="360" w:lineRule="auto"/>
              <w:ind w:right="270"/>
              <w:contextualSpacing/>
              <w:rPr>
                <w:rFonts w:ascii="Arial" w:hAnsi="Arial" w:cs="Arial"/>
                <w:color w:val="000000"/>
                <w:sz w:val="22"/>
              </w:rPr>
            </w:pPr>
            <w:r w:rsidRPr="00E71DF9">
              <w:rPr>
                <w:rFonts w:ascii="Arial" w:hAnsi="Arial" w:cs="Arial"/>
                <w:color w:val="000000"/>
                <w:sz w:val="22"/>
              </w:rPr>
              <w:t>Shut down technique of plant</w:t>
            </w:r>
          </w:p>
          <w:p w:rsidR="00A57F56" w:rsidRPr="00E71DF9" w:rsidRDefault="00A57F56" w:rsidP="00DE639F">
            <w:pPr>
              <w:numPr>
                <w:ilvl w:val="0"/>
                <w:numId w:val="227"/>
              </w:numPr>
              <w:spacing w:line="360" w:lineRule="auto"/>
              <w:ind w:right="270"/>
              <w:contextualSpacing/>
              <w:rPr>
                <w:rFonts w:ascii="Arial" w:hAnsi="Arial" w:cs="Arial"/>
                <w:color w:val="000000"/>
                <w:sz w:val="22"/>
              </w:rPr>
            </w:pPr>
            <w:r w:rsidRPr="00E71DF9">
              <w:rPr>
                <w:rFonts w:ascii="Arial" w:hAnsi="Arial" w:cs="Arial"/>
                <w:color w:val="000000"/>
                <w:sz w:val="22"/>
              </w:rPr>
              <w:t>Measurement of parameters of plant from all measuring instruments</w:t>
            </w:r>
          </w:p>
          <w:p w:rsidR="00A57F56" w:rsidRPr="00E71DF9" w:rsidRDefault="00A57F56" w:rsidP="00DE639F">
            <w:pPr>
              <w:numPr>
                <w:ilvl w:val="0"/>
                <w:numId w:val="227"/>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Understand the Performance of plant and its equipment</w:t>
            </w:r>
          </w:p>
          <w:p w:rsidR="00A57F56" w:rsidRPr="00E71DF9" w:rsidRDefault="00A57F56" w:rsidP="00DE639F">
            <w:pPr>
              <w:numPr>
                <w:ilvl w:val="0"/>
                <w:numId w:val="227"/>
              </w:numPr>
              <w:spacing w:line="360" w:lineRule="auto"/>
              <w:ind w:right="270"/>
              <w:contextualSpacing/>
              <w:rPr>
                <w:rFonts w:ascii="Arial" w:hAnsi="Arial" w:cs="Arial"/>
                <w:color w:val="000000"/>
                <w:sz w:val="22"/>
              </w:rPr>
            </w:pPr>
            <w:r w:rsidRPr="00E71DF9">
              <w:rPr>
                <w:rFonts w:ascii="Arial" w:hAnsi="Arial" w:cs="Arial"/>
                <w:color w:val="000000"/>
                <w:sz w:val="22"/>
              </w:rPr>
              <w:t>Preparation a report of switching operations and loads on generators, electrical lines and transformers.</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DE639F">
            <w:pPr>
              <w:numPr>
                <w:ilvl w:val="0"/>
                <w:numId w:val="227"/>
              </w:numPr>
              <w:spacing w:line="360" w:lineRule="auto"/>
              <w:ind w:right="270"/>
              <w:contextualSpacing/>
              <w:rPr>
                <w:rFonts w:ascii="Arial" w:eastAsia="Arial" w:hAnsi="Arial" w:cs="Arial"/>
                <w:color w:val="000000"/>
                <w:sz w:val="22"/>
              </w:rPr>
            </w:pPr>
            <w:r w:rsidRPr="00E71DF9">
              <w:rPr>
                <w:rFonts w:ascii="Arial" w:eastAsia="Arial" w:hAnsi="Arial" w:cs="Arial"/>
                <w:color w:val="000000"/>
                <w:sz w:val="22"/>
              </w:rPr>
              <w:t>Check the operation of steam power plant</w:t>
            </w:r>
          </w:p>
          <w:p w:rsidR="00A57F56" w:rsidRPr="00E71DF9" w:rsidRDefault="00A57F56" w:rsidP="00DE639F">
            <w:pPr>
              <w:numPr>
                <w:ilvl w:val="0"/>
                <w:numId w:val="227"/>
              </w:numPr>
              <w:spacing w:line="360" w:lineRule="auto"/>
              <w:contextualSpacing/>
              <w:rPr>
                <w:rFonts w:ascii="Arial" w:eastAsia="Arial" w:hAnsi="Arial" w:cs="Arial"/>
                <w:bCs/>
                <w:iCs/>
                <w:color w:val="000000"/>
                <w:sz w:val="22"/>
              </w:rPr>
            </w:pPr>
            <w:r w:rsidRPr="00E71DF9">
              <w:rPr>
                <w:rFonts w:ascii="Arial" w:hAnsi="Arial" w:cs="Arial"/>
                <w:bCs/>
                <w:color w:val="000000"/>
                <w:sz w:val="22"/>
              </w:rPr>
              <w:t>Carry out General Inspection of the Thermal power plant</w:t>
            </w:r>
            <w:r w:rsidRPr="00E71DF9">
              <w:rPr>
                <w:rFonts w:ascii="Arial" w:eastAsia="Arial" w:hAnsi="Arial" w:cs="Arial"/>
                <w:bCs/>
                <w:iCs/>
                <w:color w:val="000000"/>
                <w:sz w:val="22"/>
              </w:rPr>
              <w:t xml:space="preserve"> </w:t>
            </w:r>
          </w:p>
          <w:p w:rsidR="00A57F56" w:rsidRPr="00E71DF9" w:rsidRDefault="00A57F56" w:rsidP="00DE639F">
            <w:pPr>
              <w:numPr>
                <w:ilvl w:val="0"/>
                <w:numId w:val="227"/>
              </w:numPr>
              <w:spacing w:line="360" w:lineRule="auto"/>
              <w:contextualSpacing/>
              <w:rPr>
                <w:rFonts w:ascii="Arial" w:eastAsia="Arial" w:hAnsi="Arial" w:cs="Arial"/>
                <w:bCs/>
                <w:iCs/>
                <w:color w:val="000000"/>
                <w:sz w:val="22"/>
              </w:rPr>
            </w:pPr>
            <w:r w:rsidRPr="00E71DF9">
              <w:rPr>
                <w:rFonts w:ascii="Arial" w:eastAsia="Arial" w:hAnsi="Arial" w:cs="Arial"/>
                <w:bCs/>
                <w:color w:val="000000"/>
                <w:sz w:val="22"/>
              </w:rPr>
              <w:t>Generation of report</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rPr>
                <w:rFonts w:ascii="Arial" w:hAnsi="Arial" w:cs="Arial"/>
                <w:b/>
                <w:sz w:val="22"/>
              </w:rPr>
            </w:pPr>
            <w:r w:rsidRPr="00E71DF9">
              <w:rPr>
                <w:rFonts w:ascii="Arial" w:hAnsi="Arial" w:cs="Arial"/>
                <w:b/>
                <w:sz w:val="22"/>
              </w:rPr>
              <w:lastRenderedPageBreak/>
              <w:t>Total</w:t>
            </w:r>
          </w:p>
          <w:p w:rsidR="00A57F56" w:rsidRPr="00E71DF9" w:rsidRDefault="00A57F56" w:rsidP="0019425F">
            <w:pPr>
              <w:rPr>
                <w:rFonts w:ascii="Arial" w:hAnsi="Arial" w:cs="Arial"/>
                <w:sz w:val="22"/>
              </w:rPr>
            </w:pPr>
            <w:r w:rsidRPr="00E71DF9">
              <w:rPr>
                <w:rFonts w:ascii="Arial" w:hAnsi="Arial" w:cs="Arial"/>
                <w:sz w:val="22"/>
              </w:rPr>
              <w:t xml:space="preserve">04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01</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03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Notepad and pen</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Safety helmet, gloves, goggles and shoes</w:t>
            </w:r>
          </w:p>
          <w:p w:rsidR="00A57F56" w:rsidRPr="00E71DF9" w:rsidRDefault="00A57F56" w:rsidP="0019425F">
            <w:pPr>
              <w:spacing w:line="360" w:lineRule="auto"/>
              <w:contextualSpacing/>
              <w:rPr>
                <w:rFonts w:ascii="Arial" w:eastAsia="Arial" w:hAnsi="Arial" w:cs="Arial"/>
                <w:bCs/>
                <w:color w:val="000000"/>
                <w:sz w:val="22"/>
              </w:rPr>
            </w:pPr>
          </w:p>
          <w:p w:rsidR="00A57F56" w:rsidRPr="00E71DF9" w:rsidRDefault="00A57F56" w:rsidP="0019425F">
            <w:pPr>
              <w:spacing w:line="360" w:lineRule="auto"/>
              <w:contextualSpacing/>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spacing w:after="136" w:line="360" w:lineRule="auto"/>
              <w:rPr>
                <w:rFonts w:ascii="Arial" w:eastAsia="Arial" w:hAnsi="Arial" w:cs="Arial"/>
                <w:b/>
                <w:color w:val="000000"/>
                <w:sz w:val="22"/>
              </w:rPr>
            </w:pPr>
            <w:r w:rsidRPr="00E71DF9">
              <w:rPr>
                <w:rFonts w:ascii="Arial" w:eastAsia="Arial" w:hAnsi="Arial" w:cs="Arial"/>
                <w:bCs/>
                <w:color w:val="000000"/>
                <w:sz w:val="22"/>
              </w:rPr>
              <w:t>Class Room and workshop</w:t>
            </w:r>
          </w:p>
        </w:tc>
      </w:tr>
      <w:tr w:rsidR="00A57F56" w:rsidRPr="00E71DF9" w:rsidTr="0019425F">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360" w:lineRule="auto"/>
              <w:jc w:val="both"/>
              <w:rPr>
                <w:rFonts w:ascii="Arial" w:eastAsia="Arial" w:hAnsi="Arial" w:cs="Arial"/>
                <w:color w:val="000000"/>
                <w:sz w:val="22"/>
              </w:rPr>
            </w:pPr>
          </w:p>
          <w:p w:rsidR="00A57F56" w:rsidRPr="00E71DF9" w:rsidRDefault="00A57F56" w:rsidP="00DE639F">
            <w:pPr>
              <w:numPr>
                <w:ilvl w:val="0"/>
                <w:numId w:val="199"/>
              </w:numPr>
              <w:spacing w:after="245" w:line="360" w:lineRule="auto"/>
              <w:ind w:left="519" w:hanging="519"/>
              <w:contextualSpacing/>
              <w:jc w:val="both"/>
              <w:rPr>
                <w:rFonts w:ascii="Arial" w:eastAsia="Arial" w:hAnsi="Arial" w:cs="Arial"/>
                <w:color w:val="000000"/>
                <w:sz w:val="22"/>
              </w:rPr>
            </w:pPr>
            <w:r w:rsidRPr="00E71DF9">
              <w:rPr>
                <w:rFonts w:ascii="Arial" w:hAnsi="Arial" w:cs="Arial"/>
                <w:b/>
                <w:color w:val="000000"/>
                <w:sz w:val="22"/>
              </w:rPr>
              <w:t>Inspect and Monitor Boiler Operation.</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197"/>
              </w:numPr>
              <w:spacing w:line="360" w:lineRule="auto"/>
              <w:ind w:right="270"/>
              <w:contextualSpacing/>
              <w:rPr>
                <w:rFonts w:ascii="Arial" w:hAnsi="Arial" w:cs="Arial"/>
                <w:color w:val="000000"/>
                <w:sz w:val="22"/>
              </w:rPr>
            </w:pPr>
            <w:r w:rsidRPr="00E71DF9">
              <w:rPr>
                <w:rFonts w:ascii="Arial" w:hAnsi="Arial" w:cs="Arial"/>
                <w:color w:val="000000"/>
                <w:sz w:val="22"/>
              </w:rPr>
              <w:t>Follow safety measures, as per standards.</w:t>
            </w:r>
          </w:p>
          <w:p w:rsidR="00A57F56" w:rsidRPr="00E71DF9" w:rsidRDefault="00A57F56" w:rsidP="00DE639F">
            <w:pPr>
              <w:numPr>
                <w:ilvl w:val="0"/>
                <w:numId w:val="197"/>
              </w:numPr>
              <w:spacing w:line="360" w:lineRule="auto"/>
              <w:ind w:right="270"/>
              <w:contextualSpacing/>
              <w:rPr>
                <w:rFonts w:ascii="Arial" w:hAnsi="Arial" w:cs="Arial"/>
                <w:color w:val="000000"/>
                <w:sz w:val="22"/>
              </w:rPr>
            </w:pPr>
            <w:r w:rsidRPr="00E71DF9">
              <w:rPr>
                <w:rFonts w:ascii="Arial" w:hAnsi="Arial" w:cs="Arial"/>
                <w:color w:val="000000"/>
                <w:sz w:val="22"/>
              </w:rPr>
              <w:t>Check production requirements at start of shift and plan to carry out daily work activities following workplace health and safety and standard operating procedures (SOP)</w:t>
            </w:r>
          </w:p>
          <w:p w:rsidR="00A57F56" w:rsidRPr="00E71DF9" w:rsidRDefault="00A57F56" w:rsidP="00DE639F">
            <w:pPr>
              <w:numPr>
                <w:ilvl w:val="0"/>
                <w:numId w:val="197"/>
              </w:numPr>
              <w:spacing w:line="360" w:lineRule="auto"/>
              <w:ind w:right="270"/>
              <w:contextualSpacing/>
              <w:rPr>
                <w:rFonts w:ascii="Arial" w:hAnsi="Arial" w:cs="Arial"/>
                <w:color w:val="000000"/>
                <w:sz w:val="22"/>
              </w:rPr>
            </w:pPr>
            <w:r w:rsidRPr="00E71DF9">
              <w:rPr>
                <w:rFonts w:ascii="Arial" w:hAnsi="Arial" w:cs="Arial"/>
                <w:color w:val="000000"/>
                <w:sz w:val="22"/>
              </w:rPr>
              <w:t>Confirm operational status by inspection and routine observation</w:t>
            </w:r>
          </w:p>
          <w:p w:rsidR="00A57F56" w:rsidRPr="00E71DF9" w:rsidRDefault="00A57F56" w:rsidP="00DE639F">
            <w:pPr>
              <w:numPr>
                <w:ilvl w:val="0"/>
                <w:numId w:val="197"/>
              </w:numPr>
              <w:spacing w:line="360" w:lineRule="auto"/>
              <w:ind w:right="270"/>
              <w:contextualSpacing/>
              <w:rPr>
                <w:rFonts w:ascii="Arial" w:hAnsi="Arial" w:cs="Arial"/>
                <w:color w:val="000000"/>
                <w:sz w:val="22"/>
              </w:rPr>
            </w:pPr>
            <w:r w:rsidRPr="00E71DF9">
              <w:rPr>
                <w:rFonts w:ascii="Arial" w:hAnsi="Arial" w:cs="Arial"/>
                <w:color w:val="000000"/>
                <w:sz w:val="22"/>
              </w:rPr>
              <w:t>Adjust boiler controls to maintain operation within specifications</w:t>
            </w:r>
          </w:p>
          <w:p w:rsidR="00A57F56" w:rsidRPr="00E71DF9" w:rsidRDefault="00A57F56" w:rsidP="00DE639F">
            <w:pPr>
              <w:numPr>
                <w:ilvl w:val="0"/>
                <w:numId w:val="197"/>
              </w:numPr>
              <w:spacing w:line="360" w:lineRule="auto"/>
              <w:ind w:right="270"/>
              <w:contextualSpacing/>
              <w:rPr>
                <w:rFonts w:ascii="Arial" w:hAnsi="Arial" w:cs="Arial"/>
                <w:color w:val="000000"/>
                <w:sz w:val="22"/>
              </w:rPr>
            </w:pPr>
            <w:r w:rsidRPr="00E71DF9">
              <w:rPr>
                <w:rFonts w:ascii="Arial" w:hAnsi="Arial" w:cs="Arial"/>
                <w:color w:val="000000"/>
                <w:sz w:val="22"/>
              </w:rPr>
              <w:t>Monitor and record temperature controller display</w:t>
            </w:r>
          </w:p>
          <w:p w:rsidR="00A57F56" w:rsidRPr="00E71DF9" w:rsidRDefault="00A57F56" w:rsidP="00DE639F">
            <w:pPr>
              <w:numPr>
                <w:ilvl w:val="0"/>
                <w:numId w:val="197"/>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Monitor and maintain steam pressure and steam distribution systems to meet production requirements</w:t>
            </w:r>
          </w:p>
          <w:p w:rsidR="00A57F56" w:rsidRPr="00E71DF9" w:rsidRDefault="00A57F56" w:rsidP="00DE639F">
            <w:pPr>
              <w:numPr>
                <w:ilvl w:val="0"/>
                <w:numId w:val="197"/>
              </w:numPr>
              <w:spacing w:line="360" w:lineRule="auto"/>
              <w:contextualSpacing/>
              <w:jc w:val="both"/>
              <w:rPr>
                <w:rFonts w:ascii="Arial" w:eastAsia="Arial" w:hAnsi="Arial" w:cs="Arial"/>
                <w:color w:val="000000"/>
                <w:sz w:val="22"/>
              </w:rPr>
            </w:pPr>
            <w:r w:rsidRPr="00E71DF9">
              <w:rPr>
                <w:rFonts w:ascii="Arial" w:hAnsi="Arial" w:cs="Arial"/>
                <w:color w:val="000000"/>
                <w:sz w:val="22"/>
              </w:rPr>
              <w:t>Complete routine preventative maintenance in line with maintenance schedules</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197"/>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Occupational Health and Safety standards regarding monitoring and operation of boiler</w:t>
            </w:r>
          </w:p>
          <w:p w:rsidR="00A57F56" w:rsidRPr="00E71DF9" w:rsidRDefault="00A57F56" w:rsidP="00DE639F">
            <w:pPr>
              <w:numPr>
                <w:ilvl w:val="0"/>
                <w:numId w:val="197"/>
              </w:numPr>
              <w:spacing w:line="360" w:lineRule="auto"/>
              <w:ind w:right="270"/>
              <w:contextualSpacing/>
              <w:rPr>
                <w:rFonts w:ascii="Arial" w:hAnsi="Arial" w:cs="Arial"/>
                <w:color w:val="000000"/>
                <w:sz w:val="22"/>
              </w:rPr>
            </w:pPr>
            <w:r w:rsidRPr="00E71DF9">
              <w:rPr>
                <w:rFonts w:ascii="Arial" w:hAnsi="Arial" w:cs="Arial"/>
                <w:color w:val="000000"/>
                <w:sz w:val="22"/>
              </w:rPr>
              <w:t>Pre start Inspections</w:t>
            </w:r>
          </w:p>
          <w:p w:rsidR="00A57F56" w:rsidRPr="00E71DF9" w:rsidRDefault="00A57F56" w:rsidP="00DE639F">
            <w:pPr>
              <w:numPr>
                <w:ilvl w:val="0"/>
                <w:numId w:val="197"/>
              </w:numPr>
              <w:spacing w:line="360" w:lineRule="auto"/>
              <w:ind w:right="270"/>
              <w:contextualSpacing/>
              <w:rPr>
                <w:rFonts w:ascii="Arial" w:hAnsi="Arial" w:cs="Arial"/>
                <w:color w:val="000000"/>
                <w:sz w:val="22"/>
              </w:rPr>
            </w:pPr>
            <w:r w:rsidRPr="00E71DF9">
              <w:rPr>
                <w:rFonts w:ascii="Arial" w:hAnsi="Arial" w:cs="Arial"/>
                <w:color w:val="000000"/>
                <w:sz w:val="22"/>
              </w:rPr>
              <w:t>Boiler Operation techniques.</w:t>
            </w:r>
          </w:p>
          <w:p w:rsidR="00A57F56" w:rsidRPr="00E71DF9" w:rsidRDefault="00A57F56" w:rsidP="00DE639F">
            <w:pPr>
              <w:numPr>
                <w:ilvl w:val="0"/>
                <w:numId w:val="197"/>
              </w:numPr>
              <w:spacing w:line="360" w:lineRule="auto"/>
              <w:ind w:right="270"/>
              <w:contextualSpacing/>
              <w:rPr>
                <w:rFonts w:ascii="Arial" w:hAnsi="Arial" w:cs="Arial"/>
                <w:color w:val="000000"/>
                <w:sz w:val="22"/>
              </w:rPr>
            </w:pPr>
            <w:r w:rsidRPr="00E71DF9">
              <w:rPr>
                <w:rFonts w:ascii="Arial" w:hAnsi="Arial" w:cs="Arial"/>
                <w:color w:val="000000"/>
                <w:sz w:val="22"/>
              </w:rPr>
              <w:t>Inspection and routine observation</w:t>
            </w:r>
          </w:p>
          <w:p w:rsidR="00A57F56" w:rsidRPr="00E71DF9" w:rsidRDefault="00A57F56" w:rsidP="00DE639F">
            <w:pPr>
              <w:numPr>
                <w:ilvl w:val="0"/>
                <w:numId w:val="197"/>
              </w:numPr>
              <w:spacing w:line="360" w:lineRule="auto"/>
              <w:ind w:right="270"/>
              <w:contextualSpacing/>
              <w:rPr>
                <w:rFonts w:ascii="Arial" w:hAnsi="Arial" w:cs="Arial"/>
                <w:color w:val="000000"/>
                <w:sz w:val="22"/>
              </w:rPr>
            </w:pPr>
            <w:r w:rsidRPr="00E71DF9">
              <w:rPr>
                <w:rFonts w:ascii="Arial" w:hAnsi="Arial" w:cs="Arial"/>
                <w:color w:val="000000"/>
                <w:sz w:val="22"/>
              </w:rPr>
              <w:t>Monitoring and Maintaining of steam pressure in steam distribution system</w:t>
            </w:r>
          </w:p>
          <w:p w:rsidR="00A57F56" w:rsidRPr="00E71DF9" w:rsidRDefault="00A57F56" w:rsidP="00DE639F">
            <w:pPr>
              <w:numPr>
                <w:ilvl w:val="0"/>
                <w:numId w:val="197"/>
              </w:numPr>
              <w:spacing w:line="360" w:lineRule="auto"/>
              <w:ind w:right="270"/>
              <w:contextualSpacing/>
              <w:rPr>
                <w:rFonts w:ascii="Arial" w:hAnsi="Arial" w:cs="Arial"/>
                <w:color w:val="000000"/>
                <w:sz w:val="22"/>
              </w:rPr>
            </w:pPr>
            <w:r w:rsidRPr="00E71DF9">
              <w:rPr>
                <w:rFonts w:ascii="Arial" w:hAnsi="Arial" w:cs="Arial"/>
                <w:color w:val="000000"/>
                <w:sz w:val="22"/>
              </w:rPr>
              <w:t>Routine preventative maintenance in line with maintenance schedules</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19425F">
            <w:pPr>
              <w:spacing w:line="360" w:lineRule="auto"/>
              <w:ind w:right="270"/>
              <w:rPr>
                <w:rFonts w:ascii="Arial" w:hAnsi="Arial" w:cs="Arial"/>
                <w:color w:val="000000"/>
                <w:sz w:val="22"/>
              </w:rPr>
            </w:pPr>
            <w:r w:rsidRPr="00E71DF9">
              <w:rPr>
                <w:rFonts w:ascii="Arial" w:hAnsi="Arial" w:cs="Arial"/>
                <w:color w:val="000000"/>
                <w:sz w:val="22"/>
              </w:rPr>
              <w:t>Check and monitor the operation of a boiler</w:t>
            </w:r>
          </w:p>
          <w:p w:rsidR="00A57F56" w:rsidRPr="00E71DF9" w:rsidRDefault="00A57F56" w:rsidP="0019425F">
            <w:pPr>
              <w:spacing w:line="360" w:lineRule="auto"/>
              <w:ind w:right="270"/>
              <w:contextualSpacing/>
              <w:rPr>
                <w:rFonts w:ascii="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rPr>
                <w:rFonts w:ascii="Arial" w:hAnsi="Arial" w:cs="Arial"/>
                <w:b/>
                <w:sz w:val="22"/>
              </w:rPr>
            </w:pPr>
            <w:r w:rsidRPr="00E71DF9">
              <w:rPr>
                <w:rFonts w:ascii="Arial" w:hAnsi="Arial" w:cs="Arial"/>
                <w:b/>
                <w:sz w:val="22"/>
              </w:rPr>
              <w:t>Total</w:t>
            </w:r>
          </w:p>
          <w:p w:rsidR="00A57F56" w:rsidRPr="00E71DF9" w:rsidRDefault="00A57F56" w:rsidP="0019425F">
            <w:pPr>
              <w:rPr>
                <w:rFonts w:ascii="Arial" w:hAnsi="Arial" w:cs="Arial"/>
                <w:sz w:val="22"/>
              </w:rPr>
            </w:pPr>
            <w:r w:rsidRPr="00E71DF9">
              <w:rPr>
                <w:rFonts w:ascii="Arial" w:hAnsi="Arial" w:cs="Arial"/>
                <w:sz w:val="22"/>
              </w:rPr>
              <w:t xml:space="preserve">04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01</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03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198"/>
              </w:numPr>
              <w:spacing w:line="360" w:lineRule="auto"/>
              <w:ind w:left="439"/>
              <w:contextualSpacing/>
              <w:rPr>
                <w:rFonts w:ascii="Arial" w:eastAsia="Arial" w:hAnsi="Arial" w:cs="Arial"/>
                <w:color w:val="000000"/>
                <w:sz w:val="22"/>
              </w:rPr>
            </w:pPr>
            <w:r w:rsidRPr="00E71DF9">
              <w:rPr>
                <w:rFonts w:ascii="Arial" w:hAnsi="Arial" w:cs="Arial"/>
                <w:color w:val="000000"/>
                <w:sz w:val="22"/>
              </w:rPr>
              <w:t>Inspection sheet and pen</w:t>
            </w:r>
          </w:p>
          <w:p w:rsidR="00A57F56" w:rsidRPr="00E71DF9" w:rsidRDefault="00A57F56" w:rsidP="00DE639F">
            <w:pPr>
              <w:numPr>
                <w:ilvl w:val="0"/>
                <w:numId w:val="198"/>
              </w:numPr>
              <w:spacing w:line="360" w:lineRule="auto"/>
              <w:ind w:left="439"/>
              <w:contextualSpacing/>
              <w:rPr>
                <w:rFonts w:ascii="Arial" w:eastAsia="Arial" w:hAnsi="Arial" w:cs="Arial"/>
                <w:color w:val="000000"/>
                <w:sz w:val="22"/>
              </w:rPr>
            </w:pPr>
            <w:r w:rsidRPr="00E71DF9">
              <w:rPr>
                <w:rFonts w:ascii="Arial" w:hAnsi="Arial" w:cs="Arial"/>
                <w:color w:val="000000"/>
                <w:sz w:val="22"/>
              </w:rPr>
              <w:t>Safety helmet, gloves, goggles and shoes</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360" w:lineRule="auto"/>
              <w:rPr>
                <w:rFonts w:ascii="Arial" w:eastAsia="Arial" w:hAnsi="Arial" w:cs="Arial"/>
                <w:color w:val="000000"/>
                <w:sz w:val="22"/>
              </w:rPr>
            </w:pPr>
            <w:r w:rsidRPr="00E71DF9">
              <w:rPr>
                <w:rFonts w:ascii="Arial" w:eastAsia="Arial" w:hAnsi="Arial" w:cs="Arial"/>
                <w:bCs/>
                <w:color w:val="000000"/>
                <w:sz w:val="22"/>
              </w:rPr>
              <w:t>Class Room and workshop</w:t>
            </w:r>
          </w:p>
        </w:tc>
      </w:tr>
      <w:tr w:rsidR="00A57F56" w:rsidRPr="00E71DF9" w:rsidTr="0019425F">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DE639F">
            <w:pPr>
              <w:numPr>
                <w:ilvl w:val="0"/>
                <w:numId w:val="199"/>
              </w:numPr>
              <w:spacing w:after="245" w:line="360" w:lineRule="auto"/>
              <w:ind w:left="519" w:hanging="519"/>
              <w:contextualSpacing/>
              <w:jc w:val="both"/>
              <w:rPr>
                <w:rFonts w:ascii="Arial" w:eastAsia="Arial" w:hAnsi="Arial" w:cs="Arial"/>
                <w:color w:val="000000"/>
                <w:sz w:val="22"/>
              </w:rPr>
            </w:pPr>
            <w:r w:rsidRPr="00E71DF9">
              <w:rPr>
                <w:rFonts w:ascii="Arial" w:hAnsi="Arial" w:cs="Arial"/>
                <w:b/>
                <w:color w:val="000000"/>
                <w:sz w:val="22"/>
              </w:rPr>
              <w:t>Inspect and Operate Ash handling plant.</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Follow safety measures, as per standards.</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Monitor vacuum levels, vacuum leakage, checking of hopper (empty, partially full, full) and clearing of choked.</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Start and stop pumps, line up discharge lines, change over pumps</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Operate pumps for series and parallel operations</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Operate ash evacuation vacuum pumps</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Operate dry ash loading plant for dust collection.</w:t>
            </w:r>
          </w:p>
          <w:p w:rsidR="00A57F56" w:rsidRPr="00E71DF9" w:rsidRDefault="00A57F56" w:rsidP="00DE639F">
            <w:pPr>
              <w:numPr>
                <w:ilvl w:val="0"/>
                <w:numId w:val="29"/>
              </w:numPr>
              <w:autoSpaceDE w:val="0"/>
              <w:autoSpaceDN w:val="0"/>
              <w:adjustRightInd w:val="0"/>
              <w:spacing w:line="360" w:lineRule="auto"/>
              <w:ind w:right="270"/>
              <w:contextualSpacing/>
              <w:rPr>
                <w:rFonts w:ascii="Arial" w:hAnsi="Arial" w:cs="Arial"/>
                <w:color w:val="000000"/>
                <w:sz w:val="22"/>
              </w:rPr>
            </w:pPr>
            <w:r w:rsidRPr="00E71DF9">
              <w:rPr>
                <w:rFonts w:ascii="Arial" w:hAnsi="Arial" w:cs="Arial"/>
                <w:color w:val="000000"/>
                <w:sz w:val="22"/>
              </w:rPr>
              <w:t>Handle operations of bottom ash handling equipment such as scrapper</w:t>
            </w:r>
          </w:p>
          <w:p w:rsidR="00A57F56" w:rsidRPr="00E71DF9" w:rsidRDefault="00A57F56" w:rsidP="00DE639F">
            <w:pPr>
              <w:numPr>
                <w:ilvl w:val="0"/>
                <w:numId w:val="29"/>
              </w:numPr>
              <w:autoSpaceDE w:val="0"/>
              <w:autoSpaceDN w:val="0"/>
              <w:adjustRightInd w:val="0"/>
              <w:spacing w:line="360" w:lineRule="auto"/>
              <w:ind w:right="270"/>
              <w:contextualSpacing/>
              <w:rPr>
                <w:rFonts w:ascii="Arial" w:hAnsi="Arial" w:cs="Arial"/>
                <w:color w:val="000000"/>
                <w:sz w:val="22"/>
              </w:rPr>
            </w:pPr>
            <w:r w:rsidRPr="00E71DF9">
              <w:rPr>
                <w:rFonts w:ascii="Arial" w:hAnsi="Arial" w:cs="Arial"/>
                <w:color w:val="000000"/>
                <w:sz w:val="22"/>
              </w:rPr>
              <w:t>Ensure smooth working of conveyor, clinker grinder, their line-up and change over identifying normal defects etc.</w:t>
            </w:r>
          </w:p>
          <w:p w:rsidR="00A57F56" w:rsidRPr="00E71DF9" w:rsidRDefault="00A57F56" w:rsidP="00DE639F">
            <w:pPr>
              <w:numPr>
                <w:ilvl w:val="0"/>
                <w:numId w:val="29"/>
              </w:numPr>
              <w:spacing w:line="360" w:lineRule="auto"/>
              <w:contextualSpacing/>
              <w:jc w:val="both"/>
              <w:rPr>
                <w:rFonts w:ascii="Arial" w:eastAsia="Arial" w:hAnsi="Arial" w:cs="Arial"/>
                <w:b/>
                <w:color w:val="000000"/>
                <w:sz w:val="22"/>
              </w:rPr>
            </w:pPr>
            <w:r w:rsidRPr="00E71DF9">
              <w:rPr>
                <w:rFonts w:ascii="Arial" w:hAnsi="Arial" w:cs="Arial"/>
                <w:color w:val="000000"/>
                <w:sz w:val="22"/>
              </w:rPr>
              <w:t>Continuously monitor and inspect ash handling equipment before and during operations</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19"/>
              </w:numPr>
              <w:spacing w:line="360" w:lineRule="auto"/>
              <w:contextualSpacing/>
              <w:rPr>
                <w:rFonts w:ascii="Arial" w:eastAsia="Arial" w:hAnsi="Arial" w:cs="Arial"/>
                <w:color w:val="000000"/>
                <w:sz w:val="22"/>
              </w:rPr>
            </w:pPr>
            <w:r w:rsidRPr="00E71DF9">
              <w:rPr>
                <w:rFonts w:ascii="Arial" w:hAnsi="Arial" w:cs="Arial"/>
                <w:color w:val="000000"/>
                <w:sz w:val="22"/>
              </w:rPr>
              <w:lastRenderedPageBreak/>
              <w:t>Basic Knowledge of personal and industrial safety standards</w:t>
            </w:r>
          </w:p>
          <w:p w:rsidR="00A57F56" w:rsidRPr="00E71DF9" w:rsidRDefault="00A57F56" w:rsidP="00DE639F">
            <w:pPr>
              <w:numPr>
                <w:ilvl w:val="0"/>
                <w:numId w:val="219"/>
              </w:numPr>
              <w:spacing w:line="360" w:lineRule="auto"/>
              <w:ind w:right="270"/>
              <w:contextualSpacing/>
              <w:rPr>
                <w:rFonts w:ascii="Arial" w:hAnsi="Arial" w:cs="Arial"/>
                <w:color w:val="000000"/>
                <w:sz w:val="22"/>
              </w:rPr>
            </w:pPr>
            <w:r w:rsidRPr="00E71DF9">
              <w:rPr>
                <w:rFonts w:ascii="Arial" w:hAnsi="Arial" w:cs="Arial"/>
                <w:color w:val="000000"/>
                <w:sz w:val="22"/>
              </w:rPr>
              <w:t>Ash Handling Plant.</w:t>
            </w:r>
          </w:p>
          <w:p w:rsidR="00A57F56" w:rsidRPr="00E71DF9" w:rsidRDefault="00A57F56" w:rsidP="00DE639F">
            <w:pPr>
              <w:numPr>
                <w:ilvl w:val="0"/>
                <w:numId w:val="219"/>
              </w:numPr>
              <w:spacing w:line="360" w:lineRule="auto"/>
              <w:ind w:right="270"/>
              <w:contextualSpacing/>
              <w:jc w:val="both"/>
              <w:rPr>
                <w:rFonts w:ascii="Arial" w:hAnsi="Arial" w:cs="Arial"/>
                <w:color w:val="000000"/>
                <w:sz w:val="22"/>
              </w:rPr>
            </w:pPr>
            <w:proofErr w:type="gramStart"/>
            <w:r w:rsidRPr="00E71DF9">
              <w:rPr>
                <w:rFonts w:ascii="Arial" w:hAnsi="Arial" w:cs="Arial"/>
                <w:color w:val="000000"/>
                <w:sz w:val="22"/>
              </w:rPr>
              <w:t>understanding</w:t>
            </w:r>
            <w:proofErr w:type="gramEnd"/>
            <w:r w:rsidRPr="00E71DF9">
              <w:rPr>
                <w:rFonts w:ascii="Arial" w:hAnsi="Arial" w:cs="Arial"/>
                <w:color w:val="000000"/>
                <w:sz w:val="22"/>
              </w:rPr>
              <w:t xml:space="preserve"> of the operation and service/maintenance manuals.</w:t>
            </w:r>
          </w:p>
          <w:p w:rsidR="00A57F56" w:rsidRPr="00E71DF9" w:rsidRDefault="00A57F56" w:rsidP="00DE639F">
            <w:pPr>
              <w:numPr>
                <w:ilvl w:val="0"/>
                <w:numId w:val="219"/>
              </w:numPr>
              <w:spacing w:line="360" w:lineRule="auto"/>
              <w:ind w:right="270"/>
              <w:contextualSpacing/>
              <w:jc w:val="both"/>
              <w:rPr>
                <w:rFonts w:ascii="Arial" w:hAnsi="Arial" w:cs="Arial"/>
                <w:color w:val="000000"/>
                <w:sz w:val="22"/>
              </w:rPr>
            </w:pPr>
            <w:r w:rsidRPr="00E71DF9">
              <w:rPr>
                <w:rFonts w:ascii="Arial" w:hAnsi="Arial" w:cs="Arial"/>
                <w:color w:val="000000"/>
                <w:sz w:val="22"/>
              </w:rPr>
              <w:t>Operations carried out in an ash handling plant</w:t>
            </w:r>
          </w:p>
          <w:p w:rsidR="00A57F56" w:rsidRPr="00E71DF9" w:rsidRDefault="00A57F56" w:rsidP="00DE639F">
            <w:pPr>
              <w:numPr>
                <w:ilvl w:val="0"/>
                <w:numId w:val="219"/>
              </w:numPr>
              <w:spacing w:line="360" w:lineRule="auto"/>
              <w:ind w:right="270"/>
              <w:contextualSpacing/>
              <w:jc w:val="both"/>
              <w:rPr>
                <w:rFonts w:ascii="Arial" w:hAnsi="Arial" w:cs="Arial"/>
                <w:color w:val="000000"/>
                <w:sz w:val="22"/>
              </w:rPr>
            </w:pPr>
            <w:r w:rsidRPr="00E71DF9">
              <w:rPr>
                <w:rFonts w:ascii="Arial" w:hAnsi="Arial" w:cs="Arial"/>
                <w:color w:val="000000"/>
                <w:sz w:val="22"/>
              </w:rPr>
              <w:lastRenderedPageBreak/>
              <w:t>Different inspection methods in an ash handling plant.</w:t>
            </w:r>
          </w:p>
          <w:p w:rsidR="00A57F56" w:rsidRPr="00E71DF9" w:rsidRDefault="00A57F56" w:rsidP="00DE639F">
            <w:pPr>
              <w:numPr>
                <w:ilvl w:val="0"/>
                <w:numId w:val="219"/>
              </w:numPr>
              <w:spacing w:line="360" w:lineRule="auto"/>
              <w:ind w:right="270"/>
              <w:contextualSpacing/>
              <w:jc w:val="both"/>
              <w:rPr>
                <w:rFonts w:ascii="Arial" w:hAnsi="Arial" w:cs="Arial"/>
                <w:color w:val="000000"/>
                <w:sz w:val="22"/>
              </w:rPr>
            </w:pPr>
            <w:r w:rsidRPr="00E71DF9">
              <w:rPr>
                <w:rFonts w:ascii="Arial" w:hAnsi="Arial" w:cs="Arial"/>
                <w:color w:val="000000"/>
                <w:sz w:val="22"/>
              </w:rPr>
              <w:t>Report of Ash handling plant inspection and operation</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DE639F">
            <w:pPr>
              <w:numPr>
                <w:ilvl w:val="0"/>
                <w:numId w:val="219"/>
              </w:numPr>
              <w:spacing w:line="360" w:lineRule="auto"/>
              <w:ind w:right="270"/>
              <w:contextualSpacing/>
              <w:jc w:val="both"/>
              <w:rPr>
                <w:rFonts w:ascii="Arial" w:hAnsi="Arial" w:cs="Arial"/>
                <w:color w:val="000000"/>
                <w:sz w:val="22"/>
              </w:rPr>
            </w:pPr>
            <w:r w:rsidRPr="00E71DF9">
              <w:rPr>
                <w:rFonts w:ascii="Arial" w:hAnsi="Arial" w:cs="Arial"/>
                <w:color w:val="000000"/>
                <w:sz w:val="22"/>
              </w:rPr>
              <w:t>Check the operation of ash handling plant</w:t>
            </w:r>
          </w:p>
          <w:p w:rsidR="00A57F56" w:rsidRPr="00E71DF9" w:rsidRDefault="00A57F56" w:rsidP="00DE639F">
            <w:pPr>
              <w:numPr>
                <w:ilvl w:val="0"/>
                <w:numId w:val="219"/>
              </w:numPr>
              <w:spacing w:line="360" w:lineRule="auto"/>
              <w:ind w:right="270"/>
              <w:contextualSpacing/>
              <w:jc w:val="both"/>
              <w:rPr>
                <w:rFonts w:ascii="Arial" w:hAnsi="Arial" w:cs="Arial"/>
                <w:color w:val="000000"/>
                <w:sz w:val="22"/>
              </w:rPr>
            </w:pPr>
            <w:r w:rsidRPr="00E71DF9">
              <w:rPr>
                <w:rFonts w:ascii="Arial" w:hAnsi="Arial" w:cs="Arial"/>
                <w:color w:val="000000"/>
                <w:sz w:val="22"/>
              </w:rPr>
              <w:t>Inspection of ash handling plant</w:t>
            </w:r>
          </w:p>
          <w:p w:rsidR="00A57F56" w:rsidRPr="00E71DF9" w:rsidRDefault="00A57F56" w:rsidP="00DE639F">
            <w:pPr>
              <w:numPr>
                <w:ilvl w:val="0"/>
                <w:numId w:val="219"/>
              </w:numPr>
              <w:spacing w:line="360" w:lineRule="auto"/>
              <w:contextualSpacing/>
              <w:rPr>
                <w:rFonts w:ascii="Arial" w:eastAsia="Arial" w:hAnsi="Arial" w:cs="Arial"/>
                <w:bCs/>
                <w:iCs/>
                <w:color w:val="000000"/>
                <w:sz w:val="22"/>
              </w:rPr>
            </w:pPr>
            <w:r w:rsidRPr="00E71DF9">
              <w:rPr>
                <w:rFonts w:ascii="Arial" w:hAnsi="Arial" w:cs="Arial"/>
                <w:bCs/>
                <w:color w:val="000000"/>
                <w:sz w:val="22"/>
              </w:rPr>
              <w:t>Carry out General Inspection of the Thermal power plant</w:t>
            </w:r>
            <w:r w:rsidRPr="00E71DF9">
              <w:rPr>
                <w:rFonts w:ascii="Arial" w:eastAsia="Arial" w:hAnsi="Arial" w:cs="Arial"/>
                <w:bCs/>
                <w:iCs/>
                <w:color w:val="000000"/>
                <w:sz w:val="22"/>
              </w:rPr>
              <w:t xml:space="preserve"> </w:t>
            </w:r>
          </w:p>
          <w:p w:rsidR="00A57F56" w:rsidRPr="00E71DF9" w:rsidRDefault="00A57F56" w:rsidP="00DE639F">
            <w:pPr>
              <w:numPr>
                <w:ilvl w:val="0"/>
                <w:numId w:val="219"/>
              </w:numPr>
              <w:spacing w:line="360" w:lineRule="auto"/>
              <w:contextualSpacing/>
              <w:rPr>
                <w:rFonts w:ascii="Arial" w:eastAsia="Arial" w:hAnsi="Arial" w:cs="Arial"/>
                <w:bCs/>
                <w:iCs/>
                <w:color w:val="000000"/>
                <w:sz w:val="22"/>
              </w:rPr>
            </w:pPr>
            <w:r w:rsidRPr="00E71DF9">
              <w:rPr>
                <w:rFonts w:ascii="Arial" w:eastAsia="Arial" w:hAnsi="Arial" w:cs="Arial"/>
                <w:bCs/>
                <w:color w:val="000000"/>
                <w:sz w:val="22"/>
              </w:rPr>
              <w:t>Generation of report</w:t>
            </w:r>
          </w:p>
          <w:p w:rsidR="00A57F56" w:rsidRPr="00E71DF9" w:rsidRDefault="00A57F56" w:rsidP="0019425F">
            <w:pPr>
              <w:spacing w:line="360" w:lineRule="auto"/>
              <w:ind w:right="270"/>
              <w:jc w:val="both"/>
              <w:rPr>
                <w:rFonts w:ascii="Arial" w:hAnsi="Arial" w:cs="Arial"/>
                <w:color w:val="000000"/>
                <w:sz w:val="22"/>
              </w:rPr>
            </w:pPr>
          </w:p>
          <w:p w:rsidR="00A57F56" w:rsidRPr="00E71DF9" w:rsidRDefault="00A57F56" w:rsidP="0019425F">
            <w:pPr>
              <w:spacing w:after="12" w:line="360" w:lineRule="auto"/>
              <w:contextualSpacing/>
              <w:jc w:val="both"/>
              <w:rPr>
                <w:rFonts w:ascii="Arial" w:eastAsia="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rPr>
                <w:rFonts w:ascii="Arial" w:hAnsi="Arial" w:cs="Arial"/>
                <w:b/>
                <w:sz w:val="22"/>
              </w:rPr>
            </w:pPr>
            <w:r w:rsidRPr="00E71DF9">
              <w:rPr>
                <w:rFonts w:ascii="Arial" w:hAnsi="Arial" w:cs="Arial"/>
                <w:b/>
                <w:sz w:val="22"/>
              </w:rPr>
              <w:lastRenderedPageBreak/>
              <w:t>Total</w:t>
            </w:r>
          </w:p>
          <w:p w:rsidR="00A57F56" w:rsidRPr="00E71DF9" w:rsidRDefault="00A57F56" w:rsidP="0019425F">
            <w:pPr>
              <w:rPr>
                <w:rFonts w:ascii="Arial" w:hAnsi="Arial" w:cs="Arial"/>
                <w:sz w:val="22"/>
              </w:rPr>
            </w:pPr>
            <w:r w:rsidRPr="00E71DF9">
              <w:rPr>
                <w:rFonts w:ascii="Arial" w:hAnsi="Arial" w:cs="Arial"/>
                <w:sz w:val="22"/>
              </w:rPr>
              <w:t xml:space="preserve">03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01</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02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198"/>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Specific Inspection sheet, Notepad and pen</w:t>
            </w:r>
          </w:p>
          <w:p w:rsidR="00A57F56" w:rsidRPr="00E71DF9" w:rsidRDefault="00A57F56" w:rsidP="00DE639F">
            <w:pPr>
              <w:numPr>
                <w:ilvl w:val="0"/>
                <w:numId w:val="198"/>
              </w:numPr>
              <w:tabs>
                <w:tab w:val="left" w:pos="799"/>
              </w:tabs>
              <w:spacing w:line="360" w:lineRule="auto"/>
              <w:ind w:left="349"/>
              <w:contextualSpacing/>
              <w:rPr>
                <w:rFonts w:ascii="Arial" w:eastAsia="Arial" w:hAnsi="Arial" w:cs="Arial"/>
                <w:color w:val="000000"/>
                <w:sz w:val="22"/>
              </w:rPr>
            </w:pPr>
            <w:r w:rsidRPr="00E71DF9">
              <w:rPr>
                <w:rFonts w:ascii="Arial" w:hAnsi="Arial" w:cs="Arial"/>
                <w:color w:val="000000"/>
                <w:sz w:val="22"/>
              </w:rPr>
              <w:t>Safety helmet, gloves, goggles and shoes</w:t>
            </w:r>
          </w:p>
          <w:p w:rsidR="00A57F56" w:rsidRPr="00E71DF9" w:rsidRDefault="00A57F56" w:rsidP="0019425F">
            <w:pPr>
              <w:spacing w:line="360"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360" w:lineRule="auto"/>
              <w:rPr>
                <w:rFonts w:ascii="Arial" w:eastAsia="Arial" w:hAnsi="Arial" w:cs="Arial"/>
                <w:color w:val="000000"/>
                <w:sz w:val="22"/>
              </w:rPr>
            </w:pPr>
            <w:r w:rsidRPr="00E71DF9">
              <w:rPr>
                <w:rFonts w:ascii="Arial" w:eastAsia="Arial" w:hAnsi="Arial" w:cs="Arial"/>
                <w:bCs/>
                <w:color w:val="000000"/>
                <w:sz w:val="22"/>
              </w:rPr>
              <w:t>Class Room and workshop</w:t>
            </w:r>
          </w:p>
        </w:tc>
      </w:tr>
      <w:tr w:rsidR="00A57F56" w:rsidRPr="00E71DF9" w:rsidTr="0019425F">
        <w:trPr>
          <w:trHeight w:val="17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DE639F">
            <w:pPr>
              <w:numPr>
                <w:ilvl w:val="0"/>
                <w:numId w:val="199"/>
              </w:numPr>
              <w:spacing w:after="245" w:line="360" w:lineRule="auto"/>
              <w:ind w:left="519" w:hanging="519"/>
              <w:contextualSpacing/>
              <w:jc w:val="both"/>
              <w:rPr>
                <w:rFonts w:ascii="Arial" w:eastAsia="Arial" w:hAnsi="Arial" w:cs="Arial"/>
                <w:color w:val="000000"/>
                <w:sz w:val="22"/>
              </w:rPr>
            </w:pPr>
            <w:r w:rsidRPr="00E71DF9">
              <w:rPr>
                <w:rFonts w:ascii="Arial" w:hAnsi="Arial" w:cs="Arial"/>
                <w:b/>
                <w:color w:val="000000"/>
                <w:sz w:val="22"/>
              </w:rPr>
              <w:t>Inspect and Operate Coal Handling plant</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28"/>
              </w:numPr>
              <w:spacing w:line="360" w:lineRule="auto"/>
              <w:ind w:right="270"/>
              <w:contextualSpacing/>
              <w:rPr>
                <w:rFonts w:ascii="Arial" w:hAnsi="Arial" w:cs="Arial"/>
                <w:color w:val="000000"/>
                <w:sz w:val="22"/>
              </w:rPr>
            </w:pPr>
            <w:r w:rsidRPr="00E71DF9">
              <w:rPr>
                <w:rFonts w:ascii="Arial" w:hAnsi="Arial" w:cs="Arial"/>
                <w:color w:val="000000"/>
                <w:sz w:val="22"/>
              </w:rPr>
              <w:t>Follow safety measures, as per standards.</w:t>
            </w:r>
          </w:p>
          <w:p w:rsidR="00A57F56" w:rsidRPr="00E71DF9" w:rsidRDefault="00A57F56" w:rsidP="00DE639F">
            <w:pPr>
              <w:numPr>
                <w:ilvl w:val="0"/>
                <w:numId w:val="28"/>
              </w:numPr>
              <w:autoSpaceDE w:val="0"/>
              <w:autoSpaceDN w:val="0"/>
              <w:adjustRightInd w:val="0"/>
              <w:spacing w:line="360" w:lineRule="auto"/>
              <w:ind w:right="270"/>
              <w:contextualSpacing/>
              <w:rPr>
                <w:rFonts w:ascii="Arial" w:hAnsi="Arial" w:cs="Arial"/>
                <w:color w:val="000000"/>
                <w:sz w:val="22"/>
              </w:rPr>
            </w:pPr>
            <w:r w:rsidRPr="00E71DF9">
              <w:rPr>
                <w:rFonts w:ascii="Arial" w:hAnsi="Arial" w:cs="Arial"/>
                <w:color w:val="000000"/>
                <w:sz w:val="22"/>
              </w:rPr>
              <w:lastRenderedPageBreak/>
              <w:t>Operate the safety equipment/instruments installed in the unloading plant</w:t>
            </w:r>
          </w:p>
          <w:p w:rsidR="00A57F56" w:rsidRPr="00E71DF9" w:rsidRDefault="00A57F56" w:rsidP="00DE639F">
            <w:pPr>
              <w:numPr>
                <w:ilvl w:val="0"/>
                <w:numId w:val="28"/>
              </w:numPr>
              <w:autoSpaceDE w:val="0"/>
              <w:autoSpaceDN w:val="0"/>
              <w:adjustRightInd w:val="0"/>
              <w:spacing w:line="360" w:lineRule="auto"/>
              <w:ind w:right="270"/>
              <w:contextualSpacing/>
              <w:rPr>
                <w:rFonts w:ascii="Arial" w:hAnsi="Arial" w:cs="Arial"/>
                <w:color w:val="000000"/>
                <w:sz w:val="22"/>
              </w:rPr>
            </w:pPr>
            <w:r w:rsidRPr="00E71DF9">
              <w:rPr>
                <w:rFonts w:ascii="Arial" w:hAnsi="Arial" w:cs="Arial"/>
                <w:color w:val="000000"/>
                <w:sz w:val="22"/>
              </w:rPr>
              <w:t>Manage coal handling plant right from arrival of wagon, unloading and transportation to appropriate locations.</w:t>
            </w:r>
          </w:p>
          <w:p w:rsidR="00A57F56" w:rsidRPr="00E71DF9" w:rsidRDefault="00A57F56" w:rsidP="00DE639F">
            <w:pPr>
              <w:numPr>
                <w:ilvl w:val="0"/>
                <w:numId w:val="28"/>
              </w:numPr>
              <w:autoSpaceDE w:val="0"/>
              <w:autoSpaceDN w:val="0"/>
              <w:adjustRightInd w:val="0"/>
              <w:spacing w:line="360" w:lineRule="auto"/>
              <w:ind w:right="270"/>
              <w:contextualSpacing/>
              <w:rPr>
                <w:rFonts w:ascii="Arial" w:hAnsi="Arial" w:cs="Arial"/>
                <w:color w:val="000000"/>
                <w:sz w:val="22"/>
              </w:rPr>
            </w:pPr>
            <w:r w:rsidRPr="00E71DF9">
              <w:rPr>
                <w:rFonts w:ascii="Arial" w:hAnsi="Arial" w:cs="Arial"/>
                <w:color w:val="000000"/>
                <w:sz w:val="22"/>
              </w:rPr>
              <w:t xml:space="preserve">Ensure proper electrical operations of equipment such as conveyors, crushers, dozers and loaders </w:t>
            </w:r>
          </w:p>
          <w:p w:rsidR="00A57F56" w:rsidRPr="00E71DF9" w:rsidRDefault="00A57F56" w:rsidP="00DE639F">
            <w:pPr>
              <w:numPr>
                <w:ilvl w:val="0"/>
                <w:numId w:val="28"/>
              </w:numPr>
              <w:autoSpaceDE w:val="0"/>
              <w:autoSpaceDN w:val="0"/>
              <w:adjustRightInd w:val="0"/>
              <w:spacing w:line="360" w:lineRule="auto"/>
              <w:ind w:right="270"/>
              <w:contextualSpacing/>
              <w:rPr>
                <w:rFonts w:ascii="Arial" w:hAnsi="Arial" w:cs="Arial"/>
                <w:color w:val="000000"/>
                <w:sz w:val="22"/>
              </w:rPr>
            </w:pPr>
            <w:r w:rsidRPr="00E71DF9">
              <w:rPr>
                <w:rFonts w:ascii="Arial" w:hAnsi="Arial" w:cs="Arial"/>
                <w:color w:val="000000"/>
                <w:sz w:val="22"/>
              </w:rPr>
              <w:t>Operate coal sampler</w:t>
            </w:r>
          </w:p>
          <w:p w:rsidR="00A57F56" w:rsidRPr="00E71DF9" w:rsidRDefault="00A57F56" w:rsidP="00DE639F">
            <w:pPr>
              <w:numPr>
                <w:ilvl w:val="0"/>
                <w:numId w:val="28"/>
              </w:numPr>
              <w:spacing w:after="245" w:line="360" w:lineRule="auto"/>
              <w:contextualSpacing/>
              <w:jc w:val="both"/>
              <w:rPr>
                <w:rFonts w:ascii="Arial" w:hAnsi="Arial" w:cs="Arial"/>
                <w:bCs/>
                <w:color w:val="000000"/>
                <w:sz w:val="22"/>
              </w:rPr>
            </w:pPr>
            <w:r w:rsidRPr="00E71DF9">
              <w:rPr>
                <w:rFonts w:ascii="Arial" w:hAnsi="Arial" w:cs="Arial"/>
                <w:color w:val="000000"/>
                <w:sz w:val="22"/>
              </w:rPr>
              <w:t>Ensure removal of unwanted particulates from coal</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18"/>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Coal Handling Plant.</w:t>
            </w:r>
          </w:p>
          <w:p w:rsidR="00A57F56" w:rsidRPr="00E71DF9" w:rsidRDefault="00A57F56" w:rsidP="00DE639F">
            <w:pPr>
              <w:numPr>
                <w:ilvl w:val="0"/>
                <w:numId w:val="218"/>
              </w:numPr>
              <w:spacing w:line="360" w:lineRule="auto"/>
              <w:ind w:right="270"/>
              <w:contextualSpacing/>
              <w:jc w:val="both"/>
              <w:rPr>
                <w:rFonts w:ascii="Arial" w:hAnsi="Arial" w:cs="Arial"/>
                <w:color w:val="000000"/>
                <w:sz w:val="22"/>
              </w:rPr>
            </w:pPr>
            <w:r w:rsidRPr="00E71DF9">
              <w:rPr>
                <w:rFonts w:ascii="Arial" w:hAnsi="Arial" w:cs="Arial"/>
                <w:color w:val="000000"/>
                <w:sz w:val="22"/>
              </w:rPr>
              <w:lastRenderedPageBreak/>
              <w:t>Inspection of different components in a Coal handling plant.</w:t>
            </w:r>
          </w:p>
          <w:p w:rsidR="00A57F56" w:rsidRPr="00E71DF9" w:rsidRDefault="00A57F56" w:rsidP="00DE639F">
            <w:pPr>
              <w:numPr>
                <w:ilvl w:val="0"/>
                <w:numId w:val="218"/>
              </w:numPr>
              <w:spacing w:line="360" w:lineRule="auto"/>
              <w:contextualSpacing/>
              <w:rPr>
                <w:rFonts w:ascii="Arial" w:eastAsia="Arial" w:hAnsi="Arial" w:cs="Arial"/>
                <w:color w:val="000000"/>
                <w:sz w:val="22"/>
              </w:rPr>
            </w:pPr>
            <w:r w:rsidRPr="00E71DF9">
              <w:rPr>
                <w:rFonts w:ascii="Arial" w:hAnsi="Arial" w:cs="Arial"/>
                <w:color w:val="000000"/>
                <w:sz w:val="22"/>
              </w:rPr>
              <w:t>Knowledge of personal and industrial safety standards regarding Coal Handling plant</w:t>
            </w:r>
          </w:p>
          <w:p w:rsidR="00A57F56" w:rsidRPr="00E71DF9" w:rsidRDefault="00A57F56" w:rsidP="00DE639F">
            <w:pPr>
              <w:numPr>
                <w:ilvl w:val="0"/>
                <w:numId w:val="218"/>
              </w:numPr>
              <w:spacing w:line="360" w:lineRule="auto"/>
              <w:ind w:right="270"/>
              <w:contextualSpacing/>
              <w:rPr>
                <w:rFonts w:ascii="Arial" w:hAnsi="Arial" w:cs="Arial"/>
                <w:color w:val="000000"/>
                <w:sz w:val="22"/>
              </w:rPr>
            </w:pPr>
            <w:r w:rsidRPr="00E71DF9">
              <w:rPr>
                <w:rFonts w:ascii="Arial" w:hAnsi="Arial" w:cs="Arial"/>
                <w:color w:val="000000"/>
                <w:sz w:val="22"/>
              </w:rPr>
              <w:t xml:space="preserve">Generate the report of </w:t>
            </w:r>
            <w:r w:rsidRPr="00E71DF9">
              <w:rPr>
                <w:rFonts w:ascii="Arial" w:hAnsi="Arial" w:cs="Arial"/>
                <w:sz w:val="22"/>
              </w:rPr>
              <w:t xml:space="preserve"> </w:t>
            </w:r>
            <w:r w:rsidRPr="00E71DF9">
              <w:rPr>
                <w:rFonts w:ascii="Arial" w:hAnsi="Arial" w:cs="Arial"/>
                <w:color w:val="000000"/>
                <w:sz w:val="22"/>
              </w:rPr>
              <w:t>Inspection and Operation of Coal Handling plant</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DE639F">
            <w:pPr>
              <w:numPr>
                <w:ilvl w:val="0"/>
                <w:numId w:val="218"/>
              </w:numPr>
              <w:spacing w:line="360" w:lineRule="auto"/>
              <w:ind w:right="270"/>
              <w:contextualSpacing/>
              <w:rPr>
                <w:rFonts w:ascii="Arial" w:hAnsi="Arial" w:cs="Arial"/>
                <w:color w:val="000000"/>
                <w:sz w:val="22"/>
              </w:rPr>
            </w:pPr>
            <w:r w:rsidRPr="00E71DF9">
              <w:rPr>
                <w:rFonts w:ascii="Arial" w:hAnsi="Arial" w:cs="Arial"/>
                <w:color w:val="000000"/>
                <w:sz w:val="22"/>
              </w:rPr>
              <w:t>Check the operation of coal handling plant</w:t>
            </w:r>
          </w:p>
          <w:p w:rsidR="00A57F56" w:rsidRPr="00E71DF9" w:rsidRDefault="00A57F56" w:rsidP="00DE639F">
            <w:pPr>
              <w:numPr>
                <w:ilvl w:val="0"/>
                <w:numId w:val="218"/>
              </w:numPr>
              <w:spacing w:line="360" w:lineRule="auto"/>
              <w:ind w:right="270"/>
              <w:contextualSpacing/>
              <w:rPr>
                <w:rFonts w:ascii="Arial" w:hAnsi="Arial" w:cs="Arial"/>
                <w:color w:val="000000"/>
                <w:sz w:val="22"/>
              </w:rPr>
            </w:pPr>
            <w:r w:rsidRPr="00E71DF9">
              <w:rPr>
                <w:rFonts w:ascii="Arial" w:hAnsi="Arial" w:cs="Arial"/>
                <w:color w:val="000000"/>
                <w:sz w:val="22"/>
              </w:rPr>
              <w:t>Inspection coal handling plant</w:t>
            </w:r>
          </w:p>
          <w:p w:rsidR="00A57F56" w:rsidRPr="00E71DF9" w:rsidRDefault="00A57F56" w:rsidP="00DE639F">
            <w:pPr>
              <w:numPr>
                <w:ilvl w:val="0"/>
                <w:numId w:val="218"/>
              </w:numPr>
              <w:spacing w:line="360" w:lineRule="auto"/>
              <w:contextualSpacing/>
              <w:rPr>
                <w:rFonts w:ascii="Arial" w:eastAsia="Arial" w:hAnsi="Arial" w:cs="Arial"/>
                <w:bCs/>
                <w:iCs/>
                <w:color w:val="000000"/>
                <w:sz w:val="22"/>
              </w:rPr>
            </w:pPr>
            <w:r w:rsidRPr="00E71DF9">
              <w:rPr>
                <w:rFonts w:ascii="Arial" w:hAnsi="Arial" w:cs="Arial"/>
                <w:bCs/>
                <w:color w:val="000000"/>
                <w:sz w:val="22"/>
              </w:rPr>
              <w:t>Carry out General Inspection of the Thermal power plant</w:t>
            </w:r>
            <w:r w:rsidRPr="00E71DF9">
              <w:rPr>
                <w:rFonts w:ascii="Arial" w:eastAsia="Arial" w:hAnsi="Arial" w:cs="Arial"/>
                <w:bCs/>
                <w:iCs/>
                <w:color w:val="000000"/>
                <w:sz w:val="22"/>
              </w:rPr>
              <w:t xml:space="preserve"> </w:t>
            </w:r>
          </w:p>
          <w:p w:rsidR="00A57F56" w:rsidRPr="00E71DF9" w:rsidRDefault="00A57F56" w:rsidP="00DE639F">
            <w:pPr>
              <w:numPr>
                <w:ilvl w:val="0"/>
                <w:numId w:val="218"/>
              </w:numPr>
              <w:spacing w:line="360" w:lineRule="auto"/>
              <w:contextualSpacing/>
              <w:rPr>
                <w:rFonts w:ascii="Arial" w:eastAsia="Arial" w:hAnsi="Arial" w:cs="Arial"/>
                <w:bCs/>
                <w:iCs/>
                <w:color w:val="000000"/>
                <w:sz w:val="22"/>
              </w:rPr>
            </w:pPr>
            <w:r w:rsidRPr="00E71DF9">
              <w:rPr>
                <w:rFonts w:ascii="Arial" w:eastAsia="Arial" w:hAnsi="Arial" w:cs="Arial"/>
                <w:bCs/>
                <w:color w:val="000000"/>
                <w:sz w:val="22"/>
              </w:rPr>
              <w:t>Generation of report</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rPr>
                <w:rFonts w:ascii="Arial" w:hAnsi="Arial" w:cs="Arial"/>
                <w:b/>
                <w:sz w:val="22"/>
              </w:rPr>
            </w:pPr>
            <w:r w:rsidRPr="00E71DF9">
              <w:rPr>
                <w:rFonts w:ascii="Arial" w:hAnsi="Arial" w:cs="Arial"/>
                <w:b/>
                <w:sz w:val="22"/>
              </w:rPr>
              <w:lastRenderedPageBreak/>
              <w:t>Total</w:t>
            </w:r>
          </w:p>
          <w:p w:rsidR="00A57F56" w:rsidRPr="00E71DF9" w:rsidRDefault="00A57F56" w:rsidP="0019425F">
            <w:pPr>
              <w:rPr>
                <w:rFonts w:ascii="Arial" w:hAnsi="Arial" w:cs="Arial"/>
                <w:sz w:val="22"/>
              </w:rPr>
            </w:pPr>
            <w:r w:rsidRPr="00E71DF9">
              <w:rPr>
                <w:rFonts w:ascii="Arial" w:hAnsi="Arial" w:cs="Arial"/>
                <w:sz w:val="22"/>
              </w:rPr>
              <w:t xml:space="preserve">03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lastRenderedPageBreak/>
              <w:t>01</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02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198"/>
              </w:numPr>
              <w:spacing w:line="360" w:lineRule="auto"/>
              <w:ind w:left="349"/>
              <w:contextualSpacing/>
              <w:rPr>
                <w:rFonts w:ascii="Arial" w:eastAsia="Arial" w:hAnsi="Arial" w:cs="Arial"/>
                <w:bCs/>
                <w:color w:val="000000"/>
                <w:sz w:val="22"/>
              </w:rPr>
            </w:pPr>
            <w:r w:rsidRPr="00E71DF9">
              <w:rPr>
                <w:rFonts w:ascii="Arial" w:hAnsi="Arial" w:cs="Arial"/>
                <w:color w:val="000000"/>
                <w:sz w:val="22"/>
              </w:rPr>
              <w:lastRenderedPageBreak/>
              <w:t xml:space="preserve">Specific Inspection </w:t>
            </w:r>
            <w:r w:rsidRPr="00E71DF9">
              <w:rPr>
                <w:rFonts w:ascii="Arial" w:hAnsi="Arial" w:cs="Arial"/>
                <w:color w:val="000000"/>
                <w:sz w:val="22"/>
              </w:rPr>
              <w:lastRenderedPageBreak/>
              <w:t>sheet, Notepad and pen</w:t>
            </w:r>
          </w:p>
          <w:p w:rsidR="00A57F56" w:rsidRPr="00E71DF9" w:rsidRDefault="00A57F56" w:rsidP="00DE639F">
            <w:pPr>
              <w:numPr>
                <w:ilvl w:val="0"/>
                <w:numId w:val="198"/>
              </w:numPr>
              <w:tabs>
                <w:tab w:val="left" w:pos="799"/>
              </w:tabs>
              <w:spacing w:line="360" w:lineRule="auto"/>
              <w:ind w:left="349"/>
              <w:contextualSpacing/>
              <w:rPr>
                <w:rFonts w:ascii="Arial" w:eastAsia="Arial" w:hAnsi="Arial" w:cs="Arial"/>
                <w:color w:val="000000"/>
                <w:sz w:val="22"/>
              </w:rPr>
            </w:pPr>
            <w:r w:rsidRPr="00E71DF9">
              <w:rPr>
                <w:rFonts w:ascii="Arial" w:hAnsi="Arial" w:cs="Arial"/>
                <w:color w:val="000000"/>
                <w:sz w:val="22"/>
              </w:rPr>
              <w:t>Safety helmet, gloves, goggles and shoes</w:t>
            </w:r>
          </w:p>
          <w:p w:rsidR="00A57F56" w:rsidRPr="00E71DF9" w:rsidRDefault="00A57F56" w:rsidP="0019425F">
            <w:pPr>
              <w:spacing w:line="360" w:lineRule="auto"/>
              <w:contextualSpacing/>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360" w:lineRule="auto"/>
              <w:rPr>
                <w:rFonts w:ascii="Arial" w:eastAsia="Arial" w:hAnsi="Arial" w:cs="Arial"/>
                <w:bCs/>
                <w:color w:val="000000"/>
                <w:sz w:val="22"/>
              </w:rPr>
            </w:pPr>
            <w:r w:rsidRPr="00E71DF9">
              <w:rPr>
                <w:rFonts w:ascii="Arial" w:eastAsia="Arial" w:hAnsi="Arial" w:cs="Arial"/>
                <w:bCs/>
                <w:color w:val="000000"/>
                <w:sz w:val="22"/>
              </w:rPr>
              <w:lastRenderedPageBreak/>
              <w:t>Class Room and workshop</w:t>
            </w:r>
          </w:p>
        </w:tc>
      </w:tr>
      <w:tr w:rsidR="00A57F56" w:rsidRPr="00E71DF9" w:rsidTr="0019425F">
        <w:trPr>
          <w:trHeight w:val="17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DE639F">
            <w:pPr>
              <w:numPr>
                <w:ilvl w:val="0"/>
                <w:numId w:val="199"/>
              </w:numPr>
              <w:spacing w:after="245" w:line="360" w:lineRule="auto"/>
              <w:ind w:left="519" w:hanging="519"/>
              <w:contextualSpacing/>
              <w:jc w:val="both"/>
              <w:rPr>
                <w:rFonts w:ascii="Arial" w:hAnsi="Arial" w:cs="Arial"/>
                <w:b/>
                <w:color w:val="000000"/>
                <w:sz w:val="22"/>
              </w:rPr>
            </w:pPr>
            <w:r w:rsidRPr="00E71DF9">
              <w:rPr>
                <w:rFonts w:ascii="Arial" w:hAnsi="Arial" w:cs="Arial"/>
                <w:b/>
                <w:color w:val="000000"/>
                <w:sz w:val="22"/>
              </w:rPr>
              <w:lastRenderedPageBreak/>
              <w:t>Respond to equipment emergencies and alarms.</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200"/>
              </w:numPr>
              <w:spacing w:line="360" w:lineRule="auto"/>
              <w:ind w:left="608"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Identify emergency alarms and switches.</w:t>
            </w:r>
          </w:p>
          <w:p w:rsidR="00A57F56" w:rsidRPr="00E71DF9" w:rsidRDefault="00A57F56" w:rsidP="00DE639F">
            <w:pPr>
              <w:numPr>
                <w:ilvl w:val="0"/>
                <w:numId w:val="200"/>
              </w:numPr>
              <w:spacing w:line="360" w:lineRule="auto"/>
              <w:ind w:left="608"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Response to alarm in emergency.</w:t>
            </w:r>
          </w:p>
          <w:p w:rsidR="00A57F56" w:rsidRPr="00E71DF9" w:rsidRDefault="00A57F56" w:rsidP="00DE639F">
            <w:pPr>
              <w:numPr>
                <w:ilvl w:val="0"/>
                <w:numId w:val="200"/>
              </w:numPr>
              <w:spacing w:line="360" w:lineRule="auto"/>
              <w:ind w:left="608"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Turn OFF power in emergency.</w:t>
            </w:r>
          </w:p>
          <w:p w:rsidR="00A57F56" w:rsidRPr="00E71DF9" w:rsidRDefault="00A57F56" w:rsidP="00DE639F">
            <w:pPr>
              <w:numPr>
                <w:ilvl w:val="0"/>
                <w:numId w:val="200"/>
              </w:numPr>
              <w:spacing w:line="360" w:lineRule="auto"/>
              <w:ind w:left="608" w:right="270"/>
              <w:contextualSpacing/>
              <w:rPr>
                <w:rFonts w:ascii="Arial" w:hAnsi="Arial" w:cs="Arial"/>
                <w:color w:val="000000"/>
                <w:sz w:val="22"/>
                <w:shd w:val="clear" w:color="auto" w:fill="FFFFFF"/>
              </w:rPr>
            </w:pPr>
            <w:r w:rsidRPr="00E71DF9">
              <w:rPr>
                <w:rFonts w:ascii="Arial" w:hAnsi="Arial" w:cs="Arial"/>
                <w:color w:val="000000"/>
                <w:sz w:val="22"/>
              </w:rPr>
              <w:t>Take timely corrective measures.</w:t>
            </w:r>
          </w:p>
          <w:p w:rsidR="00A57F56" w:rsidRPr="00E71DF9" w:rsidRDefault="00A57F56" w:rsidP="00DE639F">
            <w:pPr>
              <w:numPr>
                <w:ilvl w:val="0"/>
                <w:numId w:val="200"/>
              </w:numPr>
              <w:spacing w:line="360" w:lineRule="auto"/>
              <w:ind w:left="608"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Turn ON power when fault is removed.</w:t>
            </w:r>
          </w:p>
          <w:p w:rsidR="00A57F56" w:rsidRPr="00E71DF9" w:rsidRDefault="00A57F56" w:rsidP="00DE639F">
            <w:pPr>
              <w:numPr>
                <w:ilvl w:val="0"/>
                <w:numId w:val="200"/>
              </w:numPr>
              <w:spacing w:line="360" w:lineRule="auto"/>
              <w:ind w:left="608"/>
              <w:contextualSpacing/>
              <w:rPr>
                <w:rFonts w:ascii="Arial" w:eastAsia="Arial" w:hAnsi="Arial" w:cs="Arial"/>
                <w:b/>
                <w:color w:val="000000"/>
                <w:sz w:val="22"/>
              </w:rPr>
            </w:pPr>
            <w:r w:rsidRPr="00E71DF9">
              <w:rPr>
                <w:rFonts w:ascii="Arial" w:hAnsi="Arial" w:cs="Arial"/>
                <w:color w:val="000000"/>
                <w:sz w:val="22"/>
                <w:shd w:val="clear" w:color="auto" w:fill="FFFFFF"/>
              </w:rPr>
              <w:t>Use of fire extinguisher and emergency exit.</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8"/>
              </w:numPr>
              <w:spacing w:line="360" w:lineRule="auto"/>
              <w:ind w:right="270"/>
              <w:contextualSpacing/>
              <w:rPr>
                <w:rFonts w:ascii="Arial" w:hAnsi="Arial" w:cs="Arial"/>
                <w:color w:val="000000"/>
                <w:sz w:val="22"/>
              </w:rPr>
            </w:pPr>
            <w:r w:rsidRPr="00E71DF9">
              <w:rPr>
                <w:rFonts w:ascii="Arial" w:hAnsi="Arial" w:cs="Arial"/>
                <w:color w:val="000000"/>
                <w:sz w:val="22"/>
              </w:rPr>
              <w:t>Indication regarding operation of a coal power plant</w:t>
            </w:r>
          </w:p>
          <w:p w:rsidR="00A57F56" w:rsidRPr="00E71DF9" w:rsidRDefault="00A57F56" w:rsidP="00DE639F">
            <w:pPr>
              <w:numPr>
                <w:ilvl w:val="0"/>
                <w:numId w:val="28"/>
              </w:numPr>
              <w:spacing w:line="360" w:lineRule="auto"/>
              <w:ind w:right="270"/>
              <w:contextualSpacing/>
              <w:rPr>
                <w:rFonts w:ascii="Arial" w:hAnsi="Arial" w:cs="Arial"/>
                <w:color w:val="000000"/>
                <w:sz w:val="22"/>
              </w:rPr>
            </w:pPr>
            <w:r w:rsidRPr="00E71DF9">
              <w:rPr>
                <w:rFonts w:ascii="Arial" w:hAnsi="Arial" w:cs="Arial"/>
                <w:color w:val="000000"/>
                <w:sz w:val="22"/>
              </w:rPr>
              <w:t>Safety and power diagrams of a coal handling plant</w:t>
            </w:r>
          </w:p>
          <w:p w:rsidR="00A57F56" w:rsidRPr="00E71DF9" w:rsidRDefault="00A57F56" w:rsidP="00DE639F">
            <w:pPr>
              <w:numPr>
                <w:ilvl w:val="0"/>
                <w:numId w:val="28"/>
              </w:numPr>
              <w:spacing w:line="360" w:lineRule="auto"/>
              <w:ind w:right="270"/>
              <w:contextualSpacing/>
              <w:rPr>
                <w:rFonts w:ascii="Arial" w:hAnsi="Arial" w:cs="Arial"/>
                <w:color w:val="000000"/>
                <w:sz w:val="22"/>
              </w:rPr>
            </w:pPr>
            <w:r w:rsidRPr="00E71DF9">
              <w:rPr>
                <w:rFonts w:ascii="Arial" w:hAnsi="Arial" w:cs="Arial"/>
                <w:color w:val="000000"/>
                <w:sz w:val="22"/>
              </w:rPr>
              <w:t>Switching procedure of the equipment</w:t>
            </w:r>
          </w:p>
          <w:p w:rsidR="00A57F56" w:rsidRPr="00E71DF9" w:rsidRDefault="00A57F56" w:rsidP="00DE639F">
            <w:pPr>
              <w:numPr>
                <w:ilvl w:val="0"/>
                <w:numId w:val="28"/>
              </w:numPr>
              <w:spacing w:line="360" w:lineRule="auto"/>
              <w:ind w:right="270"/>
              <w:contextualSpacing/>
              <w:rPr>
                <w:rFonts w:ascii="Arial" w:hAnsi="Arial" w:cs="Arial"/>
                <w:color w:val="000000"/>
                <w:sz w:val="22"/>
              </w:rPr>
            </w:pPr>
            <w:r w:rsidRPr="00E71DF9">
              <w:rPr>
                <w:rFonts w:ascii="Arial" w:hAnsi="Arial" w:cs="Arial"/>
                <w:color w:val="000000"/>
                <w:sz w:val="22"/>
              </w:rPr>
              <w:t xml:space="preserve">Operation of different safety measures like circuit and emergency </w:t>
            </w:r>
            <w:proofErr w:type="spellStart"/>
            <w:r w:rsidRPr="00E71DF9">
              <w:rPr>
                <w:rFonts w:ascii="Arial" w:hAnsi="Arial" w:cs="Arial"/>
                <w:color w:val="000000"/>
                <w:sz w:val="22"/>
              </w:rPr>
              <w:t>equipments</w:t>
            </w:r>
            <w:proofErr w:type="spellEnd"/>
          </w:p>
          <w:p w:rsidR="00A57F56" w:rsidRPr="00E71DF9" w:rsidRDefault="00A57F56" w:rsidP="00DE639F">
            <w:pPr>
              <w:numPr>
                <w:ilvl w:val="0"/>
                <w:numId w:val="28"/>
              </w:numPr>
              <w:spacing w:line="360" w:lineRule="auto"/>
              <w:ind w:right="270"/>
              <w:contextualSpacing/>
              <w:rPr>
                <w:rFonts w:ascii="Arial" w:hAnsi="Arial" w:cs="Arial"/>
                <w:color w:val="000000"/>
                <w:sz w:val="22"/>
              </w:rPr>
            </w:pPr>
            <w:r w:rsidRPr="00E71DF9">
              <w:rPr>
                <w:rFonts w:ascii="Arial" w:hAnsi="Arial" w:cs="Arial"/>
                <w:color w:val="000000"/>
                <w:sz w:val="22"/>
              </w:rPr>
              <w:t>Knowledge of high voltage switching and use of hot sticks substation components, and circuit breakers.</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DE639F">
            <w:pPr>
              <w:numPr>
                <w:ilvl w:val="0"/>
                <w:numId w:val="228"/>
              </w:numPr>
              <w:spacing w:line="360" w:lineRule="auto"/>
              <w:ind w:right="270"/>
              <w:contextualSpacing/>
              <w:rPr>
                <w:rFonts w:ascii="Arial" w:hAnsi="Arial" w:cs="Arial"/>
                <w:bCs/>
                <w:color w:val="000000"/>
                <w:sz w:val="22"/>
              </w:rPr>
            </w:pPr>
            <w:r w:rsidRPr="00E71DF9">
              <w:rPr>
                <w:rFonts w:ascii="Arial" w:hAnsi="Arial" w:cs="Arial"/>
                <w:bCs/>
                <w:color w:val="000000"/>
                <w:sz w:val="22"/>
              </w:rPr>
              <w:t>Respond to equipment emergencies and alarms</w:t>
            </w:r>
          </w:p>
          <w:p w:rsidR="00A57F56" w:rsidRPr="00E71DF9" w:rsidRDefault="00A57F56" w:rsidP="00DE639F">
            <w:pPr>
              <w:numPr>
                <w:ilvl w:val="0"/>
                <w:numId w:val="228"/>
              </w:numPr>
              <w:spacing w:line="360" w:lineRule="auto"/>
              <w:ind w:right="270"/>
              <w:contextualSpacing/>
              <w:rPr>
                <w:rFonts w:ascii="Arial" w:hAnsi="Arial" w:cs="Arial"/>
                <w:bCs/>
                <w:color w:val="000000"/>
                <w:sz w:val="22"/>
              </w:rPr>
            </w:pPr>
            <w:r w:rsidRPr="00E71DF9">
              <w:rPr>
                <w:rFonts w:ascii="Arial" w:hAnsi="Arial" w:cs="Arial"/>
                <w:bCs/>
                <w:color w:val="000000"/>
                <w:sz w:val="22"/>
              </w:rPr>
              <w:lastRenderedPageBreak/>
              <w:t>Operate first aid equipment</w:t>
            </w:r>
          </w:p>
          <w:p w:rsidR="00A57F56" w:rsidRPr="00E71DF9" w:rsidRDefault="00A57F56" w:rsidP="00DE639F">
            <w:pPr>
              <w:numPr>
                <w:ilvl w:val="0"/>
                <w:numId w:val="228"/>
              </w:numPr>
              <w:spacing w:line="360" w:lineRule="auto"/>
              <w:ind w:right="270"/>
              <w:contextualSpacing/>
              <w:rPr>
                <w:rFonts w:ascii="Arial" w:hAnsi="Arial" w:cs="Arial"/>
                <w:bCs/>
                <w:color w:val="000000"/>
                <w:sz w:val="22"/>
              </w:rPr>
            </w:pPr>
            <w:r w:rsidRPr="00E71DF9">
              <w:rPr>
                <w:rFonts w:ascii="Arial" w:hAnsi="Arial" w:cs="Arial"/>
                <w:bCs/>
                <w:color w:val="000000"/>
                <w:sz w:val="22"/>
              </w:rPr>
              <w:t xml:space="preserve">Use emergency </w:t>
            </w:r>
            <w:proofErr w:type="spellStart"/>
            <w:r w:rsidRPr="00E71DF9">
              <w:rPr>
                <w:rFonts w:ascii="Arial" w:hAnsi="Arial" w:cs="Arial"/>
                <w:bCs/>
                <w:color w:val="000000"/>
                <w:sz w:val="22"/>
              </w:rPr>
              <w:t>euipment</w:t>
            </w:r>
            <w:proofErr w:type="spellEnd"/>
          </w:p>
          <w:p w:rsidR="00A57F56" w:rsidRPr="00E71DF9" w:rsidRDefault="00A57F56" w:rsidP="0019425F">
            <w:pPr>
              <w:spacing w:line="360" w:lineRule="auto"/>
              <w:ind w:right="270"/>
              <w:contextualSpacing/>
              <w:rPr>
                <w:rFonts w:ascii="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rPr>
                <w:rFonts w:ascii="Arial" w:hAnsi="Arial" w:cs="Arial"/>
                <w:b/>
                <w:sz w:val="22"/>
              </w:rPr>
            </w:pPr>
            <w:r w:rsidRPr="00E71DF9">
              <w:rPr>
                <w:rFonts w:ascii="Arial" w:hAnsi="Arial" w:cs="Arial"/>
                <w:b/>
                <w:sz w:val="22"/>
              </w:rPr>
              <w:lastRenderedPageBreak/>
              <w:t>Total</w:t>
            </w:r>
          </w:p>
          <w:p w:rsidR="00A57F56" w:rsidRPr="00E71DF9" w:rsidRDefault="00A57F56" w:rsidP="0019425F">
            <w:pPr>
              <w:rPr>
                <w:rFonts w:ascii="Arial" w:hAnsi="Arial" w:cs="Arial"/>
                <w:sz w:val="22"/>
              </w:rPr>
            </w:pPr>
            <w:r w:rsidRPr="00E71DF9">
              <w:rPr>
                <w:rFonts w:ascii="Arial" w:hAnsi="Arial" w:cs="Arial"/>
                <w:sz w:val="22"/>
              </w:rPr>
              <w:t xml:space="preserve">02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01</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01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198"/>
              </w:numPr>
              <w:spacing w:line="360" w:lineRule="auto"/>
              <w:ind w:left="349"/>
              <w:contextualSpacing/>
              <w:rPr>
                <w:rFonts w:ascii="Arial" w:hAnsi="Arial" w:cs="Arial"/>
                <w:color w:val="000000"/>
                <w:sz w:val="22"/>
              </w:rPr>
            </w:pPr>
            <w:r w:rsidRPr="00E71DF9">
              <w:rPr>
                <w:rFonts w:ascii="Arial" w:hAnsi="Arial" w:cs="Arial"/>
                <w:color w:val="000000"/>
                <w:sz w:val="22"/>
              </w:rPr>
              <w:t xml:space="preserve">Different safety measure instruments like </w:t>
            </w:r>
            <w:r w:rsidRPr="00E71DF9">
              <w:rPr>
                <w:rFonts w:ascii="Arial" w:hAnsi="Arial" w:cs="Arial"/>
                <w:color w:val="000000"/>
                <w:sz w:val="22"/>
                <w:shd w:val="clear" w:color="auto" w:fill="FFFFFF"/>
              </w:rPr>
              <w:t>fire extinguisher, emergency exit.</w:t>
            </w:r>
          </w:p>
          <w:p w:rsidR="00A57F56" w:rsidRPr="00E71DF9" w:rsidRDefault="00A57F56" w:rsidP="00DE639F">
            <w:pPr>
              <w:numPr>
                <w:ilvl w:val="0"/>
                <w:numId w:val="198"/>
              </w:numPr>
              <w:spacing w:line="360" w:lineRule="auto"/>
              <w:ind w:left="349"/>
              <w:contextualSpacing/>
              <w:rPr>
                <w:rFonts w:ascii="Arial" w:hAnsi="Arial" w:cs="Arial"/>
                <w:color w:val="000000"/>
                <w:sz w:val="22"/>
              </w:rPr>
            </w:pPr>
            <w:r w:rsidRPr="00E71DF9">
              <w:rPr>
                <w:rFonts w:ascii="Arial" w:hAnsi="Arial" w:cs="Arial"/>
                <w:color w:val="000000"/>
                <w:sz w:val="22"/>
              </w:rPr>
              <w:t>safety switches like Circuit Breakers, relays</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360" w:lineRule="auto"/>
              <w:rPr>
                <w:rFonts w:ascii="Arial" w:eastAsia="Arial" w:hAnsi="Arial" w:cs="Arial"/>
                <w:bCs/>
                <w:color w:val="000000"/>
                <w:sz w:val="22"/>
              </w:rPr>
            </w:pPr>
            <w:r w:rsidRPr="00E71DF9">
              <w:rPr>
                <w:rFonts w:ascii="Arial" w:eastAsia="Arial" w:hAnsi="Arial" w:cs="Arial"/>
                <w:bCs/>
                <w:color w:val="000000"/>
                <w:sz w:val="22"/>
              </w:rPr>
              <w:t>Class Room and workshop</w:t>
            </w:r>
          </w:p>
        </w:tc>
      </w:tr>
      <w:tr w:rsidR="00A57F56" w:rsidRPr="00E71DF9" w:rsidTr="0019425F">
        <w:trPr>
          <w:trHeight w:val="17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DE639F">
            <w:pPr>
              <w:numPr>
                <w:ilvl w:val="0"/>
                <w:numId w:val="199"/>
              </w:numPr>
              <w:spacing w:after="245" w:line="360" w:lineRule="auto"/>
              <w:ind w:left="519" w:hanging="519"/>
              <w:contextualSpacing/>
              <w:jc w:val="both"/>
              <w:rPr>
                <w:rFonts w:ascii="Arial" w:hAnsi="Arial" w:cs="Arial"/>
                <w:b/>
                <w:color w:val="000000"/>
                <w:sz w:val="22"/>
              </w:rPr>
            </w:pPr>
            <w:r w:rsidRPr="00E71DF9">
              <w:rPr>
                <w:rFonts w:ascii="Arial" w:hAnsi="Arial" w:cs="Arial"/>
                <w:b/>
                <w:color w:val="000000"/>
                <w:sz w:val="22"/>
              </w:rPr>
              <w:t>Perform maintenance activities.</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201"/>
              </w:numPr>
              <w:spacing w:line="360" w:lineRule="auto"/>
              <w:ind w:right="270"/>
              <w:contextualSpacing/>
              <w:rPr>
                <w:rFonts w:ascii="Arial" w:hAnsi="Arial" w:cs="Arial"/>
                <w:color w:val="000000"/>
                <w:sz w:val="22"/>
              </w:rPr>
            </w:pPr>
            <w:r w:rsidRPr="00E71DF9">
              <w:rPr>
                <w:rFonts w:ascii="Arial" w:hAnsi="Arial" w:cs="Arial"/>
                <w:color w:val="000000"/>
                <w:sz w:val="22"/>
              </w:rPr>
              <w:t>Follow safety measures, as per standards</w:t>
            </w:r>
          </w:p>
          <w:p w:rsidR="00A57F56" w:rsidRPr="00E71DF9" w:rsidRDefault="00A57F56" w:rsidP="00DE639F">
            <w:pPr>
              <w:numPr>
                <w:ilvl w:val="0"/>
                <w:numId w:val="201"/>
              </w:numPr>
              <w:spacing w:line="360" w:lineRule="auto"/>
              <w:ind w:right="270"/>
              <w:contextualSpacing/>
              <w:rPr>
                <w:rFonts w:ascii="Arial" w:hAnsi="Arial" w:cs="Arial"/>
                <w:color w:val="000000"/>
                <w:sz w:val="22"/>
              </w:rPr>
            </w:pPr>
            <w:r w:rsidRPr="00E71DF9">
              <w:rPr>
                <w:rFonts w:ascii="Arial" w:hAnsi="Arial" w:cs="Arial"/>
                <w:color w:val="000000"/>
                <w:sz w:val="22"/>
              </w:rPr>
              <w:t>Investigate malfunction in accordance with company policies and procedures</w:t>
            </w:r>
          </w:p>
          <w:p w:rsidR="00A57F56" w:rsidRPr="00E71DF9" w:rsidRDefault="00A57F56" w:rsidP="00DE639F">
            <w:pPr>
              <w:numPr>
                <w:ilvl w:val="0"/>
                <w:numId w:val="201"/>
              </w:numPr>
              <w:spacing w:line="360" w:lineRule="auto"/>
              <w:ind w:right="270"/>
              <w:contextualSpacing/>
              <w:rPr>
                <w:rFonts w:ascii="Arial" w:hAnsi="Arial" w:cs="Arial"/>
                <w:color w:val="000000"/>
                <w:sz w:val="22"/>
              </w:rPr>
            </w:pPr>
            <w:r w:rsidRPr="00E71DF9">
              <w:rPr>
                <w:rFonts w:ascii="Arial" w:hAnsi="Arial" w:cs="Arial"/>
                <w:color w:val="000000"/>
                <w:sz w:val="22"/>
              </w:rPr>
              <w:t>Identify nature of fault.</w:t>
            </w:r>
          </w:p>
          <w:p w:rsidR="00A57F56" w:rsidRPr="00E71DF9" w:rsidRDefault="00A57F56" w:rsidP="00DE639F">
            <w:pPr>
              <w:numPr>
                <w:ilvl w:val="0"/>
                <w:numId w:val="201"/>
              </w:numPr>
              <w:spacing w:line="360" w:lineRule="auto"/>
              <w:ind w:right="270"/>
              <w:contextualSpacing/>
              <w:rPr>
                <w:rFonts w:ascii="Arial" w:hAnsi="Arial" w:cs="Arial"/>
                <w:color w:val="000000"/>
                <w:sz w:val="22"/>
              </w:rPr>
            </w:pPr>
            <w:r w:rsidRPr="00E71DF9">
              <w:rPr>
                <w:rFonts w:ascii="Arial" w:hAnsi="Arial" w:cs="Arial"/>
                <w:color w:val="000000"/>
                <w:sz w:val="22"/>
              </w:rPr>
              <w:t>Identify correct tool for repairing.</w:t>
            </w:r>
          </w:p>
          <w:p w:rsidR="00A57F56" w:rsidRPr="00E71DF9" w:rsidRDefault="00A57F56" w:rsidP="00DE639F">
            <w:pPr>
              <w:numPr>
                <w:ilvl w:val="0"/>
                <w:numId w:val="201"/>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rPr>
              <w:t>Inform higher authority for major fault (on time)</w:t>
            </w:r>
          </w:p>
          <w:p w:rsidR="00A57F56" w:rsidRPr="00E71DF9" w:rsidRDefault="00A57F56" w:rsidP="00DE639F">
            <w:pPr>
              <w:numPr>
                <w:ilvl w:val="0"/>
                <w:numId w:val="201"/>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rPr>
              <w:t xml:space="preserve">Test the equipment after it’s repaired and </w:t>
            </w:r>
            <w:r w:rsidRPr="00E71DF9">
              <w:rPr>
                <w:rFonts w:ascii="Arial" w:hAnsi="Arial" w:cs="Arial"/>
                <w:color w:val="000000"/>
                <w:sz w:val="22"/>
              </w:rPr>
              <w:lastRenderedPageBreak/>
              <w:t>ready to be placed back.</w:t>
            </w:r>
          </w:p>
          <w:p w:rsidR="00A57F56" w:rsidRPr="00E71DF9" w:rsidRDefault="00A57F56" w:rsidP="00DE639F">
            <w:pPr>
              <w:numPr>
                <w:ilvl w:val="0"/>
                <w:numId w:val="201"/>
              </w:numPr>
              <w:spacing w:line="360" w:lineRule="auto"/>
              <w:contextualSpacing/>
              <w:rPr>
                <w:rFonts w:ascii="Arial" w:eastAsia="Arial" w:hAnsi="Arial" w:cs="Arial"/>
                <w:b/>
                <w:color w:val="000000"/>
                <w:sz w:val="22"/>
              </w:rPr>
            </w:pPr>
            <w:r w:rsidRPr="00E71DF9">
              <w:rPr>
                <w:rFonts w:ascii="Arial" w:hAnsi="Arial" w:cs="Arial"/>
                <w:color w:val="000000"/>
                <w:sz w:val="22"/>
              </w:rPr>
              <w:t>Generate a document and mention the fault and the measures taken, for future use.</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01"/>
              </w:numPr>
              <w:spacing w:line="360" w:lineRule="auto"/>
              <w:contextualSpacing/>
              <w:rPr>
                <w:rFonts w:ascii="Arial" w:eastAsia="Arial" w:hAnsi="Arial" w:cs="Arial"/>
                <w:color w:val="000000"/>
                <w:sz w:val="22"/>
              </w:rPr>
            </w:pPr>
            <w:r w:rsidRPr="00E71DF9">
              <w:rPr>
                <w:rFonts w:ascii="Arial" w:hAnsi="Arial" w:cs="Arial"/>
                <w:color w:val="000000"/>
                <w:sz w:val="22"/>
              </w:rPr>
              <w:lastRenderedPageBreak/>
              <w:t>Basic Knowledge of personal and industrial safety standards</w:t>
            </w:r>
          </w:p>
          <w:p w:rsidR="00A57F56" w:rsidRPr="00E71DF9" w:rsidRDefault="00A57F56" w:rsidP="00DE639F">
            <w:pPr>
              <w:numPr>
                <w:ilvl w:val="0"/>
                <w:numId w:val="201"/>
              </w:numPr>
              <w:spacing w:line="360" w:lineRule="auto"/>
              <w:ind w:right="270"/>
              <w:contextualSpacing/>
              <w:jc w:val="both"/>
              <w:rPr>
                <w:rFonts w:ascii="Arial" w:hAnsi="Arial" w:cs="Arial"/>
                <w:color w:val="000000"/>
                <w:sz w:val="22"/>
              </w:rPr>
            </w:pPr>
            <w:r w:rsidRPr="00E71DF9">
              <w:rPr>
                <w:rFonts w:ascii="Arial" w:hAnsi="Arial" w:cs="Arial"/>
                <w:color w:val="000000"/>
                <w:sz w:val="22"/>
              </w:rPr>
              <w:t>Understanding of operation and service/maintenance manuals.</w:t>
            </w:r>
          </w:p>
          <w:p w:rsidR="00A57F56" w:rsidRPr="00E71DF9" w:rsidRDefault="00A57F56" w:rsidP="00DE639F">
            <w:pPr>
              <w:numPr>
                <w:ilvl w:val="0"/>
                <w:numId w:val="201"/>
              </w:numPr>
              <w:spacing w:line="360" w:lineRule="auto"/>
              <w:ind w:right="270"/>
              <w:contextualSpacing/>
              <w:jc w:val="both"/>
              <w:rPr>
                <w:rFonts w:ascii="Arial" w:hAnsi="Arial" w:cs="Arial"/>
                <w:color w:val="000000"/>
                <w:sz w:val="22"/>
              </w:rPr>
            </w:pPr>
            <w:r w:rsidRPr="00E71DF9">
              <w:rPr>
                <w:rFonts w:ascii="Arial" w:hAnsi="Arial" w:cs="Arial"/>
                <w:color w:val="000000"/>
                <w:sz w:val="22"/>
              </w:rPr>
              <w:t>Procedure of testing the equipment.</w:t>
            </w:r>
          </w:p>
          <w:p w:rsidR="00A57F56" w:rsidRPr="00E71DF9" w:rsidRDefault="00A57F56" w:rsidP="00DE639F">
            <w:pPr>
              <w:numPr>
                <w:ilvl w:val="0"/>
                <w:numId w:val="201"/>
              </w:numPr>
              <w:spacing w:line="360" w:lineRule="auto"/>
              <w:ind w:right="270"/>
              <w:contextualSpacing/>
              <w:rPr>
                <w:rFonts w:ascii="Arial" w:hAnsi="Arial" w:cs="Arial"/>
                <w:color w:val="000000"/>
                <w:sz w:val="22"/>
              </w:rPr>
            </w:pPr>
            <w:r w:rsidRPr="00E71DF9">
              <w:rPr>
                <w:rFonts w:ascii="Arial" w:hAnsi="Arial" w:cs="Arial"/>
                <w:color w:val="000000"/>
                <w:sz w:val="22"/>
              </w:rPr>
              <w:t>Maintenance procedure.</w:t>
            </w:r>
          </w:p>
          <w:p w:rsidR="00A57F56" w:rsidRPr="00E71DF9" w:rsidRDefault="00A57F56" w:rsidP="00DE639F">
            <w:pPr>
              <w:numPr>
                <w:ilvl w:val="0"/>
                <w:numId w:val="201"/>
              </w:numPr>
              <w:spacing w:line="360" w:lineRule="auto"/>
              <w:ind w:right="270"/>
              <w:contextualSpacing/>
              <w:jc w:val="both"/>
              <w:rPr>
                <w:rFonts w:ascii="Arial" w:hAnsi="Arial" w:cs="Arial"/>
                <w:color w:val="000000"/>
                <w:sz w:val="22"/>
              </w:rPr>
            </w:pPr>
            <w:r w:rsidRPr="00E71DF9">
              <w:rPr>
                <w:rFonts w:ascii="Arial" w:hAnsi="Arial" w:cs="Arial"/>
                <w:color w:val="000000"/>
                <w:sz w:val="22"/>
              </w:rPr>
              <w:t>Maintenance areas.</w:t>
            </w:r>
          </w:p>
          <w:p w:rsidR="00A57F56" w:rsidRPr="00E71DF9" w:rsidRDefault="00A57F56" w:rsidP="00DE639F">
            <w:pPr>
              <w:numPr>
                <w:ilvl w:val="0"/>
                <w:numId w:val="201"/>
              </w:numPr>
              <w:spacing w:line="360" w:lineRule="auto"/>
              <w:ind w:right="270"/>
              <w:contextualSpacing/>
              <w:rPr>
                <w:rFonts w:ascii="Arial" w:hAnsi="Arial" w:cs="Arial"/>
                <w:color w:val="000000"/>
                <w:sz w:val="22"/>
              </w:rPr>
            </w:pPr>
            <w:r w:rsidRPr="00E71DF9">
              <w:rPr>
                <w:rFonts w:ascii="Arial" w:hAnsi="Arial" w:cs="Arial"/>
                <w:color w:val="000000"/>
                <w:sz w:val="22"/>
              </w:rPr>
              <w:t>Tools used for repairing.</w:t>
            </w:r>
          </w:p>
          <w:p w:rsidR="00A57F56" w:rsidRPr="00E71DF9" w:rsidRDefault="00A57F56" w:rsidP="00DE639F">
            <w:pPr>
              <w:numPr>
                <w:ilvl w:val="0"/>
                <w:numId w:val="201"/>
              </w:numPr>
              <w:spacing w:line="360" w:lineRule="auto"/>
              <w:ind w:right="270"/>
              <w:contextualSpacing/>
              <w:rPr>
                <w:rFonts w:ascii="Arial" w:hAnsi="Arial" w:cs="Arial"/>
                <w:color w:val="000000"/>
                <w:sz w:val="22"/>
              </w:rPr>
            </w:pPr>
            <w:r w:rsidRPr="00E71DF9">
              <w:rPr>
                <w:rFonts w:ascii="Arial" w:hAnsi="Arial" w:cs="Arial"/>
                <w:color w:val="000000"/>
                <w:sz w:val="22"/>
              </w:rPr>
              <w:t>Generate the report</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DE639F">
            <w:pPr>
              <w:numPr>
                <w:ilvl w:val="0"/>
                <w:numId w:val="229"/>
              </w:numPr>
              <w:spacing w:line="360" w:lineRule="auto"/>
              <w:ind w:right="270"/>
              <w:contextualSpacing/>
              <w:rPr>
                <w:rFonts w:ascii="Arial" w:hAnsi="Arial" w:cs="Arial"/>
                <w:color w:val="000000"/>
                <w:sz w:val="22"/>
              </w:rPr>
            </w:pPr>
            <w:r w:rsidRPr="00E71DF9">
              <w:rPr>
                <w:rFonts w:ascii="Arial" w:hAnsi="Arial" w:cs="Arial"/>
                <w:color w:val="000000"/>
                <w:sz w:val="22"/>
              </w:rPr>
              <w:t>Perform maintenance</w:t>
            </w:r>
          </w:p>
          <w:p w:rsidR="00A57F56" w:rsidRPr="00E71DF9" w:rsidRDefault="00A57F56" w:rsidP="00DE639F">
            <w:pPr>
              <w:numPr>
                <w:ilvl w:val="0"/>
                <w:numId w:val="226"/>
              </w:numPr>
              <w:spacing w:line="360" w:lineRule="auto"/>
              <w:contextualSpacing/>
              <w:rPr>
                <w:rFonts w:ascii="Arial" w:eastAsia="Arial" w:hAnsi="Arial" w:cs="Arial"/>
                <w:bCs/>
                <w:iCs/>
                <w:color w:val="000000"/>
                <w:sz w:val="22"/>
              </w:rPr>
            </w:pPr>
            <w:r w:rsidRPr="00E71DF9">
              <w:rPr>
                <w:rFonts w:ascii="Arial" w:eastAsia="Arial" w:hAnsi="Arial" w:cs="Arial"/>
                <w:bCs/>
                <w:color w:val="000000"/>
                <w:sz w:val="22"/>
              </w:rPr>
              <w:lastRenderedPageBreak/>
              <w:t>Generation of report</w:t>
            </w:r>
          </w:p>
          <w:p w:rsidR="00A57F56" w:rsidRPr="00E71DF9" w:rsidRDefault="00A57F56" w:rsidP="0019425F">
            <w:pPr>
              <w:spacing w:line="360" w:lineRule="auto"/>
              <w:ind w:right="270"/>
              <w:rPr>
                <w:rFonts w:ascii="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rPr>
                <w:rFonts w:ascii="Arial" w:hAnsi="Arial" w:cs="Arial"/>
                <w:b/>
                <w:sz w:val="22"/>
              </w:rPr>
            </w:pPr>
            <w:r w:rsidRPr="00E71DF9">
              <w:rPr>
                <w:rFonts w:ascii="Arial" w:hAnsi="Arial" w:cs="Arial"/>
                <w:b/>
                <w:sz w:val="22"/>
              </w:rPr>
              <w:lastRenderedPageBreak/>
              <w:t>Total</w:t>
            </w:r>
          </w:p>
          <w:p w:rsidR="00A57F56" w:rsidRPr="00E71DF9" w:rsidRDefault="00A57F56" w:rsidP="0019425F">
            <w:pPr>
              <w:rPr>
                <w:rFonts w:ascii="Arial" w:hAnsi="Arial" w:cs="Arial"/>
                <w:sz w:val="22"/>
              </w:rPr>
            </w:pPr>
            <w:r w:rsidRPr="00E71DF9">
              <w:rPr>
                <w:rFonts w:ascii="Arial" w:hAnsi="Arial" w:cs="Arial"/>
                <w:sz w:val="22"/>
              </w:rPr>
              <w:t xml:space="preserve">03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01</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02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198"/>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Specific maintenance checklist  sheet, Notepad and pen</w:t>
            </w:r>
          </w:p>
          <w:p w:rsidR="00A57F56" w:rsidRPr="00E71DF9" w:rsidRDefault="00A57F56" w:rsidP="00DE639F">
            <w:pPr>
              <w:numPr>
                <w:ilvl w:val="0"/>
                <w:numId w:val="198"/>
              </w:numPr>
              <w:spacing w:line="360" w:lineRule="auto"/>
              <w:ind w:left="349"/>
              <w:contextualSpacing/>
              <w:rPr>
                <w:rFonts w:ascii="Arial" w:eastAsia="Arial" w:hAnsi="Arial" w:cs="Arial"/>
                <w:color w:val="000000"/>
                <w:sz w:val="22"/>
              </w:rPr>
            </w:pPr>
            <w:r w:rsidRPr="00E71DF9">
              <w:rPr>
                <w:rFonts w:ascii="Arial" w:hAnsi="Arial" w:cs="Arial"/>
                <w:color w:val="000000"/>
                <w:sz w:val="22"/>
              </w:rPr>
              <w:t>Tool Box</w:t>
            </w:r>
          </w:p>
          <w:p w:rsidR="00A57F56" w:rsidRPr="00E71DF9" w:rsidRDefault="00A57F56" w:rsidP="00DE639F">
            <w:pPr>
              <w:numPr>
                <w:ilvl w:val="0"/>
                <w:numId w:val="198"/>
              </w:numPr>
              <w:tabs>
                <w:tab w:val="left" w:pos="799"/>
              </w:tabs>
              <w:spacing w:line="360" w:lineRule="auto"/>
              <w:ind w:left="349"/>
              <w:contextualSpacing/>
              <w:rPr>
                <w:rFonts w:ascii="Arial" w:eastAsia="Arial" w:hAnsi="Arial" w:cs="Arial"/>
                <w:color w:val="000000"/>
                <w:sz w:val="22"/>
              </w:rPr>
            </w:pPr>
            <w:r w:rsidRPr="00E71DF9">
              <w:rPr>
                <w:rFonts w:ascii="Arial" w:hAnsi="Arial" w:cs="Arial"/>
                <w:color w:val="000000"/>
                <w:sz w:val="22"/>
              </w:rPr>
              <w:t>Safety helmet, gloves, goggles and shoes</w:t>
            </w:r>
          </w:p>
          <w:p w:rsidR="00A57F56" w:rsidRPr="00E71DF9" w:rsidRDefault="00A57F56" w:rsidP="00DE639F">
            <w:pPr>
              <w:numPr>
                <w:ilvl w:val="0"/>
                <w:numId w:val="198"/>
              </w:numPr>
              <w:spacing w:line="360" w:lineRule="auto"/>
              <w:ind w:left="349"/>
              <w:contextualSpacing/>
              <w:rPr>
                <w:rFonts w:ascii="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360" w:lineRule="auto"/>
              <w:rPr>
                <w:rFonts w:ascii="Arial" w:eastAsia="Arial" w:hAnsi="Arial" w:cs="Arial"/>
                <w:bCs/>
                <w:color w:val="000000"/>
                <w:sz w:val="22"/>
              </w:rPr>
            </w:pPr>
            <w:r w:rsidRPr="00E71DF9">
              <w:rPr>
                <w:rFonts w:ascii="Arial" w:eastAsia="Arial" w:hAnsi="Arial" w:cs="Arial"/>
                <w:bCs/>
                <w:color w:val="000000"/>
                <w:sz w:val="22"/>
              </w:rPr>
              <w:t>Class Room and workshop</w:t>
            </w:r>
          </w:p>
        </w:tc>
      </w:tr>
      <w:tr w:rsidR="00A57F56" w:rsidRPr="00E71DF9" w:rsidTr="0019425F">
        <w:trPr>
          <w:trHeight w:val="17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DE639F">
            <w:pPr>
              <w:numPr>
                <w:ilvl w:val="0"/>
                <w:numId w:val="199"/>
              </w:numPr>
              <w:spacing w:after="245" w:line="360" w:lineRule="auto"/>
              <w:ind w:left="519" w:hanging="519"/>
              <w:contextualSpacing/>
              <w:jc w:val="both"/>
              <w:rPr>
                <w:rFonts w:ascii="Arial" w:hAnsi="Arial" w:cs="Arial"/>
                <w:b/>
                <w:color w:val="000000"/>
                <w:sz w:val="22"/>
              </w:rPr>
            </w:pPr>
            <w:r w:rsidRPr="00E71DF9">
              <w:rPr>
                <w:rFonts w:ascii="Arial" w:hAnsi="Arial" w:cs="Arial"/>
                <w:b/>
                <w:color w:val="000000"/>
                <w:sz w:val="22"/>
              </w:rPr>
              <w:t>Generate Report</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202"/>
              </w:numPr>
              <w:spacing w:line="360" w:lineRule="auto"/>
              <w:ind w:right="270"/>
              <w:contextualSpacing/>
              <w:rPr>
                <w:rFonts w:ascii="Arial" w:hAnsi="Arial" w:cs="Arial"/>
                <w:color w:val="000000"/>
                <w:sz w:val="22"/>
              </w:rPr>
            </w:pPr>
            <w:r w:rsidRPr="00E71DF9">
              <w:rPr>
                <w:rFonts w:ascii="Arial" w:hAnsi="Arial" w:cs="Arial"/>
                <w:color w:val="000000"/>
                <w:sz w:val="22"/>
              </w:rPr>
              <w:t>Follow safety measures, as per standards.</w:t>
            </w:r>
          </w:p>
          <w:p w:rsidR="00A57F56" w:rsidRPr="00E71DF9" w:rsidRDefault="00A57F56" w:rsidP="00DE639F">
            <w:pPr>
              <w:numPr>
                <w:ilvl w:val="0"/>
                <w:numId w:val="202"/>
              </w:numPr>
              <w:spacing w:line="360" w:lineRule="auto"/>
              <w:contextualSpacing/>
              <w:rPr>
                <w:rFonts w:ascii="Arial" w:eastAsia="Arial" w:hAnsi="Arial" w:cs="Arial"/>
                <w:b/>
                <w:color w:val="000000"/>
                <w:sz w:val="22"/>
              </w:rPr>
            </w:pPr>
            <w:r w:rsidRPr="00E71DF9">
              <w:rPr>
                <w:rFonts w:ascii="Arial" w:hAnsi="Arial" w:cs="Arial"/>
                <w:color w:val="000000"/>
                <w:sz w:val="22"/>
              </w:rPr>
              <w:t>Prepare Visit Report as per technical specifications of the plants</w:t>
            </w:r>
          </w:p>
          <w:p w:rsidR="00A57F56" w:rsidRPr="00E71DF9" w:rsidRDefault="00A57F56" w:rsidP="0019425F">
            <w:pPr>
              <w:spacing w:line="360" w:lineRule="auto"/>
              <w:rPr>
                <w:rFonts w:ascii="Arial" w:eastAsia="Arial" w:hAnsi="Arial" w:cs="Arial"/>
                <w:b/>
                <w:color w:val="000000"/>
                <w:sz w:val="22"/>
              </w:rPr>
            </w:pP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01"/>
              </w:numPr>
              <w:spacing w:line="360" w:lineRule="auto"/>
              <w:contextualSpacing/>
              <w:rPr>
                <w:rFonts w:ascii="Arial" w:eastAsia="Arial" w:hAnsi="Arial" w:cs="Arial"/>
                <w:color w:val="000000"/>
                <w:sz w:val="22"/>
              </w:rPr>
            </w:pPr>
            <w:r w:rsidRPr="00E71DF9">
              <w:rPr>
                <w:rFonts w:ascii="Arial" w:eastAsia="Arial" w:hAnsi="Arial" w:cs="Arial"/>
                <w:color w:val="000000"/>
                <w:sz w:val="22"/>
              </w:rPr>
              <w:t>Technical specification of plant</w:t>
            </w:r>
          </w:p>
          <w:p w:rsidR="00A57F56" w:rsidRPr="00E71DF9" w:rsidRDefault="00A57F56" w:rsidP="00DE639F">
            <w:pPr>
              <w:numPr>
                <w:ilvl w:val="0"/>
                <w:numId w:val="201"/>
              </w:numPr>
              <w:spacing w:line="360" w:lineRule="auto"/>
              <w:contextualSpacing/>
              <w:rPr>
                <w:rFonts w:ascii="Arial" w:eastAsia="Arial" w:hAnsi="Arial" w:cs="Arial"/>
                <w:color w:val="000000"/>
                <w:sz w:val="22"/>
              </w:rPr>
            </w:pPr>
            <w:r w:rsidRPr="00E71DF9">
              <w:rPr>
                <w:rFonts w:ascii="Arial" w:hAnsi="Arial" w:cs="Arial"/>
                <w:color w:val="000000"/>
                <w:sz w:val="22"/>
              </w:rPr>
              <w:t>Knowledge of personal and industrial safety standards</w:t>
            </w:r>
          </w:p>
          <w:p w:rsidR="00A57F56" w:rsidRPr="00E71DF9" w:rsidRDefault="00A57F56" w:rsidP="00DE639F">
            <w:pPr>
              <w:numPr>
                <w:ilvl w:val="0"/>
                <w:numId w:val="201"/>
              </w:numPr>
              <w:spacing w:line="360" w:lineRule="auto"/>
              <w:ind w:right="270"/>
              <w:contextualSpacing/>
              <w:rPr>
                <w:rFonts w:ascii="Arial" w:hAnsi="Arial" w:cs="Arial"/>
                <w:color w:val="000000"/>
                <w:sz w:val="22"/>
              </w:rPr>
            </w:pPr>
            <w:r w:rsidRPr="00E71DF9">
              <w:rPr>
                <w:rFonts w:ascii="Arial" w:hAnsi="Arial" w:cs="Arial"/>
                <w:color w:val="000000"/>
                <w:sz w:val="22"/>
              </w:rPr>
              <w:t>Report writing Techniques</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19425F">
            <w:pPr>
              <w:spacing w:line="360" w:lineRule="auto"/>
              <w:ind w:right="270"/>
              <w:rPr>
                <w:rFonts w:ascii="Arial" w:hAnsi="Arial" w:cs="Arial"/>
                <w:bCs/>
                <w:color w:val="000000"/>
                <w:sz w:val="22"/>
              </w:rPr>
            </w:pPr>
            <w:r w:rsidRPr="00E71DF9">
              <w:rPr>
                <w:rFonts w:ascii="Arial" w:hAnsi="Arial" w:cs="Arial"/>
                <w:bCs/>
                <w:color w:val="000000"/>
                <w:sz w:val="22"/>
              </w:rPr>
              <w:t>Generate Report</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rPr>
                <w:rFonts w:ascii="Arial" w:hAnsi="Arial" w:cs="Arial"/>
                <w:b/>
                <w:sz w:val="22"/>
              </w:rPr>
            </w:pPr>
            <w:r w:rsidRPr="00E71DF9">
              <w:rPr>
                <w:rFonts w:ascii="Arial" w:hAnsi="Arial" w:cs="Arial"/>
                <w:b/>
                <w:sz w:val="22"/>
              </w:rPr>
              <w:t>Total</w:t>
            </w:r>
          </w:p>
          <w:p w:rsidR="00A57F56" w:rsidRPr="00E71DF9" w:rsidRDefault="00A57F56" w:rsidP="0019425F">
            <w:pPr>
              <w:rPr>
                <w:rFonts w:ascii="Arial" w:hAnsi="Arial" w:cs="Arial"/>
                <w:sz w:val="22"/>
              </w:rPr>
            </w:pPr>
            <w:r w:rsidRPr="00E71DF9">
              <w:rPr>
                <w:rFonts w:ascii="Arial" w:hAnsi="Arial" w:cs="Arial"/>
                <w:sz w:val="22"/>
              </w:rPr>
              <w:t xml:space="preserve">01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01</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00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198"/>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Stationery instruments</w:t>
            </w:r>
          </w:p>
          <w:p w:rsidR="00A57F56" w:rsidRPr="00E71DF9" w:rsidRDefault="00A57F56" w:rsidP="00DE639F">
            <w:pPr>
              <w:numPr>
                <w:ilvl w:val="0"/>
                <w:numId w:val="198"/>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Report sheet as per specifications</w:t>
            </w:r>
          </w:p>
          <w:p w:rsidR="00A57F56" w:rsidRPr="00E71DF9" w:rsidRDefault="00A57F56" w:rsidP="0019425F">
            <w:pPr>
              <w:spacing w:line="360" w:lineRule="auto"/>
              <w:contextualSpacing/>
              <w:rPr>
                <w:rFonts w:ascii="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360" w:lineRule="auto"/>
              <w:rPr>
                <w:rFonts w:ascii="Arial" w:eastAsia="Arial" w:hAnsi="Arial" w:cs="Arial"/>
                <w:bCs/>
                <w:color w:val="000000"/>
                <w:sz w:val="22"/>
              </w:rPr>
            </w:pPr>
            <w:r w:rsidRPr="00E71DF9">
              <w:rPr>
                <w:rFonts w:ascii="Arial" w:eastAsia="Arial" w:hAnsi="Arial" w:cs="Arial"/>
                <w:bCs/>
                <w:color w:val="000000"/>
                <w:sz w:val="22"/>
              </w:rPr>
              <w:t xml:space="preserve">Class Room </w:t>
            </w:r>
          </w:p>
        </w:tc>
      </w:tr>
    </w:tbl>
    <w:p w:rsidR="00A57F56" w:rsidRPr="00E71DF9" w:rsidRDefault="00A57F56" w:rsidP="00A57F56">
      <w:pPr>
        <w:spacing w:after="160" w:line="259" w:lineRule="auto"/>
        <w:rPr>
          <w:rFonts w:ascii="Arial" w:eastAsia="Arial" w:hAnsi="Arial" w:cs="Arial"/>
          <w:b/>
          <w:color w:val="000000"/>
          <w:sz w:val="22"/>
        </w:rPr>
      </w:pPr>
      <w:r w:rsidRPr="00E71DF9">
        <w:rPr>
          <w:rFonts w:ascii="Arial" w:eastAsia="Arial" w:hAnsi="Arial" w:cs="Arial"/>
          <w:b/>
          <w:color w:val="000000"/>
          <w:sz w:val="22"/>
        </w:rPr>
        <w:br w:type="page"/>
      </w:r>
    </w:p>
    <w:p w:rsidR="00A57F56" w:rsidRPr="00164B59" w:rsidRDefault="00A57F56" w:rsidP="00DE639F">
      <w:pPr>
        <w:pStyle w:val="Heading3"/>
      </w:pPr>
      <w:bookmarkStart w:id="294" w:name="_Toc34889428"/>
      <w:r w:rsidRPr="00164B59">
        <w:lastRenderedPageBreak/>
        <w:t xml:space="preserve"> </w:t>
      </w:r>
      <w:bookmarkStart w:id="295" w:name="_Toc111627074"/>
      <w:r w:rsidRPr="00164B59">
        <w:t>Operate Diesel Power Plant</w:t>
      </w:r>
      <w:bookmarkEnd w:id="294"/>
      <w:bookmarkEnd w:id="295"/>
    </w:p>
    <w:p w:rsidR="00A57F56" w:rsidRPr="00E71DF9" w:rsidRDefault="00A57F56" w:rsidP="00A57F56">
      <w:pPr>
        <w:spacing w:before="240" w:line="360" w:lineRule="auto"/>
        <w:jc w:val="both"/>
        <w:rPr>
          <w:rFonts w:ascii="Arial" w:eastAsia="Calibri" w:hAnsi="Arial" w:cs="Arial"/>
          <w:color w:val="000000"/>
          <w:sz w:val="22"/>
        </w:rPr>
      </w:pPr>
      <w:r w:rsidRPr="00E71DF9">
        <w:rPr>
          <w:rFonts w:ascii="Arial" w:eastAsia="Arial" w:hAnsi="Arial" w:cs="Arial"/>
          <w:b/>
          <w:color w:val="000000"/>
          <w:sz w:val="22"/>
          <w:lang w:val="pt-PT"/>
        </w:rPr>
        <w:t xml:space="preserve">Objective: </w:t>
      </w:r>
      <w:r w:rsidRPr="00E71DF9">
        <w:rPr>
          <w:rFonts w:ascii="Arial" w:eastAsia="Calibri" w:hAnsi="Arial" w:cs="Arial"/>
          <w:sz w:val="22"/>
          <w:lang w:val="en-GB"/>
        </w:rPr>
        <w:t xml:space="preserve">This module covers the knowledge and  skills required to </w:t>
      </w:r>
      <w:r w:rsidRPr="00E71DF9">
        <w:rPr>
          <w:rFonts w:ascii="Arial" w:eastAsia="Calibri" w:hAnsi="Arial" w:cs="Arial"/>
          <w:color w:val="000000"/>
          <w:sz w:val="22"/>
        </w:rPr>
        <w:t xml:space="preserve">inspect plant equipment, operate plant equipment, respond to equipment emergencies and alarms, and perform maintenance activities and Generate Report. </w:t>
      </w:r>
      <w:r w:rsidRPr="00E71DF9">
        <w:rPr>
          <w:rFonts w:ascii="Arial" w:eastAsia="Calibri" w:hAnsi="Arial" w:cs="Arial"/>
          <w:color w:val="000000"/>
          <w:sz w:val="22"/>
          <w:shd w:val="clear" w:color="auto" w:fill="FFFFFF"/>
        </w:rPr>
        <w:t>Operate</w:t>
      </w:r>
      <w:r w:rsidRPr="00E71DF9">
        <w:rPr>
          <w:rFonts w:ascii="Arial" w:eastAsia="Calibri" w:hAnsi="Arial" w:cs="Arial"/>
          <w:color w:val="000000"/>
          <w:sz w:val="22"/>
        </w:rPr>
        <w:t xml:space="preserve"> and monitor plant generating equipment and take appropriate actions to ensure safe, efficient and reliable operation of the Diesel power plant</w:t>
      </w:r>
    </w:p>
    <w:p w:rsidR="00A57F56" w:rsidRPr="00E71DF9" w:rsidRDefault="00A57F56" w:rsidP="00A57F56">
      <w:pPr>
        <w:spacing w:before="240" w:line="360" w:lineRule="auto"/>
        <w:jc w:val="both"/>
        <w:rPr>
          <w:rFonts w:ascii="Arial" w:eastAsia="Arial" w:hAnsi="Arial" w:cs="Arial"/>
          <w:color w:val="000000"/>
          <w:sz w:val="22"/>
        </w:rPr>
      </w:pPr>
      <w:r w:rsidRPr="00E71DF9">
        <w:rPr>
          <w:rFonts w:ascii="Arial" w:eastAsia="Arial" w:hAnsi="Arial" w:cs="Arial"/>
          <w:b/>
          <w:color w:val="000000"/>
          <w:sz w:val="22"/>
        </w:rPr>
        <w:t>Duration:  23</w:t>
      </w:r>
      <w:r w:rsidRPr="00E71DF9">
        <w:rPr>
          <w:rFonts w:ascii="Arial" w:eastAsia="Arial" w:hAnsi="Arial" w:cs="Arial"/>
          <w:b/>
          <w:color w:val="000000"/>
          <w:sz w:val="22"/>
        </w:rPr>
        <w:tab/>
        <w:t>Hours</w:t>
      </w:r>
      <w:r w:rsidRPr="00E71DF9">
        <w:rPr>
          <w:rFonts w:ascii="Arial" w:eastAsia="Arial" w:hAnsi="Arial" w:cs="Arial"/>
          <w:color w:val="000000"/>
          <w:sz w:val="22"/>
        </w:rPr>
        <w:tab/>
      </w:r>
      <w:r w:rsidRPr="00E71DF9">
        <w:rPr>
          <w:rFonts w:ascii="Arial" w:eastAsia="Arial" w:hAnsi="Arial" w:cs="Arial"/>
          <w:color w:val="000000"/>
          <w:sz w:val="22"/>
        </w:rPr>
        <w:tab/>
      </w:r>
      <w:r w:rsidRPr="00E71DF9">
        <w:rPr>
          <w:rFonts w:ascii="Arial" w:eastAsia="Arial" w:hAnsi="Arial" w:cs="Arial"/>
          <w:color w:val="000000"/>
          <w:sz w:val="22"/>
        </w:rPr>
        <w:tab/>
      </w:r>
      <w:r w:rsidRPr="00E71DF9">
        <w:rPr>
          <w:rFonts w:ascii="Arial" w:eastAsia="Arial" w:hAnsi="Arial" w:cs="Arial"/>
          <w:color w:val="000000"/>
          <w:sz w:val="22"/>
        </w:rPr>
        <w:tab/>
      </w:r>
      <w:r w:rsidRPr="00E71DF9">
        <w:rPr>
          <w:rFonts w:ascii="Arial" w:eastAsia="Arial" w:hAnsi="Arial" w:cs="Arial"/>
          <w:b/>
          <w:color w:val="000000"/>
          <w:sz w:val="22"/>
        </w:rPr>
        <w:t>Theory: 8 Hours</w:t>
      </w:r>
      <w:r w:rsidRPr="00E71DF9">
        <w:rPr>
          <w:rFonts w:ascii="Arial" w:eastAsia="Arial" w:hAnsi="Arial" w:cs="Arial"/>
          <w:b/>
          <w:color w:val="000000"/>
          <w:sz w:val="22"/>
        </w:rPr>
        <w:tab/>
      </w:r>
      <w:r w:rsidRPr="00E71DF9">
        <w:rPr>
          <w:rFonts w:ascii="Arial" w:eastAsia="Arial" w:hAnsi="Arial" w:cs="Arial"/>
          <w:b/>
          <w:color w:val="000000"/>
          <w:sz w:val="22"/>
        </w:rPr>
        <w:tab/>
      </w:r>
      <w:r w:rsidRPr="00E71DF9">
        <w:rPr>
          <w:rFonts w:ascii="Arial" w:eastAsia="Arial" w:hAnsi="Arial" w:cs="Arial"/>
          <w:color w:val="000000"/>
          <w:sz w:val="22"/>
        </w:rPr>
        <w:tab/>
      </w:r>
      <w:r>
        <w:rPr>
          <w:rFonts w:ascii="Arial" w:eastAsia="Arial" w:hAnsi="Arial" w:cs="Arial"/>
          <w:b/>
          <w:color w:val="000000"/>
          <w:sz w:val="22"/>
        </w:rPr>
        <w:t xml:space="preserve">Practice: 15 </w:t>
      </w:r>
      <w:r w:rsidRPr="00E71DF9">
        <w:rPr>
          <w:rFonts w:ascii="Arial" w:eastAsia="Arial" w:hAnsi="Arial" w:cs="Arial"/>
          <w:b/>
          <w:color w:val="000000"/>
          <w:sz w:val="22"/>
        </w:rPr>
        <w:t>Hours</w:t>
      </w:r>
      <w:r w:rsidRPr="00E71DF9">
        <w:rPr>
          <w:rFonts w:ascii="Arial" w:eastAsia="Arial" w:hAnsi="Arial" w:cs="Arial"/>
          <w:b/>
          <w:color w:val="000000"/>
          <w:sz w:val="22"/>
        </w:rPr>
        <w:tab/>
      </w:r>
      <w:r w:rsidRPr="00E71DF9">
        <w:rPr>
          <w:rFonts w:ascii="Arial" w:eastAsia="Arial" w:hAnsi="Arial" w:cs="Arial"/>
          <w:b/>
          <w:color w:val="000000"/>
          <w:sz w:val="22"/>
        </w:rPr>
        <w:tab/>
        <w:t>Credit Hours: 2.3</w:t>
      </w:r>
    </w:p>
    <w:tbl>
      <w:tblPr>
        <w:tblStyle w:val="TableGrid140"/>
        <w:tblpPr w:leftFromText="180" w:rightFromText="180" w:vertAnchor="text" w:tblpX="53" w:tblpY="1"/>
        <w:tblOverlap w:val="never"/>
        <w:tblW w:w="14485" w:type="dxa"/>
        <w:tblInd w:w="0" w:type="dxa"/>
        <w:tblLayout w:type="fixed"/>
        <w:tblCellMar>
          <w:left w:w="106" w:type="dxa"/>
          <w:right w:w="49" w:type="dxa"/>
        </w:tblCellMar>
        <w:tblLook w:val="04A0" w:firstRow="1" w:lastRow="0" w:firstColumn="1" w:lastColumn="0" w:noHBand="0" w:noVBand="1"/>
      </w:tblPr>
      <w:tblGrid>
        <w:gridCol w:w="2245"/>
        <w:gridCol w:w="3600"/>
        <w:gridCol w:w="3690"/>
        <w:gridCol w:w="1440"/>
        <w:gridCol w:w="2070"/>
        <w:gridCol w:w="1440"/>
      </w:tblGrid>
      <w:tr w:rsidR="00A57F56" w:rsidRPr="00E71DF9" w:rsidTr="0019425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E5B8B7"/>
          </w:tcPr>
          <w:p w:rsidR="00A57F56" w:rsidRPr="00E71DF9" w:rsidRDefault="00A57F56" w:rsidP="0019425F">
            <w:pPr>
              <w:spacing w:after="136" w:line="360" w:lineRule="auto"/>
              <w:rPr>
                <w:rFonts w:ascii="Arial" w:eastAsia="Arial" w:hAnsi="Arial" w:cs="Arial"/>
                <w:color w:val="000000"/>
                <w:sz w:val="22"/>
              </w:rPr>
            </w:pPr>
            <w:r w:rsidRPr="00E71DF9">
              <w:rPr>
                <w:rFonts w:ascii="Arial" w:eastAsia="Arial" w:hAnsi="Arial" w:cs="Arial"/>
                <w:b/>
                <w:color w:val="000000"/>
                <w:sz w:val="22"/>
              </w:rPr>
              <w:t xml:space="preserve">Materials </w:t>
            </w:r>
          </w:p>
          <w:p w:rsidR="00A57F56" w:rsidRPr="00E71DF9" w:rsidRDefault="00A57F56" w:rsidP="0019425F">
            <w:pPr>
              <w:spacing w:line="360" w:lineRule="auto"/>
              <w:rPr>
                <w:rFonts w:ascii="Arial" w:eastAsia="Arial" w:hAnsi="Arial" w:cs="Arial"/>
                <w:color w:val="000000"/>
                <w:sz w:val="22"/>
              </w:rPr>
            </w:pPr>
            <w:r w:rsidRPr="00E71DF9">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A57F56" w:rsidRPr="00E71DF9" w:rsidRDefault="00A57F56" w:rsidP="0019425F">
            <w:pPr>
              <w:spacing w:after="136" w:line="360" w:lineRule="auto"/>
              <w:rPr>
                <w:rFonts w:ascii="Arial" w:eastAsia="Arial" w:hAnsi="Arial" w:cs="Arial"/>
                <w:color w:val="000000"/>
                <w:sz w:val="22"/>
              </w:rPr>
            </w:pPr>
            <w:r w:rsidRPr="00E71DF9">
              <w:rPr>
                <w:rFonts w:ascii="Arial" w:eastAsia="Arial" w:hAnsi="Arial" w:cs="Arial"/>
                <w:b/>
                <w:color w:val="000000"/>
                <w:sz w:val="22"/>
              </w:rPr>
              <w:t xml:space="preserve">Learning </w:t>
            </w:r>
          </w:p>
          <w:p w:rsidR="00A57F56" w:rsidRPr="00E71DF9" w:rsidRDefault="00A57F56" w:rsidP="0019425F">
            <w:pPr>
              <w:spacing w:line="360" w:lineRule="auto"/>
              <w:rPr>
                <w:rFonts w:ascii="Arial" w:eastAsia="Arial" w:hAnsi="Arial" w:cs="Arial"/>
                <w:color w:val="000000"/>
                <w:sz w:val="22"/>
              </w:rPr>
            </w:pPr>
            <w:r w:rsidRPr="00E71DF9">
              <w:rPr>
                <w:rFonts w:ascii="Arial" w:eastAsia="Arial" w:hAnsi="Arial" w:cs="Arial"/>
                <w:b/>
                <w:color w:val="000000"/>
                <w:sz w:val="22"/>
              </w:rPr>
              <w:t xml:space="preserve">Place </w:t>
            </w:r>
          </w:p>
        </w:tc>
      </w:tr>
      <w:tr w:rsidR="00A57F56" w:rsidRPr="00E71DF9" w:rsidTr="0019425F">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DE639F">
            <w:pPr>
              <w:numPr>
                <w:ilvl w:val="0"/>
                <w:numId w:val="203"/>
              </w:numPr>
              <w:spacing w:after="245" w:line="360" w:lineRule="auto"/>
              <w:ind w:left="343" w:hanging="343"/>
              <w:contextualSpacing/>
              <w:jc w:val="both"/>
              <w:rPr>
                <w:rFonts w:ascii="Arial" w:eastAsia="Arial" w:hAnsi="Arial" w:cs="Arial"/>
                <w:color w:val="000000"/>
                <w:sz w:val="22"/>
              </w:rPr>
            </w:pPr>
            <w:r w:rsidRPr="00E71DF9">
              <w:rPr>
                <w:rFonts w:ascii="Arial" w:hAnsi="Arial" w:cs="Arial"/>
                <w:b/>
                <w:color w:val="000000"/>
                <w:sz w:val="22"/>
              </w:rPr>
              <w:t>Inspect plant equipment.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will be able to:</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Adopt health and safety measures, as per standards.</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 xml:space="preserve">Identify Generator, Boiler, and Turbine and other Auxiliary equipment. </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Identify Control Panel.</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Identify measurement Gauges (Pressure Gauges, Temperature Gauges and flow valves).</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 xml:space="preserve">Ensure that the fuel oil system is activated </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 xml:space="preserve">Monitor and maintain the pre heating and pressure as per requirement. </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Ensure that the lube oil system is activated and is operational.</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 xml:space="preserve">Make sure that the pre lube pump has been in operation for at least 15 min’s. </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Activate the engine air system is activated.</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Ensure that the charge air system and exhaust gas system are activated</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Monitor and maintain the temperature of the cooling system.</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Examine the sounds, smells and vibrations of equipment.</w:t>
            </w:r>
          </w:p>
          <w:p w:rsidR="00A57F56" w:rsidRPr="00E71DF9" w:rsidRDefault="00A57F56" w:rsidP="00DE639F">
            <w:pPr>
              <w:numPr>
                <w:ilvl w:val="0"/>
                <w:numId w:val="24"/>
              </w:numPr>
              <w:spacing w:line="360" w:lineRule="auto"/>
              <w:ind w:right="270"/>
              <w:contextualSpacing/>
              <w:rPr>
                <w:rFonts w:ascii="Arial" w:eastAsia="Arial" w:hAnsi="Arial" w:cs="Arial"/>
                <w:color w:val="000000"/>
                <w:sz w:val="22"/>
              </w:rPr>
            </w:pPr>
            <w:r w:rsidRPr="00E71DF9">
              <w:rPr>
                <w:rFonts w:ascii="Arial" w:hAnsi="Arial" w:cs="Arial"/>
                <w:color w:val="000000"/>
                <w:sz w:val="22"/>
              </w:rPr>
              <w:t>Report Problem (If any) and take appropriate preventive measures.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230"/>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Schematics block diagram of diesel Power Plant.</w:t>
            </w:r>
          </w:p>
          <w:p w:rsidR="00A57F56" w:rsidRPr="00E71DF9" w:rsidRDefault="00A57F56" w:rsidP="00DE639F">
            <w:pPr>
              <w:numPr>
                <w:ilvl w:val="0"/>
                <w:numId w:val="230"/>
              </w:numPr>
              <w:spacing w:line="360" w:lineRule="auto"/>
              <w:contextualSpacing/>
              <w:rPr>
                <w:rFonts w:ascii="Arial" w:eastAsia="Arial" w:hAnsi="Arial" w:cs="Arial"/>
                <w:color w:val="000000"/>
                <w:sz w:val="22"/>
              </w:rPr>
            </w:pPr>
            <w:r w:rsidRPr="00E71DF9">
              <w:rPr>
                <w:rFonts w:ascii="Arial" w:hAnsi="Arial" w:cs="Arial"/>
                <w:color w:val="000000"/>
                <w:sz w:val="22"/>
              </w:rPr>
              <w:t>Basic Knowledge of personal and industrial safety standards</w:t>
            </w:r>
          </w:p>
          <w:p w:rsidR="00A57F56" w:rsidRPr="00E71DF9" w:rsidRDefault="00A57F56" w:rsidP="00DE639F">
            <w:pPr>
              <w:numPr>
                <w:ilvl w:val="0"/>
                <w:numId w:val="230"/>
              </w:numPr>
              <w:spacing w:line="360" w:lineRule="auto"/>
              <w:contextualSpacing/>
              <w:rPr>
                <w:rFonts w:ascii="Arial" w:eastAsia="Arial" w:hAnsi="Arial" w:cs="Arial"/>
                <w:bCs/>
                <w:iCs/>
                <w:color w:val="000000"/>
                <w:sz w:val="22"/>
              </w:rPr>
            </w:pPr>
            <w:r w:rsidRPr="00E71DF9">
              <w:rPr>
                <w:rFonts w:ascii="Arial" w:hAnsi="Arial" w:cs="Arial"/>
                <w:color w:val="000000"/>
                <w:sz w:val="22"/>
              </w:rPr>
              <w:t>Understanding of Control Gauges, Pressure Gauges, Temperature Gauges and Electric Meters and their various measuring units</w:t>
            </w:r>
          </w:p>
          <w:p w:rsidR="00A57F56" w:rsidRPr="00E71DF9" w:rsidRDefault="00A57F56" w:rsidP="00DE639F">
            <w:pPr>
              <w:numPr>
                <w:ilvl w:val="0"/>
                <w:numId w:val="230"/>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Symbols used in a power plant.</w:t>
            </w:r>
          </w:p>
          <w:p w:rsidR="00A57F56" w:rsidRPr="00E71DF9" w:rsidRDefault="00A57F56" w:rsidP="00DE639F">
            <w:pPr>
              <w:numPr>
                <w:ilvl w:val="0"/>
                <w:numId w:val="230"/>
              </w:numPr>
              <w:spacing w:line="360" w:lineRule="auto"/>
              <w:ind w:right="270"/>
              <w:contextualSpacing/>
              <w:rPr>
                <w:rFonts w:ascii="Arial" w:hAnsi="Arial" w:cs="Arial"/>
                <w:color w:val="000000"/>
                <w:sz w:val="22"/>
              </w:rPr>
            </w:pPr>
            <w:r w:rsidRPr="00E71DF9">
              <w:rPr>
                <w:rFonts w:ascii="Arial" w:hAnsi="Arial" w:cs="Arial"/>
                <w:color w:val="000000"/>
                <w:sz w:val="22"/>
              </w:rPr>
              <w:t>Switching procedure of the equipment.</w:t>
            </w:r>
          </w:p>
          <w:p w:rsidR="00A57F56" w:rsidRPr="00E71DF9" w:rsidRDefault="00A57F56" w:rsidP="00DE639F">
            <w:pPr>
              <w:numPr>
                <w:ilvl w:val="0"/>
                <w:numId w:val="230"/>
              </w:numPr>
              <w:spacing w:line="360" w:lineRule="auto"/>
              <w:ind w:right="270"/>
              <w:contextualSpacing/>
              <w:rPr>
                <w:rFonts w:ascii="Arial" w:hAnsi="Arial" w:cs="Arial"/>
                <w:color w:val="000000"/>
                <w:sz w:val="22"/>
              </w:rPr>
            </w:pPr>
            <w:r w:rsidRPr="00E71DF9">
              <w:rPr>
                <w:rFonts w:ascii="Arial" w:hAnsi="Arial" w:cs="Arial"/>
                <w:color w:val="000000"/>
                <w:sz w:val="22"/>
              </w:rPr>
              <w:t>Preparation of inspection report.</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DE639F">
            <w:pPr>
              <w:numPr>
                <w:ilvl w:val="0"/>
                <w:numId w:val="230"/>
              </w:numPr>
              <w:spacing w:line="360" w:lineRule="auto"/>
              <w:ind w:right="270"/>
              <w:contextualSpacing/>
              <w:rPr>
                <w:rFonts w:ascii="Arial" w:hAnsi="Arial" w:cs="Arial"/>
                <w:bCs/>
                <w:color w:val="000000"/>
                <w:sz w:val="22"/>
              </w:rPr>
            </w:pPr>
            <w:r w:rsidRPr="00E71DF9">
              <w:rPr>
                <w:rFonts w:ascii="Arial" w:hAnsi="Arial" w:cs="Arial"/>
                <w:bCs/>
                <w:color w:val="000000"/>
                <w:sz w:val="22"/>
              </w:rPr>
              <w:t>Inspect plant equipment.</w:t>
            </w:r>
          </w:p>
          <w:p w:rsidR="00A57F56" w:rsidRPr="00E71DF9" w:rsidRDefault="00A57F56" w:rsidP="00DE639F">
            <w:pPr>
              <w:numPr>
                <w:ilvl w:val="0"/>
                <w:numId w:val="230"/>
              </w:numPr>
              <w:spacing w:line="360" w:lineRule="auto"/>
              <w:contextualSpacing/>
              <w:rPr>
                <w:rFonts w:ascii="Arial" w:eastAsia="Arial" w:hAnsi="Arial" w:cs="Arial"/>
                <w:bCs/>
                <w:iCs/>
                <w:color w:val="000000"/>
                <w:sz w:val="22"/>
              </w:rPr>
            </w:pPr>
            <w:r w:rsidRPr="00E71DF9">
              <w:rPr>
                <w:rFonts w:ascii="Arial" w:eastAsia="Arial" w:hAnsi="Arial" w:cs="Arial"/>
                <w:bCs/>
                <w:color w:val="000000"/>
                <w:sz w:val="22"/>
              </w:rPr>
              <w:t>Generation of report</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rPr>
                <w:rFonts w:ascii="Arial" w:hAnsi="Arial" w:cs="Arial"/>
                <w:b/>
                <w:sz w:val="22"/>
              </w:rPr>
            </w:pPr>
            <w:r w:rsidRPr="00E71DF9">
              <w:rPr>
                <w:rFonts w:ascii="Arial" w:hAnsi="Arial" w:cs="Arial"/>
                <w:b/>
                <w:sz w:val="22"/>
              </w:rPr>
              <w:lastRenderedPageBreak/>
              <w:t>Total</w:t>
            </w:r>
          </w:p>
          <w:p w:rsidR="00A57F56" w:rsidRPr="00E71DF9" w:rsidRDefault="00A57F56" w:rsidP="0019425F">
            <w:pPr>
              <w:rPr>
                <w:rFonts w:ascii="Arial" w:hAnsi="Arial" w:cs="Arial"/>
                <w:sz w:val="22"/>
              </w:rPr>
            </w:pPr>
            <w:r w:rsidRPr="00E71DF9">
              <w:rPr>
                <w:rFonts w:ascii="Arial" w:hAnsi="Arial" w:cs="Arial"/>
                <w:sz w:val="22"/>
              </w:rPr>
              <w:t xml:space="preserve">05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02</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03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Visit to diesel Plant</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Notepad and pen</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Safety helmet, gloves, goggles and shoes</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Inspection Report</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Cs/>
                <w:color w:val="000000"/>
                <w:sz w:val="22"/>
              </w:rPr>
              <w:t>Class Room and workshop</w:t>
            </w:r>
          </w:p>
        </w:tc>
      </w:tr>
      <w:tr w:rsidR="00A57F56" w:rsidRPr="00E71DF9" w:rsidTr="0019425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DE639F">
            <w:pPr>
              <w:numPr>
                <w:ilvl w:val="0"/>
                <w:numId w:val="203"/>
              </w:numPr>
              <w:spacing w:after="245" w:line="360" w:lineRule="auto"/>
              <w:ind w:left="519" w:hanging="519"/>
              <w:contextualSpacing/>
              <w:jc w:val="both"/>
              <w:rPr>
                <w:rFonts w:ascii="Arial" w:eastAsia="Arial" w:hAnsi="Arial" w:cs="Arial"/>
                <w:color w:val="000000"/>
                <w:sz w:val="22"/>
              </w:rPr>
            </w:pPr>
            <w:r w:rsidRPr="00E71DF9">
              <w:rPr>
                <w:rFonts w:ascii="Arial" w:hAnsi="Arial" w:cs="Arial"/>
                <w:b/>
                <w:color w:val="000000"/>
                <w:sz w:val="22"/>
              </w:rPr>
              <w:lastRenderedPageBreak/>
              <w:t>Operate plant equipment.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will be able to:</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Follow safety measures, as per standards.</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 xml:space="preserve">Ensure all the responsibilities related to start and stop of the plant. </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 xml:space="preserve">Communicate with relevant authority for regulating power evacuation to the grid. </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 xml:space="preserve">Co-ordinate with local 220kv /110 </w:t>
            </w:r>
            <w:proofErr w:type="spellStart"/>
            <w:proofErr w:type="gramStart"/>
            <w:r w:rsidRPr="00E71DF9">
              <w:rPr>
                <w:rFonts w:ascii="Arial" w:hAnsi="Arial" w:cs="Arial"/>
                <w:color w:val="000000"/>
                <w:sz w:val="22"/>
              </w:rPr>
              <w:t>kv</w:t>
            </w:r>
            <w:proofErr w:type="spellEnd"/>
            <w:proofErr w:type="gramEnd"/>
            <w:r w:rsidRPr="00E71DF9">
              <w:rPr>
                <w:rFonts w:ascii="Arial" w:hAnsi="Arial" w:cs="Arial"/>
                <w:color w:val="000000"/>
                <w:sz w:val="22"/>
              </w:rPr>
              <w:t xml:space="preserve"> substations for load monitoring. </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 xml:space="preserve">Monitor plant parameters and take corrective action. </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 xml:space="preserve">Ensure data logging and operational schedules. </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Assist the HOD in maintaining the all relevant documents</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Analyze its smooth and efficient operation</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Generate a report of switching operations and loads on generators, electrical lines and transformers.</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 xml:space="preserve">Start and stop the equipment as per the instruction of control room. </w:t>
            </w:r>
          </w:p>
          <w:p w:rsidR="00A57F56" w:rsidRPr="00E71DF9" w:rsidRDefault="00A57F56" w:rsidP="00DE639F">
            <w:pPr>
              <w:numPr>
                <w:ilvl w:val="0"/>
                <w:numId w:val="26"/>
              </w:numPr>
              <w:spacing w:line="360" w:lineRule="auto"/>
              <w:ind w:right="270"/>
              <w:contextualSpacing/>
              <w:rPr>
                <w:rFonts w:ascii="Arial" w:eastAsia="Arial" w:hAnsi="Arial" w:cs="Arial"/>
                <w:b/>
                <w:color w:val="000000"/>
                <w:sz w:val="22"/>
              </w:rPr>
            </w:pPr>
            <w:r w:rsidRPr="00E71DF9">
              <w:rPr>
                <w:rFonts w:ascii="Arial" w:hAnsi="Arial" w:cs="Arial"/>
                <w:color w:val="000000"/>
                <w:sz w:val="22"/>
              </w:rPr>
              <w:t>Monitor the parameters periodically and observe gauges and leakages.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Pre start Inspections.</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Switching procedure of the equipment.</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High voltage switching and use of hot sticks substation components, and circuit breakers.</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Different indication on control panel before and during operation of a Diesel plant</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Load management system and preparation of load management log sheet</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Different co-ordination techniques within Department and with other departments</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Plant analysis techniques for operation and observation</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Report Generation</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DE639F">
            <w:pPr>
              <w:numPr>
                <w:ilvl w:val="0"/>
                <w:numId w:val="231"/>
              </w:numPr>
              <w:spacing w:line="360" w:lineRule="auto"/>
              <w:ind w:right="270"/>
              <w:contextualSpacing/>
              <w:rPr>
                <w:rFonts w:ascii="Arial" w:hAnsi="Arial" w:cs="Arial"/>
                <w:color w:val="000000"/>
                <w:sz w:val="22"/>
              </w:rPr>
            </w:pPr>
            <w:r w:rsidRPr="00E71DF9">
              <w:rPr>
                <w:rFonts w:ascii="Arial" w:hAnsi="Arial" w:cs="Arial"/>
                <w:color w:val="000000"/>
                <w:sz w:val="22"/>
              </w:rPr>
              <w:t>Check the operation of plant equipment.</w:t>
            </w:r>
          </w:p>
          <w:p w:rsidR="00A57F56" w:rsidRPr="00E71DF9" w:rsidRDefault="00A57F56" w:rsidP="00DE639F">
            <w:pPr>
              <w:numPr>
                <w:ilvl w:val="0"/>
                <w:numId w:val="231"/>
              </w:numPr>
              <w:spacing w:line="360" w:lineRule="auto"/>
              <w:ind w:right="270"/>
              <w:contextualSpacing/>
              <w:rPr>
                <w:rFonts w:ascii="Arial" w:hAnsi="Arial" w:cs="Arial"/>
                <w:color w:val="000000"/>
                <w:sz w:val="22"/>
              </w:rPr>
            </w:pPr>
            <w:r w:rsidRPr="00E71DF9">
              <w:rPr>
                <w:rFonts w:ascii="Arial" w:eastAsia="Arial" w:hAnsi="Arial" w:cs="Arial"/>
                <w:bCs/>
                <w:color w:val="000000"/>
                <w:sz w:val="22"/>
              </w:rPr>
              <w:t>Generation of report</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rPr>
                <w:rFonts w:ascii="Arial" w:hAnsi="Arial" w:cs="Arial"/>
                <w:b/>
                <w:sz w:val="22"/>
              </w:rPr>
            </w:pPr>
            <w:r w:rsidRPr="00E71DF9">
              <w:rPr>
                <w:rFonts w:ascii="Arial" w:hAnsi="Arial" w:cs="Arial"/>
                <w:b/>
                <w:sz w:val="22"/>
              </w:rPr>
              <w:lastRenderedPageBreak/>
              <w:t>Total</w:t>
            </w:r>
          </w:p>
          <w:p w:rsidR="00A57F56" w:rsidRPr="00E71DF9" w:rsidRDefault="00A57F56" w:rsidP="0019425F">
            <w:pPr>
              <w:rPr>
                <w:rFonts w:ascii="Arial" w:hAnsi="Arial" w:cs="Arial"/>
                <w:sz w:val="22"/>
              </w:rPr>
            </w:pPr>
            <w:r w:rsidRPr="00E71DF9">
              <w:rPr>
                <w:rFonts w:ascii="Arial" w:hAnsi="Arial" w:cs="Arial"/>
                <w:sz w:val="22"/>
              </w:rPr>
              <w:t xml:space="preserve">05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02</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03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 xml:space="preserve">Different log sheets like load management and load analyze </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Safety helmet, gloves, goggles and shoes</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 xml:space="preserve">Communicate devices </w:t>
            </w:r>
            <w:proofErr w:type="spellStart"/>
            <w:r w:rsidRPr="00E71DF9">
              <w:rPr>
                <w:rFonts w:ascii="Arial" w:hAnsi="Arial" w:cs="Arial"/>
                <w:color w:val="000000"/>
                <w:sz w:val="22"/>
              </w:rPr>
              <w:t>i.e</w:t>
            </w:r>
            <w:proofErr w:type="spellEnd"/>
            <w:r w:rsidRPr="00E71DF9">
              <w:rPr>
                <w:rFonts w:ascii="Arial" w:hAnsi="Arial" w:cs="Arial"/>
                <w:color w:val="000000"/>
                <w:sz w:val="22"/>
              </w:rPr>
              <w:t xml:space="preserve"> land line and wireless networks</w:t>
            </w:r>
          </w:p>
          <w:p w:rsidR="00A57F56" w:rsidRPr="00E71DF9" w:rsidRDefault="00A57F56" w:rsidP="0019425F">
            <w:pPr>
              <w:spacing w:line="360" w:lineRule="auto"/>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spacing w:after="136" w:line="360" w:lineRule="auto"/>
              <w:rPr>
                <w:rFonts w:ascii="Arial" w:eastAsia="Arial" w:hAnsi="Arial" w:cs="Arial"/>
                <w:b/>
                <w:color w:val="000000"/>
                <w:sz w:val="22"/>
              </w:rPr>
            </w:pPr>
            <w:r w:rsidRPr="00E71DF9">
              <w:rPr>
                <w:rFonts w:ascii="Arial" w:eastAsia="Arial" w:hAnsi="Arial" w:cs="Arial"/>
                <w:bCs/>
                <w:color w:val="000000"/>
                <w:sz w:val="22"/>
              </w:rPr>
              <w:t>Class Room and workshop</w:t>
            </w:r>
          </w:p>
        </w:tc>
      </w:tr>
      <w:tr w:rsidR="00A57F56" w:rsidRPr="00E71DF9" w:rsidTr="0019425F">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360" w:lineRule="auto"/>
              <w:jc w:val="both"/>
              <w:rPr>
                <w:rFonts w:ascii="Arial" w:eastAsia="Arial" w:hAnsi="Arial" w:cs="Arial"/>
                <w:color w:val="000000"/>
                <w:sz w:val="22"/>
              </w:rPr>
            </w:pPr>
          </w:p>
          <w:p w:rsidR="00A57F56" w:rsidRPr="00E71DF9" w:rsidRDefault="00A57F56" w:rsidP="00DE639F">
            <w:pPr>
              <w:numPr>
                <w:ilvl w:val="0"/>
                <w:numId w:val="203"/>
              </w:numPr>
              <w:spacing w:after="245" w:line="360" w:lineRule="auto"/>
              <w:ind w:left="519" w:hanging="519"/>
              <w:contextualSpacing/>
              <w:jc w:val="both"/>
              <w:rPr>
                <w:rFonts w:ascii="Arial" w:eastAsia="Arial" w:hAnsi="Arial" w:cs="Arial"/>
                <w:color w:val="000000"/>
                <w:sz w:val="22"/>
              </w:rPr>
            </w:pPr>
            <w:r w:rsidRPr="00E71DF9">
              <w:rPr>
                <w:rFonts w:ascii="Arial" w:hAnsi="Arial" w:cs="Arial"/>
                <w:b/>
                <w:color w:val="000000"/>
                <w:sz w:val="22"/>
              </w:rPr>
              <w:t>Respond to equipment emergencies and alarms.</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197"/>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Identify emergency alarms and switches.</w:t>
            </w:r>
          </w:p>
          <w:p w:rsidR="00A57F56" w:rsidRPr="00E71DF9" w:rsidRDefault="00A57F56" w:rsidP="00DE639F">
            <w:pPr>
              <w:numPr>
                <w:ilvl w:val="0"/>
                <w:numId w:val="197"/>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Response to alarm in emergency.</w:t>
            </w:r>
          </w:p>
          <w:p w:rsidR="00A57F56" w:rsidRPr="00E71DF9" w:rsidRDefault="00A57F56" w:rsidP="00DE639F">
            <w:pPr>
              <w:numPr>
                <w:ilvl w:val="0"/>
                <w:numId w:val="197"/>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Turn OFF power in emergency.</w:t>
            </w:r>
          </w:p>
          <w:p w:rsidR="00A57F56" w:rsidRPr="00E71DF9" w:rsidRDefault="00A57F56" w:rsidP="00DE639F">
            <w:pPr>
              <w:numPr>
                <w:ilvl w:val="0"/>
                <w:numId w:val="197"/>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rPr>
              <w:t>Take timely corrective measures.</w:t>
            </w:r>
          </w:p>
          <w:p w:rsidR="00A57F56" w:rsidRPr="00E71DF9" w:rsidRDefault="00A57F56" w:rsidP="00DE639F">
            <w:pPr>
              <w:numPr>
                <w:ilvl w:val="0"/>
                <w:numId w:val="197"/>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Turn ON power when fault is removed.</w:t>
            </w:r>
          </w:p>
          <w:p w:rsidR="00A57F56" w:rsidRPr="00E71DF9" w:rsidRDefault="00A57F56" w:rsidP="00DE639F">
            <w:pPr>
              <w:numPr>
                <w:ilvl w:val="0"/>
                <w:numId w:val="197"/>
              </w:numPr>
              <w:spacing w:line="360" w:lineRule="auto"/>
              <w:contextualSpacing/>
              <w:jc w:val="both"/>
              <w:rPr>
                <w:rFonts w:ascii="Arial" w:eastAsia="Arial" w:hAnsi="Arial" w:cs="Arial"/>
                <w:color w:val="000000"/>
                <w:sz w:val="22"/>
              </w:rPr>
            </w:pPr>
            <w:r w:rsidRPr="00E71DF9">
              <w:rPr>
                <w:rFonts w:ascii="Arial" w:hAnsi="Arial" w:cs="Arial"/>
                <w:color w:val="000000"/>
                <w:sz w:val="22"/>
                <w:shd w:val="clear" w:color="auto" w:fill="FFFFFF"/>
              </w:rPr>
              <w:t>Use of fire extinguisher and emergency exit.</w:t>
            </w:r>
          </w:p>
        </w:tc>
        <w:tc>
          <w:tcPr>
            <w:tcW w:w="369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197"/>
              </w:numPr>
              <w:spacing w:line="360" w:lineRule="auto"/>
              <w:ind w:right="270"/>
              <w:contextualSpacing/>
              <w:rPr>
                <w:rFonts w:ascii="Arial" w:hAnsi="Arial" w:cs="Arial"/>
                <w:color w:val="000000"/>
                <w:sz w:val="22"/>
              </w:rPr>
            </w:pPr>
            <w:r w:rsidRPr="00E71DF9">
              <w:rPr>
                <w:rFonts w:ascii="Arial" w:hAnsi="Arial" w:cs="Arial"/>
                <w:color w:val="000000"/>
                <w:sz w:val="22"/>
              </w:rPr>
              <w:t>Different indication regarding operation of power plant</w:t>
            </w:r>
          </w:p>
          <w:p w:rsidR="00A57F56" w:rsidRPr="00E71DF9" w:rsidRDefault="00A57F56" w:rsidP="00DE639F">
            <w:pPr>
              <w:numPr>
                <w:ilvl w:val="0"/>
                <w:numId w:val="197"/>
              </w:numPr>
              <w:spacing w:line="360" w:lineRule="auto"/>
              <w:ind w:right="270"/>
              <w:contextualSpacing/>
              <w:rPr>
                <w:rFonts w:ascii="Arial" w:hAnsi="Arial" w:cs="Arial"/>
                <w:color w:val="000000"/>
                <w:sz w:val="22"/>
              </w:rPr>
            </w:pPr>
            <w:r w:rsidRPr="00E71DF9">
              <w:rPr>
                <w:rFonts w:ascii="Arial" w:hAnsi="Arial" w:cs="Arial"/>
                <w:color w:val="000000"/>
                <w:sz w:val="22"/>
              </w:rPr>
              <w:t>Control, safety and power diagrams of a coal handling plant</w:t>
            </w:r>
          </w:p>
          <w:p w:rsidR="00A57F56" w:rsidRPr="00E71DF9" w:rsidRDefault="00A57F56" w:rsidP="00DE639F">
            <w:pPr>
              <w:numPr>
                <w:ilvl w:val="0"/>
                <w:numId w:val="197"/>
              </w:numPr>
              <w:spacing w:line="360" w:lineRule="auto"/>
              <w:ind w:right="270"/>
              <w:contextualSpacing/>
              <w:rPr>
                <w:rFonts w:ascii="Arial" w:hAnsi="Arial" w:cs="Arial"/>
                <w:color w:val="000000"/>
                <w:sz w:val="22"/>
              </w:rPr>
            </w:pPr>
            <w:r w:rsidRPr="00E71DF9">
              <w:rPr>
                <w:rFonts w:ascii="Arial" w:hAnsi="Arial" w:cs="Arial"/>
                <w:color w:val="000000"/>
                <w:sz w:val="22"/>
              </w:rPr>
              <w:t>Switching procedure of the equipment</w:t>
            </w:r>
          </w:p>
          <w:p w:rsidR="00A57F56" w:rsidRPr="00E71DF9" w:rsidRDefault="00A57F56" w:rsidP="00DE639F">
            <w:pPr>
              <w:numPr>
                <w:ilvl w:val="0"/>
                <w:numId w:val="197"/>
              </w:numPr>
              <w:spacing w:line="360" w:lineRule="auto"/>
              <w:ind w:right="270"/>
              <w:contextualSpacing/>
              <w:rPr>
                <w:rFonts w:ascii="Arial" w:hAnsi="Arial" w:cs="Arial"/>
                <w:color w:val="000000"/>
                <w:sz w:val="22"/>
              </w:rPr>
            </w:pPr>
            <w:r w:rsidRPr="00E71DF9">
              <w:rPr>
                <w:rFonts w:ascii="Arial" w:hAnsi="Arial" w:cs="Arial"/>
                <w:color w:val="000000"/>
                <w:sz w:val="22"/>
              </w:rPr>
              <w:t>Understanding of high voltage switching and use of hot sticks substation components, and circuit breakers.</w:t>
            </w:r>
          </w:p>
          <w:p w:rsidR="00A57F56" w:rsidRPr="00E71DF9" w:rsidRDefault="00A57F56" w:rsidP="00DE639F">
            <w:pPr>
              <w:numPr>
                <w:ilvl w:val="0"/>
                <w:numId w:val="197"/>
              </w:numPr>
              <w:spacing w:line="360" w:lineRule="auto"/>
              <w:ind w:right="270"/>
              <w:contextualSpacing/>
              <w:rPr>
                <w:rFonts w:ascii="Arial" w:hAnsi="Arial" w:cs="Arial"/>
                <w:color w:val="000000"/>
                <w:sz w:val="22"/>
              </w:rPr>
            </w:pPr>
            <w:r w:rsidRPr="00E71DF9">
              <w:rPr>
                <w:rFonts w:ascii="Arial" w:hAnsi="Arial" w:cs="Arial"/>
                <w:color w:val="000000"/>
                <w:sz w:val="22"/>
              </w:rPr>
              <w:t xml:space="preserve">Operation of safety measures </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DE639F">
            <w:pPr>
              <w:numPr>
                <w:ilvl w:val="0"/>
                <w:numId w:val="232"/>
              </w:numPr>
              <w:spacing w:line="360" w:lineRule="auto"/>
              <w:ind w:right="270"/>
              <w:contextualSpacing/>
              <w:rPr>
                <w:rFonts w:ascii="Arial" w:hAnsi="Arial" w:cs="Arial"/>
                <w:bCs/>
                <w:color w:val="000000"/>
                <w:sz w:val="22"/>
              </w:rPr>
            </w:pPr>
            <w:r w:rsidRPr="00E71DF9">
              <w:rPr>
                <w:rFonts w:ascii="Arial" w:hAnsi="Arial" w:cs="Arial"/>
                <w:bCs/>
                <w:color w:val="000000"/>
                <w:sz w:val="22"/>
              </w:rPr>
              <w:t>Respond to equipment emergencies and alarms</w:t>
            </w:r>
          </w:p>
          <w:p w:rsidR="00A57F56" w:rsidRPr="00E71DF9" w:rsidRDefault="00A57F56" w:rsidP="00DE639F">
            <w:pPr>
              <w:numPr>
                <w:ilvl w:val="0"/>
                <w:numId w:val="232"/>
              </w:numPr>
              <w:spacing w:line="360" w:lineRule="auto"/>
              <w:ind w:right="270"/>
              <w:contextualSpacing/>
              <w:rPr>
                <w:rFonts w:ascii="Arial" w:hAnsi="Arial" w:cs="Arial"/>
                <w:bCs/>
                <w:color w:val="000000"/>
                <w:sz w:val="22"/>
              </w:rPr>
            </w:pPr>
            <w:r w:rsidRPr="00E71DF9">
              <w:rPr>
                <w:rFonts w:ascii="Arial" w:hAnsi="Arial" w:cs="Arial"/>
                <w:bCs/>
                <w:color w:val="000000"/>
                <w:sz w:val="22"/>
              </w:rPr>
              <w:t>Use first aid equipment</w:t>
            </w:r>
          </w:p>
          <w:p w:rsidR="00A57F56" w:rsidRPr="00E71DF9" w:rsidRDefault="00A57F56" w:rsidP="00DE639F">
            <w:pPr>
              <w:numPr>
                <w:ilvl w:val="0"/>
                <w:numId w:val="232"/>
              </w:numPr>
              <w:spacing w:line="360" w:lineRule="auto"/>
              <w:ind w:right="270"/>
              <w:contextualSpacing/>
              <w:rPr>
                <w:rFonts w:ascii="Arial" w:hAnsi="Arial" w:cs="Arial"/>
                <w:bCs/>
                <w:color w:val="000000"/>
                <w:sz w:val="22"/>
              </w:rPr>
            </w:pPr>
            <w:r w:rsidRPr="00E71DF9">
              <w:rPr>
                <w:rFonts w:ascii="Arial" w:hAnsi="Arial" w:cs="Arial"/>
                <w:bCs/>
                <w:color w:val="000000"/>
                <w:sz w:val="22"/>
              </w:rPr>
              <w:lastRenderedPageBreak/>
              <w:t xml:space="preserve">Use emergency </w:t>
            </w:r>
            <w:proofErr w:type="spellStart"/>
            <w:r w:rsidRPr="00E71DF9">
              <w:rPr>
                <w:rFonts w:ascii="Arial" w:hAnsi="Arial" w:cs="Arial"/>
                <w:bCs/>
                <w:color w:val="000000"/>
                <w:sz w:val="22"/>
              </w:rPr>
              <w:t>equipmenr</w:t>
            </w:r>
            <w:proofErr w:type="spellEnd"/>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rPr>
                <w:rFonts w:ascii="Arial" w:hAnsi="Arial" w:cs="Arial"/>
                <w:b/>
                <w:sz w:val="22"/>
              </w:rPr>
            </w:pPr>
            <w:r w:rsidRPr="00E71DF9">
              <w:rPr>
                <w:rFonts w:ascii="Arial" w:hAnsi="Arial" w:cs="Arial"/>
                <w:b/>
                <w:sz w:val="22"/>
              </w:rPr>
              <w:lastRenderedPageBreak/>
              <w:t>Total</w:t>
            </w:r>
          </w:p>
          <w:p w:rsidR="00A57F56" w:rsidRPr="00E71DF9" w:rsidRDefault="00A57F56" w:rsidP="0019425F">
            <w:pPr>
              <w:rPr>
                <w:rFonts w:ascii="Arial" w:hAnsi="Arial" w:cs="Arial"/>
                <w:sz w:val="22"/>
              </w:rPr>
            </w:pPr>
            <w:r w:rsidRPr="00E71DF9">
              <w:rPr>
                <w:rFonts w:ascii="Arial" w:hAnsi="Arial" w:cs="Arial"/>
                <w:sz w:val="22"/>
              </w:rPr>
              <w:t xml:space="preserve">05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02</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03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198"/>
              </w:numPr>
              <w:spacing w:line="360" w:lineRule="auto"/>
              <w:contextualSpacing/>
              <w:rPr>
                <w:rFonts w:ascii="Arial" w:hAnsi="Arial" w:cs="Arial"/>
                <w:color w:val="000000"/>
                <w:sz w:val="22"/>
              </w:rPr>
            </w:pPr>
            <w:r w:rsidRPr="00E71DF9">
              <w:rPr>
                <w:rFonts w:ascii="Arial" w:hAnsi="Arial" w:cs="Arial"/>
                <w:color w:val="000000"/>
                <w:sz w:val="22"/>
              </w:rPr>
              <w:t xml:space="preserve">Different safety measure instruments like </w:t>
            </w:r>
            <w:r w:rsidRPr="00E71DF9">
              <w:rPr>
                <w:rFonts w:ascii="Arial" w:hAnsi="Arial" w:cs="Arial"/>
                <w:color w:val="000000"/>
                <w:sz w:val="22"/>
                <w:shd w:val="clear" w:color="auto" w:fill="FFFFFF"/>
              </w:rPr>
              <w:t>fire extinguisher, emergency exit.</w:t>
            </w:r>
          </w:p>
          <w:p w:rsidR="00A57F56" w:rsidRPr="00E71DF9" w:rsidRDefault="00A57F56" w:rsidP="00DE639F">
            <w:pPr>
              <w:numPr>
                <w:ilvl w:val="0"/>
                <w:numId w:val="198"/>
              </w:numPr>
              <w:spacing w:line="360" w:lineRule="auto"/>
              <w:contextualSpacing/>
              <w:rPr>
                <w:rFonts w:ascii="Arial" w:eastAsia="Arial" w:hAnsi="Arial" w:cs="Arial"/>
                <w:color w:val="000000"/>
                <w:sz w:val="22"/>
              </w:rPr>
            </w:pPr>
            <w:r w:rsidRPr="00E71DF9">
              <w:rPr>
                <w:rFonts w:ascii="Arial" w:hAnsi="Arial" w:cs="Arial"/>
                <w:color w:val="000000"/>
                <w:sz w:val="22"/>
              </w:rPr>
              <w:t>safety switches like Circuit Breakers, relays</w:t>
            </w:r>
          </w:p>
          <w:p w:rsidR="00A57F56" w:rsidRPr="00E71DF9" w:rsidRDefault="00A57F56" w:rsidP="00DE639F">
            <w:pPr>
              <w:numPr>
                <w:ilvl w:val="0"/>
                <w:numId w:val="198"/>
              </w:numPr>
              <w:spacing w:line="360" w:lineRule="auto"/>
              <w:contextualSpacing/>
              <w:rPr>
                <w:rFonts w:ascii="Arial" w:eastAsia="Arial" w:hAnsi="Arial" w:cs="Arial"/>
                <w:color w:val="000000"/>
                <w:sz w:val="22"/>
              </w:rPr>
            </w:pPr>
            <w:r w:rsidRPr="00E71DF9">
              <w:rPr>
                <w:rFonts w:ascii="Arial" w:hAnsi="Arial" w:cs="Arial"/>
                <w:color w:val="000000"/>
                <w:sz w:val="22"/>
              </w:rPr>
              <w:t>tool kit</w:t>
            </w:r>
          </w:p>
          <w:p w:rsidR="00A57F56" w:rsidRPr="00E71DF9" w:rsidRDefault="00A57F56" w:rsidP="00DE639F">
            <w:pPr>
              <w:numPr>
                <w:ilvl w:val="0"/>
                <w:numId w:val="198"/>
              </w:numPr>
              <w:spacing w:line="360" w:lineRule="auto"/>
              <w:contextualSpacing/>
              <w:rPr>
                <w:rFonts w:ascii="Arial" w:eastAsia="Arial" w:hAnsi="Arial" w:cs="Arial"/>
                <w:bCs/>
                <w:color w:val="000000"/>
                <w:sz w:val="22"/>
              </w:rPr>
            </w:pPr>
            <w:r w:rsidRPr="00E71DF9">
              <w:rPr>
                <w:rFonts w:ascii="Arial" w:hAnsi="Arial" w:cs="Arial"/>
                <w:color w:val="000000"/>
                <w:sz w:val="22"/>
              </w:rPr>
              <w:t>Safety helmet, gloves, goggles and shoes</w:t>
            </w:r>
          </w:p>
          <w:p w:rsidR="00A57F56" w:rsidRPr="00E71DF9" w:rsidRDefault="00A57F56" w:rsidP="0019425F">
            <w:pPr>
              <w:spacing w:line="360" w:lineRule="auto"/>
              <w:contextualSpacing/>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360" w:lineRule="auto"/>
              <w:rPr>
                <w:rFonts w:ascii="Arial" w:eastAsia="Arial" w:hAnsi="Arial" w:cs="Arial"/>
                <w:color w:val="000000"/>
                <w:sz w:val="22"/>
              </w:rPr>
            </w:pPr>
            <w:r w:rsidRPr="00E71DF9">
              <w:rPr>
                <w:rFonts w:ascii="Arial" w:eastAsia="Arial" w:hAnsi="Arial" w:cs="Arial"/>
                <w:bCs/>
                <w:color w:val="000000"/>
                <w:sz w:val="22"/>
              </w:rPr>
              <w:lastRenderedPageBreak/>
              <w:t>Class Room and workshop</w:t>
            </w:r>
          </w:p>
        </w:tc>
      </w:tr>
      <w:tr w:rsidR="00A57F56" w:rsidRPr="00E71DF9" w:rsidTr="0019425F">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DE639F">
            <w:pPr>
              <w:numPr>
                <w:ilvl w:val="0"/>
                <w:numId w:val="203"/>
              </w:numPr>
              <w:spacing w:after="245" w:line="360" w:lineRule="auto"/>
              <w:ind w:left="519" w:hanging="519"/>
              <w:contextualSpacing/>
              <w:jc w:val="both"/>
              <w:rPr>
                <w:rFonts w:ascii="Arial" w:eastAsia="Arial" w:hAnsi="Arial" w:cs="Arial"/>
                <w:color w:val="000000"/>
                <w:sz w:val="22"/>
              </w:rPr>
            </w:pPr>
            <w:r w:rsidRPr="00E71DF9">
              <w:rPr>
                <w:rFonts w:ascii="Arial" w:hAnsi="Arial" w:cs="Arial"/>
                <w:b/>
                <w:color w:val="000000"/>
                <w:sz w:val="22"/>
              </w:rPr>
              <w:t>Perform maintenance activities</w:t>
            </w:r>
            <w:proofErr w:type="gramStart"/>
            <w:r w:rsidRPr="00E71DF9">
              <w:rPr>
                <w:rFonts w:ascii="Arial" w:hAnsi="Arial" w:cs="Arial"/>
                <w:b/>
                <w:color w:val="000000"/>
                <w:sz w:val="22"/>
              </w:rPr>
              <w:t>..</w:t>
            </w:r>
            <w:proofErr w:type="gramEnd"/>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Follow safety measures, as per standards</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Carryout scheduled operational/ maintenance activities as per the instruction</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Investigate malfunction in accordance with company policies and procedures</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Identify nature of fault.</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Identify correct tool for repairing.</w:t>
            </w:r>
          </w:p>
          <w:p w:rsidR="00A57F56" w:rsidRPr="00E71DF9" w:rsidRDefault="00A57F56" w:rsidP="00DE639F">
            <w:pPr>
              <w:numPr>
                <w:ilvl w:val="0"/>
                <w:numId w:val="29"/>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rPr>
              <w:t>Inform higher authority for major fault (on time)</w:t>
            </w:r>
          </w:p>
          <w:p w:rsidR="00A57F56" w:rsidRPr="00E71DF9" w:rsidRDefault="00A57F56" w:rsidP="00DE639F">
            <w:pPr>
              <w:numPr>
                <w:ilvl w:val="0"/>
                <w:numId w:val="29"/>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rPr>
              <w:lastRenderedPageBreak/>
              <w:t>Test the equipment after it’s repaired and ready to be placed back.</w:t>
            </w:r>
          </w:p>
          <w:p w:rsidR="00A57F56" w:rsidRPr="009968CA"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Generate a document and mention the fault and the measures taken, for future use.</w:t>
            </w:r>
          </w:p>
        </w:tc>
        <w:tc>
          <w:tcPr>
            <w:tcW w:w="369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04"/>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Basic Knowledge of personal and industrial safety standards</w:t>
            </w:r>
          </w:p>
          <w:p w:rsidR="00A57F56" w:rsidRPr="00E71DF9" w:rsidRDefault="00A57F56" w:rsidP="00DE639F">
            <w:pPr>
              <w:numPr>
                <w:ilvl w:val="0"/>
                <w:numId w:val="204"/>
              </w:numPr>
              <w:spacing w:line="360" w:lineRule="auto"/>
              <w:ind w:right="270"/>
              <w:contextualSpacing/>
              <w:rPr>
                <w:rFonts w:ascii="Arial" w:hAnsi="Arial" w:cs="Arial"/>
                <w:color w:val="000000"/>
                <w:sz w:val="22"/>
              </w:rPr>
            </w:pPr>
            <w:r w:rsidRPr="00E71DF9">
              <w:rPr>
                <w:rFonts w:ascii="Arial" w:hAnsi="Arial" w:cs="Arial"/>
                <w:color w:val="000000"/>
                <w:sz w:val="22"/>
              </w:rPr>
              <w:t>Maintenance types and procedure.</w:t>
            </w:r>
          </w:p>
          <w:p w:rsidR="00A57F56" w:rsidRPr="00E71DF9" w:rsidRDefault="00A57F56" w:rsidP="00DE639F">
            <w:pPr>
              <w:numPr>
                <w:ilvl w:val="0"/>
                <w:numId w:val="204"/>
              </w:numPr>
              <w:spacing w:line="360" w:lineRule="auto"/>
              <w:ind w:right="270"/>
              <w:contextualSpacing/>
              <w:jc w:val="both"/>
              <w:rPr>
                <w:rFonts w:ascii="Arial" w:hAnsi="Arial" w:cs="Arial"/>
                <w:color w:val="000000"/>
                <w:sz w:val="22"/>
              </w:rPr>
            </w:pPr>
            <w:r w:rsidRPr="00E71DF9">
              <w:rPr>
                <w:rFonts w:ascii="Arial" w:hAnsi="Arial" w:cs="Arial"/>
                <w:color w:val="000000"/>
                <w:sz w:val="22"/>
              </w:rPr>
              <w:t>Maintenance areas.</w:t>
            </w:r>
          </w:p>
          <w:p w:rsidR="00A57F56" w:rsidRPr="00E71DF9" w:rsidRDefault="00A57F56" w:rsidP="00DE639F">
            <w:pPr>
              <w:numPr>
                <w:ilvl w:val="0"/>
                <w:numId w:val="204"/>
              </w:numPr>
              <w:spacing w:line="360" w:lineRule="auto"/>
              <w:ind w:right="270"/>
              <w:contextualSpacing/>
              <w:rPr>
                <w:rFonts w:ascii="Arial" w:hAnsi="Arial" w:cs="Arial"/>
                <w:color w:val="000000"/>
                <w:sz w:val="22"/>
              </w:rPr>
            </w:pPr>
            <w:r w:rsidRPr="00E71DF9">
              <w:rPr>
                <w:rFonts w:ascii="Arial" w:hAnsi="Arial" w:cs="Arial"/>
                <w:color w:val="000000"/>
                <w:sz w:val="22"/>
              </w:rPr>
              <w:t>Identification of fault and its nature.</w:t>
            </w:r>
          </w:p>
          <w:p w:rsidR="00A57F56" w:rsidRPr="00E71DF9" w:rsidRDefault="00A57F56" w:rsidP="00DE639F">
            <w:pPr>
              <w:numPr>
                <w:ilvl w:val="0"/>
                <w:numId w:val="204"/>
              </w:numPr>
              <w:spacing w:line="360" w:lineRule="auto"/>
              <w:ind w:right="270"/>
              <w:contextualSpacing/>
              <w:rPr>
                <w:rFonts w:ascii="Arial" w:hAnsi="Arial" w:cs="Arial"/>
                <w:color w:val="000000"/>
                <w:sz w:val="22"/>
              </w:rPr>
            </w:pPr>
            <w:r w:rsidRPr="00E71DF9">
              <w:rPr>
                <w:rFonts w:ascii="Arial" w:hAnsi="Arial" w:cs="Arial"/>
                <w:color w:val="000000"/>
                <w:sz w:val="22"/>
              </w:rPr>
              <w:t>Basic tools used for repairing and use proper tool for a specific work.</w:t>
            </w:r>
          </w:p>
          <w:p w:rsidR="00A57F56" w:rsidRPr="00E71DF9" w:rsidRDefault="00A57F56" w:rsidP="00DE639F">
            <w:pPr>
              <w:numPr>
                <w:ilvl w:val="0"/>
                <w:numId w:val="204"/>
              </w:numPr>
              <w:spacing w:line="360" w:lineRule="auto"/>
              <w:ind w:right="270"/>
              <w:contextualSpacing/>
              <w:rPr>
                <w:rFonts w:ascii="Arial" w:hAnsi="Arial" w:cs="Arial"/>
                <w:color w:val="000000"/>
                <w:sz w:val="22"/>
              </w:rPr>
            </w:pPr>
            <w:r w:rsidRPr="00E71DF9">
              <w:rPr>
                <w:rFonts w:ascii="Arial" w:hAnsi="Arial" w:cs="Arial"/>
                <w:color w:val="000000"/>
                <w:sz w:val="22"/>
              </w:rPr>
              <w:t>Tools selection for working</w:t>
            </w:r>
          </w:p>
          <w:p w:rsidR="00A57F56" w:rsidRPr="00E71DF9" w:rsidRDefault="00A57F56" w:rsidP="00DE639F">
            <w:pPr>
              <w:numPr>
                <w:ilvl w:val="0"/>
                <w:numId w:val="204"/>
              </w:numPr>
              <w:spacing w:line="360" w:lineRule="auto"/>
              <w:ind w:right="270"/>
              <w:contextualSpacing/>
              <w:rPr>
                <w:rFonts w:ascii="Arial" w:hAnsi="Arial" w:cs="Arial"/>
                <w:color w:val="000000"/>
                <w:sz w:val="22"/>
              </w:rPr>
            </w:pPr>
            <w:r w:rsidRPr="00E71DF9">
              <w:rPr>
                <w:rFonts w:ascii="Arial" w:hAnsi="Arial" w:cs="Arial"/>
                <w:color w:val="000000"/>
                <w:sz w:val="22"/>
              </w:rPr>
              <w:t>Communication skills and techniques</w:t>
            </w:r>
          </w:p>
          <w:p w:rsidR="00A57F56" w:rsidRPr="00E71DF9" w:rsidRDefault="00A57F56" w:rsidP="00DE639F">
            <w:pPr>
              <w:numPr>
                <w:ilvl w:val="0"/>
                <w:numId w:val="204"/>
              </w:numPr>
              <w:spacing w:line="360" w:lineRule="auto"/>
              <w:ind w:right="270"/>
              <w:contextualSpacing/>
              <w:rPr>
                <w:rFonts w:ascii="Arial" w:hAnsi="Arial" w:cs="Arial"/>
                <w:color w:val="000000"/>
                <w:sz w:val="22"/>
              </w:rPr>
            </w:pPr>
            <w:r w:rsidRPr="00E71DF9">
              <w:rPr>
                <w:rFonts w:ascii="Arial" w:hAnsi="Arial" w:cs="Arial"/>
                <w:color w:val="000000"/>
                <w:sz w:val="22"/>
              </w:rPr>
              <w:t>Preparing log sheets</w:t>
            </w:r>
          </w:p>
          <w:p w:rsidR="00A57F56" w:rsidRPr="00E71DF9" w:rsidRDefault="00A57F56" w:rsidP="00DE639F">
            <w:pPr>
              <w:numPr>
                <w:ilvl w:val="0"/>
                <w:numId w:val="204"/>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Generating reports</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DE639F">
            <w:pPr>
              <w:numPr>
                <w:ilvl w:val="0"/>
                <w:numId w:val="233"/>
              </w:numPr>
              <w:spacing w:line="360" w:lineRule="auto"/>
              <w:ind w:right="270"/>
              <w:contextualSpacing/>
              <w:rPr>
                <w:rFonts w:ascii="Arial" w:hAnsi="Arial" w:cs="Arial"/>
                <w:color w:val="000000"/>
                <w:sz w:val="22"/>
              </w:rPr>
            </w:pPr>
            <w:r w:rsidRPr="00E71DF9">
              <w:rPr>
                <w:rFonts w:ascii="Arial" w:hAnsi="Arial" w:cs="Arial"/>
                <w:color w:val="000000"/>
                <w:sz w:val="22"/>
              </w:rPr>
              <w:t>Perform maintenance activity.</w:t>
            </w:r>
          </w:p>
          <w:p w:rsidR="00A57F56" w:rsidRPr="00E71DF9" w:rsidRDefault="00A57F56" w:rsidP="00DE639F">
            <w:pPr>
              <w:numPr>
                <w:ilvl w:val="0"/>
                <w:numId w:val="233"/>
              </w:numPr>
              <w:spacing w:line="360" w:lineRule="auto"/>
              <w:ind w:right="270"/>
              <w:contextualSpacing/>
              <w:rPr>
                <w:rFonts w:ascii="Arial" w:hAnsi="Arial" w:cs="Arial"/>
                <w:color w:val="000000"/>
                <w:sz w:val="22"/>
              </w:rPr>
            </w:pPr>
            <w:r w:rsidRPr="00E71DF9">
              <w:rPr>
                <w:rFonts w:ascii="Arial" w:eastAsia="Arial" w:hAnsi="Arial" w:cs="Arial"/>
                <w:bCs/>
                <w:color w:val="000000"/>
                <w:sz w:val="22"/>
              </w:rPr>
              <w:t>Generation of report</w:t>
            </w:r>
          </w:p>
          <w:p w:rsidR="00A57F56" w:rsidRPr="00E71DF9" w:rsidRDefault="00A57F56" w:rsidP="0019425F">
            <w:pPr>
              <w:spacing w:after="12" w:line="360" w:lineRule="auto"/>
              <w:contextualSpacing/>
              <w:jc w:val="both"/>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rPr>
                <w:rFonts w:ascii="Arial" w:hAnsi="Arial" w:cs="Arial"/>
                <w:b/>
                <w:sz w:val="22"/>
              </w:rPr>
            </w:pPr>
            <w:r w:rsidRPr="00E71DF9">
              <w:rPr>
                <w:rFonts w:ascii="Arial" w:hAnsi="Arial" w:cs="Arial"/>
                <w:b/>
                <w:sz w:val="22"/>
              </w:rPr>
              <w:lastRenderedPageBreak/>
              <w:t>Total</w:t>
            </w:r>
          </w:p>
          <w:p w:rsidR="00A57F56" w:rsidRPr="00E71DF9" w:rsidRDefault="00A57F56" w:rsidP="0019425F">
            <w:pPr>
              <w:rPr>
                <w:rFonts w:ascii="Arial" w:hAnsi="Arial" w:cs="Arial"/>
                <w:sz w:val="22"/>
              </w:rPr>
            </w:pPr>
            <w:r w:rsidRPr="00E71DF9">
              <w:rPr>
                <w:rFonts w:ascii="Arial" w:hAnsi="Arial" w:cs="Arial"/>
                <w:sz w:val="22"/>
              </w:rPr>
              <w:t xml:space="preserve">07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01</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06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198"/>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Specific maintenance sheet, notepad and pen</w:t>
            </w:r>
          </w:p>
          <w:p w:rsidR="00A57F56" w:rsidRPr="00E71DF9" w:rsidRDefault="00A57F56" w:rsidP="00DE639F">
            <w:pPr>
              <w:numPr>
                <w:ilvl w:val="0"/>
                <w:numId w:val="198"/>
              </w:numPr>
              <w:tabs>
                <w:tab w:val="left" w:pos="799"/>
              </w:tabs>
              <w:spacing w:line="360" w:lineRule="auto"/>
              <w:ind w:left="349"/>
              <w:contextualSpacing/>
              <w:rPr>
                <w:rFonts w:ascii="Arial" w:eastAsia="Arial" w:hAnsi="Arial" w:cs="Arial"/>
                <w:color w:val="000000"/>
                <w:sz w:val="22"/>
              </w:rPr>
            </w:pPr>
            <w:r w:rsidRPr="00E71DF9">
              <w:rPr>
                <w:rFonts w:ascii="Arial" w:hAnsi="Arial" w:cs="Arial"/>
                <w:color w:val="000000"/>
                <w:sz w:val="22"/>
              </w:rPr>
              <w:t>Safety helmet, gloves, goggles and shoes</w:t>
            </w:r>
          </w:p>
          <w:p w:rsidR="00A57F56" w:rsidRPr="00E71DF9" w:rsidRDefault="00A57F56" w:rsidP="00DE639F">
            <w:pPr>
              <w:numPr>
                <w:ilvl w:val="0"/>
                <w:numId w:val="198"/>
              </w:numPr>
              <w:tabs>
                <w:tab w:val="left" w:pos="799"/>
              </w:tabs>
              <w:spacing w:line="360" w:lineRule="auto"/>
              <w:ind w:left="349"/>
              <w:contextualSpacing/>
              <w:rPr>
                <w:rFonts w:ascii="Arial" w:eastAsia="Arial" w:hAnsi="Arial" w:cs="Arial"/>
                <w:color w:val="000000"/>
                <w:sz w:val="22"/>
              </w:rPr>
            </w:pPr>
            <w:r w:rsidRPr="00E71DF9">
              <w:rPr>
                <w:rFonts w:ascii="Arial" w:hAnsi="Arial" w:cs="Arial"/>
                <w:color w:val="000000"/>
                <w:sz w:val="22"/>
              </w:rPr>
              <w:t>Tool Box</w:t>
            </w:r>
            <w:r w:rsidRPr="00E71DF9">
              <w:rPr>
                <w:rFonts w:ascii="Arial" w:eastAsia="Arial" w:hAnsi="Arial" w:cs="Arial"/>
                <w:color w:val="000000"/>
                <w:sz w:val="22"/>
              </w:rPr>
              <w:t xml:space="preserve"> </w:t>
            </w:r>
          </w:p>
          <w:p w:rsidR="00A57F56" w:rsidRPr="00E71DF9" w:rsidRDefault="00A57F56" w:rsidP="0019425F">
            <w:pPr>
              <w:spacing w:line="360"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360" w:lineRule="auto"/>
              <w:rPr>
                <w:rFonts w:ascii="Arial" w:eastAsia="Arial" w:hAnsi="Arial" w:cs="Arial"/>
                <w:color w:val="000000"/>
                <w:sz w:val="22"/>
              </w:rPr>
            </w:pPr>
            <w:r w:rsidRPr="00E71DF9">
              <w:rPr>
                <w:rFonts w:ascii="Arial" w:eastAsia="Arial" w:hAnsi="Arial" w:cs="Arial"/>
                <w:bCs/>
                <w:color w:val="000000"/>
                <w:sz w:val="22"/>
              </w:rPr>
              <w:t>Class Room and workshop</w:t>
            </w:r>
          </w:p>
        </w:tc>
      </w:tr>
      <w:tr w:rsidR="00A57F56" w:rsidRPr="00E71DF9" w:rsidTr="0019425F">
        <w:trPr>
          <w:trHeight w:val="17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DE639F">
            <w:pPr>
              <w:numPr>
                <w:ilvl w:val="0"/>
                <w:numId w:val="203"/>
              </w:numPr>
              <w:spacing w:after="245" w:line="360" w:lineRule="auto"/>
              <w:ind w:left="519" w:hanging="519"/>
              <w:contextualSpacing/>
              <w:jc w:val="both"/>
              <w:rPr>
                <w:rFonts w:ascii="Arial" w:hAnsi="Arial" w:cs="Arial"/>
                <w:b/>
                <w:color w:val="000000"/>
                <w:sz w:val="22"/>
              </w:rPr>
            </w:pPr>
            <w:r w:rsidRPr="00E71DF9">
              <w:rPr>
                <w:rFonts w:ascii="Arial" w:hAnsi="Arial" w:cs="Arial"/>
                <w:b/>
                <w:color w:val="000000"/>
                <w:sz w:val="22"/>
              </w:rPr>
              <w:t>Generate Report</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202"/>
              </w:numPr>
              <w:spacing w:line="360" w:lineRule="auto"/>
              <w:ind w:right="270"/>
              <w:contextualSpacing/>
              <w:rPr>
                <w:rFonts w:ascii="Arial" w:hAnsi="Arial" w:cs="Arial"/>
                <w:color w:val="000000"/>
                <w:sz w:val="22"/>
              </w:rPr>
            </w:pPr>
            <w:r w:rsidRPr="00E71DF9">
              <w:rPr>
                <w:rFonts w:ascii="Arial" w:hAnsi="Arial" w:cs="Arial"/>
                <w:color w:val="000000"/>
                <w:sz w:val="22"/>
              </w:rPr>
              <w:t>Follow safety measures, as per standards.</w:t>
            </w:r>
          </w:p>
          <w:p w:rsidR="00A57F56" w:rsidRPr="00E71DF9" w:rsidRDefault="00A57F56" w:rsidP="00DE639F">
            <w:pPr>
              <w:numPr>
                <w:ilvl w:val="0"/>
                <w:numId w:val="202"/>
              </w:numPr>
              <w:spacing w:line="360" w:lineRule="auto"/>
              <w:contextualSpacing/>
              <w:rPr>
                <w:rFonts w:ascii="Arial" w:eastAsia="Arial" w:hAnsi="Arial" w:cs="Arial"/>
                <w:b/>
                <w:color w:val="000000"/>
                <w:sz w:val="22"/>
              </w:rPr>
            </w:pPr>
            <w:r w:rsidRPr="00E71DF9">
              <w:rPr>
                <w:rFonts w:ascii="Arial" w:hAnsi="Arial" w:cs="Arial"/>
                <w:color w:val="000000"/>
                <w:sz w:val="22"/>
              </w:rPr>
              <w:t>Prepare Visit Report as per technical specifications of the plants</w:t>
            </w:r>
          </w:p>
          <w:p w:rsidR="00A57F56" w:rsidRPr="00E71DF9" w:rsidRDefault="00A57F56" w:rsidP="0019425F">
            <w:pPr>
              <w:spacing w:line="360" w:lineRule="auto"/>
              <w:rPr>
                <w:rFonts w:ascii="Arial" w:eastAsia="Arial" w:hAnsi="Arial" w:cs="Arial"/>
                <w:b/>
                <w:color w:val="000000"/>
                <w:sz w:val="22"/>
              </w:rPr>
            </w:pPr>
          </w:p>
        </w:tc>
        <w:tc>
          <w:tcPr>
            <w:tcW w:w="369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01"/>
              </w:numPr>
              <w:spacing w:line="360" w:lineRule="auto"/>
              <w:contextualSpacing/>
              <w:rPr>
                <w:rFonts w:ascii="Arial" w:eastAsia="Arial" w:hAnsi="Arial" w:cs="Arial"/>
                <w:color w:val="000000"/>
                <w:sz w:val="22"/>
              </w:rPr>
            </w:pPr>
            <w:r w:rsidRPr="00E71DF9">
              <w:rPr>
                <w:rFonts w:ascii="Arial" w:hAnsi="Arial" w:cs="Arial"/>
                <w:color w:val="000000"/>
                <w:sz w:val="22"/>
              </w:rPr>
              <w:t>Knowledge of personal and industrial safety standards</w:t>
            </w:r>
          </w:p>
          <w:p w:rsidR="00A57F56" w:rsidRPr="00E71DF9" w:rsidRDefault="00A57F56" w:rsidP="00DE639F">
            <w:pPr>
              <w:numPr>
                <w:ilvl w:val="0"/>
                <w:numId w:val="201"/>
              </w:numPr>
              <w:spacing w:line="360" w:lineRule="auto"/>
              <w:contextualSpacing/>
              <w:rPr>
                <w:rFonts w:ascii="Arial" w:eastAsia="Arial" w:hAnsi="Arial" w:cs="Arial"/>
                <w:color w:val="000000"/>
                <w:sz w:val="22"/>
              </w:rPr>
            </w:pPr>
            <w:r w:rsidRPr="00E71DF9">
              <w:rPr>
                <w:rFonts w:ascii="Arial" w:eastAsia="Arial" w:hAnsi="Arial" w:cs="Arial"/>
                <w:color w:val="000000"/>
                <w:sz w:val="22"/>
              </w:rPr>
              <w:t>Describe the technical specification of plant</w:t>
            </w:r>
          </w:p>
          <w:p w:rsidR="00A57F56" w:rsidRPr="00E71DF9" w:rsidRDefault="00A57F56" w:rsidP="00DE639F">
            <w:pPr>
              <w:numPr>
                <w:ilvl w:val="0"/>
                <w:numId w:val="201"/>
              </w:numPr>
              <w:spacing w:line="360" w:lineRule="auto"/>
              <w:ind w:right="270"/>
              <w:contextualSpacing/>
              <w:rPr>
                <w:rFonts w:ascii="Arial" w:hAnsi="Arial" w:cs="Arial"/>
                <w:color w:val="000000"/>
                <w:sz w:val="22"/>
              </w:rPr>
            </w:pPr>
            <w:r w:rsidRPr="00E71DF9">
              <w:rPr>
                <w:rFonts w:ascii="Arial" w:hAnsi="Arial" w:cs="Arial"/>
                <w:color w:val="000000"/>
                <w:sz w:val="22"/>
              </w:rPr>
              <w:t>Report Writing and its techniques</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19425F">
            <w:pPr>
              <w:spacing w:line="360" w:lineRule="auto"/>
              <w:ind w:right="270"/>
              <w:rPr>
                <w:rFonts w:ascii="Arial" w:hAnsi="Arial" w:cs="Arial"/>
                <w:color w:val="000000"/>
                <w:sz w:val="22"/>
              </w:rPr>
            </w:pPr>
            <w:r w:rsidRPr="00E71DF9">
              <w:rPr>
                <w:rFonts w:ascii="Arial" w:hAnsi="Arial" w:cs="Arial"/>
                <w:color w:val="000000"/>
                <w:sz w:val="22"/>
              </w:rPr>
              <w:t>Generate report</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rPr>
                <w:rFonts w:ascii="Arial" w:hAnsi="Arial" w:cs="Arial"/>
                <w:b/>
                <w:sz w:val="22"/>
              </w:rPr>
            </w:pPr>
            <w:r w:rsidRPr="00E71DF9">
              <w:rPr>
                <w:rFonts w:ascii="Arial" w:hAnsi="Arial" w:cs="Arial"/>
                <w:b/>
                <w:sz w:val="22"/>
              </w:rPr>
              <w:t>Total</w:t>
            </w:r>
          </w:p>
          <w:p w:rsidR="00A57F56" w:rsidRPr="00E71DF9" w:rsidRDefault="00A57F56" w:rsidP="0019425F">
            <w:pPr>
              <w:rPr>
                <w:rFonts w:ascii="Arial" w:hAnsi="Arial" w:cs="Arial"/>
                <w:sz w:val="22"/>
              </w:rPr>
            </w:pPr>
            <w:r w:rsidRPr="00E71DF9">
              <w:rPr>
                <w:rFonts w:ascii="Arial" w:hAnsi="Arial" w:cs="Arial"/>
                <w:sz w:val="22"/>
              </w:rPr>
              <w:t xml:space="preserve">01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01</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00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198"/>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Stationery instruments</w:t>
            </w:r>
          </w:p>
          <w:p w:rsidR="00A57F56" w:rsidRPr="00E71DF9" w:rsidRDefault="00A57F56" w:rsidP="00DE639F">
            <w:pPr>
              <w:numPr>
                <w:ilvl w:val="0"/>
                <w:numId w:val="198"/>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Report sheet as per specifications</w:t>
            </w:r>
          </w:p>
          <w:p w:rsidR="00A57F56" w:rsidRPr="00E71DF9" w:rsidRDefault="00A57F56" w:rsidP="0019425F">
            <w:pPr>
              <w:spacing w:line="360" w:lineRule="auto"/>
              <w:contextualSpacing/>
              <w:rPr>
                <w:rFonts w:ascii="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360" w:lineRule="auto"/>
              <w:rPr>
                <w:rFonts w:ascii="Arial" w:eastAsia="Arial" w:hAnsi="Arial" w:cs="Arial"/>
                <w:bCs/>
                <w:color w:val="000000"/>
                <w:sz w:val="22"/>
              </w:rPr>
            </w:pPr>
            <w:r w:rsidRPr="00E71DF9">
              <w:rPr>
                <w:rFonts w:ascii="Arial" w:eastAsia="Arial" w:hAnsi="Arial" w:cs="Arial"/>
                <w:bCs/>
                <w:color w:val="000000"/>
                <w:sz w:val="22"/>
              </w:rPr>
              <w:t xml:space="preserve">Class Room </w:t>
            </w:r>
          </w:p>
        </w:tc>
      </w:tr>
    </w:tbl>
    <w:p w:rsidR="00A57F56" w:rsidRPr="00E71DF9" w:rsidRDefault="00A57F56" w:rsidP="00A57F56">
      <w:pPr>
        <w:spacing w:after="160" w:line="259" w:lineRule="auto"/>
        <w:rPr>
          <w:rFonts w:ascii="Arial" w:eastAsia="Arial" w:hAnsi="Arial" w:cs="Arial"/>
          <w:b/>
          <w:color w:val="000000"/>
          <w:sz w:val="22"/>
        </w:rPr>
      </w:pPr>
      <w:r w:rsidRPr="00E71DF9">
        <w:rPr>
          <w:rFonts w:ascii="Arial" w:eastAsia="Arial" w:hAnsi="Arial" w:cs="Arial"/>
          <w:b/>
          <w:color w:val="000000"/>
          <w:sz w:val="22"/>
        </w:rPr>
        <w:br w:type="page"/>
      </w:r>
    </w:p>
    <w:p w:rsidR="00A57F56" w:rsidRPr="00164B59" w:rsidRDefault="00A57F56" w:rsidP="00DE639F">
      <w:pPr>
        <w:pStyle w:val="Heading3"/>
      </w:pPr>
      <w:bookmarkStart w:id="296" w:name="_Toc34889429"/>
      <w:bookmarkStart w:id="297" w:name="_Toc111627075"/>
      <w:r w:rsidRPr="00164B59">
        <w:lastRenderedPageBreak/>
        <w:t>Operate Nuclear Power Plant</w:t>
      </w:r>
      <w:bookmarkEnd w:id="296"/>
      <w:bookmarkEnd w:id="297"/>
    </w:p>
    <w:p w:rsidR="00A57F56" w:rsidRPr="00E71DF9" w:rsidRDefault="00A57F56" w:rsidP="00A57F56">
      <w:pPr>
        <w:spacing w:before="240" w:line="360" w:lineRule="auto"/>
        <w:jc w:val="both"/>
        <w:rPr>
          <w:rFonts w:ascii="Arial" w:eastAsia="Calibri" w:hAnsi="Arial" w:cs="Arial"/>
          <w:color w:val="000000"/>
          <w:sz w:val="22"/>
        </w:rPr>
      </w:pPr>
      <w:r w:rsidRPr="00E71DF9">
        <w:rPr>
          <w:rFonts w:ascii="Arial" w:eastAsia="Arial" w:hAnsi="Arial" w:cs="Arial"/>
          <w:b/>
          <w:color w:val="000000"/>
          <w:sz w:val="22"/>
          <w:lang w:val="pt-PT"/>
        </w:rPr>
        <w:t xml:space="preserve">Objective: </w:t>
      </w:r>
      <w:r w:rsidRPr="00E71DF9">
        <w:rPr>
          <w:rFonts w:ascii="Arial" w:eastAsia="Calibri" w:hAnsi="Arial" w:cs="Arial"/>
          <w:sz w:val="22"/>
          <w:lang w:val="en-GB"/>
        </w:rPr>
        <w:t xml:space="preserve">This module covers the knowledge and  skills required to </w:t>
      </w:r>
      <w:r w:rsidRPr="00E71DF9">
        <w:rPr>
          <w:rFonts w:ascii="Arial" w:eastAsia="Calibri" w:hAnsi="Arial" w:cs="Arial"/>
          <w:color w:val="000000"/>
          <w:sz w:val="22"/>
          <w:shd w:val="clear" w:color="auto" w:fill="FFFFFF"/>
        </w:rPr>
        <w:t>operate</w:t>
      </w:r>
      <w:r w:rsidRPr="00E71DF9">
        <w:rPr>
          <w:rFonts w:ascii="Arial" w:eastAsia="Calibri" w:hAnsi="Arial" w:cs="Arial"/>
          <w:color w:val="000000"/>
          <w:sz w:val="22"/>
        </w:rPr>
        <w:t xml:space="preserve"> and monitor plant generating equipment and take appropriate actions to ensure safe, efficient and reliable operation of the Nuclear Power Plant</w:t>
      </w:r>
    </w:p>
    <w:p w:rsidR="00A57F56" w:rsidRPr="00E71DF9" w:rsidRDefault="00A57F56" w:rsidP="00A57F56">
      <w:pPr>
        <w:spacing w:before="240" w:line="360" w:lineRule="auto"/>
        <w:jc w:val="both"/>
        <w:rPr>
          <w:rFonts w:ascii="Arial" w:eastAsia="Arial" w:hAnsi="Arial" w:cs="Arial"/>
          <w:color w:val="000000"/>
          <w:sz w:val="22"/>
        </w:rPr>
      </w:pPr>
      <w:r w:rsidRPr="00E71DF9">
        <w:rPr>
          <w:rFonts w:ascii="Arial" w:eastAsia="Arial" w:hAnsi="Arial" w:cs="Arial"/>
          <w:b/>
          <w:color w:val="000000"/>
          <w:sz w:val="22"/>
        </w:rPr>
        <w:t>Duration: 23</w:t>
      </w:r>
      <w:r w:rsidRPr="00E71DF9">
        <w:rPr>
          <w:rFonts w:ascii="Arial" w:eastAsia="Arial" w:hAnsi="Arial" w:cs="Arial"/>
          <w:b/>
          <w:color w:val="000000"/>
          <w:sz w:val="22"/>
        </w:rPr>
        <w:tab/>
        <w:t>Hours</w:t>
      </w:r>
      <w:r w:rsidRPr="00E71DF9">
        <w:rPr>
          <w:rFonts w:ascii="Arial" w:eastAsia="Arial" w:hAnsi="Arial" w:cs="Arial"/>
          <w:color w:val="000000"/>
          <w:sz w:val="22"/>
        </w:rPr>
        <w:tab/>
      </w:r>
      <w:r w:rsidRPr="00E71DF9">
        <w:rPr>
          <w:rFonts w:ascii="Arial" w:eastAsia="Arial" w:hAnsi="Arial" w:cs="Arial"/>
          <w:color w:val="000000"/>
          <w:sz w:val="22"/>
        </w:rPr>
        <w:tab/>
      </w:r>
      <w:r w:rsidRPr="00E71DF9">
        <w:rPr>
          <w:rFonts w:ascii="Arial" w:eastAsia="Arial" w:hAnsi="Arial" w:cs="Arial"/>
          <w:color w:val="000000"/>
          <w:sz w:val="22"/>
        </w:rPr>
        <w:tab/>
      </w:r>
      <w:r w:rsidRPr="00E71DF9">
        <w:rPr>
          <w:rFonts w:ascii="Arial" w:eastAsia="Arial" w:hAnsi="Arial" w:cs="Arial"/>
          <w:b/>
          <w:color w:val="000000"/>
          <w:sz w:val="22"/>
        </w:rPr>
        <w:t>Theory: 8 Hours</w:t>
      </w:r>
      <w:r w:rsidRPr="00E71DF9">
        <w:rPr>
          <w:rFonts w:ascii="Arial" w:eastAsia="Arial" w:hAnsi="Arial" w:cs="Arial"/>
          <w:b/>
          <w:color w:val="000000"/>
          <w:sz w:val="22"/>
        </w:rPr>
        <w:tab/>
      </w:r>
      <w:r w:rsidRPr="00E71DF9">
        <w:rPr>
          <w:rFonts w:ascii="Arial" w:eastAsia="Arial" w:hAnsi="Arial" w:cs="Arial"/>
          <w:b/>
          <w:color w:val="000000"/>
          <w:sz w:val="22"/>
        </w:rPr>
        <w:tab/>
      </w:r>
      <w:r w:rsidRPr="00E71DF9">
        <w:rPr>
          <w:rFonts w:ascii="Arial" w:eastAsia="Arial" w:hAnsi="Arial" w:cs="Arial"/>
          <w:color w:val="000000"/>
          <w:sz w:val="22"/>
        </w:rPr>
        <w:tab/>
      </w:r>
      <w:r w:rsidRPr="00E71DF9">
        <w:rPr>
          <w:rFonts w:ascii="Arial" w:eastAsia="Arial" w:hAnsi="Arial" w:cs="Arial"/>
          <w:b/>
          <w:color w:val="000000"/>
          <w:sz w:val="22"/>
        </w:rPr>
        <w:t>Practice: 15 Hours</w:t>
      </w:r>
      <w:r w:rsidRPr="00E71DF9">
        <w:rPr>
          <w:rFonts w:ascii="Arial" w:eastAsia="Arial" w:hAnsi="Arial" w:cs="Arial"/>
          <w:b/>
          <w:color w:val="000000"/>
          <w:sz w:val="22"/>
        </w:rPr>
        <w:tab/>
      </w:r>
      <w:r w:rsidRPr="00E71DF9">
        <w:rPr>
          <w:rFonts w:ascii="Arial" w:eastAsia="Arial" w:hAnsi="Arial" w:cs="Arial"/>
          <w:b/>
          <w:color w:val="000000"/>
          <w:sz w:val="22"/>
        </w:rPr>
        <w:tab/>
      </w:r>
      <w:r w:rsidRPr="00E71DF9">
        <w:rPr>
          <w:rFonts w:ascii="Arial" w:eastAsia="Arial" w:hAnsi="Arial" w:cs="Arial"/>
          <w:b/>
          <w:color w:val="000000"/>
          <w:sz w:val="22"/>
        </w:rPr>
        <w:tab/>
        <w:t>Credit Hours: 2.3</w:t>
      </w:r>
    </w:p>
    <w:tbl>
      <w:tblPr>
        <w:tblStyle w:val="TableGrid140"/>
        <w:tblpPr w:leftFromText="180" w:rightFromText="180" w:vertAnchor="text" w:tblpX="53" w:tblpY="1"/>
        <w:tblOverlap w:val="never"/>
        <w:tblW w:w="14485" w:type="dxa"/>
        <w:tblInd w:w="0" w:type="dxa"/>
        <w:tblLayout w:type="fixed"/>
        <w:tblCellMar>
          <w:left w:w="106" w:type="dxa"/>
          <w:right w:w="49" w:type="dxa"/>
        </w:tblCellMar>
        <w:tblLook w:val="04A0" w:firstRow="1" w:lastRow="0" w:firstColumn="1" w:lastColumn="0" w:noHBand="0" w:noVBand="1"/>
      </w:tblPr>
      <w:tblGrid>
        <w:gridCol w:w="2065"/>
        <w:gridCol w:w="3780"/>
        <w:gridCol w:w="3600"/>
        <w:gridCol w:w="1530"/>
        <w:gridCol w:w="2070"/>
        <w:gridCol w:w="1440"/>
      </w:tblGrid>
      <w:tr w:rsidR="00A57F56" w:rsidRPr="00E71DF9" w:rsidTr="0019425F">
        <w:trPr>
          <w:trHeight w:val="619"/>
        </w:trPr>
        <w:tc>
          <w:tcPr>
            <w:tcW w:w="206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Learning Unit</w:t>
            </w:r>
          </w:p>
        </w:tc>
        <w:tc>
          <w:tcPr>
            <w:tcW w:w="378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E5B8B7"/>
          </w:tcPr>
          <w:p w:rsidR="00A57F56" w:rsidRPr="00E71DF9" w:rsidRDefault="00A57F56" w:rsidP="0019425F">
            <w:pPr>
              <w:spacing w:after="136" w:line="360" w:lineRule="auto"/>
              <w:rPr>
                <w:rFonts w:ascii="Arial" w:eastAsia="Arial" w:hAnsi="Arial" w:cs="Arial"/>
                <w:color w:val="000000"/>
                <w:sz w:val="22"/>
              </w:rPr>
            </w:pPr>
            <w:r w:rsidRPr="00E71DF9">
              <w:rPr>
                <w:rFonts w:ascii="Arial" w:eastAsia="Arial" w:hAnsi="Arial" w:cs="Arial"/>
                <w:b/>
                <w:color w:val="000000"/>
                <w:sz w:val="22"/>
              </w:rPr>
              <w:t xml:space="preserve">Materials </w:t>
            </w:r>
          </w:p>
          <w:p w:rsidR="00A57F56" w:rsidRPr="00E71DF9" w:rsidRDefault="00A57F56" w:rsidP="0019425F">
            <w:pPr>
              <w:spacing w:line="360" w:lineRule="auto"/>
              <w:rPr>
                <w:rFonts w:ascii="Arial" w:eastAsia="Arial" w:hAnsi="Arial" w:cs="Arial"/>
                <w:color w:val="000000"/>
                <w:sz w:val="22"/>
              </w:rPr>
            </w:pPr>
            <w:r w:rsidRPr="00E71DF9">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A57F56" w:rsidRPr="00E71DF9" w:rsidRDefault="00A57F56" w:rsidP="0019425F">
            <w:pPr>
              <w:spacing w:after="136" w:line="360" w:lineRule="auto"/>
              <w:rPr>
                <w:rFonts w:ascii="Arial" w:eastAsia="Arial" w:hAnsi="Arial" w:cs="Arial"/>
                <w:color w:val="000000"/>
                <w:sz w:val="22"/>
              </w:rPr>
            </w:pPr>
            <w:r w:rsidRPr="00E71DF9">
              <w:rPr>
                <w:rFonts w:ascii="Arial" w:eastAsia="Arial" w:hAnsi="Arial" w:cs="Arial"/>
                <w:b/>
                <w:color w:val="000000"/>
                <w:sz w:val="22"/>
              </w:rPr>
              <w:t xml:space="preserve">Learning </w:t>
            </w:r>
          </w:p>
          <w:p w:rsidR="00A57F56" w:rsidRPr="00E71DF9" w:rsidRDefault="00A57F56" w:rsidP="0019425F">
            <w:pPr>
              <w:spacing w:line="360" w:lineRule="auto"/>
              <w:rPr>
                <w:rFonts w:ascii="Arial" w:eastAsia="Arial" w:hAnsi="Arial" w:cs="Arial"/>
                <w:color w:val="000000"/>
                <w:sz w:val="22"/>
              </w:rPr>
            </w:pPr>
            <w:r w:rsidRPr="00E71DF9">
              <w:rPr>
                <w:rFonts w:ascii="Arial" w:eastAsia="Arial" w:hAnsi="Arial" w:cs="Arial"/>
                <w:b/>
                <w:color w:val="000000"/>
                <w:sz w:val="22"/>
              </w:rPr>
              <w:t xml:space="preserve">Place </w:t>
            </w:r>
          </w:p>
        </w:tc>
      </w:tr>
      <w:tr w:rsidR="00A57F56" w:rsidRPr="00E71DF9" w:rsidTr="0019425F">
        <w:trPr>
          <w:trHeight w:val="1554"/>
        </w:trPr>
        <w:tc>
          <w:tcPr>
            <w:tcW w:w="2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DE639F">
            <w:pPr>
              <w:numPr>
                <w:ilvl w:val="0"/>
                <w:numId w:val="205"/>
              </w:numPr>
              <w:spacing w:after="245" w:line="360" w:lineRule="auto"/>
              <w:ind w:left="613" w:hanging="630"/>
              <w:contextualSpacing/>
              <w:jc w:val="both"/>
              <w:rPr>
                <w:rFonts w:ascii="Arial" w:eastAsia="Arial" w:hAnsi="Arial" w:cs="Arial"/>
                <w:color w:val="000000"/>
                <w:sz w:val="22"/>
              </w:rPr>
            </w:pPr>
            <w:r w:rsidRPr="00E71DF9">
              <w:rPr>
                <w:rFonts w:ascii="Arial" w:hAnsi="Arial" w:cs="Arial"/>
                <w:b/>
                <w:color w:val="000000"/>
                <w:sz w:val="22"/>
              </w:rPr>
              <w:t>Carry out General Inspection of the equipment in Nuclear Power Plant</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will be able to:</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Adopt health and safety measures, as per standards.</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Identify Nuclear reactor, Steam turbine, Generator, Cooling system, Safety valves, Main condenser, Feed water pump, Emergency power supply</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 xml:space="preserve">Recognize different major areas in nuclear power plant(Reactor vessels, </w:t>
            </w:r>
            <w:r w:rsidRPr="00E71DF9">
              <w:rPr>
                <w:rFonts w:ascii="Arial" w:hAnsi="Arial" w:cs="Arial"/>
                <w:color w:val="000000"/>
                <w:sz w:val="22"/>
              </w:rPr>
              <w:lastRenderedPageBreak/>
              <w:t>Turbine/Generator, fuel waste handling, Cooling tower)</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Identify Control Panel.</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Identify measurement Gauges (Pressure Gauges, Temperature Gauges, vacuum gauge and flow gauge).</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 xml:space="preserve">Monitor readings of gauges and meters regularly </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Examine the sounds, smells and vibrations of equipment.</w:t>
            </w:r>
          </w:p>
          <w:p w:rsidR="00A57F56" w:rsidRPr="00E71DF9" w:rsidRDefault="00A57F56" w:rsidP="00DE639F">
            <w:pPr>
              <w:numPr>
                <w:ilvl w:val="0"/>
                <w:numId w:val="24"/>
              </w:numPr>
              <w:spacing w:line="360" w:lineRule="auto"/>
              <w:ind w:right="270"/>
              <w:contextualSpacing/>
              <w:rPr>
                <w:rFonts w:ascii="Arial" w:eastAsia="Arial" w:hAnsi="Arial" w:cs="Arial"/>
                <w:color w:val="000000"/>
                <w:sz w:val="22"/>
              </w:rPr>
            </w:pPr>
            <w:r w:rsidRPr="00E71DF9">
              <w:rPr>
                <w:rFonts w:ascii="Arial" w:hAnsi="Arial" w:cs="Arial"/>
                <w:color w:val="000000"/>
                <w:sz w:val="22"/>
              </w:rPr>
              <w:t>Report Problem (If any) and take appropriate preventive measures.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Nuclear Power Plant.</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Schematic block diagram</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Parts of Nuclear Power Plant</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Pre start Inspections.</w:t>
            </w:r>
          </w:p>
          <w:p w:rsidR="00A57F56" w:rsidRPr="00E71DF9" w:rsidRDefault="00A57F56" w:rsidP="00DE639F">
            <w:pPr>
              <w:numPr>
                <w:ilvl w:val="0"/>
                <w:numId w:val="24"/>
              </w:numPr>
              <w:spacing w:line="360" w:lineRule="auto"/>
              <w:contextualSpacing/>
              <w:rPr>
                <w:rFonts w:ascii="Arial" w:eastAsia="Arial" w:hAnsi="Arial" w:cs="Arial"/>
                <w:color w:val="000000"/>
                <w:sz w:val="22"/>
              </w:rPr>
            </w:pPr>
            <w:r w:rsidRPr="00E71DF9">
              <w:rPr>
                <w:rFonts w:ascii="Arial" w:hAnsi="Arial" w:cs="Arial"/>
                <w:color w:val="000000"/>
                <w:sz w:val="22"/>
              </w:rPr>
              <w:t>Basic Knowledge of personal and industrial safety standards</w:t>
            </w:r>
          </w:p>
          <w:p w:rsidR="00A57F56" w:rsidRPr="00E71DF9" w:rsidRDefault="00A57F56" w:rsidP="00DE639F">
            <w:pPr>
              <w:numPr>
                <w:ilvl w:val="0"/>
                <w:numId w:val="24"/>
              </w:numPr>
              <w:spacing w:line="360" w:lineRule="auto"/>
              <w:contextualSpacing/>
              <w:rPr>
                <w:rFonts w:ascii="Arial" w:eastAsia="Arial" w:hAnsi="Arial" w:cs="Arial"/>
                <w:bCs/>
                <w:iCs/>
                <w:color w:val="000000"/>
                <w:sz w:val="22"/>
              </w:rPr>
            </w:pPr>
            <w:r w:rsidRPr="00E71DF9">
              <w:rPr>
                <w:rFonts w:ascii="Arial" w:hAnsi="Arial" w:cs="Arial"/>
                <w:color w:val="000000"/>
                <w:sz w:val="22"/>
              </w:rPr>
              <w:t xml:space="preserve">Control Gauges, Pressure Gauges, Temperature Gauges and </w:t>
            </w:r>
            <w:r w:rsidRPr="00E71DF9">
              <w:rPr>
                <w:rFonts w:ascii="Arial" w:hAnsi="Arial" w:cs="Arial"/>
                <w:color w:val="000000"/>
                <w:sz w:val="22"/>
              </w:rPr>
              <w:lastRenderedPageBreak/>
              <w:t>Electric Meters and their various measuring units</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Pr>
                <w:rFonts w:ascii="Arial" w:hAnsi="Arial" w:cs="Arial"/>
                <w:color w:val="000000"/>
                <w:sz w:val="22"/>
              </w:rPr>
              <w:t>S</w:t>
            </w:r>
            <w:r w:rsidRPr="00E71DF9">
              <w:rPr>
                <w:rFonts w:ascii="Arial" w:hAnsi="Arial" w:cs="Arial"/>
                <w:color w:val="000000"/>
                <w:sz w:val="22"/>
              </w:rPr>
              <w:t>ymbols used in a power plant.</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Switching procedure of the equipment.</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 xml:space="preserve">Generating Inspection report </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DE639F">
            <w:pPr>
              <w:numPr>
                <w:ilvl w:val="0"/>
                <w:numId w:val="234"/>
              </w:numPr>
              <w:spacing w:line="360" w:lineRule="auto"/>
              <w:ind w:right="270"/>
              <w:contextualSpacing/>
              <w:rPr>
                <w:rFonts w:ascii="Arial" w:hAnsi="Arial" w:cs="Arial"/>
                <w:color w:val="000000"/>
                <w:sz w:val="22"/>
              </w:rPr>
            </w:pPr>
            <w:r w:rsidRPr="00E71DF9">
              <w:rPr>
                <w:rFonts w:ascii="Arial" w:hAnsi="Arial" w:cs="Arial"/>
                <w:color w:val="000000"/>
                <w:sz w:val="22"/>
              </w:rPr>
              <w:t>Inspect the equipment of nuclear power plant</w:t>
            </w:r>
          </w:p>
          <w:p w:rsidR="00A57F56" w:rsidRPr="00E71DF9" w:rsidRDefault="00A57F56" w:rsidP="00DE639F">
            <w:pPr>
              <w:numPr>
                <w:ilvl w:val="0"/>
                <w:numId w:val="234"/>
              </w:numPr>
              <w:spacing w:line="360" w:lineRule="auto"/>
              <w:ind w:right="270"/>
              <w:contextualSpacing/>
              <w:rPr>
                <w:rFonts w:ascii="Arial" w:hAnsi="Arial" w:cs="Arial"/>
                <w:color w:val="000000"/>
                <w:sz w:val="22"/>
              </w:rPr>
            </w:pPr>
            <w:r w:rsidRPr="00E71DF9">
              <w:rPr>
                <w:rFonts w:ascii="Arial" w:eastAsia="Arial" w:hAnsi="Arial" w:cs="Arial"/>
                <w:bCs/>
                <w:color w:val="000000"/>
                <w:sz w:val="22"/>
              </w:rPr>
              <w:t>Generation of report</w:t>
            </w:r>
          </w:p>
          <w:p w:rsidR="00A57F56" w:rsidRPr="00E71DF9" w:rsidRDefault="00A57F56" w:rsidP="0019425F">
            <w:pPr>
              <w:spacing w:line="360" w:lineRule="auto"/>
              <w:rPr>
                <w:rFonts w:ascii="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rPr>
                <w:rFonts w:ascii="Arial" w:hAnsi="Arial" w:cs="Arial"/>
                <w:b/>
                <w:sz w:val="22"/>
              </w:rPr>
            </w:pPr>
            <w:r w:rsidRPr="00E71DF9">
              <w:rPr>
                <w:rFonts w:ascii="Arial" w:hAnsi="Arial" w:cs="Arial"/>
                <w:b/>
                <w:sz w:val="22"/>
              </w:rPr>
              <w:lastRenderedPageBreak/>
              <w:t>Total</w:t>
            </w:r>
          </w:p>
          <w:p w:rsidR="00A57F56" w:rsidRPr="00E71DF9" w:rsidRDefault="00A57F56" w:rsidP="0019425F">
            <w:pPr>
              <w:rPr>
                <w:rFonts w:ascii="Arial" w:hAnsi="Arial" w:cs="Arial"/>
                <w:sz w:val="22"/>
              </w:rPr>
            </w:pPr>
            <w:r w:rsidRPr="00E71DF9">
              <w:rPr>
                <w:rFonts w:ascii="Arial" w:hAnsi="Arial" w:cs="Arial"/>
                <w:sz w:val="22"/>
              </w:rPr>
              <w:t xml:space="preserve">08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02</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06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Visit to Nuclear Power Plant</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General inspection chart, Notepad and pen</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Safety helmet, gloves, goggles and shoes</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Inspection Report card</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Cs/>
                <w:color w:val="000000"/>
                <w:sz w:val="22"/>
              </w:rPr>
              <w:t>Class Room and workshop</w:t>
            </w:r>
          </w:p>
        </w:tc>
      </w:tr>
      <w:tr w:rsidR="00A57F56" w:rsidRPr="00E71DF9" w:rsidTr="0019425F">
        <w:trPr>
          <w:trHeight w:val="350"/>
        </w:trPr>
        <w:tc>
          <w:tcPr>
            <w:tcW w:w="2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DE639F">
            <w:pPr>
              <w:numPr>
                <w:ilvl w:val="0"/>
                <w:numId w:val="205"/>
              </w:numPr>
              <w:spacing w:after="245" w:line="360" w:lineRule="auto"/>
              <w:ind w:left="519" w:hanging="519"/>
              <w:contextualSpacing/>
              <w:jc w:val="both"/>
              <w:rPr>
                <w:rFonts w:ascii="Arial" w:eastAsia="Arial" w:hAnsi="Arial" w:cs="Arial"/>
                <w:color w:val="000000"/>
                <w:sz w:val="22"/>
              </w:rPr>
            </w:pPr>
            <w:r w:rsidRPr="00E71DF9">
              <w:rPr>
                <w:rFonts w:ascii="Arial" w:hAnsi="Arial" w:cs="Arial"/>
                <w:b/>
                <w:color w:val="000000"/>
                <w:sz w:val="22"/>
              </w:rPr>
              <w:t>Operate Nuclear Reactor.</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will be able to:</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Ensure the continuous supply of the fuel in Control reactor</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Confirm the Availability of quality steam from upstream provider</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 xml:space="preserve">Perform Pre-operational safety checks of steam turbine </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Perform Start-up checks upon ancillary plant</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Start the Steam turbine and placed on line safely, according to procedures, including performance of start-up checks</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Monitor the equipment according to required procedures, including performing of operational checks and fault finding</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eastAsia="Trebuchet MS" w:hAnsi="Arial" w:cs="Arial"/>
                <w:color w:val="000000"/>
                <w:sz w:val="22"/>
              </w:rPr>
              <w:t xml:space="preserve">Generate a report of switching operations and loads on </w:t>
            </w:r>
            <w:r w:rsidRPr="00E71DF9">
              <w:rPr>
                <w:rFonts w:ascii="Arial" w:eastAsia="Trebuchet MS" w:hAnsi="Arial" w:cs="Arial"/>
                <w:color w:val="000000"/>
                <w:sz w:val="22"/>
              </w:rPr>
              <w:lastRenderedPageBreak/>
              <w:t>generators, electrical lines and transformers.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 xml:space="preserve">Fuels used in </w:t>
            </w:r>
            <w:proofErr w:type="gramStart"/>
            <w:r w:rsidRPr="00E71DF9">
              <w:rPr>
                <w:rFonts w:ascii="Arial" w:hAnsi="Arial" w:cs="Arial"/>
                <w:color w:val="000000"/>
                <w:sz w:val="22"/>
              </w:rPr>
              <w:t>Nuclear</w:t>
            </w:r>
            <w:proofErr w:type="gramEnd"/>
            <w:r w:rsidRPr="00E71DF9">
              <w:rPr>
                <w:rFonts w:ascii="Arial" w:hAnsi="Arial" w:cs="Arial"/>
                <w:color w:val="000000"/>
                <w:sz w:val="22"/>
              </w:rPr>
              <w:t xml:space="preserve"> power plant and its half-life.</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Fuel availability and storage</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Pre start Inspections.</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High voltage switching and use of hot sticks substation components, and circuit breakers.</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Switching procedure of the equipment.</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Working operation of nuclear power plant</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Waste handling, cooling tower.</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Understanding of Indication on control panel of thermal power plant</w:t>
            </w:r>
          </w:p>
          <w:p w:rsidR="00A57F56" w:rsidRPr="00E71DF9" w:rsidRDefault="00A57F56" w:rsidP="00DE639F">
            <w:pPr>
              <w:numPr>
                <w:ilvl w:val="0"/>
                <w:numId w:val="26"/>
              </w:numPr>
              <w:spacing w:line="360" w:lineRule="auto"/>
              <w:ind w:right="270"/>
              <w:contextualSpacing/>
              <w:rPr>
                <w:rFonts w:ascii="Arial" w:eastAsia="Arial" w:hAnsi="Arial" w:cs="Arial"/>
                <w:color w:val="000000"/>
                <w:sz w:val="22"/>
              </w:rPr>
            </w:pPr>
            <w:r w:rsidRPr="00E71DF9">
              <w:rPr>
                <w:rFonts w:ascii="Arial" w:hAnsi="Arial" w:cs="Arial"/>
                <w:color w:val="000000"/>
                <w:sz w:val="22"/>
              </w:rPr>
              <w:t>personal and industrial safety standards</w:t>
            </w:r>
          </w:p>
          <w:p w:rsidR="00A57F56" w:rsidRPr="00E71DF9" w:rsidRDefault="00A57F56" w:rsidP="00DE639F">
            <w:pPr>
              <w:numPr>
                <w:ilvl w:val="0"/>
                <w:numId w:val="26"/>
              </w:numPr>
              <w:spacing w:line="360" w:lineRule="auto"/>
              <w:ind w:right="270"/>
              <w:contextualSpacing/>
              <w:rPr>
                <w:rFonts w:ascii="Arial" w:eastAsia="Arial" w:hAnsi="Arial" w:cs="Arial"/>
                <w:color w:val="000000"/>
                <w:sz w:val="22"/>
              </w:rPr>
            </w:pPr>
            <w:r w:rsidRPr="00E71DF9">
              <w:rPr>
                <w:rFonts w:ascii="Arial" w:hAnsi="Arial" w:cs="Arial"/>
                <w:color w:val="000000"/>
                <w:sz w:val="22"/>
              </w:rPr>
              <w:t>Report generation</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DE639F">
            <w:pPr>
              <w:numPr>
                <w:ilvl w:val="0"/>
                <w:numId w:val="235"/>
              </w:numPr>
              <w:spacing w:line="360" w:lineRule="auto"/>
              <w:ind w:left="432" w:right="270"/>
              <w:contextualSpacing/>
              <w:rPr>
                <w:rFonts w:ascii="Arial" w:eastAsia="Arial" w:hAnsi="Arial" w:cs="Arial"/>
                <w:color w:val="000000"/>
                <w:sz w:val="22"/>
              </w:rPr>
            </w:pPr>
            <w:r w:rsidRPr="00E71DF9">
              <w:rPr>
                <w:rFonts w:ascii="Arial" w:eastAsia="Arial" w:hAnsi="Arial" w:cs="Arial"/>
                <w:color w:val="000000"/>
                <w:sz w:val="22"/>
              </w:rPr>
              <w:t>Check the operation of nuclear power plant</w:t>
            </w:r>
          </w:p>
          <w:p w:rsidR="00A57F56" w:rsidRPr="00E71DF9" w:rsidRDefault="00A57F56" w:rsidP="00DE639F">
            <w:pPr>
              <w:numPr>
                <w:ilvl w:val="0"/>
                <w:numId w:val="235"/>
              </w:numPr>
              <w:spacing w:line="360" w:lineRule="auto"/>
              <w:ind w:left="432" w:right="270"/>
              <w:contextualSpacing/>
              <w:rPr>
                <w:rFonts w:ascii="Arial" w:eastAsia="Arial" w:hAnsi="Arial" w:cs="Arial"/>
                <w:color w:val="000000"/>
                <w:sz w:val="22"/>
              </w:rPr>
            </w:pPr>
            <w:r w:rsidRPr="00E71DF9">
              <w:rPr>
                <w:rFonts w:ascii="Arial" w:eastAsia="Arial" w:hAnsi="Arial" w:cs="Arial"/>
                <w:bCs/>
                <w:color w:val="000000"/>
                <w:sz w:val="22"/>
              </w:rPr>
              <w:t>Generation of report</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rPr>
                <w:rFonts w:ascii="Arial" w:hAnsi="Arial" w:cs="Arial"/>
                <w:b/>
                <w:sz w:val="22"/>
              </w:rPr>
            </w:pPr>
            <w:r w:rsidRPr="00E71DF9">
              <w:rPr>
                <w:rFonts w:ascii="Arial" w:hAnsi="Arial" w:cs="Arial"/>
                <w:b/>
                <w:sz w:val="22"/>
              </w:rPr>
              <w:lastRenderedPageBreak/>
              <w:t>Total</w:t>
            </w:r>
          </w:p>
          <w:p w:rsidR="00A57F56" w:rsidRPr="00E71DF9" w:rsidRDefault="00A57F56" w:rsidP="0019425F">
            <w:pPr>
              <w:rPr>
                <w:rFonts w:ascii="Arial" w:hAnsi="Arial" w:cs="Arial"/>
                <w:sz w:val="22"/>
              </w:rPr>
            </w:pPr>
            <w:r w:rsidRPr="00E71DF9">
              <w:rPr>
                <w:rFonts w:ascii="Arial" w:hAnsi="Arial" w:cs="Arial"/>
                <w:sz w:val="22"/>
              </w:rPr>
              <w:t xml:space="preserve">05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02</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lastRenderedPageBreak/>
              <w:t xml:space="preserve">03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lastRenderedPageBreak/>
              <w:t xml:space="preserve">Different log sheets like Power generation and analysis. </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lastRenderedPageBreak/>
              <w:t>Safety helmet, gloves, goggles and shoes</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Operational manuals.</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 xml:space="preserve">Communicate devices </w:t>
            </w:r>
            <w:proofErr w:type="spellStart"/>
            <w:r w:rsidRPr="00E71DF9">
              <w:rPr>
                <w:rFonts w:ascii="Arial" w:hAnsi="Arial" w:cs="Arial"/>
                <w:color w:val="000000"/>
                <w:sz w:val="22"/>
              </w:rPr>
              <w:t>i.e</w:t>
            </w:r>
            <w:proofErr w:type="spellEnd"/>
            <w:r w:rsidRPr="00E71DF9">
              <w:rPr>
                <w:rFonts w:ascii="Arial" w:hAnsi="Arial" w:cs="Arial"/>
                <w:color w:val="000000"/>
                <w:sz w:val="22"/>
              </w:rPr>
              <w:t xml:space="preserve"> land line and wireless networks</w:t>
            </w:r>
          </w:p>
          <w:p w:rsidR="00A57F56" w:rsidRPr="00E71DF9" w:rsidRDefault="00A57F56" w:rsidP="0019425F">
            <w:pPr>
              <w:spacing w:line="360" w:lineRule="auto"/>
              <w:contextualSpacing/>
              <w:rPr>
                <w:rFonts w:ascii="Arial" w:eastAsia="Arial" w:hAnsi="Arial" w:cs="Arial"/>
                <w:bCs/>
                <w:color w:val="000000"/>
                <w:sz w:val="22"/>
              </w:rPr>
            </w:pPr>
          </w:p>
          <w:p w:rsidR="00A57F56" w:rsidRPr="00E71DF9" w:rsidRDefault="00A57F56" w:rsidP="0019425F">
            <w:pPr>
              <w:spacing w:line="360" w:lineRule="auto"/>
              <w:contextualSpacing/>
              <w:rPr>
                <w:rFonts w:ascii="Arial" w:eastAsia="Arial" w:hAnsi="Arial" w:cs="Arial"/>
                <w:bCs/>
                <w:color w:val="000000"/>
                <w:sz w:val="22"/>
              </w:rPr>
            </w:pPr>
          </w:p>
          <w:p w:rsidR="00A57F56" w:rsidRPr="00E71DF9" w:rsidRDefault="00A57F56" w:rsidP="0019425F">
            <w:pPr>
              <w:spacing w:line="360" w:lineRule="auto"/>
              <w:contextualSpacing/>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spacing w:after="136" w:line="360" w:lineRule="auto"/>
              <w:rPr>
                <w:rFonts w:ascii="Arial" w:eastAsia="Arial" w:hAnsi="Arial" w:cs="Arial"/>
                <w:b/>
                <w:color w:val="000000"/>
                <w:sz w:val="22"/>
              </w:rPr>
            </w:pPr>
            <w:r w:rsidRPr="00E71DF9">
              <w:rPr>
                <w:rFonts w:ascii="Arial" w:eastAsia="Arial" w:hAnsi="Arial" w:cs="Arial"/>
                <w:bCs/>
                <w:color w:val="000000"/>
                <w:sz w:val="22"/>
              </w:rPr>
              <w:lastRenderedPageBreak/>
              <w:t>Class Room and workshop</w:t>
            </w:r>
          </w:p>
        </w:tc>
      </w:tr>
      <w:tr w:rsidR="00A57F56" w:rsidRPr="00E71DF9" w:rsidTr="0019425F">
        <w:trPr>
          <w:trHeight w:val="1610"/>
        </w:trPr>
        <w:tc>
          <w:tcPr>
            <w:tcW w:w="2065"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360" w:lineRule="auto"/>
              <w:jc w:val="both"/>
              <w:rPr>
                <w:rFonts w:ascii="Arial" w:eastAsia="Arial" w:hAnsi="Arial" w:cs="Arial"/>
                <w:color w:val="000000"/>
                <w:sz w:val="22"/>
              </w:rPr>
            </w:pPr>
          </w:p>
          <w:p w:rsidR="00A57F56" w:rsidRPr="00E71DF9" w:rsidRDefault="00A57F56" w:rsidP="00DE639F">
            <w:pPr>
              <w:numPr>
                <w:ilvl w:val="0"/>
                <w:numId w:val="205"/>
              </w:numPr>
              <w:spacing w:after="245" w:line="360" w:lineRule="auto"/>
              <w:ind w:left="519" w:hanging="519"/>
              <w:contextualSpacing/>
              <w:jc w:val="both"/>
              <w:rPr>
                <w:rFonts w:ascii="Arial" w:eastAsia="Arial" w:hAnsi="Arial" w:cs="Arial"/>
                <w:color w:val="000000"/>
                <w:sz w:val="22"/>
              </w:rPr>
            </w:pPr>
            <w:r w:rsidRPr="00E71DF9">
              <w:rPr>
                <w:rFonts w:ascii="Arial" w:hAnsi="Arial" w:cs="Arial"/>
                <w:b/>
                <w:color w:val="000000"/>
                <w:sz w:val="22"/>
              </w:rPr>
              <w:t>Inspect and Monitor Water Cooling System in Nuclear Power Plant</w:t>
            </w:r>
          </w:p>
        </w:tc>
        <w:tc>
          <w:tcPr>
            <w:tcW w:w="378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206"/>
              </w:numPr>
              <w:spacing w:line="360" w:lineRule="auto"/>
              <w:ind w:left="428" w:right="270"/>
              <w:contextualSpacing/>
              <w:rPr>
                <w:rFonts w:ascii="Arial" w:hAnsi="Arial" w:cs="Arial"/>
                <w:color w:val="000000"/>
                <w:sz w:val="22"/>
              </w:rPr>
            </w:pPr>
            <w:r w:rsidRPr="00E71DF9">
              <w:rPr>
                <w:rFonts w:ascii="Arial" w:hAnsi="Arial" w:cs="Arial"/>
                <w:color w:val="000000"/>
                <w:sz w:val="22"/>
              </w:rPr>
              <w:t>Follow safety measures, as per standards.</w:t>
            </w:r>
          </w:p>
          <w:p w:rsidR="00A57F56" w:rsidRPr="00E71DF9" w:rsidRDefault="00A57F56" w:rsidP="00DE639F">
            <w:pPr>
              <w:numPr>
                <w:ilvl w:val="0"/>
                <w:numId w:val="206"/>
              </w:numPr>
              <w:spacing w:line="360" w:lineRule="auto"/>
              <w:ind w:left="428" w:right="270"/>
              <w:contextualSpacing/>
              <w:rPr>
                <w:rFonts w:ascii="Arial" w:hAnsi="Arial" w:cs="Arial"/>
                <w:color w:val="000000"/>
                <w:sz w:val="22"/>
              </w:rPr>
            </w:pPr>
            <w:r w:rsidRPr="00E71DF9">
              <w:rPr>
                <w:rFonts w:ascii="Arial" w:hAnsi="Arial" w:cs="Arial"/>
                <w:color w:val="000000"/>
                <w:sz w:val="22"/>
              </w:rPr>
              <w:t>Confirm operational status by inspection and routine observation</w:t>
            </w:r>
          </w:p>
          <w:p w:rsidR="00A57F56" w:rsidRPr="00E71DF9" w:rsidRDefault="00A57F56" w:rsidP="00DE639F">
            <w:pPr>
              <w:numPr>
                <w:ilvl w:val="0"/>
                <w:numId w:val="206"/>
              </w:numPr>
              <w:spacing w:line="360" w:lineRule="auto"/>
              <w:ind w:left="428" w:right="270"/>
              <w:contextualSpacing/>
              <w:rPr>
                <w:rFonts w:ascii="Arial" w:hAnsi="Arial" w:cs="Arial"/>
                <w:color w:val="000000"/>
                <w:sz w:val="22"/>
              </w:rPr>
            </w:pPr>
            <w:r w:rsidRPr="00E71DF9">
              <w:rPr>
                <w:rFonts w:ascii="Arial" w:hAnsi="Arial" w:cs="Arial"/>
                <w:color w:val="000000"/>
                <w:sz w:val="22"/>
              </w:rPr>
              <w:t>Monitor and record temperature/pressure controller display</w:t>
            </w:r>
          </w:p>
          <w:p w:rsidR="00A57F56" w:rsidRPr="00E71DF9" w:rsidRDefault="00A57F56" w:rsidP="00DE639F">
            <w:pPr>
              <w:numPr>
                <w:ilvl w:val="0"/>
                <w:numId w:val="206"/>
              </w:numPr>
              <w:spacing w:line="360" w:lineRule="auto"/>
              <w:ind w:left="428" w:right="270"/>
              <w:contextualSpacing/>
              <w:rPr>
                <w:rFonts w:ascii="Arial" w:hAnsi="Arial" w:cs="Arial"/>
                <w:color w:val="000000"/>
                <w:sz w:val="22"/>
              </w:rPr>
            </w:pPr>
            <w:r w:rsidRPr="00E71DF9">
              <w:rPr>
                <w:rFonts w:ascii="Arial" w:hAnsi="Arial" w:cs="Arial"/>
                <w:color w:val="000000"/>
                <w:sz w:val="22"/>
              </w:rPr>
              <w:t>Monitor and maintain steam pressure and steam distribution systems to meet production requirements</w:t>
            </w:r>
          </w:p>
          <w:p w:rsidR="00A57F56" w:rsidRPr="00E71DF9" w:rsidRDefault="00A57F56" w:rsidP="00DE639F">
            <w:pPr>
              <w:numPr>
                <w:ilvl w:val="0"/>
                <w:numId w:val="206"/>
              </w:numPr>
              <w:spacing w:line="360" w:lineRule="auto"/>
              <w:ind w:left="428" w:right="270"/>
              <w:contextualSpacing/>
              <w:rPr>
                <w:rFonts w:ascii="Arial" w:hAnsi="Arial" w:cs="Arial"/>
                <w:color w:val="000000"/>
                <w:sz w:val="22"/>
              </w:rPr>
            </w:pPr>
            <w:r w:rsidRPr="00E71DF9">
              <w:rPr>
                <w:rFonts w:ascii="Arial" w:hAnsi="Arial" w:cs="Arial"/>
                <w:color w:val="000000"/>
                <w:sz w:val="22"/>
              </w:rPr>
              <w:t>Ensure proper cooling operation.</w:t>
            </w:r>
          </w:p>
          <w:p w:rsidR="00A57F56" w:rsidRPr="00E71DF9" w:rsidRDefault="00A57F56" w:rsidP="00DE639F">
            <w:pPr>
              <w:numPr>
                <w:ilvl w:val="0"/>
                <w:numId w:val="206"/>
              </w:numPr>
              <w:spacing w:line="360" w:lineRule="auto"/>
              <w:ind w:left="428"/>
              <w:contextualSpacing/>
              <w:jc w:val="both"/>
              <w:rPr>
                <w:rFonts w:ascii="Arial" w:eastAsia="Arial" w:hAnsi="Arial" w:cs="Arial"/>
                <w:color w:val="000000"/>
                <w:sz w:val="22"/>
              </w:rPr>
            </w:pPr>
            <w:r w:rsidRPr="00E71DF9">
              <w:rPr>
                <w:rFonts w:ascii="Arial" w:hAnsi="Arial" w:cs="Arial"/>
                <w:color w:val="000000"/>
                <w:sz w:val="22"/>
              </w:rPr>
              <w:t>Complete routine preventative maintenance in line with maintenance schedules</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06"/>
              </w:numPr>
              <w:spacing w:after="12" w:line="360" w:lineRule="auto"/>
              <w:contextualSpacing/>
              <w:jc w:val="both"/>
              <w:rPr>
                <w:rFonts w:ascii="Arial" w:eastAsia="Arial" w:hAnsi="Arial" w:cs="Arial"/>
                <w:color w:val="000000"/>
                <w:sz w:val="22"/>
              </w:rPr>
            </w:pPr>
            <w:r w:rsidRPr="00E71DF9">
              <w:rPr>
                <w:rFonts w:ascii="Arial" w:hAnsi="Arial" w:cs="Arial"/>
                <w:color w:val="000000"/>
                <w:sz w:val="22"/>
              </w:rPr>
              <w:t>personal and industrial safety standards</w:t>
            </w:r>
          </w:p>
          <w:p w:rsidR="00A57F56" w:rsidRPr="00E71DF9" w:rsidRDefault="00A57F56" w:rsidP="00DE639F">
            <w:pPr>
              <w:numPr>
                <w:ilvl w:val="0"/>
                <w:numId w:val="206"/>
              </w:numPr>
              <w:spacing w:after="12" w:line="360" w:lineRule="auto"/>
              <w:contextualSpacing/>
              <w:jc w:val="both"/>
              <w:rPr>
                <w:rFonts w:ascii="Arial" w:eastAsia="Arial" w:hAnsi="Arial" w:cs="Arial"/>
                <w:color w:val="000000"/>
                <w:sz w:val="22"/>
              </w:rPr>
            </w:pPr>
            <w:r w:rsidRPr="00E71DF9">
              <w:rPr>
                <w:rFonts w:ascii="Arial" w:hAnsi="Arial" w:cs="Arial"/>
                <w:color w:val="000000"/>
                <w:sz w:val="22"/>
              </w:rPr>
              <w:t>monitoring and measurement the readings of measuring instruments and knowledge about their units</w:t>
            </w:r>
          </w:p>
          <w:p w:rsidR="00A57F56" w:rsidRPr="00E71DF9" w:rsidRDefault="00A57F56" w:rsidP="00DE639F">
            <w:pPr>
              <w:numPr>
                <w:ilvl w:val="0"/>
                <w:numId w:val="206"/>
              </w:numPr>
              <w:spacing w:line="360" w:lineRule="auto"/>
              <w:ind w:right="270"/>
              <w:contextualSpacing/>
              <w:rPr>
                <w:rFonts w:ascii="Arial" w:hAnsi="Arial" w:cs="Arial"/>
                <w:color w:val="000000"/>
                <w:sz w:val="22"/>
              </w:rPr>
            </w:pPr>
            <w:proofErr w:type="gramStart"/>
            <w:r w:rsidRPr="00E71DF9">
              <w:rPr>
                <w:rFonts w:ascii="Arial" w:hAnsi="Arial" w:cs="Arial"/>
                <w:color w:val="000000"/>
                <w:sz w:val="22"/>
              </w:rPr>
              <w:t>operational</w:t>
            </w:r>
            <w:proofErr w:type="gramEnd"/>
            <w:r w:rsidRPr="00E71DF9">
              <w:rPr>
                <w:rFonts w:ascii="Arial" w:hAnsi="Arial" w:cs="Arial"/>
                <w:color w:val="000000"/>
                <w:sz w:val="22"/>
              </w:rPr>
              <w:t xml:space="preserve"> and observation chart to analyze and record the operation of the plant.</w:t>
            </w:r>
          </w:p>
          <w:p w:rsidR="00A57F56" w:rsidRPr="00E71DF9" w:rsidRDefault="00A57F56" w:rsidP="00DE639F">
            <w:pPr>
              <w:numPr>
                <w:ilvl w:val="0"/>
                <w:numId w:val="206"/>
              </w:numPr>
              <w:spacing w:line="360" w:lineRule="auto"/>
              <w:ind w:right="270"/>
              <w:contextualSpacing/>
              <w:rPr>
                <w:rFonts w:ascii="Arial" w:hAnsi="Arial" w:cs="Arial"/>
                <w:color w:val="000000"/>
                <w:sz w:val="22"/>
              </w:rPr>
            </w:pPr>
            <w:r w:rsidRPr="00E71DF9">
              <w:rPr>
                <w:rFonts w:ascii="Arial" w:hAnsi="Arial" w:cs="Arial"/>
                <w:color w:val="000000"/>
                <w:sz w:val="22"/>
              </w:rPr>
              <w:t xml:space="preserve">Indication of </w:t>
            </w:r>
            <w:proofErr w:type="spellStart"/>
            <w:r w:rsidRPr="00E71DF9">
              <w:rPr>
                <w:rFonts w:ascii="Arial" w:hAnsi="Arial" w:cs="Arial"/>
                <w:color w:val="000000"/>
                <w:sz w:val="22"/>
              </w:rPr>
              <w:t>Nucleal</w:t>
            </w:r>
            <w:proofErr w:type="spellEnd"/>
            <w:r w:rsidRPr="00E71DF9">
              <w:rPr>
                <w:rFonts w:ascii="Arial" w:hAnsi="Arial" w:cs="Arial"/>
                <w:color w:val="000000"/>
                <w:sz w:val="22"/>
              </w:rPr>
              <w:t xml:space="preserve"> power plant on control panels.</w:t>
            </w:r>
          </w:p>
          <w:p w:rsidR="00A57F56" w:rsidRPr="00E71DF9" w:rsidRDefault="00A57F56" w:rsidP="00DE639F">
            <w:pPr>
              <w:numPr>
                <w:ilvl w:val="0"/>
                <w:numId w:val="206"/>
              </w:numPr>
              <w:spacing w:line="360" w:lineRule="auto"/>
              <w:ind w:right="270"/>
              <w:contextualSpacing/>
              <w:rPr>
                <w:rFonts w:ascii="Arial" w:hAnsi="Arial" w:cs="Arial"/>
                <w:color w:val="000000"/>
                <w:sz w:val="22"/>
              </w:rPr>
            </w:pPr>
            <w:r w:rsidRPr="00E71DF9">
              <w:rPr>
                <w:rFonts w:ascii="Arial" w:hAnsi="Arial" w:cs="Arial"/>
                <w:color w:val="000000"/>
                <w:sz w:val="22"/>
              </w:rPr>
              <w:t>Basic tools used for repairing and use proper tool for a specific work.</w:t>
            </w:r>
          </w:p>
          <w:p w:rsidR="00A57F56" w:rsidRPr="00E71DF9" w:rsidRDefault="00A57F56" w:rsidP="00DE639F">
            <w:pPr>
              <w:numPr>
                <w:ilvl w:val="0"/>
                <w:numId w:val="206"/>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Tools selection for working</w:t>
            </w:r>
          </w:p>
          <w:p w:rsidR="00A57F56" w:rsidRPr="00E71DF9" w:rsidRDefault="00A57F56" w:rsidP="00DE639F">
            <w:pPr>
              <w:numPr>
                <w:ilvl w:val="0"/>
                <w:numId w:val="206"/>
              </w:numPr>
              <w:spacing w:line="360" w:lineRule="auto"/>
              <w:ind w:right="270"/>
              <w:contextualSpacing/>
              <w:rPr>
                <w:rFonts w:ascii="Arial" w:hAnsi="Arial" w:cs="Arial"/>
                <w:color w:val="000000"/>
                <w:sz w:val="22"/>
              </w:rPr>
            </w:pPr>
            <w:r w:rsidRPr="00E71DF9">
              <w:rPr>
                <w:rFonts w:ascii="Arial" w:hAnsi="Arial" w:cs="Arial"/>
                <w:color w:val="000000"/>
                <w:sz w:val="22"/>
              </w:rPr>
              <w:t xml:space="preserve">Routine preventative maintenance in line with maintenance schedules </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DE639F">
            <w:pPr>
              <w:numPr>
                <w:ilvl w:val="0"/>
                <w:numId w:val="236"/>
              </w:numPr>
              <w:spacing w:line="360" w:lineRule="auto"/>
              <w:ind w:right="270"/>
              <w:contextualSpacing/>
              <w:rPr>
                <w:rFonts w:ascii="Arial" w:hAnsi="Arial" w:cs="Arial"/>
                <w:bCs/>
                <w:color w:val="000000"/>
                <w:sz w:val="22"/>
              </w:rPr>
            </w:pPr>
            <w:r w:rsidRPr="00E71DF9">
              <w:rPr>
                <w:rFonts w:ascii="Arial" w:hAnsi="Arial" w:cs="Arial"/>
                <w:bCs/>
                <w:color w:val="000000"/>
                <w:sz w:val="22"/>
              </w:rPr>
              <w:t>Perform maintenance</w:t>
            </w:r>
          </w:p>
          <w:p w:rsidR="00A57F56" w:rsidRPr="00E71DF9" w:rsidRDefault="00A57F56" w:rsidP="00DE639F">
            <w:pPr>
              <w:numPr>
                <w:ilvl w:val="0"/>
                <w:numId w:val="236"/>
              </w:numPr>
              <w:spacing w:line="360" w:lineRule="auto"/>
              <w:ind w:right="270"/>
              <w:contextualSpacing/>
              <w:rPr>
                <w:rFonts w:ascii="Arial" w:hAnsi="Arial" w:cs="Arial"/>
                <w:bCs/>
                <w:color w:val="000000"/>
                <w:sz w:val="22"/>
              </w:rPr>
            </w:pPr>
            <w:r w:rsidRPr="00E71DF9">
              <w:rPr>
                <w:rFonts w:ascii="Arial" w:hAnsi="Arial" w:cs="Arial"/>
                <w:bCs/>
                <w:color w:val="000000"/>
                <w:sz w:val="22"/>
              </w:rPr>
              <w:t>Inspect and Monitor Water Cooling System in Nuclear Power Plant</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rPr>
                <w:rFonts w:ascii="Arial" w:hAnsi="Arial" w:cs="Arial"/>
                <w:b/>
                <w:sz w:val="22"/>
              </w:rPr>
            </w:pPr>
            <w:r w:rsidRPr="00E71DF9">
              <w:rPr>
                <w:rFonts w:ascii="Arial" w:hAnsi="Arial" w:cs="Arial"/>
                <w:b/>
                <w:sz w:val="22"/>
              </w:rPr>
              <w:lastRenderedPageBreak/>
              <w:t>Total</w:t>
            </w:r>
          </w:p>
          <w:p w:rsidR="00A57F56" w:rsidRPr="00E71DF9" w:rsidRDefault="00A57F56" w:rsidP="0019425F">
            <w:pPr>
              <w:rPr>
                <w:rFonts w:ascii="Arial" w:hAnsi="Arial" w:cs="Arial"/>
                <w:sz w:val="22"/>
              </w:rPr>
            </w:pPr>
            <w:r w:rsidRPr="00E71DF9">
              <w:rPr>
                <w:rFonts w:ascii="Arial" w:hAnsi="Arial" w:cs="Arial"/>
                <w:sz w:val="22"/>
              </w:rPr>
              <w:t xml:space="preserve">04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 xml:space="preserve">01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03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198"/>
              </w:numPr>
              <w:spacing w:line="360" w:lineRule="auto"/>
              <w:contextualSpacing/>
              <w:rPr>
                <w:rFonts w:ascii="Arial" w:hAnsi="Arial" w:cs="Arial"/>
                <w:color w:val="000000"/>
                <w:sz w:val="22"/>
              </w:rPr>
            </w:pPr>
            <w:r w:rsidRPr="00E71DF9">
              <w:rPr>
                <w:rFonts w:ascii="Arial" w:hAnsi="Arial" w:cs="Arial"/>
                <w:color w:val="000000"/>
                <w:sz w:val="22"/>
              </w:rPr>
              <w:t xml:space="preserve">Different safety measure instruments like </w:t>
            </w:r>
            <w:r w:rsidRPr="00E71DF9">
              <w:rPr>
                <w:rFonts w:ascii="Arial" w:hAnsi="Arial" w:cs="Arial"/>
                <w:color w:val="000000"/>
                <w:sz w:val="22"/>
                <w:shd w:val="clear" w:color="auto" w:fill="FFFFFF"/>
              </w:rPr>
              <w:t>fire extinguisher, emergency exit.</w:t>
            </w:r>
          </w:p>
          <w:p w:rsidR="00A57F56" w:rsidRPr="00E71DF9" w:rsidRDefault="00A57F56" w:rsidP="00DE639F">
            <w:pPr>
              <w:numPr>
                <w:ilvl w:val="0"/>
                <w:numId w:val="198"/>
              </w:numPr>
              <w:spacing w:line="360" w:lineRule="auto"/>
              <w:contextualSpacing/>
              <w:rPr>
                <w:rFonts w:ascii="Arial" w:hAnsi="Arial" w:cs="Arial"/>
                <w:color w:val="000000"/>
                <w:sz w:val="22"/>
              </w:rPr>
            </w:pPr>
            <w:r w:rsidRPr="00E71DF9">
              <w:rPr>
                <w:rFonts w:ascii="Arial" w:hAnsi="Arial" w:cs="Arial"/>
                <w:color w:val="000000"/>
                <w:sz w:val="22"/>
              </w:rPr>
              <w:t xml:space="preserve">Different monitoring, maintenance and observation charts. </w:t>
            </w:r>
          </w:p>
          <w:p w:rsidR="00A57F56" w:rsidRPr="00E71DF9" w:rsidRDefault="00A57F56" w:rsidP="00DE639F">
            <w:pPr>
              <w:numPr>
                <w:ilvl w:val="0"/>
                <w:numId w:val="198"/>
              </w:numPr>
              <w:spacing w:line="360" w:lineRule="auto"/>
              <w:contextualSpacing/>
              <w:rPr>
                <w:rFonts w:ascii="Arial" w:eastAsia="Arial" w:hAnsi="Arial" w:cs="Arial"/>
                <w:color w:val="000000"/>
                <w:sz w:val="22"/>
              </w:rPr>
            </w:pPr>
            <w:r w:rsidRPr="00E71DF9">
              <w:rPr>
                <w:rFonts w:ascii="Arial" w:hAnsi="Arial" w:cs="Arial"/>
                <w:color w:val="000000"/>
                <w:sz w:val="22"/>
              </w:rPr>
              <w:t xml:space="preserve">safety switches like Circuit </w:t>
            </w:r>
            <w:r w:rsidRPr="00E71DF9">
              <w:rPr>
                <w:rFonts w:ascii="Arial" w:hAnsi="Arial" w:cs="Arial"/>
                <w:color w:val="000000"/>
                <w:sz w:val="22"/>
              </w:rPr>
              <w:lastRenderedPageBreak/>
              <w:t>Breakers, relays</w:t>
            </w:r>
          </w:p>
          <w:p w:rsidR="00A57F56" w:rsidRPr="00E71DF9" w:rsidRDefault="00A57F56" w:rsidP="00DE639F">
            <w:pPr>
              <w:numPr>
                <w:ilvl w:val="0"/>
                <w:numId w:val="198"/>
              </w:numPr>
              <w:spacing w:line="360" w:lineRule="auto"/>
              <w:contextualSpacing/>
              <w:rPr>
                <w:rFonts w:ascii="Arial" w:eastAsia="Arial" w:hAnsi="Arial" w:cs="Arial"/>
                <w:color w:val="000000"/>
                <w:sz w:val="22"/>
              </w:rPr>
            </w:pPr>
            <w:r w:rsidRPr="00E71DF9">
              <w:rPr>
                <w:rFonts w:ascii="Arial" w:hAnsi="Arial" w:cs="Arial"/>
                <w:color w:val="000000"/>
                <w:sz w:val="22"/>
              </w:rPr>
              <w:t>tool kit</w:t>
            </w:r>
          </w:p>
          <w:p w:rsidR="00A57F56" w:rsidRPr="00E71DF9" w:rsidRDefault="00A57F56" w:rsidP="00DE639F">
            <w:pPr>
              <w:numPr>
                <w:ilvl w:val="0"/>
                <w:numId w:val="198"/>
              </w:numPr>
              <w:spacing w:line="360" w:lineRule="auto"/>
              <w:contextualSpacing/>
              <w:rPr>
                <w:rFonts w:ascii="Arial" w:eastAsia="Arial" w:hAnsi="Arial" w:cs="Arial"/>
                <w:bCs/>
                <w:color w:val="000000"/>
                <w:sz w:val="22"/>
              </w:rPr>
            </w:pPr>
            <w:r w:rsidRPr="00E71DF9">
              <w:rPr>
                <w:rFonts w:ascii="Arial" w:hAnsi="Arial" w:cs="Arial"/>
                <w:color w:val="000000"/>
                <w:sz w:val="22"/>
              </w:rPr>
              <w:t>Safety helmet, gloves, goggles and shoes</w:t>
            </w:r>
          </w:p>
          <w:p w:rsidR="00A57F56" w:rsidRPr="00E71DF9" w:rsidRDefault="00A57F56" w:rsidP="0019425F">
            <w:pPr>
              <w:spacing w:line="360" w:lineRule="auto"/>
              <w:contextualSpacing/>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360" w:lineRule="auto"/>
              <w:rPr>
                <w:rFonts w:ascii="Arial" w:eastAsia="Arial" w:hAnsi="Arial" w:cs="Arial"/>
                <w:color w:val="000000"/>
                <w:sz w:val="22"/>
              </w:rPr>
            </w:pPr>
            <w:r w:rsidRPr="00E71DF9">
              <w:rPr>
                <w:rFonts w:ascii="Arial" w:eastAsia="Arial" w:hAnsi="Arial" w:cs="Arial"/>
                <w:bCs/>
                <w:color w:val="000000"/>
                <w:sz w:val="22"/>
              </w:rPr>
              <w:lastRenderedPageBreak/>
              <w:t>Class Room and workshop</w:t>
            </w:r>
          </w:p>
        </w:tc>
      </w:tr>
      <w:tr w:rsidR="00A57F56" w:rsidRPr="00E71DF9" w:rsidTr="0019425F">
        <w:trPr>
          <w:trHeight w:val="530"/>
        </w:trPr>
        <w:tc>
          <w:tcPr>
            <w:tcW w:w="2065"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DE639F">
            <w:pPr>
              <w:numPr>
                <w:ilvl w:val="0"/>
                <w:numId w:val="205"/>
              </w:numPr>
              <w:spacing w:after="245" w:line="360" w:lineRule="auto"/>
              <w:ind w:left="519" w:hanging="519"/>
              <w:contextualSpacing/>
              <w:jc w:val="both"/>
              <w:rPr>
                <w:rFonts w:ascii="Arial" w:eastAsia="Arial" w:hAnsi="Arial" w:cs="Arial"/>
                <w:color w:val="000000"/>
                <w:sz w:val="22"/>
              </w:rPr>
            </w:pPr>
            <w:r w:rsidRPr="00E71DF9">
              <w:rPr>
                <w:rFonts w:ascii="Arial" w:hAnsi="Arial" w:cs="Arial"/>
                <w:b/>
                <w:color w:val="000000"/>
                <w:sz w:val="22"/>
              </w:rPr>
              <w:t>Inspect Emergency power supply</w:t>
            </w:r>
          </w:p>
        </w:tc>
        <w:tc>
          <w:tcPr>
            <w:tcW w:w="378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Follow safety measures, as per standards.</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Inspect the Emergency transformers and generators</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Ensure at least two distinct sources of offsite power for redundancy</w:t>
            </w:r>
          </w:p>
          <w:p w:rsidR="00A57F56" w:rsidRPr="00E71DF9" w:rsidRDefault="00A57F56" w:rsidP="00DE639F">
            <w:pPr>
              <w:numPr>
                <w:ilvl w:val="0"/>
                <w:numId w:val="29"/>
              </w:numPr>
              <w:spacing w:line="360" w:lineRule="auto"/>
              <w:ind w:right="270"/>
              <w:contextualSpacing/>
              <w:rPr>
                <w:rFonts w:ascii="Arial" w:eastAsia="Arial" w:hAnsi="Arial" w:cs="Arial"/>
                <w:b/>
                <w:color w:val="000000"/>
                <w:sz w:val="22"/>
              </w:rPr>
            </w:pPr>
            <w:r w:rsidRPr="00E71DF9">
              <w:rPr>
                <w:rFonts w:ascii="Arial" w:hAnsi="Arial" w:cs="Arial"/>
                <w:color w:val="000000"/>
                <w:sz w:val="22"/>
              </w:rPr>
              <w:t>Generate a report of backup emergency supply.</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07"/>
              </w:numPr>
              <w:spacing w:after="12" w:line="360" w:lineRule="auto"/>
              <w:ind w:left="444"/>
              <w:contextualSpacing/>
              <w:jc w:val="both"/>
              <w:rPr>
                <w:rFonts w:ascii="Arial" w:eastAsia="Arial" w:hAnsi="Arial" w:cs="Arial"/>
                <w:color w:val="000000"/>
                <w:sz w:val="22"/>
              </w:rPr>
            </w:pPr>
            <w:r w:rsidRPr="00E71DF9">
              <w:rPr>
                <w:rFonts w:ascii="Arial" w:hAnsi="Arial" w:cs="Arial"/>
                <w:color w:val="000000"/>
                <w:sz w:val="22"/>
              </w:rPr>
              <w:t>personal and industrial safety standards</w:t>
            </w:r>
          </w:p>
          <w:p w:rsidR="00A57F56" w:rsidRPr="00E71DF9" w:rsidRDefault="00A57F56" w:rsidP="00DE639F">
            <w:pPr>
              <w:numPr>
                <w:ilvl w:val="0"/>
                <w:numId w:val="207"/>
              </w:numPr>
              <w:spacing w:line="360" w:lineRule="auto"/>
              <w:ind w:left="444" w:right="270"/>
              <w:contextualSpacing/>
              <w:rPr>
                <w:rFonts w:ascii="Arial" w:hAnsi="Arial" w:cs="Arial"/>
                <w:color w:val="000000"/>
                <w:sz w:val="22"/>
              </w:rPr>
            </w:pPr>
            <w:r w:rsidRPr="00E71DF9">
              <w:rPr>
                <w:rFonts w:ascii="Arial" w:hAnsi="Arial" w:cs="Arial"/>
                <w:color w:val="000000"/>
                <w:sz w:val="22"/>
              </w:rPr>
              <w:t>Emergency power supply and its types</w:t>
            </w:r>
          </w:p>
          <w:p w:rsidR="00A57F56" w:rsidRPr="00E71DF9" w:rsidRDefault="00A57F56" w:rsidP="00DE639F">
            <w:pPr>
              <w:numPr>
                <w:ilvl w:val="0"/>
                <w:numId w:val="207"/>
              </w:numPr>
              <w:spacing w:line="360" w:lineRule="auto"/>
              <w:ind w:left="444" w:right="270"/>
              <w:contextualSpacing/>
              <w:rPr>
                <w:rFonts w:ascii="Arial" w:hAnsi="Arial" w:cs="Arial"/>
                <w:color w:val="000000"/>
                <w:sz w:val="22"/>
              </w:rPr>
            </w:pPr>
            <w:r w:rsidRPr="00E71DF9">
              <w:rPr>
                <w:rFonts w:ascii="Arial" w:hAnsi="Arial" w:cs="Arial"/>
                <w:color w:val="000000"/>
                <w:sz w:val="22"/>
              </w:rPr>
              <w:t>Inspection methods of emergency power supply</w:t>
            </w:r>
          </w:p>
          <w:p w:rsidR="00A57F56" w:rsidRPr="00E71DF9" w:rsidRDefault="00A57F56" w:rsidP="00DE639F">
            <w:pPr>
              <w:numPr>
                <w:ilvl w:val="0"/>
                <w:numId w:val="207"/>
              </w:numPr>
              <w:spacing w:after="12" w:line="360" w:lineRule="auto"/>
              <w:ind w:left="444"/>
              <w:contextualSpacing/>
              <w:jc w:val="both"/>
              <w:rPr>
                <w:rFonts w:ascii="Arial" w:eastAsia="Arial" w:hAnsi="Arial" w:cs="Arial"/>
                <w:color w:val="000000"/>
                <w:sz w:val="22"/>
              </w:rPr>
            </w:pPr>
            <w:r w:rsidRPr="00E71DF9">
              <w:rPr>
                <w:rFonts w:ascii="Arial" w:hAnsi="Arial" w:cs="Arial"/>
                <w:color w:val="000000"/>
                <w:sz w:val="22"/>
              </w:rPr>
              <w:t>High voltage switching and use of hot sticks substation components,</w:t>
            </w:r>
          </w:p>
          <w:p w:rsidR="00A57F56" w:rsidRPr="00E71DF9" w:rsidRDefault="00A57F56" w:rsidP="00DE639F">
            <w:pPr>
              <w:numPr>
                <w:ilvl w:val="0"/>
                <w:numId w:val="207"/>
              </w:numPr>
              <w:spacing w:after="12" w:line="360" w:lineRule="auto"/>
              <w:ind w:left="444"/>
              <w:contextualSpacing/>
              <w:jc w:val="both"/>
              <w:rPr>
                <w:rFonts w:ascii="Arial" w:eastAsia="Arial" w:hAnsi="Arial" w:cs="Arial"/>
                <w:color w:val="000000"/>
                <w:sz w:val="22"/>
              </w:rPr>
            </w:pPr>
            <w:r w:rsidRPr="00E71DF9">
              <w:rPr>
                <w:rFonts w:ascii="Arial" w:eastAsia="Arial" w:hAnsi="Arial" w:cs="Arial"/>
                <w:color w:val="000000"/>
                <w:sz w:val="22"/>
              </w:rPr>
              <w:lastRenderedPageBreak/>
              <w:t>Report preparation regarding inspection of emergency power supply</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DE639F">
            <w:pPr>
              <w:numPr>
                <w:ilvl w:val="0"/>
                <w:numId w:val="237"/>
              </w:numPr>
              <w:spacing w:after="12" w:line="360" w:lineRule="auto"/>
              <w:contextualSpacing/>
              <w:jc w:val="both"/>
              <w:rPr>
                <w:rFonts w:ascii="Arial" w:hAnsi="Arial" w:cs="Arial"/>
                <w:bCs/>
                <w:color w:val="000000"/>
                <w:sz w:val="22"/>
              </w:rPr>
            </w:pPr>
            <w:r w:rsidRPr="00E71DF9">
              <w:rPr>
                <w:rFonts w:ascii="Arial" w:hAnsi="Arial" w:cs="Arial"/>
                <w:bCs/>
                <w:color w:val="000000"/>
                <w:sz w:val="22"/>
              </w:rPr>
              <w:t>Inspect Emergency power supply</w:t>
            </w:r>
          </w:p>
          <w:p w:rsidR="00A57F56" w:rsidRPr="00E71DF9" w:rsidRDefault="00A57F56" w:rsidP="00DE639F">
            <w:pPr>
              <w:numPr>
                <w:ilvl w:val="0"/>
                <w:numId w:val="237"/>
              </w:numPr>
              <w:spacing w:after="12" w:line="360" w:lineRule="auto"/>
              <w:contextualSpacing/>
              <w:jc w:val="both"/>
              <w:rPr>
                <w:rFonts w:ascii="Arial" w:eastAsia="Arial" w:hAnsi="Arial" w:cs="Arial"/>
                <w:bCs/>
                <w:color w:val="000000"/>
                <w:sz w:val="22"/>
              </w:rPr>
            </w:pPr>
            <w:r w:rsidRPr="00E71DF9">
              <w:rPr>
                <w:rFonts w:ascii="Arial" w:eastAsia="Arial" w:hAnsi="Arial" w:cs="Arial"/>
                <w:bCs/>
                <w:color w:val="000000"/>
                <w:sz w:val="22"/>
              </w:rPr>
              <w:t>Generation of report</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rPr>
                <w:rFonts w:ascii="Arial" w:hAnsi="Arial" w:cs="Arial"/>
                <w:b/>
                <w:sz w:val="22"/>
              </w:rPr>
            </w:pPr>
            <w:r w:rsidRPr="00E71DF9">
              <w:rPr>
                <w:rFonts w:ascii="Arial" w:hAnsi="Arial" w:cs="Arial"/>
                <w:b/>
                <w:sz w:val="22"/>
              </w:rPr>
              <w:lastRenderedPageBreak/>
              <w:t>Total</w:t>
            </w:r>
          </w:p>
          <w:p w:rsidR="00A57F56" w:rsidRPr="00E71DF9" w:rsidRDefault="00A57F56" w:rsidP="0019425F">
            <w:pPr>
              <w:rPr>
                <w:rFonts w:ascii="Arial" w:hAnsi="Arial" w:cs="Arial"/>
                <w:sz w:val="22"/>
              </w:rPr>
            </w:pPr>
            <w:r w:rsidRPr="00E71DF9">
              <w:rPr>
                <w:rFonts w:ascii="Arial" w:hAnsi="Arial" w:cs="Arial"/>
                <w:sz w:val="22"/>
              </w:rPr>
              <w:t xml:space="preserve">05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02</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03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198"/>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Specific maintenance sheet, notepad and pen</w:t>
            </w:r>
          </w:p>
          <w:p w:rsidR="00A57F56" w:rsidRPr="00E71DF9" w:rsidRDefault="00A57F56" w:rsidP="00DE639F">
            <w:pPr>
              <w:numPr>
                <w:ilvl w:val="0"/>
                <w:numId w:val="198"/>
              </w:numPr>
              <w:tabs>
                <w:tab w:val="left" w:pos="799"/>
              </w:tabs>
              <w:spacing w:line="360" w:lineRule="auto"/>
              <w:ind w:left="349"/>
              <w:contextualSpacing/>
              <w:rPr>
                <w:rFonts w:ascii="Arial" w:eastAsia="Arial" w:hAnsi="Arial" w:cs="Arial"/>
                <w:color w:val="000000"/>
                <w:sz w:val="22"/>
              </w:rPr>
            </w:pPr>
            <w:r w:rsidRPr="00E71DF9">
              <w:rPr>
                <w:rFonts w:ascii="Arial" w:hAnsi="Arial" w:cs="Arial"/>
                <w:color w:val="000000"/>
                <w:sz w:val="22"/>
              </w:rPr>
              <w:t>Safety helmet, gloves, goggles and shoes</w:t>
            </w:r>
          </w:p>
          <w:p w:rsidR="00A57F56" w:rsidRPr="00E71DF9" w:rsidRDefault="00A57F56" w:rsidP="00DE639F">
            <w:pPr>
              <w:numPr>
                <w:ilvl w:val="0"/>
                <w:numId w:val="198"/>
              </w:numPr>
              <w:tabs>
                <w:tab w:val="left" w:pos="799"/>
              </w:tabs>
              <w:spacing w:line="360" w:lineRule="auto"/>
              <w:ind w:left="349"/>
              <w:contextualSpacing/>
              <w:rPr>
                <w:rFonts w:ascii="Arial" w:eastAsia="Arial" w:hAnsi="Arial" w:cs="Arial"/>
                <w:color w:val="000000"/>
                <w:sz w:val="22"/>
              </w:rPr>
            </w:pPr>
            <w:r w:rsidRPr="00E71DF9">
              <w:rPr>
                <w:rFonts w:ascii="Arial" w:hAnsi="Arial" w:cs="Arial"/>
                <w:color w:val="000000"/>
                <w:sz w:val="22"/>
              </w:rPr>
              <w:t>Tool Box</w:t>
            </w:r>
            <w:r w:rsidRPr="00E71DF9">
              <w:rPr>
                <w:rFonts w:ascii="Arial" w:eastAsia="Arial" w:hAnsi="Arial" w:cs="Arial"/>
                <w:color w:val="000000"/>
                <w:sz w:val="22"/>
              </w:rPr>
              <w:t xml:space="preserve"> </w:t>
            </w:r>
          </w:p>
          <w:p w:rsidR="00A57F56" w:rsidRPr="00E71DF9" w:rsidRDefault="00A57F56" w:rsidP="0019425F">
            <w:pPr>
              <w:spacing w:line="360"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360" w:lineRule="auto"/>
              <w:rPr>
                <w:rFonts w:ascii="Arial" w:eastAsia="Arial" w:hAnsi="Arial" w:cs="Arial"/>
                <w:color w:val="000000"/>
                <w:sz w:val="22"/>
              </w:rPr>
            </w:pPr>
            <w:r w:rsidRPr="00E71DF9">
              <w:rPr>
                <w:rFonts w:ascii="Arial" w:eastAsia="Arial" w:hAnsi="Arial" w:cs="Arial"/>
                <w:bCs/>
                <w:color w:val="000000"/>
                <w:sz w:val="22"/>
              </w:rPr>
              <w:t>Class Room and workshop</w:t>
            </w:r>
          </w:p>
        </w:tc>
      </w:tr>
      <w:tr w:rsidR="00A57F56" w:rsidRPr="00E71DF9" w:rsidTr="0019425F">
        <w:trPr>
          <w:trHeight w:val="170"/>
        </w:trPr>
        <w:tc>
          <w:tcPr>
            <w:tcW w:w="2065"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DE639F">
            <w:pPr>
              <w:numPr>
                <w:ilvl w:val="0"/>
                <w:numId w:val="205"/>
              </w:numPr>
              <w:spacing w:after="245" w:line="360" w:lineRule="auto"/>
              <w:ind w:left="519" w:hanging="519"/>
              <w:contextualSpacing/>
              <w:jc w:val="both"/>
              <w:rPr>
                <w:rFonts w:ascii="Arial" w:hAnsi="Arial" w:cs="Arial"/>
                <w:b/>
                <w:color w:val="000000"/>
                <w:sz w:val="22"/>
              </w:rPr>
            </w:pPr>
            <w:r w:rsidRPr="00E71DF9">
              <w:rPr>
                <w:rFonts w:ascii="Arial" w:hAnsi="Arial" w:cs="Arial"/>
                <w:b/>
                <w:color w:val="000000"/>
                <w:sz w:val="22"/>
              </w:rPr>
              <w:t>Generate Report</w:t>
            </w:r>
          </w:p>
        </w:tc>
        <w:tc>
          <w:tcPr>
            <w:tcW w:w="378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202"/>
              </w:numPr>
              <w:spacing w:line="360" w:lineRule="auto"/>
              <w:ind w:right="270"/>
              <w:contextualSpacing/>
              <w:rPr>
                <w:rFonts w:ascii="Arial" w:hAnsi="Arial" w:cs="Arial"/>
                <w:color w:val="000000"/>
                <w:sz w:val="22"/>
              </w:rPr>
            </w:pPr>
            <w:r w:rsidRPr="00E71DF9">
              <w:rPr>
                <w:rFonts w:ascii="Arial" w:hAnsi="Arial" w:cs="Arial"/>
                <w:color w:val="000000"/>
                <w:sz w:val="22"/>
              </w:rPr>
              <w:t>Follow safety measures, as per standards.</w:t>
            </w:r>
          </w:p>
          <w:p w:rsidR="00A57F56" w:rsidRPr="00E71DF9" w:rsidRDefault="00A57F56" w:rsidP="00DE639F">
            <w:pPr>
              <w:numPr>
                <w:ilvl w:val="0"/>
                <w:numId w:val="202"/>
              </w:numPr>
              <w:spacing w:line="360" w:lineRule="auto"/>
              <w:contextualSpacing/>
              <w:rPr>
                <w:rFonts w:ascii="Arial" w:eastAsia="Arial" w:hAnsi="Arial" w:cs="Arial"/>
                <w:b/>
                <w:color w:val="000000"/>
                <w:sz w:val="22"/>
              </w:rPr>
            </w:pPr>
            <w:r w:rsidRPr="00E71DF9">
              <w:rPr>
                <w:rFonts w:ascii="Arial" w:hAnsi="Arial" w:cs="Arial"/>
                <w:color w:val="000000"/>
                <w:sz w:val="22"/>
              </w:rPr>
              <w:t>Prepare Visit Report as per technical specifications of the plants specifications of the plants</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01"/>
              </w:numPr>
              <w:spacing w:line="360" w:lineRule="auto"/>
              <w:contextualSpacing/>
              <w:rPr>
                <w:rFonts w:ascii="Arial" w:eastAsia="Arial" w:hAnsi="Arial" w:cs="Arial"/>
                <w:color w:val="000000"/>
                <w:sz w:val="22"/>
              </w:rPr>
            </w:pPr>
            <w:r w:rsidRPr="00E71DF9">
              <w:rPr>
                <w:rFonts w:ascii="Arial" w:hAnsi="Arial" w:cs="Arial"/>
                <w:color w:val="000000"/>
                <w:sz w:val="22"/>
              </w:rPr>
              <w:t>Knowledge of personal and industrial safety standards</w:t>
            </w:r>
          </w:p>
          <w:p w:rsidR="00A57F56" w:rsidRPr="00E71DF9" w:rsidRDefault="00A57F56" w:rsidP="00DE639F">
            <w:pPr>
              <w:numPr>
                <w:ilvl w:val="0"/>
                <w:numId w:val="201"/>
              </w:numPr>
              <w:spacing w:line="360" w:lineRule="auto"/>
              <w:contextualSpacing/>
              <w:rPr>
                <w:rFonts w:ascii="Arial" w:eastAsia="Arial" w:hAnsi="Arial" w:cs="Arial"/>
                <w:color w:val="000000"/>
                <w:sz w:val="22"/>
              </w:rPr>
            </w:pPr>
            <w:r w:rsidRPr="00E71DF9">
              <w:rPr>
                <w:rFonts w:ascii="Arial" w:eastAsia="Arial" w:hAnsi="Arial" w:cs="Arial"/>
                <w:color w:val="000000"/>
                <w:sz w:val="22"/>
              </w:rPr>
              <w:t>Describe the technical specification of plant</w:t>
            </w:r>
          </w:p>
          <w:p w:rsidR="00A57F56" w:rsidRPr="00E71DF9" w:rsidRDefault="00A57F56" w:rsidP="00DE639F">
            <w:pPr>
              <w:numPr>
                <w:ilvl w:val="0"/>
                <w:numId w:val="201"/>
              </w:numPr>
              <w:spacing w:line="360" w:lineRule="auto"/>
              <w:contextualSpacing/>
              <w:rPr>
                <w:rFonts w:ascii="Arial" w:hAnsi="Arial" w:cs="Arial"/>
                <w:color w:val="000000"/>
                <w:sz w:val="22"/>
              </w:rPr>
            </w:pPr>
            <w:r w:rsidRPr="00E71DF9">
              <w:rPr>
                <w:rFonts w:ascii="Arial" w:hAnsi="Arial" w:cs="Arial"/>
                <w:color w:val="000000"/>
                <w:sz w:val="22"/>
              </w:rPr>
              <w:t>Report writing skills and techniques</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19425F">
            <w:pPr>
              <w:spacing w:line="360" w:lineRule="auto"/>
              <w:rPr>
                <w:rFonts w:ascii="Arial" w:hAnsi="Arial" w:cs="Arial"/>
                <w:color w:val="000000"/>
                <w:sz w:val="22"/>
              </w:rPr>
            </w:pPr>
            <w:r w:rsidRPr="00E71DF9">
              <w:rPr>
                <w:rFonts w:ascii="Arial" w:hAnsi="Arial" w:cs="Arial"/>
                <w:color w:val="000000"/>
                <w:sz w:val="22"/>
              </w:rPr>
              <w:t>Generate report</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rPr>
                <w:rFonts w:ascii="Arial" w:hAnsi="Arial" w:cs="Arial"/>
                <w:b/>
                <w:sz w:val="22"/>
              </w:rPr>
            </w:pPr>
            <w:r w:rsidRPr="00E71DF9">
              <w:rPr>
                <w:rFonts w:ascii="Arial" w:hAnsi="Arial" w:cs="Arial"/>
                <w:b/>
                <w:sz w:val="22"/>
              </w:rPr>
              <w:t>Total</w:t>
            </w:r>
          </w:p>
          <w:p w:rsidR="00A57F56" w:rsidRPr="00E71DF9" w:rsidRDefault="00A57F56" w:rsidP="0019425F">
            <w:pPr>
              <w:rPr>
                <w:rFonts w:ascii="Arial" w:hAnsi="Arial" w:cs="Arial"/>
                <w:sz w:val="22"/>
              </w:rPr>
            </w:pPr>
            <w:r w:rsidRPr="00E71DF9">
              <w:rPr>
                <w:rFonts w:ascii="Arial" w:hAnsi="Arial" w:cs="Arial"/>
                <w:sz w:val="22"/>
              </w:rPr>
              <w:t xml:space="preserve">01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01</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00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198"/>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Stationery instruments</w:t>
            </w:r>
          </w:p>
          <w:p w:rsidR="00A57F56" w:rsidRPr="00E71DF9" w:rsidRDefault="00A57F56" w:rsidP="00DE639F">
            <w:pPr>
              <w:numPr>
                <w:ilvl w:val="0"/>
                <w:numId w:val="198"/>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Report sheet as per specifications</w:t>
            </w:r>
          </w:p>
          <w:p w:rsidR="00A57F56" w:rsidRPr="00E71DF9" w:rsidRDefault="00A57F56" w:rsidP="0019425F">
            <w:pPr>
              <w:spacing w:line="360" w:lineRule="auto"/>
              <w:contextualSpacing/>
              <w:rPr>
                <w:rFonts w:ascii="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360" w:lineRule="auto"/>
              <w:rPr>
                <w:rFonts w:ascii="Arial" w:eastAsia="Arial" w:hAnsi="Arial" w:cs="Arial"/>
                <w:bCs/>
                <w:color w:val="000000"/>
                <w:sz w:val="22"/>
              </w:rPr>
            </w:pPr>
            <w:r w:rsidRPr="00E71DF9">
              <w:rPr>
                <w:rFonts w:ascii="Arial" w:eastAsia="Arial" w:hAnsi="Arial" w:cs="Arial"/>
                <w:bCs/>
                <w:color w:val="000000"/>
                <w:sz w:val="22"/>
              </w:rPr>
              <w:t xml:space="preserve">Class Room </w:t>
            </w:r>
          </w:p>
        </w:tc>
      </w:tr>
    </w:tbl>
    <w:p w:rsidR="00A57F56" w:rsidRDefault="00A57F56" w:rsidP="00A57F56">
      <w:pPr>
        <w:spacing w:after="160" w:line="259" w:lineRule="auto"/>
        <w:rPr>
          <w:rFonts w:ascii="Arial" w:eastAsia="Arial" w:hAnsi="Arial" w:cs="Arial"/>
          <w:b/>
          <w:color w:val="000000"/>
          <w:sz w:val="22"/>
        </w:rPr>
      </w:pPr>
      <w:r w:rsidRPr="00E71DF9">
        <w:rPr>
          <w:rFonts w:ascii="Arial" w:eastAsia="Arial" w:hAnsi="Arial" w:cs="Arial"/>
          <w:b/>
          <w:color w:val="000000"/>
          <w:sz w:val="22"/>
        </w:rPr>
        <w:br w:type="page"/>
      </w:r>
    </w:p>
    <w:p w:rsidR="00A57F56" w:rsidRDefault="00A57F56" w:rsidP="00A57F56">
      <w:pPr>
        <w:spacing w:after="160" w:line="259" w:lineRule="auto"/>
        <w:rPr>
          <w:rFonts w:ascii="Arial" w:eastAsia="Arial" w:hAnsi="Arial" w:cs="Arial"/>
          <w:b/>
          <w:color w:val="000000"/>
          <w:sz w:val="22"/>
        </w:rPr>
      </w:pPr>
    </w:p>
    <w:p w:rsidR="00A57F56" w:rsidRPr="00164B59" w:rsidRDefault="00A57F56" w:rsidP="00DE639F">
      <w:pPr>
        <w:pStyle w:val="Heading3"/>
      </w:pPr>
      <w:bookmarkStart w:id="298" w:name="_Toc34889430"/>
      <w:bookmarkStart w:id="299" w:name="_Toc111627076"/>
      <w:r w:rsidRPr="00164B59">
        <w:t>Design a Solar Power Plant</w:t>
      </w:r>
      <w:bookmarkEnd w:id="298"/>
      <w:bookmarkEnd w:id="299"/>
    </w:p>
    <w:p w:rsidR="00A57F56" w:rsidRPr="00E71DF9" w:rsidRDefault="00A57F56" w:rsidP="00A57F56">
      <w:pPr>
        <w:spacing w:after="160" w:line="360" w:lineRule="auto"/>
        <w:ind w:right="270"/>
        <w:jc w:val="both"/>
        <w:rPr>
          <w:rFonts w:ascii="Arial" w:eastAsia="Calibri" w:hAnsi="Arial" w:cs="Arial"/>
          <w:color w:val="000000"/>
          <w:sz w:val="22"/>
          <w:shd w:val="clear" w:color="auto" w:fill="FFFFFF"/>
        </w:rPr>
      </w:pPr>
      <w:r w:rsidRPr="00E71DF9">
        <w:rPr>
          <w:rFonts w:ascii="Arial" w:eastAsia="Arial" w:hAnsi="Arial" w:cs="Arial"/>
          <w:b/>
          <w:color w:val="000000"/>
          <w:sz w:val="22"/>
          <w:lang w:val="pt-PT"/>
        </w:rPr>
        <w:t>Objective:</w:t>
      </w:r>
      <w:r w:rsidRPr="00E71DF9">
        <w:rPr>
          <w:rFonts w:ascii="Arial" w:eastAsia="Calibri" w:hAnsi="Arial" w:cs="Arial"/>
          <w:sz w:val="22"/>
          <w:lang w:val="en-GB"/>
        </w:rPr>
        <w:t xml:space="preserve">This module covers the knowledge and  skills required to </w:t>
      </w:r>
      <w:r w:rsidRPr="00E71DF9">
        <w:rPr>
          <w:rFonts w:ascii="Arial" w:eastAsia="Calibri" w:hAnsi="Arial" w:cs="Arial"/>
          <w:color w:val="000000"/>
          <w:sz w:val="22"/>
        </w:rPr>
        <w:t xml:space="preserve">Ensure Personal safety, calculate load for solar PV system design, Plan for installation of solar panel, Install the solar panel, Install the solar panel, perform testing and Diagnose and remove the fault. </w:t>
      </w:r>
      <w:r w:rsidRPr="00E71DF9">
        <w:rPr>
          <w:rFonts w:ascii="Arial" w:eastAsia="Calibri" w:hAnsi="Arial" w:cs="Arial"/>
          <w:color w:val="000000"/>
          <w:sz w:val="22"/>
          <w:shd w:val="clear" w:color="auto" w:fill="FFFFFF"/>
        </w:rPr>
        <w:t>Carry out electrical operations, including installation and commissioning of off-grid solar PV systems. In addition, they will be able to</w:t>
      </w:r>
      <w:r w:rsidRPr="00E71DF9">
        <w:rPr>
          <w:rFonts w:ascii="Arial" w:eastAsia="Calibri" w:hAnsi="Arial" w:cs="Arial"/>
          <w:b/>
          <w:color w:val="000000"/>
          <w:sz w:val="22"/>
          <w:shd w:val="clear" w:color="auto" w:fill="FFFFFF"/>
        </w:rPr>
        <w:t>:</w:t>
      </w:r>
      <w:r w:rsidRPr="00E71DF9">
        <w:rPr>
          <w:rFonts w:ascii="Arial" w:eastAsia="Calibri" w:hAnsi="Arial" w:cs="Arial"/>
          <w:color w:val="000000"/>
          <w:sz w:val="22"/>
          <w:shd w:val="clear" w:color="auto" w:fill="FFFFFF"/>
        </w:rPr>
        <w:t xml:space="preserve"> Plan and prepare for installation; mount a photovoltaic array on a roof; install and commission solar photovoltaic array; carry out maintenance on off-grid solar PV system; and complete work.</w:t>
      </w:r>
    </w:p>
    <w:p w:rsidR="00A57F56" w:rsidRPr="00E71DF9" w:rsidRDefault="00A57F56" w:rsidP="00A57F56">
      <w:pPr>
        <w:spacing w:before="240" w:line="360" w:lineRule="auto"/>
        <w:jc w:val="both"/>
        <w:rPr>
          <w:rFonts w:ascii="Arial" w:eastAsia="Arial" w:hAnsi="Arial" w:cs="Arial"/>
          <w:color w:val="000000"/>
          <w:sz w:val="22"/>
        </w:rPr>
      </w:pPr>
      <w:r w:rsidRPr="00E71DF9">
        <w:rPr>
          <w:rFonts w:ascii="Arial" w:eastAsia="Arial" w:hAnsi="Arial" w:cs="Arial"/>
          <w:b/>
          <w:color w:val="000000"/>
          <w:sz w:val="22"/>
        </w:rPr>
        <w:t>Duration:  23</w:t>
      </w:r>
      <w:r w:rsidRPr="00E71DF9">
        <w:rPr>
          <w:rFonts w:ascii="Arial" w:eastAsia="Arial" w:hAnsi="Arial" w:cs="Arial"/>
          <w:b/>
          <w:color w:val="000000"/>
          <w:sz w:val="22"/>
        </w:rPr>
        <w:tab/>
        <w:t>Hours</w:t>
      </w:r>
      <w:r w:rsidRPr="00E71DF9">
        <w:rPr>
          <w:rFonts w:ascii="Arial" w:eastAsia="Arial" w:hAnsi="Arial" w:cs="Arial"/>
          <w:color w:val="000000"/>
          <w:sz w:val="22"/>
        </w:rPr>
        <w:tab/>
      </w:r>
      <w:r w:rsidRPr="00E71DF9">
        <w:rPr>
          <w:rFonts w:ascii="Arial" w:eastAsia="Arial" w:hAnsi="Arial" w:cs="Arial"/>
          <w:color w:val="000000"/>
          <w:sz w:val="22"/>
        </w:rPr>
        <w:tab/>
      </w:r>
      <w:r w:rsidRPr="00E71DF9">
        <w:rPr>
          <w:rFonts w:ascii="Arial" w:eastAsia="Arial" w:hAnsi="Arial" w:cs="Arial"/>
          <w:color w:val="000000"/>
          <w:sz w:val="22"/>
        </w:rPr>
        <w:tab/>
      </w:r>
      <w:r w:rsidRPr="00E71DF9">
        <w:rPr>
          <w:rFonts w:ascii="Arial" w:eastAsia="Arial" w:hAnsi="Arial" w:cs="Arial"/>
          <w:b/>
          <w:color w:val="000000"/>
          <w:sz w:val="22"/>
        </w:rPr>
        <w:t>Theory: 8 Hours</w:t>
      </w:r>
      <w:r w:rsidRPr="00E71DF9">
        <w:rPr>
          <w:rFonts w:ascii="Arial" w:eastAsia="Arial" w:hAnsi="Arial" w:cs="Arial"/>
          <w:b/>
          <w:color w:val="000000"/>
          <w:sz w:val="22"/>
        </w:rPr>
        <w:tab/>
      </w:r>
      <w:r w:rsidRPr="00E71DF9">
        <w:rPr>
          <w:rFonts w:ascii="Arial" w:eastAsia="Arial" w:hAnsi="Arial" w:cs="Arial"/>
          <w:b/>
          <w:color w:val="000000"/>
          <w:sz w:val="22"/>
        </w:rPr>
        <w:tab/>
      </w:r>
      <w:r w:rsidRPr="00E71DF9">
        <w:rPr>
          <w:rFonts w:ascii="Arial" w:eastAsia="Arial" w:hAnsi="Arial" w:cs="Arial"/>
          <w:color w:val="000000"/>
          <w:sz w:val="22"/>
        </w:rPr>
        <w:tab/>
      </w:r>
      <w:r>
        <w:rPr>
          <w:rFonts w:ascii="Arial" w:eastAsia="Arial" w:hAnsi="Arial" w:cs="Arial"/>
          <w:b/>
          <w:color w:val="000000"/>
          <w:sz w:val="22"/>
        </w:rPr>
        <w:t xml:space="preserve">Practice: 15 </w:t>
      </w:r>
      <w:r w:rsidRPr="00E71DF9">
        <w:rPr>
          <w:rFonts w:ascii="Arial" w:eastAsia="Arial" w:hAnsi="Arial" w:cs="Arial"/>
          <w:b/>
          <w:color w:val="000000"/>
          <w:sz w:val="22"/>
        </w:rPr>
        <w:t>Hours</w:t>
      </w:r>
      <w:r w:rsidRPr="00E71DF9">
        <w:rPr>
          <w:rFonts w:ascii="Arial" w:eastAsia="Arial" w:hAnsi="Arial" w:cs="Arial"/>
          <w:b/>
          <w:color w:val="000000"/>
          <w:sz w:val="22"/>
        </w:rPr>
        <w:tab/>
      </w:r>
      <w:r w:rsidRPr="00E71DF9">
        <w:rPr>
          <w:rFonts w:ascii="Arial" w:eastAsia="Arial" w:hAnsi="Arial" w:cs="Arial"/>
          <w:b/>
          <w:color w:val="000000"/>
          <w:sz w:val="22"/>
        </w:rPr>
        <w:tab/>
      </w:r>
      <w:r w:rsidRPr="00E71DF9">
        <w:rPr>
          <w:rFonts w:ascii="Arial" w:eastAsia="Arial" w:hAnsi="Arial" w:cs="Arial"/>
          <w:b/>
          <w:color w:val="000000"/>
          <w:sz w:val="22"/>
        </w:rPr>
        <w:tab/>
        <w:t>Credit Hours: 2.3</w:t>
      </w:r>
    </w:p>
    <w:tbl>
      <w:tblPr>
        <w:tblStyle w:val="TableGrid140"/>
        <w:tblpPr w:leftFromText="180" w:rightFromText="180" w:vertAnchor="text" w:tblpX="53" w:tblpY="1"/>
        <w:tblOverlap w:val="never"/>
        <w:tblW w:w="14485" w:type="dxa"/>
        <w:tblInd w:w="0" w:type="dxa"/>
        <w:tblLayout w:type="fixed"/>
        <w:tblCellMar>
          <w:left w:w="106" w:type="dxa"/>
          <w:right w:w="49" w:type="dxa"/>
        </w:tblCellMar>
        <w:tblLook w:val="04A0" w:firstRow="1" w:lastRow="0" w:firstColumn="1" w:lastColumn="0" w:noHBand="0" w:noVBand="1"/>
      </w:tblPr>
      <w:tblGrid>
        <w:gridCol w:w="2155"/>
        <w:gridCol w:w="3690"/>
        <w:gridCol w:w="3600"/>
        <w:gridCol w:w="1530"/>
        <w:gridCol w:w="2070"/>
        <w:gridCol w:w="1440"/>
      </w:tblGrid>
      <w:tr w:rsidR="00A57F56" w:rsidRPr="00E71DF9" w:rsidTr="0019425F">
        <w:trPr>
          <w:trHeight w:val="619"/>
        </w:trPr>
        <w:tc>
          <w:tcPr>
            <w:tcW w:w="215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Learning Unit</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E5B8B7"/>
          </w:tcPr>
          <w:p w:rsidR="00A57F56" w:rsidRPr="00E71DF9" w:rsidRDefault="00A57F56" w:rsidP="0019425F">
            <w:pPr>
              <w:spacing w:after="136" w:line="360" w:lineRule="auto"/>
              <w:rPr>
                <w:rFonts w:ascii="Arial" w:eastAsia="Arial" w:hAnsi="Arial" w:cs="Arial"/>
                <w:color w:val="000000"/>
                <w:sz w:val="22"/>
              </w:rPr>
            </w:pPr>
            <w:r w:rsidRPr="00E71DF9">
              <w:rPr>
                <w:rFonts w:ascii="Arial" w:eastAsia="Arial" w:hAnsi="Arial" w:cs="Arial"/>
                <w:b/>
                <w:color w:val="000000"/>
                <w:sz w:val="22"/>
              </w:rPr>
              <w:t xml:space="preserve">Materials </w:t>
            </w:r>
          </w:p>
          <w:p w:rsidR="00A57F56" w:rsidRPr="00E71DF9" w:rsidRDefault="00A57F56" w:rsidP="0019425F">
            <w:pPr>
              <w:spacing w:line="360" w:lineRule="auto"/>
              <w:rPr>
                <w:rFonts w:ascii="Arial" w:eastAsia="Arial" w:hAnsi="Arial" w:cs="Arial"/>
                <w:color w:val="000000"/>
                <w:sz w:val="22"/>
              </w:rPr>
            </w:pPr>
            <w:r w:rsidRPr="00E71DF9">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A57F56" w:rsidRPr="00E71DF9" w:rsidRDefault="00A57F56" w:rsidP="0019425F">
            <w:pPr>
              <w:spacing w:after="136" w:line="360" w:lineRule="auto"/>
              <w:rPr>
                <w:rFonts w:ascii="Arial" w:eastAsia="Arial" w:hAnsi="Arial" w:cs="Arial"/>
                <w:color w:val="000000"/>
                <w:sz w:val="22"/>
              </w:rPr>
            </w:pPr>
            <w:r w:rsidRPr="00E71DF9">
              <w:rPr>
                <w:rFonts w:ascii="Arial" w:eastAsia="Arial" w:hAnsi="Arial" w:cs="Arial"/>
                <w:b/>
                <w:color w:val="000000"/>
                <w:sz w:val="22"/>
              </w:rPr>
              <w:t xml:space="preserve">Learning </w:t>
            </w:r>
          </w:p>
          <w:p w:rsidR="00A57F56" w:rsidRPr="00E71DF9" w:rsidRDefault="00A57F56" w:rsidP="0019425F">
            <w:pPr>
              <w:spacing w:line="360" w:lineRule="auto"/>
              <w:rPr>
                <w:rFonts w:ascii="Arial" w:eastAsia="Arial" w:hAnsi="Arial" w:cs="Arial"/>
                <w:color w:val="000000"/>
                <w:sz w:val="22"/>
              </w:rPr>
            </w:pPr>
            <w:r w:rsidRPr="00E71DF9">
              <w:rPr>
                <w:rFonts w:ascii="Arial" w:eastAsia="Arial" w:hAnsi="Arial" w:cs="Arial"/>
                <w:b/>
                <w:color w:val="000000"/>
                <w:sz w:val="22"/>
              </w:rPr>
              <w:t xml:space="preserve">Place </w:t>
            </w:r>
          </w:p>
        </w:tc>
      </w:tr>
      <w:tr w:rsidR="00A57F56" w:rsidRPr="00E71DF9" w:rsidTr="0019425F">
        <w:trPr>
          <w:trHeight w:val="1554"/>
        </w:trPr>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DE639F">
            <w:pPr>
              <w:numPr>
                <w:ilvl w:val="0"/>
                <w:numId w:val="208"/>
              </w:numPr>
              <w:spacing w:after="245" w:line="360" w:lineRule="auto"/>
              <w:ind w:left="343"/>
              <w:contextualSpacing/>
              <w:jc w:val="both"/>
              <w:rPr>
                <w:rFonts w:ascii="Arial" w:eastAsia="Arial" w:hAnsi="Arial" w:cs="Arial"/>
                <w:color w:val="000000"/>
                <w:sz w:val="22"/>
              </w:rPr>
            </w:pPr>
            <w:r w:rsidRPr="00E71DF9">
              <w:rPr>
                <w:rFonts w:ascii="Arial" w:hAnsi="Arial" w:cs="Arial"/>
                <w:b/>
                <w:color w:val="000000"/>
                <w:sz w:val="22"/>
              </w:rPr>
              <w:t>Ensure Personal safety</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will be able to:</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 xml:space="preserve">Arrange PPEs as per requirements </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 xml:space="preserve">Wear proper PPE as per nature of job </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 xml:space="preserve">Store PPEs at appropriate place after use </w:t>
            </w:r>
          </w:p>
          <w:p w:rsidR="00A57F56" w:rsidRPr="00E71DF9" w:rsidRDefault="00A57F56" w:rsidP="00DE639F">
            <w:pPr>
              <w:numPr>
                <w:ilvl w:val="0"/>
                <w:numId w:val="24"/>
              </w:numPr>
              <w:spacing w:line="360" w:lineRule="auto"/>
              <w:ind w:right="270"/>
              <w:contextualSpacing/>
              <w:rPr>
                <w:rFonts w:ascii="Arial" w:eastAsia="Arial" w:hAnsi="Arial" w:cs="Arial"/>
                <w:color w:val="000000"/>
                <w:sz w:val="22"/>
              </w:rPr>
            </w:pPr>
            <w:r w:rsidRPr="00E71DF9">
              <w:rPr>
                <w:rFonts w:ascii="Arial" w:hAnsi="Arial" w:cs="Arial"/>
                <w:color w:val="000000"/>
                <w:sz w:val="22"/>
              </w:rPr>
              <w:lastRenderedPageBreak/>
              <w:t>Ensure availability of first aid box</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Preparation of PPE list</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 xml:space="preserve">Wear Personal Protective Equipment (PPE) </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 xml:space="preserve">Storage of PPE </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Use of firs aid box</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Basic knowledge of AC/DC operations</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DE639F">
            <w:pPr>
              <w:numPr>
                <w:ilvl w:val="0"/>
                <w:numId w:val="220"/>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 xml:space="preserve">Wear Personal Protective Equipment (PPE) </w:t>
            </w:r>
          </w:p>
          <w:p w:rsidR="00A57F56" w:rsidRPr="00E71DF9" w:rsidRDefault="00A57F56" w:rsidP="00DE639F">
            <w:pPr>
              <w:numPr>
                <w:ilvl w:val="0"/>
                <w:numId w:val="220"/>
              </w:numPr>
              <w:spacing w:line="360" w:lineRule="auto"/>
              <w:ind w:right="270"/>
              <w:contextualSpacing/>
              <w:rPr>
                <w:rFonts w:ascii="Arial" w:hAnsi="Arial" w:cs="Arial"/>
                <w:color w:val="000000"/>
                <w:sz w:val="22"/>
              </w:rPr>
            </w:pPr>
            <w:r w:rsidRPr="00E71DF9">
              <w:rPr>
                <w:rFonts w:ascii="Arial" w:hAnsi="Arial" w:cs="Arial"/>
                <w:color w:val="000000"/>
                <w:sz w:val="22"/>
              </w:rPr>
              <w:t>Operate first aid box</w:t>
            </w:r>
          </w:p>
          <w:p w:rsidR="00A57F56" w:rsidRPr="00E71DF9" w:rsidRDefault="00A57F56" w:rsidP="00DE639F">
            <w:pPr>
              <w:numPr>
                <w:ilvl w:val="0"/>
                <w:numId w:val="220"/>
              </w:numPr>
              <w:spacing w:line="360" w:lineRule="auto"/>
              <w:ind w:right="270"/>
              <w:contextualSpacing/>
              <w:rPr>
                <w:rFonts w:ascii="Arial" w:hAnsi="Arial" w:cs="Arial"/>
                <w:color w:val="000000"/>
                <w:sz w:val="22"/>
              </w:rPr>
            </w:pPr>
            <w:r w:rsidRPr="00E71DF9">
              <w:rPr>
                <w:rFonts w:ascii="Arial" w:hAnsi="Arial" w:cs="Arial"/>
                <w:color w:val="000000"/>
                <w:sz w:val="22"/>
              </w:rPr>
              <w:t>Store Personal Protective Equipment</w:t>
            </w:r>
          </w:p>
          <w:p w:rsidR="00A57F56" w:rsidRPr="00E71DF9" w:rsidRDefault="00A57F56" w:rsidP="0019425F">
            <w:pPr>
              <w:spacing w:line="360" w:lineRule="auto"/>
              <w:rPr>
                <w:rFonts w:ascii="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rPr>
                <w:rFonts w:ascii="Arial" w:hAnsi="Arial" w:cs="Arial"/>
                <w:b/>
                <w:sz w:val="22"/>
              </w:rPr>
            </w:pPr>
            <w:r w:rsidRPr="00E71DF9">
              <w:rPr>
                <w:rFonts w:ascii="Arial" w:hAnsi="Arial" w:cs="Arial"/>
                <w:b/>
                <w:sz w:val="22"/>
              </w:rPr>
              <w:lastRenderedPageBreak/>
              <w:t>Total</w:t>
            </w:r>
          </w:p>
          <w:p w:rsidR="00A57F56" w:rsidRPr="00E71DF9" w:rsidRDefault="00A57F56" w:rsidP="0019425F">
            <w:pPr>
              <w:rPr>
                <w:rFonts w:ascii="Arial" w:hAnsi="Arial" w:cs="Arial"/>
                <w:sz w:val="22"/>
              </w:rPr>
            </w:pPr>
            <w:r w:rsidRPr="00E71DF9">
              <w:rPr>
                <w:rFonts w:ascii="Arial" w:hAnsi="Arial" w:cs="Arial"/>
                <w:sz w:val="22"/>
              </w:rPr>
              <w:t xml:space="preserve">04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01</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03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Complete PPE set</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Firs aid box</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Note pad and pen</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Cs/>
                <w:color w:val="000000"/>
                <w:sz w:val="22"/>
              </w:rPr>
              <w:t>Class Room and workshop</w:t>
            </w:r>
          </w:p>
        </w:tc>
      </w:tr>
      <w:tr w:rsidR="00A57F56" w:rsidRPr="00E71DF9" w:rsidTr="0019425F">
        <w:trPr>
          <w:trHeight w:val="350"/>
        </w:trPr>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DE639F">
            <w:pPr>
              <w:numPr>
                <w:ilvl w:val="0"/>
                <w:numId w:val="208"/>
              </w:numPr>
              <w:spacing w:after="245" w:line="360" w:lineRule="auto"/>
              <w:ind w:left="519" w:hanging="519"/>
              <w:contextualSpacing/>
              <w:jc w:val="both"/>
              <w:rPr>
                <w:rFonts w:ascii="Arial" w:eastAsia="Arial" w:hAnsi="Arial" w:cs="Arial"/>
                <w:color w:val="000000"/>
                <w:sz w:val="22"/>
              </w:rPr>
            </w:pPr>
            <w:r w:rsidRPr="00E71DF9">
              <w:rPr>
                <w:rFonts w:ascii="Arial" w:hAnsi="Arial" w:cs="Arial"/>
                <w:b/>
                <w:color w:val="000000"/>
                <w:sz w:val="22"/>
              </w:rPr>
              <w:t>Calculate load for solar PV system design</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will be able to:</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Enlist the No. of appliances to be operated</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 xml:space="preserve">Calculate the PV system load </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Record the PV system load.</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Preparation list of load accessories</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Load calculation</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Preparation of record flow chart to sum up the total load</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DE639F">
            <w:pPr>
              <w:numPr>
                <w:ilvl w:val="0"/>
                <w:numId w:val="238"/>
              </w:numPr>
              <w:spacing w:line="360" w:lineRule="auto"/>
              <w:ind w:right="270"/>
              <w:contextualSpacing/>
              <w:rPr>
                <w:rFonts w:ascii="Arial" w:hAnsi="Arial" w:cs="Arial"/>
                <w:bCs/>
                <w:color w:val="000000"/>
                <w:sz w:val="22"/>
              </w:rPr>
            </w:pPr>
            <w:r w:rsidRPr="00E71DF9">
              <w:rPr>
                <w:rFonts w:ascii="Arial" w:hAnsi="Arial" w:cs="Arial"/>
                <w:bCs/>
                <w:color w:val="000000"/>
                <w:sz w:val="22"/>
              </w:rPr>
              <w:t>Calculate load for solar PV system design</w:t>
            </w:r>
          </w:p>
          <w:p w:rsidR="00A57F56" w:rsidRPr="00E71DF9" w:rsidRDefault="00A57F56" w:rsidP="00DE639F">
            <w:pPr>
              <w:numPr>
                <w:ilvl w:val="0"/>
                <w:numId w:val="238"/>
              </w:numPr>
              <w:spacing w:line="360" w:lineRule="auto"/>
              <w:ind w:right="270"/>
              <w:contextualSpacing/>
              <w:rPr>
                <w:rFonts w:ascii="Arial" w:hAnsi="Arial" w:cs="Arial"/>
                <w:bCs/>
                <w:color w:val="000000"/>
                <w:sz w:val="22"/>
              </w:rPr>
            </w:pPr>
            <w:r w:rsidRPr="00E71DF9">
              <w:rPr>
                <w:rFonts w:ascii="Arial" w:eastAsia="Arial" w:hAnsi="Arial" w:cs="Arial"/>
                <w:bCs/>
                <w:color w:val="000000"/>
                <w:sz w:val="22"/>
              </w:rPr>
              <w:t>Generation of report and record chart</w:t>
            </w:r>
          </w:p>
          <w:p w:rsidR="00A57F56" w:rsidRPr="00E71DF9" w:rsidRDefault="00A57F56" w:rsidP="0019425F">
            <w:pPr>
              <w:spacing w:line="360" w:lineRule="auto"/>
              <w:ind w:right="270"/>
              <w:contextualSpacing/>
              <w:rPr>
                <w:rFonts w:ascii="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rPr>
                <w:rFonts w:ascii="Arial" w:hAnsi="Arial" w:cs="Arial"/>
                <w:b/>
                <w:sz w:val="22"/>
              </w:rPr>
            </w:pPr>
            <w:r w:rsidRPr="00E71DF9">
              <w:rPr>
                <w:rFonts w:ascii="Arial" w:hAnsi="Arial" w:cs="Arial"/>
                <w:b/>
                <w:sz w:val="22"/>
              </w:rPr>
              <w:t>Total</w:t>
            </w:r>
          </w:p>
          <w:p w:rsidR="00A57F56" w:rsidRPr="00E71DF9" w:rsidRDefault="00A57F56" w:rsidP="0019425F">
            <w:pPr>
              <w:rPr>
                <w:rFonts w:ascii="Arial" w:hAnsi="Arial" w:cs="Arial"/>
                <w:sz w:val="22"/>
              </w:rPr>
            </w:pPr>
            <w:r w:rsidRPr="00E71DF9">
              <w:rPr>
                <w:rFonts w:ascii="Arial" w:hAnsi="Arial" w:cs="Arial"/>
                <w:sz w:val="22"/>
              </w:rPr>
              <w:t xml:space="preserve">02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02</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00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 xml:space="preserve">Different log sheets like Power generation and analysis. </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 xml:space="preserve">Safety helmet, gloves, </w:t>
            </w:r>
          </w:p>
          <w:p w:rsidR="00A57F56" w:rsidRPr="00E71DF9" w:rsidRDefault="00A57F56" w:rsidP="0019425F">
            <w:pPr>
              <w:spacing w:line="360" w:lineRule="auto"/>
              <w:contextualSpacing/>
              <w:rPr>
                <w:rFonts w:ascii="Arial" w:eastAsia="Arial" w:hAnsi="Arial" w:cs="Arial"/>
                <w:bCs/>
                <w:color w:val="000000"/>
                <w:sz w:val="22"/>
              </w:rPr>
            </w:pPr>
          </w:p>
          <w:p w:rsidR="00A57F56" w:rsidRPr="00E71DF9" w:rsidRDefault="00A57F56" w:rsidP="0019425F">
            <w:pPr>
              <w:spacing w:line="360" w:lineRule="auto"/>
              <w:contextualSpacing/>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spacing w:after="136" w:line="360" w:lineRule="auto"/>
              <w:rPr>
                <w:rFonts w:ascii="Arial" w:eastAsia="Arial" w:hAnsi="Arial" w:cs="Arial"/>
                <w:b/>
                <w:color w:val="000000"/>
                <w:sz w:val="22"/>
              </w:rPr>
            </w:pPr>
            <w:r w:rsidRPr="00E71DF9">
              <w:rPr>
                <w:rFonts w:ascii="Arial" w:eastAsia="Arial" w:hAnsi="Arial" w:cs="Arial"/>
                <w:bCs/>
                <w:color w:val="000000"/>
                <w:sz w:val="22"/>
              </w:rPr>
              <w:t>Class Room and workshop</w:t>
            </w:r>
          </w:p>
        </w:tc>
      </w:tr>
      <w:tr w:rsidR="00A57F56" w:rsidRPr="00E71DF9" w:rsidTr="0019425F">
        <w:trPr>
          <w:trHeight w:val="1610"/>
        </w:trPr>
        <w:tc>
          <w:tcPr>
            <w:tcW w:w="2155"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DE639F">
            <w:pPr>
              <w:numPr>
                <w:ilvl w:val="0"/>
                <w:numId w:val="208"/>
              </w:numPr>
              <w:spacing w:after="245" w:line="360" w:lineRule="auto"/>
              <w:ind w:left="519" w:hanging="519"/>
              <w:contextualSpacing/>
              <w:jc w:val="both"/>
              <w:rPr>
                <w:rFonts w:ascii="Arial" w:eastAsia="Arial" w:hAnsi="Arial" w:cs="Arial"/>
                <w:color w:val="000000"/>
                <w:sz w:val="22"/>
              </w:rPr>
            </w:pPr>
            <w:r w:rsidRPr="00E71DF9">
              <w:rPr>
                <w:rFonts w:ascii="Arial" w:hAnsi="Arial" w:cs="Arial"/>
                <w:b/>
                <w:color w:val="000000"/>
                <w:sz w:val="22"/>
              </w:rPr>
              <w:lastRenderedPageBreak/>
              <w:t>Plan for installation of solar panel</w:t>
            </w:r>
          </w:p>
        </w:tc>
        <w:tc>
          <w:tcPr>
            <w:tcW w:w="369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206"/>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Identify and obtain safety and other regulatory requirements for installation</w:t>
            </w:r>
          </w:p>
          <w:p w:rsidR="00A57F56" w:rsidRPr="00E71DF9" w:rsidRDefault="00A57F56" w:rsidP="00DE639F">
            <w:pPr>
              <w:numPr>
                <w:ilvl w:val="0"/>
                <w:numId w:val="206"/>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Choose suitable location for the PV array and other components</w:t>
            </w:r>
          </w:p>
          <w:p w:rsidR="00A57F56" w:rsidRPr="00E71DF9" w:rsidRDefault="00A57F56" w:rsidP="00DE639F">
            <w:pPr>
              <w:numPr>
                <w:ilvl w:val="0"/>
                <w:numId w:val="206"/>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Obtain tools, equipment and testing devices</w:t>
            </w:r>
          </w:p>
          <w:p w:rsidR="00A57F56" w:rsidRPr="00E71DF9" w:rsidRDefault="00A57F56" w:rsidP="00DE639F">
            <w:pPr>
              <w:numPr>
                <w:ilvl w:val="0"/>
                <w:numId w:val="206"/>
              </w:numPr>
              <w:spacing w:line="360" w:lineRule="auto"/>
              <w:contextualSpacing/>
              <w:jc w:val="both"/>
              <w:rPr>
                <w:rFonts w:ascii="Arial" w:eastAsia="Arial" w:hAnsi="Arial" w:cs="Arial"/>
                <w:color w:val="000000"/>
                <w:sz w:val="22"/>
              </w:rPr>
            </w:pPr>
            <w:r w:rsidRPr="00E71DF9">
              <w:rPr>
                <w:rFonts w:ascii="Arial" w:hAnsi="Arial" w:cs="Arial"/>
                <w:color w:val="000000"/>
                <w:sz w:val="22"/>
                <w:shd w:val="clear" w:color="auto" w:fill="FFFFFF"/>
              </w:rPr>
              <w:t>Specify installation requirements for all system components to ensure correct operation, long life, safety and ease of Maintenance</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06"/>
              </w:numPr>
              <w:spacing w:line="360" w:lineRule="auto"/>
              <w:ind w:right="270"/>
              <w:contextualSpacing/>
              <w:rPr>
                <w:rFonts w:ascii="Arial" w:hAnsi="Arial" w:cs="Arial"/>
                <w:color w:val="000000"/>
                <w:sz w:val="22"/>
              </w:rPr>
            </w:pPr>
            <w:r w:rsidRPr="00E71DF9">
              <w:rPr>
                <w:rFonts w:ascii="Arial" w:hAnsi="Arial" w:cs="Arial"/>
                <w:color w:val="000000"/>
                <w:sz w:val="22"/>
              </w:rPr>
              <w:t>Safety requirements; Specifications; Hazard identification</w:t>
            </w:r>
          </w:p>
          <w:p w:rsidR="00A57F56" w:rsidRPr="00E71DF9" w:rsidRDefault="00A57F56" w:rsidP="00DE639F">
            <w:pPr>
              <w:numPr>
                <w:ilvl w:val="0"/>
                <w:numId w:val="206"/>
              </w:numPr>
              <w:spacing w:line="360" w:lineRule="auto"/>
              <w:ind w:right="270"/>
              <w:contextualSpacing/>
              <w:rPr>
                <w:rFonts w:ascii="Arial" w:hAnsi="Arial" w:cs="Arial"/>
                <w:color w:val="000000"/>
                <w:sz w:val="22"/>
              </w:rPr>
            </w:pPr>
            <w:r w:rsidRPr="00E71DF9">
              <w:rPr>
                <w:rFonts w:ascii="Arial" w:hAnsi="Arial" w:cs="Arial"/>
                <w:color w:val="000000"/>
                <w:sz w:val="22"/>
              </w:rPr>
              <w:t>Understanding suitable places to install the accessories of solar energy system</w:t>
            </w:r>
          </w:p>
          <w:p w:rsidR="00A57F56" w:rsidRPr="00E71DF9" w:rsidRDefault="00A57F56" w:rsidP="00DE639F">
            <w:pPr>
              <w:numPr>
                <w:ilvl w:val="0"/>
                <w:numId w:val="206"/>
              </w:numPr>
              <w:spacing w:line="360" w:lineRule="auto"/>
              <w:ind w:right="270"/>
              <w:contextualSpacing/>
              <w:rPr>
                <w:rFonts w:ascii="Arial" w:hAnsi="Arial" w:cs="Arial"/>
                <w:color w:val="000000"/>
                <w:sz w:val="22"/>
              </w:rPr>
            </w:pPr>
            <w:r w:rsidRPr="00E71DF9">
              <w:rPr>
                <w:rFonts w:ascii="Arial" w:hAnsi="Arial" w:cs="Arial"/>
                <w:color w:val="000000"/>
                <w:sz w:val="22"/>
              </w:rPr>
              <w:t>Tools for installation</w:t>
            </w:r>
          </w:p>
          <w:p w:rsidR="00A57F56" w:rsidRPr="00E71DF9" w:rsidRDefault="00A57F56" w:rsidP="00DE639F">
            <w:pPr>
              <w:numPr>
                <w:ilvl w:val="0"/>
                <w:numId w:val="206"/>
              </w:numPr>
              <w:spacing w:line="360" w:lineRule="auto"/>
              <w:ind w:right="270"/>
              <w:contextualSpacing/>
              <w:rPr>
                <w:rFonts w:ascii="Arial" w:hAnsi="Arial" w:cs="Arial"/>
                <w:color w:val="000000"/>
                <w:sz w:val="22"/>
              </w:rPr>
            </w:pPr>
            <w:r w:rsidRPr="00E71DF9">
              <w:rPr>
                <w:rFonts w:ascii="Arial" w:hAnsi="Arial" w:cs="Arial"/>
                <w:color w:val="000000"/>
                <w:sz w:val="22"/>
              </w:rPr>
              <w:t>Series and parallel circuit setup; Cable sizing; Forward and reverse diodes</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19425F">
            <w:pPr>
              <w:spacing w:line="360" w:lineRule="auto"/>
              <w:ind w:right="270"/>
              <w:rPr>
                <w:rFonts w:ascii="Arial" w:hAnsi="Arial" w:cs="Arial"/>
                <w:bCs/>
                <w:color w:val="000000"/>
                <w:sz w:val="22"/>
              </w:rPr>
            </w:pPr>
            <w:r w:rsidRPr="00E71DF9">
              <w:rPr>
                <w:rFonts w:ascii="Arial" w:hAnsi="Arial" w:cs="Arial"/>
                <w:bCs/>
                <w:color w:val="000000"/>
                <w:sz w:val="22"/>
              </w:rPr>
              <w:t>Plan for installation of solar panel</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rPr>
                <w:rFonts w:ascii="Arial" w:hAnsi="Arial" w:cs="Arial"/>
                <w:b/>
                <w:sz w:val="22"/>
              </w:rPr>
            </w:pPr>
            <w:r w:rsidRPr="00E71DF9">
              <w:rPr>
                <w:rFonts w:ascii="Arial" w:hAnsi="Arial" w:cs="Arial"/>
                <w:b/>
                <w:sz w:val="22"/>
              </w:rPr>
              <w:t>Total</w:t>
            </w:r>
          </w:p>
          <w:p w:rsidR="00A57F56" w:rsidRPr="00E71DF9" w:rsidRDefault="00A57F56" w:rsidP="0019425F">
            <w:pPr>
              <w:rPr>
                <w:rFonts w:ascii="Arial" w:hAnsi="Arial" w:cs="Arial"/>
                <w:sz w:val="22"/>
              </w:rPr>
            </w:pPr>
            <w:r w:rsidRPr="00E71DF9">
              <w:rPr>
                <w:rFonts w:ascii="Arial" w:hAnsi="Arial" w:cs="Arial"/>
                <w:sz w:val="22"/>
              </w:rPr>
              <w:t xml:space="preserve">05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02</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03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11"/>
              </w:numPr>
              <w:spacing w:line="360" w:lineRule="auto"/>
              <w:contextualSpacing/>
              <w:rPr>
                <w:rFonts w:ascii="Arial" w:eastAsia="Arial" w:hAnsi="Arial" w:cs="Arial"/>
                <w:color w:val="000000"/>
                <w:sz w:val="22"/>
              </w:rPr>
            </w:pPr>
            <w:r w:rsidRPr="00E71DF9">
              <w:rPr>
                <w:rFonts w:ascii="Arial" w:eastAsia="Arial" w:hAnsi="Arial" w:cs="Arial"/>
                <w:color w:val="000000"/>
                <w:sz w:val="22"/>
              </w:rPr>
              <w:t>tool box</w:t>
            </w:r>
          </w:p>
          <w:p w:rsidR="00A57F56" w:rsidRPr="00E71DF9" w:rsidRDefault="00A57F56" w:rsidP="00DE639F">
            <w:pPr>
              <w:numPr>
                <w:ilvl w:val="0"/>
                <w:numId w:val="211"/>
              </w:numPr>
              <w:spacing w:line="360" w:lineRule="auto"/>
              <w:contextualSpacing/>
              <w:rPr>
                <w:rFonts w:ascii="Arial" w:eastAsia="Arial" w:hAnsi="Arial" w:cs="Arial"/>
                <w:color w:val="000000"/>
                <w:sz w:val="22"/>
              </w:rPr>
            </w:pPr>
            <w:r w:rsidRPr="00E71DF9">
              <w:rPr>
                <w:rFonts w:ascii="Arial" w:eastAsia="Arial" w:hAnsi="Arial" w:cs="Arial"/>
                <w:color w:val="000000"/>
                <w:sz w:val="22"/>
              </w:rPr>
              <w:t>Arrange the PPE</w:t>
            </w:r>
          </w:p>
          <w:p w:rsidR="00A57F56" w:rsidRPr="00E71DF9" w:rsidRDefault="00A57F56" w:rsidP="00DE639F">
            <w:pPr>
              <w:numPr>
                <w:ilvl w:val="0"/>
                <w:numId w:val="211"/>
              </w:numPr>
              <w:spacing w:line="360" w:lineRule="auto"/>
              <w:contextualSpacing/>
              <w:rPr>
                <w:rFonts w:ascii="Arial" w:eastAsia="Arial" w:hAnsi="Arial" w:cs="Arial"/>
                <w:color w:val="000000"/>
                <w:sz w:val="22"/>
              </w:rPr>
            </w:pPr>
            <w:r w:rsidRPr="00E71DF9">
              <w:rPr>
                <w:rFonts w:ascii="Arial" w:eastAsia="Arial" w:hAnsi="Arial" w:cs="Arial"/>
                <w:color w:val="000000"/>
                <w:sz w:val="22"/>
              </w:rPr>
              <w:t>Required instruments for testing</w:t>
            </w:r>
          </w:p>
          <w:p w:rsidR="00A57F56" w:rsidRPr="00E71DF9" w:rsidRDefault="00A57F56" w:rsidP="00DE639F">
            <w:pPr>
              <w:numPr>
                <w:ilvl w:val="0"/>
                <w:numId w:val="211"/>
              </w:numPr>
              <w:spacing w:line="360" w:lineRule="auto"/>
              <w:contextualSpacing/>
              <w:rPr>
                <w:rFonts w:ascii="Arial" w:eastAsia="Arial" w:hAnsi="Arial" w:cs="Arial"/>
                <w:color w:val="000000"/>
                <w:sz w:val="22"/>
              </w:rPr>
            </w:pPr>
            <w:r w:rsidRPr="00E71DF9">
              <w:rPr>
                <w:rFonts w:ascii="Arial" w:hAnsi="Arial" w:cs="Arial"/>
                <w:color w:val="000000"/>
                <w:sz w:val="22"/>
              </w:rPr>
              <w:t>Calculator</w:t>
            </w:r>
          </w:p>
          <w:p w:rsidR="00A57F56" w:rsidRPr="00E71DF9" w:rsidRDefault="00A57F56" w:rsidP="00DE639F">
            <w:pPr>
              <w:numPr>
                <w:ilvl w:val="0"/>
                <w:numId w:val="211"/>
              </w:numPr>
              <w:spacing w:line="360" w:lineRule="auto"/>
              <w:contextualSpacing/>
              <w:rPr>
                <w:rFonts w:ascii="Arial" w:eastAsia="Arial" w:hAnsi="Arial" w:cs="Arial"/>
                <w:color w:val="000000"/>
                <w:sz w:val="22"/>
              </w:rPr>
            </w:pPr>
            <w:r w:rsidRPr="00E71DF9">
              <w:rPr>
                <w:rFonts w:ascii="Arial" w:hAnsi="Arial" w:cs="Arial"/>
                <w:color w:val="000000"/>
                <w:sz w:val="22"/>
              </w:rPr>
              <w:t>Blank paper</w:t>
            </w:r>
          </w:p>
          <w:p w:rsidR="00A57F56" w:rsidRPr="00E71DF9" w:rsidRDefault="00A57F56" w:rsidP="0019425F">
            <w:pPr>
              <w:spacing w:line="360" w:lineRule="auto"/>
              <w:contextualSpacing/>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360" w:lineRule="auto"/>
              <w:rPr>
                <w:rFonts w:ascii="Arial" w:eastAsia="Arial" w:hAnsi="Arial" w:cs="Arial"/>
                <w:color w:val="000000"/>
                <w:sz w:val="22"/>
              </w:rPr>
            </w:pPr>
            <w:r w:rsidRPr="00E71DF9">
              <w:rPr>
                <w:rFonts w:ascii="Arial" w:eastAsia="Arial" w:hAnsi="Arial" w:cs="Arial"/>
                <w:bCs/>
                <w:color w:val="000000"/>
                <w:sz w:val="22"/>
              </w:rPr>
              <w:t>Class Room and workshop</w:t>
            </w:r>
          </w:p>
        </w:tc>
      </w:tr>
      <w:tr w:rsidR="00A57F56" w:rsidRPr="00E71DF9" w:rsidTr="0019425F">
        <w:trPr>
          <w:trHeight w:val="530"/>
        </w:trPr>
        <w:tc>
          <w:tcPr>
            <w:tcW w:w="2155"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360" w:lineRule="auto"/>
              <w:ind w:right="270"/>
              <w:rPr>
                <w:rFonts w:ascii="Arial" w:hAnsi="Arial" w:cs="Arial"/>
                <w:b/>
                <w:color w:val="000000"/>
                <w:sz w:val="22"/>
              </w:rPr>
            </w:pPr>
            <w:r w:rsidRPr="00E71DF9">
              <w:rPr>
                <w:rFonts w:ascii="Arial" w:eastAsia="Arial" w:hAnsi="Arial" w:cs="Arial"/>
                <w:color w:val="000000"/>
                <w:sz w:val="22"/>
              </w:rPr>
              <w:t xml:space="preserve"> </w:t>
            </w:r>
            <w:r w:rsidRPr="00E71DF9">
              <w:rPr>
                <w:rFonts w:ascii="Arial" w:hAnsi="Arial" w:cs="Arial"/>
                <w:b/>
                <w:color w:val="000000"/>
                <w:sz w:val="22"/>
              </w:rPr>
              <w:t xml:space="preserve"> Install the solar panel</w:t>
            </w:r>
          </w:p>
          <w:p w:rsidR="00A57F56" w:rsidRPr="00E71DF9" w:rsidRDefault="00A57F56" w:rsidP="00DE639F">
            <w:pPr>
              <w:numPr>
                <w:ilvl w:val="0"/>
                <w:numId w:val="208"/>
              </w:numPr>
              <w:spacing w:after="245" w:line="360" w:lineRule="auto"/>
              <w:ind w:left="519" w:hanging="519"/>
              <w:contextualSpacing/>
              <w:jc w:val="both"/>
              <w:rPr>
                <w:rFonts w:ascii="Arial" w:eastAsia="Arial" w:hAnsi="Arial" w:cs="Arial"/>
                <w:color w:val="000000"/>
                <w:sz w:val="22"/>
              </w:rPr>
            </w:pPr>
            <w:r w:rsidRPr="00E71DF9">
              <w:rPr>
                <w:rFonts w:ascii="Arial" w:hAnsi="Arial" w:cs="Arial"/>
                <w:b/>
                <w:color w:val="000000"/>
                <w:sz w:val="22"/>
              </w:rPr>
              <w:t>frame</w:t>
            </w:r>
          </w:p>
        </w:tc>
        <w:tc>
          <w:tcPr>
            <w:tcW w:w="369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29"/>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 xml:space="preserve">Interpret and confirm installation in terms of roof </w:t>
            </w:r>
            <w:r w:rsidRPr="00E71DF9">
              <w:rPr>
                <w:rFonts w:ascii="Arial" w:hAnsi="Arial" w:cs="Arial"/>
                <w:color w:val="000000"/>
                <w:sz w:val="22"/>
                <w:shd w:val="clear" w:color="auto" w:fill="FFFFFF"/>
              </w:rPr>
              <w:lastRenderedPageBreak/>
              <w:t>construction and suitable mounting methods</w:t>
            </w:r>
          </w:p>
          <w:p w:rsidR="00A57F56" w:rsidRPr="00E71DF9" w:rsidRDefault="00A57F56" w:rsidP="00DE639F">
            <w:pPr>
              <w:numPr>
                <w:ilvl w:val="0"/>
                <w:numId w:val="29"/>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Choose appropriate array frame for the roof type and determine and set correct tilt angle adjustments</w:t>
            </w:r>
          </w:p>
          <w:p w:rsidR="00A57F56" w:rsidRPr="00E71DF9" w:rsidRDefault="00A57F56" w:rsidP="00DE639F">
            <w:pPr>
              <w:numPr>
                <w:ilvl w:val="0"/>
                <w:numId w:val="29"/>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Ensure the frame is properly fitted, eliminating vibration in the frame</w:t>
            </w:r>
          </w:p>
          <w:p w:rsidR="00A57F56" w:rsidRPr="00E71DF9" w:rsidRDefault="00A57F56" w:rsidP="00DE639F">
            <w:pPr>
              <w:numPr>
                <w:ilvl w:val="0"/>
                <w:numId w:val="29"/>
              </w:numPr>
              <w:spacing w:line="360" w:lineRule="auto"/>
              <w:ind w:right="270"/>
              <w:contextualSpacing/>
              <w:rPr>
                <w:rFonts w:ascii="Arial" w:eastAsia="Arial" w:hAnsi="Arial" w:cs="Arial"/>
                <w:b/>
                <w:color w:val="000000"/>
                <w:sz w:val="22"/>
              </w:rPr>
            </w:pPr>
            <w:r w:rsidRPr="00E71DF9">
              <w:rPr>
                <w:rFonts w:ascii="Arial" w:hAnsi="Arial" w:cs="Arial"/>
                <w:color w:val="000000"/>
                <w:sz w:val="22"/>
                <w:shd w:val="clear" w:color="auto" w:fill="FFFFFF"/>
              </w:rPr>
              <w:t>Place flashing and other waterproofing measures.</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07"/>
              </w:numPr>
              <w:spacing w:after="12" w:line="360" w:lineRule="auto"/>
              <w:ind w:left="444"/>
              <w:contextualSpacing/>
              <w:jc w:val="both"/>
              <w:rPr>
                <w:rFonts w:ascii="Arial" w:eastAsia="Arial" w:hAnsi="Arial" w:cs="Arial"/>
                <w:color w:val="000000"/>
                <w:sz w:val="22"/>
              </w:rPr>
            </w:pPr>
            <w:r w:rsidRPr="00E71DF9">
              <w:rPr>
                <w:rFonts w:ascii="Arial" w:eastAsia="Arial" w:hAnsi="Arial" w:cs="Arial"/>
                <w:color w:val="000000"/>
                <w:sz w:val="22"/>
              </w:rPr>
              <w:lastRenderedPageBreak/>
              <w:t>Selection the type of frame</w:t>
            </w:r>
          </w:p>
          <w:p w:rsidR="00A57F56" w:rsidRPr="00E71DF9" w:rsidRDefault="00A57F56" w:rsidP="00DE639F">
            <w:pPr>
              <w:numPr>
                <w:ilvl w:val="0"/>
                <w:numId w:val="207"/>
              </w:numPr>
              <w:spacing w:after="12" w:line="360" w:lineRule="auto"/>
              <w:ind w:left="444"/>
              <w:contextualSpacing/>
              <w:jc w:val="both"/>
              <w:rPr>
                <w:rFonts w:ascii="Arial" w:eastAsia="Arial" w:hAnsi="Arial" w:cs="Arial"/>
                <w:color w:val="000000"/>
                <w:sz w:val="22"/>
              </w:rPr>
            </w:pPr>
            <w:r w:rsidRPr="00E71DF9">
              <w:rPr>
                <w:rFonts w:ascii="Arial" w:eastAsia="Arial" w:hAnsi="Arial" w:cs="Arial"/>
                <w:color w:val="000000"/>
                <w:sz w:val="22"/>
              </w:rPr>
              <w:t>Install the frame structure for solar modules as per given drawing</w:t>
            </w:r>
          </w:p>
          <w:p w:rsidR="00A57F56" w:rsidRPr="00E71DF9" w:rsidRDefault="00A57F56" w:rsidP="00DE639F">
            <w:pPr>
              <w:numPr>
                <w:ilvl w:val="0"/>
                <w:numId w:val="207"/>
              </w:numPr>
              <w:spacing w:after="12" w:line="360" w:lineRule="auto"/>
              <w:ind w:left="444"/>
              <w:contextualSpacing/>
              <w:jc w:val="both"/>
              <w:rPr>
                <w:rFonts w:ascii="Arial" w:eastAsia="Arial" w:hAnsi="Arial" w:cs="Arial"/>
                <w:color w:val="000000"/>
                <w:sz w:val="22"/>
              </w:rPr>
            </w:pPr>
            <w:r w:rsidRPr="00E71DF9">
              <w:rPr>
                <w:rFonts w:ascii="Arial" w:eastAsia="Arial" w:hAnsi="Arial" w:cs="Arial"/>
                <w:color w:val="000000"/>
                <w:sz w:val="22"/>
              </w:rPr>
              <w:lastRenderedPageBreak/>
              <w:t>Mounting methods of modules</w:t>
            </w:r>
          </w:p>
          <w:p w:rsidR="00A57F56" w:rsidRPr="00E71DF9" w:rsidRDefault="00A57F56" w:rsidP="00DE639F">
            <w:pPr>
              <w:numPr>
                <w:ilvl w:val="0"/>
                <w:numId w:val="207"/>
              </w:numPr>
              <w:spacing w:after="12" w:line="360" w:lineRule="auto"/>
              <w:ind w:left="444"/>
              <w:contextualSpacing/>
              <w:jc w:val="both"/>
              <w:rPr>
                <w:rFonts w:ascii="Arial" w:eastAsia="Arial" w:hAnsi="Arial" w:cs="Arial"/>
                <w:color w:val="000000"/>
                <w:sz w:val="22"/>
              </w:rPr>
            </w:pPr>
            <w:r w:rsidRPr="00E71DF9">
              <w:rPr>
                <w:rFonts w:ascii="Arial" w:eastAsia="Arial" w:hAnsi="Arial" w:cs="Arial"/>
                <w:color w:val="000000"/>
                <w:sz w:val="22"/>
              </w:rPr>
              <w:t>Mounting of modules on frame</w:t>
            </w:r>
          </w:p>
          <w:p w:rsidR="00A57F56" w:rsidRPr="00E71DF9" w:rsidRDefault="00A57F56" w:rsidP="00DE639F">
            <w:pPr>
              <w:numPr>
                <w:ilvl w:val="0"/>
                <w:numId w:val="207"/>
              </w:numPr>
              <w:spacing w:after="12" w:line="360" w:lineRule="auto"/>
              <w:ind w:left="444"/>
              <w:contextualSpacing/>
              <w:jc w:val="both"/>
              <w:rPr>
                <w:rFonts w:ascii="Arial" w:eastAsia="Arial" w:hAnsi="Arial" w:cs="Arial"/>
                <w:color w:val="000000"/>
                <w:sz w:val="22"/>
              </w:rPr>
            </w:pPr>
            <w:r w:rsidRPr="00E71DF9">
              <w:rPr>
                <w:rFonts w:ascii="Arial" w:eastAsia="Arial" w:hAnsi="Arial" w:cs="Arial"/>
                <w:color w:val="000000"/>
                <w:sz w:val="22"/>
              </w:rPr>
              <w:t>Checking of fitted structure</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DE639F">
            <w:pPr>
              <w:numPr>
                <w:ilvl w:val="0"/>
                <w:numId w:val="239"/>
              </w:numPr>
              <w:spacing w:after="12" w:line="360" w:lineRule="auto"/>
              <w:contextualSpacing/>
              <w:jc w:val="both"/>
              <w:rPr>
                <w:rFonts w:ascii="Arial" w:eastAsia="Arial" w:hAnsi="Arial" w:cs="Arial"/>
                <w:color w:val="000000"/>
                <w:sz w:val="22"/>
              </w:rPr>
            </w:pPr>
            <w:r w:rsidRPr="00E71DF9">
              <w:rPr>
                <w:rFonts w:ascii="Arial" w:eastAsia="Arial" w:hAnsi="Arial" w:cs="Arial"/>
                <w:color w:val="000000"/>
                <w:sz w:val="22"/>
              </w:rPr>
              <w:t>Install and fix the solar panel frame</w:t>
            </w:r>
          </w:p>
          <w:p w:rsidR="00A57F56" w:rsidRPr="00E71DF9" w:rsidRDefault="00A57F56" w:rsidP="00DE639F">
            <w:pPr>
              <w:numPr>
                <w:ilvl w:val="0"/>
                <w:numId w:val="239"/>
              </w:numPr>
              <w:spacing w:after="12" w:line="360" w:lineRule="auto"/>
              <w:contextualSpacing/>
              <w:jc w:val="both"/>
              <w:rPr>
                <w:rFonts w:ascii="Arial" w:eastAsia="Arial" w:hAnsi="Arial" w:cs="Arial"/>
                <w:color w:val="000000"/>
                <w:sz w:val="22"/>
              </w:rPr>
            </w:pPr>
            <w:r w:rsidRPr="00E71DF9">
              <w:rPr>
                <w:rFonts w:ascii="Arial" w:eastAsia="Arial" w:hAnsi="Arial" w:cs="Arial"/>
                <w:color w:val="000000"/>
                <w:sz w:val="22"/>
              </w:rPr>
              <w:t>Check the fitted structure</w:t>
            </w:r>
          </w:p>
          <w:p w:rsidR="00A57F56" w:rsidRPr="00E71DF9" w:rsidRDefault="00A57F56" w:rsidP="0019425F">
            <w:pPr>
              <w:spacing w:after="12" w:line="360" w:lineRule="auto"/>
              <w:contextualSpacing/>
              <w:jc w:val="both"/>
              <w:rPr>
                <w:rFonts w:ascii="Arial" w:eastAsia="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Default="00A57F56" w:rsidP="0019425F">
            <w:pPr>
              <w:rPr>
                <w:rFonts w:ascii="Arial" w:hAnsi="Arial" w:cs="Arial"/>
                <w:b/>
                <w:sz w:val="22"/>
              </w:rPr>
            </w:pPr>
          </w:p>
          <w:p w:rsidR="00A57F56" w:rsidRDefault="00A57F56" w:rsidP="0019425F">
            <w:pPr>
              <w:rPr>
                <w:rFonts w:ascii="Arial" w:hAnsi="Arial" w:cs="Arial"/>
                <w:b/>
                <w:sz w:val="22"/>
              </w:rPr>
            </w:pPr>
          </w:p>
          <w:p w:rsidR="00A57F56" w:rsidRDefault="00A57F56" w:rsidP="0019425F">
            <w:pPr>
              <w:rPr>
                <w:rFonts w:ascii="Arial" w:hAnsi="Arial" w:cs="Arial"/>
                <w:b/>
                <w:sz w:val="22"/>
              </w:rPr>
            </w:pPr>
          </w:p>
          <w:p w:rsidR="00A57F56" w:rsidRDefault="00A57F56" w:rsidP="0019425F">
            <w:pPr>
              <w:rPr>
                <w:rFonts w:ascii="Arial" w:hAnsi="Arial" w:cs="Arial"/>
                <w:b/>
                <w:sz w:val="22"/>
              </w:rPr>
            </w:pPr>
          </w:p>
          <w:p w:rsidR="00A57F56" w:rsidRDefault="00A57F56" w:rsidP="0019425F">
            <w:pPr>
              <w:rPr>
                <w:rFonts w:ascii="Arial" w:hAnsi="Arial" w:cs="Arial"/>
                <w:b/>
                <w:sz w:val="22"/>
              </w:rPr>
            </w:pPr>
          </w:p>
          <w:p w:rsidR="00A57F56" w:rsidRDefault="00A57F56" w:rsidP="0019425F">
            <w:pPr>
              <w:rPr>
                <w:rFonts w:ascii="Arial" w:hAnsi="Arial" w:cs="Arial"/>
                <w:b/>
                <w:sz w:val="22"/>
              </w:rPr>
            </w:pPr>
          </w:p>
          <w:p w:rsidR="00A57F56" w:rsidRDefault="00A57F56" w:rsidP="0019425F">
            <w:pPr>
              <w:rPr>
                <w:rFonts w:ascii="Arial" w:hAnsi="Arial" w:cs="Arial"/>
                <w:b/>
                <w:sz w:val="22"/>
              </w:rPr>
            </w:pPr>
          </w:p>
          <w:p w:rsidR="00A57F56" w:rsidRPr="00E71DF9" w:rsidRDefault="00A57F56" w:rsidP="0019425F">
            <w:pPr>
              <w:rPr>
                <w:rFonts w:ascii="Arial" w:hAnsi="Arial" w:cs="Arial"/>
                <w:b/>
                <w:sz w:val="22"/>
              </w:rPr>
            </w:pPr>
            <w:r w:rsidRPr="00E71DF9">
              <w:rPr>
                <w:rFonts w:ascii="Arial" w:hAnsi="Arial" w:cs="Arial"/>
                <w:b/>
                <w:sz w:val="22"/>
              </w:rPr>
              <w:t>Total</w:t>
            </w:r>
          </w:p>
          <w:p w:rsidR="00A57F56" w:rsidRPr="00E71DF9" w:rsidRDefault="00A57F56" w:rsidP="0019425F">
            <w:pPr>
              <w:rPr>
                <w:rFonts w:ascii="Arial" w:hAnsi="Arial" w:cs="Arial"/>
                <w:sz w:val="22"/>
              </w:rPr>
            </w:pPr>
            <w:r w:rsidRPr="00E71DF9">
              <w:rPr>
                <w:rFonts w:ascii="Arial" w:hAnsi="Arial" w:cs="Arial"/>
                <w:sz w:val="22"/>
              </w:rPr>
              <w:t xml:space="preserve">04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01</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03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198"/>
              </w:numPr>
              <w:tabs>
                <w:tab w:val="left" w:pos="799"/>
              </w:tabs>
              <w:spacing w:line="360" w:lineRule="auto"/>
              <w:ind w:left="349"/>
              <w:contextualSpacing/>
              <w:rPr>
                <w:rFonts w:ascii="Arial" w:eastAsia="Arial" w:hAnsi="Arial" w:cs="Arial"/>
                <w:color w:val="000000"/>
                <w:sz w:val="22"/>
              </w:rPr>
            </w:pPr>
            <w:r w:rsidRPr="00E71DF9">
              <w:rPr>
                <w:rFonts w:ascii="Arial" w:eastAsia="Arial" w:hAnsi="Arial" w:cs="Arial"/>
                <w:color w:val="000000"/>
                <w:sz w:val="22"/>
              </w:rPr>
              <w:lastRenderedPageBreak/>
              <w:t>Steel frame</w:t>
            </w:r>
          </w:p>
          <w:p w:rsidR="00A57F56" w:rsidRPr="00E71DF9" w:rsidRDefault="00A57F56" w:rsidP="00DE639F">
            <w:pPr>
              <w:numPr>
                <w:ilvl w:val="0"/>
                <w:numId w:val="198"/>
              </w:numPr>
              <w:tabs>
                <w:tab w:val="left" w:pos="799"/>
              </w:tabs>
              <w:spacing w:line="360" w:lineRule="auto"/>
              <w:ind w:left="349"/>
              <w:contextualSpacing/>
              <w:rPr>
                <w:rFonts w:ascii="Arial" w:eastAsia="Arial" w:hAnsi="Arial" w:cs="Arial"/>
                <w:color w:val="000000"/>
                <w:sz w:val="22"/>
              </w:rPr>
            </w:pPr>
            <w:r w:rsidRPr="00E71DF9">
              <w:rPr>
                <w:rFonts w:ascii="Arial" w:eastAsia="Arial" w:hAnsi="Arial" w:cs="Arial"/>
                <w:color w:val="000000"/>
                <w:sz w:val="22"/>
              </w:rPr>
              <w:t>Tool box</w:t>
            </w:r>
          </w:p>
          <w:p w:rsidR="00A57F56" w:rsidRPr="00E71DF9" w:rsidRDefault="00A57F56" w:rsidP="00DE639F">
            <w:pPr>
              <w:numPr>
                <w:ilvl w:val="0"/>
                <w:numId w:val="198"/>
              </w:numPr>
              <w:tabs>
                <w:tab w:val="left" w:pos="799"/>
              </w:tabs>
              <w:spacing w:line="360" w:lineRule="auto"/>
              <w:ind w:left="349"/>
              <w:contextualSpacing/>
              <w:rPr>
                <w:rFonts w:ascii="Arial" w:eastAsia="Arial" w:hAnsi="Arial" w:cs="Arial"/>
                <w:color w:val="000000"/>
                <w:sz w:val="22"/>
              </w:rPr>
            </w:pPr>
            <w:r w:rsidRPr="00E71DF9">
              <w:rPr>
                <w:rFonts w:ascii="Arial" w:eastAsia="Arial" w:hAnsi="Arial" w:cs="Arial"/>
                <w:color w:val="000000"/>
                <w:sz w:val="22"/>
              </w:rPr>
              <w:lastRenderedPageBreak/>
              <w:t>Drawing of frame that how to install</w:t>
            </w:r>
          </w:p>
          <w:p w:rsidR="00A57F56" w:rsidRPr="00E71DF9" w:rsidRDefault="00A57F56" w:rsidP="00DE639F">
            <w:pPr>
              <w:numPr>
                <w:ilvl w:val="0"/>
                <w:numId w:val="198"/>
              </w:numPr>
              <w:tabs>
                <w:tab w:val="left" w:pos="799"/>
              </w:tabs>
              <w:spacing w:line="360" w:lineRule="auto"/>
              <w:ind w:left="349"/>
              <w:contextualSpacing/>
              <w:rPr>
                <w:rFonts w:ascii="Arial" w:eastAsia="Arial" w:hAnsi="Arial" w:cs="Arial"/>
                <w:color w:val="000000"/>
                <w:sz w:val="22"/>
              </w:rPr>
            </w:pPr>
            <w:r w:rsidRPr="00E71DF9">
              <w:rPr>
                <w:rFonts w:ascii="Arial" w:hAnsi="Arial" w:cs="Arial"/>
                <w:color w:val="000000"/>
                <w:sz w:val="22"/>
              </w:rPr>
              <w:t>Safety helmet, gloves, goggles and shoes</w:t>
            </w:r>
          </w:p>
          <w:p w:rsidR="00A57F56" w:rsidRPr="00E71DF9" w:rsidRDefault="00A57F56" w:rsidP="00DE639F">
            <w:pPr>
              <w:numPr>
                <w:ilvl w:val="0"/>
                <w:numId w:val="198"/>
              </w:numPr>
              <w:tabs>
                <w:tab w:val="left" w:pos="799"/>
              </w:tabs>
              <w:spacing w:line="360" w:lineRule="auto"/>
              <w:ind w:left="349"/>
              <w:contextualSpacing/>
              <w:rPr>
                <w:rFonts w:ascii="Arial" w:eastAsia="Arial" w:hAnsi="Arial" w:cs="Arial"/>
                <w:color w:val="000000"/>
                <w:sz w:val="22"/>
              </w:rPr>
            </w:pPr>
            <w:r w:rsidRPr="00E71DF9">
              <w:rPr>
                <w:rFonts w:ascii="Arial" w:hAnsi="Arial" w:cs="Arial"/>
                <w:color w:val="000000"/>
                <w:sz w:val="22"/>
              </w:rPr>
              <w:t>First Aid box</w:t>
            </w:r>
          </w:p>
          <w:p w:rsidR="00A57F56" w:rsidRPr="00E71DF9" w:rsidRDefault="00A57F56" w:rsidP="0019425F">
            <w:pPr>
              <w:tabs>
                <w:tab w:val="left" w:pos="799"/>
              </w:tabs>
              <w:spacing w:line="360" w:lineRule="auto"/>
              <w:contextualSpacing/>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360" w:lineRule="auto"/>
              <w:rPr>
                <w:rFonts w:ascii="Arial" w:eastAsia="Arial" w:hAnsi="Arial" w:cs="Arial"/>
                <w:color w:val="000000"/>
                <w:sz w:val="22"/>
              </w:rPr>
            </w:pPr>
            <w:r w:rsidRPr="00E71DF9">
              <w:rPr>
                <w:rFonts w:ascii="Arial" w:eastAsia="Arial" w:hAnsi="Arial" w:cs="Arial"/>
                <w:bCs/>
                <w:color w:val="000000"/>
                <w:sz w:val="22"/>
              </w:rPr>
              <w:lastRenderedPageBreak/>
              <w:t>Class Room and workshop</w:t>
            </w:r>
          </w:p>
        </w:tc>
      </w:tr>
      <w:tr w:rsidR="00A57F56" w:rsidRPr="00E71DF9" w:rsidTr="0019425F">
        <w:trPr>
          <w:trHeight w:val="4949"/>
        </w:trPr>
        <w:tc>
          <w:tcPr>
            <w:tcW w:w="2155"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DE639F">
            <w:pPr>
              <w:numPr>
                <w:ilvl w:val="0"/>
                <w:numId w:val="208"/>
              </w:numPr>
              <w:spacing w:after="245" w:line="360" w:lineRule="auto"/>
              <w:ind w:left="519" w:hanging="519"/>
              <w:contextualSpacing/>
              <w:jc w:val="both"/>
              <w:rPr>
                <w:rFonts w:ascii="Arial" w:hAnsi="Arial" w:cs="Arial"/>
                <w:b/>
                <w:color w:val="000000"/>
                <w:sz w:val="22"/>
              </w:rPr>
            </w:pPr>
            <w:r w:rsidRPr="00E71DF9">
              <w:rPr>
                <w:rFonts w:ascii="Arial" w:hAnsi="Arial" w:cs="Arial"/>
                <w:b/>
                <w:color w:val="000000"/>
                <w:sz w:val="22"/>
              </w:rPr>
              <w:lastRenderedPageBreak/>
              <w:t>Install the solar panel</w:t>
            </w:r>
          </w:p>
        </w:tc>
        <w:tc>
          <w:tcPr>
            <w:tcW w:w="369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209"/>
              </w:numPr>
              <w:spacing w:line="360" w:lineRule="auto"/>
              <w:ind w:left="402"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Install system components in suitable location</w:t>
            </w:r>
          </w:p>
          <w:p w:rsidR="00A57F56" w:rsidRPr="00E71DF9" w:rsidRDefault="00A57F56" w:rsidP="00DE639F">
            <w:pPr>
              <w:numPr>
                <w:ilvl w:val="0"/>
                <w:numId w:val="209"/>
              </w:numPr>
              <w:spacing w:line="360" w:lineRule="auto"/>
              <w:ind w:left="402"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Connect PV panels and electrical components and minimize cable route length to minimize power loss</w:t>
            </w:r>
          </w:p>
          <w:p w:rsidR="00A57F56" w:rsidRPr="00E71DF9" w:rsidRDefault="00A57F56" w:rsidP="00DE639F">
            <w:pPr>
              <w:numPr>
                <w:ilvl w:val="0"/>
                <w:numId w:val="209"/>
              </w:numPr>
              <w:spacing w:line="360" w:lineRule="auto"/>
              <w:ind w:left="402"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Perform Earthling</w:t>
            </w:r>
          </w:p>
          <w:p w:rsidR="00A57F56" w:rsidRPr="00E71DF9" w:rsidRDefault="00A57F56" w:rsidP="00DE639F">
            <w:pPr>
              <w:numPr>
                <w:ilvl w:val="0"/>
                <w:numId w:val="209"/>
              </w:numPr>
              <w:spacing w:line="360" w:lineRule="auto"/>
              <w:ind w:left="402"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Make connections of wires</w:t>
            </w:r>
          </w:p>
          <w:p w:rsidR="00A57F56" w:rsidRPr="00E71DF9" w:rsidRDefault="00A57F56" w:rsidP="00DE639F">
            <w:pPr>
              <w:numPr>
                <w:ilvl w:val="0"/>
                <w:numId w:val="209"/>
              </w:numPr>
              <w:spacing w:line="360" w:lineRule="auto"/>
              <w:ind w:left="338"/>
              <w:contextualSpacing/>
              <w:rPr>
                <w:rFonts w:ascii="Arial" w:eastAsia="Arial" w:hAnsi="Arial" w:cs="Arial"/>
                <w:b/>
                <w:color w:val="000000"/>
                <w:sz w:val="22"/>
              </w:rPr>
            </w:pPr>
            <w:r w:rsidRPr="00E71DF9">
              <w:rPr>
                <w:rFonts w:ascii="Arial" w:hAnsi="Arial" w:cs="Arial"/>
                <w:color w:val="000000"/>
                <w:sz w:val="22"/>
                <w:shd w:val="clear" w:color="auto" w:fill="FFFFFF"/>
              </w:rPr>
              <w:t>Confirm installation</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01"/>
              </w:numPr>
              <w:spacing w:line="360" w:lineRule="auto"/>
              <w:contextualSpacing/>
              <w:rPr>
                <w:rFonts w:ascii="Arial" w:hAnsi="Arial" w:cs="Arial"/>
                <w:color w:val="000000"/>
                <w:sz w:val="22"/>
              </w:rPr>
            </w:pPr>
            <w:r w:rsidRPr="00E71DF9">
              <w:rPr>
                <w:rFonts w:ascii="Arial" w:hAnsi="Arial" w:cs="Arial"/>
                <w:color w:val="000000"/>
                <w:sz w:val="22"/>
              </w:rPr>
              <w:t>Selection of suitable place for installation of components</w:t>
            </w:r>
          </w:p>
          <w:p w:rsidR="00A57F56" w:rsidRPr="00E71DF9" w:rsidRDefault="00A57F56" w:rsidP="00DE639F">
            <w:pPr>
              <w:numPr>
                <w:ilvl w:val="0"/>
                <w:numId w:val="201"/>
              </w:numPr>
              <w:spacing w:line="360" w:lineRule="auto"/>
              <w:contextualSpacing/>
              <w:rPr>
                <w:rFonts w:ascii="Arial" w:hAnsi="Arial" w:cs="Arial"/>
                <w:color w:val="000000"/>
                <w:sz w:val="22"/>
              </w:rPr>
            </w:pPr>
            <w:r w:rsidRPr="00E71DF9">
              <w:rPr>
                <w:rFonts w:ascii="Arial" w:hAnsi="Arial" w:cs="Arial"/>
                <w:color w:val="000000"/>
                <w:sz w:val="22"/>
              </w:rPr>
              <w:t>Selection of cable roots</w:t>
            </w:r>
          </w:p>
          <w:p w:rsidR="00A57F56" w:rsidRPr="00E71DF9" w:rsidRDefault="00A57F56" w:rsidP="00DE639F">
            <w:pPr>
              <w:numPr>
                <w:ilvl w:val="0"/>
                <w:numId w:val="201"/>
              </w:numPr>
              <w:spacing w:line="360" w:lineRule="auto"/>
              <w:ind w:right="270"/>
              <w:contextualSpacing/>
              <w:rPr>
                <w:rFonts w:ascii="Arial" w:hAnsi="Arial" w:cs="Arial"/>
                <w:color w:val="000000"/>
                <w:sz w:val="22"/>
              </w:rPr>
            </w:pPr>
            <w:r w:rsidRPr="00E71DF9">
              <w:rPr>
                <w:rFonts w:ascii="Arial" w:hAnsi="Arial" w:cs="Arial"/>
                <w:color w:val="000000"/>
                <w:sz w:val="22"/>
              </w:rPr>
              <w:t>Making arrays</w:t>
            </w:r>
          </w:p>
          <w:p w:rsidR="00A57F56" w:rsidRPr="00E71DF9" w:rsidRDefault="00A57F56" w:rsidP="00DE639F">
            <w:pPr>
              <w:numPr>
                <w:ilvl w:val="0"/>
                <w:numId w:val="201"/>
              </w:numPr>
              <w:spacing w:line="360" w:lineRule="auto"/>
              <w:ind w:right="270"/>
              <w:contextualSpacing/>
              <w:rPr>
                <w:rFonts w:ascii="Arial" w:hAnsi="Arial" w:cs="Arial"/>
                <w:color w:val="000000"/>
                <w:sz w:val="22"/>
              </w:rPr>
            </w:pPr>
            <w:r w:rsidRPr="00E71DF9">
              <w:rPr>
                <w:rFonts w:ascii="Arial" w:hAnsi="Arial" w:cs="Arial"/>
                <w:color w:val="000000"/>
                <w:sz w:val="22"/>
              </w:rPr>
              <w:t>Fixing methods and waterproofing measure</w:t>
            </w:r>
          </w:p>
          <w:p w:rsidR="00A57F56" w:rsidRPr="00E71DF9" w:rsidRDefault="00A57F56" w:rsidP="00DE639F">
            <w:pPr>
              <w:numPr>
                <w:ilvl w:val="0"/>
                <w:numId w:val="201"/>
              </w:numPr>
              <w:spacing w:line="360" w:lineRule="auto"/>
              <w:ind w:right="270"/>
              <w:contextualSpacing/>
              <w:rPr>
                <w:rFonts w:ascii="Arial" w:hAnsi="Arial" w:cs="Arial"/>
                <w:color w:val="000000"/>
                <w:sz w:val="22"/>
              </w:rPr>
            </w:pPr>
            <w:r w:rsidRPr="00E71DF9">
              <w:rPr>
                <w:rFonts w:ascii="Arial" w:hAnsi="Arial" w:cs="Arial"/>
                <w:color w:val="000000"/>
                <w:sz w:val="22"/>
              </w:rPr>
              <w:t>Installation requirements</w:t>
            </w:r>
          </w:p>
          <w:p w:rsidR="00A57F56" w:rsidRPr="00E71DF9" w:rsidRDefault="00A57F56" w:rsidP="00DE639F">
            <w:pPr>
              <w:numPr>
                <w:ilvl w:val="0"/>
                <w:numId w:val="201"/>
              </w:numPr>
              <w:spacing w:line="360" w:lineRule="auto"/>
              <w:ind w:right="270"/>
              <w:contextualSpacing/>
              <w:rPr>
                <w:rFonts w:ascii="Arial" w:hAnsi="Arial" w:cs="Arial"/>
                <w:color w:val="000000"/>
                <w:sz w:val="22"/>
              </w:rPr>
            </w:pPr>
            <w:r w:rsidRPr="00E71DF9">
              <w:rPr>
                <w:rFonts w:ascii="Arial" w:hAnsi="Arial" w:cs="Arial"/>
                <w:color w:val="000000"/>
                <w:sz w:val="22"/>
              </w:rPr>
              <w:t>Earthling of system</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DE639F">
            <w:pPr>
              <w:numPr>
                <w:ilvl w:val="0"/>
                <w:numId w:val="240"/>
              </w:numPr>
              <w:spacing w:line="360" w:lineRule="auto"/>
              <w:ind w:right="270"/>
              <w:contextualSpacing/>
              <w:rPr>
                <w:rFonts w:ascii="Arial" w:hAnsi="Arial" w:cs="Arial"/>
                <w:bCs/>
                <w:color w:val="000000"/>
                <w:sz w:val="22"/>
              </w:rPr>
            </w:pPr>
            <w:r w:rsidRPr="00E71DF9">
              <w:rPr>
                <w:rFonts w:ascii="Arial" w:hAnsi="Arial" w:cs="Arial"/>
                <w:bCs/>
                <w:color w:val="000000"/>
                <w:sz w:val="22"/>
              </w:rPr>
              <w:t>Install the solar panel on frame along</w:t>
            </w:r>
          </w:p>
          <w:p w:rsidR="00A57F56" w:rsidRPr="00E71DF9" w:rsidRDefault="00A57F56" w:rsidP="00DE639F">
            <w:pPr>
              <w:numPr>
                <w:ilvl w:val="0"/>
                <w:numId w:val="240"/>
              </w:numPr>
              <w:spacing w:line="360" w:lineRule="auto"/>
              <w:ind w:right="270"/>
              <w:contextualSpacing/>
              <w:rPr>
                <w:rFonts w:ascii="Arial" w:hAnsi="Arial" w:cs="Arial"/>
                <w:bCs/>
                <w:color w:val="000000"/>
                <w:sz w:val="22"/>
              </w:rPr>
            </w:pPr>
            <w:r w:rsidRPr="00E71DF9">
              <w:rPr>
                <w:rFonts w:ascii="Arial" w:hAnsi="Arial" w:cs="Arial"/>
                <w:bCs/>
                <w:color w:val="000000"/>
                <w:sz w:val="22"/>
              </w:rPr>
              <w:t xml:space="preserve">Connect </w:t>
            </w:r>
            <w:proofErr w:type="spellStart"/>
            <w:r w:rsidRPr="00E71DF9">
              <w:rPr>
                <w:rFonts w:ascii="Arial" w:hAnsi="Arial" w:cs="Arial"/>
                <w:bCs/>
                <w:color w:val="000000"/>
                <w:sz w:val="22"/>
              </w:rPr>
              <w:t>earthing</w:t>
            </w:r>
            <w:proofErr w:type="spellEnd"/>
            <w:r w:rsidRPr="00E71DF9">
              <w:rPr>
                <w:rFonts w:ascii="Arial" w:hAnsi="Arial" w:cs="Arial"/>
                <w:bCs/>
                <w:color w:val="000000"/>
                <w:sz w:val="22"/>
              </w:rPr>
              <w:t xml:space="preserve"> system with installed structure</w:t>
            </w:r>
          </w:p>
          <w:p w:rsidR="00A57F56" w:rsidRPr="00E71DF9" w:rsidRDefault="00A57F56" w:rsidP="0019425F">
            <w:pPr>
              <w:spacing w:line="360" w:lineRule="auto"/>
              <w:rPr>
                <w:rFonts w:ascii="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rPr>
                <w:rFonts w:ascii="Arial" w:hAnsi="Arial" w:cs="Arial"/>
                <w:b/>
                <w:sz w:val="22"/>
              </w:rPr>
            </w:pPr>
            <w:r w:rsidRPr="00E71DF9">
              <w:rPr>
                <w:rFonts w:ascii="Arial" w:hAnsi="Arial" w:cs="Arial"/>
                <w:b/>
                <w:sz w:val="22"/>
              </w:rPr>
              <w:t>Total</w:t>
            </w:r>
          </w:p>
          <w:p w:rsidR="00A57F56" w:rsidRPr="00E71DF9" w:rsidRDefault="00A57F56" w:rsidP="0019425F">
            <w:pPr>
              <w:rPr>
                <w:rFonts w:ascii="Arial" w:hAnsi="Arial" w:cs="Arial"/>
                <w:sz w:val="22"/>
              </w:rPr>
            </w:pPr>
            <w:r w:rsidRPr="00E71DF9">
              <w:rPr>
                <w:rFonts w:ascii="Arial" w:hAnsi="Arial" w:cs="Arial"/>
                <w:sz w:val="22"/>
              </w:rPr>
              <w:t xml:space="preserve">04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01</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03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198"/>
              </w:numPr>
              <w:tabs>
                <w:tab w:val="left" w:pos="360"/>
              </w:tabs>
              <w:spacing w:line="360" w:lineRule="auto"/>
              <w:ind w:left="439"/>
              <w:contextualSpacing/>
              <w:rPr>
                <w:rFonts w:ascii="Arial" w:eastAsia="Arial" w:hAnsi="Arial" w:cs="Arial"/>
                <w:color w:val="000000"/>
                <w:sz w:val="22"/>
              </w:rPr>
            </w:pPr>
            <w:r w:rsidRPr="00E71DF9">
              <w:rPr>
                <w:rFonts w:ascii="Arial" w:hAnsi="Arial" w:cs="Arial"/>
                <w:color w:val="000000"/>
                <w:sz w:val="22"/>
              </w:rPr>
              <w:t>Safety helmet, gloves, goggles and shoes</w:t>
            </w:r>
          </w:p>
          <w:p w:rsidR="00A57F56" w:rsidRPr="00E71DF9" w:rsidRDefault="00A57F56" w:rsidP="00DE639F">
            <w:pPr>
              <w:numPr>
                <w:ilvl w:val="0"/>
                <w:numId w:val="198"/>
              </w:numPr>
              <w:tabs>
                <w:tab w:val="left" w:pos="360"/>
              </w:tabs>
              <w:spacing w:line="360" w:lineRule="auto"/>
              <w:ind w:left="439"/>
              <w:contextualSpacing/>
              <w:rPr>
                <w:rFonts w:ascii="Arial" w:hAnsi="Arial" w:cs="Arial"/>
                <w:color w:val="000000"/>
                <w:sz w:val="22"/>
              </w:rPr>
            </w:pPr>
            <w:r w:rsidRPr="00E71DF9">
              <w:rPr>
                <w:rFonts w:ascii="Arial" w:hAnsi="Arial" w:cs="Arial"/>
                <w:color w:val="000000"/>
                <w:sz w:val="22"/>
              </w:rPr>
              <w:t>Drawings required for installation</w:t>
            </w:r>
          </w:p>
          <w:p w:rsidR="00A57F56" w:rsidRPr="00E71DF9" w:rsidRDefault="00A57F56" w:rsidP="00DE639F">
            <w:pPr>
              <w:numPr>
                <w:ilvl w:val="0"/>
                <w:numId w:val="198"/>
              </w:numPr>
              <w:tabs>
                <w:tab w:val="left" w:pos="360"/>
              </w:tabs>
              <w:spacing w:line="360" w:lineRule="auto"/>
              <w:ind w:left="439"/>
              <w:contextualSpacing/>
              <w:rPr>
                <w:rFonts w:ascii="Arial" w:hAnsi="Arial" w:cs="Arial"/>
                <w:color w:val="000000"/>
                <w:sz w:val="22"/>
              </w:rPr>
            </w:pPr>
            <w:r w:rsidRPr="00E71DF9">
              <w:rPr>
                <w:rFonts w:ascii="Arial" w:hAnsi="Arial" w:cs="Arial"/>
                <w:color w:val="000000"/>
                <w:sz w:val="22"/>
              </w:rPr>
              <w:t>Tool box</w:t>
            </w:r>
          </w:p>
          <w:p w:rsidR="00A57F56" w:rsidRPr="00E71DF9" w:rsidRDefault="00A57F56" w:rsidP="00DE639F">
            <w:pPr>
              <w:numPr>
                <w:ilvl w:val="0"/>
                <w:numId w:val="198"/>
              </w:numPr>
              <w:tabs>
                <w:tab w:val="left" w:pos="360"/>
              </w:tabs>
              <w:spacing w:before="240" w:line="360" w:lineRule="auto"/>
              <w:ind w:left="439" w:right="270"/>
              <w:contextualSpacing/>
              <w:rPr>
                <w:rFonts w:ascii="Arial" w:hAnsi="Arial" w:cs="Arial"/>
                <w:color w:val="000000"/>
                <w:sz w:val="22"/>
              </w:rPr>
            </w:pPr>
            <w:r w:rsidRPr="00E71DF9">
              <w:rPr>
                <w:rFonts w:ascii="Arial" w:hAnsi="Arial" w:cs="Arial"/>
                <w:color w:val="000000"/>
                <w:sz w:val="22"/>
              </w:rPr>
              <w:t>Personal Protective Equipment (PPE)</w:t>
            </w:r>
          </w:p>
          <w:p w:rsidR="00A57F56" w:rsidRPr="00E71DF9" w:rsidRDefault="00A57F56" w:rsidP="00DE639F">
            <w:pPr>
              <w:numPr>
                <w:ilvl w:val="0"/>
                <w:numId w:val="198"/>
              </w:numPr>
              <w:tabs>
                <w:tab w:val="left" w:pos="360"/>
              </w:tabs>
              <w:spacing w:before="240" w:line="360" w:lineRule="auto"/>
              <w:ind w:left="439" w:right="270"/>
              <w:contextualSpacing/>
              <w:rPr>
                <w:rFonts w:ascii="Arial" w:hAnsi="Arial" w:cs="Arial"/>
                <w:color w:val="000000"/>
                <w:sz w:val="22"/>
              </w:rPr>
            </w:pPr>
            <w:r w:rsidRPr="00E71DF9">
              <w:rPr>
                <w:rFonts w:ascii="Arial" w:hAnsi="Arial" w:cs="Arial"/>
                <w:color w:val="000000"/>
                <w:sz w:val="22"/>
              </w:rPr>
              <w:t>First Aid box</w:t>
            </w:r>
          </w:p>
          <w:p w:rsidR="00A57F56" w:rsidRPr="00E71DF9" w:rsidRDefault="00A57F56" w:rsidP="0019425F">
            <w:pPr>
              <w:tabs>
                <w:tab w:val="left" w:pos="360"/>
              </w:tabs>
              <w:spacing w:line="360" w:lineRule="auto"/>
              <w:contextualSpacing/>
              <w:rPr>
                <w:rFonts w:ascii="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360" w:lineRule="auto"/>
              <w:rPr>
                <w:rFonts w:ascii="Arial" w:eastAsia="Arial" w:hAnsi="Arial" w:cs="Arial"/>
                <w:bCs/>
                <w:color w:val="000000"/>
                <w:sz w:val="22"/>
              </w:rPr>
            </w:pPr>
            <w:r w:rsidRPr="00E71DF9">
              <w:rPr>
                <w:rFonts w:ascii="Arial" w:eastAsia="Arial" w:hAnsi="Arial" w:cs="Arial"/>
                <w:bCs/>
                <w:color w:val="000000"/>
                <w:sz w:val="22"/>
              </w:rPr>
              <w:t>Class Room and workshop</w:t>
            </w:r>
          </w:p>
        </w:tc>
      </w:tr>
      <w:tr w:rsidR="00A57F56" w:rsidRPr="00E71DF9" w:rsidTr="0019425F">
        <w:trPr>
          <w:trHeight w:val="170"/>
        </w:trPr>
        <w:tc>
          <w:tcPr>
            <w:tcW w:w="2155"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DE639F">
            <w:pPr>
              <w:numPr>
                <w:ilvl w:val="0"/>
                <w:numId w:val="208"/>
              </w:numPr>
              <w:spacing w:after="245" w:line="360" w:lineRule="auto"/>
              <w:ind w:left="519" w:hanging="519"/>
              <w:contextualSpacing/>
              <w:jc w:val="both"/>
              <w:rPr>
                <w:rFonts w:ascii="Arial" w:hAnsi="Arial" w:cs="Arial"/>
                <w:b/>
                <w:color w:val="000000"/>
                <w:sz w:val="22"/>
              </w:rPr>
            </w:pPr>
            <w:r w:rsidRPr="00E71DF9">
              <w:rPr>
                <w:rFonts w:ascii="Arial" w:hAnsi="Arial" w:cs="Arial"/>
                <w:b/>
                <w:color w:val="000000"/>
                <w:sz w:val="22"/>
              </w:rPr>
              <w:t>Perform testing</w:t>
            </w:r>
          </w:p>
        </w:tc>
        <w:tc>
          <w:tcPr>
            <w:tcW w:w="369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210"/>
              </w:numPr>
              <w:spacing w:line="360" w:lineRule="auto"/>
              <w:ind w:left="402"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Test and adjust component and/or parts</w:t>
            </w:r>
          </w:p>
          <w:p w:rsidR="00A57F56" w:rsidRPr="00E71DF9" w:rsidRDefault="00A57F56" w:rsidP="00DE639F">
            <w:pPr>
              <w:numPr>
                <w:ilvl w:val="0"/>
                <w:numId w:val="210"/>
              </w:numPr>
              <w:spacing w:line="360" w:lineRule="auto"/>
              <w:ind w:left="402"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lastRenderedPageBreak/>
              <w:t>Confirm operation of PV system</w:t>
            </w:r>
          </w:p>
          <w:p w:rsidR="00A57F56" w:rsidRPr="00E71DF9" w:rsidRDefault="00A57F56" w:rsidP="00DE639F">
            <w:pPr>
              <w:numPr>
                <w:ilvl w:val="0"/>
                <w:numId w:val="210"/>
              </w:numPr>
              <w:spacing w:line="360" w:lineRule="auto"/>
              <w:ind w:left="338"/>
              <w:contextualSpacing/>
              <w:rPr>
                <w:rFonts w:ascii="Arial" w:eastAsia="Arial" w:hAnsi="Arial" w:cs="Arial"/>
                <w:b/>
                <w:color w:val="000000"/>
                <w:sz w:val="22"/>
              </w:rPr>
            </w:pPr>
            <w:r w:rsidRPr="00E71DF9">
              <w:rPr>
                <w:rFonts w:ascii="Arial" w:hAnsi="Arial" w:cs="Arial"/>
                <w:color w:val="000000"/>
                <w:sz w:val="22"/>
                <w:shd w:val="clear" w:color="auto" w:fill="FFFFFF"/>
              </w:rPr>
              <w:t>Check the voltage and current at receiver end.</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10"/>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Basic knowledge of AC/DC operations</w:t>
            </w:r>
          </w:p>
          <w:p w:rsidR="00A57F56" w:rsidRPr="00E71DF9" w:rsidRDefault="00A57F56" w:rsidP="00DE639F">
            <w:pPr>
              <w:numPr>
                <w:ilvl w:val="0"/>
                <w:numId w:val="210"/>
              </w:numPr>
              <w:spacing w:line="360" w:lineRule="auto"/>
              <w:contextualSpacing/>
              <w:rPr>
                <w:rFonts w:ascii="Arial" w:eastAsia="Arial" w:hAnsi="Arial" w:cs="Arial"/>
                <w:color w:val="000000"/>
                <w:sz w:val="22"/>
              </w:rPr>
            </w:pPr>
            <w:r w:rsidRPr="00E71DF9">
              <w:rPr>
                <w:rFonts w:ascii="Arial" w:eastAsia="Arial" w:hAnsi="Arial" w:cs="Arial"/>
                <w:color w:val="000000"/>
                <w:sz w:val="22"/>
              </w:rPr>
              <w:t>Performance of tests to check system</w:t>
            </w:r>
          </w:p>
          <w:p w:rsidR="00A57F56" w:rsidRPr="00E71DF9" w:rsidRDefault="00A57F56" w:rsidP="00DE639F">
            <w:pPr>
              <w:numPr>
                <w:ilvl w:val="0"/>
                <w:numId w:val="210"/>
              </w:numPr>
              <w:spacing w:line="360" w:lineRule="auto"/>
              <w:contextualSpacing/>
              <w:rPr>
                <w:rFonts w:ascii="Arial" w:eastAsia="Arial" w:hAnsi="Arial" w:cs="Arial"/>
                <w:color w:val="000000"/>
                <w:sz w:val="22"/>
              </w:rPr>
            </w:pPr>
            <w:r w:rsidRPr="00E71DF9">
              <w:rPr>
                <w:rFonts w:ascii="Arial" w:eastAsia="Arial" w:hAnsi="Arial" w:cs="Arial"/>
                <w:color w:val="000000"/>
                <w:sz w:val="22"/>
              </w:rPr>
              <w:lastRenderedPageBreak/>
              <w:t>Operation of system and measuring the different output values with instruments</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19425F">
            <w:pPr>
              <w:spacing w:line="360" w:lineRule="auto"/>
              <w:rPr>
                <w:rFonts w:ascii="Arial" w:eastAsia="Arial" w:hAnsi="Arial" w:cs="Arial"/>
                <w:bCs/>
                <w:color w:val="000000"/>
                <w:sz w:val="22"/>
              </w:rPr>
            </w:pPr>
            <w:r w:rsidRPr="00E71DF9">
              <w:rPr>
                <w:rFonts w:ascii="Arial" w:hAnsi="Arial" w:cs="Arial"/>
                <w:bCs/>
                <w:color w:val="000000"/>
                <w:sz w:val="22"/>
              </w:rPr>
              <w:t>Perform testing of components of solar energy system</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rPr>
                <w:rFonts w:ascii="Arial" w:hAnsi="Arial" w:cs="Arial"/>
                <w:b/>
                <w:sz w:val="22"/>
              </w:rPr>
            </w:pPr>
            <w:r w:rsidRPr="00E71DF9">
              <w:rPr>
                <w:rFonts w:ascii="Arial" w:hAnsi="Arial" w:cs="Arial"/>
                <w:b/>
                <w:sz w:val="22"/>
              </w:rPr>
              <w:lastRenderedPageBreak/>
              <w:t>Total</w:t>
            </w:r>
          </w:p>
          <w:p w:rsidR="00A57F56" w:rsidRPr="00E71DF9" w:rsidRDefault="00A57F56" w:rsidP="0019425F">
            <w:pPr>
              <w:rPr>
                <w:rFonts w:ascii="Arial" w:hAnsi="Arial" w:cs="Arial"/>
                <w:sz w:val="22"/>
              </w:rPr>
            </w:pPr>
            <w:r w:rsidRPr="00E71DF9">
              <w:rPr>
                <w:rFonts w:ascii="Arial" w:hAnsi="Arial" w:cs="Arial"/>
                <w:sz w:val="22"/>
              </w:rPr>
              <w:t xml:space="preserve">04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01</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lastRenderedPageBreak/>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03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198"/>
              </w:numPr>
              <w:tabs>
                <w:tab w:val="left" w:pos="360"/>
              </w:tabs>
              <w:spacing w:before="240" w:line="360" w:lineRule="auto"/>
              <w:ind w:left="439" w:right="270"/>
              <w:contextualSpacing/>
              <w:rPr>
                <w:rFonts w:ascii="Arial" w:hAnsi="Arial" w:cs="Arial"/>
                <w:color w:val="000000"/>
                <w:sz w:val="22"/>
              </w:rPr>
            </w:pPr>
            <w:r w:rsidRPr="00E71DF9">
              <w:rPr>
                <w:rFonts w:ascii="Arial" w:hAnsi="Arial" w:cs="Arial"/>
                <w:color w:val="000000"/>
                <w:sz w:val="22"/>
              </w:rPr>
              <w:lastRenderedPageBreak/>
              <w:t>Personal Protective Equipment (PPE)</w:t>
            </w:r>
          </w:p>
          <w:p w:rsidR="00A57F56" w:rsidRPr="00E71DF9" w:rsidRDefault="00A57F56" w:rsidP="00DE639F">
            <w:pPr>
              <w:numPr>
                <w:ilvl w:val="0"/>
                <w:numId w:val="198"/>
              </w:numPr>
              <w:tabs>
                <w:tab w:val="left" w:pos="360"/>
              </w:tabs>
              <w:spacing w:line="360" w:lineRule="auto"/>
              <w:ind w:left="439"/>
              <w:contextualSpacing/>
              <w:rPr>
                <w:rFonts w:ascii="Arial" w:hAnsi="Arial" w:cs="Arial"/>
                <w:color w:val="000000"/>
                <w:sz w:val="22"/>
              </w:rPr>
            </w:pPr>
            <w:r w:rsidRPr="00E71DF9">
              <w:rPr>
                <w:rFonts w:ascii="Arial" w:hAnsi="Arial" w:cs="Arial"/>
                <w:color w:val="000000"/>
                <w:sz w:val="22"/>
              </w:rPr>
              <w:lastRenderedPageBreak/>
              <w:t>Tool box</w:t>
            </w:r>
          </w:p>
          <w:p w:rsidR="00A57F56" w:rsidRPr="00E71DF9" w:rsidRDefault="00A57F56" w:rsidP="00DE639F">
            <w:pPr>
              <w:numPr>
                <w:ilvl w:val="0"/>
                <w:numId w:val="198"/>
              </w:numPr>
              <w:tabs>
                <w:tab w:val="left" w:pos="360"/>
              </w:tabs>
              <w:spacing w:line="360" w:lineRule="auto"/>
              <w:ind w:left="439"/>
              <w:contextualSpacing/>
              <w:rPr>
                <w:rFonts w:ascii="Arial" w:eastAsia="Arial" w:hAnsi="Arial" w:cs="Arial"/>
                <w:color w:val="000000"/>
                <w:sz w:val="22"/>
              </w:rPr>
            </w:pPr>
            <w:r w:rsidRPr="00E71DF9">
              <w:rPr>
                <w:rFonts w:ascii="Arial" w:hAnsi="Arial" w:cs="Arial"/>
                <w:color w:val="000000"/>
                <w:sz w:val="22"/>
              </w:rPr>
              <w:t>Safety helmet, gloves, goggles and shoes</w:t>
            </w:r>
          </w:p>
          <w:p w:rsidR="00A57F56" w:rsidRPr="00E71DF9" w:rsidRDefault="00A57F56" w:rsidP="00DE639F">
            <w:pPr>
              <w:numPr>
                <w:ilvl w:val="0"/>
                <w:numId w:val="198"/>
              </w:numPr>
              <w:tabs>
                <w:tab w:val="left" w:pos="360"/>
              </w:tabs>
              <w:spacing w:line="360" w:lineRule="auto"/>
              <w:ind w:left="439"/>
              <w:contextualSpacing/>
              <w:rPr>
                <w:rFonts w:ascii="Arial" w:hAnsi="Arial" w:cs="Arial"/>
                <w:color w:val="000000"/>
                <w:sz w:val="22"/>
              </w:rPr>
            </w:pPr>
            <w:r w:rsidRPr="00E71DF9">
              <w:rPr>
                <w:rFonts w:ascii="Arial" w:hAnsi="Arial" w:cs="Arial"/>
                <w:color w:val="000000"/>
                <w:sz w:val="22"/>
              </w:rPr>
              <w:t>Measuring instruments</w:t>
            </w:r>
          </w:p>
          <w:p w:rsidR="00A57F56" w:rsidRPr="00E71DF9" w:rsidRDefault="00A57F56" w:rsidP="00DE639F">
            <w:pPr>
              <w:numPr>
                <w:ilvl w:val="0"/>
                <w:numId w:val="198"/>
              </w:numPr>
              <w:tabs>
                <w:tab w:val="left" w:pos="360"/>
              </w:tabs>
              <w:spacing w:line="360" w:lineRule="auto"/>
              <w:ind w:left="439"/>
              <w:contextualSpacing/>
              <w:rPr>
                <w:rFonts w:ascii="Arial" w:hAnsi="Arial" w:cs="Arial"/>
                <w:color w:val="000000"/>
                <w:sz w:val="22"/>
              </w:rPr>
            </w:pPr>
            <w:r w:rsidRPr="00E71DF9">
              <w:rPr>
                <w:rFonts w:ascii="Arial" w:hAnsi="Arial" w:cs="Arial"/>
                <w:color w:val="000000"/>
                <w:sz w:val="22"/>
              </w:rPr>
              <w:t>First Aid box</w:t>
            </w:r>
          </w:p>
          <w:p w:rsidR="00A57F56" w:rsidRPr="00E71DF9" w:rsidRDefault="00A57F56" w:rsidP="00DE639F">
            <w:pPr>
              <w:numPr>
                <w:ilvl w:val="0"/>
                <w:numId w:val="198"/>
              </w:numPr>
              <w:tabs>
                <w:tab w:val="left" w:pos="360"/>
              </w:tabs>
              <w:spacing w:line="360" w:lineRule="auto"/>
              <w:ind w:left="439"/>
              <w:contextualSpacing/>
              <w:rPr>
                <w:rFonts w:ascii="Arial" w:hAnsi="Arial" w:cs="Arial"/>
                <w:color w:val="000000"/>
                <w:sz w:val="22"/>
              </w:rPr>
            </w:pPr>
            <w:r w:rsidRPr="00E71DF9">
              <w:rPr>
                <w:rFonts w:ascii="Arial" w:hAnsi="Arial" w:cs="Arial"/>
                <w:color w:val="000000"/>
                <w:sz w:val="22"/>
              </w:rPr>
              <w:t>Multi-meter</w:t>
            </w:r>
          </w:p>
          <w:p w:rsidR="00A57F56" w:rsidRPr="00E71DF9" w:rsidRDefault="00A57F56" w:rsidP="00DE639F">
            <w:pPr>
              <w:numPr>
                <w:ilvl w:val="0"/>
                <w:numId w:val="198"/>
              </w:numPr>
              <w:tabs>
                <w:tab w:val="left" w:pos="360"/>
              </w:tabs>
              <w:spacing w:line="360" w:lineRule="auto"/>
              <w:ind w:left="439"/>
              <w:contextualSpacing/>
              <w:rPr>
                <w:rFonts w:ascii="Arial" w:hAnsi="Arial" w:cs="Arial"/>
                <w:color w:val="000000"/>
                <w:sz w:val="22"/>
              </w:rPr>
            </w:pPr>
            <w:r w:rsidRPr="00E71DF9">
              <w:rPr>
                <w:rFonts w:ascii="Arial" w:hAnsi="Arial" w:cs="Arial"/>
                <w:color w:val="000000"/>
                <w:sz w:val="22"/>
              </w:rPr>
              <w:t>Amp meter</w:t>
            </w:r>
          </w:p>
          <w:p w:rsidR="00A57F56" w:rsidRPr="00E71DF9" w:rsidRDefault="00A57F56" w:rsidP="00DE639F">
            <w:pPr>
              <w:numPr>
                <w:ilvl w:val="0"/>
                <w:numId w:val="198"/>
              </w:numPr>
              <w:tabs>
                <w:tab w:val="left" w:pos="360"/>
              </w:tabs>
              <w:spacing w:line="360" w:lineRule="auto"/>
              <w:ind w:left="439"/>
              <w:contextualSpacing/>
              <w:rPr>
                <w:rFonts w:ascii="Arial" w:hAnsi="Arial" w:cs="Arial"/>
                <w:color w:val="000000"/>
                <w:sz w:val="22"/>
              </w:rPr>
            </w:pPr>
            <w:r w:rsidRPr="00E71DF9">
              <w:rPr>
                <w:rFonts w:ascii="Arial" w:hAnsi="Arial" w:cs="Arial"/>
                <w:color w:val="000000"/>
                <w:sz w:val="22"/>
              </w:rPr>
              <w:t>Insulation tester of solar voltaic</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360" w:lineRule="auto"/>
              <w:rPr>
                <w:rFonts w:ascii="Arial" w:eastAsia="Arial" w:hAnsi="Arial" w:cs="Arial"/>
                <w:bCs/>
                <w:color w:val="000000"/>
                <w:sz w:val="22"/>
              </w:rPr>
            </w:pPr>
            <w:r w:rsidRPr="00E71DF9">
              <w:rPr>
                <w:rFonts w:ascii="Arial" w:eastAsia="Arial" w:hAnsi="Arial" w:cs="Arial"/>
                <w:bCs/>
                <w:color w:val="000000"/>
                <w:sz w:val="22"/>
              </w:rPr>
              <w:lastRenderedPageBreak/>
              <w:t>Class Room and workshop</w:t>
            </w:r>
          </w:p>
        </w:tc>
      </w:tr>
    </w:tbl>
    <w:p w:rsidR="00A57F56" w:rsidRPr="00E71DF9" w:rsidRDefault="00A57F56" w:rsidP="00A57F56">
      <w:pPr>
        <w:spacing w:after="160" w:line="259" w:lineRule="auto"/>
        <w:rPr>
          <w:rFonts w:ascii="Arial" w:eastAsia="Arial" w:hAnsi="Arial" w:cs="Arial"/>
          <w:b/>
          <w:color w:val="000000"/>
          <w:sz w:val="22"/>
        </w:rPr>
      </w:pPr>
      <w:r w:rsidRPr="00E71DF9">
        <w:rPr>
          <w:rFonts w:ascii="Arial" w:eastAsia="Arial" w:hAnsi="Arial" w:cs="Arial"/>
          <w:b/>
          <w:color w:val="000000"/>
          <w:sz w:val="22"/>
        </w:rPr>
        <w:br w:type="page"/>
      </w:r>
    </w:p>
    <w:p w:rsidR="00A57F56" w:rsidRPr="00164B59" w:rsidRDefault="00A57F56" w:rsidP="00DE639F">
      <w:pPr>
        <w:pStyle w:val="Heading3"/>
      </w:pPr>
      <w:bookmarkStart w:id="300" w:name="_Toc34889431"/>
      <w:bookmarkStart w:id="301" w:name="_Toc111627077"/>
      <w:r w:rsidRPr="00164B59">
        <w:lastRenderedPageBreak/>
        <w:t>Operate Solar Power Plant</w:t>
      </w:r>
      <w:bookmarkEnd w:id="300"/>
      <w:bookmarkEnd w:id="301"/>
    </w:p>
    <w:p w:rsidR="00A57F56" w:rsidRPr="00E71DF9" w:rsidRDefault="00A57F56" w:rsidP="00A57F56">
      <w:pPr>
        <w:spacing w:after="160" w:line="360" w:lineRule="auto"/>
        <w:ind w:right="270"/>
        <w:jc w:val="both"/>
        <w:rPr>
          <w:rFonts w:ascii="Arial" w:eastAsia="Calibri" w:hAnsi="Arial" w:cs="Arial"/>
          <w:color w:val="000000"/>
          <w:sz w:val="22"/>
          <w:shd w:val="clear" w:color="auto" w:fill="FFFFFF"/>
        </w:rPr>
      </w:pPr>
      <w:r w:rsidRPr="00E71DF9">
        <w:rPr>
          <w:rFonts w:ascii="Arial" w:eastAsia="Arial" w:hAnsi="Arial" w:cs="Arial"/>
          <w:b/>
          <w:color w:val="000000"/>
          <w:sz w:val="22"/>
          <w:lang w:val="pt-PT"/>
        </w:rPr>
        <w:t xml:space="preserve">Objective: </w:t>
      </w:r>
      <w:r w:rsidRPr="00E71DF9">
        <w:rPr>
          <w:rFonts w:ascii="Arial" w:eastAsia="Calibri" w:hAnsi="Arial" w:cs="Arial"/>
          <w:sz w:val="22"/>
          <w:lang w:val="en-GB"/>
        </w:rPr>
        <w:t xml:space="preserve">This module covers the knowledge and  skills required to </w:t>
      </w:r>
      <w:r w:rsidRPr="00E71DF9">
        <w:rPr>
          <w:rFonts w:ascii="Arial" w:eastAsia="Calibri" w:hAnsi="Arial" w:cs="Arial"/>
          <w:color w:val="000000"/>
          <w:sz w:val="22"/>
        </w:rPr>
        <w:t>Carry out General Inspection of the power plant, Operate Solar plant equipment, respond to equipment emergencies and alarms, perform maintenance activities and Generate Report.</w:t>
      </w:r>
      <w:r w:rsidRPr="00E71DF9">
        <w:rPr>
          <w:rFonts w:ascii="Arial" w:eastAsia="Calibri" w:hAnsi="Arial" w:cs="Arial"/>
          <w:color w:val="000000"/>
          <w:sz w:val="22"/>
          <w:shd w:val="clear" w:color="auto" w:fill="FFFFFF"/>
        </w:rPr>
        <w:t xml:space="preserve"> Operate</w:t>
      </w:r>
      <w:r w:rsidRPr="00E71DF9">
        <w:rPr>
          <w:rFonts w:ascii="Arial" w:eastAsia="Calibri" w:hAnsi="Arial" w:cs="Arial"/>
          <w:color w:val="000000"/>
          <w:sz w:val="22"/>
        </w:rPr>
        <w:t xml:space="preserve"> and monitor plant generating equipment and take appropriate actions to ensure safe, efficient and reliable operation of the Solar Power Plant</w:t>
      </w:r>
      <w:r w:rsidRPr="00E71DF9">
        <w:rPr>
          <w:rFonts w:ascii="Arial" w:eastAsia="Calibri" w:hAnsi="Arial" w:cs="Arial"/>
          <w:color w:val="000000"/>
          <w:sz w:val="22"/>
          <w:shd w:val="clear" w:color="auto" w:fill="FFFFFF"/>
        </w:rPr>
        <w:t>.</w:t>
      </w:r>
    </w:p>
    <w:p w:rsidR="00A57F56" w:rsidRPr="00E71DF9" w:rsidRDefault="00A57F56" w:rsidP="00A57F56">
      <w:pPr>
        <w:spacing w:before="240" w:line="360" w:lineRule="auto"/>
        <w:jc w:val="both"/>
        <w:rPr>
          <w:rFonts w:ascii="Arial" w:eastAsia="Arial" w:hAnsi="Arial" w:cs="Arial"/>
          <w:color w:val="000000"/>
          <w:sz w:val="22"/>
        </w:rPr>
      </w:pPr>
      <w:r w:rsidRPr="00E71DF9">
        <w:rPr>
          <w:rFonts w:ascii="Arial" w:eastAsia="Arial" w:hAnsi="Arial" w:cs="Arial"/>
          <w:b/>
          <w:color w:val="000000"/>
          <w:sz w:val="22"/>
        </w:rPr>
        <w:t>Duration: 23</w:t>
      </w:r>
      <w:r w:rsidRPr="00E71DF9">
        <w:rPr>
          <w:rFonts w:ascii="Arial" w:eastAsia="Arial" w:hAnsi="Arial" w:cs="Arial"/>
          <w:b/>
          <w:color w:val="000000"/>
          <w:sz w:val="22"/>
        </w:rPr>
        <w:tab/>
        <w:t>Hours</w:t>
      </w:r>
      <w:r w:rsidRPr="00E71DF9">
        <w:rPr>
          <w:rFonts w:ascii="Arial" w:eastAsia="Arial" w:hAnsi="Arial" w:cs="Arial"/>
          <w:color w:val="000000"/>
          <w:sz w:val="22"/>
        </w:rPr>
        <w:tab/>
      </w:r>
      <w:r w:rsidRPr="00E71DF9">
        <w:rPr>
          <w:rFonts w:ascii="Arial" w:eastAsia="Arial" w:hAnsi="Arial" w:cs="Arial"/>
          <w:color w:val="000000"/>
          <w:sz w:val="22"/>
        </w:rPr>
        <w:tab/>
      </w:r>
      <w:r w:rsidRPr="00E71DF9">
        <w:rPr>
          <w:rFonts w:ascii="Arial" w:eastAsia="Arial" w:hAnsi="Arial" w:cs="Arial"/>
          <w:color w:val="000000"/>
          <w:sz w:val="22"/>
        </w:rPr>
        <w:tab/>
      </w:r>
      <w:r w:rsidRPr="00E71DF9">
        <w:rPr>
          <w:rFonts w:ascii="Arial" w:eastAsia="Arial" w:hAnsi="Arial" w:cs="Arial"/>
          <w:b/>
          <w:color w:val="000000"/>
          <w:sz w:val="22"/>
        </w:rPr>
        <w:t>Theory: 8 Hours</w:t>
      </w:r>
      <w:r w:rsidRPr="00E71DF9">
        <w:rPr>
          <w:rFonts w:ascii="Arial" w:eastAsia="Arial" w:hAnsi="Arial" w:cs="Arial"/>
          <w:b/>
          <w:color w:val="000000"/>
          <w:sz w:val="22"/>
        </w:rPr>
        <w:tab/>
      </w:r>
      <w:r w:rsidRPr="00E71DF9">
        <w:rPr>
          <w:rFonts w:ascii="Arial" w:eastAsia="Arial" w:hAnsi="Arial" w:cs="Arial"/>
          <w:b/>
          <w:color w:val="000000"/>
          <w:sz w:val="22"/>
        </w:rPr>
        <w:tab/>
      </w:r>
      <w:r w:rsidRPr="00E71DF9">
        <w:rPr>
          <w:rFonts w:ascii="Arial" w:eastAsia="Arial" w:hAnsi="Arial" w:cs="Arial"/>
          <w:color w:val="000000"/>
          <w:sz w:val="22"/>
        </w:rPr>
        <w:tab/>
      </w:r>
      <w:r w:rsidRPr="00E71DF9">
        <w:rPr>
          <w:rFonts w:ascii="Arial" w:eastAsia="Arial" w:hAnsi="Arial" w:cs="Arial"/>
          <w:b/>
          <w:color w:val="000000"/>
          <w:sz w:val="22"/>
        </w:rPr>
        <w:t>Practice: 15 Hours</w:t>
      </w:r>
      <w:r w:rsidRPr="00E71DF9">
        <w:rPr>
          <w:rFonts w:ascii="Arial" w:eastAsia="Arial" w:hAnsi="Arial" w:cs="Arial"/>
          <w:b/>
          <w:color w:val="000000"/>
          <w:sz w:val="22"/>
        </w:rPr>
        <w:tab/>
      </w:r>
      <w:r w:rsidRPr="00E71DF9">
        <w:rPr>
          <w:rFonts w:ascii="Arial" w:eastAsia="Arial" w:hAnsi="Arial" w:cs="Arial"/>
          <w:b/>
          <w:color w:val="000000"/>
          <w:sz w:val="22"/>
        </w:rPr>
        <w:tab/>
      </w:r>
      <w:r w:rsidRPr="00E71DF9">
        <w:rPr>
          <w:rFonts w:ascii="Arial" w:eastAsia="Arial" w:hAnsi="Arial" w:cs="Arial"/>
          <w:b/>
          <w:color w:val="000000"/>
          <w:sz w:val="22"/>
        </w:rPr>
        <w:tab/>
        <w:t>Credit Hours: 2.3</w:t>
      </w:r>
    </w:p>
    <w:tbl>
      <w:tblPr>
        <w:tblStyle w:val="TableGrid140"/>
        <w:tblpPr w:leftFromText="180" w:rightFromText="180" w:vertAnchor="text" w:tblpX="53" w:tblpY="1"/>
        <w:tblOverlap w:val="never"/>
        <w:tblW w:w="14485" w:type="dxa"/>
        <w:tblInd w:w="0" w:type="dxa"/>
        <w:tblLayout w:type="fixed"/>
        <w:tblCellMar>
          <w:left w:w="106" w:type="dxa"/>
          <w:right w:w="49" w:type="dxa"/>
        </w:tblCellMar>
        <w:tblLook w:val="04A0" w:firstRow="1" w:lastRow="0" w:firstColumn="1" w:lastColumn="0" w:noHBand="0" w:noVBand="1"/>
      </w:tblPr>
      <w:tblGrid>
        <w:gridCol w:w="2245"/>
        <w:gridCol w:w="3600"/>
        <w:gridCol w:w="3690"/>
        <w:gridCol w:w="1350"/>
        <w:gridCol w:w="2160"/>
        <w:gridCol w:w="1440"/>
      </w:tblGrid>
      <w:tr w:rsidR="00A57F56" w:rsidRPr="00E71DF9" w:rsidTr="0019425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Learning Elements</w:t>
            </w:r>
          </w:p>
        </w:tc>
        <w:tc>
          <w:tcPr>
            <w:tcW w:w="135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A57F56" w:rsidRPr="00E71DF9" w:rsidRDefault="00A57F56" w:rsidP="0019425F">
            <w:pPr>
              <w:spacing w:after="136" w:line="360" w:lineRule="auto"/>
              <w:rPr>
                <w:rFonts w:ascii="Arial" w:eastAsia="Arial" w:hAnsi="Arial" w:cs="Arial"/>
                <w:color w:val="000000"/>
                <w:sz w:val="22"/>
              </w:rPr>
            </w:pPr>
            <w:r w:rsidRPr="00E71DF9">
              <w:rPr>
                <w:rFonts w:ascii="Arial" w:eastAsia="Arial" w:hAnsi="Arial" w:cs="Arial"/>
                <w:b/>
                <w:color w:val="000000"/>
                <w:sz w:val="22"/>
              </w:rPr>
              <w:t xml:space="preserve">Materials </w:t>
            </w:r>
          </w:p>
          <w:p w:rsidR="00A57F56" w:rsidRPr="00E71DF9" w:rsidRDefault="00A57F56" w:rsidP="0019425F">
            <w:pPr>
              <w:spacing w:line="360" w:lineRule="auto"/>
              <w:rPr>
                <w:rFonts w:ascii="Arial" w:eastAsia="Arial" w:hAnsi="Arial" w:cs="Arial"/>
                <w:color w:val="000000"/>
                <w:sz w:val="22"/>
              </w:rPr>
            </w:pPr>
            <w:r w:rsidRPr="00E71DF9">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A57F56" w:rsidRPr="00E71DF9" w:rsidRDefault="00A57F56" w:rsidP="0019425F">
            <w:pPr>
              <w:spacing w:after="136" w:line="360" w:lineRule="auto"/>
              <w:rPr>
                <w:rFonts w:ascii="Arial" w:eastAsia="Arial" w:hAnsi="Arial" w:cs="Arial"/>
                <w:color w:val="000000"/>
                <w:sz w:val="22"/>
              </w:rPr>
            </w:pPr>
            <w:r w:rsidRPr="00E71DF9">
              <w:rPr>
                <w:rFonts w:ascii="Arial" w:eastAsia="Arial" w:hAnsi="Arial" w:cs="Arial"/>
                <w:b/>
                <w:color w:val="000000"/>
                <w:sz w:val="22"/>
              </w:rPr>
              <w:t xml:space="preserve">Learning </w:t>
            </w:r>
          </w:p>
          <w:p w:rsidR="00A57F56" w:rsidRPr="00E71DF9" w:rsidRDefault="00A57F56" w:rsidP="0019425F">
            <w:pPr>
              <w:spacing w:line="360" w:lineRule="auto"/>
              <w:rPr>
                <w:rFonts w:ascii="Arial" w:eastAsia="Arial" w:hAnsi="Arial" w:cs="Arial"/>
                <w:color w:val="000000"/>
                <w:sz w:val="22"/>
              </w:rPr>
            </w:pPr>
            <w:r w:rsidRPr="00E71DF9">
              <w:rPr>
                <w:rFonts w:ascii="Arial" w:eastAsia="Arial" w:hAnsi="Arial" w:cs="Arial"/>
                <w:b/>
                <w:color w:val="000000"/>
                <w:sz w:val="22"/>
              </w:rPr>
              <w:t xml:space="preserve">Place </w:t>
            </w:r>
          </w:p>
        </w:tc>
      </w:tr>
      <w:tr w:rsidR="00A57F56" w:rsidRPr="00E71DF9" w:rsidTr="0019425F">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DE639F">
            <w:pPr>
              <w:numPr>
                <w:ilvl w:val="0"/>
                <w:numId w:val="212"/>
              </w:numPr>
              <w:spacing w:after="245" w:line="360" w:lineRule="auto"/>
              <w:ind w:left="343"/>
              <w:contextualSpacing/>
              <w:jc w:val="both"/>
              <w:rPr>
                <w:rFonts w:ascii="Arial" w:eastAsia="Arial" w:hAnsi="Arial" w:cs="Arial"/>
                <w:color w:val="000000"/>
                <w:sz w:val="22"/>
              </w:rPr>
            </w:pPr>
            <w:r w:rsidRPr="00E71DF9">
              <w:rPr>
                <w:rFonts w:ascii="Arial" w:hAnsi="Arial" w:cs="Arial"/>
                <w:color w:val="000000"/>
                <w:sz w:val="22"/>
              </w:rPr>
              <w:t>Carry out General Inspection of the power plant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will be able to:</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Adopt health and safety measures, as per standards.</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 xml:space="preserve">Identify PV Cells, Inverter Batteries, Circuits and other Auxiliary equipment. </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Ensure the PV cells are clean and placed at a maximum absorption position.</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Identify Control and Switching Panel.</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Identify voltage meter, load indicator, battery gravity indicator, charging/discharging meter.</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 xml:space="preserve">Monitor readings of indicator gauges and meters regularly </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Perform calibration check for scale accuracy.</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 xml:space="preserve"> Examine the sounds, smells and vibrations of equipment.</w:t>
            </w:r>
          </w:p>
          <w:p w:rsidR="00A57F56" w:rsidRPr="00E71DF9" w:rsidRDefault="00A57F56" w:rsidP="00DE639F">
            <w:pPr>
              <w:numPr>
                <w:ilvl w:val="0"/>
                <w:numId w:val="24"/>
              </w:numPr>
              <w:spacing w:line="360" w:lineRule="auto"/>
              <w:ind w:right="270"/>
              <w:contextualSpacing/>
              <w:rPr>
                <w:rFonts w:ascii="Arial" w:eastAsia="Arial" w:hAnsi="Arial" w:cs="Arial"/>
                <w:color w:val="000000"/>
                <w:sz w:val="22"/>
              </w:rPr>
            </w:pPr>
            <w:r w:rsidRPr="00E71DF9">
              <w:rPr>
                <w:rFonts w:ascii="Arial" w:hAnsi="Arial" w:cs="Arial"/>
                <w:color w:val="000000"/>
                <w:sz w:val="22"/>
              </w:rPr>
              <w:t>Report Problem (If any) and take appropriate preventive measures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Basic Knowledge of personal and industrial safety standards.</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Types Solar Power Plant.</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Block diagrams of Solar Power Plant.</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Identification and working of parts of solar power plant</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Cleaning methods of solar power system</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Cleaning of components solar power system</w:t>
            </w:r>
          </w:p>
          <w:p w:rsidR="00A57F56" w:rsidRPr="00E71DF9" w:rsidRDefault="00A57F56" w:rsidP="00DE639F">
            <w:pPr>
              <w:numPr>
                <w:ilvl w:val="0"/>
                <w:numId w:val="24"/>
              </w:numPr>
              <w:spacing w:line="360" w:lineRule="auto"/>
              <w:ind w:right="270"/>
              <w:contextualSpacing/>
              <w:rPr>
                <w:rFonts w:ascii="Arial" w:hAnsi="Arial" w:cs="Arial"/>
                <w:color w:val="000000"/>
                <w:sz w:val="22"/>
              </w:rPr>
            </w:pPr>
            <w:proofErr w:type="gramStart"/>
            <w:r w:rsidRPr="00E71DF9">
              <w:rPr>
                <w:rFonts w:ascii="Arial" w:hAnsi="Arial" w:cs="Arial"/>
                <w:color w:val="000000"/>
                <w:sz w:val="22"/>
              </w:rPr>
              <w:lastRenderedPageBreak/>
              <w:t>pre</w:t>
            </w:r>
            <w:proofErr w:type="gramEnd"/>
            <w:r w:rsidRPr="00E71DF9">
              <w:rPr>
                <w:rFonts w:ascii="Arial" w:hAnsi="Arial" w:cs="Arial"/>
                <w:color w:val="000000"/>
                <w:sz w:val="22"/>
              </w:rPr>
              <w:t xml:space="preserve"> start Inspections.</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Purpose of safety alarms and Switches</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Visual testing and observation of solar system</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Report writing</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DE639F">
            <w:pPr>
              <w:numPr>
                <w:ilvl w:val="0"/>
                <w:numId w:val="241"/>
              </w:numPr>
              <w:spacing w:line="360" w:lineRule="auto"/>
              <w:ind w:right="270"/>
              <w:contextualSpacing/>
              <w:rPr>
                <w:rFonts w:ascii="Arial" w:hAnsi="Arial" w:cs="Arial"/>
                <w:color w:val="000000"/>
                <w:sz w:val="22"/>
              </w:rPr>
            </w:pPr>
            <w:r w:rsidRPr="00E71DF9">
              <w:rPr>
                <w:rFonts w:ascii="Arial" w:hAnsi="Arial" w:cs="Arial"/>
                <w:color w:val="000000"/>
                <w:sz w:val="22"/>
              </w:rPr>
              <w:t>Carry out General Inspection of the power plant</w:t>
            </w:r>
          </w:p>
          <w:p w:rsidR="00A57F56" w:rsidRPr="00E71DF9" w:rsidRDefault="00A57F56" w:rsidP="00DE639F">
            <w:pPr>
              <w:numPr>
                <w:ilvl w:val="0"/>
                <w:numId w:val="241"/>
              </w:numPr>
              <w:spacing w:line="360" w:lineRule="auto"/>
              <w:ind w:right="270"/>
              <w:contextualSpacing/>
              <w:rPr>
                <w:rFonts w:ascii="Arial" w:hAnsi="Arial" w:cs="Arial"/>
                <w:color w:val="000000"/>
                <w:sz w:val="22"/>
              </w:rPr>
            </w:pPr>
            <w:r w:rsidRPr="00E71DF9">
              <w:rPr>
                <w:rFonts w:ascii="Arial" w:hAnsi="Arial" w:cs="Arial"/>
                <w:color w:val="000000"/>
                <w:sz w:val="22"/>
              </w:rPr>
              <w:t>Identify the equipment/ machinery installed in a solar energy system</w:t>
            </w:r>
          </w:p>
          <w:p w:rsidR="00A57F56" w:rsidRPr="00E71DF9" w:rsidRDefault="00A57F56" w:rsidP="00DE639F">
            <w:pPr>
              <w:numPr>
                <w:ilvl w:val="0"/>
                <w:numId w:val="241"/>
              </w:numPr>
              <w:spacing w:line="360" w:lineRule="auto"/>
              <w:ind w:right="270"/>
              <w:contextualSpacing/>
              <w:rPr>
                <w:rFonts w:ascii="Arial" w:hAnsi="Arial" w:cs="Arial"/>
                <w:color w:val="000000"/>
                <w:sz w:val="22"/>
              </w:rPr>
            </w:pPr>
            <w:r w:rsidRPr="00E71DF9">
              <w:rPr>
                <w:rFonts w:ascii="Arial" w:eastAsia="Arial" w:hAnsi="Arial" w:cs="Arial"/>
                <w:bCs/>
                <w:color w:val="000000"/>
                <w:sz w:val="22"/>
              </w:rPr>
              <w:t>Generation of report</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rPr>
                <w:rFonts w:ascii="Arial" w:hAnsi="Arial" w:cs="Arial"/>
                <w:b/>
                <w:sz w:val="22"/>
              </w:rPr>
            </w:pPr>
            <w:r w:rsidRPr="00E71DF9">
              <w:rPr>
                <w:rFonts w:ascii="Arial" w:hAnsi="Arial" w:cs="Arial"/>
                <w:b/>
                <w:sz w:val="22"/>
              </w:rPr>
              <w:lastRenderedPageBreak/>
              <w:t>Total</w:t>
            </w:r>
          </w:p>
          <w:p w:rsidR="00A57F56" w:rsidRPr="00E71DF9" w:rsidRDefault="00A57F56" w:rsidP="0019425F">
            <w:pPr>
              <w:rPr>
                <w:rFonts w:ascii="Arial" w:hAnsi="Arial" w:cs="Arial"/>
                <w:sz w:val="22"/>
              </w:rPr>
            </w:pPr>
            <w:r w:rsidRPr="00E71DF9">
              <w:rPr>
                <w:rFonts w:ascii="Arial" w:hAnsi="Arial" w:cs="Arial"/>
                <w:sz w:val="22"/>
              </w:rPr>
              <w:t xml:space="preserve">05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02</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03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Complete PPE set</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Note pad and pen</w:t>
            </w:r>
          </w:p>
          <w:p w:rsidR="00A57F56" w:rsidRPr="00E71DF9" w:rsidRDefault="00A57F56" w:rsidP="0019425F">
            <w:pPr>
              <w:spacing w:line="360" w:lineRule="auto"/>
              <w:contextualSpacing/>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Cs/>
                <w:color w:val="000000"/>
                <w:sz w:val="22"/>
              </w:rPr>
              <w:t>Class Room and workshop</w:t>
            </w:r>
          </w:p>
        </w:tc>
      </w:tr>
      <w:tr w:rsidR="00A57F56" w:rsidRPr="00E71DF9" w:rsidTr="0019425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DE639F">
            <w:pPr>
              <w:numPr>
                <w:ilvl w:val="0"/>
                <w:numId w:val="212"/>
              </w:numPr>
              <w:spacing w:after="245" w:line="360" w:lineRule="auto"/>
              <w:ind w:left="519" w:hanging="519"/>
              <w:contextualSpacing/>
              <w:jc w:val="both"/>
              <w:rPr>
                <w:rFonts w:ascii="Arial" w:eastAsia="Arial" w:hAnsi="Arial" w:cs="Arial"/>
                <w:color w:val="000000"/>
                <w:sz w:val="22"/>
              </w:rPr>
            </w:pPr>
            <w:r w:rsidRPr="00E71DF9">
              <w:rPr>
                <w:rFonts w:ascii="Arial" w:hAnsi="Arial" w:cs="Arial"/>
                <w:color w:val="000000"/>
                <w:sz w:val="22"/>
              </w:rPr>
              <w:t xml:space="preserve">Operate </w:t>
            </w:r>
            <w:proofErr w:type="gramStart"/>
            <w:r w:rsidRPr="00E71DF9">
              <w:rPr>
                <w:rFonts w:ascii="Arial" w:hAnsi="Arial" w:cs="Arial"/>
                <w:color w:val="000000"/>
                <w:sz w:val="22"/>
              </w:rPr>
              <w:t>Solar</w:t>
            </w:r>
            <w:proofErr w:type="gramEnd"/>
            <w:r w:rsidRPr="00E71DF9">
              <w:rPr>
                <w:rFonts w:ascii="Arial" w:hAnsi="Arial" w:cs="Arial"/>
                <w:color w:val="000000"/>
                <w:sz w:val="22"/>
              </w:rPr>
              <w:t xml:space="preserve"> plant equipment.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will be able to:</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Follow safety measures, as per standards.</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Perform switching as per requirement</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Carry out shifting of the load according to the load management requirement at the time of peak load and base load.</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Switch to alternative source during unfavorable weather conditions.</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Analyze its smooth and efficient operation</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Generate a report of switching operations and loads on generators, electrical lines and transformers.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Basic Knowledge of personal and industrial safety standards.</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Switching procedure of system</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Load shifting method in case of normal and abnormal conditions</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Understanding the indication of the system under normal and abnormal condition of the system</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Unfavorable weather conditions</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Report generation about switching operations and loads on generators, electrical lines and transformers.</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DE639F">
            <w:pPr>
              <w:numPr>
                <w:ilvl w:val="0"/>
                <w:numId w:val="242"/>
              </w:numPr>
              <w:spacing w:line="360" w:lineRule="auto"/>
              <w:ind w:right="270"/>
              <w:contextualSpacing/>
              <w:rPr>
                <w:rFonts w:ascii="Arial" w:hAnsi="Arial" w:cs="Arial"/>
                <w:color w:val="000000"/>
                <w:sz w:val="22"/>
              </w:rPr>
            </w:pPr>
            <w:r w:rsidRPr="00E71DF9">
              <w:rPr>
                <w:rFonts w:ascii="Arial" w:hAnsi="Arial" w:cs="Arial"/>
                <w:color w:val="000000"/>
                <w:sz w:val="22"/>
              </w:rPr>
              <w:t xml:space="preserve">Operate </w:t>
            </w:r>
            <w:proofErr w:type="gramStart"/>
            <w:r w:rsidRPr="00E71DF9">
              <w:rPr>
                <w:rFonts w:ascii="Arial" w:hAnsi="Arial" w:cs="Arial"/>
                <w:color w:val="000000"/>
                <w:sz w:val="22"/>
              </w:rPr>
              <w:t>Solar</w:t>
            </w:r>
            <w:proofErr w:type="gramEnd"/>
            <w:r w:rsidRPr="00E71DF9">
              <w:rPr>
                <w:rFonts w:ascii="Arial" w:hAnsi="Arial" w:cs="Arial"/>
                <w:color w:val="000000"/>
                <w:sz w:val="22"/>
              </w:rPr>
              <w:t xml:space="preserve"> plant equipment.</w:t>
            </w:r>
          </w:p>
          <w:p w:rsidR="00A57F56" w:rsidRPr="00E71DF9" w:rsidRDefault="00A57F56" w:rsidP="00DE639F">
            <w:pPr>
              <w:numPr>
                <w:ilvl w:val="0"/>
                <w:numId w:val="242"/>
              </w:numPr>
              <w:spacing w:line="360" w:lineRule="auto"/>
              <w:ind w:right="270"/>
              <w:contextualSpacing/>
              <w:rPr>
                <w:rFonts w:ascii="Arial" w:hAnsi="Arial" w:cs="Arial"/>
                <w:color w:val="000000"/>
                <w:sz w:val="22"/>
              </w:rPr>
            </w:pPr>
            <w:r w:rsidRPr="00E71DF9">
              <w:rPr>
                <w:rFonts w:ascii="Arial" w:hAnsi="Arial" w:cs="Arial"/>
                <w:color w:val="000000"/>
                <w:sz w:val="22"/>
              </w:rPr>
              <w:t>Perform Load shifting</w:t>
            </w:r>
          </w:p>
          <w:p w:rsidR="00A57F56" w:rsidRPr="00E71DF9" w:rsidRDefault="00A57F56" w:rsidP="00DE639F">
            <w:pPr>
              <w:numPr>
                <w:ilvl w:val="0"/>
                <w:numId w:val="242"/>
              </w:numPr>
              <w:spacing w:line="360" w:lineRule="auto"/>
              <w:ind w:right="270"/>
              <w:contextualSpacing/>
              <w:rPr>
                <w:rFonts w:ascii="Arial" w:hAnsi="Arial" w:cs="Arial"/>
                <w:color w:val="000000"/>
                <w:sz w:val="22"/>
              </w:rPr>
            </w:pPr>
            <w:r w:rsidRPr="00E71DF9">
              <w:rPr>
                <w:rFonts w:ascii="Arial" w:eastAsia="Arial" w:hAnsi="Arial" w:cs="Arial"/>
                <w:bCs/>
                <w:color w:val="000000"/>
                <w:sz w:val="22"/>
              </w:rPr>
              <w:t>Generation of report</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rPr>
                <w:rFonts w:ascii="Arial" w:hAnsi="Arial" w:cs="Arial"/>
                <w:b/>
                <w:sz w:val="22"/>
              </w:rPr>
            </w:pPr>
            <w:r w:rsidRPr="00E71DF9">
              <w:rPr>
                <w:rFonts w:ascii="Arial" w:hAnsi="Arial" w:cs="Arial"/>
                <w:b/>
                <w:sz w:val="22"/>
              </w:rPr>
              <w:lastRenderedPageBreak/>
              <w:t>Total</w:t>
            </w:r>
          </w:p>
          <w:p w:rsidR="00A57F56" w:rsidRPr="00E71DF9" w:rsidRDefault="00A57F56" w:rsidP="0019425F">
            <w:pPr>
              <w:rPr>
                <w:rFonts w:ascii="Arial" w:hAnsi="Arial" w:cs="Arial"/>
                <w:sz w:val="22"/>
              </w:rPr>
            </w:pPr>
            <w:r w:rsidRPr="00E71DF9">
              <w:rPr>
                <w:rFonts w:ascii="Arial" w:hAnsi="Arial" w:cs="Arial"/>
                <w:sz w:val="22"/>
              </w:rPr>
              <w:t xml:space="preserve">05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02</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lastRenderedPageBreak/>
              <w:t xml:space="preserve">03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lastRenderedPageBreak/>
              <w:t xml:space="preserve">Different log sheets. </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Complete PPE set</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lastRenderedPageBreak/>
              <w:t>Note pad and pen</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Complete installed system of solar energy</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 xml:space="preserve">Different instruments as per requirement </w:t>
            </w:r>
            <w:proofErr w:type="spellStart"/>
            <w:r w:rsidRPr="00E71DF9">
              <w:rPr>
                <w:rFonts w:ascii="Arial" w:hAnsi="Arial" w:cs="Arial"/>
                <w:color w:val="000000"/>
                <w:sz w:val="22"/>
              </w:rPr>
              <w:t>i.e</w:t>
            </w:r>
            <w:proofErr w:type="spellEnd"/>
            <w:r w:rsidRPr="00E71DF9">
              <w:rPr>
                <w:rFonts w:ascii="Arial" w:hAnsi="Arial" w:cs="Arial"/>
                <w:color w:val="000000"/>
                <w:sz w:val="22"/>
              </w:rPr>
              <w:t xml:space="preserve"> multi meter, volt meter, insulation tester and ammeter</w:t>
            </w:r>
          </w:p>
          <w:p w:rsidR="00A57F56" w:rsidRPr="00E71DF9" w:rsidRDefault="00A57F56" w:rsidP="0019425F">
            <w:pPr>
              <w:spacing w:line="360" w:lineRule="auto"/>
              <w:contextualSpacing/>
              <w:rPr>
                <w:rFonts w:ascii="Arial" w:eastAsia="Arial" w:hAnsi="Arial" w:cs="Arial"/>
                <w:bCs/>
                <w:color w:val="000000"/>
                <w:sz w:val="22"/>
              </w:rPr>
            </w:pPr>
          </w:p>
          <w:p w:rsidR="00A57F56" w:rsidRPr="00E71DF9" w:rsidRDefault="00A57F56" w:rsidP="0019425F">
            <w:pPr>
              <w:spacing w:line="360" w:lineRule="auto"/>
              <w:contextualSpacing/>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spacing w:after="136" w:line="360" w:lineRule="auto"/>
              <w:rPr>
                <w:rFonts w:ascii="Arial" w:eastAsia="Arial" w:hAnsi="Arial" w:cs="Arial"/>
                <w:b/>
                <w:color w:val="000000"/>
                <w:sz w:val="22"/>
              </w:rPr>
            </w:pPr>
            <w:r w:rsidRPr="00E71DF9">
              <w:rPr>
                <w:rFonts w:ascii="Arial" w:eastAsia="Arial" w:hAnsi="Arial" w:cs="Arial"/>
                <w:bCs/>
                <w:color w:val="000000"/>
                <w:sz w:val="22"/>
              </w:rPr>
              <w:lastRenderedPageBreak/>
              <w:t>Class Room and workshop</w:t>
            </w:r>
          </w:p>
        </w:tc>
      </w:tr>
      <w:tr w:rsidR="00A57F56" w:rsidRPr="00E71DF9" w:rsidTr="0019425F">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DE639F">
            <w:pPr>
              <w:numPr>
                <w:ilvl w:val="0"/>
                <w:numId w:val="212"/>
              </w:numPr>
              <w:spacing w:after="245" w:line="360" w:lineRule="auto"/>
              <w:ind w:left="519" w:hanging="519"/>
              <w:contextualSpacing/>
              <w:jc w:val="both"/>
              <w:rPr>
                <w:rFonts w:ascii="Arial" w:eastAsia="Arial" w:hAnsi="Arial" w:cs="Arial"/>
                <w:color w:val="000000"/>
                <w:sz w:val="22"/>
              </w:rPr>
            </w:pPr>
            <w:r w:rsidRPr="00E71DF9">
              <w:rPr>
                <w:rFonts w:ascii="Arial" w:hAnsi="Arial" w:cs="Arial"/>
                <w:color w:val="000000"/>
                <w:sz w:val="22"/>
              </w:rPr>
              <w:lastRenderedPageBreak/>
              <w:t>Respond to equipment</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206"/>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Identify emergency alarms and switches.</w:t>
            </w:r>
          </w:p>
          <w:p w:rsidR="00A57F56" w:rsidRPr="00E71DF9" w:rsidRDefault="00A57F56" w:rsidP="00DE639F">
            <w:pPr>
              <w:numPr>
                <w:ilvl w:val="0"/>
                <w:numId w:val="206"/>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Response to alarm in emergency.</w:t>
            </w:r>
          </w:p>
          <w:p w:rsidR="00A57F56" w:rsidRPr="00E71DF9" w:rsidRDefault="00A57F56" w:rsidP="00DE639F">
            <w:pPr>
              <w:numPr>
                <w:ilvl w:val="0"/>
                <w:numId w:val="206"/>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Turn OFF power in emergency.</w:t>
            </w:r>
          </w:p>
          <w:p w:rsidR="00A57F56" w:rsidRPr="00E71DF9" w:rsidRDefault="00A57F56" w:rsidP="00DE639F">
            <w:pPr>
              <w:numPr>
                <w:ilvl w:val="0"/>
                <w:numId w:val="206"/>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rPr>
              <w:t>Take timely corrective measures.</w:t>
            </w:r>
          </w:p>
          <w:p w:rsidR="00A57F56" w:rsidRPr="00E71DF9" w:rsidRDefault="00A57F56" w:rsidP="00DE639F">
            <w:pPr>
              <w:numPr>
                <w:ilvl w:val="0"/>
                <w:numId w:val="206"/>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Turn ON power when fault is removed.</w:t>
            </w:r>
          </w:p>
          <w:p w:rsidR="00A57F56" w:rsidRPr="00E71DF9" w:rsidRDefault="00A57F56" w:rsidP="00DE639F">
            <w:pPr>
              <w:numPr>
                <w:ilvl w:val="0"/>
                <w:numId w:val="206"/>
              </w:numPr>
              <w:spacing w:line="360" w:lineRule="auto"/>
              <w:contextualSpacing/>
              <w:jc w:val="both"/>
              <w:rPr>
                <w:rFonts w:ascii="Arial" w:eastAsia="Arial" w:hAnsi="Arial" w:cs="Arial"/>
                <w:color w:val="000000"/>
                <w:sz w:val="22"/>
              </w:rPr>
            </w:pPr>
            <w:r w:rsidRPr="00E71DF9">
              <w:rPr>
                <w:rFonts w:ascii="Arial" w:hAnsi="Arial" w:cs="Arial"/>
                <w:color w:val="000000"/>
                <w:sz w:val="22"/>
                <w:shd w:val="clear" w:color="auto" w:fill="FFFFFF"/>
              </w:rPr>
              <w:t>Use of fire extinguisher and emergency exit.</w:t>
            </w:r>
          </w:p>
        </w:tc>
        <w:tc>
          <w:tcPr>
            <w:tcW w:w="369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06"/>
              </w:numPr>
              <w:spacing w:line="360" w:lineRule="auto"/>
              <w:ind w:right="270"/>
              <w:contextualSpacing/>
              <w:rPr>
                <w:rFonts w:ascii="Arial" w:hAnsi="Arial" w:cs="Arial"/>
                <w:color w:val="000000"/>
                <w:sz w:val="22"/>
              </w:rPr>
            </w:pPr>
            <w:r w:rsidRPr="00E71DF9">
              <w:rPr>
                <w:rFonts w:ascii="Arial" w:hAnsi="Arial" w:cs="Arial"/>
                <w:color w:val="000000"/>
                <w:sz w:val="22"/>
                <w:shd w:val="clear" w:color="auto" w:fill="FFFFFF"/>
              </w:rPr>
              <w:t>Emergency alarms and switches</w:t>
            </w:r>
          </w:p>
          <w:p w:rsidR="00A57F56" w:rsidRPr="00E71DF9" w:rsidRDefault="00A57F56" w:rsidP="00DE639F">
            <w:pPr>
              <w:numPr>
                <w:ilvl w:val="0"/>
                <w:numId w:val="206"/>
              </w:numPr>
              <w:spacing w:line="360" w:lineRule="auto"/>
              <w:ind w:right="270"/>
              <w:contextualSpacing/>
              <w:rPr>
                <w:rFonts w:ascii="Arial" w:hAnsi="Arial" w:cs="Arial"/>
                <w:color w:val="000000"/>
                <w:sz w:val="22"/>
              </w:rPr>
            </w:pPr>
            <w:r w:rsidRPr="00E71DF9">
              <w:rPr>
                <w:rFonts w:ascii="Arial" w:hAnsi="Arial" w:cs="Arial"/>
                <w:color w:val="000000"/>
                <w:sz w:val="22"/>
              </w:rPr>
              <w:t>Method to turn of power.</w:t>
            </w:r>
          </w:p>
          <w:p w:rsidR="00A57F56" w:rsidRPr="00E71DF9" w:rsidRDefault="00A57F56" w:rsidP="00DE639F">
            <w:pPr>
              <w:numPr>
                <w:ilvl w:val="0"/>
                <w:numId w:val="206"/>
              </w:numPr>
              <w:spacing w:line="360" w:lineRule="auto"/>
              <w:ind w:right="270"/>
              <w:contextualSpacing/>
              <w:rPr>
                <w:rFonts w:ascii="Arial" w:hAnsi="Arial" w:cs="Arial"/>
                <w:color w:val="000000"/>
                <w:sz w:val="22"/>
              </w:rPr>
            </w:pPr>
            <w:r w:rsidRPr="00E71DF9">
              <w:rPr>
                <w:rFonts w:ascii="Arial" w:hAnsi="Arial" w:cs="Arial"/>
                <w:color w:val="000000"/>
                <w:sz w:val="22"/>
              </w:rPr>
              <w:t>Understanding about indication of fault</w:t>
            </w:r>
          </w:p>
          <w:p w:rsidR="00A57F56" w:rsidRPr="00E71DF9" w:rsidRDefault="00A57F56" w:rsidP="00DE639F">
            <w:pPr>
              <w:numPr>
                <w:ilvl w:val="0"/>
                <w:numId w:val="206"/>
              </w:numPr>
              <w:spacing w:line="360" w:lineRule="auto"/>
              <w:ind w:right="270"/>
              <w:contextualSpacing/>
              <w:rPr>
                <w:rFonts w:ascii="Arial" w:hAnsi="Arial" w:cs="Arial"/>
                <w:color w:val="000000"/>
                <w:sz w:val="22"/>
              </w:rPr>
            </w:pPr>
            <w:r w:rsidRPr="00E71DF9">
              <w:rPr>
                <w:rFonts w:ascii="Arial" w:hAnsi="Arial" w:cs="Arial"/>
                <w:color w:val="000000"/>
                <w:sz w:val="22"/>
              </w:rPr>
              <w:t>Response</w:t>
            </w:r>
            <w:r w:rsidRPr="00E71DF9">
              <w:rPr>
                <w:rFonts w:ascii="Arial" w:hAnsi="Arial" w:cs="Arial"/>
                <w:color w:val="000000"/>
                <w:sz w:val="22"/>
                <w:shd w:val="clear" w:color="auto" w:fill="FFFFFF"/>
              </w:rPr>
              <w:t xml:space="preserve"> to alarm in emergency.</w:t>
            </w:r>
          </w:p>
          <w:p w:rsidR="00A57F56" w:rsidRPr="00E71DF9" w:rsidRDefault="00A57F56" w:rsidP="00DE639F">
            <w:pPr>
              <w:numPr>
                <w:ilvl w:val="0"/>
                <w:numId w:val="206"/>
              </w:numPr>
              <w:spacing w:line="360" w:lineRule="auto"/>
              <w:ind w:right="270"/>
              <w:contextualSpacing/>
              <w:rPr>
                <w:rFonts w:ascii="Arial" w:hAnsi="Arial" w:cs="Arial"/>
                <w:color w:val="000000"/>
                <w:sz w:val="22"/>
              </w:rPr>
            </w:pPr>
            <w:r w:rsidRPr="00E71DF9">
              <w:rPr>
                <w:rFonts w:ascii="Arial" w:hAnsi="Arial" w:cs="Arial"/>
                <w:color w:val="000000"/>
                <w:sz w:val="22"/>
              </w:rPr>
              <w:t>Observation and record the Reading from different instruments</w:t>
            </w:r>
          </w:p>
          <w:p w:rsidR="00A57F56" w:rsidRPr="00E71DF9" w:rsidRDefault="00A57F56" w:rsidP="00DE639F">
            <w:pPr>
              <w:numPr>
                <w:ilvl w:val="0"/>
                <w:numId w:val="206"/>
              </w:numPr>
              <w:spacing w:line="360" w:lineRule="auto"/>
              <w:ind w:right="270"/>
              <w:contextualSpacing/>
              <w:rPr>
                <w:rFonts w:ascii="Arial" w:hAnsi="Arial" w:cs="Arial"/>
                <w:color w:val="000000"/>
                <w:sz w:val="22"/>
              </w:rPr>
            </w:pPr>
            <w:r w:rsidRPr="00E71DF9">
              <w:rPr>
                <w:rFonts w:ascii="Arial" w:hAnsi="Arial" w:cs="Arial"/>
                <w:color w:val="000000"/>
                <w:sz w:val="22"/>
              </w:rPr>
              <w:t xml:space="preserve">working of safety instruments like </w:t>
            </w:r>
            <w:r w:rsidRPr="00E71DF9">
              <w:rPr>
                <w:rFonts w:ascii="Arial" w:hAnsi="Arial" w:cs="Arial"/>
                <w:color w:val="000000"/>
                <w:sz w:val="22"/>
                <w:shd w:val="clear" w:color="auto" w:fill="FFFFFF"/>
              </w:rPr>
              <w:t>fire extinguisher and emergency exit</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DE639F">
            <w:pPr>
              <w:numPr>
                <w:ilvl w:val="0"/>
                <w:numId w:val="221"/>
              </w:numPr>
              <w:spacing w:line="360" w:lineRule="auto"/>
              <w:ind w:right="270"/>
              <w:contextualSpacing/>
              <w:rPr>
                <w:rFonts w:ascii="Arial" w:hAnsi="Arial" w:cs="Arial"/>
                <w:bCs/>
                <w:color w:val="000000"/>
                <w:sz w:val="22"/>
              </w:rPr>
            </w:pPr>
            <w:r w:rsidRPr="00E71DF9">
              <w:rPr>
                <w:rFonts w:ascii="Arial" w:hAnsi="Arial" w:cs="Arial"/>
                <w:bCs/>
                <w:color w:val="000000"/>
                <w:sz w:val="22"/>
              </w:rPr>
              <w:t>Respond to equipment emergencies and alarms</w:t>
            </w:r>
          </w:p>
          <w:p w:rsidR="00A57F56" w:rsidRPr="00E71DF9" w:rsidRDefault="00A57F56" w:rsidP="00DE639F">
            <w:pPr>
              <w:numPr>
                <w:ilvl w:val="0"/>
                <w:numId w:val="221"/>
              </w:numPr>
              <w:spacing w:line="360" w:lineRule="auto"/>
              <w:ind w:right="270"/>
              <w:contextualSpacing/>
              <w:rPr>
                <w:rFonts w:ascii="Arial" w:hAnsi="Arial" w:cs="Arial"/>
                <w:color w:val="000000"/>
                <w:sz w:val="22"/>
              </w:rPr>
            </w:pPr>
            <w:r w:rsidRPr="00E71DF9">
              <w:rPr>
                <w:rFonts w:ascii="Arial" w:hAnsi="Arial" w:cs="Arial"/>
                <w:bCs/>
                <w:color w:val="000000"/>
                <w:sz w:val="22"/>
              </w:rPr>
              <w:t xml:space="preserve">Use safety </w:t>
            </w:r>
            <w:proofErr w:type="spellStart"/>
            <w:r w:rsidRPr="00E71DF9">
              <w:rPr>
                <w:rFonts w:ascii="Arial" w:hAnsi="Arial" w:cs="Arial"/>
                <w:bCs/>
                <w:color w:val="000000"/>
                <w:sz w:val="22"/>
              </w:rPr>
              <w:t>equipments</w:t>
            </w:r>
            <w:proofErr w:type="spellEnd"/>
          </w:p>
        </w:tc>
        <w:tc>
          <w:tcPr>
            <w:tcW w:w="135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rPr>
                <w:rFonts w:ascii="Arial" w:hAnsi="Arial" w:cs="Arial"/>
                <w:b/>
                <w:sz w:val="22"/>
              </w:rPr>
            </w:pPr>
            <w:r w:rsidRPr="00E71DF9">
              <w:rPr>
                <w:rFonts w:ascii="Arial" w:hAnsi="Arial" w:cs="Arial"/>
                <w:b/>
                <w:sz w:val="22"/>
              </w:rPr>
              <w:t>Total</w:t>
            </w:r>
          </w:p>
          <w:p w:rsidR="00A57F56" w:rsidRPr="00E71DF9" w:rsidRDefault="00A57F56" w:rsidP="0019425F">
            <w:pPr>
              <w:rPr>
                <w:rFonts w:ascii="Arial" w:hAnsi="Arial" w:cs="Arial"/>
                <w:sz w:val="22"/>
              </w:rPr>
            </w:pPr>
            <w:r w:rsidRPr="00E71DF9">
              <w:rPr>
                <w:rFonts w:ascii="Arial" w:hAnsi="Arial" w:cs="Arial"/>
                <w:sz w:val="22"/>
              </w:rPr>
              <w:t xml:space="preserve">05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02</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03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11"/>
              </w:numPr>
              <w:spacing w:line="360" w:lineRule="auto"/>
              <w:contextualSpacing/>
              <w:rPr>
                <w:rFonts w:ascii="Arial" w:eastAsia="Arial" w:hAnsi="Arial" w:cs="Arial"/>
                <w:color w:val="000000"/>
                <w:sz w:val="22"/>
              </w:rPr>
            </w:pPr>
            <w:r w:rsidRPr="00E71DF9">
              <w:rPr>
                <w:rFonts w:ascii="Arial" w:eastAsia="Arial" w:hAnsi="Arial" w:cs="Arial"/>
                <w:color w:val="000000"/>
                <w:sz w:val="22"/>
              </w:rPr>
              <w:t>tool box</w:t>
            </w:r>
          </w:p>
          <w:p w:rsidR="00A57F56" w:rsidRPr="00E71DF9" w:rsidRDefault="00A57F56" w:rsidP="00DE639F">
            <w:pPr>
              <w:numPr>
                <w:ilvl w:val="0"/>
                <w:numId w:val="211"/>
              </w:numPr>
              <w:spacing w:line="360" w:lineRule="auto"/>
              <w:contextualSpacing/>
              <w:rPr>
                <w:rFonts w:ascii="Arial" w:eastAsia="Arial" w:hAnsi="Arial" w:cs="Arial"/>
                <w:color w:val="000000"/>
                <w:sz w:val="22"/>
              </w:rPr>
            </w:pPr>
            <w:r w:rsidRPr="00E71DF9">
              <w:rPr>
                <w:rFonts w:ascii="Arial" w:eastAsia="Arial" w:hAnsi="Arial" w:cs="Arial"/>
                <w:color w:val="000000"/>
                <w:sz w:val="22"/>
              </w:rPr>
              <w:t>Required instruments for testing</w:t>
            </w:r>
          </w:p>
          <w:p w:rsidR="00A57F56" w:rsidRPr="00E71DF9" w:rsidRDefault="00A57F56" w:rsidP="00DE639F">
            <w:pPr>
              <w:numPr>
                <w:ilvl w:val="0"/>
                <w:numId w:val="211"/>
              </w:numPr>
              <w:spacing w:line="360" w:lineRule="auto"/>
              <w:contextualSpacing/>
              <w:rPr>
                <w:rFonts w:ascii="Arial" w:eastAsia="Arial" w:hAnsi="Arial" w:cs="Arial"/>
                <w:color w:val="000000"/>
                <w:sz w:val="22"/>
              </w:rPr>
            </w:pPr>
            <w:r w:rsidRPr="00E71DF9">
              <w:rPr>
                <w:rFonts w:ascii="Arial" w:hAnsi="Arial" w:cs="Arial"/>
                <w:color w:val="000000"/>
                <w:sz w:val="22"/>
              </w:rPr>
              <w:t>wear Personal Protective Equipment (PPE)</w:t>
            </w:r>
          </w:p>
          <w:p w:rsidR="00A57F56" w:rsidRPr="00E71DF9" w:rsidRDefault="00A57F56" w:rsidP="00DE639F">
            <w:pPr>
              <w:numPr>
                <w:ilvl w:val="0"/>
                <w:numId w:val="211"/>
              </w:numPr>
              <w:spacing w:line="360" w:lineRule="auto"/>
              <w:contextualSpacing/>
              <w:rPr>
                <w:rFonts w:ascii="Arial" w:eastAsia="Arial" w:hAnsi="Arial" w:cs="Arial"/>
                <w:color w:val="000000"/>
                <w:sz w:val="22"/>
              </w:rPr>
            </w:pPr>
            <w:r w:rsidRPr="00E71DF9">
              <w:rPr>
                <w:rFonts w:ascii="Arial" w:hAnsi="Arial" w:cs="Arial"/>
                <w:color w:val="000000"/>
                <w:sz w:val="22"/>
                <w:shd w:val="clear" w:color="auto" w:fill="FFFFFF"/>
              </w:rPr>
              <w:t>fire extinguisher</w:t>
            </w:r>
          </w:p>
          <w:p w:rsidR="00A57F56" w:rsidRPr="00E71DF9" w:rsidRDefault="00A57F56" w:rsidP="0019425F">
            <w:pPr>
              <w:spacing w:line="360" w:lineRule="auto"/>
              <w:contextualSpacing/>
              <w:rPr>
                <w:rFonts w:ascii="Arial" w:eastAsia="Arial" w:hAnsi="Arial" w:cs="Arial"/>
                <w:color w:val="000000"/>
                <w:sz w:val="22"/>
              </w:rPr>
            </w:pPr>
          </w:p>
          <w:p w:rsidR="00A57F56" w:rsidRPr="00E71DF9" w:rsidRDefault="00A57F56" w:rsidP="0019425F">
            <w:pPr>
              <w:spacing w:line="360" w:lineRule="auto"/>
              <w:contextualSpacing/>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360" w:lineRule="auto"/>
              <w:rPr>
                <w:rFonts w:ascii="Arial" w:eastAsia="Arial" w:hAnsi="Arial" w:cs="Arial"/>
                <w:color w:val="000000"/>
                <w:sz w:val="22"/>
              </w:rPr>
            </w:pPr>
            <w:r w:rsidRPr="00E71DF9">
              <w:rPr>
                <w:rFonts w:ascii="Arial" w:eastAsia="Arial" w:hAnsi="Arial" w:cs="Arial"/>
                <w:bCs/>
                <w:color w:val="000000"/>
                <w:sz w:val="22"/>
              </w:rPr>
              <w:t>Class Room and workshop</w:t>
            </w:r>
          </w:p>
        </w:tc>
      </w:tr>
      <w:tr w:rsidR="00A57F56" w:rsidRPr="00E71DF9" w:rsidTr="0019425F">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DE639F">
            <w:pPr>
              <w:numPr>
                <w:ilvl w:val="0"/>
                <w:numId w:val="212"/>
              </w:numPr>
              <w:spacing w:after="245" w:line="360" w:lineRule="auto"/>
              <w:ind w:left="519" w:hanging="519"/>
              <w:contextualSpacing/>
              <w:jc w:val="both"/>
              <w:rPr>
                <w:rFonts w:ascii="Arial" w:eastAsia="Arial" w:hAnsi="Arial" w:cs="Arial"/>
                <w:color w:val="000000"/>
                <w:sz w:val="22"/>
              </w:rPr>
            </w:pPr>
            <w:r w:rsidRPr="00E71DF9">
              <w:rPr>
                <w:rFonts w:ascii="Arial" w:eastAsia="Arial" w:hAnsi="Arial" w:cs="Arial"/>
                <w:color w:val="000000"/>
                <w:sz w:val="22"/>
              </w:rPr>
              <w:lastRenderedPageBreak/>
              <w:t xml:space="preserve"> </w:t>
            </w:r>
            <w:r w:rsidRPr="00E71DF9">
              <w:rPr>
                <w:rFonts w:ascii="Arial" w:hAnsi="Arial" w:cs="Arial"/>
                <w:color w:val="000000"/>
                <w:sz w:val="22"/>
              </w:rPr>
              <w:t>Perform maintenance activities.</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Follow safety measures, as per standards</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Investigate malfunction in accordance with company policies and procedures</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Identify nature of fault.</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Check the charging and gravity level of the battery</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Ensure there is no breakage in the circuit.</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Ensure that the PV cells are clean.</w:t>
            </w:r>
          </w:p>
          <w:p w:rsidR="00A57F56" w:rsidRPr="00E71DF9" w:rsidRDefault="00A57F56" w:rsidP="00DE639F">
            <w:pPr>
              <w:numPr>
                <w:ilvl w:val="0"/>
                <w:numId w:val="29"/>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rPr>
              <w:t>Inform higher authority for major fault (on time)</w:t>
            </w:r>
          </w:p>
          <w:p w:rsidR="00A57F56" w:rsidRPr="00E71DF9" w:rsidRDefault="00A57F56" w:rsidP="00DE639F">
            <w:pPr>
              <w:numPr>
                <w:ilvl w:val="0"/>
                <w:numId w:val="29"/>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rPr>
              <w:t>Test the equipment after it’s repaired and ready to be placed back.</w:t>
            </w:r>
          </w:p>
          <w:p w:rsidR="00A57F56" w:rsidRPr="00E71DF9" w:rsidRDefault="00A57F56" w:rsidP="00DE639F">
            <w:pPr>
              <w:numPr>
                <w:ilvl w:val="0"/>
                <w:numId w:val="29"/>
              </w:numPr>
              <w:spacing w:line="360" w:lineRule="auto"/>
              <w:ind w:right="270"/>
              <w:contextualSpacing/>
              <w:rPr>
                <w:rFonts w:ascii="Arial" w:eastAsia="Arial" w:hAnsi="Arial" w:cs="Arial"/>
                <w:b/>
                <w:color w:val="000000"/>
                <w:sz w:val="22"/>
              </w:rPr>
            </w:pPr>
            <w:r w:rsidRPr="00E71DF9">
              <w:rPr>
                <w:rFonts w:ascii="Arial" w:hAnsi="Arial" w:cs="Arial"/>
                <w:color w:val="000000"/>
                <w:sz w:val="22"/>
              </w:rPr>
              <w:lastRenderedPageBreak/>
              <w:t>Generate a document and mention the fault and the measures taken, for future use.</w:t>
            </w:r>
          </w:p>
        </w:tc>
        <w:tc>
          <w:tcPr>
            <w:tcW w:w="369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07"/>
              </w:numPr>
              <w:spacing w:line="360" w:lineRule="auto"/>
              <w:ind w:left="444" w:right="270"/>
              <w:contextualSpacing/>
              <w:rPr>
                <w:rFonts w:ascii="Arial" w:hAnsi="Arial" w:cs="Arial"/>
                <w:color w:val="000000"/>
                <w:sz w:val="22"/>
              </w:rPr>
            </w:pPr>
            <w:r w:rsidRPr="00E71DF9">
              <w:rPr>
                <w:rFonts w:ascii="Arial" w:hAnsi="Arial" w:cs="Arial"/>
                <w:color w:val="000000"/>
                <w:sz w:val="22"/>
              </w:rPr>
              <w:lastRenderedPageBreak/>
              <w:t>Safety measures, as per standards</w:t>
            </w:r>
          </w:p>
          <w:p w:rsidR="00A57F56" w:rsidRPr="00E71DF9" w:rsidRDefault="00A57F56" w:rsidP="00DE639F">
            <w:pPr>
              <w:numPr>
                <w:ilvl w:val="0"/>
                <w:numId w:val="207"/>
              </w:numPr>
              <w:spacing w:after="12" w:line="360" w:lineRule="auto"/>
              <w:ind w:left="444"/>
              <w:contextualSpacing/>
              <w:jc w:val="both"/>
              <w:rPr>
                <w:rFonts w:ascii="Arial" w:eastAsia="Arial" w:hAnsi="Arial" w:cs="Arial"/>
                <w:color w:val="000000"/>
                <w:sz w:val="22"/>
              </w:rPr>
            </w:pPr>
            <w:r w:rsidRPr="00E71DF9">
              <w:rPr>
                <w:rFonts w:ascii="Arial" w:eastAsia="Arial" w:hAnsi="Arial" w:cs="Arial"/>
                <w:color w:val="000000"/>
                <w:sz w:val="22"/>
              </w:rPr>
              <w:t>Faults and the reason of fault accurse in system</w:t>
            </w:r>
          </w:p>
          <w:p w:rsidR="00A57F56" w:rsidRPr="00E71DF9" w:rsidRDefault="00A57F56" w:rsidP="00DE639F">
            <w:pPr>
              <w:numPr>
                <w:ilvl w:val="0"/>
                <w:numId w:val="207"/>
              </w:numPr>
              <w:spacing w:after="12" w:line="360" w:lineRule="auto"/>
              <w:ind w:left="444"/>
              <w:contextualSpacing/>
              <w:jc w:val="both"/>
              <w:rPr>
                <w:rFonts w:ascii="Arial" w:eastAsia="Arial" w:hAnsi="Arial" w:cs="Arial"/>
                <w:color w:val="000000"/>
                <w:sz w:val="22"/>
              </w:rPr>
            </w:pPr>
            <w:r w:rsidRPr="00E71DF9">
              <w:rPr>
                <w:rFonts w:ascii="Arial" w:eastAsia="Arial" w:hAnsi="Arial" w:cs="Arial"/>
                <w:color w:val="000000"/>
                <w:sz w:val="22"/>
              </w:rPr>
              <w:t>Testing of system components</w:t>
            </w:r>
            <w:r w:rsidRPr="00E71DF9">
              <w:rPr>
                <w:rFonts w:ascii="Arial" w:hAnsi="Arial" w:cs="Arial"/>
                <w:color w:val="000000"/>
                <w:sz w:val="22"/>
              </w:rPr>
              <w:t xml:space="preserve"> malfunction in accordance with company policies</w:t>
            </w:r>
          </w:p>
          <w:p w:rsidR="00A57F56" w:rsidRPr="00E71DF9" w:rsidRDefault="00A57F56" w:rsidP="00DE639F">
            <w:pPr>
              <w:numPr>
                <w:ilvl w:val="0"/>
                <w:numId w:val="207"/>
              </w:numPr>
              <w:spacing w:after="12" w:line="360" w:lineRule="auto"/>
              <w:ind w:left="444"/>
              <w:contextualSpacing/>
              <w:jc w:val="both"/>
              <w:rPr>
                <w:rFonts w:ascii="Arial" w:eastAsia="Arial" w:hAnsi="Arial" w:cs="Arial"/>
                <w:color w:val="000000"/>
                <w:sz w:val="22"/>
              </w:rPr>
            </w:pPr>
            <w:r w:rsidRPr="00E71DF9">
              <w:rPr>
                <w:rFonts w:ascii="Arial" w:eastAsia="Arial" w:hAnsi="Arial" w:cs="Arial"/>
                <w:color w:val="000000"/>
                <w:sz w:val="22"/>
              </w:rPr>
              <w:t>Describe the visual testing of system about any breakage</w:t>
            </w:r>
          </w:p>
          <w:p w:rsidR="00A57F56" w:rsidRPr="00E71DF9" w:rsidRDefault="00A57F56" w:rsidP="00DE639F">
            <w:pPr>
              <w:numPr>
                <w:ilvl w:val="0"/>
                <w:numId w:val="207"/>
              </w:numPr>
              <w:spacing w:after="12" w:line="360" w:lineRule="auto"/>
              <w:ind w:left="444"/>
              <w:contextualSpacing/>
              <w:jc w:val="both"/>
              <w:rPr>
                <w:rFonts w:ascii="Arial" w:eastAsia="Arial" w:hAnsi="Arial" w:cs="Arial"/>
                <w:color w:val="000000"/>
                <w:sz w:val="22"/>
              </w:rPr>
            </w:pPr>
            <w:r w:rsidRPr="00E71DF9">
              <w:rPr>
                <w:rFonts w:ascii="Arial" w:eastAsia="Arial" w:hAnsi="Arial" w:cs="Arial"/>
                <w:color w:val="000000"/>
                <w:sz w:val="22"/>
              </w:rPr>
              <w:t>cleaning of cells</w:t>
            </w:r>
          </w:p>
          <w:p w:rsidR="00A57F56" w:rsidRPr="00E71DF9" w:rsidRDefault="00A57F56" w:rsidP="00DE639F">
            <w:pPr>
              <w:numPr>
                <w:ilvl w:val="0"/>
                <w:numId w:val="207"/>
              </w:numPr>
              <w:spacing w:after="12" w:line="360" w:lineRule="auto"/>
              <w:ind w:left="444"/>
              <w:contextualSpacing/>
              <w:jc w:val="both"/>
              <w:rPr>
                <w:rFonts w:ascii="Arial" w:eastAsia="Arial" w:hAnsi="Arial" w:cs="Arial"/>
                <w:color w:val="000000"/>
                <w:sz w:val="22"/>
              </w:rPr>
            </w:pPr>
            <w:r w:rsidRPr="00E71DF9">
              <w:rPr>
                <w:rFonts w:ascii="Arial" w:eastAsia="Arial" w:hAnsi="Arial" w:cs="Arial"/>
                <w:color w:val="000000"/>
                <w:sz w:val="22"/>
              </w:rPr>
              <w:t>Method to clean the cells with water and dusting cloths</w:t>
            </w:r>
          </w:p>
          <w:p w:rsidR="00A57F56" w:rsidRPr="00E71DF9" w:rsidRDefault="00A57F56" w:rsidP="00DE639F">
            <w:pPr>
              <w:numPr>
                <w:ilvl w:val="0"/>
                <w:numId w:val="207"/>
              </w:numPr>
              <w:spacing w:line="360" w:lineRule="auto"/>
              <w:ind w:left="444" w:right="270"/>
              <w:contextualSpacing/>
              <w:rPr>
                <w:rFonts w:ascii="Arial" w:hAnsi="Arial" w:cs="Arial"/>
                <w:color w:val="000000"/>
                <w:sz w:val="22"/>
              </w:rPr>
            </w:pPr>
            <w:r w:rsidRPr="00E71DF9">
              <w:rPr>
                <w:rFonts w:ascii="Arial" w:hAnsi="Arial" w:cs="Arial"/>
                <w:color w:val="000000"/>
                <w:sz w:val="22"/>
              </w:rPr>
              <w:t>Basic tools used for repairing.</w:t>
            </w:r>
          </w:p>
          <w:p w:rsidR="00A57F56" w:rsidRPr="00E71DF9" w:rsidRDefault="00A57F56" w:rsidP="00DE639F">
            <w:pPr>
              <w:numPr>
                <w:ilvl w:val="0"/>
                <w:numId w:val="207"/>
              </w:numPr>
              <w:spacing w:line="360" w:lineRule="auto"/>
              <w:ind w:left="444" w:right="270"/>
              <w:contextualSpacing/>
              <w:jc w:val="both"/>
              <w:rPr>
                <w:rFonts w:ascii="Arial" w:hAnsi="Arial" w:cs="Arial"/>
                <w:color w:val="000000"/>
                <w:sz w:val="22"/>
              </w:rPr>
            </w:pPr>
            <w:r w:rsidRPr="00E71DF9">
              <w:rPr>
                <w:rFonts w:ascii="Arial" w:hAnsi="Arial" w:cs="Arial"/>
                <w:color w:val="000000"/>
                <w:sz w:val="22"/>
              </w:rPr>
              <w:t>Maintenance areas.</w:t>
            </w:r>
          </w:p>
          <w:p w:rsidR="00A57F56" w:rsidRPr="00E71DF9" w:rsidRDefault="00A57F56" w:rsidP="00DE639F">
            <w:pPr>
              <w:numPr>
                <w:ilvl w:val="0"/>
                <w:numId w:val="207"/>
              </w:numPr>
              <w:spacing w:line="360" w:lineRule="auto"/>
              <w:ind w:left="444" w:right="270"/>
              <w:contextualSpacing/>
              <w:jc w:val="both"/>
              <w:rPr>
                <w:rFonts w:ascii="Arial" w:hAnsi="Arial" w:cs="Arial"/>
                <w:color w:val="000000"/>
                <w:sz w:val="22"/>
              </w:rPr>
            </w:pPr>
            <w:r w:rsidRPr="00E71DF9">
              <w:rPr>
                <w:rFonts w:ascii="Arial" w:hAnsi="Arial" w:cs="Arial"/>
                <w:color w:val="000000"/>
                <w:sz w:val="22"/>
              </w:rPr>
              <w:t>Procedure of maintenance the equipment.</w:t>
            </w:r>
          </w:p>
          <w:p w:rsidR="00A57F56" w:rsidRPr="00E71DF9" w:rsidRDefault="00A57F56" w:rsidP="00DE639F">
            <w:pPr>
              <w:numPr>
                <w:ilvl w:val="0"/>
                <w:numId w:val="207"/>
              </w:numPr>
              <w:spacing w:line="360" w:lineRule="auto"/>
              <w:ind w:left="444" w:right="270"/>
              <w:contextualSpacing/>
              <w:jc w:val="both"/>
              <w:rPr>
                <w:rFonts w:ascii="Arial" w:hAnsi="Arial" w:cs="Arial"/>
                <w:color w:val="000000"/>
                <w:sz w:val="22"/>
              </w:rPr>
            </w:pPr>
            <w:r w:rsidRPr="00E71DF9">
              <w:rPr>
                <w:rFonts w:ascii="Arial" w:hAnsi="Arial" w:cs="Arial"/>
                <w:color w:val="000000"/>
                <w:sz w:val="22"/>
              </w:rPr>
              <w:t>Procedure of testing the equipment.</w:t>
            </w:r>
          </w:p>
          <w:p w:rsidR="00A57F56" w:rsidRPr="00E71DF9" w:rsidRDefault="00A57F56" w:rsidP="00DE639F">
            <w:pPr>
              <w:numPr>
                <w:ilvl w:val="0"/>
                <w:numId w:val="207"/>
              </w:numPr>
              <w:spacing w:after="12" w:line="360" w:lineRule="auto"/>
              <w:ind w:left="444"/>
              <w:contextualSpacing/>
              <w:jc w:val="both"/>
              <w:rPr>
                <w:rFonts w:ascii="Arial" w:eastAsia="Arial" w:hAnsi="Arial" w:cs="Arial"/>
                <w:color w:val="000000"/>
                <w:sz w:val="22"/>
              </w:rPr>
            </w:pPr>
            <w:r w:rsidRPr="00E71DF9">
              <w:rPr>
                <w:rFonts w:ascii="Arial" w:eastAsia="Arial" w:hAnsi="Arial" w:cs="Arial"/>
                <w:color w:val="000000"/>
                <w:sz w:val="22"/>
              </w:rPr>
              <w:lastRenderedPageBreak/>
              <w:t>Describe the testing of equipment after repairing.</w:t>
            </w:r>
          </w:p>
          <w:p w:rsidR="00A57F56" w:rsidRPr="00E71DF9" w:rsidRDefault="00A57F56" w:rsidP="00DE639F">
            <w:pPr>
              <w:numPr>
                <w:ilvl w:val="0"/>
                <w:numId w:val="207"/>
              </w:numPr>
              <w:spacing w:after="12" w:line="360" w:lineRule="auto"/>
              <w:ind w:left="444"/>
              <w:contextualSpacing/>
              <w:jc w:val="both"/>
              <w:rPr>
                <w:rFonts w:ascii="Arial" w:eastAsia="Arial" w:hAnsi="Arial" w:cs="Arial"/>
                <w:color w:val="000000"/>
                <w:sz w:val="22"/>
              </w:rPr>
            </w:pPr>
            <w:r w:rsidRPr="00E71DF9">
              <w:rPr>
                <w:rFonts w:ascii="Arial" w:eastAsia="Arial" w:hAnsi="Arial" w:cs="Arial"/>
                <w:color w:val="000000"/>
                <w:sz w:val="22"/>
              </w:rPr>
              <w:t>Report Generation</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DE639F">
            <w:pPr>
              <w:numPr>
                <w:ilvl w:val="0"/>
                <w:numId w:val="243"/>
              </w:numPr>
              <w:spacing w:after="12" w:line="360" w:lineRule="auto"/>
              <w:contextualSpacing/>
              <w:jc w:val="both"/>
              <w:rPr>
                <w:rFonts w:ascii="Arial" w:eastAsia="Arial" w:hAnsi="Arial" w:cs="Arial"/>
                <w:color w:val="000000"/>
                <w:sz w:val="22"/>
              </w:rPr>
            </w:pPr>
            <w:r w:rsidRPr="00E71DF9">
              <w:rPr>
                <w:rFonts w:ascii="Arial" w:eastAsia="Arial" w:hAnsi="Arial" w:cs="Arial"/>
                <w:color w:val="000000"/>
                <w:sz w:val="22"/>
              </w:rPr>
              <w:t>Perform maintenance activity</w:t>
            </w:r>
          </w:p>
          <w:p w:rsidR="00A57F56" w:rsidRPr="00E71DF9" w:rsidRDefault="00A57F56" w:rsidP="00DE639F">
            <w:pPr>
              <w:numPr>
                <w:ilvl w:val="0"/>
                <w:numId w:val="243"/>
              </w:numPr>
              <w:spacing w:after="12" w:line="360" w:lineRule="auto"/>
              <w:contextualSpacing/>
              <w:jc w:val="both"/>
              <w:rPr>
                <w:rFonts w:ascii="Arial" w:eastAsia="Arial" w:hAnsi="Arial" w:cs="Arial"/>
                <w:color w:val="000000"/>
                <w:sz w:val="22"/>
              </w:rPr>
            </w:pPr>
            <w:r w:rsidRPr="00E71DF9">
              <w:rPr>
                <w:rFonts w:ascii="Arial" w:eastAsia="Arial" w:hAnsi="Arial" w:cs="Arial"/>
                <w:color w:val="000000"/>
                <w:sz w:val="22"/>
              </w:rPr>
              <w:t>Perform testing after maintenance.</w:t>
            </w:r>
          </w:p>
          <w:p w:rsidR="00A57F56" w:rsidRPr="00E71DF9" w:rsidRDefault="00A57F56" w:rsidP="00DE639F">
            <w:pPr>
              <w:numPr>
                <w:ilvl w:val="0"/>
                <w:numId w:val="243"/>
              </w:numPr>
              <w:spacing w:after="12" w:line="360" w:lineRule="auto"/>
              <w:contextualSpacing/>
              <w:jc w:val="both"/>
              <w:rPr>
                <w:rFonts w:ascii="Arial" w:eastAsia="Arial" w:hAnsi="Arial" w:cs="Arial"/>
                <w:color w:val="000000"/>
                <w:sz w:val="22"/>
              </w:rPr>
            </w:pPr>
            <w:r w:rsidRPr="00E71DF9">
              <w:rPr>
                <w:rFonts w:ascii="Arial" w:eastAsia="Arial" w:hAnsi="Arial" w:cs="Arial"/>
                <w:bCs/>
                <w:color w:val="000000"/>
                <w:sz w:val="22"/>
              </w:rPr>
              <w:t>Generation of report</w:t>
            </w:r>
          </w:p>
        </w:tc>
        <w:tc>
          <w:tcPr>
            <w:tcW w:w="135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rPr>
                <w:rFonts w:ascii="Arial" w:hAnsi="Arial" w:cs="Arial"/>
                <w:b/>
                <w:sz w:val="22"/>
              </w:rPr>
            </w:pPr>
            <w:r w:rsidRPr="00E71DF9">
              <w:rPr>
                <w:rFonts w:ascii="Arial" w:hAnsi="Arial" w:cs="Arial"/>
                <w:b/>
                <w:sz w:val="22"/>
              </w:rPr>
              <w:lastRenderedPageBreak/>
              <w:t>Total</w:t>
            </w:r>
          </w:p>
          <w:p w:rsidR="00A57F56" w:rsidRPr="00E71DF9" w:rsidRDefault="00A57F56" w:rsidP="0019425F">
            <w:pPr>
              <w:rPr>
                <w:rFonts w:ascii="Arial" w:hAnsi="Arial" w:cs="Arial"/>
                <w:sz w:val="22"/>
              </w:rPr>
            </w:pPr>
            <w:r w:rsidRPr="00E71DF9">
              <w:rPr>
                <w:rFonts w:ascii="Arial" w:hAnsi="Arial" w:cs="Arial"/>
                <w:sz w:val="22"/>
              </w:rPr>
              <w:t xml:space="preserve">07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01</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06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198"/>
              </w:numPr>
              <w:tabs>
                <w:tab w:val="left" w:pos="799"/>
              </w:tabs>
              <w:spacing w:line="360" w:lineRule="auto"/>
              <w:ind w:left="349"/>
              <w:contextualSpacing/>
              <w:rPr>
                <w:rFonts w:ascii="Arial" w:eastAsia="Arial" w:hAnsi="Arial" w:cs="Arial"/>
                <w:color w:val="000000"/>
                <w:sz w:val="22"/>
              </w:rPr>
            </w:pPr>
            <w:r w:rsidRPr="00E71DF9">
              <w:rPr>
                <w:rFonts w:ascii="Arial" w:hAnsi="Arial" w:cs="Arial"/>
                <w:color w:val="000000"/>
                <w:sz w:val="22"/>
              </w:rPr>
              <w:t>Safety helmet, gloves, goggles and shoes</w:t>
            </w:r>
          </w:p>
          <w:p w:rsidR="00A57F56" w:rsidRPr="00E71DF9" w:rsidRDefault="00A57F56" w:rsidP="00DE639F">
            <w:pPr>
              <w:numPr>
                <w:ilvl w:val="0"/>
                <w:numId w:val="198"/>
              </w:numPr>
              <w:tabs>
                <w:tab w:val="left" w:pos="799"/>
              </w:tabs>
              <w:spacing w:line="360" w:lineRule="auto"/>
              <w:ind w:left="349"/>
              <w:contextualSpacing/>
              <w:rPr>
                <w:rFonts w:ascii="Arial" w:eastAsia="Arial" w:hAnsi="Arial" w:cs="Arial"/>
                <w:color w:val="000000"/>
                <w:sz w:val="22"/>
              </w:rPr>
            </w:pPr>
            <w:r w:rsidRPr="00E71DF9">
              <w:rPr>
                <w:rFonts w:ascii="Arial" w:hAnsi="Arial" w:cs="Arial"/>
                <w:color w:val="000000"/>
                <w:sz w:val="22"/>
              </w:rPr>
              <w:t>Batteries</w:t>
            </w:r>
          </w:p>
          <w:p w:rsidR="00A57F56" w:rsidRPr="00E71DF9" w:rsidRDefault="00A57F56" w:rsidP="00DE639F">
            <w:pPr>
              <w:numPr>
                <w:ilvl w:val="0"/>
                <w:numId w:val="198"/>
              </w:numPr>
              <w:tabs>
                <w:tab w:val="left" w:pos="799"/>
              </w:tabs>
              <w:spacing w:line="360" w:lineRule="auto"/>
              <w:ind w:left="349"/>
              <w:contextualSpacing/>
              <w:rPr>
                <w:rFonts w:ascii="Arial" w:eastAsia="Arial" w:hAnsi="Arial" w:cs="Arial"/>
                <w:color w:val="000000"/>
                <w:sz w:val="22"/>
              </w:rPr>
            </w:pPr>
            <w:r w:rsidRPr="00E71DF9">
              <w:rPr>
                <w:rFonts w:ascii="Arial" w:hAnsi="Arial" w:cs="Arial"/>
                <w:color w:val="000000"/>
                <w:sz w:val="22"/>
              </w:rPr>
              <w:t>Gravity tester</w:t>
            </w:r>
          </w:p>
          <w:p w:rsidR="00A57F56" w:rsidRPr="00E71DF9" w:rsidRDefault="00A57F56" w:rsidP="00DE639F">
            <w:pPr>
              <w:numPr>
                <w:ilvl w:val="0"/>
                <w:numId w:val="198"/>
              </w:numPr>
              <w:tabs>
                <w:tab w:val="left" w:pos="799"/>
              </w:tabs>
              <w:spacing w:line="360" w:lineRule="auto"/>
              <w:ind w:left="349"/>
              <w:contextualSpacing/>
              <w:rPr>
                <w:rFonts w:ascii="Arial" w:eastAsia="Arial" w:hAnsi="Arial" w:cs="Arial"/>
                <w:color w:val="000000"/>
                <w:sz w:val="22"/>
              </w:rPr>
            </w:pPr>
            <w:r w:rsidRPr="00E71DF9">
              <w:rPr>
                <w:rFonts w:ascii="Arial" w:hAnsi="Arial" w:cs="Arial"/>
                <w:color w:val="000000"/>
                <w:sz w:val="22"/>
              </w:rPr>
              <w:t>Dusting clothes</w:t>
            </w:r>
          </w:p>
          <w:p w:rsidR="00A57F56" w:rsidRPr="00E71DF9" w:rsidRDefault="00A57F56" w:rsidP="00DE639F">
            <w:pPr>
              <w:numPr>
                <w:ilvl w:val="0"/>
                <w:numId w:val="198"/>
              </w:numPr>
              <w:tabs>
                <w:tab w:val="left" w:pos="799"/>
              </w:tabs>
              <w:spacing w:line="360" w:lineRule="auto"/>
              <w:ind w:left="349"/>
              <w:contextualSpacing/>
              <w:rPr>
                <w:rFonts w:ascii="Arial" w:eastAsia="Arial" w:hAnsi="Arial" w:cs="Arial"/>
                <w:color w:val="000000"/>
                <w:sz w:val="22"/>
              </w:rPr>
            </w:pPr>
            <w:r w:rsidRPr="00E71DF9">
              <w:rPr>
                <w:rFonts w:ascii="Arial" w:hAnsi="Arial" w:cs="Arial"/>
                <w:color w:val="000000"/>
                <w:sz w:val="22"/>
              </w:rPr>
              <w:t>Tool Box</w:t>
            </w:r>
          </w:p>
          <w:p w:rsidR="00A57F56" w:rsidRPr="00E71DF9" w:rsidRDefault="00A57F56" w:rsidP="00DE639F">
            <w:pPr>
              <w:numPr>
                <w:ilvl w:val="0"/>
                <w:numId w:val="198"/>
              </w:numPr>
              <w:tabs>
                <w:tab w:val="left" w:pos="799"/>
              </w:tabs>
              <w:spacing w:line="360" w:lineRule="auto"/>
              <w:ind w:left="349"/>
              <w:contextualSpacing/>
              <w:rPr>
                <w:rFonts w:ascii="Arial" w:eastAsia="Arial" w:hAnsi="Arial" w:cs="Arial"/>
                <w:color w:val="000000"/>
                <w:sz w:val="22"/>
              </w:rPr>
            </w:pPr>
            <w:r w:rsidRPr="00E71DF9">
              <w:rPr>
                <w:rFonts w:ascii="Arial" w:hAnsi="Arial" w:cs="Arial"/>
                <w:color w:val="000000"/>
                <w:sz w:val="22"/>
              </w:rPr>
              <w:t>Note pad, papers and pen</w:t>
            </w:r>
          </w:p>
          <w:p w:rsidR="00A57F56" w:rsidRPr="00E71DF9" w:rsidRDefault="00A57F56" w:rsidP="00DE639F">
            <w:pPr>
              <w:numPr>
                <w:ilvl w:val="0"/>
                <w:numId w:val="198"/>
              </w:numPr>
              <w:tabs>
                <w:tab w:val="left" w:pos="799"/>
              </w:tabs>
              <w:spacing w:line="360" w:lineRule="auto"/>
              <w:ind w:left="349"/>
              <w:contextualSpacing/>
              <w:rPr>
                <w:rFonts w:ascii="Arial" w:eastAsia="Arial" w:hAnsi="Arial" w:cs="Arial"/>
                <w:color w:val="000000"/>
                <w:sz w:val="22"/>
              </w:rPr>
            </w:pPr>
            <w:r w:rsidRPr="00E71DF9">
              <w:rPr>
                <w:rFonts w:ascii="Arial" w:hAnsi="Arial" w:cs="Arial"/>
                <w:color w:val="000000"/>
                <w:sz w:val="22"/>
              </w:rPr>
              <w:t>Testing instruments</w:t>
            </w:r>
          </w:p>
          <w:p w:rsidR="00A57F56" w:rsidRPr="00E71DF9" w:rsidRDefault="00A57F56" w:rsidP="0019425F">
            <w:pPr>
              <w:tabs>
                <w:tab w:val="left" w:pos="799"/>
              </w:tabs>
              <w:spacing w:line="360" w:lineRule="auto"/>
              <w:contextualSpacing/>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360" w:lineRule="auto"/>
              <w:rPr>
                <w:rFonts w:ascii="Arial" w:eastAsia="Arial" w:hAnsi="Arial" w:cs="Arial"/>
                <w:color w:val="000000"/>
                <w:sz w:val="22"/>
              </w:rPr>
            </w:pPr>
            <w:r w:rsidRPr="00E71DF9">
              <w:rPr>
                <w:rFonts w:ascii="Arial" w:eastAsia="Arial" w:hAnsi="Arial" w:cs="Arial"/>
                <w:bCs/>
                <w:color w:val="000000"/>
                <w:sz w:val="22"/>
              </w:rPr>
              <w:t>Class Room and workshop</w:t>
            </w:r>
          </w:p>
        </w:tc>
      </w:tr>
      <w:tr w:rsidR="00A57F56" w:rsidRPr="00E71DF9" w:rsidTr="0019425F">
        <w:trPr>
          <w:trHeight w:val="4949"/>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DE639F">
            <w:pPr>
              <w:numPr>
                <w:ilvl w:val="0"/>
                <w:numId w:val="212"/>
              </w:numPr>
              <w:spacing w:after="245" w:line="360" w:lineRule="auto"/>
              <w:ind w:left="519" w:hanging="519"/>
              <w:contextualSpacing/>
              <w:jc w:val="both"/>
              <w:rPr>
                <w:rFonts w:ascii="Arial" w:hAnsi="Arial" w:cs="Arial"/>
                <w:b/>
                <w:color w:val="000000"/>
                <w:sz w:val="22"/>
              </w:rPr>
            </w:pPr>
            <w:r w:rsidRPr="00E71DF9">
              <w:rPr>
                <w:rFonts w:ascii="Arial" w:hAnsi="Arial" w:cs="Arial"/>
                <w:color w:val="000000"/>
                <w:sz w:val="22"/>
              </w:rPr>
              <w:lastRenderedPageBreak/>
              <w:t>Generate Report</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209"/>
              </w:numPr>
              <w:spacing w:line="360" w:lineRule="auto"/>
              <w:ind w:right="270"/>
              <w:contextualSpacing/>
              <w:rPr>
                <w:rFonts w:ascii="Arial" w:hAnsi="Arial" w:cs="Arial"/>
                <w:color w:val="000000"/>
                <w:sz w:val="22"/>
              </w:rPr>
            </w:pPr>
            <w:r w:rsidRPr="00E71DF9">
              <w:rPr>
                <w:rFonts w:ascii="Arial" w:hAnsi="Arial" w:cs="Arial"/>
                <w:color w:val="000000"/>
                <w:sz w:val="22"/>
              </w:rPr>
              <w:t>Follow safety measures, as per standards.</w:t>
            </w:r>
          </w:p>
          <w:p w:rsidR="00A57F56" w:rsidRPr="00E71DF9" w:rsidRDefault="00A57F56" w:rsidP="00DE639F">
            <w:pPr>
              <w:numPr>
                <w:ilvl w:val="0"/>
                <w:numId w:val="209"/>
              </w:numPr>
              <w:spacing w:line="360" w:lineRule="auto"/>
              <w:contextualSpacing/>
              <w:rPr>
                <w:rFonts w:ascii="Arial" w:eastAsia="Arial" w:hAnsi="Arial" w:cs="Arial"/>
                <w:b/>
                <w:color w:val="000000"/>
                <w:sz w:val="22"/>
              </w:rPr>
            </w:pPr>
            <w:r w:rsidRPr="00E71DF9">
              <w:rPr>
                <w:rFonts w:ascii="Arial" w:hAnsi="Arial" w:cs="Arial"/>
                <w:color w:val="000000"/>
                <w:sz w:val="22"/>
              </w:rPr>
              <w:t>Prepare Visit Report as per technical specifications of the plants</w:t>
            </w:r>
          </w:p>
        </w:tc>
        <w:tc>
          <w:tcPr>
            <w:tcW w:w="369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01"/>
              </w:numPr>
              <w:spacing w:line="360" w:lineRule="auto"/>
              <w:contextualSpacing/>
              <w:rPr>
                <w:rFonts w:ascii="Arial" w:eastAsia="Arial" w:hAnsi="Arial" w:cs="Arial"/>
                <w:color w:val="000000"/>
                <w:sz w:val="22"/>
              </w:rPr>
            </w:pPr>
            <w:r w:rsidRPr="00E71DF9">
              <w:rPr>
                <w:rFonts w:ascii="Arial" w:eastAsia="Arial" w:hAnsi="Arial" w:cs="Arial"/>
                <w:color w:val="000000"/>
                <w:sz w:val="22"/>
              </w:rPr>
              <w:t>Describe the technical specification of plant</w:t>
            </w:r>
          </w:p>
          <w:p w:rsidR="00A57F56" w:rsidRPr="00E71DF9" w:rsidRDefault="00A57F56" w:rsidP="00DE639F">
            <w:pPr>
              <w:numPr>
                <w:ilvl w:val="0"/>
                <w:numId w:val="201"/>
              </w:numPr>
              <w:spacing w:line="360" w:lineRule="auto"/>
              <w:contextualSpacing/>
              <w:rPr>
                <w:rFonts w:ascii="Arial" w:eastAsia="Arial" w:hAnsi="Arial" w:cs="Arial"/>
                <w:color w:val="000000"/>
                <w:sz w:val="22"/>
              </w:rPr>
            </w:pPr>
            <w:r w:rsidRPr="00E71DF9">
              <w:rPr>
                <w:rFonts w:ascii="Arial" w:hAnsi="Arial" w:cs="Arial"/>
                <w:color w:val="000000"/>
                <w:sz w:val="22"/>
              </w:rPr>
              <w:t>Knowledge of personal and industrial safety standards</w:t>
            </w:r>
          </w:p>
          <w:p w:rsidR="00A57F56" w:rsidRPr="00E71DF9" w:rsidRDefault="00A57F56" w:rsidP="00DE639F">
            <w:pPr>
              <w:numPr>
                <w:ilvl w:val="0"/>
                <w:numId w:val="201"/>
              </w:numPr>
              <w:spacing w:line="360" w:lineRule="auto"/>
              <w:ind w:right="270"/>
              <w:contextualSpacing/>
              <w:rPr>
                <w:rFonts w:ascii="Arial" w:hAnsi="Arial" w:cs="Arial"/>
                <w:color w:val="000000"/>
                <w:sz w:val="22"/>
              </w:rPr>
            </w:pPr>
            <w:r w:rsidRPr="00E71DF9">
              <w:rPr>
                <w:rFonts w:ascii="Arial" w:hAnsi="Arial" w:cs="Arial"/>
                <w:color w:val="000000"/>
                <w:sz w:val="22"/>
              </w:rPr>
              <w:t>Report writing skills and techniques</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19425F">
            <w:pPr>
              <w:spacing w:line="360" w:lineRule="auto"/>
              <w:ind w:right="270"/>
              <w:rPr>
                <w:rFonts w:ascii="Arial" w:hAnsi="Arial" w:cs="Arial"/>
                <w:color w:val="000000"/>
                <w:sz w:val="22"/>
              </w:rPr>
            </w:pPr>
            <w:r w:rsidRPr="00E71DF9">
              <w:rPr>
                <w:rFonts w:ascii="Arial" w:hAnsi="Arial" w:cs="Arial"/>
                <w:color w:val="000000"/>
                <w:sz w:val="22"/>
              </w:rPr>
              <w:t>Generate report</w:t>
            </w:r>
          </w:p>
        </w:tc>
        <w:tc>
          <w:tcPr>
            <w:tcW w:w="135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rPr>
                <w:rFonts w:ascii="Arial" w:hAnsi="Arial" w:cs="Arial"/>
                <w:b/>
                <w:sz w:val="22"/>
              </w:rPr>
            </w:pPr>
            <w:r w:rsidRPr="00E71DF9">
              <w:rPr>
                <w:rFonts w:ascii="Arial" w:hAnsi="Arial" w:cs="Arial"/>
                <w:b/>
                <w:sz w:val="22"/>
              </w:rPr>
              <w:t>Total</w:t>
            </w:r>
          </w:p>
          <w:p w:rsidR="00A57F56" w:rsidRPr="00E71DF9" w:rsidRDefault="00A57F56" w:rsidP="0019425F">
            <w:pPr>
              <w:rPr>
                <w:rFonts w:ascii="Arial" w:hAnsi="Arial" w:cs="Arial"/>
                <w:sz w:val="22"/>
              </w:rPr>
            </w:pPr>
            <w:r w:rsidRPr="00E71DF9">
              <w:rPr>
                <w:rFonts w:ascii="Arial" w:hAnsi="Arial" w:cs="Arial"/>
                <w:sz w:val="22"/>
              </w:rPr>
              <w:t xml:space="preserve">01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01</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00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198"/>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Stationery instruments</w:t>
            </w:r>
          </w:p>
          <w:p w:rsidR="00A57F56" w:rsidRPr="00E71DF9" w:rsidRDefault="00A57F56" w:rsidP="00DE639F">
            <w:pPr>
              <w:numPr>
                <w:ilvl w:val="0"/>
                <w:numId w:val="198"/>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Report sheet as per specifications</w:t>
            </w:r>
          </w:p>
          <w:p w:rsidR="00A57F56" w:rsidRPr="00E71DF9" w:rsidRDefault="00A57F56" w:rsidP="0019425F">
            <w:pPr>
              <w:tabs>
                <w:tab w:val="left" w:pos="360"/>
              </w:tabs>
              <w:spacing w:before="240" w:line="360" w:lineRule="auto"/>
              <w:ind w:right="270"/>
              <w:contextualSpacing/>
              <w:rPr>
                <w:rFonts w:ascii="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360" w:lineRule="auto"/>
              <w:rPr>
                <w:rFonts w:ascii="Arial" w:eastAsia="Arial" w:hAnsi="Arial" w:cs="Arial"/>
                <w:bCs/>
                <w:color w:val="000000"/>
                <w:sz w:val="22"/>
              </w:rPr>
            </w:pPr>
            <w:r w:rsidRPr="00E71DF9">
              <w:rPr>
                <w:rFonts w:ascii="Arial" w:eastAsia="Arial" w:hAnsi="Arial" w:cs="Arial"/>
                <w:bCs/>
                <w:color w:val="000000"/>
                <w:sz w:val="22"/>
              </w:rPr>
              <w:t xml:space="preserve">Class Room </w:t>
            </w:r>
          </w:p>
        </w:tc>
      </w:tr>
    </w:tbl>
    <w:p w:rsidR="00A57F56" w:rsidRPr="00E71DF9" w:rsidRDefault="00A57F56" w:rsidP="00A57F56">
      <w:pPr>
        <w:spacing w:after="160" w:line="259" w:lineRule="auto"/>
        <w:rPr>
          <w:rFonts w:ascii="Arial" w:eastAsia="Arial" w:hAnsi="Arial" w:cs="Arial"/>
          <w:b/>
          <w:color w:val="000000"/>
          <w:sz w:val="22"/>
        </w:rPr>
      </w:pPr>
      <w:r w:rsidRPr="00E71DF9">
        <w:rPr>
          <w:rFonts w:ascii="Arial" w:eastAsia="Arial" w:hAnsi="Arial" w:cs="Arial"/>
          <w:b/>
          <w:color w:val="000000"/>
          <w:sz w:val="22"/>
        </w:rPr>
        <w:br w:type="page"/>
      </w:r>
    </w:p>
    <w:p w:rsidR="00A57F56" w:rsidRPr="00164B59" w:rsidRDefault="00A57F56" w:rsidP="00DE639F">
      <w:pPr>
        <w:pStyle w:val="Heading3"/>
      </w:pPr>
      <w:bookmarkStart w:id="302" w:name="_Toc34889432"/>
      <w:bookmarkStart w:id="303" w:name="_Toc111627078"/>
      <w:r w:rsidRPr="00164B59">
        <w:lastRenderedPageBreak/>
        <w:t>Operate Wind Power Plant</w:t>
      </w:r>
      <w:bookmarkEnd w:id="302"/>
      <w:bookmarkEnd w:id="303"/>
    </w:p>
    <w:p w:rsidR="00A57F56" w:rsidRPr="00E71DF9" w:rsidRDefault="00A57F56" w:rsidP="00A57F56">
      <w:pPr>
        <w:spacing w:after="160" w:line="360" w:lineRule="auto"/>
        <w:ind w:right="270"/>
        <w:jc w:val="both"/>
        <w:rPr>
          <w:rFonts w:ascii="Arial" w:eastAsia="Calibri" w:hAnsi="Arial" w:cs="Arial"/>
          <w:color w:val="000000"/>
          <w:sz w:val="22"/>
          <w:shd w:val="clear" w:color="auto" w:fill="FFFFFF"/>
        </w:rPr>
      </w:pPr>
      <w:r w:rsidRPr="00E71DF9">
        <w:rPr>
          <w:rFonts w:ascii="Arial" w:eastAsia="Arial" w:hAnsi="Arial" w:cs="Arial"/>
          <w:b/>
          <w:color w:val="000000"/>
          <w:sz w:val="22"/>
          <w:lang w:val="pt-PT"/>
        </w:rPr>
        <w:t xml:space="preserve">Objective: </w:t>
      </w:r>
      <w:r w:rsidRPr="00E71DF9">
        <w:rPr>
          <w:rFonts w:ascii="Arial" w:eastAsia="Calibri" w:hAnsi="Arial" w:cs="Arial"/>
          <w:sz w:val="22"/>
          <w:lang w:val="en-GB"/>
        </w:rPr>
        <w:t xml:space="preserve">This module covers the knowledge and  skills required to </w:t>
      </w:r>
      <w:r w:rsidRPr="00E71DF9">
        <w:rPr>
          <w:rFonts w:ascii="Arial" w:eastAsia="Calibri" w:hAnsi="Arial" w:cs="Arial"/>
          <w:color w:val="000000"/>
          <w:sz w:val="22"/>
        </w:rPr>
        <w:t xml:space="preserve">inspect plant equipment, operate plant equipment, respond to equipment emergencies and alarms, perform maintenance activities and Generate Report. </w:t>
      </w:r>
      <w:r w:rsidRPr="00E71DF9">
        <w:rPr>
          <w:rFonts w:ascii="Arial" w:eastAsia="Calibri" w:hAnsi="Arial" w:cs="Arial"/>
          <w:color w:val="000000"/>
          <w:sz w:val="22"/>
          <w:shd w:val="clear" w:color="auto" w:fill="FFFFFF"/>
        </w:rPr>
        <w:t>Operate</w:t>
      </w:r>
      <w:r w:rsidRPr="00E71DF9">
        <w:rPr>
          <w:rFonts w:ascii="Arial" w:eastAsia="Calibri" w:hAnsi="Arial" w:cs="Arial"/>
          <w:color w:val="000000"/>
          <w:sz w:val="22"/>
        </w:rPr>
        <w:t xml:space="preserve"> and monitor plant generating equipment and take appropriate actions to ensure safe, efficient and reliable operation of the Wind power plant.</w:t>
      </w:r>
    </w:p>
    <w:p w:rsidR="00A57F56" w:rsidRPr="00E71DF9" w:rsidRDefault="00A57F56" w:rsidP="00A57F56">
      <w:pPr>
        <w:spacing w:before="240" w:line="360" w:lineRule="auto"/>
        <w:jc w:val="both"/>
        <w:rPr>
          <w:rFonts w:ascii="Arial" w:eastAsia="Arial" w:hAnsi="Arial" w:cs="Arial"/>
          <w:color w:val="000000"/>
          <w:sz w:val="22"/>
        </w:rPr>
      </w:pPr>
      <w:r w:rsidRPr="00E71DF9">
        <w:rPr>
          <w:rFonts w:ascii="Arial" w:eastAsia="Arial" w:hAnsi="Arial" w:cs="Arial"/>
          <w:b/>
          <w:color w:val="000000"/>
          <w:sz w:val="22"/>
        </w:rPr>
        <w:t>Duration:  23</w:t>
      </w:r>
      <w:r w:rsidRPr="00E71DF9">
        <w:rPr>
          <w:rFonts w:ascii="Arial" w:eastAsia="Arial" w:hAnsi="Arial" w:cs="Arial"/>
          <w:b/>
          <w:color w:val="000000"/>
          <w:sz w:val="22"/>
        </w:rPr>
        <w:tab/>
        <w:t>Hours</w:t>
      </w:r>
      <w:r w:rsidRPr="00E71DF9">
        <w:rPr>
          <w:rFonts w:ascii="Arial" w:eastAsia="Arial" w:hAnsi="Arial" w:cs="Arial"/>
          <w:color w:val="000000"/>
          <w:sz w:val="22"/>
        </w:rPr>
        <w:tab/>
      </w:r>
      <w:r w:rsidRPr="00E71DF9">
        <w:rPr>
          <w:rFonts w:ascii="Arial" w:eastAsia="Arial" w:hAnsi="Arial" w:cs="Arial"/>
          <w:color w:val="000000"/>
          <w:sz w:val="22"/>
        </w:rPr>
        <w:tab/>
      </w:r>
      <w:r w:rsidRPr="00E71DF9">
        <w:rPr>
          <w:rFonts w:ascii="Arial" w:eastAsia="Arial" w:hAnsi="Arial" w:cs="Arial"/>
          <w:color w:val="000000"/>
          <w:sz w:val="22"/>
        </w:rPr>
        <w:tab/>
      </w:r>
      <w:r w:rsidRPr="00E71DF9">
        <w:rPr>
          <w:rFonts w:ascii="Arial" w:eastAsia="Arial" w:hAnsi="Arial" w:cs="Arial"/>
          <w:b/>
          <w:color w:val="000000"/>
          <w:sz w:val="22"/>
        </w:rPr>
        <w:t>Theory: 8 Hours</w:t>
      </w:r>
      <w:r w:rsidRPr="00E71DF9">
        <w:rPr>
          <w:rFonts w:ascii="Arial" w:eastAsia="Arial" w:hAnsi="Arial" w:cs="Arial"/>
          <w:b/>
          <w:color w:val="000000"/>
          <w:sz w:val="22"/>
        </w:rPr>
        <w:tab/>
      </w:r>
      <w:r w:rsidRPr="00E71DF9">
        <w:rPr>
          <w:rFonts w:ascii="Arial" w:eastAsia="Arial" w:hAnsi="Arial" w:cs="Arial"/>
          <w:b/>
          <w:color w:val="000000"/>
          <w:sz w:val="22"/>
        </w:rPr>
        <w:tab/>
      </w:r>
      <w:r w:rsidRPr="00E71DF9">
        <w:rPr>
          <w:rFonts w:ascii="Arial" w:eastAsia="Arial" w:hAnsi="Arial" w:cs="Arial"/>
          <w:color w:val="000000"/>
          <w:sz w:val="22"/>
        </w:rPr>
        <w:tab/>
      </w:r>
      <w:r>
        <w:rPr>
          <w:rFonts w:ascii="Arial" w:eastAsia="Arial" w:hAnsi="Arial" w:cs="Arial"/>
          <w:b/>
          <w:color w:val="000000"/>
          <w:sz w:val="22"/>
        </w:rPr>
        <w:t xml:space="preserve">Practice: 15 </w:t>
      </w:r>
      <w:r w:rsidRPr="00E71DF9">
        <w:rPr>
          <w:rFonts w:ascii="Arial" w:eastAsia="Arial" w:hAnsi="Arial" w:cs="Arial"/>
          <w:b/>
          <w:color w:val="000000"/>
          <w:sz w:val="22"/>
        </w:rPr>
        <w:t>Hours</w:t>
      </w:r>
      <w:r w:rsidRPr="00E71DF9">
        <w:rPr>
          <w:rFonts w:ascii="Arial" w:eastAsia="Arial" w:hAnsi="Arial" w:cs="Arial"/>
          <w:b/>
          <w:color w:val="000000"/>
          <w:sz w:val="22"/>
        </w:rPr>
        <w:tab/>
      </w:r>
      <w:r w:rsidRPr="00E71DF9">
        <w:rPr>
          <w:rFonts w:ascii="Arial" w:eastAsia="Arial" w:hAnsi="Arial" w:cs="Arial"/>
          <w:b/>
          <w:color w:val="000000"/>
          <w:sz w:val="22"/>
        </w:rPr>
        <w:tab/>
      </w:r>
      <w:r w:rsidRPr="00E71DF9">
        <w:rPr>
          <w:rFonts w:ascii="Arial" w:eastAsia="Arial" w:hAnsi="Arial" w:cs="Arial"/>
          <w:b/>
          <w:color w:val="000000"/>
          <w:sz w:val="22"/>
        </w:rPr>
        <w:tab/>
        <w:t>Credit Hours: 2.3</w:t>
      </w:r>
    </w:p>
    <w:tbl>
      <w:tblPr>
        <w:tblStyle w:val="TableGrid140"/>
        <w:tblpPr w:leftFromText="180" w:rightFromText="180" w:vertAnchor="text" w:tblpX="53" w:tblpY="1"/>
        <w:tblOverlap w:val="never"/>
        <w:tblW w:w="1448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530"/>
        <w:gridCol w:w="2070"/>
        <w:gridCol w:w="1440"/>
      </w:tblGrid>
      <w:tr w:rsidR="00A57F56" w:rsidRPr="00E71DF9" w:rsidTr="0019425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E5B8B7"/>
          </w:tcPr>
          <w:p w:rsidR="00A57F56" w:rsidRPr="00E71DF9" w:rsidRDefault="00A57F56" w:rsidP="0019425F">
            <w:pPr>
              <w:spacing w:after="136" w:line="360" w:lineRule="auto"/>
              <w:rPr>
                <w:rFonts w:ascii="Arial" w:eastAsia="Arial" w:hAnsi="Arial" w:cs="Arial"/>
                <w:color w:val="000000"/>
                <w:sz w:val="22"/>
              </w:rPr>
            </w:pPr>
            <w:r w:rsidRPr="00E71DF9">
              <w:rPr>
                <w:rFonts w:ascii="Arial" w:eastAsia="Arial" w:hAnsi="Arial" w:cs="Arial"/>
                <w:b/>
                <w:color w:val="000000"/>
                <w:sz w:val="22"/>
              </w:rPr>
              <w:t xml:space="preserve">Materials </w:t>
            </w:r>
          </w:p>
          <w:p w:rsidR="00A57F56" w:rsidRPr="00E71DF9" w:rsidRDefault="00A57F56" w:rsidP="0019425F">
            <w:pPr>
              <w:spacing w:line="360" w:lineRule="auto"/>
              <w:rPr>
                <w:rFonts w:ascii="Arial" w:eastAsia="Arial" w:hAnsi="Arial" w:cs="Arial"/>
                <w:color w:val="000000"/>
                <w:sz w:val="22"/>
              </w:rPr>
            </w:pPr>
            <w:r w:rsidRPr="00E71DF9">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A57F56" w:rsidRPr="00E71DF9" w:rsidRDefault="00A57F56" w:rsidP="0019425F">
            <w:pPr>
              <w:spacing w:after="136" w:line="360" w:lineRule="auto"/>
              <w:rPr>
                <w:rFonts w:ascii="Arial" w:eastAsia="Arial" w:hAnsi="Arial" w:cs="Arial"/>
                <w:color w:val="000000"/>
                <w:sz w:val="22"/>
              </w:rPr>
            </w:pPr>
            <w:r w:rsidRPr="00E71DF9">
              <w:rPr>
                <w:rFonts w:ascii="Arial" w:eastAsia="Arial" w:hAnsi="Arial" w:cs="Arial"/>
                <w:b/>
                <w:color w:val="000000"/>
                <w:sz w:val="22"/>
              </w:rPr>
              <w:t xml:space="preserve">Learning </w:t>
            </w:r>
          </w:p>
          <w:p w:rsidR="00A57F56" w:rsidRPr="00E71DF9" w:rsidRDefault="00A57F56" w:rsidP="0019425F">
            <w:pPr>
              <w:spacing w:line="360" w:lineRule="auto"/>
              <w:rPr>
                <w:rFonts w:ascii="Arial" w:eastAsia="Arial" w:hAnsi="Arial" w:cs="Arial"/>
                <w:color w:val="000000"/>
                <w:sz w:val="22"/>
              </w:rPr>
            </w:pPr>
            <w:r w:rsidRPr="00E71DF9">
              <w:rPr>
                <w:rFonts w:ascii="Arial" w:eastAsia="Arial" w:hAnsi="Arial" w:cs="Arial"/>
                <w:b/>
                <w:color w:val="000000"/>
                <w:sz w:val="22"/>
              </w:rPr>
              <w:t xml:space="preserve">Place </w:t>
            </w:r>
          </w:p>
        </w:tc>
      </w:tr>
      <w:tr w:rsidR="00A57F56" w:rsidRPr="00E71DF9" w:rsidTr="0019425F">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DE639F">
            <w:pPr>
              <w:numPr>
                <w:ilvl w:val="0"/>
                <w:numId w:val="213"/>
              </w:numPr>
              <w:spacing w:after="245" w:line="360" w:lineRule="auto"/>
              <w:ind w:left="343"/>
              <w:contextualSpacing/>
              <w:jc w:val="both"/>
              <w:rPr>
                <w:rFonts w:ascii="Arial" w:eastAsia="Arial" w:hAnsi="Arial" w:cs="Arial"/>
                <w:color w:val="000000"/>
                <w:sz w:val="22"/>
              </w:rPr>
            </w:pPr>
            <w:r w:rsidRPr="00E71DF9">
              <w:rPr>
                <w:rFonts w:ascii="Arial" w:hAnsi="Arial" w:cs="Arial"/>
                <w:color w:val="000000"/>
                <w:sz w:val="22"/>
              </w:rPr>
              <w:t>Inspect plant equipment.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will be able to:</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Adopt health and safety measures, as per standards.</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Identify Generator, Turbine, Blades, Gearbox, transformer, transmission lines and other Auxiliary equipment.</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Identify the type of Generator.</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Monitor the speed of turbine at regular intervals.</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Identify Control Panel and remote monitoring system.</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 xml:space="preserve">Monitor readings of gauges and meters regularly </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Perform calibration check for scale accuracy.</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 xml:space="preserve"> Examine the sounds, smells and vibrations of equipment.</w:t>
            </w:r>
          </w:p>
          <w:p w:rsidR="00A57F56" w:rsidRPr="00E71DF9" w:rsidRDefault="00A57F56" w:rsidP="00DE639F">
            <w:pPr>
              <w:numPr>
                <w:ilvl w:val="0"/>
                <w:numId w:val="24"/>
              </w:numPr>
              <w:spacing w:line="360" w:lineRule="auto"/>
              <w:ind w:right="270"/>
              <w:contextualSpacing/>
              <w:rPr>
                <w:rFonts w:ascii="Arial" w:eastAsia="Arial" w:hAnsi="Arial" w:cs="Arial"/>
                <w:color w:val="000000"/>
                <w:sz w:val="22"/>
              </w:rPr>
            </w:pPr>
            <w:r w:rsidRPr="00E71DF9">
              <w:rPr>
                <w:rFonts w:ascii="Arial" w:hAnsi="Arial" w:cs="Arial"/>
                <w:color w:val="000000"/>
                <w:sz w:val="22"/>
              </w:rPr>
              <w:t>Report Problem (If any) and take appropriate preventive measures.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Define Wind Power Plant.</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Parts and their working of wind power plant</w:t>
            </w:r>
          </w:p>
          <w:p w:rsidR="00A57F56" w:rsidRPr="00E71DF9" w:rsidRDefault="00A57F56" w:rsidP="00DE639F">
            <w:pPr>
              <w:numPr>
                <w:ilvl w:val="0"/>
                <w:numId w:val="24"/>
              </w:numPr>
              <w:spacing w:line="360" w:lineRule="auto"/>
              <w:ind w:right="270"/>
              <w:contextualSpacing/>
              <w:rPr>
                <w:rFonts w:ascii="Arial" w:hAnsi="Arial" w:cs="Arial"/>
                <w:color w:val="000000"/>
                <w:sz w:val="22"/>
              </w:rPr>
            </w:pPr>
            <w:proofErr w:type="gramStart"/>
            <w:r w:rsidRPr="00E71DF9">
              <w:rPr>
                <w:rFonts w:ascii="Arial" w:hAnsi="Arial" w:cs="Arial"/>
                <w:color w:val="000000"/>
                <w:sz w:val="22"/>
              </w:rPr>
              <w:t>schematics</w:t>
            </w:r>
            <w:proofErr w:type="gramEnd"/>
            <w:r w:rsidRPr="00E71DF9">
              <w:rPr>
                <w:rFonts w:ascii="Arial" w:hAnsi="Arial" w:cs="Arial"/>
                <w:color w:val="000000"/>
                <w:sz w:val="22"/>
              </w:rPr>
              <w:t xml:space="preserve"> diagrams and symbols used in a power plant.</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Basic Knowledge of personal and industrial safety standards</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Monitoring of the speed of turbine</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 xml:space="preserve">Visual testing </w:t>
            </w:r>
            <w:proofErr w:type="spellStart"/>
            <w:r w:rsidRPr="00E71DF9">
              <w:rPr>
                <w:rFonts w:ascii="Arial" w:hAnsi="Arial" w:cs="Arial"/>
                <w:color w:val="000000"/>
                <w:sz w:val="22"/>
              </w:rPr>
              <w:t>i.e</w:t>
            </w:r>
            <w:proofErr w:type="spellEnd"/>
            <w:r w:rsidRPr="00E71DF9">
              <w:rPr>
                <w:rFonts w:ascii="Arial" w:hAnsi="Arial" w:cs="Arial"/>
                <w:color w:val="000000"/>
                <w:sz w:val="22"/>
              </w:rPr>
              <w:t xml:space="preserve"> appearance, operation, sound and vibration of plant </w:t>
            </w:r>
            <w:proofErr w:type="spellStart"/>
            <w:r w:rsidRPr="00E71DF9">
              <w:rPr>
                <w:rFonts w:ascii="Arial" w:hAnsi="Arial" w:cs="Arial"/>
                <w:color w:val="000000"/>
                <w:sz w:val="22"/>
              </w:rPr>
              <w:t>equipments</w:t>
            </w:r>
            <w:proofErr w:type="spellEnd"/>
            <w:r w:rsidRPr="00E71DF9">
              <w:rPr>
                <w:rFonts w:ascii="Arial" w:hAnsi="Arial" w:cs="Arial"/>
                <w:color w:val="000000"/>
                <w:sz w:val="22"/>
              </w:rPr>
              <w:t>.</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Report writing during any problem or malfunction of the system.</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DE639F">
            <w:pPr>
              <w:numPr>
                <w:ilvl w:val="0"/>
                <w:numId w:val="244"/>
              </w:numPr>
              <w:spacing w:line="360" w:lineRule="auto"/>
              <w:ind w:right="270"/>
              <w:contextualSpacing/>
              <w:rPr>
                <w:rFonts w:ascii="Arial" w:hAnsi="Arial" w:cs="Arial"/>
                <w:color w:val="000000"/>
                <w:sz w:val="22"/>
              </w:rPr>
            </w:pPr>
            <w:r w:rsidRPr="00E71DF9">
              <w:rPr>
                <w:rFonts w:ascii="Arial" w:hAnsi="Arial" w:cs="Arial"/>
                <w:color w:val="000000"/>
                <w:sz w:val="22"/>
              </w:rPr>
              <w:t>Preparation of schematic diagrams</w:t>
            </w:r>
          </w:p>
          <w:p w:rsidR="00A57F56" w:rsidRPr="00E71DF9" w:rsidRDefault="00A57F56" w:rsidP="00DE639F">
            <w:pPr>
              <w:numPr>
                <w:ilvl w:val="0"/>
                <w:numId w:val="244"/>
              </w:numPr>
              <w:spacing w:line="360" w:lineRule="auto"/>
              <w:ind w:right="270"/>
              <w:contextualSpacing/>
              <w:rPr>
                <w:rFonts w:ascii="Arial" w:hAnsi="Arial" w:cs="Arial"/>
                <w:color w:val="000000"/>
                <w:sz w:val="22"/>
              </w:rPr>
            </w:pPr>
            <w:r w:rsidRPr="00E71DF9">
              <w:rPr>
                <w:rFonts w:ascii="Arial" w:hAnsi="Arial" w:cs="Arial"/>
                <w:color w:val="000000"/>
                <w:sz w:val="22"/>
              </w:rPr>
              <w:t>Inspect plant equipment.</w:t>
            </w:r>
          </w:p>
          <w:p w:rsidR="00A57F56" w:rsidRPr="00E71DF9" w:rsidRDefault="00A57F56" w:rsidP="00DE639F">
            <w:pPr>
              <w:numPr>
                <w:ilvl w:val="0"/>
                <w:numId w:val="244"/>
              </w:numPr>
              <w:spacing w:line="360" w:lineRule="auto"/>
              <w:ind w:right="270"/>
              <w:contextualSpacing/>
              <w:rPr>
                <w:rFonts w:ascii="Arial" w:hAnsi="Arial" w:cs="Arial"/>
                <w:color w:val="000000"/>
                <w:sz w:val="22"/>
              </w:rPr>
            </w:pPr>
            <w:r w:rsidRPr="00E71DF9">
              <w:rPr>
                <w:rFonts w:ascii="Arial" w:eastAsia="Arial" w:hAnsi="Arial" w:cs="Arial"/>
                <w:bCs/>
                <w:color w:val="000000"/>
                <w:sz w:val="22"/>
              </w:rPr>
              <w:t>Generation of report</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rPr>
                <w:rFonts w:ascii="Arial" w:hAnsi="Arial" w:cs="Arial"/>
                <w:b/>
                <w:sz w:val="22"/>
              </w:rPr>
            </w:pPr>
            <w:r w:rsidRPr="00E71DF9">
              <w:rPr>
                <w:rFonts w:ascii="Arial" w:hAnsi="Arial" w:cs="Arial"/>
                <w:b/>
                <w:sz w:val="22"/>
              </w:rPr>
              <w:lastRenderedPageBreak/>
              <w:t>Total</w:t>
            </w:r>
          </w:p>
          <w:p w:rsidR="00A57F56" w:rsidRPr="00E71DF9" w:rsidRDefault="00A57F56" w:rsidP="0019425F">
            <w:pPr>
              <w:rPr>
                <w:rFonts w:ascii="Arial" w:hAnsi="Arial" w:cs="Arial"/>
                <w:sz w:val="22"/>
              </w:rPr>
            </w:pPr>
            <w:r w:rsidRPr="00E71DF9">
              <w:rPr>
                <w:rFonts w:ascii="Arial" w:hAnsi="Arial" w:cs="Arial"/>
                <w:sz w:val="22"/>
              </w:rPr>
              <w:t xml:space="preserve">05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02</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03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Complete PPE set</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Note pad and pen</w:t>
            </w:r>
          </w:p>
          <w:p w:rsidR="00A57F56" w:rsidRPr="00E71DF9" w:rsidRDefault="00A57F56" w:rsidP="0019425F">
            <w:pPr>
              <w:spacing w:line="360" w:lineRule="auto"/>
              <w:contextualSpacing/>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Cs/>
                <w:color w:val="000000"/>
                <w:sz w:val="22"/>
              </w:rPr>
              <w:t>Class Room and workshop</w:t>
            </w:r>
          </w:p>
        </w:tc>
      </w:tr>
      <w:tr w:rsidR="00A57F56" w:rsidRPr="00E71DF9" w:rsidTr="0019425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DE639F">
            <w:pPr>
              <w:numPr>
                <w:ilvl w:val="0"/>
                <w:numId w:val="213"/>
              </w:numPr>
              <w:spacing w:after="245" w:line="360" w:lineRule="auto"/>
              <w:ind w:left="519" w:hanging="519"/>
              <w:contextualSpacing/>
              <w:jc w:val="both"/>
              <w:rPr>
                <w:rFonts w:ascii="Arial" w:eastAsia="Arial" w:hAnsi="Arial" w:cs="Arial"/>
                <w:color w:val="000000"/>
                <w:sz w:val="22"/>
              </w:rPr>
            </w:pPr>
            <w:r w:rsidRPr="00E71DF9">
              <w:rPr>
                <w:rFonts w:ascii="Arial" w:hAnsi="Arial" w:cs="Arial"/>
                <w:color w:val="000000"/>
                <w:sz w:val="22"/>
              </w:rPr>
              <w:t>Operate plant equipment.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will be able to:</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Follow safety measures, as per standards.</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Perform switching as per requirement</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 xml:space="preserve">Carry out shifting of the load according to the load management requirement at </w:t>
            </w:r>
            <w:r w:rsidRPr="00E71DF9">
              <w:rPr>
                <w:rFonts w:ascii="Arial" w:hAnsi="Arial" w:cs="Arial"/>
                <w:color w:val="000000"/>
                <w:sz w:val="22"/>
              </w:rPr>
              <w:lastRenderedPageBreak/>
              <w:t>the time of peak load and base load.</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Switch to alternative source during unfavorable weather conditions.</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Analyze its smooth and efficient operation</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Generate a report of switching operations and loads on generators, electrical lines and transformers.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Knowledge of personal and industrial safety standards</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Switching procedure of load</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load shifting method in case of normal and abnormal conditions and also peak and off-peak situations</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Understanding the indication of the system under normal and abnormal condition of the system</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Unfavorable weather conditions</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High voltage switching and use of hot sticks substation components, and circuit breakers.</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Report writing about switching operations and loads on generators, electrical lines and transformers.</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DE639F">
            <w:pPr>
              <w:numPr>
                <w:ilvl w:val="0"/>
                <w:numId w:val="245"/>
              </w:numPr>
              <w:spacing w:line="360" w:lineRule="auto"/>
              <w:ind w:right="270"/>
              <w:contextualSpacing/>
              <w:rPr>
                <w:rFonts w:ascii="Arial" w:hAnsi="Arial" w:cs="Arial"/>
                <w:color w:val="000000"/>
                <w:sz w:val="22"/>
              </w:rPr>
            </w:pPr>
            <w:r w:rsidRPr="00E71DF9">
              <w:rPr>
                <w:rFonts w:ascii="Arial" w:hAnsi="Arial" w:cs="Arial"/>
                <w:color w:val="000000"/>
                <w:sz w:val="22"/>
              </w:rPr>
              <w:t>Check the operation of plant equipment.</w:t>
            </w:r>
          </w:p>
          <w:p w:rsidR="00A57F56" w:rsidRPr="00E71DF9" w:rsidRDefault="00A57F56" w:rsidP="00DE639F">
            <w:pPr>
              <w:numPr>
                <w:ilvl w:val="0"/>
                <w:numId w:val="245"/>
              </w:numPr>
              <w:spacing w:line="360" w:lineRule="auto"/>
              <w:ind w:right="270"/>
              <w:contextualSpacing/>
              <w:rPr>
                <w:rFonts w:ascii="Arial" w:hAnsi="Arial" w:cs="Arial"/>
                <w:color w:val="000000"/>
                <w:sz w:val="22"/>
              </w:rPr>
            </w:pPr>
            <w:r w:rsidRPr="00E71DF9">
              <w:rPr>
                <w:rFonts w:ascii="Arial" w:hAnsi="Arial" w:cs="Arial"/>
                <w:color w:val="000000"/>
                <w:sz w:val="22"/>
              </w:rPr>
              <w:t>Perform load shifting</w:t>
            </w:r>
          </w:p>
          <w:p w:rsidR="00A57F56" w:rsidRPr="00E71DF9" w:rsidRDefault="00A57F56" w:rsidP="00DE639F">
            <w:pPr>
              <w:numPr>
                <w:ilvl w:val="0"/>
                <w:numId w:val="245"/>
              </w:numPr>
              <w:spacing w:line="360" w:lineRule="auto"/>
              <w:ind w:right="270"/>
              <w:contextualSpacing/>
              <w:rPr>
                <w:rFonts w:ascii="Arial" w:hAnsi="Arial" w:cs="Arial"/>
                <w:color w:val="000000"/>
                <w:sz w:val="22"/>
              </w:rPr>
            </w:pPr>
            <w:r w:rsidRPr="00E71DF9">
              <w:rPr>
                <w:rFonts w:ascii="Arial" w:eastAsia="Arial" w:hAnsi="Arial" w:cs="Arial"/>
                <w:bCs/>
                <w:color w:val="000000"/>
                <w:sz w:val="22"/>
              </w:rPr>
              <w:t>Generation of report</w:t>
            </w:r>
          </w:p>
          <w:p w:rsidR="00A57F56" w:rsidRPr="00E71DF9" w:rsidRDefault="00A57F56" w:rsidP="0019425F">
            <w:pPr>
              <w:spacing w:line="360" w:lineRule="auto"/>
              <w:ind w:right="270"/>
              <w:contextualSpacing/>
              <w:rPr>
                <w:rFonts w:ascii="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rPr>
                <w:rFonts w:ascii="Arial" w:hAnsi="Arial" w:cs="Arial"/>
                <w:b/>
                <w:sz w:val="22"/>
              </w:rPr>
            </w:pPr>
            <w:r w:rsidRPr="00E71DF9">
              <w:rPr>
                <w:rFonts w:ascii="Arial" w:hAnsi="Arial" w:cs="Arial"/>
                <w:b/>
                <w:sz w:val="22"/>
              </w:rPr>
              <w:lastRenderedPageBreak/>
              <w:t>Total</w:t>
            </w:r>
          </w:p>
          <w:p w:rsidR="00A57F56" w:rsidRPr="00E71DF9" w:rsidRDefault="00A57F56" w:rsidP="0019425F">
            <w:pPr>
              <w:rPr>
                <w:rFonts w:ascii="Arial" w:hAnsi="Arial" w:cs="Arial"/>
                <w:sz w:val="22"/>
              </w:rPr>
            </w:pPr>
            <w:r w:rsidRPr="00E71DF9">
              <w:rPr>
                <w:rFonts w:ascii="Arial" w:hAnsi="Arial" w:cs="Arial"/>
                <w:sz w:val="22"/>
              </w:rPr>
              <w:t xml:space="preserve">05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02</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03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 xml:space="preserve">Different log sheets. </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Complete PPE set</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Note pad and pen</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lastRenderedPageBreak/>
              <w:t>Complete installed system of wind power</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Notepad &amp; pen</w:t>
            </w:r>
          </w:p>
          <w:p w:rsidR="00A57F56" w:rsidRPr="00E71DF9" w:rsidRDefault="00A57F56" w:rsidP="0019425F">
            <w:pPr>
              <w:spacing w:line="360" w:lineRule="auto"/>
              <w:contextualSpacing/>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spacing w:after="136" w:line="360" w:lineRule="auto"/>
              <w:rPr>
                <w:rFonts w:ascii="Arial" w:eastAsia="Arial" w:hAnsi="Arial" w:cs="Arial"/>
                <w:b/>
                <w:color w:val="000000"/>
                <w:sz w:val="22"/>
              </w:rPr>
            </w:pPr>
            <w:r w:rsidRPr="00E71DF9">
              <w:rPr>
                <w:rFonts w:ascii="Arial" w:eastAsia="Arial" w:hAnsi="Arial" w:cs="Arial"/>
                <w:bCs/>
                <w:color w:val="000000"/>
                <w:sz w:val="22"/>
              </w:rPr>
              <w:lastRenderedPageBreak/>
              <w:t>Class Room and workshop</w:t>
            </w:r>
          </w:p>
        </w:tc>
      </w:tr>
      <w:tr w:rsidR="00A57F56" w:rsidRPr="00E71DF9" w:rsidTr="0019425F">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DE639F">
            <w:pPr>
              <w:numPr>
                <w:ilvl w:val="0"/>
                <w:numId w:val="213"/>
              </w:numPr>
              <w:spacing w:after="245" w:line="360" w:lineRule="auto"/>
              <w:ind w:left="519" w:hanging="519"/>
              <w:contextualSpacing/>
              <w:jc w:val="both"/>
              <w:rPr>
                <w:rFonts w:ascii="Arial" w:eastAsia="Arial" w:hAnsi="Arial" w:cs="Arial"/>
                <w:b/>
                <w:bCs/>
                <w:color w:val="000000"/>
                <w:sz w:val="22"/>
              </w:rPr>
            </w:pPr>
            <w:r w:rsidRPr="00E71DF9">
              <w:rPr>
                <w:rFonts w:ascii="Arial" w:hAnsi="Arial" w:cs="Arial"/>
                <w:b/>
                <w:bCs/>
                <w:color w:val="000000"/>
                <w:sz w:val="22"/>
              </w:rPr>
              <w:lastRenderedPageBreak/>
              <w:t>Respond to equipment emergencies and alarms.</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206"/>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Identify emergency alarms and switches.</w:t>
            </w:r>
          </w:p>
          <w:p w:rsidR="00A57F56" w:rsidRPr="00E71DF9" w:rsidRDefault="00A57F56" w:rsidP="00DE639F">
            <w:pPr>
              <w:numPr>
                <w:ilvl w:val="0"/>
                <w:numId w:val="206"/>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Response to alarm in emergency.</w:t>
            </w:r>
          </w:p>
          <w:p w:rsidR="00A57F56" w:rsidRPr="00E71DF9" w:rsidRDefault="00A57F56" w:rsidP="00DE639F">
            <w:pPr>
              <w:numPr>
                <w:ilvl w:val="0"/>
                <w:numId w:val="206"/>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Turn OFF power in emergency.</w:t>
            </w:r>
          </w:p>
          <w:p w:rsidR="00A57F56" w:rsidRPr="00E71DF9" w:rsidRDefault="00A57F56" w:rsidP="00DE639F">
            <w:pPr>
              <w:numPr>
                <w:ilvl w:val="0"/>
                <w:numId w:val="206"/>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rPr>
              <w:t>Take timely corrective measures.</w:t>
            </w:r>
          </w:p>
          <w:p w:rsidR="00A57F56" w:rsidRPr="00E71DF9" w:rsidRDefault="00A57F56" w:rsidP="00DE639F">
            <w:pPr>
              <w:numPr>
                <w:ilvl w:val="0"/>
                <w:numId w:val="206"/>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Turn ON power when fault is removed.</w:t>
            </w:r>
          </w:p>
          <w:p w:rsidR="00A57F56" w:rsidRPr="00E71DF9" w:rsidRDefault="00A57F56" w:rsidP="00DE639F">
            <w:pPr>
              <w:numPr>
                <w:ilvl w:val="0"/>
                <w:numId w:val="206"/>
              </w:numPr>
              <w:spacing w:line="360" w:lineRule="auto"/>
              <w:contextualSpacing/>
              <w:jc w:val="both"/>
              <w:rPr>
                <w:rFonts w:ascii="Arial" w:eastAsia="Arial" w:hAnsi="Arial" w:cs="Arial"/>
                <w:color w:val="000000"/>
                <w:sz w:val="22"/>
              </w:rPr>
            </w:pPr>
            <w:r w:rsidRPr="00E71DF9">
              <w:rPr>
                <w:rFonts w:ascii="Arial" w:hAnsi="Arial" w:cs="Arial"/>
                <w:color w:val="000000"/>
                <w:sz w:val="22"/>
                <w:shd w:val="clear" w:color="auto" w:fill="FFFFFF"/>
              </w:rPr>
              <w:t>Use of fire extinguisher and emergency exit</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06"/>
              </w:numPr>
              <w:spacing w:line="360" w:lineRule="auto"/>
              <w:ind w:right="270"/>
              <w:contextualSpacing/>
              <w:rPr>
                <w:rFonts w:ascii="Arial" w:hAnsi="Arial" w:cs="Arial"/>
                <w:color w:val="000000"/>
                <w:sz w:val="22"/>
              </w:rPr>
            </w:pPr>
            <w:r w:rsidRPr="00E71DF9">
              <w:rPr>
                <w:rFonts w:ascii="Arial" w:hAnsi="Arial" w:cs="Arial"/>
                <w:color w:val="000000"/>
                <w:sz w:val="22"/>
              </w:rPr>
              <w:t>Purpose of safety alarms and Switches</w:t>
            </w:r>
          </w:p>
          <w:p w:rsidR="00A57F56" w:rsidRPr="00E71DF9" w:rsidRDefault="00A57F56" w:rsidP="00DE639F">
            <w:pPr>
              <w:numPr>
                <w:ilvl w:val="0"/>
                <w:numId w:val="206"/>
              </w:numPr>
              <w:spacing w:line="360" w:lineRule="auto"/>
              <w:ind w:right="270"/>
              <w:contextualSpacing/>
              <w:rPr>
                <w:rFonts w:ascii="Arial" w:hAnsi="Arial" w:cs="Arial"/>
                <w:color w:val="000000"/>
                <w:sz w:val="22"/>
              </w:rPr>
            </w:pPr>
            <w:r w:rsidRPr="00E71DF9">
              <w:rPr>
                <w:rFonts w:ascii="Arial" w:hAnsi="Arial" w:cs="Arial"/>
                <w:color w:val="000000"/>
                <w:sz w:val="22"/>
              </w:rPr>
              <w:t>Understanding the indication of the system under normal and abnormal condition of the system</w:t>
            </w:r>
          </w:p>
          <w:p w:rsidR="00A57F56" w:rsidRPr="00E71DF9" w:rsidRDefault="00A57F56" w:rsidP="00DE639F">
            <w:pPr>
              <w:numPr>
                <w:ilvl w:val="0"/>
                <w:numId w:val="206"/>
              </w:numPr>
              <w:spacing w:line="360" w:lineRule="auto"/>
              <w:ind w:right="270"/>
              <w:contextualSpacing/>
              <w:rPr>
                <w:rFonts w:ascii="Arial" w:hAnsi="Arial" w:cs="Arial"/>
                <w:color w:val="000000"/>
                <w:sz w:val="22"/>
              </w:rPr>
            </w:pPr>
            <w:r w:rsidRPr="00E71DF9">
              <w:rPr>
                <w:rFonts w:ascii="Arial" w:hAnsi="Arial" w:cs="Arial"/>
                <w:color w:val="000000"/>
                <w:sz w:val="22"/>
              </w:rPr>
              <w:t>Procedure followed in emergency to shut down power and save life</w:t>
            </w:r>
          </w:p>
          <w:p w:rsidR="00A57F56" w:rsidRPr="00E71DF9" w:rsidRDefault="00A57F56" w:rsidP="00DE639F">
            <w:pPr>
              <w:numPr>
                <w:ilvl w:val="0"/>
                <w:numId w:val="206"/>
              </w:numPr>
              <w:spacing w:line="360" w:lineRule="auto"/>
              <w:ind w:right="270"/>
              <w:contextualSpacing/>
              <w:rPr>
                <w:rFonts w:ascii="Arial" w:hAnsi="Arial" w:cs="Arial"/>
                <w:color w:val="000000"/>
                <w:sz w:val="22"/>
              </w:rPr>
            </w:pPr>
            <w:r w:rsidRPr="00E71DF9">
              <w:rPr>
                <w:rFonts w:ascii="Arial" w:hAnsi="Arial" w:cs="Arial"/>
                <w:color w:val="000000"/>
                <w:sz w:val="22"/>
              </w:rPr>
              <w:t>Corrective measures</w:t>
            </w:r>
          </w:p>
          <w:p w:rsidR="00A57F56" w:rsidRPr="00E71DF9" w:rsidRDefault="00A57F56" w:rsidP="00DE639F">
            <w:pPr>
              <w:numPr>
                <w:ilvl w:val="0"/>
                <w:numId w:val="206"/>
              </w:numPr>
              <w:spacing w:line="360" w:lineRule="auto"/>
              <w:ind w:right="270"/>
              <w:contextualSpacing/>
              <w:rPr>
                <w:rFonts w:ascii="Arial" w:hAnsi="Arial" w:cs="Arial"/>
                <w:color w:val="000000"/>
                <w:sz w:val="22"/>
              </w:rPr>
            </w:pPr>
            <w:r w:rsidRPr="00E71DF9">
              <w:rPr>
                <w:rFonts w:ascii="Arial" w:hAnsi="Arial" w:cs="Arial"/>
                <w:color w:val="000000"/>
                <w:sz w:val="22"/>
              </w:rPr>
              <w:t>Working of safety instruments like</w:t>
            </w:r>
            <w:r w:rsidRPr="00E71DF9">
              <w:rPr>
                <w:rFonts w:ascii="Arial" w:hAnsi="Arial" w:cs="Arial"/>
                <w:color w:val="000000"/>
                <w:sz w:val="22"/>
                <w:shd w:val="clear" w:color="auto" w:fill="FFFFFF"/>
              </w:rPr>
              <w:t xml:space="preserve"> fire extinguisher and emergency exit</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DE639F">
            <w:pPr>
              <w:numPr>
                <w:ilvl w:val="0"/>
                <w:numId w:val="221"/>
              </w:numPr>
              <w:spacing w:line="360" w:lineRule="auto"/>
              <w:ind w:right="270"/>
              <w:contextualSpacing/>
              <w:rPr>
                <w:rFonts w:ascii="Arial" w:hAnsi="Arial" w:cs="Arial"/>
                <w:bCs/>
                <w:color w:val="000000"/>
                <w:sz w:val="22"/>
              </w:rPr>
            </w:pPr>
            <w:r w:rsidRPr="00E71DF9">
              <w:rPr>
                <w:rFonts w:ascii="Arial" w:hAnsi="Arial" w:cs="Arial"/>
                <w:bCs/>
                <w:color w:val="000000"/>
                <w:sz w:val="22"/>
              </w:rPr>
              <w:t>Respond to equipment emergencies and alarms</w:t>
            </w:r>
          </w:p>
          <w:p w:rsidR="00A57F56" w:rsidRPr="00E71DF9" w:rsidRDefault="00A57F56" w:rsidP="00DE639F">
            <w:pPr>
              <w:numPr>
                <w:ilvl w:val="0"/>
                <w:numId w:val="221"/>
              </w:numPr>
              <w:spacing w:line="360" w:lineRule="auto"/>
              <w:ind w:right="270"/>
              <w:contextualSpacing/>
              <w:rPr>
                <w:rFonts w:ascii="Arial" w:hAnsi="Arial" w:cs="Arial"/>
                <w:bCs/>
                <w:color w:val="000000"/>
                <w:sz w:val="22"/>
              </w:rPr>
            </w:pPr>
            <w:r w:rsidRPr="00E71DF9">
              <w:rPr>
                <w:rFonts w:ascii="Arial" w:hAnsi="Arial" w:cs="Arial"/>
                <w:bCs/>
                <w:color w:val="000000"/>
                <w:sz w:val="22"/>
              </w:rPr>
              <w:t xml:space="preserve">Use safety </w:t>
            </w:r>
            <w:proofErr w:type="spellStart"/>
            <w:r w:rsidRPr="00E71DF9">
              <w:rPr>
                <w:rFonts w:ascii="Arial" w:hAnsi="Arial" w:cs="Arial"/>
                <w:bCs/>
                <w:color w:val="000000"/>
                <w:sz w:val="22"/>
              </w:rPr>
              <w:t>equipments</w:t>
            </w:r>
            <w:proofErr w:type="spellEnd"/>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rPr>
                <w:rFonts w:ascii="Arial" w:hAnsi="Arial" w:cs="Arial"/>
                <w:b/>
                <w:sz w:val="22"/>
              </w:rPr>
            </w:pPr>
            <w:r w:rsidRPr="00E71DF9">
              <w:rPr>
                <w:rFonts w:ascii="Arial" w:hAnsi="Arial" w:cs="Arial"/>
                <w:b/>
                <w:sz w:val="22"/>
              </w:rPr>
              <w:t>Total</w:t>
            </w:r>
          </w:p>
          <w:p w:rsidR="00A57F56" w:rsidRPr="00E71DF9" w:rsidRDefault="00A57F56" w:rsidP="0019425F">
            <w:pPr>
              <w:rPr>
                <w:rFonts w:ascii="Arial" w:hAnsi="Arial" w:cs="Arial"/>
                <w:sz w:val="22"/>
              </w:rPr>
            </w:pPr>
            <w:r w:rsidRPr="00E71DF9">
              <w:rPr>
                <w:rFonts w:ascii="Arial" w:hAnsi="Arial" w:cs="Arial"/>
                <w:sz w:val="22"/>
              </w:rPr>
              <w:t xml:space="preserve">05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02</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03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11"/>
              </w:numPr>
              <w:spacing w:line="360" w:lineRule="auto"/>
              <w:contextualSpacing/>
              <w:rPr>
                <w:rFonts w:ascii="Arial" w:eastAsia="Arial" w:hAnsi="Arial" w:cs="Arial"/>
                <w:color w:val="000000"/>
                <w:sz w:val="22"/>
              </w:rPr>
            </w:pPr>
            <w:r w:rsidRPr="00E71DF9">
              <w:rPr>
                <w:rFonts w:ascii="Arial" w:eastAsia="Arial" w:hAnsi="Arial" w:cs="Arial"/>
                <w:color w:val="000000"/>
                <w:sz w:val="22"/>
              </w:rPr>
              <w:t>tool box</w:t>
            </w:r>
          </w:p>
          <w:p w:rsidR="00A57F56" w:rsidRPr="00E71DF9" w:rsidRDefault="00A57F56" w:rsidP="00DE639F">
            <w:pPr>
              <w:numPr>
                <w:ilvl w:val="0"/>
                <w:numId w:val="211"/>
              </w:numPr>
              <w:spacing w:line="360" w:lineRule="auto"/>
              <w:contextualSpacing/>
              <w:rPr>
                <w:rFonts w:ascii="Arial" w:eastAsia="Arial" w:hAnsi="Arial" w:cs="Arial"/>
                <w:color w:val="000000"/>
                <w:sz w:val="22"/>
              </w:rPr>
            </w:pPr>
            <w:r w:rsidRPr="00E71DF9">
              <w:rPr>
                <w:rFonts w:ascii="Arial" w:eastAsia="Arial" w:hAnsi="Arial" w:cs="Arial"/>
                <w:color w:val="000000"/>
                <w:sz w:val="22"/>
              </w:rPr>
              <w:t>Required instruments for testing</w:t>
            </w:r>
          </w:p>
          <w:p w:rsidR="00A57F56" w:rsidRPr="00E71DF9" w:rsidRDefault="00A57F56" w:rsidP="00DE639F">
            <w:pPr>
              <w:numPr>
                <w:ilvl w:val="0"/>
                <w:numId w:val="211"/>
              </w:numPr>
              <w:spacing w:line="360" w:lineRule="auto"/>
              <w:contextualSpacing/>
              <w:rPr>
                <w:rFonts w:ascii="Arial" w:eastAsia="Arial" w:hAnsi="Arial" w:cs="Arial"/>
                <w:color w:val="000000"/>
                <w:sz w:val="22"/>
              </w:rPr>
            </w:pPr>
            <w:r w:rsidRPr="00E71DF9">
              <w:rPr>
                <w:rFonts w:ascii="Arial" w:hAnsi="Arial" w:cs="Arial"/>
                <w:color w:val="000000"/>
                <w:sz w:val="22"/>
              </w:rPr>
              <w:t>wear Personal Protective Equipment (PPE)</w:t>
            </w:r>
          </w:p>
          <w:p w:rsidR="00A57F56" w:rsidRPr="00E71DF9" w:rsidRDefault="00A57F56" w:rsidP="00DE639F">
            <w:pPr>
              <w:numPr>
                <w:ilvl w:val="0"/>
                <w:numId w:val="211"/>
              </w:numPr>
              <w:spacing w:line="360" w:lineRule="auto"/>
              <w:contextualSpacing/>
              <w:rPr>
                <w:rFonts w:ascii="Arial" w:eastAsia="Arial" w:hAnsi="Arial" w:cs="Arial"/>
                <w:color w:val="000000"/>
                <w:sz w:val="22"/>
              </w:rPr>
            </w:pPr>
            <w:r w:rsidRPr="00E71DF9">
              <w:rPr>
                <w:rFonts w:ascii="Arial" w:hAnsi="Arial" w:cs="Arial"/>
                <w:color w:val="000000"/>
                <w:sz w:val="22"/>
                <w:shd w:val="clear" w:color="auto" w:fill="FFFFFF"/>
              </w:rPr>
              <w:t>fire extinguisher</w:t>
            </w:r>
          </w:p>
          <w:p w:rsidR="00A57F56" w:rsidRPr="00E71DF9" w:rsidRDefault="00A57F56" w:rsidP="00DE639F">
            <w:pPr>
              <w:numPr>
                <w:ilvl w:val="0"/>
                <w:numId w:val="211"/>
              </w:numPr>
              <w:spacing w:line="360" w:lineRule="auto"/>
              <w:contextualSpacing/>
              <w:rPr>
                <w:rFonts w:ascii="Arial" w:eastAsia="Arial" w:hAnsi="Arial" w:cs="Arial"/>
                <w:color w:val="000000"/>
                <w:sz w:val="22"/>
              </w:rPr>
            </w:pPr>
            <w:r w:rsidRPr="00E71DF9">
              <w:rPr>
                <w:rFonts w:ascii="Arial" w:hAnsi="Arial" w:cs="Arial"/>
                <w:color w:val="000000"/>
                <w:sz w:val="22"/>
              </w:rPr>
              <w:t>Emergency Switch</w:t>
            </w:r>
          </w:p>
          <w:p w:rsidR="00A57F56" w:rsidRPr="00E71DF9" w:rsidRDefault="00A57F56" w:rsidP="0019425F">
            <w:pPr>
              <w:spacing w:line="360" w:lineRule="auto"/>
              <w:contextualSpacing/>
              <w:rPr>
                <w:rFonts w:ascii="Arial" w:eastAsia="Arial" w:hAnsi="Arial" w:cs="Arial"/>
                <w:color w:val="000000"/>
                <w:sz w:val="22"/>
              </w:rPr>
            </w:pPr>
          </w:p>
          <w:p w:rsidR="00A57F56" w:rsidRPr="00E71DF9" w:rsidRDefault="00A57F56" w:rsidP="0019425F">
            <w:pPr>
              <w:spacing w:line="360" w:lineRule="auto"/>
              <w:contextualSpacing/>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360" w:lineRule="auto"/>
              <w:rPr>
                <w:rFonts w:ascii="Arial" w:eastAsia="Arial" w:hAnsi="Arial" w:cs="Arial"/>
                <w:color w:val="000000"/>
                <w:sz w:val="22"/>
              </w:rPr>
            </w:pPr>
            <w:r w:rsidRPr="00E71DF9">
              <w:rPr>
                <w:rFonts w:ascii="Arial" w:eastAsia="Arial" w:hAnsi="Arial" w:cs="Arial"/>
                <w:bCs/>
                <w:color w:val="000000"/>
                <w:sz w:val="22"/>
              </w:rPr>
              <w:t>Class Room and workshop</w:t>
            </w:r>
          </w:p>
        </w:tc>
      </w:tr>
      <w:tr w:rsidR="00A57F56" w:rsidRPr="00E71DF9" w:rsidTr="0019425F">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DE639F">
            <w:pPr>
              <w:numPr>
                <w:ilvl w:val="0"/>
                <w:numId w:val="213"/>
              </w:numPr>
              <w:spacing w:after="245" w:line="360" w:lineRule="auto"/>
              <w:ind w:left="519" w:hanging="519"/>
              <w:contextualSpacing/>
              <w:jc w:val="both"/>
              <w:rPr>
                <w:rFonts w:ascii="Arial" w:eastAsia="Arial" w:hAnsi="Arial" w:cs="Arial"/>
                <w:b/>
                <w:bCs/>
                <w:color w:val="000000"/>
                <w:sz w:val="22"/>
              </w:rPr>
            </w:pPr>
            <w:r w:rsidRPr="00E71DF9">
              <w:rPr>
                <w:rFonts w:ascii="Arial" w:hAnsi="Arial" w:cs="Arial"/>
                <w:b/>
                <w:bCs/>
                <w:color w:val="000000"/>
                <w:sz w:val="22"/>
              </w:rPr>
              <w:lastRenderedPageBreak/>
              <w:t>Perform maintenance activities.</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Follow safety measures, as per standards</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Investigate malfunction in accordance with company policies and procedures</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Inspect the wind turbine periodically.</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Monitor through SCADA and trace the fault.</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Check and remove Operational errors (such as yaw error, pitching errors, excessive vibrations etc.)</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Check and remove human based error</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 xml:space="preserve"> Carry out Routine checkups</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Carry out Periodic Maintenance</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Perform higher voltage equipment maintenance.</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Determine the nature of the fault.</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Identify correct tool for repairing.</w:t>
            </w:r>
          </w:p>
          <w:p w:rsidR="00A57F56" w:rsidRPr="00E71DF9" w:rsidRDefault="00A57F56" w:rsidP="00DE639F">
            <w:pPr>
              <w:numPr>
                <w:ilvl w:val="0"/>
                <w:numId w:val="29"/>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rPr>
              <w:t>Inform higher authority for major fault (on time)</w:t>
            </w:r>
          </w:p>
          <w:p w:rsidR="00A57F56" w:rsidRPr="00E71DF9" w:rsidRDefault="00A57F56" w:rsidP="00DE639F">
            <w:pPr>
              <w:numPr>
                <w:ilvl w:val="0"/>
                <w:numId w:val="29"/>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rPr>
              <w:t>Test the equipment after it’s repaired and ready to be placed back.</w:t>
            </w:r>
          </w:p>
          <w:p w:rsidR="00A57F56" w:rsidRPr="00E71DF9" w:rsidRDefault="00A57F56" w:rsidP="00DE639F">
            <w:pPr>
              <w:numPr>
                <w:ilvl w:val="0"/>
                <w:numId w:val="29"/>
              </w:numPr>
              <w:spacing w:line="360" w:lineRule="auto"/>
              <w:ind w:right="270"/>
              <w:contextualSpacing/>
              <w:rPr>
                <w:rFonts w:ascii="Arial" w:eastAsia="Arial" w:hAnsi="Arial" w:cs="Arial"/>
                <w:b/>
                <w:color w:val="000000"/>
                <w:sz w:val="22"/>
              </w:rPr>
            </w:pPr>
            <w:r w:rsidRPr="00E71DF9">
              <w:rPr>
                <w:rFonts w:ascii="Arial" w:hAnsi="Arial" w:cs="Arial"/>
                <w:color w:val="000000"/>
                <w:sz w:val="22"/>
              </w:rPr>
              <w:t>Generate a document and mention the fault and the measures taken, for future use.</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Basic Knowledge of personal and industrial safety standards</w:t>
            </w:r>
          </w:p>
          <w:p w:rsidR="00A57F56" w:rsidRPr="00E71DF9" w:rsidRDefault="00A57F56" w:rsidP="00DE639F">
            <w:pPr>
              <w:numPr>
                <w:ilvl w:val="0"/>
                <w:numId w:val="29"/>
              </w:numPr>
              <w:spacing w:after="12" w:line="360" w:lineRule="auto"/>
              <w:contextualSpacing/>
              <w:jc w:val="both"/>
              <w:rPr>
                <w:rFonts w:ascii="Arial" w:eastAsia="Arial" w:hAnsi="Arial" w:cs="Arial"/>
                <w:color w:val="000000"/>
                <w:sz w:val="22"/>
              </w:rPr>
            </w:pPr>
            <w:r w:rsidRPr="00E71DF9">
              <w:rPr>
                <w:rFonts w:ascii="Arial" w:eastAsia="Arial" w:hAnsi="Arial" w:cs="Arial"/>
                <w:color w:val="000000"/>
                <w:sz w:val="22"/>
              </w:rPr>
              <w:t>Testing of system components</w:t>
            </w:r>
            <w:r w:rsidRPr="00E71DF9">
              <w:rPr>
                <w:rFonts w:ascii="Arial" w:hAnsi="Arial" w:cs="Arial"/>
                <w:color w:val="000000"/>
                <w:sz w:val="22"/>
              </w:rPr>
              <w:t xml:space="preserve"> malfunction in accordance with company policies</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Basic tools used for repairing.</w:t>
            </w:r>
          </w:p>
          <w:p w:rsidR="00A57F56" w:rsidRPr="00E71DF9" w:rsidRDefault="00A57F56" w:rsidP="00DE639F">
            <w:pPr>
              <w:numPr>
                <w:ilvl w:val="0"/>
                <w:numId w:val="29"/>
              </w:numPr>
              <w:spacing w:line="360" w:lineRule="auto"/>
              <w:ind w:right="270"/>
              <w:contextualSpacing/>
              <w:jc w:val="both"/>
              <w:rPr>
                <w:rFonts w:ascii="Arial" w:hAnsi="Arial" w:cs="Arial"/>
                <w:color w:val="000000"/>
                <w:sz w:val="22"/>
              </w:rPr>
            </w:pPr>
            <w:r w:rsidRPr="00E71DF9">
              <w:rPr>
                <w:rFonts w:ascii="Arial" w:hAnsi="Arial" w:cs="Arial"/>
                <w:color w:val="000000"/>
                <w:sz w:val="22"/>
              </w:rPr>
              <w:t>Maintenance areas</w:t>
            </w:r>
          </w:p>
          <w:p w:rsidR="00A57F56" w:rsidRPr="00E71DF9" w:rsidRDefault="00A57F56" w:rsidP="00DE639F">
            <w:pPr>
              <w:numPr>
                <w:ilvl w:val="0"/>
                <w:numId w:val="29"/>
              </w:numPr>
              <w:spacing w:line="360" w:lineRule="auto"/>
              <w:ind w:right="270"/>
              <w:contextualSpacing/>
              <w:rPr>
                <w:rFonts w:ascii="Arial" w:hAnsi="Arial" w:cs="Arial"/>
                <w:color w:val="000000"/>
                <w:sz w:val="22"/>
              </w:rPr>
            </w:pPr>
            <w:r w:rsidRPr="00E71DF9">
              <w:rPr>
                <w:rFonts w:ascii="Arial" w:hAnsi="Arial" w:cs="Arial"/>
                <w:color w:val="000000"/>
                <w:sz w:val="22"/>
              </w:rPr>
              <w:t>Routine checkups</w:t>
            </w:r>
          </w:p>
          <w:p w:rsidR="00A57F56" w:rsidRPr="00E71DF9" w:rsidRDefault="00A57F56" w:rsidP="00DE639F">
            <w:pPr>
              <w:numPr>
                <w:ilvl w:val="0"/>
                <w:numId w:val="29"/>
              </w:numPr>
              <w:spacing w:after="12" w:line="360" w:lineRule="auto"/>
              <w:contextualSpacing/>
              <w:jc w:val="both"/>
              <w:rPr>
                <w:rFonts w:ascii="Arial" w:eastAsia="Arial" w:hAnsi="Arial" w:cs="Arial"/>
                <w:color w:val="000000"/>
                <w:sz w:val="22"/>
              </w:rPr>
            </w:pPr>
            <w:r w:rsidRPr="00E71DF9">
              <w:rPr>
                <w:rFonts w:ascii="Arial" w:hAnsi="Arial" w:cs="Arial"/>
                <w:color w:val="000000"/>
                <w:sz w:val="22"/>
              </w:rPr>
              <w:t>Types of maintenance</w:t>
            </w:r>
          </w:p>
          <w:p w:rsidR="00A57F56" w:rsidRPr="00E71DF9" w:rsidRDefault="00A57F56" w:rsidP="00DE639F">
            <w:pPr>
              <w:numPr>
                <w:ilvl w:val="0"/>
                <w:numId w:val="29"/>
              </w:numPr>
              <w:spacing w:line="360" w:lineRule="auto"/>
              <w:ind w:right="270"/>
              <w:contextualSpacing/>
              <w:jc w:val="both"/>
              <w:rPr>
                <w:rFonts w:ascii="Arial" w:hAnsi="Arial" w:cs="Arial"/>
                <w:color w:val="000000"/>
                <w:sz w:val="22"/>
              </w:rPr>
            </w:pPr>
            <w:r w:rsidRPr="00E71DF9">
              <w:rPr>
                <w:rFonts w:ascii="Arial" w:hAnsi="Arial" w:cs="Arial"/>
                <w:color w:val="000000"/>
                <w:sz w:val="22"/>
              </w:rPr>
              <w:t>Procedure of maintenance.</w:t>
            </w:r>
          </w:p>
          <w:p w:rsidR="00A57F56" w:rsidRPr="00E71DF9" w:rsidRDefault="00A57F56" w:rsidP="00DE639F">
            <w:pPr>
              <w:numPr>
                <w:ilvl w:val="0"/>
                <w:numId w:val="29"/>
              </w:numPr>
              <w:spacing w:after="12" w:line="360" w:lineRule="auto"/>
              <w:contextualSpacing/>
              <w:jc w:val="both"/>
              <w:rPr>
                <w:rFonts w:ascii="Arial" w:eastAsia="Arial" w:hAnsi="Arial" w:cs="Arial"/>
                <w:color w:val="000000"/>
                <w:sz w:val="22"/>
              </w:rPr>
            </w:pPr>
            <w:r w:rsidRPr="00E71DF9">
              <w:rPr>
                <w:rFonts w:ascii="Arial" w:eastAsia="Arial" w:hAnsi="Arial" w:cs="Arial"/>
                <w:color w:val="000000"/>
                <w:sz w:val="22"/>
              </w:rPr>
              <w:t>Visual testing of system about any breakage,</w:t>
            </w:r>
            <w:r w:rsidRPr="00E71DF9">
              <w:rPr>
                <w:rFonts w:ascii="Arial" w:hAnsi="Arial" w:cs="Arial"/>
                <w:color w:val="000000"/>
                <w:sz w:val="22"/>
              </w:rPr>
              <w:t xml:space="preserve"> remove human based error</w:t>
            </w:r>
          </w:p>
          <w:p w:rsidR="00A57F56" w:rsidRPr="00E71DF9" w:rsidRDefault="00A57F56" w:rsidP="00DE639F">
            <w:pPr>
              <w:numPr>
                <w:ilvl w:val="0"/>
                <w:numId w:val="29"/>
              </w:numPr>
              <w:spacing w:after="12" w:line="360" w:lineRule="auto"/>
              <w:contextualSpacing/>
              <w:jc w:val="both"/>
              <w:rPr>
                <w:rFonts w:ascii="Arial" w:eastAsia="Arial" w:hAnsi="Arial" w:cs="Arial"/>
                <w:color w:val="000000"/>
                <w:sz w:val="22"/>
              </w:rPr>
            </w:pPr>
            <w:r w:rsidRPr="00E71DF9">
              <w:rPr>
                <w:rFonts w:ascii="Arial" w:hAnsi="Arial" w:cs="Arial"/>
                <w:color w:val="000000"/>
                <w:sz w:val="22"/>
              </w:rPr>
              <w:t>Knowledge of high voltage switching and use of hot sticks substation components,</w:t>
            </w:r>
          </w:p>
          <w:p w:rsidR="00A57F56" w:rsidRPr="00E71DF9" w:rsidRDefault="00A57F56" w:rsidP="00DE639F">
            <w:pPr>
              <w:numPr>
                <w:ilvl w:val="0"/>
                <w:numId w:val="29"/>
              </w:numPr>
              <w:spacing w:after="12" w:line="360" w:lineRule="auto"/>
              <w:contextualSpacing/>
              <w:jc w:val="both"/>
              <w:rPr>
                <w:rFonts w:ascii="Arial" w:eastAsia="Arial" w:hAnsi="Arial" w:cs="Arial"/>
                <w:color w:val="000000"/>
                <w:sz w:val="22"/>
              </w:rPr>
            </w:pPr>
            <w:r w:rsidRPr="00E71DF9">
              <w:rPr>
                <w:rFonts w:ascii="Arial" w:hAnsi="Arial" w:cs="Arial"/>
                <w:color w:val="000000"/>
                <w:sz w:val="22"/>
              </w:rPr>
              <w:t>Use of proper tools.</w:t>
            </w:r>
          </w:p>
          <w:p w:rsidR="00A57F56" w:rsidRPr="00E71DF9" w:rsidRDefault="00A57F56" w:rsidP="00DE639F">
            <w:pPr>
              <w:numPr>
                <w:ilvl w:val="0"/>
                <w:numId w:val="29"/>
              </w:numPr>
              <w:spacing w:line="360" w:lineRule="auto"/>
              <w:ind w:right="270"/>
              <w:contextualSpacing/>
              <w:jc w:val="both"/>
              <w:rPr>
                <w:rFonts w:ascii="Arial" w:hAnsi="Arial" w:cs="Arial"/>
                <w:color w:val="000000"/>
                <w:sz w:val="22"/>
              </w:rPr>
            </w:pPr>
            <w:r w:rsidRPr="00E71DF9">
              <w:rPr>
                <w:rFonts w:ascii="Arial" w:hAnsi="Arial" w:cs="Arial"/>
                <w:color w:val="000000"/>
                <w:sz w:val="22"/>
              </w:rPr>
              <w:lastRenderedPageBreak/>
              <w:t>Testing of equipment.</w:t>
            </w:r>
          </w:p>
          <w:p w:rsidR="00A57F56" w:rsidRPr="00E71DF9" w:rsidRDefault="00A57F56" w:rsidP="00DE639F">
            <w:pPr>
              <w:numPr>
                <w:ilvl w:val="0"/>
                <w:numId w:val="29"/>
              </w:numPr>
              <w:spacing w:after="12" w:line="360" w:lineRule="auto"/>
              <w:contextualSpacing/>
              <w:jc w:val="both"/>
              <w:rPr>
                <w:rFonts w:ascii="Arial" w:eastAsia="Arial" w:hAnsi="Arial" w:cs="Arial"/>
                <w:color w:val="000000"/>
                <w:sz w:val="22"/>
              </w:rPr>
            </w:pPr>
            <w:r w:rsidRPr="00E71DF9">
              <w:rPr>
                <w:rFonts w:ascii="Arial" w:eastAsia="Arial" w:hAnsi="Arial" w:cs="Arial"/>
                <w:color w:val="000000"/>
                <w:sz w:val="22"/>
              </w:rPr>
              <w:t>Preparation of a log sheet of maintenance</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DE639F">
            <w:pPr>
              <w:numPr>
                <w:ilvl w:val="0"/>
                <w:numId w:val="246"/>
              </w:numPr>
              <w:spacing w:after="12" w:line="360" w:lineRule="auto"/>
              <w:contextualSpacing/>
              <w:jc w:val="both"/>
              <w:rPr>
                <w:rFonts w:ascii="Arial" w:eastAsia="Arial" w:hAnsi="Arial" w:cs="Arial"/>
                <w:color w:val="000000"/>
                <w:sz w:val="22"/>
              </w:rPr>
            </w:pPr>
            <w:r w:rsidRPr="00E71DF9">
              <w:rPr>
                <w:rFonts w:ascii="Arial" w:eastAsia="Arial" w:hAnsi="Arial" w:cs="Arial"/>
                <w:color w:val="000000"/>
                <w:sz w:val="22"/>
              </w:rPr>
              <w:t>Perform maintenance activity</w:t>
            </w:r>
          </w:p>
          <w:p w:rsidR="00A57F56" w:rsidRPr="00E71DF9" w:rsidRDefault="00A57F56" w:rsidP="00DE639F">
            <w:pPr>
              <w:numPr>
                <w:ilvl w:val="0"/>
                <w:numId w:val="246"/>
              </w:numPr>
              <w:spacing w:after="12" w:line="360" w:lineRule="auto"/>
              <w:contextualSpacing/>
              <w:jc w:val="both"/>
              <w:rPr>
                <w:rFonts w:ascii="Arial" w:eastAsia="Arial" w:hAnsi="Arial" w:cs="Arial"/>
                <w:color w:val="000000"/>
                <w:sz w:val="22"/>
              </w:rPr>
            </w:pPr>
            <w:r w:rsidRPr="00E71DF9">
              <w:rPr>
                <w:rFonts w:ascii="Arial" w:eastAsia="Arial" w:hAnsi="Arial" w:cs="Arial"/>
                <w:color w:val="000000"/>
                <w:sz w:val="22"/>
              </w:rPr>
              <w:t>Test equipment after maintenance.</w:t>
            </w:r>
          </w:p>
          <w:p w:rsidR="00A57F56" w:rsidRPr="00E71DF9" w:rsidRDefault="00A57F56" w:rsidP="00DE639F">
            <w:pPr>
              <w:numPr>
                <w:ilvl w:val="0"/>
                <w:numId w:val="246"/>
              </w:numPr>
              <w:spacing w:after="12" w:line="360" w:lineRule="auto"/>
              <w:contextualSpacing/>
              <w:jc w:val="both"/>
              <w:rPr>
                <w:rFonts w:ascii="Arial" w:eastAsia="Arial" w:hAnsi="Arial" w:cs="Arial"/>
                <w:color w:val="000000"/>
                <w:sz w:val="22"/>
              </w:rPr>
            </w:pPr>
            <w:r w:rsidRPr="00E71DF9">
              <w:rPr>
                <w:rFonts w:ascii="Arial" w:eastAsia="Arial" w:hAnsi="Arial" w:cs="Arial"/>
                <w:bCs/>
                <w:color w:val="000000"/>
                <w:sz w:val="22"/>
              </w:rPr>
              <w:t>Generation of report</w:t>
            </w:r>
          </w:p>
          <w:p w:rsidR="00A57F56" w:rsidRPr="00E71DF9" w:rsidRDefault="00A57F56" w:rsidP="0019425F">
            <w:pPr>
              <w:spacing w:after="12" w:line="360" w:lineRule="auto"/>
              <w:contextualSpacing/>
              <w:jc w:val="both"/>
              <w:rPr>
                <w:rFonts w:ascii="Arial" w:eastAsia="Arial" w:hAnsi="Arial" w:cs="Arial"/>
                <w:color w:val="000000"/>
                <w:sz w:val="22"/>
              </w:rPr>
            </w:pPr>
            <w:r w:rsidRPr="00E71DF9">
              <w:rPr>
                <w:rFonts w:ascii="Arial" w:eastAsia="Arial" w:hAnsi="Arial" w:cs="Arial"/>
                <w:color w:val="000000"/>
                <w:sz w:val="22"/>
              </w:rPr>
              <w:t xml:space="preserve"> </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rPr>
                <w:rFonts w:ascii="Arial" w:hAnsi="Arial" w:cs="Arial"/>
                <w:b/>
                <w:sz w:val="22"/>
              </w:rPr>
            </w:pPr>
            <w:r w:rsidRPr="00E71DF9">
              <w:rPr>
                <w:rFonts w:ascii="Arial" w:hAnsi="Arial" w:cs="Arial"/>
                <w:b/>
                <w:sz w:val="22"/>
              </w:rPr>
              <w:lastRenderedPageBreak/>
              <w:t>Total</w:t>
            </w:r>
          </w:p>
          <w:p w:rsidR="00A57F56" w:rsidRPr="00E71DF9" w:rsidRDefault="00A57F56" w:rsidP="0019425F">
            <w:pPr>
              <w:rPr>
                <w:rFonts w:ascii="Arial" w:hAnsi="Arial" w:cs="Arial"/>
                <w:sz w:val="22"/>
              </w:rPr>
            </w:pPr>
            <w:r w:rsidRPr="00E71DF9">
              <w:rPr>
                <w:rFonts w:ascii="Arial" w:hAnsi="Arial" w:cs="Arial"/>
                <w:sz w:val="22"/>
              </w:rPr>
              <w:t xml:space="preserve">07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01</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07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198"/>
              </w:numPr>
              <w:tabs>
                <w:tab w:val="left" w:pos="799"/>
              </w:tabs>
              <w:spacing w:line="360" w:lineRule="auto"/>
              <w:ind w:left="349"/>
              <w:contextualSpacing/>
              <w:rPr>
                <w:rFonts w:ascii="Arial" w:eastAsia="Arial" w:hAnsi="Arial" w:cs="Arial"/>
                <w:color w:val="000000"/>
                <w:sz w:val="22"/>
              </w:rPr>
            </w:pPr>
            <w:r w:rsidRPr="00E71DF9">
              <w:rPr>
                <w:rFonts w:ascii="Arial" w:hAnsi="Arial" w:cs="Arial"/>
                <w:color w:val="000000"/>
                <w:sz w:val="22"/>
              </w:rPr>
              <w:t>Safety helmet, gloves, goggles and shoes</w:t>
            </w:r>
          </w:p>
          <w:p w:rsidR="00A57F56" w:rsidRPr="00E71DF9" w:rsidRDefault="00A57F56" w:rsidP="00DE639F">
            <w:pPr>
              <w:numPr>
                <w:ilvl w:val="0"/>
                <w:numId w:val="198"/>
              </w:numPr>
              <w:tabs>
                <w:tab w:val="left" w:pos="799"/>
              </w:tabs>
              <w:spacing w:line="360" w:lineRule="auto"/>
              <w:ind w:left="349"/>
              <w:contextualSpacing/>
              <w:rPr>
                <w:rFonts w:ascii="Arial" w:eastAsia="Arial" w:hAnsi="Arial" w:cs="Arial"/>
                <w:color w:val="000000"/>
                <w:sz w:val="22"/>
              </w:rPr>
            </w:pPr>
            <w:r w:rsidRPr="00E71DF9">
              <w:rPr>
                <w:rFonts w:ascii="Arial" w:hAnsi="Arial" w:cs="Arial"/>
                <w:color w:val="000000"/>
                <w:sz w:val="22"/>
              </w:rPr>
              <w:t>Tool Box</w:t>
            </w:r>
          </w:p>
          <w:p w:rsidR="00A57F56" w:rsidRPr="00E71DF9" w:rsidRDefault="00A57F56" w:rsidP="00DE639F">
            <w:pPr>
              <w:numPr>
                <w:ilvl w:val="0"/>
                <w:numId w:val="198"/>
              </w:numPr>
              <w:tabs>
                <w:tab w:val="left" w:pos="799"/>
              </w:tabs>
              <w:spacing w:line="360" w:lineRule="auto"/>
              <w:ind w:left="349"/>
              <w:contextualSpacing/>
              <w:rPr>
                <w:rFonts w:ascii="Arial" w:eastAsia="Arial" w:hAnsi="Arial" w:cs="Arial"/>
                <w:color w:val="000000"/>
                <w:sz w:val="22"/>
              </w:rPr>
            </w:pPr>
            <w:r w:rsidRPr="00E71DF9">
              <w:rPr>
                <w:rFonts w:ascii="Arial" w:hAnsi="Arial" w:cs="Arial"/>
                <w:color w:val="000000"/>
                <w:sz w:val="22"/>
              </w:rPr>
              <w:t>Note pad, papers and pen</w:t>
            </w:r>
          </w:p>
          <w:p w:rsidR="00A57F56" w:rsidRPr="00E71DF9" w:rsidRDefault="00A57F56" w:rsidP="00DE639F">
            <w:pPr>
              <w:numPr>
                <w:ilvl w:val="0"/>
                <w:numId w:val="198"/>
              </w:numPr>
              <w:tabs>
                <w:tab w:val="left" w:pos="799"/>
              </w:tabs>
              <w:spacing w:line="360" w:lineRule="auto"/>
              <w:ind w:left="349"/>
              <w:contextualSpacing/>
              <w:rPr>
                <w:rFonts w:ascii="Arial" w:eastAsia="Arial" w:hAnsi="Arial" w:cs="Arial"/>
                <w:color w:val="000000"/>
                <w:sz w:val="22"/>
              </w:rPr>
            </w:pPr>
            <w:r w:rsidRPr="00E71DF9">
              <w:rPr>
                <w:rFonts w:ascii="Arial" w:hAnsi="Arial" w:cs="Arial"/>
                <w:color w:val="000000"/>
                <w:sz w:val="22"/>
              </w:rPr>
              <w:t>Testing instruments</w:t>
            </w:r>
          </w:p>
          <w:p w:rsidR="00A57F56" w:rsidRPr="00E71DF9" w:rsidRDefault="00A57F56" w:rsidP="0019425F">
            <w:pPr>
              <w:tabs>
                <w:tab w:val="left" w:pos="799"/>
              </w:tabs>
              <w:spacing w:line="360" w:lineRule="auto"/>
              <w:contextualSpacing/>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360" w:lineRule="auto"/>
              <w:rPr>
                <w:rFonts w:ascii="Arial" w:eastAsia="Arial" w:hAnsi="Arial" w:cs="Arial"/>
                <w:color w:val="000000"/>
                <w:sz w:val="22"/>
              </w:rPr>
            </w:pPr>
            <w:r w:rsidRPr="00E71DF9">
              <w:rPr>
                <w:rFonts w:ascii="Arial" w:eastAsia="Arial" w:hAnsi="Arial" w:cs="Arial"/>
                <w:bCs/>
                <w:color w:val="000000"/>
                <w:sz w:val="22"/>
              </w:rPr>
              <w:t>Class Room and workshop</w:t>
            </w:r>
          </w:p>
        </w:tc>
      </w:tr>
      <w:tr w:rsidR="00A57F56" w:rsidRPr="00E71DF9" w:rsidTr="0019425F">
        <w:trPr>
          <w:trHeight w:val="3419"/>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DE639F">
            <w:pPr>
              <w:numPr>
                <w:ilvl w:val="0"/>
                <w:numId w:val="213"/>
              </w:numPr>
              <w:spacing w:after="245" w:line="360" w:lineRule="auto"/>
              <w:ind w:left="519" w:hanging="519"/>
              <w:contextualSpacing/>
              <w:jc w:val="both"/>
              <w:rPr>
                <w:rFonts w:ascii="Arial" w:hAnsi="Arial" w:cs="Arial"/>
                <w:b/>
                <w:bCs/>
                <w:color w:val="000000"/>
                <w:sz w:val="22"/>
              </w:rPr>
            </w:pPr>
            <w:r w:rsidRPr="00E71DF9">
              <w:rPr>
                <w:rFonts w:ascii="Arial" w:hAnsi="Arial" w:cs="Arial"/>
                <w:b/>
                <w:bCs/>
                <w:color w:val="000000"/>
                <w:sz w:val="22"/>
              </w:rPr>
              <w:lastRenderedPageBreak/>
              <w:t>Generate Report</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209"/>
              </w:numPr>
              <w:spacing w:line="360" w:lineRule="auto"/>
              <w:ind w:right="270"/>
              <w:contextualSpacing/>
              <w:rPr>
                <w:rFonts w:ascii="Arial" w:hAnsi="Arial" w:cs="Arial"/>
                <w:color w:val="000000"/>
                <w:sz w:val="22"/>
              </w:rPr>
            </w:pPr>
            <w:r w:rsidRPr="00E71DF9">
              <w:rPr>
                <w:rFonts w:ascii="Arial" w:hAnsi="Arial" w:cs="Arial"/>
                <w:color w:val="000000"/>
                <w:sz w:val="22"/>
              </w:rPr>
              <w:t>Follow safety measures, as per standards.</w:t>
            </w:r>
          </w:p>
          <w:p w:rsidR="00A57F56" w:rsidRPr="00E71DF9" w:rsidRDefault="00A57F56" w:rsidP="00DE639F">
            <w:pPr>
              <w:numPr>
                <w:ilvl w:val="0"/>
                <w:numId w:val="209"/>
              </w:numPr>
              <w:spacing w:line="360" w:lineRule="auto"/>
              <w:contextualSpacing/>
              <w:rPr>
                <w:rFonts w:ascii="Arial" w:eastAsia="Arial" w:hAnsi="Arial" w:cs="Arial"/>
                <w:b/>
                <w:color w:val="000000"/>
                <w:sz w:val="22"/>
              </w:rPr>
            </w:pPr>
            <w:r w:rsidRPr="00E71DF9">
              <w:rPr>
                <w:rFonts w:ascii="Arial" w:hAnsi="Arial" w:cs="Arial"/>
                <w:color w:val="000000"/>
                <w:sz w:val="22"/>
              </w:rPr>
              <w:t>Prepare Visit Report as per technical specifications of the plants</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01"/>
              </w:numPr>
              <w:spacing w:line="360" w:lineRule="auto"/>
              <w:ind w:left="354"/>
              <w:contextualSpacing/>
              <w:rPr>
                <w:rFonts w:ascii="Arial" w:eastAsia="Arial" w:hAnsi="Arial" w:cs="Arial"/>
                <w:color w:val="000000"/>
                <w:sz w:val="22"/>
              </w:rPr>
            </w:pPr>
            <w:r w:rsidRPr="00E71DF9">
              <w:rPr>
                <w:rFonts w:ascii="Arial" w:eastAsia="Arial" w:hAnsi="Arial" w:cs="Arial"/>
                <w:color w:val="000000"/>
                <w:sz w:val="22"/>
              </w:rPr>
              <w:t>Describe the technical specification of plant</w:t>
            </w:r>
          </w:p>
          <w:p w:rsidR="00A57F56" w:rsidRPr="00E71DF9" w:rsidRDefault="00A57F56" w:rsidP="00DE639F">
            <w:pPr>
              <w:numPr>
                <w:ilvl w:val="0"/>
                <w:numId w:val="201"/>
              </w:numPr>
              <w:spacing w:line="360" w:lineRule="auto"/>
              <w:ind w:left="354"/>
              <w:contextualSpacing/>
              <w:rPr>
                <w:rFonts w:ascii="Arial" w:eastAsia="Arial" w:hAnsi="Arial" w:cs="Arial"/>
                <w:color w:val="000000"/>
                <w:sz w:val="22"/>
              </w:rPr>
            </w:pPr>
            <w:r w:rsidRPr="00E71DF9">
              <w:rPr>
                <w:rFonts w:ascii="Arial" w:hAnsi="Arial" w:cs="Arial"/>
                <w:color w:val="000000"/>
                <w:sz w:val="22"/>
              </w:rPr>
              <w:t>Knowledge of personal and industrial safety standards</w:t>
            </w:r>
          </w:p>
          <w:p w:rsidR="00A57F56" w:rsidRPr="00E71DF9" w:rsidRDefault="00A57F56" w:rsidP="00DE639F">
            <w:pPr>
              <w:numPr>
                <w:ilvl w:val="0"/>
                <w:numId w:val="201"/>
              </w:numPr>
              <w:spacing w:line="360" w:lineRule="auto"/>
              <w:ind w:left="354" w:right="270"/>
              <w:contextualSpacing/>
              <w:rPr>
                <w:rFonts w:ascii="Arial" w:hAnsi="Arial" w:cs="Arial"/>
                <w:color w:val="000000"/>
                <w:sz w:val="22"/>
              </w:rPr>
            </w:pPr>
            <w:r w:rsidRPr="00E71DF9">
              <w:rPr>
                <w:rFonts w:ascii="Arial" w:hAnsi="Arial" w:cs="Arial"/>
                <w:color w:val="000000"/>
                <w:sz w:val="22"/>
              </w:rPr>
              <w:t>Report writing skills and techniques</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19425F">
            <w:pPr>
              <w:spacing w:line="360" w:lineRule="auto"/>
              <w:ind w:right="270"/>
              <w:rPr>
                <w:rFonts w:ascii="Arial" w:hAnsi="Arial" w:cs="Arial"/>
                <w:color w:val="000000"/>
                <w:sz w:val="22"/>
              </w:rPr>
            </w:pPr>
            <w:r w:rsidRPr="00E71DF9">
              <w:rPr>
                <w:rFonts w:ascii="Arial" w:hAnsi="Arial" w:cs="Arial"/>
                <w:color w:val="000000"/>
                <w:sz w:val="22"/>
              </w:rPr>
              <w:t>Generate report</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rPr>
                <w:rFonts w:ascii="Arial" w:hAnsi="Arial" w:cs="Arial"/>
                <w:b/>
                <w:sz w:val="22"/>
              </w:rPr>
            </w:pPr>
            <w:r w:rsidRPr="00E71DF9">
              <w:rPr>
                <w:rFonts w:ascii="Arial" w:hAnsi="Arial" w:cs="Arial"/>
                <w:b/>
                <w:sz w:val="22"/>
              </w:rPr>
              <w:t>Total</w:t>
            </w:r>
          </w:p>
          <w:p w:rsidR="00A57F56" w:rsidRPr="00E71DF9" w:rsidRDefault="00A57F56" w:rsidP="0019425F">
            <w:pPr>
              <w:rPr>
                <w:rFonts w:ascii="Arial" w:hAnsi="Arial" w:cs="Arial"/>
                <w:sz w:val="22"/>
              </w:rPr>
            </w:pPr>
            <w:r w:rsidRPr="00E71DF9">
              <w:rPr>
                <w:rFonts w:ascii="Arial" w:hAnsi="Arial" w:cs="Arial"/>
                <w:sz w:val="22"/>
              </w:rPr>
              <w:t xml:space="preserve">01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01</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00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198"/>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Stationery instruments</w:t>
            </w:r>
          </w:p>
          <w:p w:rsidR="00A57F56" w:rsidRPr="00E71DF9" w:rsidRDefault="00A57F56" w:rsidP="00DE639F">
            <w:pPr>
              <w:numPr>
                <w:ilvl w:val="0"/>
                <w:numId w:val="198"/>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Report sheet as per specifications</w:t>
            </w:r>
          </w:p>
          <w:p w:rsidR="00A57F56" w:rsidRPr="00E71DF9" w:rsidRDefault="00A57F56" w:rsidP="0019425F">
            <w:pPr>
              <w:tabs>
                <w:tab w:val="left" w:pos="360"/>
              </w:tabs>
              <w:spacing w:before="240" w:line="360" w:lineRule="auto"/>
              <w:ind w:right="270"/>
              <w:contextualSpacing/>
              <w:rPr>
                <w:rFonts w:ascii="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360" w:lineRule="auto"/>
              <w:rPr>
                <w:rFonts w:ascii="Arial" w:eastAsia="Arial" w:hAnsi="Arial" w:cs="Arial"/>
                <w:bCs/>
                <w:color w:val="000000"/>
                <w:sz w:val="22"/>
              </w:rPr>
            </w:pPr>
            <w:r w:rsidRPr="00E71DF9">
              <w:rPr>
                <w:rFonts w:ascii="Arial" w:eastAsia="Arial" w:hAnsi="Arial" w:cs="Arial"/>
                <w:bCs/>
                <w:color w:val="000000"/>
                <w:sz w:val="22"/>
              </w:rPr>
              <w:t xml:space="preserve">Class Room </w:t>
            </w:r>
          </w:p>
        </w:tc>
      </w:tr>
    </w:tbl>
    <w:p w:rsidR="00A57F56" w:rsidRPr="00E71DF9" w:rsidRDefault="00A57F56" w:rsidP="00A57F56">
      <w:pPr>
        <w:spacing w:after="160" w:line="259" w:lineRule="auto"/>
        <w:rPr>
          <w:rFonts w:ascii="Arial" w:eastAsia="Arial" w:hAnsi="Arial" w:cs="Arial"/>
          <w:b/>
          <w:color w:val="000000"/>
          <w:sz w:val="22"/>
        </w:rPr>
      </w:pPr>
      <w:r w:rsidRPr="00E71DF9">
        <w:rPr>
          <w:rFonts w:ascii="Arial" w:eastAsia="Arial" w:hAnsi="Arial" w:cs="Arial"/>
          <w:b/>
          <w:color w:val="000000"/>
          <w:sz w:val="22"/>
        </w:rPr>
        <w:br w:type="page"/>
      </w:r>
    </w:p>
    <w:p w:rsidR="00A57F56" w:rsidRPr="00E71DF9" w:rsidRDefault="00A57F56" w:rsidP="00A57F56">
      <w:pPr>
        <w:spacing w:after="160" w:line="259" w:lineRule="auto"/>
        <w:rPr>
          <w:rFonts w:ascii="Arial" w:eastAsia="Arial" w:hAnsi="Arial" w:cs="Arial"/>
          <w:b/>
          <w:color w:val="000000"/>
          <w:sz w:val="22"/>
        </w:rPr>
      </w:pPr>
    </w:p>
    <w:p w:rsidR="00A57F56" w:rsidRPr="00164B59" w:rsidRDefault="00A57F56" w:rsidP="00DE639F">
      <w:pPr>
        <w:pStyle w:val="Heading3"/>
      </w:pPr>
      <w:bookmarkStart w:id="304" w:name="_Toc34889433"/>
      <w:bookmarkStart w:id="305" w:name="_Toc111627079"/>
      <w:r w:rsidRPr="00164B59">
        <w:t>Utilize Electrical Energy in Building</w:t>
      </w:r>
      <w:bookmarkEnd w:id="304"/>
      <w:bookmarkEnd w:id="305"/>
    </w:p>
    <w:p w:rsidR="00A57F56" w:rsidRPr="00E71DF9" w:rsidRDefault="00A57F56" w:rsidP="00A57F56">
      <w:pPr>
        <w:spacing w:after="160" w:line="360" w:lineRule="auto"/>
        <w:ind w:right="270"/>
        <w:jc w:val="both"/>
        <w:rPr>
          <w:rFonts w:ascii="Arial" w:eastAsia="Calibri" w:hAnsi="Arial" w:cs="Arial"/>
          <w:color w:val="000000"/>
          <w:sz w:val="22"/>
          <w:shd w:val="clear" w:color="auto" w:fill="FFFFFF"/>
        </w:rPr>
      </w:pPr>
      <w:r w:rsidRPr="00E71DF9">
        <w:rPr>
          <w:rFonts w:ascii="Arial" w:eastAsia="Arial" w:hAnsi="Arial" w:cs="Arial"/>
          <w:b/>
          <w:color w:val="000000"/>
          <w:sz w:val="22"/>
          <w:lang w:val="pt-PT"/>
        </w:rPr>
        <w:t xml:space="preserve">Objective: </w:t>
      </w:r>
      <w:r w:rsidRPr="00E71DF9">
        <w:rPr>
          <w:rFonts w:ascii="Arial" w:eastAsia="Calibri" w:hAnsi="Arial" w:cs="Arial"/>
          <w:sz w:val="22"/>
          <w:lang w:val="en-GB"/>
        </w:rPr>
        <w:t xml:space="preserve">This module covers the knowledge and  skills required to </w:t>
      </w:r>
      <w:r w:rsidRPr="00E71DF9">
        <w:rPr>
          <w:rFonts w:ascii="Arial" w:eastAsia="Calibri" w:hAnsi="Arial" w:cs="Arial"/>
          <w:color w:val="000000"/>
          <w:sz w:val="22"/>
        </w:rPr>
        <w:t xml:space="preserve">specify the requirements and characteristics of electrical heating systems specify the requirements and characteristics of lighting systems and specifies the requirements and characteristics of ventilation and air-conditioning systems. </w:t>
      </w:r>
      <w:r w:rsidRPr="00E71DF9">
        <w:rPr>
          <w:rFonts w:ascii="Arial" w:eastAsia="Calibri" w:hAnsi="Arial" w:cs="Arial"/>
          <w:color w:val="000000"/>
          <w:sz w:val="22"/>
          <w:shd w:val="clear" w:color="auto" w:fill="FFFFFF"/>
        </w:rPr>
        <w:t>Gain knowledge and develop competence related to the specification of services required for the utilization of electrical energy in buildings. The unit provides candidates with the opportunity to understand the concepts of heating, lighting, ventilation and air-conditioning systems and to develop the skills necessary to solve and design problems on these systems</w:t>
      </w:r>
      <w:r w:rsidRPr="00E71DF9">
        <w:rPr>
          <w:rFonts w:ascii="Arial" w:eastAsia="Calibri" w:hAnsi="Arial" w:cs="Arial"/>
          <w:color w:val="000000"/>
          <w:sz w:val="22"/>
        </w:rPr>
        <w:t>.</w:t>
      </w:r>
    </w:p>
    <w:p w:rsidR="00A57F56" w:rsidRPr="00E71DF9" w:rsidRDefault="00A57F56" w:rsidP="00A57F56">
      <w:pPr>
        <w:spacing w:before="240" w:line="360" w:lineRule="auto"/>
        <w:jc w:val="both"/>
        <w:rPr>
          <w:rFonts w:ascii="Arial" w:eastAsia="Arial" w:hAnsi="Arial" w:cs="Arial"/>
          <w:color w:val="000000"/>
          <w:sz w:val="22"/>
        </w:rPr>
      </w:pPr>
      <w:r w:rsidRPr="00E71DF9">
        <w:rPr>
          <w:rFonts w:ascii="Arial" w:eastAsia="Arial" w:hAnsi="Arial" w:cs="Arial"/>
          <w:b/>
          <w:color w:val="000000"/>
          <w:sz w:val="22"/>
        </w:rPr>
        <w:t>Duration:  20</w:t>
      </w:r>
      <w:r w:rsidRPr="00E71DF9">
        <w:rPr>
          <w:rFonts w:ascii="Arial" w:eastAsia="Arial" w:hAnsi="Arial" w:cs="Arial"/>
          <w:b/>
          <w:color w:val="000000"/>
          <w:sz w:val="22"/>
        </w:rPr>
        <w:tab/>
        <w:t>Hours</w:t>
      </w:r>
      <w:r w:rsidRPr="00E71DF9">
        <w:rPr>
          <w:rFonts w:ascii="Arial" w:eastAsia="Arial" w:hAnsi="Arial" w:cs="Arial"/>
          <w:color w:val="000000"/>
          <w:sz w:val="22"/>
        </w:rPr>
        <w:tab/>
      </w:r>
      <w:r w:rsidRPr="00E71DF9">
        <w:rPr>
          <w:rFonts w:ascii="Arial" w:eastAsia="Arial" w:hAnsi="Arial" w:cs="Arial"/>
          <w:color w:val="000000"/>
          <w:sz w:val="22"/>
        </w:rPr>
        <w:tab/>
      </w:r>
      <w:r w:rsidRPr="00E71DF9">
        <w:rPr>
          <w:rFonts w:ascii="Arial" w:eastAsia="Arial" w:hAnsi="Arial" w:cs="Arial"/>
          <w:color w:val="000000"/>
          <w:sz w:val="22"/>
        </w:rPr>
        <w:tab/>
      </w:r>
      <w:r w:rsidRPr="00E71DF9">
        <w:rPr>
          <w:rFonts w:ascii="Arial" w:eastAsia="Arial" w:hAnsi="Arial" w:cs="Arial"/>
          <w:b/>
          <w:color w:val="000000"/>
          <w:sz w:val="22"/>
        </w:rPr>
        <w:t>Theory: 8 Hours</w:t>
      </w:r>
      <w:r w:rsidRPr="00E71DF9">
        <w:rPr>
          <w:rFonts w:ascii="Arial" w:eastAsia="Arial" w:hAnsi="Arial" w:cs="Arial"/>
          <w:b/>
          <w:color w:val="000000"/>
          <w:sz w:val="22"/>
        </w:rPr>
        <w:tab/>
      </w:r>
      <w:r w:rsidRPr="00E71DF9">
        <w:rPr>
          <w:rFonts w:ascii="Arial" w:eastAsia="Arial" w:hAnsi="Arial" w:cs="Arial"/>
          <w:b/>
          <w:color w:val="000000"/>
          <w:sz w:val="22"/>
        </w:rPr>
        <w:tab/>
      </w:r>
      <w:r w:rsidRPr="00E71DF9">
        <w:rPr>
          <w:rFonts w:ascii="Arial" w:eastAsia="Arial" w:hAnsi="Arial" w:cs="Arial"/>
          <w:color w:val="000000"/>
          <w:sz w:val="22"/>
        </w:rPr>
        <w:tab/>
      </w:r>
      <w:r w:rsidRPr="00E71DF9">
        <w:rPr>
          <w:rFonts w:ascii="Arial" w:eastAsia="Arial" w:hAnsi="Arial" w:cs="Arial"/>
          <w:b/>
          <w:color w:val="000000"/>
          <w:sz w:val="22"/>
        </w:rPr>
        <w:t xml:space="preserve">Practice: </w:t>
      </w:r>
      <w:proofErr w:type="gramStart"/>
      <w:r w:rsidRPr="00E71DF9">
        <w:rPr>
          <w:rFonts w:ascii="Arial" w:eastAsia="Arial" w:hAnsi="Arial" w:cs="Arial"/>
          <w:b/>
          <w:color w:val="000000"/>
          <w:sz w:val="22"/>
        </w:rPr>
        <w:t>12  Hours</w:t>
      </w:r>
      <w:proofErr w:type="gramEnd"/>
      <w:r w:rsidRPr="00E71DF9">
        <w:rPr>
          <w:rFonts w:ascii="Arial" w:eastAsia="Arial" w:hAnsi="Arial" w:cs="Arial"/>
          <w:b/>
          <w:color w:val="000000"/>
          <w:sz w:val="22"/>
        </w:rPr>
        <w:tab/>
      </w:r>
      <w:r w:rsidRPr="00E71DF9">
        <w:rPr>
          <w:rFonts w:ascii="Arial" w:eastAsia="Arial" w:hAnsi="Arial" w:cs="Arial"/>
          <w:b/>
          <w:color w:val="000000"/>
          <w:sz w:val="22"/>
        </w:rPr>
        <w:tab/>
      </w:r>
      <w:r w:rsidRPr="00E71DF9">
        <w:rPr>
          <w:rFonts w:ascii="Arial" w:eastAsia="Arial" w:hAnsi="Arial" w:cs="Arial"/>
          <w:b/>
          <w:color w:val="000000"/>
          <w:sz w:val="22"/>
        </w:rPr>
        <w:tab/>
        <w:t>Credit Hours: 2.0</w:t>
      </w:r>
    </w:p>
    <w:tbl>
      <w:tblPr>
        <w:tblStyle w:val="TableGrid140"/>
        <w:tblpPr w:leftFromText="180" w:rightFromText="180" w:vertAnchor="text" w:tblpX="53" w:tblpY="1"/>
        <w:tblOverlap w:val="never"/>
        <w:tblW w:w="1448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440"/>
      </w:tblGrid>
      <w:tr w:rsidR="00A57F56" w:rsidRPr="00E71DF9" w:rsidTr="0019425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A57F56" w:rsidRPr="00E71DF9" w:rsidRDefault="00A57F56" w:rsidP="0019425F">
            <w:pPr>
              <w:spacing w:after="136" w:line="360" w:lineRule="auto"/>
              <w:rPr>
                <w:rFonts w:ascii="Arial" w:eastAsia="Arial" w:hAnsi="Arial" w:cs="Arial"/>
                <w:color w:val="000000"/>
                <w:sz w:val="22"/>
              </w:rPr>
            </w:pPr>
            <w:r w:rsidRPr="00E71DF9">
              <w:rPr>
                <w:rFonts w:ascii="Arial" w:eastAsia="Arial" w:hAnsi="Arial" w:cs="Arial"/>
                <w:b/>
                <w:color w:val="000000"/>
                <w:sz w:val="22"/>
              </w:rPr>
              <w:t xml:space="preserve">Materials </w:t>
            </w:r>
          </w:p>
          <w:p w:rsidR="00A57F56" w:rsidRPr="00E71DF9" w:rsidRDefault="00A57F56" w:rsidP="0019425F">
            <w:pPr>
              <w:spacing w:line="360" w:lineRule="auto"/>
              <w:rPr>
                <w:rFonts w:ascii="Arial" w:eastAsia="Arial" w:hAnsi="Arial" w:cs="Arial"/>
                <w:color w:val="000000"/>
                <w:sz w:val="22"/>
              </w:rPr>
            </w:pPr>
            <w:r w:rsidRPr="00E71DF9">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A57F56" w:rsidRPr="00E71DF9" w:rsidRDefault="00A57F56" w:rsidP="0019425F">
            <w:pPr>
              <w:spacing w:after="136" w:line="360" w:lineRule="auto"/>
              <w:rPr>
                <w:rFonts w:ascii="Arial" w:eastAsia="Arial" w:hAnsi="Arial" w:cs="Arial"/>
                <w:color w:val="000000"/>
                <w:sz w:val="22"/>
              </w:rPr>
            </w:pPr>
            <w:r w:rsidRPr="00E71DF9">
              <w:rPr>
                <w:rFonts w:ascii="Arial" w:eastAsia="Arial" w:hAnsi="Arial" w:cs="Arial"/>
                <w:b/>
                <w:color w:val="000000"/>
                <w:sz w:val="22"/>
              </w:rPr>
              <w:t xml:space="preserve">Learning </w:t>
            </w:r>
          </w:p>
          <w:p w:rsidR="00A57F56" w:rsidRPr="00E71DF9" w:rsidRDefault="00A57F56" w:rsidP="0019425F">
            <w:pPr>
              <w:spacing w:line="360" w:lineRule="auto"/>
              <w:rPr>
                <w:rFonts w:ascii="Arial" w:eastAsia="Arial" w:hAnsi="Arial" w:cs="Arial"/>
                <w:color w:val="000000"/>
                <w:sz w:val="22"/>
              </w:rPr>
            </w:pPr>
            <w:r w:rsidRPr="00E71DF9">
              <w:rPr>
                <w:rFonts w:ascii="Arial" w:eastAsia="Arial" w:hAnsi="Arial" w:cs="Arial"/>
                <w:b/>
                <w:color w:val="000000"/>
                <w:sz w:val="22"/>
              </w:rPr>
              <w:t xml:space="preserve">Place </w:t>
            </w:r>
          </w:p>
        </w:tc>
      </w:tr>
      <w:tr w:rsidR="00A57F56" w:rsidRPr="00E71DF9" w:rsidTr="0019425F">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DE639F">
            <w:pPr>
              <w:numPr>
                <w:ilvl w:val="0"/>
                <w:numId w:val="214"/>
              </w:numPr>
              <w:spacing w:after="245" w:line="360" w:lineRule="auto"/>
              <w:ind w:left="343"/>
              <w:contextualSpacing/>
              <w:jc w:val="both"/>
              <w:rPr>
                <w:rFonts w:ascii="Arial" w:eastAsia="Arial" w:hAnsi="Arial" w:cs="Arial"/>
                <w:color w:val="000000"/>
                <w:sz w:val="22"/>
              </w:rPr>
            </w:pPr>
            <w:r w:rsidRPr="00E71DF9">
              <w:rPr>
                <w:rFonts w:ascii="Arial" w:hAnsi="Arial" w:cs="Arial"/>
                <w:b/>
                <w:color w:val="000000"/>
                <w:sz w:val="22"/>
              </w:rPr>
              <w:t>Specify the requirements and characteristics of electrical heating systems.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will be able to:</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Calculate specific heat capacity.</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Calculate conduction heat loss through building</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Calculate radiation heat loss through building</w:t>
            </w:r>
          </w:p>
          <w:p w:rsidR="00A57F56" w:rsidRPr="00E71DF9" w:rsidRDefault="00A57F56" w:rsidP="00DE639F">
            <w:pPr>
              <w:numPr>
                <w:ilvl w:val="0"/>
                <w:numId w:val="24"/>
              </w:numPr>
              <w:spacing w:line="360" w:lineRule="auto"/>
              <w:ind w:right="270"/>
              <w:contextualSpacing/>
              <w:rPr>
                <w:rFonts w:ascii="Arial" w:eastAsia="Arial" w:hAnsi="Arial" w:cs="Arial"/>
                <w:color w:val="000000"/>
                <w:sz w:val="22"/>
              </w:rPr>
            </w:pPr>
            <w:r w:rsidRPr="00E71DF9">
              <w:rPr>
                <w:rFonts w:ascii="Arial" w:hAnsi="Arial" w:cs="Arial"/>
                <w:color w:val="000000"/>
                <w:sz w:val="22"/>
              </w:rPr>
              <w:lastRenderedPageBreak/>
              <w:t>Choose the appliance with the ratings based on calculations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24"/>
              </w:numPr>
              <w:autoSpaceDE w:val="0"/>
              <w:autoSpaceDN w:val="0"/>
              <w:adjustRightInd w:val="0"/>
              <w:spacing w:line="360" w:lineRule="auto"/>
              <w:ind w:right="270"/>
              <w:contextualSpacing/>
              <w:rPr>
                <w:rFonts w:ascii="Arial" w:eastAsia="SymbolMT" w:hAnsi="Arial" w:cs="Arial"/>
                <w:color w:val="000000"/>
                <w:sz w:val="22"/>
              </w:rPr>
            </w:pPr>
            <w:r w:rsidRPr="00E71DF9">
              <w:rPr>
                <w:rFonts w:ascii="Arial" w:eastAsia="SymbolMT" w:hAnsi="Arial" w:cs="Arial"/>
                <w:color w:val="000000"/>
                <w:sz w:val="22"/>
              </w:rPr>
              <w:lastRenderedPageBreak/>
              <w:t>Heat transfer</w:t>
            </w:r>
          </w:p>
          <w:p w:rsidR="00A57F56" w:rsidRPr="00E71DF9" w:rsidRDefault="00A57F56" w:rsidP="00DE639F">
            <w:pPr>
              <w:numPr>
                <w:ilvl w:val="0"/>
                <w:numId w:val="24"/>
              </w:numPr>
              <w:autoSpaceDE w:val="0"/>
              <w:autoSpaceDN w:val="0"/>
              <w:adjustRightInd w:val="0"/>
              <w:spacing w:line="360" w:lineRule="auto"/>
              <w:ind w:right="270"/>
              <w:contextualSpacing/>
              <w:rPr>
                <w:rFonts w:ascii="Arial" w:eastAsia="SymbolMT" w:hAnsi="Arial" w:cs="Arial"/>
                <w:color w:val="000000"/>
                <w:sz w:val="22"/>
              </w:rPr>
            </w:pPr>
            <w:r w:rsidRPr="00E71DF9">
              <w:rPr>
                <w:rFonts w:ascii="Arial" w:eastAsia="SymbolMT" w:hAnsi="Arial" w:cs="Arial"/>
                <w:color w:val="000000"/>
                <w:sz w:val="22"/>
              </w:rPr>
              <w:t>conduction, convection and radiation</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Calculation specific heat capacity.</w:t>
            </w:r>
          </w:p>
          <w:p w:rsidR="00A57F56" w:rsidRPr="00E71DF9" w:rsidRDefault="00A57F56" w:rsidP="00DE639F">
            <w:pPr>
              <w:numPr>
                <w:ilvl w:val="0"/>
                <w:numId w:val="24"/>
              </w:numPr>
              <w:autoSpaceDE w:val="0"/>
              <w:autoSpaceDN w:val="0"/>
              <w:adjustRightInd w:val="0"/>
              <w:spacing w:line="360" w:lineRule="auto"/>
              <w:ind w:right="270"/>
              <w:contextualSpacing/>
              <w:rPr>
                <w:rFonts w:ascii="Arial" w:eastAsia="SymbolMT" w:hAnsi="Arial" w:cs="Arial"/>
                <w:color w:val="000000"/>
                <w:sz w:val="22"/>
              </w:rPr>
            </w:pPr>
            <w:r w:rsidRPr="00E71DF9">
              <w:rPr>
                <w:rFonts w:ascii="Arial" w:eastAsia="SymbolMT" w:hAnsi="Arial" w:cs="Arial"/>
                <w:color w:val="000000"/>
                <w:sz w:val="22"/>
              </w:rPr>
              <w:t>calculation of loss through conduction, convection and radiation</w:t>
            </w:r>
          </w:p>
          <w:p w:rsidR="00A57F56" w:rsidRPr="00E71DF9" w:rsidRDefault="00A57F56" w:rsidP="00DE639F">
            <w:pPr>
              <w:numPr>
                <w:ilvl w:val="0"/>
                <w:numId w:val="24"/>
              </w:numPr>
              <w:autoSpaceDE w:val="0"/>
              <w:autoSpaceDN w:val="0"/>
              <w:adjustRightInd w:val="0"/>
              <w:spacing w:line="360" w:lineRule="auto"/>
              <w:ind w:right="270"/>
              <w:contextualSpacing/>
              <w:rPr>
                <w:rFonts w:ascii="Arial" w:eastAsia="SymbolMT" w:hAnsi="Arial" w:cs="Arial"/>
                <w:color w:val="000000"/>
                <w:sz w:val="22"/>
              </w:rPr>
            </w:pPr>
            <w:r w:rsidRPr="00E71DF9">
              <w:rPr>
                <w:rFonts w:ascii="Arial" w:hAnsi="Arial" w:cs="Arial"/>
                <w:color w:val="000000"/>
                <w:sz w:val="22"/>
              </w:rPr>
              <w:lastRenderedPageBreak/>
              <w:t>Selection of appliance as per rating</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DE639F">
            <w:pPr>
              <w:numPr>
                <w:ilvl w:val="0"/>
                <w:numId w:val="222"/>
              </w:numPr>
              <w:spacing w:line="360" w:lineRule="auto"/>
              <w:contextualSpacing/>
              <w:rPr>
                <w:rFonts w:ascii="Arial" w:eastAsia="Arial" w:hAnsi="Arial" w:cs="Arial"/>
                <w:bCs/>
                <w:color w:val="000000"/>
                <w:sz w:val="22"/>
                <w:u w:val="single"/>
              </w:rPr>
            </w:pPr>
            <w:r w:rsidRPr="00E71DF9">
              <w:rPr>
                <w:rFonts w:ascii="Arial" w:hAnsi="Arial" w:cs="Arial"/>
                <w:bCs/>
                <w:color w:val="000000"/>
                <w:sz w:val="22"/>
              </w:rPr>
              <w:t>Prepare list of Specified requirements and characteristics of electrical heating systems</w:t>
            </w:r>
          </w:p>
          <w:p w:rsidR="00A57F56" w:rsidRPr="00E71DF9" w:rsidRDefault="00A57F56" w:rsidP="00DE639F">
            <w:pPr>
              <w:numPr>
                <w:ilvl w:val="0"/>
                <w:numId w:val="222"/>
              </w:numPr>
              <w:spacing w:line="360" w:lineRule="auto"/>
              <w:contextualSpacing/>
              <w:rPr>
                <w:rFonts w:ascii="Arial" w:eastAsia="Arial" w:hAnsi="Arial" w:cs="Arial"/>
                <w:bCs/>
                <w:color w:val="000000"/>
                <w:sz w:val="22"/>
                <w:u w:val="single"/>
              </w:rPr>
            </w:pPr>
            <w:r w:rsidRPr="00E71DF9">
              <w:rPr>
                <w:rFonts w:ascii="Arial" w:hAnsi="Arial" w:cs="Arial"/>
                <w:color w:val="000000"/>
                <w:sz w:val="22"/>
              </w:rPr>
              <w:t>Calculate specific heat capacity</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eastAsia="Arial" w:hAnsi="Arial" w:cs="Arial"/>
                <w:bCs/>
                <w:color w:val="000000"/>
                <w:sz w:val="22"/>
              </w:rPr>
              <w:t>Calculate the losses of</w:t>
            </w:r>
            <w:r w:rsidRPr="00E71DF9">
              <w:rPr>
                <w:rFonts w:ascii="Arial" w:eastAsia="Arial" w:hAnsi="Arial" w:cs="Arial"/>
                <w:bCs/>
                <w:color w:val="000000"/>
                <w:sz w:val="22"/>
                <w:u w:val="single"/>
              </w:rPr>
              <w:t xml:space="preserve"> </w:t>
            </w:r>
            <w:r w:rsidRPr="00E71DF9">
              <w:rPr>
                <w:rFonts w:ascii="Arial" w:hAnsi="Arial" w:cs="Arial"/>
                <w:color w:val="000000"/>
                <w:sz w:val="22"/>
              </w:rPr>
              <w:t>radiation heat loss through building, conduction heat loss through building.</w:t>
            </w:r>
          </w:p>
          <w:p w:rsidR="00A57F56" w:rsidRPr="00E71DF9" w:rsidRDefault="00A57F56" w:rsidP="00DE639F">
            <w:pPr>
              <w:numPr>
                <w:ilvl w:val="0"/>
                <w:numId w:val="222"/>
              </w:numPr>
              <w:spacing w:line="360" w:lineRule="auto"/>
              <w:contextualSpacing/>
              <w:rPr>
                <w:rFonts w:ascii="Arial" w:hAnsi="Arial" w:cs="Arial"/>
                <w:color w:val="000000"/>
                <w:sz w:val="22"/>
              </w:rPr>
            </w:pPr>
            <w:r w:rsidRPr="00E71DF9">
              <w:rPr>
                <w:rFonts w:ascii="Arial" w:hAnsi="Arial" w:cs="Arial"/>
                <w:color w:val="000000"/>
                <w:sz w:val="22"/>
              </w:rPr>
              <w:t>Selection of appliances with the ratings based</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rPr>
                <w:rFonts w:ascii="Arial" w:hAnsi="Arial" w:cs="Arial"/>
                <w:b/>
                <w:sz w:val="22"/>
              </w:rPr>
            </w:pPr>
            <w:r w:rsidRPr="00E71DF9">
              <w:rPr>
                <w:rFonts w:ascii="Arial" w:hAnsi="Arial" w:cs="Arial"/>
                <w:b/>
                <w:sz w:val="22"/>
              </w:rPr>
              <w:lastRenderedPageBreak/>
              <w:t>Total</w:t>
            </w:r>
          </w:p>
          <w:p w:rsidR="00A57F56" w:rsidRPr="00E71DF9" w:rsidRDefault="00A57F56" w:rsidP="0019425F">
            <w:pPr>
              <w:rPr>
                <w:rFonts w:ascii="Arial" w:hAnsi="Arial" w:cs="Arial"/>
                <w:sz w:val="22"/>
              </w:rPr>
            </w:pPr>
            <w:r w:rsidRPr="00E71DF9">
              <w:rPr>
                <w:rFonts w:ascii="Arial" w:hAnsi="Arial" w:cs="Arial"/>
                <w:sz w:val="22"/>
              </w:rPr>
              <w:t xml:space="preserve">07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03</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04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Complete PPE set</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eastAsia="Arial" w:hAnsi="Arial" w:cs="Arial"/>
                <w:bCs/>
                <w:color w:val="000000"/>
                <w:sz w:val="22"/>
              </w:rPr>
              <w:t>Calculator</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Note pad and pen</w:t>
            </w:r>
          </w:p>
          <w:p w:rsidR="00A57F56" w:rsidRPr="00E71DF9" w:rsidRDefault="00A57F56" w:rsidP="0019425F">
            <w:pPr>
              <w:spacing w:line="360" w:lineRule="auto"/>
              <w:contextualSpacing/>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Cs/>
                <w:color w:val="000000"/>
                <w:sz w:val="22"/>
              </w:rPr>
              <w:t>Class Room and workshop</w:t>
            </w:r>
          </w:p>
        </w:tc>
      </w:tr>
      <w:tr w:rsidR="00A57F56" w:rsidRPr="00E71DF9" w:rsidTr="0019425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DE639F">
            <w:pPr>
              <w:numPr>
                <w:ilvl w:val="0"/>
                <w:numId w:val="214"/>
              </w:numPr>
              <w:spacing w:after="245" w:line="360" w:lineRule="auto"/>
              <w:ind w:left="519" w:hanging="519"/>
              <w:contextualSpacing/>
              <w:jc w:val="both"/>
              <w:rPr>
                <w:rFonts w:ascii="Arial" w:eastAsia="Arial" w:hAnsi="Arial" w:cs="Arial"/>
                <w:color w:val="000000"/>
                <w:sz w:val="22"/>
              </w:rPr>
            </w:pPr>
            <w:r w:rsidRPr="00E71DF9">
              <w:rPr>
                <w:rFonts w:ascii="Arial" w:hAnsi="Arial" w:cs="Arial"/>
                <w:b/>
                <w:color w:val="000000"/>
                <w:sz w:val="22"/>
              </w:rPr>
              <w:t xml:space="preserve">Specify the requirements and characteristics </w:t>
            </w:r>
            <w:r w:rsidRPr="00E71DF9">
              <w:rPr>
                <w:rFonts w:ascii="Arial" w:hAnsi="Arial" w:cs="Arial"/>
                <w:b/>
                <w:color w:val="000000"/>
                <w:sz w:val="22"/>
              </w:rPr>
              <w:lastRenderedPageBreak/>
              <w:t>of lighting systems.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lastRenderedPageBreak/>
              <w:t>Trainee will be able to:</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Calculate room index.</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Calculate maintenance factor</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Calculate Utilization Factor</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Calculate space to height ratio</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Select the quantity of illumination sources and their power accordingly.</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Room index, maintenance factor, Utilization Factor, space to height ratio and their calculations</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lastRenderedPageBreak/>
              <w:t>Selection and calculation of illumination system</w:t>
            </w:r>
          </w:p>
          <w:p w:rsidR="00A57F56" w:rsidRPr="00E71DF9" w:rsidRDefault="00A57F56" w:rsidP="00DE639F">
            <w:pPr>
              <w:numPr>
                <w:ilvl w:val="0"/>
                <w:numId w:val="26"/>
              </w:numPr>
              <w:autoSpaceDE w:val="0"/>
              <w:autoSpaceDN w:val="0"/>
              <w:adjustRightInd w:val="0"/>
              <w:spacing w:line="360" w:lineRule="auto"/>
              <w:ind w:right="270"/>
              <w:contextualSpacing/>
              <w:rPr>
                <w:rFonts w:ascii="Arial" w:eastAsia="SymbolMT" w:hAnsi="Arial" w:cs="Arial"/>
                <w:color w:val="000000"/>
                <w:sz w:val="22"/>
              </w:rPr>
            </w:pPr>
            <w:r w:rsidRPr="00E71DF9">
              <w:rPr>
                <w:rFonts w:ascii="Arial" w:eastAsia="SymbolMT" w:hAnsi="Arial" w:cs="Arial"/>
                <w:color w:val="000000"/>
                <w:sz w:val="22"/>
              </w:rPr>
              <w:t>different wiring systems</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eastAsia="SymbolMT" w:hAnsi="Arial" w:cs="Arial"/>
                <w:color w:val="000000"/>
                <w:sz w:val="22"/>
              </w:rPr>
              <w:t xml:space="preserve">Calculations about </w:t>
            </w:r>
            <w:r w:rsidRPr="00E71DF9">
              <w:rPr>
                <w:rFonts w:ascii="Arial" w:hAnsi="Arial" w:cs="Arial"/>
                <w:color w:val="000000"/>
                <w:sz w:val="22"/>
              </w:rPr>
              <w:t>room index, maintenance factor, Utilization Factor, space to height ratio</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Calculation and select the quantity of illumination sources and their power accordingly.</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rPr>
                <w:rFonts w:ascii="Arial" w:hAnsi="Arial" w:cs="Arial"/>
                <w:b/>
                <w:sz w:val="22"/>
              </w:rPr>
            </w:pPr>
            <w:r w:rsidRPr="00E71DF9">
              <w:rPr>
                <w:rFonts w:ascii="Arial" w:hAnsi="Arial" w:cs="Arial"/>
                <w:b/>
                <w:sz w:val="22"/>
              </w:rPr>
              <w:lastRenderedPageBreak/>
              <w:t>Total</w:t>
            </w:r>
          </w:p>
          <w:p w:rsidR="00A57F56" w:rsidRPr="00E71DF9" w:rsidRDefault="00A57F56" w:rsidP="0019425F">
            <w:pPr>
              <w:rPr>
                <w:rFonts w:ascii="Arial" w:hAnsi="Arial" w:cs="Arial"/>
                <w:sz w:val="22"/>
              </w:rPr>
            </w:pPr>
            <w:r w:rsidRPr="00E71DF9">
              <w:rPr>
                <w:rFonts w:ascii="Arial" w:hAnsi="Arial" w:cs="Arial"/>
                <w:sz w:val="22"/>
              </w:rPr>
              <w:t xml:space="preserve">07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03</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lastRenderedPageBreak/>
              <w:t xml:space="preserve">04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211"/>
              </w:numPr>
              <w:spacing w:line="360" w:lineRule="auto"/>
              <w:ind w:left="349"/>
              <w:contextualSpacing/>
              <w:rPr>
                <w:rFonts w:ascii="Arial" w:eastAsia="Arial" w:hAnsi="Arial" w:cs="Arial"/>
                <w:color w:val="000000"/>
                <w:sz w:val="22"/>
              </w:rPr>
            </w:pPr>
            <w:r w:rsidRPr="00E71DF9">
              <w:rPr>
                <w:rFonts w:ascii="Arial" w:hAnsi="Arial" w:cs="Arial"/>
                <w:color w:val="000000"/>
                <w:sz w:val="22"/>
              </w:rPr>
              <w:lastRenderedPageBreak/>
              <w:t>Calculator</w:t>
            </w:r>
          </w:p>
          <w:p w:rsidR="00A57F56" w:rsidRPr="00E71DF9" w:rsidRDefault="00A57F56" w:rsidP="00DE639F">
            <w:pPr>
              <w:numPr>
                <w:ilvl w:val="0"/>
                <w:numId w:val="211"/>
              </w:numPr>
              <w:spacing w:line="360" w:lineRule="auto"/>
              <w:ind w:left="349"/>
              <w:contextualSpacing/>
              <w:rPr>
                <w:rFonts w:ascii="Arial" w:eastAsia="Arial" w:hAnsi="Arial" w:cs="Arial"/>
                <w:color w:val="000000"/>
                <w:sz w:val="22"/>
              </w:rPr>
            </w:pPr>
            <w:r w:rsidRPr="00E71DF9">
              <w:rPr>
                <w:rFonts w:ascii="Arial" w:hAnsi="Arial" w:cs="Arial"/>
                <w:color w:val="000000"/>
                <w:sz w:val="22"/>
              </w:rPr>
              <w:t>Calculation Sheet</w:t>
            </w:r>
          </w:p>
          <w:p w:rsidR="00A57F56" w:rsidRPr="00E71DF9" w:rsidRDefault="00A57F56" w:rsidP="00DE639F">
            <w:pPr>
              <w:numPr>
                <w:ilvl w:val="0"/>
                <w:numId w:val="211"/>
              </w:numPr>
              <w:spacing w:line="360" w:lineRule="auto"/>
              <w:ind w:left="349"/>
              <w:contextualSpacing/>
              <w:rPr>
                <w:rFonts w:ascii="Arial" w:eastAsia="Arial" w:hAnsi="Arial" w:cs="Arial"/>
                <w:color w:val="000000"/>
                <w:sz w:val="22"/>
              </w:rPr>
            </w:pPr>
            <w:r w:rsidRPr="00E71DF9">
              <w:rPr>
                <w:rFonts w:ascii="Arial" w:hAnsi="Arial" w:cs="Arial"/>
                <w:color w:val="000000"/>
                <w:sz w:val="22"/>
              </w:rPr>
              <w:t>Notepad &amp; Pen</w:t>
            </w:r>
          </w:p>
          <w:p w:rsidR="00A57F56" w:rsidRPr="00E71DF9" w:rsidRDefault="00A57F56" w:rsidP="00DE639F">
            <w:pPr>
              <w:numPr>
                <w:ilvl w:val="0"/>
                <w:numId w:val="211"/>
              </w:numPr>
              <w:spacing w:line="360" w:lineRule="auto"/>
              <w:ind w:left="349"/>
              <w:contextualSpacing/>
              <w:rPr>
                <w:rFonts w:ascii="Arial" w:eastAsia="Arial" w:hAnsi="Arial" w:cs="Arial"/>
                <w:color w:val="000000"/>
                <w:sz w:val="22"/>
              </w:rPr>
            </w:pPr>
            <w:r w:rsidRPr="00E71DF9">
              <w:rPr>
                <w:rFonts w:ascii="Arial" w:hAnsi="Arial" w:cs="Arial"/>
                <w:color w:val="000000"/>
                <w:sz w:val="22"/>
              </w:rPr>
              <w:t>Wiring</w:t>
            </w:r>
          </w:p>
          <w:p w:rsidR="00A57F56" w:rsidRPr="00E71DF9" w:rsidRDefault="00A57F56" w:rsidP="0019425F">
            <w:pPr>
              <w:spacing w:line="360" w:lineRule="auto"/>
              <w:contextualSpacing/>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spacing w:after="136" w:line="360" w:lineRule="auto"/>
              <w:rPr>
                <w:rFonts w:ascii="Arial" w:eastAsia="Arial" w:hAnsi="Arial" w:cs="Arial"/>
                <w:b/>
                <w:color w:val="000000"/>
                <w:sz w:val="22"/>
              </w:rPr>
            </w:pPr>
            <w:r w:rsidRPr="00E71DF9">
              <w:rPr>
                <w:rFonts w:ascii="Arial" w:eastAsia="Arial" w:hAnsi="Arial" w:cs="Arial"/>
                <w:bCs/>
                <w:color w:val="000000"/>
                <w:sz w:val="22"/>
              </w:rPr>
              <w:lastRenderedPageBreak/>
              <w:t>Class Room and workshop</w:t>
            </w:r>
          </w:p>
        </w:tc>
      </w:tr>
      <w:tr w:rsidR="00A57F56" w:rsidRPr="00E71DF9" w:rsidTr="0019425F">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360" w:lineRule="auto"/>
              <w:jc w:val="both"/>
              <w:rPr>
                <w:rFonts w:ascii="Arial" w:eastAsia="Arial" w:hAnsi="Arial" w:cs="Arial"/>
                <w:color w:val="000000"/>
                <w:sz w:val="22"/>
              </w:rPr>
            </w:pPr>
          </w:p>
          <w:p w:rsidR="00A57F56" w:rsidRPr="00E71DF9" w:rsidRDefault="00A57F56" w:rsidP="00DE639F">
            <w:pPr>
              <w:numPr>
                <w:ilvl w:val="0"/>
                <w:numId w:val="214"/>
              </w:numPr>
              <w:spacing w:after="245" w:line="360" w:lineRule="auto"/>
              <w:ind w:left="519" w:hanging="519"/>
              <w:contextualSpacing/>
              <w:jc w:val="both"/>
              <w:rPr>
                <w:rFonts w:ascii="Arial" w:eastAsia="Arial" w:hAnsi="Arial" w:cs="Arial"/>
                <w:color w:val="000000"/>
                <w:sz w:val="22"/>
              </w:rPr>
            </w:pPr>
            <w:r w:rsidRPr="00E71DF9">
              <w:rPr>
                <w:rFonts w:ascii="Arial" w:hAnsi="Arial" w:cs="Arial"/>
                <w:b/>
                <w:color w:val="000000"/>
                <w:sz w:val="22"/>
              </w:rPr>
              <w:t>Specify the requirements and characteristics of ventilation and air-</w:t>
            </w:r>
            <w:r w:rsidRPr="00E71DF9">
              <w:rPr>
                <w:rFonts w:ascii="Arial" w:hAnsi="Arial" w:cs="Arial"/>
                <w:b/>
                <w:color w:val="000000"/>
                <w:sz w:val="22"/>
              </w:rPr>
              <w:lastRenderedPageBreak/>
              <w:t>conditioning systems</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lastRenderedPageBreak/>
              <w:t>Trainee must be able to</w:t>
            </w:r>
          </w:p>
          <w:p w:rsidR="00A57F56" w:rsidRPr="00E71DF9" w:rsidRDefault="00A57F56" w:rsidP="00DE639F">
            <w:pPr>
              <w:numPr>
                <w:ilvl w:val="0"/>
                <w:numId w:val="206"/>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Determine thermal comfort level, using psychometric charts</w:t>
            </w:r>
          </w:p>
          <w:p w:rsidR="00A57F56" w:rsidRPr="00E71DF9" w:rsidRDefault="00A57F56" w:rsidP="00DE639F">
            <w:pPr>
              <w:numPr>
                <w:ilvl w:val="0"/>
                <w:numId w:val="206"/>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Calculate heat loss through building</w:t>
            </w:r>
          </w:p>
          <w:p w:rsidR="00A57F56" w:rsidRPr="00E71DF9" w:rsidRDefault="00A57F56" w:rsidP="00DE639F">
            <w:pPr>
              <w:numPr>
                <w:ilvl w:val="0"/>
                <w:numId w:val="206"/>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lastRenderedPageBreak/>
              <w:t>Identify the type of ventilation system (Natural or Mechanical)</w:t>
            </w:r>
          </w:p>
          <w:p w:rsidR="00A57F56" w:rsidRPr="00E71DF9" w:rsidRDefault="00A57F56" w:rsidP="00DE639F">
            <w:pPr>
              <w:numPr>
                <w:ilvl w:val="0"/>
                <w:numId w:val="206"/>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Select ventilation and air-conditioning system according to given specifications</w:t>
            </w:r>
          </w:p>
          <w:p w:rsidR="00A57F56" w:rsidRPr="00E71DF9" w:rsidRDefault="00A57F56" w:rsidP="0019425F">
            <w:pPr>
              <w:spacing w:line="360" w:lineRule="auto"/>
              <w:contextualSpacing/>
              <w:jc w:val="both"/>
              <w:rPr>
                <w:rFonts w:ascii="Arial" w:eastAsia="Arial" w:hAnsi="Arial" w:cs="Arial"/>
                <w:color w:val="000000"/>
                <w:sz w:val="22"/>
              </w:rPr>
            </w:pP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06"/>
              </w:numPr>
              <w:shd w:val="clear" w:color="auto" w:fill="FFFFFF"/>
              <w:spacing w:after="75" w:line="360" w:lineRule="auto"/>
              <w:ind w:left="354" w:right="270"/>
              <w:contextualSpacing/>
              <w:jc w:val="both"/>
              <w:rPr>
                <w:rFonts w:ascii="Arial" w:hAnsi="Arial" w:cs="Arial"/>
                <w:color w:val="000000"/>
                <w:sz w:val="22"/>
              </w:rPr>
            </w:pPr>
            <w:r w:rsidRPr="00E71DF9">
              <w:rPr>
                <w:rFonts w:ascii="Arial" w:eastAsia="SymbolMT" w:hAnsi="Arial" w:cs="Arial"/>
                <w:color w:val="000000"/>
                <w:sz w:val="22"/>
              </w:rPr>
              <w:lastRenderedPageBreak/>
              <w:t>Thermal Comfort level, Reading psychometric chart</w:t>
            </w:r>
          </w:p>
          <w:p w:rsidR="00A57F56" w:rsidRPr="00E71DF9" w:rsidRDefault="00A57F56" w:rsidP="00DE639F">
            <w:pPr>
              <w:numPr>
                <w:ilvl w:val="0"/>
                <w:numId w:val="206"/>
              </w:numPr>
              <w:autoSpaceDE w:val="0"/>
              <w:autoSpaceDN w:val="0"/>
              <w:adjustRightInd w:val="0"/>
              <w:spacing w:line="360" w:lineRule="auto"/>
              <w:ind w:left="354" w:right="270"/>
              <w:contextualSpacing/>
              <w:rPr>
                <w:rFonts w:ascii="Arial" w:eastAsia="SymbolMT" w:hAnsi="Arial" w:cs="Arial"/>
                <w:color w:val="000000"/>
                <w:sz w:val="22"/>
              </w:rPr>
            </w:pPr>
            <w:r w:rsidRPr="00E71DF9">
              <w:rPr>
                <w:rFonts w:ascii="Arial" w:eastAsia="SymbolMT" w:hAnsi="Arial" w:cs="Arial"/>
                <w:color w:val="000000"/>
                <w:sz w:val="22"/>
              </w:rPr>
              <w:t>Heat losses in buildings</w:t>
            </w:r>
          </w:p>
          <w:p w:rsidR="00A57F56" w:rsidRPr="00E71DF9" w:rsidRDefault="00A57F56" w:rsidP="00DE639F">
            <w:pPr>
              <w:numPr>
                <w:ilvl w:val="0"/>
                <w:numId w:val="206"/>
              </w:numPr>
              <w:autoSpaceDE w:val="0"/>
              <w:autoSpaceDN w:val="0"/>
              <w:adjustRightInd w:val="0"/>
              <w:spacing w:line="360" w:lineRule="auto"/>
              <w:ind w:left="354" w:right="270"/>
              <w:contextualSpacing/>
              <w:rPr>
                <w:rFonts w:ascii="Arial" w:eastAsia="SymbolMT" w:hAnsi="Arial" w:cs="Arial"/>
                <w:color w:val="000000"/>
                <w:sz w:val="22"/>
              </w:rPr>
            </w:pPr>
            <w:r w:rsidRPr="00E71DF9">
              <w:rPr>
                <w:rFonts w:ascii="Arial" w:eastAsia="SymbolMT" w:hAnsi="Arial" w:cs="Arial"/>
                <w:color w:val="000000"/>
                <w:sz w:val="22"/>
              </w:rPr>
              <w:t>Natural and mechanical ventilation systems</w:t>
            </w:r>
          </w:p>
          <w:p w:rsidR="00A57F56" w:rsidRPr="00E71DF9" w:rsidRDefault="00A57F56" w:rsidP="00DE639F">
            <w:pPr>
              <w:numPr>
                <w:ilvl w:val="0"/>
                <w:numId w:val="206"/>
              </w:numPr>
              <w:autoSpaceDE w:val="0"/>
              <w:autoSpaceDN w:val="0"/>
              <w:adjustRightInd w:val="0"/>
              <w:spacing w:line="360" w:lineRule="auto"/>
              <w:ind w:left="354" w:right="270"/>
              <w:contextualSpacing/>
              <w:rPr>
                <w:rFonts w:ascii="Arial" w:eastAsia="SymbolMT" w:hAnsi="Arial" w:cs="Arial"/>
                <w:color w:val="000000"/>
                <w:sz w:val="22"/>
              </w:rPr>
            </w:pPr>
            <w:r w:rsidRPr="00E71DF9">
              <w:rPr>
                <w:rFonts w:ascii="Arial" w:eastAsia="SymbolMT" w:hAnsi="Arial" w:cs="Arial"/>
                <w:color w:val="000000"/>
                <w:sz w:val="22"/>
              </w:rPr>
              <w:t>Differentiation between ventilation and air-conditioning</w:t>
            </w:r>
          </w:p>
          <w:p w:rsidR="00A57F56" w:rsidRPr="00E71DF9" w:rsidRDefault="00A57F56" w:rsidP="00DE639F">
            <w:pPr>
              <w:numPr>
                <w:ilvl w:val="0"/>
                <w:numId w:val="206"/>
              </w:numPr>
              <w:autoSpaceDE w:val="0"/>
              <w:autoSpaceDN w:val="0"/>
              <w:adjustRightInd w:val="0"/>
              <w:spacing w:line="360" w:lineRule="auto"/>
              <w:ind w:left="354" w:right="270"/>
              <w:contextualSpacing/>
              <w:rPr>
                <w:rFonts w:ascii="Arial" w:eastAsia="SymbolMT" w:hAnsi="Arial" w:cs="Arial"/>
                <w:color w:val="000000"/>
                <w:sz w:val="22"/>
              </w:rPr>
            </w:pPr>
            <w:r w:rsidRPr="00E71DF9">
              <w:rPr>
                <w:rFonts w:ascii="Arial" w:eastAsia="SymbolMT" w:hAnsi="Arial" w:cs="Arial"/>
                <w:color w:val="000000"/>
                <w:sz w:val="22"/>
              </w:rPr>
              <w:lastRenderedPageBreak/>
              <w:t>Define Humidifiers and de-humidifiers</w:t>
            </w:r>
          </w:p>
          <w:p w:rsidR="00A57F56" w:rsidRPr="00E71DF9" w:rsidRDefault="00A57F56" w:rsidP="00DE639F">
            <w:pPr>
              <w:numPr>
                <w:ilvl w:val="0"/>
                <w:numId w:val="206"/>
              </w:numPr>
              <w:autoSpaceDE w:val="0"/>
              <w:autoSpaceDN w:val="0"/>
              <w:adjustRightInd w:val="0"/>
              <w:spacing w:line="360" w:lineRule="auto"/>
              <w:ind w:left="354" w:right="270"/>
              <w:contextualSpacing/>
              <w:rPr>
                <w:rFonts w:ascii="Arial" w:eastAsia="SymbolMT" w:hAnsi="Arial" w:cs="Arial"/>
                <w:color w:val="000000"/>
                <w:sz w:val="22"/>
              </w:rPr>
            </w:pPr>
            <w:r w:rsidRPr="00E71DF9">
              <w:rPr>
                <w:rFonts w:ascii="Arial" w:eastAsia="SymbolMT" w:hAnsi="Arial" w:cs="Arial"/>
                <w:color w:val="000000"/>
                <w:sz w:val="22"/>
              </w:rPr>
              <w:t xml:space="preserve">Selection of </w:t>
            </w:r>
            <w:r w:rsidRPr="00E71DF9">
              <w:rPr>
                <w:rFonts w:ascii="Arial" w:hAnsi="Arial" w:cs="Arial"/>
                <w:color w:val="000000"/>
                <w:sz w:val="22"/>
                <w:shd w:val="clear" w:color="auto" w:fill="FFFFFF"/>
              </w:rPr>
              <w:t>ventilation and air-conditioning system according to given specifications</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DE639F">
            <w:pPr>
              <w:numPr>
                <w:ilvl w:val="0"/>
                <w:numId w:val="223"/>
              </w:numPr>
              <w:autoSpaceDE w:val="0"/>
              <w:autoSpaceDN w:val="0"/>
              <w:adjustRightInd w:val="0"/>
              <w:spacing w:line="360" w:lineRule="auto"/>
              <w:ind w:right="270"/>
              <w:contextualSpacing/>
              <w:rPr>
                <w:rFonts w:ascii="Arial" w:hAnsi="Arial" w:cs="Arial"/>
                <w:bCs/>
                <w:color w:val="000000"/>
                <w:sz w:val="22"/>
              </w:rPr>
            </w:pPr>
            <w:r w:rsidRPr="00E71DF9">
              <w:rPr>
                <w:rFonts w:ascii="Arial" w:hAnsi="Arial" w:cs="Arial"/>
                <w:bCs/>
                <w:color w:val="000000"/>
                <w:sz w:val="22"/>
              </w:rPr>
              <w:t>Specify the requirements and characteristics of ventilation and air-conditioning systems</w:t>
            </w:r>
          </w:p>
          <w:p w:rsidR="00A57F56" w:rsidRPr="00E71DF9" w:rsidRDefault="00A57F56" w:rsidP="00DE639F">
            <w:pPr>
              <w:numPr>
                <w:ilvl w:val="0"/>
                <w:numId w:val="223"/>
              </w:numPr>
              <w:autoSpaceDE w:val="0"/>
              <w:autoSpaceDN w:val="0"/>
              <w:adjustRightInd w:val="0"/>
              <w:spacing w:line="360" w:lineRule="auto"/>
              <w:ind w:right="270"/>
              <w:contextualSpacing/>
              <w:rPr>
                <w:rFonts w:ascii="Arial" w:hAnsi="Arial" w:cs="Arial"/>
                <w:bCs/>
                <w:color w:val="000000"/>
                <w:sz w:val="22"/>
              </w:rPr>
            </w:pPr>
            <w:r w:rsidRPr="00E71DF9">
              <w:rPr>
                <w:rFonts w:ascii="Arial" w:hAnsi="Arial" w:cs="Arial"/>
                <w:bCs/>
                <w:color w:val="000000"/>
                <w:sz w:val="22"/>
              </w:rPr>
              <w:t xml:space="preserve">Write the types </w:t>
            </w:r>
            <w:r w:rsidRPr="00E71DF9">
              <w:rPr>
                <w:rFonts w:ascii="Arial" w:hAnsi="Arial" w:cs="Arial"/>
                <w:color w:val="000000"/>
                <w:sz w:val="22"/>
                <w:shd w:val="clear" w:color="auto" w:fill="FFFFFF"/>
              </w:rPr>
              <w:t>ventilation and air-conditioning system and explain.</w:t>
            </w:r>
          </w:p>
          <w:p w:rsidR="00A57F56" w:rsidRPr="00E71DF9" w:rsidRDefault="00A57F56" w:rsidP="00DE639F">
            <w:pPr>
              <w:numPr>
                <w:ilvl w:val="0"/>
                <w:numId w:val="206"/>
              </w:numPr>
              <w:spacing w:line="360" w:lineRule="auto"/>
              <w:ind w:right="270"/>
              <w:contextualSpacing/>
              <w:rPr>
                <w:rFonts w:ascii="Arial" w:hAnsi="Arial" w:cs="Arial"/>
                <w:color w:val="000000"/>
                <w:sz w:val="22"/>
                <w:shd w:val="clear" w:color="auto" w:fill="FFFFFF"/>
              </w:rPr>
            </w:pPr>
            <w:r w:rsidRPr="00E71DF9">
              <w:rPr>
                <w:rFonts w:ascii="Arial" w:hAnsi="Arial" w:cs="Arial"/>
                <w:bCs/>
                <w:color w:val="000000"/>
                <w:sz w:val="22"/>
              </w:rPr>
              <w:t xml:space="preserve">Selection of </w:t>
            </w:r>
            <w:r w:rsidRPr="00E71DF9">
              <w:rPr>
                <w:rFonts w:ascii="Arial" w:hAnsi="Arial" w:cs="Arial"/>
                <w:color w:val="000000"/>
                <w:sz w:val="22"/>
                <w:shd w:val="clear" w:color="auto" w:fill="FFFFFF"/>
              </w:rPr>
              <w:t>ventilation and air-conditioning system</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rPr>
                <w:rFonts w:ascii="Arial" w:hAnsi="Arial" w:cs="Arial"/>
                <w:b/>
                <w:sz w:val="22"/>
              </w:rPr>
            </w:pPr>
            <w:r w:rsidRPr="00E71DF9">
              <w:rPr>
                <w:rFonts w:ascii="Arial" w:hAnsi="Arial" w:cs="Arial"/>
                <w:b/>
                <w:sz w:val="22"/>
              </w:rPr>
              <w:lastRenderedPageBreak/>
              <w:t>Total</w:t>
            </w:r>
          </w:p>
          <w:p w:rsidR="00A57F56" w:rsidRPr="00E71DF9" w:rsidRDefault="00A57F56" w:rsidP="0019425F">
            <w:pPr>
              <w:rPr>
                <w:rFonts w:ascii="Arial" w:hAnsi="Arial" w:cs="Arial"/>
                <w:sz w:val="22"/>
              </w:rPr>
            </w:pPr>
            <w:r w:rsidRPr="00E71DF9">
              <w:rPr>
                <w:rFonts w:ascii="Arial" w:hAnsi="Arial" w:cs="Arial"/>
                <w:sz w:val="22"/>
              </w:rPr>
              <w:t xml:space="preserve">06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02</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04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11"/>
              </w:numPr>
              <w:spacing w:line="360" w:lineRule="auto"/>
              <w:ind w:left="349"/>
              <w:contextualSpacing/>
              <w:rPr>
                <w:rFonts w:ascii="Arial" w:eastAsia="Arial" w:hAnsi="Arial" w:cs="Arial"/>
                <w:color w:val="000000"/>
                <w:sz w:val="22"/>
              </w:rPr>
            </w:pPr>
            <w:r w:rsidRPr="00E71DF9">
              <w:rPr>
                <w:rFonts w:ascii="Arial" w:hAnsi="Arial" w:cs="Arial"/>
                <w:color w:val="000000"/>
                <w:sz w:val="22"/>
              </w:rPr>
              <w:t>Psychometric chart</w:t>
            </w:r>
          </w:p>
          <w:p w:rsidR="00A57F56" w:rsidRPr="00E71DF9" w:rsidRDefault="00A57F56" w:rsidP="00DE639F">
            <w:pPr>
              <w:numPr>
                <w:ilvl w:val="0"/>
                <w:numId w:val="211"/>
              </w:numPr>
              <w:spacing w:line="360" w:lineRule="auto"/>
              <w:ind w:left="349"/>
              <w:contextualSpacing/>
              <w:rPr>
                <w:rFonts w:ascii="Arial" w:eastAsia="Arial" w:hAnsi="Arial" w:cs="Arial"/>
                <w:color w:val="000000"/>
                <w:sz w:val="22"/>
              </w:rPr>
            </w:pPr>
            <w:r w:rsidRPr="00E71DF9">
              <w:rPr>
                <w:rFonts w:ascii="Arial" w:hAnsi="Arial" w:cs="Arial"/>
                <w:color w:val="000000"/>
                <w:sz w:val="22"/>
              </w:rPr>
              <w:t>Calculator</w:t>
            </w:r>
          </w:p>
          <w:p w:rsidR="00A57F56" w:rsidRPr="00E71DF9" w:rsidRDefault="00A57F56" w:rsidP="00DE639F">
            <w:pPr>
              <w:numPr>
                <w:ilvl w:val="0"/>
                <w:numId w:val="211"/>
              </w:numPr>
              <w:spacing w:line="360" w:lineRule="auto"/>
              <w:ind w:left="349"/>
              <w:contextualSpacing/>
              <w:rPr>
                <w:rFonts w:ascii="Arial" w:eastAsia="Arial" w:hAnsi="Arial" w:cs="Arial"/>
                <w:color w:val="000000"/>
                <w:sz w:val="22"/>
              </w:rPr>
            </w:pPr>
            <w:r w:rsidRPr="00E71DF9">
              <w:rPr>
                <w:rFonts w:ascii="Arial" w:hAnsi="Arial" w:cs="Arial"/>
                <w:color w:val="000000"/>
                <w:sz w:val="22"/>
              </w:rPr>
              <w:t>Calculation Sheet</w:t>
            </w:r>
          </w:p>
          <w:p w:rsidR="00A57F56" w:rsidRPr="00E71DF9" w:rsidRDefault="00A57F56" w:rsidP="00DE639F">
            <w:pPr>
              <w:numPr>
                <w:ilvl w:val="0"/>
                <w:numId w:val="211"/>
              </w:numPr>
              <w:spacing w:line="360" w:lineRule="auto"/>
              <w:ind w:left="349"/>
              <w:contextualSpacing/>
              <w:rPr>
                <w:rFonts w:ascii="Arial" w:eastAsia="Arial" w:hAnsi="Arial" w:cs="Arial"/>
                <w:color w:val="000000"/>
                <w:sz w:val="22"/>
              </w:rPr>
            </w:pPr>
            <w:r w:rsidRPr="00E71DF9">
              <w:rPr>
                <w:rFonts w:ascii="Arial" w:hAnsi="Arial" w:cs="Arial"/>
                <w:color w:val="000000"/>
                <w:sz w:val="22"/>
              </w:rPr>
              <w:t>Owner manual of the appliance</w:t>
            </w:r>
          </w:p>
          <w:p w:rsidR="00A57F56" w:rsidRPr="00E71DF9" w:rsidRDefault="00A57F56" w:rsidP="0019425F">
            <w:pPr>
              <w:spacing w:line="360" w:lineRule="auto"/>
              <w:contextualSpacing/>
              <w:rPr>
                <w:rFonts w:ascii="Arial" w:eastAsia="Arial" w:hAnsi="Arial" w:cs="Arial"/>
                <w:color w:val="000000"/>
                <w:sz w:val="22"/>
              </w:rPr>
            </w:pPr>
          </w:p>
          <w:p w:rsidR="00A57F56" w:rsidRPr="00E71DF9" w:rsidRDefault="00A57F56" w:rsidP="0019425F">
            <w:pPr>
              <w:spacing w:line="360" w:lineRule="auto"/>
              <w:contextualSpacing/>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360" w:lineRule="auto"/>
              <w:rPr>
                <w:rFonts w:ascii="Arial" w:eastAsia="Arial" w:hAnsi="Arial" w:cs="Arial"/>
                <w:color w:val="000000"/>
                <w:sz w:val="22"/>
              </w:rPr>
            </w:pPr>
            <w:r w:rsidRPr="00E71DF9">
              <w:rPr>
                <w:rFonts w:ascii="Arial" w:eastAsia="Arial" w:hAnsi="Arial" w:cs="Arial"/>
                <w:bCs/>
                <w:color w:val="000000"/>
                <w:sz w:val="22"/>
              </w:rPr>
              <w:lastRenderedPageBreak/>
              <w:t>Class Room and workshop</w:t>
            </w:r>
          </w:p>
        </w:tc>
      </w:tr>
    </w:tbl>
    <w:p w:rsidR="00A57F56" w:rsidRPr="0019425F" w:rsidRDefault="00A57F56" w:rsidP="0019425F">
      <w:pPr>
        <w:spacing w:after="160" w:line="259" w:lineRule="auto"/>
        <w:rPr>
          <w:rFonts w:ascii="Arial" w:eastAsia="Arial" w:hAnsi="Arial" w:cs="Arial"/>
          <w:b/>
          <w:color w:val="000000"/>
          <w:sz w:val="22"/>
        </w:rPr>
      </w:pPr>
      <w:r w:rsidRPr="00EC6BCD">
        <w:rPr>
          <w:rFonts w:ascii="Arial" w:eastAsia="Arial" w:hAnsi="Arial" w:cs="Arial"/>
          <w:b/>
          <w:color w:val="000000"/>
          <w:sz w:val="24"/>
        </w:rPr>
        <w:br w:type="page"/>
      </w:r>
    </w:p>
    <w:p w:rsidR="00A57F56" w:rsidRPr="00164B59" w:rsidRDefault="00A57F56" w:rsidP="00DE639F">
      <w:pPr>
        <w:pStyle w:val="Heading3"/>
      </w:pPr>
      <w:bookmarkStart w:id="306" w:name="_Toc34889435"/>
      <w:bookmarkStart w:id="307" w:name="_Toc111627080"/>
      <w:r w:rsidRPr="00164B59">
        <w:lastRenderedPageBreak/>
        <w:t>Calculate Tariffs and Economics</w:t>
      </w:r>
      <w:bookmarkEnd w:id="306"/>
      <w:bookmarkEnd w:id="307"/>
    </w:p>
    <w:p w:rsidR="00A57F56" w:rsidRPr="00E71DF9" w:rsidRDefault="00A57F56" w:rsidP="00A57F56">
      <w:pPr>
        <w:spacing w:after="160" w:line="360" w:lineRule="auto"/>
        <w:ind w:right="270"/>
        <w:jc w:val="both"/>
        <w:rPr>
          <w:rFonts w:ascii="Arial" w:eastAsia="Calibri" w:hAnsi="Arial" w:cs="Arial"/>
          <w:color w:val="000000"/>
          <w:sz w:val="22"/>
          <w:shd w:val="clear" w:color="auto" w:fill="FFFFFF"/>
        </w:rPr>
      </w:pPr>
      <w:r w:rsidRPr="00E71DF9">
        <w:rPr>
          <w:rFonts w:ascii="Arial" w:eastAsia="Arial" w:hAnsi="Arial" w:cs="Arial"/>
          <w:b/>
          <w:color w:val="000000"/>
          <w:sz w:val="22"/>
          <w:lang w:val="pt-PT"/>
        </w:rPr>
        <w:t xml:space="preserve">Objective: </w:t>
      </w:r>
      <w:r w:rsidRPr="00E71DF9">
        <w:rPr>
          <w:rFonts w:ascii="Arial" w:eastAsia="Calibri" w:hAnsi="Arial" w:cs="Arial"/>
          <w:sz w:val="22"/>
          <w:lang w:val="en-GB"/>
        </w:rPr>
        <w:t xml:space="preserve">This module covers the knowledge and  skills required </w:t>
      </w:r>
      <w:r w:rsidRPr="00E71DF9">
        <w:rPr>
          <w:rFonts w:ascii="Arial" w:eastAsia="Calibri" w:hAnsi="Arial" w:cs="Arial"/>
          <w:color w:val="000000"/>
          <w:sz w:val="22"/>
          <w:lang w:val="en-GB"/>
        </w:rPr>
        <w:t xml:space="preserve">to </w:t>
      </w:r>
      <w:r w:rsidRPr="00E71DF9">
        <w:rPr>
          <w:rFonts w:ascii="Arial" w:eastAsia="Calibri" w:hAnsi="Arial" w:cs="Arial"/>
          <w:color w:val="000000"/>
          <w:sz w:val="22"/>
        </w:rPr>
        <w:t xml:space="preserve">Calculate Tariff for Hyde Power Plant, Calculate Tariff for Solar Power Plant, Calculate Tariff for Thermal Power Plant and Comparative Analysis. </w:t>
      </w:r>
      <w:r w:rsidRPr="00E71DF9">
        <w:rPr>
          <w:rFonts w:ascii="Arial" w:eastAsia="Calibri" w:hAnsi="Arial" w:cs="Arial"/>
          <w:color w:val="000000"/>
          <w:sz w:val="22"/>
          <w:shd w:val="clear" w:color="auto" w:fill="FFFFFF"/>
        </w:rPr>
        <w:t xml:space="preserve">After this </w:t>
      </w:r>
      <w:r>
        <w:rPr>
          <w:rFonts w:ascii="Arial" w:eastAsia="Calibri" w:hAnsi="Arial" w:cs="Arial"/>
          <w:color w:val="000000"/>
          <w:sz w:val="22"/>
          <w:shd w:val="clear" w:color="auto" w:fill="FFFFFF"/>
        </w:rPr>
        <w:t>module</w:t>
      </w:r>
      <w:r w:rsidRPr="00E71DF9">
        <w:rPr>
          <w:rFonts w:ascii="Arial" w:eastAsia="Calibri" w:hAnsi="Arial" w:cs="Arial"/>
          <w:color w:val="000000"/>
          <w:sz w:val="22"/>
          <w:shd w:val="clear" w:color="auto" w:fill="FFFFFF"/>
        </w:rPr>
        <w:t xml:space="preserve">, the trainee will be able to gain knowledge required to </w:t>
      </w:r>
      <w:r w:rsidRPr="00E71DF9">
        <w:rPr>
          <w:rFonts w:ascii="Arial" w:eastAsia="Calibri" w:hAnsi="Arial" w:cs="Arial"/>
          <w:color w:val="000000"/>
          <w:sz w:val="22"/>
        </w:rPr>
        <w:t>calculate tariffs of various power plants, their economy and merits/demerits.</w:t>
      </w:r>
    </w:p>
    <w:p w:rsidR="00A57F56" w:rsidRPr="00E71DF9" w:rsidRDefault="00A57F56" w:rsidP="00A57F56">
      <w:pPr>
        <w:spacing w:before="240" w:line="360" w:lineRule="auto"/>
        <w:jc w:val="both"/>
        <w:rPr>
          <w:rFonts w:ascii="Arial" w:eastAsia="Arial" w:hAnsi="Arial" w:cs="Arial"/>
          <w:color w:val="000000"/>
          <w:sz w:val="22"/>
        </w:rPr>
      </w:pPr>
      <w:r w:rsidRPr="00E71DF9">
        <w:rPr>
          <w:rFonts w:ascii="Arial" w:eastAsia="Arial" w:hAnsi="Arial" w:cs="Arial"/>
          <w:b/>
          <w:color w:val="000000"/>
          <w:sz w:val="22"/>
        </w:rPr>
        <w:t>Duration: 20</w:t>
      </w:r>
      <w:r w:rsidRPr="00E71DF9">
        <w:rPr>
          <w:rFonts w:ascii="Arial" w:eastAsia="Arial" w:hAnsi="Arial" w:cs="Arial"/>
          <w:b/>
          <w:color w:val="000000"/>
          <w:sz w:val="22"/>
        </w:rPr>
        <w:tab/>
        <w:t>Hours</w:t>
      </w:r>
      <w:r w:rsidRPr="00E71DF9">
        <w:rPr>
          <w:rFonts w:ascii="Arial" w:eastAsia="Arial" w:hAnsi="Arial" w:cs="Arial"/>
          <w:color w:val="000000"/>
          <w:sz w:val="22"/>
        </w:rPr>
        <w:tab/>
      </w:r>
      <w:r w:rsidRPr="00E71DF9">
        <w:rPr>
          <w:rFonts w:ascii="Arial" w:eastAsia="Arial" w:hAnsi="Arial" w:cs="Arial"/>
          <w:color w:val="000000"/>
          <w:sz w:val="22"/>
        </w:rPr>
        <w:tab/>
      </w:r>
      <w:r w:rsidRPr="00E71DF9">
        <w:rPr>
          <w:rFonts w:ascii="Arial" w:eastAsia="Arial" w:hAnsi="Arial" w:cs="Arial"/>
          <w:color w:val="000000"/>
          <w:sz w:val="22"/>
        </w:rPr>
        <w:tab/>
      </w:r>
      <w:r w:rsidRPr="00E71DF9">
        <w:rPr>
          <w:rFonts w:ascii="Arial" w:eastAsia="Arial" w:hAnsi="Arial" w:cs="Arial"/>
          <w:color w:val="000000"/>
          <w:sz w:val="22"/>
        </w:rPr>
        <w:tab/>
      </w:r>
      <w:r w:rsidRPr="00E71DF9">
        <w:rPr>
          <w:rFonts w:ascii="Arial" w:eastAsia="Arial" w:hAnsi="Arial" w:cs="Arial"/>
          <w:b/>
          <w:color w:val="000000"/>
          <w:sz w:val="22"/>
        </w:rPr>
        <w:t>Theory: 8 Hours</w:t>
      </w:r>
      <w:r w:rsidRPr="00E71DF9">
        <w:rPr>
          <w:rFonts w:ascii="Arial" w:eastAsia="Arial" w:hAnsi="Arial" w:cs="Arial"/>
          <w:b/>
          <w:color w:val="000000"/>
          <w:sz w:val="22"/>
        </w:rPr>
        <w:tab/>
      </w:r>
      <w:r w:rsidRPr="00E71DF9">
        <w:rPr>
          <w:rFonts w:ascii="Arial" w:eastAsia="Arial" w:hAnsi="Arial" w:cs="Arial"/>
          <w:b/>
          <w:color w:val="000000"/>
          <w:sz w:val="22"/>
        </w:rPr>
        <w:tab/>
      </w:r>
      <w:r w:rsidRPr="00E71DF9">
        <w:rPr>
          <w:rFonts w:ascii="Arial" w:eastAsia="Arial" w:hAnsi="Arial" w:cs="Arial"/>
          <w:color w:val="000000"/>
          <w:sz w:val="22"/>
        </w:rPr>
        <w:tab/>
      </w:r>
      <w:r w:rsidRPr="00E71DF9">
        <w:rPr>
          <w:rFonts w:ascii="Arial" w:eastAsia="Arial" w:hAnsi="Arial" w:cs="Arial"/>
          <w:b/>
          <w:color w:val="000000"/>
          <w:sz w:val="22"/>
        </w:rPr>
        <w:t>Practice: 12 Hours</w:t>
      </w:r>
      <w:r w:rsidRPr="00E71DF9">
        <w:rPr>
          <w:rFonts w:ascii="Arial" w:eastAsia="Arial" w:hAnsi="Arial" w:cs="Arial"/>
          <w:b/>
          <w:color w:val="000000"/>
          <w:sz w:val="22"/>
        </w:rPr>
        <w:tab/>
      </w:r>
      <w:r w:rsidRPr="00E71DF9">
        <w:rPr>
          <w:rFonts w:ascii="Arial" w:eastAsia="Arial" w:hAnsi="Arial" w:cs="Arial"/>
          <w:b/>
          <w:color w:val="000000"/>
          <w:sz w:val="22"/>
        </w:rPr>
        <w:tab/>
        <w:t>Credit Hours: 2.0</w:t>
      </w:r>
    </w:p>
    <w:tbl>
      <w:tblPr>
        <w:tblStyle w:val="TableGrid14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530"/>
        <w:gridCol w:w="2070"/>
        <w:gridCol w:w="1530"/>
      </w:tblGrid>
      <w:tr w:rsidR="00A57F56" w:rsidRPr="00E71DF9" w:rsidTr="0019425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E71DF9" w:rsidRDefault="00A57F56"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E5B8B7"/>
          </w:tcPr>
          <w:p w:rsidR="00A57F56" w:rsidRPr="00E71DF9" w:rsidRDefault="00A57F56" w:rsidP="0019425F">
            <w:pPr>
              <w:spacing w:after="136" w:line="360" w:lineRule="auto"/>
              <w:rPr>
                <w:rFonts w:ascii="Arial" w:eastAsia="Arial" w:hAnsi="Arial" w:cs="Arial"/>
                <w:color w:val="000000"/>
                <w:sz w:val="22"/>
              </w:rPr>
            </w:pPr>
            <w:r w:rsidRPr="00E71DF9">
              <w:rPr>
                <w:rFonts w:ascii="Arial" w:eastAsia="Arial" w:hAnsi="Arial" w:cs="Arial"/>
                <w:b/>
                <w:color w:val="000000"/>
                <w:sz w:val="22"/>
              </w:rPr>
              <w:t xml:space="preserve">Materials </w:t>
            </w:r>
          </w:p>
          <w:p w:rsidR="00A57F56" w:rsidRPr="00E71DF9" w:rsidRDefault="00A57F56" w:rsidP="0019425F">
            <w:pPr>
              <w:spacing w:line="360" w:lineRule="auto"/>
              <w:rPr>
                <w:rFonts w:ascii="Arial" w:eastAsia="Arial" w:hAnsi="Arial" w:cs="Arial"/>
                <w:color w:val="000000"/>
                <w:sz w:val="22"/>
              </w:rPr>
            </w:pPr>
            <w:r w:rsidRPr="00E71DF9">
              <w:rPr>
                <w:rFonts w:ascii="Arial" w:eastAsia="Arial" w:hAnsi="Arial" w:cs="Arial"/>
                <w:b/>
                <w:color w:val="000000"/>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A57F56" w:rsidRPr="00E71DF9" w:rsidRDefault="00A57F56" w:rsidP="0019425F">
            <w:pPr>
              <w:spacing w:after="136" w:line="360" w:lineRule="auto"/>
              <w:rPr>
                <w:rFonts w:ascii="Arial" w:eastAsia="Arial" w:hAnsi="Arial" w:cs="Arial"/>
                <w:color w:val="000000"/>
                <w:sz w:val="22"/>
              </w:rPr>
            </w:pPr>
            <w:r w:rsidRPr="00E71DF9">
              <w:rPr>
                <w:rFonts w:ascii="Arial" w:eastAsia="Arial" w:hAnsi="Arial" w:cs="Arial"/>
                <w:b/>
                <w:color w:val="000000"/>
                <w:sz w:val="22"/>
              </w:rPr>
              <w:t xml:space="preserve">Learning </w:t>
            </w:r>
          </w:p>
          <w:p w:rsidR="00A57F56" w:rsidRPr="00E71DF9" w:rsidRDefault="00A57F56" w:rsidP="0019425F">
            <w:pPr>
              <w:spacing w:line="360" w:lineRule="auto"/>
              <w:rPr>
                <w:rFonts w:ascii="Arial" w:eastAsia="Arial" w:hAnsi="Arial" w:cs="Arial"/>
                <w:color w:val="000000"/>
                <w:sz w:val="22"/>
              </w:rPr>
            </w:pPr>
            <w:r w:rsidRPr="00E71DF9">
              <w:rPr>
                <w:rFonts w:ascii="Arial" w:eastAsia="Arial" w:hAnsi="Arial" w:cs="Arial"/>
                <w:b/>
                <w:color w:val="000000"/>
                <w:sz w:val="22"/>
              </w:rPr>
              <w:t xml:space="preserve">Place </w:t>
            </w:r>
          </w:p>
        </w:tc>
      </w:tr>
      <w:tr w:rsidR="00A57F56" w:rsidRPr="00E71DF9" w:rsidTr="0019425F">
        <w:trPr>
          <w:trHeight w:val="62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DE639F">
            <w:pPr>
              <w:numPr>
                <w:ilvl w:val="0"/>
                <w:numId w:val="216"/>
              </w:numPr>
              <w:spacing w:after="245" w:line="360" w:lineRule="auto"/>
              <w:ind w:left="338"/>
              <w:contextualSpacing/>
              <w:jc w:val="both"/>
              <w:rPr>
                <w:rFonts w:ascii="Arial" w:eastAsia="Arial" w:hAnsi="Arial" w:cs="Arial"/>
                <w:color w:val="000000"/>
                <w:sz w:val="22"/>
              </w:rPr>
            </w:pPr>
            <w:r w:rsidRPr="00E71DF9">
              <w:rPr>
                <w:rFonts w:ascii="Arial" w:hAnsi="Arial" w:cs="Arial"/>
                <w:b/>
                <w:color w:val="000000"/>
                <w:sz w:val="22"/>
              </w:rPr>
              <w:t>Calculate Tariff for Hydro Power Plant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will be able to:</w:t>
            </w:r>
          </w:p>
          <w:p w:rsidR="00A57F56" w:rsidRPr="00E71DF9" w:rsidRDefault="00A57F56" w:rsidP="00DE639F">
            <w:pPr>
              <w:numPr>
                <w:ilvl w:val="0"/>
                <w:numId w:val="24"/>
              </w:numPr>
              <w:spacing w:line="360" w:lineRule="auto"/>
              <w:ind w:left="345" w:right="270"/>
              <w:contextualSpacing/>
              <w:rPr>
                <w:rFonts w:ascii="Arial" w:hAnsi="Arial" w:cs="Arial"/>
                <w:color w:val="000000"/>
                <w:sz w:val="22"/>
              </w:rPr>
            </w:pPr>
            <w:r w:rsidRPr="00E71DF9">
              <w:rPr>
                <w:rFonts w:ascii="Arial" w:hAnsi="Arial" w:cs="Arial"/>
                <w:color w:val="000000"/>
                <w:sz w:val="22"/>
              </w:rPr>
              <w:t>Determine factors influencing cost (</w:t>
            </w:r>
            <w:r w:rsidRPr="00E71DF9">
              <w:rPr>
                <w:rFonts w:ascii="Arial" w:hAnsi="Arial" w:cs="Arial"/>
                <w:color w:val="000000"/>
                <w:sz w:val="22"/>
                <w:shd w:val="clear" w:color="auto" w:fill="FFFFFF"/>
              </w:rPr>
              <w:t xml:space="preserve">Types </w:t>
            </w:r>
            <w:r w:rsidRPr="00E71DF9">
              <w:rPr>
                <w:rFonts w:ascii="Arial" w:hAnsi="Arial" w:cs="Arial"/>
                <w:bCs/>
                <w:color w:val="000000"/>
                <w:sz w:val="22"/>
                <w:shd w:val="clear" w:color="auto" w:fill="FFFFFF"/>
              </w:rPr>
              <w:t>of Load, Maximum demand, the power factor of the load as per Go tariff regulation).</w:t>
            </w:r>
          </w:p>
          <w:p w:rsidR="00A57F56" w:rsidRPr="00E71DF9" w:rsidRDefault="00A57F56" w:rsidP="00DE639F">
            <w:pPr>
              <w:numPr>
                <w:ilvl w:val="0"/>
                <w:numId w:val="24"/>
              </w:numPr>
              <w:spacing w:line="360" w:lineRule="auto"/>
              <w:ind w:left="345" w:right="270"/>
              <w:contextualSpacing/>
              <w:rPr>
                <w:rFonts w:ascii="Arial" w:hAnsi="Arial" w:cs="Arial"/>
                <w:color w:val="000000"/>
                <w:sz w:val="22"/>
              </w:rPr>
            </w:pPr>
            <w:r w:rsidRPr="00E71DF9">
              <w:rPr>
                <w:rFonts w:ascii="Arial" w:hAnsi="Arial" w:cs="Arial"/>
                <w:color w:val="000000"/>
                <w:sz w:val="22"/>
              </w:rPr>
              <w:t>Check the latest Tariff (per unit cost), imposed by regulatory authority</w:t>
            </w:r>
          </w:p>
          <w:p w:rsidR="00A57F56" w:rsidRPr="00E71DF9" w:rsidRDefault="00A57F56" w:rsidP="00DE639F">
            <w:pPr>
              <w:numPr>
                <w:ilvl w:val="0"/>
                <w:numId w:val="24"/>
              </w:numPr>
              <w:spacing w:line="360" w:lineRule="auto"/>
              <w:ind w:left="345" w:right="270"/>
              <w:contextualSpacing/>
              <w:rPr>
                <w:rFonts w:ascii="Arial" w:eastAsia="Arial" w:hAnsi="Arial" w:cs="Arial"/>
                <w:color w:val="000000"/>
                <w:sz w:val="22"/>
              </w:rPr>
            </w:pPr>
            <w:r w:rsidRPr="00E71DF9">
              <w:rPr>
                <w:rFonts w:ascii="Arial" w:hAnsi="Arial" w:cs="Arial"/>
                <w:color w:val="000000"/>
                <w:sz w:val="22"/>
              </w:rPr>
              <w:t>Calculate per unit cost of hydro power plant.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Factors influencing cost (</w:t>
            </w:r>
            <w:r w:rsidRPr="00E71DF9">
              <w:rPr>
                <w:rFonts w:ascii="Arial" w:hAnsi="Arial" w:cs="Arial"/>
                <w:color w:val="000000"/>
                <w:sz w:val="22"/>
                <w:shd w:val="clear" w:color="auto" w:fill="FFFFFF"/>
              </w:rPr>
              <w:t xml:space="preserve">Types </w:t>
            </w:r>
            <w:r w:rsidRPr="00E71DF9">
              <w:rPr>
                <w:rFonts w:ascii="Arial" w:hAnsi="Arial" w:cs="Arial"/>
                <w:bCs/>
                <w:color w:val="000000"/>
                <w:sz w:val="22"/>
                <w:shd w:val="clear" w:color="auto" w:fill="FFFFFF"/>
              </w:rPr>
              <w:t>of Load, Maximum demand, the power factor of the load as per Go tariff regulation)</w:t>
            </w:r>
          </w:p>
          <w:p w:rsidR="00A57F56" w:rsidRPr="00E71DF9" w:rsidRDefault="00A57F56" w:rsidP="00DE639F">
            <w:pPr>
              <w:numPr>
                <w:ilvl w:val="0"/>
                <w:numId w:val="24"/>
              </w:numPr>
              <w:spacing w:line="360" w:lineRule="auto"/>
              <w:ind w:right="270"/>
              <w:contextualSpacing/>
              <w:rPr>
                <w:rFonts w:ascii="Arial" w:hAnsi="Arial" w:cs="Arial"/>
                <w:color w:val="000000"/>
                <w:sz w:val="22"/>
              </w:rPr>
            </w:pPr>
            <w:r w:rsidRPr="00E71DF9">
              <w:rPr>
                <w:rFonts w:ascii="Arial" w:hAnsi="Arial" w:cs="Arial"/>
                <w:color w:val="000000"/>
                <w:sz w:val="22"/>
              </w:rPr>
              <w:t>Calculation about per unit cost of hydro power plant.</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19425F">
            <w:pPr>
              <w:spacing w:line="360" w:lineRule="auto"/>
              <w:ind w:right="270"/>
              <w:rPr>
                <w:rFonts w:ascii="Arial" w:hAnsi="Arial" w:cs="Arial"/>
                <w:bCs/>
                <w:color w:val="000000"/>
                <w:sz w:val="22"/>
              </w:rPr>
            </w:pPr>
            <w:r w:rsidRPr="00E71DF9">
              <w:rPr>
                <w:rFonts w:ascii="Arial" w:hAnsi="Arial" w:cs="Arial"/>
                <w:bCs/>
                <w:color w:val="000000"/>
                <w:sz w:val="22"/>
              </w:rPr>
              <w:t>Calculate Tariff for Hydro Power Plant</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rPr>
                <w:rFonts w:ascii="Arial" w:hAnsi="Arial" w:cs="Arial"/>
                <w:b/>
                <w:sz w:val="22"/>
              </w:rPr>
            </w:pPr>
            <w:r w:rsidRPr="00E71DF9">
              <w:rPr>
                <w:rFonts w:ascii="Arial" w:hAnsi="Arial" w:cs="Arial"/>
                <w:b/>
                <w:sz w:val="22"/>
              </w:rPr>
              <w:t>Total</w:t>
            </w:r>
          </w:p>
          <w:p w:rsidR="00A57F56" w:rsidRPr="00E71DF9" w:rsidRDefault="00A57F56" w:rsidP="0019425F">
            <w:pPr>
              <w:rPr>
                <w:rFonts w:ascii="Arial" w:hAnsi="Arial" w:cs="Arial"/>
                <w:sz w:val="22"/>
              </w:rPr>
            </w:pPr>
            <w:r w:rsidRPr="00E71DF9">
              <w:rPr>
                <w:rFonts w:ascii="Arial" w:hAnsi="Arial" w:cs="Arial"/>
                <w:sz w:val="22"/>
              </w:rPr>
              <w:t xml:space="preserve">05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02</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03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eastAsia="Arial" w:hAnsi="Arial" w:cs="Arial"/>
                <w:bCs/>
                <w:color w:val="000000"/>
                <w:sz w:val="22"/>
              </w:rPr>
              <w:t>Notepad &amp; Pen</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eastAsia="Arial" w:hAnsi="Arial" w:cs="Arial"/>
                <w:bCs/>
                <w:color w:val="000000"/>
                <w:sz w:val="22"/>
              </w:rPr>
              <w:t>Calculator</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eastAsia="Arial" w:hAnsi="Arial" w:cs="Arial"/>
                <w:bCs/>
                <w:color w:val="000000"/>
                <w:sz w:val="22"/>
              </w:rPr>
              <w:t>White sheets</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eastAsia="Arial" w:hAnsi="Arial" w:cs="Arial"/>
                <w:bCs/>
                <w:color w:val="000000"/>
                <w:sz w:val="22"/>
              </w:rPr>
              <w:t>Reference books</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Cs/>
                <w:color w:val="000000"/>
                <w:sz w:val="22"/>
              </w:rPr>
              <w:t xml:space="preserve">Class Room </w:t>
            </w:r>
          </w:p>
        </w:tc>
      </w:tr>
      <w:tr w:rsidR="00A57F56" w:rsidRPr="00E71DF9" w:rsidTr="0019425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DE639F">
            <w:pPr>
              <w:numPr>
                <w:ilvl w:val="0"/>
                <w:numId w:val="216"/>
              </w:numPr>
              <w:spacing w:after="245" w:line="360" w:lineRule="auto"/>
              <w:ind w:left="519" w:hanging="519"/>
              <w:contextualSpacing/>
              <w:jc w:val="both"/>
              <w:rPr>
                <w:rFonts w:ascii="Arial" w:eastAsia="Arial" w:hAnsi="Arial" w:cs="Arial"/>
                <w:color w:val="000000"/>
                <w:sz w:val="22"/>
              </w:rPr>
            </w:pPr>
            <w:r w:rsidRPr="00E71DF9">
              <w:rPr>
                <w:rFonts w:ascii="Arial" w:hAnsi="Arial" w:cs="Arial"/>
                <w:b/>
                <w:color w:val="000000"/>
                <w:sz w:val="22"/>
              </w:rPr>
              <w:lastRenderedPageBreak/>
              <w:t>Calculate Tariff for Solar Power Plant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will be able to:</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Determine the efficiency of PV cell</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Calculate the per unit cost of Generation (neglecting losses)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 xml:space="preserve">Factors effecting efficiency of PV Cell </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Formula for finding per unit cost</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Calculate per unit cost</w:t>
            </w:r>
          </w:p>
          <w:p w:rsidR="00A57F56" w:rsidRPr="00E71DF9" w:rsidRDefault="00A57F56"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 xml:space="preserve">Calculation of Tariff for Solar Power Plant </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19425F">
            <w:pPr>
              <w:autoSpaceDE w:val="0"/>
              <w:autoSpaceDN w:val="0"/>
              <w:adjustRightInd w:val="0"/>
              <w:spacing w:line="360" w:lineRule="auto"/>
              <w:ind w:right="270"/>
              <w:rPr>
                <w:rFonts w:ascii="Arial" w:hAnsi="Arial" w:cs="Arial"/>
                <w:bCs/>
                <w:color w:val="000000"/>
                <w:sz w:val="22"/>
              </w:rPr>
            </w:pPr>
            <w:r w:rsidRPr="00E71DF9">
              <w:rPr>
                <w:rFonts w:ascii="Arial" w:hAnsi="Arial" w:cs="Arial"/>
                <w:bCs/>
                <w:color w:val="000000"/>
                <w:sz w:val="22"/>
              </w:rPr>
              <w:t>Calculate Tariff for Solar Power Plant</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rPr>
                <w:rFonts w:ascii="Arial" w:hAnsi="Arial" w:cs="Arial"/>
                <w:b/>
                <w:sz w:val="22"/>
              </w:rPr>
            </w:pPr>
            <w:r w:rsidRPr="00E71DF9">
              <w:rPr>
                <w:rFonts w:ascii="Arial" w:hAnsi="Arial" w:cs="Arial"/>
                <w:b/>
                <w:sz w:val="22"/>
              </w:rPr>
              <w:t>Total</w:t>
            </w:r>
          </w:p>
          <w:p w:rsidR="00A57F56" w:rsidRPr="00E71DF9" w:rsidRDefault="00A57F56" w:rsidP="0019425F">
            <w:pPr>
              <w:rPr>
                <w:rFonts w:ascii="Arial" w:hAnsi="Arial" w:cs="Arial"/>
                <w:sz w:val="22"/>
              </w:rPr>
            </w:pPr>
            <w:r w:rsidRPr="00E71DF9">
              <w:rPr>
                <w:rFonts w:ascii="Arial" w:hAnsi="Arial" w:cs="Arial"/>
                <w:sz w:val="22"/>
              </w:rPr>
              <w:t xml:space="preserve">05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02</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03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eastAsia="Arial" w:hAnsi="Arial" w:cs="Arial"/>
                <w:bCs/>
                <w:color w:val="000000"/>
                <w:sz w:val="22"/>
              </w:rPr>
              <w:t>Notepad &amp; Pen</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eastAsia="Arial" w:hAnsi="Arial" w:cs="Arial"/>
                <w:bCs/>
                <w:color w:val="000000"/>
                <w:sz w:val="22"/>
              </w:rPr>
              <w:t>Calculator</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eastAsia="Arial" w:hAnsi="Arial" w:cs="Arial"/>
                <w:bCs/>
                <w:color w:val="000000"/>
                <w:sz w:val="22"/>
              </w:rPr>
              <w:t>White sheets</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eastAsia="Arial" w:hAnsi="Arial" w:cs="Arial"/>
                <w:bCs/>
                <w:color w:val="000000"/>
                <w:sz w:val="22"/>
              </w:rPr>
              <w:t>Reference books</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E71DF9" w:rsidRDefault="00A57F56" w:rsidP="0019425F">
            <w:pPr>
              <w:spacing w:after="136" w:line="360" w:lineRule="auto"/>
              <w:rPr>
                <w:rFonts w:ascii="Arial" w:eastAsia="Arial" w:hAnsi="Arial" w:cs="Arial"/>
                <w:b/>
                <w:color w:val="000000"/>
                <w:sz w:val="22"/>
              </w:rPr>
            </w:pPr>
            <w:r w:rsidRPr="00E71DF9">
              <w:rPr>
                <w:rFonts w:ascii="Arial" w:eastAsia="Arial" w:hAnsi="Arial" w:cs="Arial"/>
                <w:bCs/>
                <w:color w:val="000000"/>
                <w:sz w:val="22"/>
              </w:rPr>
              <w:t xml:space="preserve">Class Room </w:t>
            </w:r>
          </w:p>
        </w:tc>
      </w:tr>
      <w:tr w:rsidR="00A57F56" w:rsidRPr="00E71DF9" w:rsidTr="0019425F">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DE639F">
            <w:pPr>
              <w:numPr>
                <w:ilvl w:val="0"/>
                <w:numId w:val="216"/>
              </w:numPr>
              <w:spacing w:after="245" w:line="360" w:lineRule="auto"/>
              <w:ind w:left="519" w:hanging="519"/>
              <w:contextualSpacing/>
              <w:jc w:val="both"/>
              <w:rPr>
                <w:rFonts w:ascii="Arial" w:eastAsia="Arial" w:hAnsi="Arial" w:cs="Arial"/>
                <w:color w:val="000000"/>
                <w:sz w:val="22"/>
              </w:rPr>
            </w:pPr>
            <w:r w:rsidRPr="00E71DF9">
              <w:rPr>
                <w:rFonts w:ascii="Arial" w:hAnsi="Arial" w:cs="Arial"/>
                <w:b/>
                <w:color w:val="000000"/>
                <w:sz w:val="22"/>
              </w:rPr>
              <w:t>Calculate Tariff for Thermal Power Plant</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206"/>
              </w:numPr>
              <w:spacing w:line="360" w:lineRule="auto"/>
              <w:ind w:right="270"/>
              <w:contextualSpacing/>
              <w:rPr>
                <w:rFonts w:ascii="Arial" w:hAnsi="Arial" w:cs="Arial"/>
                <w:color w:val="000000"/>
                <w:sz w:val="22"/>
              </w:rPr>
            </w:pPr>
            <w:r w:rsidRPr="00E71DF9">
              <w:rPr>
                <w:rFonts w:ascii="Arial" w:hAnsi="Arial" w:cs="Arial"/>
                <w:color w:val="000000"/>
                <w:sz w:val="22"/>
              </w:rPr>
              <w:t>Calculate the running cost of the plant</w:t>
            </w:r>
          </w:p>
          <w:p w:rsidR="00A57F56" w:rsidRPr="00E71DF9" w:rsidRDefault="00A57F56" w:rsidP="00DE639F">
            <w:pPr>
              <w:numPr>
                <w:ilvl w:val="0"/>
                <w:numId w:val="206"/>
              </w:numPr>
              <w:spacing w:line="360" w:lineRule="auto"/>
              <w:ind w:right="270"/>
              <w:contextualSpacing/>
              <w:rPr>
                <w:rFonts w:ascii="Arial" w:hAnsi="Arial" w:cs="Arial"/>
                <w:color w:val="000000"/>
                <w:sz w:val="22"/>
              </w:rPr>
            </w:pPr>
            <w:r w:rsidRPr="00E71DF9">
              <w:rPr>
                <w:rFonts w:ascii="Arial" w:hAnsi="Arial" w:cs="Arial"/>
                <w:color w:val="000000"/>
                <w:sz w:val="22"/>
              </w:rPr>
              <w:t>Calculate the operational cost of the plant</w:t>
            </w:r>
          </w:p>
          <w:p w:rsidR="00A57F56" w:rsidRPr="00E71DF9" w:rsidRDefault="00A57F56" w:rsidP="00DE639F">
            <w:pPr>
              <w:numPr>
                <w:ilvl w:val="0"/>
                <w:numId w:val="206"/>
              </w:numPr>
              <w:spacing w:line="360" w:lineRule="auto"/>
              <w:ind w:right="270"/>
              <w:contextualSpacing/>
              <w:rPr>
                <w:rFonts w:ascii="Arial" w:eastAsia="Arial" w:hAnsi="Arial" w:cs="Arial"/>
                <w:color w:val="000000"/>
                <w:sz w:val="22"/>
              </w:rPr>
            </w:pPr>
            <w:r w:rsidRPr="00E71DF9">
              <w:rPr>
                <w:rFonts w:ascii="Arial" w:hAnsi="Arial" w:cs="Arial"/>
                <w:color w:val="000000"/>
                <w:sz w:val="22"/>
              </w:rPr>
              <w:t>Calculate the per unit cost of Generation</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06"/>
              </w:numPr>
              <w:spacing w:line="360" w:lineRule="auto"/>
              <w:ind w:right="270"/>
              <w:contextualSpacing/>
              <w:rPr>
                <w:rFonts w:ascii="Arial" w:hAnsi="Arial" w:cs="Arial"/>
                <w:color w:val="000000"/>
                <w:sz w:val="22"/>
              </w:rPr>
            </w:pPr>
            <w:r w:rsidRPr="00E71DF9">
              <w:rPr>
                <w:rFonts w:ascii="Arial" w:hAnsi="Arial" w:cs="Arial"/>
                <w:color w:val="000000"/>
                <w:sz w:val="22"/>
              </w:rPr>
              <w:t>Calculation about running cost of the plant</w:t>
            </w:r>
          </w:p>
          <w:p w:rsidR="00A57F56" w:rsidRPr="00E71DF9" w:rsidRDefault="00A57F56" w:rsidP="00DE639F">
            <w:pPr>
              <w:numPr>
                <w:ilvl w:val="0"/>
                <w:numId w:val="206"/>
              </w:numPr>
              <w:spacing w:line="360" w:lineRule="auto"/>
              <w:ind w:right="270"/>
              <w:contextualSpacing/>
              <w:rPr>
                <w:rFonts w:ascii="Arial" w:hAnsi="Arial" w:cs="Arial"/>
                <w:color w:val="000000"/>
                <w:sz w:val="22"/>
              </w:rPr>
            </w:pPr>
            <w:r w:rsidRPr="00E71DF9">
              <w:rPr>
                <w:rFonts w:ascii="Arial" w:hAnsi="Arial" w:cs="Arial"/>
                <w:color w:val="000000"/>
                <w:sz w:val="22"/>
              </w:rPr>
              <w:t>Calculation about operational cost of the plant</w:t>
            </w:r>
          </w:p>
          <w:p w:rsidR="00A57F56" w:rsidRPr="00E71DF9" w:rsidRDefault="00A57F56" w:rsidP="00DE639F">
            <w:pPr>
              <w:numPr>
                <w:ilvl w:val="0"/>
                <w:numId w:val="206"/>
              </w:numPr>
              <w:spacing w:line="360" w:lineRule="auto"/>
              <w:ind w:right="270"/>
              <w:contextualSpacing/>
              <w:rPr>
                <w:rFonts w:ascii="Arial" w:hAnsi="Arial" w:cs="Arial"/>
                <w:color w:val="000000"/>
                <w:sz w:val="22"/>
              </w:rPr>
            </w:pPr>
            <w:r w:rsidRPr="00E71DF9">
              <w:rPr>
                <w:rFonts w:ascii="Arial" w:hAnsi="Arial" w:cs="Arial"/>
                <w:color w:val="000000"/>
                <w:sz w:val="22"/>
              </w:rPr>
              <w:t>Per unit cost</w:t>
            </w:r>
          </w:p>
          <w:p w:rsidR="00A57F56" w:rsidRPr="00E71DF9" w:rsidRDefault="00A57F56" w:rsidP="00DE639F">
            <w:pPr>
              <w:numPr>
                <w:ilvl w:val="0"/>
                <w:numId w:val="206"/>
              </w:numPr>
              <w:spacing w:line="360" w:lineRule="auto"/>
              <w:ind w:right="270"/>
              <w:contextualSpacing/>
              <w:rPr>
                <w:rFonts w:ascii="Arial" w:hAnsi="Arial" w:cs="Arial"/>
                <w:color w:val="000000"/>
                <w:sz w:val="22"/>
              </w:rPr>
            </w:pPr>
            <w:r w:rsidRPr="00E71DF9">
              <w:rPr>
                <w:rFonts w:ascii="Arial" w:hAnsi="Arial" w:cs="Arial"/>
                <w:color w:val="000000"/>
                <w:sz w:val="22"/>
              </w:rPr>
              <w:t>Calculation of per unit cost</w:t>
            </w: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19425F">
            <w:pPr>
              <w:spacing w:line="360" w:lineRule="auto"/>
              <w:ind w:right="270"/>
              <w:rPr>
                <w:rFonts w:ascii="Arial" w:hAnsi="Arial" w:cs="Arial"/>
                <w:bCs/>
                <w:color w:val="000000"/>
                <w:sz w:val="22"/>
              </w:rPr>
            </w:pPr>
            <w:r w:rsidRPr="00E71DF9">
              <w:rPr>
                <w:rFonts w:ascii="Arial" w:hAnsi="Arial" w:cs="Arial"/>
                <w:bCs/>
                <w:color w:val="000000"/>
                <w:sz w:val="22"/>
              </w:rPr>
              <w:lastRenderedPageBreak/>
              <w:t>Calculate Tariff for Thermal Power Plant</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rPr>
                <w:rFonts w:ascii="Arial" w:hAnsi="Arial" w:cs="Arial"/>
                <w:b/>
                <w:sz w:val="22"/>
              </w:rPr>
            </w:pPr>
            <w:r w:rsidRPr="00E71DF9">
              <w:rPr>
                <w:rFonts w:ascii="Arial" w:hAnsi="Arial" w:cs="Arial"/>
                <w:b/>
                <w:sz w:val="22"/>
              </w:rPr>
              <w:lastRenderedPageBreak/>
              <w:t>Total</w:t>
            </w:r>
          </w:p>
          <w:p w:rsidR="00A57F56" w:rsidRPr="00E71DF9" w:rsidRDefault="00A57F56" w:rsidP="0019425F">
            <w:pPr>
              <w:rPr>
                <w:rFonts w:ascii="Arial" w:hAnsi="Arial" w:cs="Arial"/>
                <w:sz w:val="22"/>
              </w:rPr>
            </w:pPr>
            <w:r w:rsidRPr="00E71DF9">
              <w:rPr>
                <w:rFonts w:ascii="Arial" w:hAnsi="Arial" w:cs="Arial"/>
                <w:sz w:val="22"/>
              </w:rPr>
              <w:t xml:space="preserve">05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02</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03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eastAsia="Arial" w:hAnsi="Arial" w:cs="Arial"/>
                <w:bCs/>
                <w:color w:val="000000"/>
                <w:sz w:val="22"/>
              </w:rPr>
              <w:t>Notepad &amp; Pen</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eastAsia="Arial" w:hAnsi="Arial" w:cs="Arial"/>
                <w:bCs/>
                <w:color w:val="000000"/>
                <w:sz w:val="22"/>
              </w:rPr>
              <w:t>Calculator</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eastAsia="Arial" w:hAnsi="Arial" w:cs="Arial"/>
                <w:bCs/>
                <w:color w:val="000000"/>
                <w:sz w:val="22"/>
              </w:rPr>
              <w:t>White sheets</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eastAsia="Arial" w:hAnsi="Arial" w:cs="Arial"/>
                <w:bCs/>
                <w:color w:val="000000"/>
                <w:sz w:val="22"/>
              </w:rPr>
              <w:t>Reference books</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360" w:lineRule="auto"/>
              <w:rPr>
                <w:rFonts w:ascii="Arial" w:eastAsia="Arial" w:hAnsi="Arial" w:cs="Arial"/>
                <w:color w:val="000000"/>
                <w:sz w:val="22"/>
              </w:rPr>
            </w:pPr>
            <w:r w:rsidRPr="00E71DF9">
              <w:rPr>
                <w:rFonts w:ascii="Arial" w:eastAsia="Arial" w:hAnsi="Arial" w:cs="Arial"/>
                <w:bCs/>
                <w:color w:val="000000"/>
                <w:sz w:val="22"/>
              </w:rPr>
              <w:t xml:space="preserve">Class Room </w:t>
            </w:r>
          </w:p>
        </w:tc>
      </w:tr>
      <w:tr w:rsidR="00A57F56" w:rsidRPr="00E71DF9" w:rsidTr="0019425F">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360" w:lineRule="auto"/>
              <w:jc w:val="both"/>
              <w:rPr>
                <w:rFonts w:ascii="Arial" w:eastAsia="Arial" w:hAnsi="Arial" w:cs="Arial"/>
                <w:color w:val="000000"/>
                <w:sz w:val="22"/>
              </w:rPr>
            </w:pPr>
            <w:r w:rsidRPr="00E71DF9">
              <w:rPr>
                <w:rFonts w:ascii="Arial" w:hAnsi="Arial" w:cs="Arial"/>
                <w:b/>
                <w:color w:val="000000"/>
                <w:sz w:val="22"/>
              </w:rPr>
              <w:t xml:space="preserve">LU4. </w:t>
            </w:r>
            <w:r w:rsidRPr="00E71DF9">
              <w:rPr>
                <w:rFonts w:ascii="Arial" w:hAnsi="Arial" w:cs="Arial"/>
                <w:color w:val="000000"/>
                <w:sz w:val="22"/>
              </w:rPr>
              <w:t xml:space="preserve"> </w:t>
            </w:r>
            <w:r w:rsidRPr="00E71DF9">
              <w:rPr>
                <w:rFonts w:ascii="Arial" w:hAnsi="Arial" w:cs="Arial"/>
                <w:b/>
                <w:bCs/>
                <w:color w:val="000000"/>
                <w:sz w:val="22"/>
              </w:rPr>
              <w:t>Comparative Analysis</w:t>
            </w: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A57F56" w:rsidRPr="00E71DF9" w:rsidRDefault="00A57F56" w:rsidP="00DE639F">
            <w:pPr>
              <w:numPr>
                <w:ilvl w:val="0"/>
                <w:numId w:val="217"/>
              </w:numPr>
              <w:spacing w:line="360" w:lineRule="auto"/>
              <w:ind w:right="270" w:hanging="657"/>
              <w:contextualSpacing/>
              <w:rPr>
                <w:rFonts w:ascii="Arial" w:hAnsi="Arial" w:cs="Arial"/>
                <w:color w:val="000000"/>
                <w:sz w:val="22"/>
              </w:rPr>
            </w:pPr>
            <w:r w:rsidRPr="00E71DF9">
              <w:rPr>
                <w:rFonts w:ascii="Arial" w:hAnsi="Arial" w:cs="Arial"/>
                <w:color w:val="000000"/>
                <w:sz w:val="22"/>
              </w:rPr>
              <w:t>Compare the efficiency of Hydel, Solar and Thermal Power Plant</w:t>
            </w:r>
          </w:p>
          <w:p w:rsidR="00A57F56" w:rsidRPr="00E71DF9" w:rsidRDefault="00A57F56" w:rsidP="00DE639F">
            <w:pPr>
              <w:numPr>
                <w:ilvl w:val="0"/>
                <w:numId w:val="217"/>
              </w:numPr>
              <w:spacing w:line="360" w:lineRule="auto"/>
              <w:ind w:right="270" w:hanging="657"/>
              <w:contextualSpacing/>
              <w:rPr>
                <w:rFonts w:ascii="Arial" w:hAnsi="Arial" w:cs="Arial"/>
                <w:color w:val="000000"/>
                <w:sz w:val="22"/>
              </w:rPr>
            </w:pPr>
            <w:r w:rsidRPr="00E71DF9">
              <w:rPr>
                <w:rFonts w:ascii="Arial" w:hAnsi="Arial" w:cs="Arial"/>
                <w:color w:val="000000"/>
                <w:sz w:val="22"/>
              </w:rPr>
              <w:t>Compare the minimum and maximum generation capacity of Hydro, Solar and Thermal Power Plant</w:t>
            </w:r>
          </w:p>
          <w:p w:rsidR="00A57F56" w:rsidRPr="00E71DF9" w:rsidRDefault="00A57F56" w:rsidP="00DE639F">
            <w:pPr>
              <w:numPr>
                <w:ilvl w:val="0"/>
                <w:numId w:val="217"/>
              </w:numPr>
              <w:spacing w:line="360" w:lineRule="auto"/>
              <w:ind w:right="270" w:hanging="657"/>
              <w:contextualSpacing/>
              <w:rPr>
                <w:rFonts w:ascii="Arial" w:hAnsi="Arial" w:cs="Arial"/>
                <w:color w:val="000000"/>
                <w:sz w:val="22"/>
              </w:rPr>
            </w:pPr>
            <w:r w:rsidRPr="00E71DF9">
              <w:rPr>
                <w:rFonts w:ascii="Arial" w:hAnsi="Arial" w:cs="Arial"/>
                <w:color w:val="000000"/>
                <w:sz w:val="22"/>
              </w:rPr>
              <w:t>Compare the per unit generation cost of Hydel, Solar and Thermal Power Plant</w:t>
            </w:r>
          </w:p>
          <w:p w:rsidR="00A57F56" w:rsidRPr="00E71DF9" w:rsidRDefault="00A57F56" w:rsidP="00DE639F">
            <w:pPr>
              <w:numPr>
                <w:ilvl w:val="0"/>
                <w:numId w:val="217"/>
              </w:numPr>
              <w:spacing w:line="360" w:lineRule="auto"/>
              <w:ind w:right="270" w:hanging="657"/>
              <w:contextualSpacing/>
              <w:rPr>
                <w:rFonts w:ascii="Arial" w:hAnsi="Arial" w:cs="Arial"/>
                <w:color w:val="000000"/>
                <w:sz w:val="22"/>
              </w:rPr>
            </w:pPr>
            <w:r w:rsidRPr="00E71DF9">
              <w:rPr>
                <w:rFonts w:ascii="Arial" w:hAnsi="Arial" w:cs="Arial"/>
                <w:color w:val="000000"/>
                <w:sz w:val="22"/>
              </w:rPr>
              <w:t xml:space="preserve">Analyze sustainable and environment-friendly </w:t>
            </w:r>
            <w:r w:rsidRPr="00E71DF9">
              <w:rPr>
                <w:rFonts w:ascii="Arial" w:hAnsi="Arial" w:cs="Arial"/>
                <w:color w:val="000000"/>
                <w:sz w:val="22"/>
              </w:rPr>
              <w:lastRenderedPageBreak/>
              <w:t>power generation system.</w:t>
            </w:r>
          </w:p>
          <w:p w:rsidR="00A57F56" w:rsidRPr="00E71DF9" w:rsidRDefault="00A57F56" w:rsidP="0019425F">
            <w:pPr>
              <w:spacing w:line="360" w:lineRule="auto"/>
              <w:ind w:right="270"/>
              <w:contextualSpacing/>
              <w:rPr>
                <w:rFonts w:ascii="Arial" w:eastAsia="Arial" w:hAnsi="Arial" w:cs="Arial"/>
                <w:b/>
                <w:color w:val="000000"/>
                <w:sz w:val="22"/>
              </w:rPr>
            </w:pPr>
          </w:p>
        </w:tc>
        <w:tc>
          <w:tcPr>
            <w:tcW w:w="360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206"/>
              </w:numPr>
              <w:spacing w:line="360" w:lineRule="auto"/>
              <w:ind w:right="270"/>
              <w:contextualSpacing/>
              <w:rPr>
                <w:rFonts w:ascii="Arial" w:eastAsia="Calibri" w:hAnsi="Arial" w:cs="Arial"/>
                <w:color w:val="000000"/>
                <w:sz w:val="22"/>
              </w:rPr>
            </w:pPr>
            <w:r w:rsidRPr="00E71DF9">
              <w:rPr>
                <w:rFonts w:ascii="Arial" w:hAnsi="Arial" w:cs="Arial"/>
                <w:color w:val="000000"/>
                <w:sz w:val="22"/>
              </w:rPr>
              <w:lastRenderedPageBreak/>
              <w:t>comparative analysis of efficiency of Hydel, Solar and Thermal Power Plant</w:t>
            </w:r>
          </w:p>
          <w:p w:rsidR="00A57F56" w:rsidRPr="00E71DF9" w:rsidRDefault="00A57F56" w:rsidP="00DE639F">
            <w:pPr>
              <w:numPr>
                <w:ilvl w:val="0"/>
                <w:numId w:val="206"/>
              </w:numPr>
              <w:spacing w:line="360" w:lineRule="auto"/>
              <w:ind w:right="270"/>
              <w:contextualSpacing/>
              <w:rPr>
                <w:rFonts w:ascii="Arial" w:hAnsi="Arial" w:cs="Arial"/>
                <w:color w:val="000000"/>
                <w:sz w:val="22"/>
              </w:rPr>
            </w:pPr>
            <w:r w:rsidRPr="00E71DF9">
              <w:rPr>
                <w:rFonts w:ascii="Arial" w:hAnsi="Arial" w:cs="Arial"/>
                <w:color w:val="000000"/>
                <w:sz w:val="22"/>
              </w:rPr>
              <w:t>Minimum and maximum generation capacity of Hydro, Solar and Thermal Power Plant</w:t>
            </w:r>
          </w:p>
          <w:p w:rsidR="00A57F56" w:rsidRPr="00E71DF9" w:rsidRDefault="00A57F56" w:rsidP="00DE639F">
            <w:pPr>
              <w:numPr>
                <w:ilvl w:val="0"/>
                <w:numId w:val="206"/>
              </w:numPr>
              <w:autoSpaceDE w:val="0"/>
              <w:autoSpaceDN w:val="0"/>
              <w:adjustRightInd w:val="0"/>
              <w:spacing w:line="360" w:lineRule="auto"/>
              <w:ind w:right="270"/>
              <w:contextualSpacing/>
              <w:rPr>
                <w:rFonts w:ascii="Arial" w:hAnsi="Arial" w:cs="Arial"/>
                <w:color w:val="000000"/>
                <w:sz w:val="22"/>
              </w:rPr>
            </w:pPr>
            <w:r w:rsidRPr="00E71DF9">
              <w:rPr>
                <w:rFonts w:ascii="Arial" w:hAnsi="Arial" w:cs="Arial"/>
                <w:color w:val="000000"/>
                <w:sz w:val="22"/>
              </w:rPr>
              <w:t>Per unit generation cost of Hydel, Thermal and solar power plant.</w:t>
            </w:r>
          </w:p>
          <w:p w:rsidR="00A57F56" w:rsidRDefault="00A57F56" w:rsidP="00DE639F">
            <w:pPr>
              <w:numPr>
                <w:ilvl w:val="0"/>
                <w:numId w:val="206"/>
              </w:numPr>
              <w:spacing w:line="360" w:lineRule="auto"/>
              <w:ind w:right="270"/>
              <w:contextualSpacing/>
              <w:rPr>
                <w:rFonts w:ascii="Arial" w:hAnsi="Arial" w:cs="Arial"/>
                <w:color w:val="000000"/>
                <w:sz w:val="22"/>
              </w:rPr>
            </w:pPr>
            <w:proofErr w:type="gramStart"/>
            <w:r w:rsidRPr="00E71DF9">
              <w:rPr>
                <w:rFonts w:ascii="Arial" w:hAnsi="Arial" w:cs="Arial"/>
                <w:color w:val="000000"/>
                <w:sz w:val="22"/>
              </w:rPr>
              <w:t>sustainable</w:t>
            </w:r>
            <w:proofErr w:type="gramEnd"/>
            <w:r w:rsidRPr="00E71DF9">
              <w:rPr>
                <w:rFonts w:ascii="Arial" w:hAnsi="Arial" w:cs="Arial"/>
                <w:color w:val="000000"/>
                <w:sz w:val="22"/>
              </w:rPr>
              <w:t xml:space="preserve"> and environment-friendly power generation system.</w:t>
            </w:r>
          </w:p>
          <w:p w:rsidR="00A57F56" w:rsidRPr="00E71DF9" w:rsidRDefault="00A57F56" w:rsidP="00DE639F">
            <w:pPr>
              <w:numPr>
                <w:ilvl w:val="0"/>
                <w:numId w:val="206"/>
              </w:numPr>
              <w:spacing w:line="360" w:lineRule="auto"/>
              <w:ind w:right="270"/>
              <w:contextualSpacing/>
              <w:rPr>
                <w:rFonts w:ascii="Arial" w:hAnsi="Arial" w:cs="Arial"/>
                <w:color w:val="000000"/>
                <w:sz w:val="22"/>
              </w:rPr>
            </w:pPr>
          </w:p>
          <w:p w:rsidR="00A57F56" w:rsidRPr="00E71DF9" w:rsidRDefault="00A57F56"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A57F56" w:rsidRPr="00E71DF9" w:rsidRDefault="00A57F56" w:rsidP="0019425F">
            <w:pPr>
              <w:spacing w:line="360" w:lineRule="auto"/>
              <w:ind w:right="270"/>
              <w:rPr>
                <w:rFonts w:ascii="Arial" w:hAnsi="Arial" w:cs="Arial"/>
                <w:color w:val="000000"/>
                <w:sz w:val="22"/>
              </w:rPr>
            </w:pPr>
            <w:r w:rsidRPr="00E71DF9">
              <w:rPr>
                <w:rFonts w:ascii="Arial" w:hAnsi="Arial" w:cs="Arial"/>
                <w:color w:val="000000"/>
                <w:sz w:val="22"/>
              </w:rPr>
              <w:t>Prepared a sheet of Comparative Analysis of power plants.</w:t>
            </w:r>
          </w:p>
          <w:p w:rsidR="00A57F56" w:rsidRPr="00E71DF9" w:rsidRDefault="00A57F56" w:rsidP="0019425F">
            <w:pPr>
              <w:spacing w:line="360" w:lineRule="auto"/>
              <w:ind w:right="270"/>
              <w:contextualSpacing/>
              <w:rPr>
                <w:rFonts w:ascii="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rPr>
                <w:rFonts w:ascii="Arial" w:hAnsi="Arial" w:cs="Arial"/>
                <w:b/>
                <w:sz w:val="22"/>
              </w:rPr>
            </w:pPr>
            <w:r w:rsidRPr="00E71DF9">
              <w:rPr>
                <w:rFonts w:ascii="Arial" w:hAnsi="Arial" w:cs="Arial"/>
                <w:b/>
                <w:sz w:val="22"/>
              </w:rPr>
              <w:lastRenderedPageBreak/>
              <w:t>Total</w:t>
            </w:r>
          </w:p>
          <w:p w:rsidR="00A57F56" w:rsidRPr="00E71DF9" w:rsidRDefault="00A57F56" w:rsidP="0019425F">
            <w:pPr>
              <w:rPr>
                <w:rFonts w:ascii="Arial" w:hAnsi="Arial" w:cs="Arial"/>
                <w:sz w:val="22"/>
              </w:rPr>
            </w:pPr>
            <w:r w:rsidRPr="00E71DF9">
              <w:rPr>
                <w:rFonts w:ascii="Arial" w:hAnsi="Arial" w:cs="Arial"/>
                <w:sz w:val="22"/>
              </w:rPr>
              <w:t xml:space="preserve">05 </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Pr>
                <w:rFonts w:ascii="Arial" w:hAnsi="Arial" w:cs="Arial"/>
                <w:b/>
                <w:sz w:val="22"/>
              </w:rPr>
              <w:t>Th.</w:t>
            </w:r>
          </w:p>
          <w:p w:rsidR="00A57F56" w:rsidRPr="00E71DF9" w:rsidRDefault="00A57F56" w:rsidP="0019425F">
            <w:pPr>
              <w:rPr>
                <w:rFonts w:ascii="Arial" w:hAnsi="Arial" w:cs="Arial"/>
                <w:sz w:val="22"/>
              </w:rPr>
            </w:pPr>
            <w:r w:rsidRPr="00E71DF9">
              <w:rPr>
                <w:rFonts w:ascii="Arial" w:hAnsi="Arial" w:cs="Arial"/>
                <w:sz w:val="22"/>
              </w:rPr>
              <w:t>02</w:t>
            </w:r>
            <w:r>
              <w:rPr>
                <w:rFonts w:ascii="Arial" w:hAnsi="Arial" w:cs="Arial"/>
                <w:sz w:val="22"/>
              </w:rPr>
              <w:t>Hrs.</w:t>
            </w:r>
          </w:p>
          <w:p w:rsidR="00A57F56" w:rsidRPr="00E71DF9" w:rsidRDefault="00A57F56" w:rsidP="0019425F">
            <w:pPr>
              <w:rPr>
                <w:rFonts w:ascii="Arial" w:hAnsi="Arial" w:cs="Arial"/>
                <w:sz w:val="22"/>
              </w:rPr>
            </w:pPr>
          </w:p>
          <w:p w:rsidR="00A57F56" w:rsidRPr="00E71DF9" w:rsidRDefault="00A57F56" w:rsidP="0019425F">
            <w:pPr>
              <w:rPr>
                <w:rFonts w:ascii="Arial" w:hAnsi="Arial" w:cs="Arial"/>
                <w:b/>
                <w:sz w:val="22"/>
              </w:rPr>
            </w:pPr>
            <w:r w:rsidRPr="00E71DF9">
              <w:rPr>
                <w:rFonts w:ascii="Arial" w:hAnsi="Arial" w:cs="Arial"/>
                <w:b/>
                <w:sz w:val="22"/>
              </w:rPr>
              <w:t>Practical:</w:t>
            </w:r>
          </w:p>
          <w:p w:rsidR="00A57F56" w:rsidRPr="00E71DF9" w:rsidRDefault="00A57F56" w:rsidP="0019425F">
            <w:pPr>
              <w:spacing w:line="360" w:lineRule="auto"/>
              <w:rPr>
                <w:rFonts w:ascii="Arial" w:eastAsia="Arial" w:hAnsi="Arial" w:cs="Arial"/>
                <w:color w:val="000000"/>
                <w:sz w:val="22"/>
              </w:rPr>
            </w:pPr>
            <w:r w:rsidRPr="00E71DF9">
              <w:rPr>
                <w:rFonts w:ascii="Arial" w:hAnsi="Arial" w:cs="Arial"/>
                <w:sz w:val="22"/>
              </w:rPr>
              <w:t xml:space="preserve">03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eastAsia="Arial" w:hAnsi="Arial" w:cs="Arial"/>
                <w:bCs/>
                <w:color w:val="000000"/>
                <w:sz w:val="22"/>
              </w:rPr>
              <w:t>Notepad &amp; Pen</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eastAsia="Arial" w:hAnsi="Arial" w:cs="Arial"/>
                <w:bCs/>
                <w:color w:val="000000"/>
                <w:sz w:val="22"/>
              </w:rPr>
              <w:t>Calculator</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eastAsia="Arial" w:hAnsi="Arial" w:cs="Arial"/>
                <w:bCs/>
                <w:color w:val="000000"/>
                <w:sz w:val="22"/>
              </w:rPr>
              <w:t>White sheets</w:t>
            </w:r>
          </w:p>
          <w:p w:rsidR="00A57F56" w:rsidRPr="00E71DF9" w:rsidRDefault="00A57F56" w:rsidP="00DE639F">
            <w:pPr>
              <w:numPr>
                <w:ilvl w:val="0"/>
                <w:numId w:val="196"/>
              </w:numPr>
              <w:spacing w:line="360" w:lineRule="auto"/>
              <w:ind w:left="349"/>
              <w:contextualSpacing/>
              <w:rPr>
                <w:rFonts w:ascii="Arial" w:eastAsia="Arial" w:hAnsi="Arial" w:cs="Arial"/>
                <w:bCs/>
                <w:color w:val="000000"/>
                <w:sz w:val="22"/>
              </w:rPr>
            </w:pPr>
            <w:r w:rsidRPr="00E71DF9">
              <w:rPr>
                <w:rFonts w:ascii="Arial" w:eastAsia="Arial" w:hAnsi="Arial" w:cs="Arial"/>
                <w:bCs/>
                <w:color w:val="000000"/>
                <w:sz w:val="22"/>
              </w:rPr>
              <w:t>Reference books</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E71DF9" w:rsidRDefault="00A57F56" w:rsidP="0019425F">
            <w:pPr>
              <w:spacing w:line="360" w:lineRule="auto"/>
              <w:rPr>
                <w:rFonts w:ascii="Arial" w:eastAsia="Arial" w:hAnsi="Arial" w:cs="Arial"/>
                <w:bCs/>
                <w:color w:val="000000"/>
                <w:sz w:val="22"/>
              </w:rPr>
            </w:pPr>
            <w:r w:rsidRPr="00E71DF9">
              <w:rPr>
                <w:rFonts w:ascii="Arial" w:eastAsia="Arial" w:hAnsi="Arial" w:cs="Arial"/>
                <w:bCs/>
                <w:color w:val="000000"/>
                <w:sz w:val="22"/>
              </w:rPr>
              <w:t>Class Room and workshop</w:t>
            </w:r>
          </w:p>
        </w:tc>
      </w:tr>
    </w:tbl>
    <w:p w:rsidR="00A57F56" w:rsidRPr="00E71DF9" w:rsidRDefault="00A57F56" w:rsidP="00A57F56">
      <w:pPr>
        <w:spacing w:after="160" w:line="360" w:lineRule="auto"/>
        <w:rPr>
          <w:rFonts w:ascii="Arial" w:eastAsia="Calibri" w:hAnsi="Arial" w:cs="Arial"/>
          <w:sz w:val="22"/>
        </w:rPr>
      </w:pPr>
    </w:p>
    <w:p w:rsidR="00A57F56" w:rsidRPr="00E71DF9" w:rsidRDefault="00A57F56" w:rsidP="00A57F56">
      <w:pPr>
        <w:spacing w:line="360" w:lineRule="auto"/>
        <w:rPr>
          <w:rFonts w:ascii="Arial" w:hAnsi="Arial" w:cs="Arial"/>
          <w:sz w:val="22"/>
        </w:rPr>
      </w:pPr>
    </w:p>
    <w:p w:rsidR="00A57F56" w:rsidRPr="00E71DF9" w:rsidRDefault="00A57F56" w:rsidP="00A57F56">
      <w:pPr>
        <w:spacing w:after="160" w:line="259" w:lineRule="auto"/>
        <w:rPr>
          <w:rFonts w:ascii="Arial" w:hAnsi="Arial" w:cs="Arial"/>
          <w:sz w:val="22"/>
        </w:rPr>
      </w:pPr>
      <w:r w:rsidRPr="00E71DF9">
        <w:rPr>
          <w:rFonts w:ascii="Arial" w:hAnsi="Arial" w:cs="Arial"/>
          <w:sz w:val="22"/>
        </w:rPr>
        <w:br w:type="page"/>
      </w:r>
    </w:p>
    <w:p w:rsidR="00A57F56" w:rsidRPr="00051238" w:rsidRDefault="00A57F56" w:rsidP="00A57F56">
      <w:pPr>
        <w:keepNext/>
        <w:keepLines/>
        <w:shd w:val="clear" w:color="auto" w:fill="FFC000"/>
        <w:spacing w:line="246" w:lineRule="auto"/>
        <w:ind w:right="-15"/>
        <w:outlineLvl w:val="1"/>
        <w:rPr>
          <w:rFonts w:ascii="Arial" w:eastAsia="Arial" w:hAnsi="Arial" w:cs="Arial"/>
          <w:b/>
          <w:bCs/>
          <w:sz w:val="24"/>
          <w:szCs w:val="24"/>
          <w:lang w:val="pt-PT"/>
        </w:rPr>
      </w:pPr>
      <w:bookmarkStart w:id="308" w:name="_Toc34889436"/>
      <w:bookmarkStart w:id="309" w:name="_Toc111627081"/>
      <w:r w:rsidRPr="00051238">
        <w:rPr>
          <w:rFonts w:ascii="Arial" w:eastAsia="Arial" w:hAnsi="Arial" w:cs="Arial"/>
          <w:b/>
          <w:bCs/>
          <w:sz w:val="24"/>
          <w:szCs w:val="24"/>
          <w:lang w:val="pt-PT"/>
        </w:rPr>
        <w:lastRenderedPageBreak/>
        <w:t>Sr. Lineman</w:t>
      </w:r>
      <w:bookmarkEnd w:id="308"/>
      <w:bookmarkEnd w:id="309"/>
    </w:p>
    <w:p w:rsidR="00A57F56" w:rsidRPr="00164B59" w:rsidRDefault="00A57F56" w:rsidP="00DE639F">
      <w:pPr>
        <w:pStyle w:val="Heading3"/>
      </w:pPr>
      <w:bookmarkStart w:id="310" w:name="_Toc34889437"/>
      <w:bookmarkStart w:id="311" w:name="_Toc111627082"/>
      <w:r w:rsidRPr="00164B59">
        <w:t>Carryout Transmission of Electrical Power</w:t>
      </w:r>
      <w:bookmarkEnd w:id="310"/>
      <w:bookmarkEnd w:id="311"/>
    </w:p>
    <w:p w:rsidR="00A57F56" w:rsidRPr="005C046C" w:rsidRDefault="00A57F56" w:rsidP="00A57F56">
      <w:pPr>
        <w:rPr>
          <w:rFonts w:ascii="Arial" w:hAnsi="Arial" w:cs="Arial"/>
          <w:sz w:val="22"/>
          <w:lang w:val="pt-PT"/>
        </w:rPr>
      </w:pPr>
    </w:p>
    <w:p w:rsidR="00A57F56" w:rsidRPr="005C046C" w:rsidRDefault="00A57F56" w:rsidP="00A57F56">
      <w:pPr>
        <w:rPr>
          <w:rFonts w:ascii="Arial" w:eastAsia="Arial" w:hAnsi="Arial" w:cs="Arial"/>
          <w:b/>
          <w:color w:val="000000"/>
          <w:sz w:val="22"/>
        </w:rPr>
      </w:pPr>
      <w:r w:rsidRPr="005C046C">
        <w:rPr>
          <w:rFonts w:ascii="Arial" w:eastAsia="Arial" w:hAnsi="Arial" w:cs="Arial"/>
          <w:b/>
          <w:color w:val="000000"/>
          <w:sz w:val="22"/>
          <w:lang w:val="pt-PT"/>
        </w:rPr>
        <w:t xml:space="preserve">Objective: </w:t>
      </w:r>
      <w:r w:rsidRPr="005C046C">
        <w:rPr>
          <w:rFonts w:ascii="Arial" w:hAnsi="Arial" w:cs="Arial"/>
          <w:sz w:val="22"/>
          <w:lang w:val="en-GB"/>
        </w:rPr>
        <w:t>This module covers the knowledge and  skills required to select the conductor for transmission line, sort different effects on Transmission lines during conduction, select the right insulator from different types according to the requirement, make foundation and erect poles and towers, perform stringing work and sag of transmission lines, install lightning arrester in a transmission system as per requirement.</w:t>
      </w:r>
    </w:p>
    <w:p w:rsidR="00A57F56" w:rsidRPr="005C046C" w:rsidRDefault="00A57F56" w:rsidP="00A57F56">
      <w:pPr>
        <w:spacing w:before="240" w:line="360" w:lineRule="auto"/>
        <w:ind w:left="1260" w:hanging="1260"/>
        <w:jc w:val="both"/>
        <w:rPr>
          <w:rFonts w:ascii="Arial" w:eastAsia="Arial" w:hAnsi="Arial" w:cs="Arial"/>
          <w:color w:val="000000"/>
          <w:sz w:val="22"/>
        </w:rPr>
      </w:pPr>
      <w:r w:rsidRPr="005C046C">
        <w:rPr>
          <w:rFonts w:ascii="Arial" w:eastAsia="Arial" w:hAnsi="Arial" w:cs="Arial"/>
          <w:b/>
          <w:color w:val="000000"/>
          <w:sz w:val="22"/>
        </w:rPr>
        <w:t>Duration: 17 Hours</w:t>
      </w:r>
      <w:r w:rsidRPr="005C046C">
        <w:rPr>
          <w:rFonts w:ascii="Arial" w:eastAsia="Arial" w:hAnsi="Arial" w:cs="Arial"/>
          <w:color w:val="000000"/>
          <w:sz w:val="22"/>
        </w:rPr>
        <w:tab/>
      </w:r>
      <w:r w:rsidRPr="005C046C">
        <w:rPr>
          <w:rFonts w:ascii="Arial" w:eastAsia="Arial" w:hAnsi="Arial" w:cs="Arial"/>
          <w:color w:val="000000"/>
          <w:sz w:val="22"/>
        </w:rPr>
        <w:tab/>
      </w:r>
      <w:r w:rsidRPr="005C046C">
        <w:rPr>
          <w:rFonts w:ascii="Arial" w:eastAsia="Arial" w:hAnsi="Arial" w:cs="Arial"/>
          <w:color w:val="000000"/>
          <w:sz w:val="22"/>
        </w:rPr>
        <w:tab/>
      </w:r>
      <w:r w:rsidRPr="005C046C">
        <w:rPr>
          <w:rFonts w:ascii="Arial" w:eastAsia="Arial" w:hAnsi="Arial" w:cs="Arial"/>
          <w:b/>
          <w:color w:val="000000"/>
          <w:sz w:val="22"/>
        </w:rPr>
        <w:t>Theory: 8 Hours</w:t>
      </w:r>
      <w:r w:rsidRPr="005C046C">
        <w:rPr>
          <w:rFonts w:ascii="Arial" w:eastAsia="Arial" w:hAnsi="Arial" w:cs="Arial"/>
          <w:b/>
          <w:color w:val="000000"/>
          <w:sz w:val="22"/>
        </w:rPr>
        <w:tab/>
      </w:r>
      <w:r w:rsidRPr="005C046C">
        <w:rPr>
          <w:rFonts w:ascii="Arial" w:eastAsia="Arial" w:hAnsi="Arial" w:cs="Arial"/>
          <w:b/>
          <w:color w:val="000000"/>
          <w:sz w:val="22"/>
        </w:rPr>
        <w:tab/>
      </w:r>
      <w:r w:rsidRPr="005C046C">
        <w:rPr>
          <w:rFonts w:ascii="Arial" w:eastAsia="Arial" w:hAnsi="Arial" w:cs="Arial"/>
          <w:color w:val="000000"/>
          <w:sz w:val="22"/>
        </w:rPr>
        <w:tab/>
      </w:r>
      <w:r w:rsidRPr="005C046C">
        <w:rPr>
          <w:rFonts w:ascii="Arial" w:eastAsia="Arial" w:hAnsi="Arial" w:cs="Arial"/>
          <w:color w:val="000000"/>
          <w:sz w:val="22"/>
        </w:rPr>
        <w:tab/>
      </w:r>
      <w:r w:rsidRPr="005C046C">
        <w:rPr>
          <w:rFonts w:ascii="Arial" w:eastAsia="Arial" w:hAnsi="Arial" w:cs="Arial"/>
          <w:b/>
          <w:color w:val="000000"/>
          <w:sz w:val="22"/>
        </w:rPr>
        <w:t>Practice: 9 Hours</w:t>
      </w:r>
      <w:r w:rsidRPr="005C046C">
        <w:rPr>
          <w:rFonts w:ascii="Arial" w:eastAsia="Arial" w:hAnsi="Arial" w:cs="Arial"/>
          <w:b/>
          <w:color w:val="000000"/>
          <w:sz w:val="22"/>
        </w:rPr>
        <w:tab/>
      </w:r>
      <w:r w:rsidRPr="005C046C">
        <w:rPr>
          <w:rFonts w:ascii="Arial" w:eastAsia="Arial" w:hAnsi="Arial" w:cs="Arial"/>
          <w:b/>
          <w:color w:val="000000"/>
          <w:sz w:val="22"/>
        </w:rPr>
        <w:tab/>
      </w:r>
      <w:r w:rsidRPr="005C046C">
        <w:rPr>
          <w:rFonts w:ascii="Arial" w:eastAsia="Arial" w:hAnsi="Arial" w:cs="Arial"/>
          <w:b/>
          <w:color w:val="000000"/>
          <w:sz w:val="22"/>
        </w:rPr>
        <w:tab/>
        <w:t>Credit Hours: 1.7</w:t>
      </w:r>
    </w:p>
    <w:tbl>
      <w:tblPr>
        <w:tblStyle w:val="TableGrid150"/>
        <w:tblpPr w:leftFromText="180" w:rightFromText="180" w:vertAnchor="text" w:tblpX="53" w:tblpY="1"/>
        <w:tblOverlap w:val="never"/>
        <w:tblW w:w="1448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530"/>
        <w:gridCol w:w="2070"/>
        <w:gridCol w:w="1440"/>
      </w:tblGrid>
      <w:tr w:rsidR="00A57F56" w:rsidRPr="005C046C" w:rsidTr="0019425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5C046C" w:rsidRDefault="00A57F56" w:rsidP="0019425F">
            <w:pPr>
              <w:spacing w:line="360" w:lineRule="auto"/>
              <w:ind w:left="2"/>
              <w:rPr>
                <w:rFonts w:ascii="Arial" w:eastAsia="Arial" w:hAnsi="Arial" w:cs="Arial"/>
                <w:color w:val="000000"/>
                <w:sz w:val="22"/>
              </w:rPr>
            </w:pPr>
            <w:r w:rsidRPr="005C046C">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5C046C" w:rsidRDefault="00A57F56" w:rsidP="0019425F">
            <w:pPr>
              <w:spacing w:line="360" w:lineRule="auto"/>
              <w:ind w:left="2"/>
              <w:rPr>
                <w:rFonts w:ascii="Arial" w:eastAsia="Arial" w:hAnsi="Arial" w:cs="Arial"/>
                <w:color w:val="000000"/>
                <w:sz w:val="22"/>
              </w:rPr>
            </w:pPr>
            <w:r w:rsidRPr="005C046C">
              <w:rPr>
                <w:rFonts w:ascii="Arial" w:eastAsia="Arial" w:hAnsi="Arial" w:cs="Arial"/>
                <w:b/>
                <w:color w:val="000000"/>
                <w:sz w:val="22"/>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5C046C" w:rsidRDefault="00A57F56" w:rsidP="0019425F">
            <w:pPr>
              <w:spacing w:line="360" w:lineRule="auto"/>
              <w:ind w:left="2"/>
              <w:rPr>
                <w:rFonts w:ascii="Arial" w:eastAsia="Arial" w:hAnsi="Arial" w:cs="Arial"/>
                <w:color w:val="000000"/>
                <w:sz w:val="22"/>
              </w:rPr>
            </w:pPr>
            <w:r w:rsidRPr="005C046C">
              <w:rPr>
                <w:rFonts w:ascii="Arial" w:eastAsia="Arial" w:hAnsi="Arial" w:cs="Arial"/>
                <w:b/>
                <w:color w:val="000000"/>
                <w:sz w:val="22"/>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E5B8B7"/>
          </w:tcPr>
          <w:p w:rsidR="00A57F56" w:rsidRPr="005C046C" w:rsidRDefault="00A57F56" w:rsidP="0019425F">
            <w:pPr>
              <w:spacing w:after="136" w:line="360" w:lineRule="auto"/>
              <w:ind w:left="2"/>
              <w:rPr>
                <w:rFonts w:ascii="Arial" w:eastAsia="Arial" w:hAnsi="Arial" w:cs="Arial"/>
                <w:color w:val="000000"/>
                <w:sz w:val="22"/>
              </w:rPr>
            </w:pPr>
            <w:r w:rsidRPr="005C046C">
              <w:rPr>
                <w:rFonts w:ascii="Arial" w:eastAsia="Arial" w:hAnsi="Arial" w:cs="Arial"/>
                <w:b/>
                <w:color w:val="000000"/>
                <w:sz w:val="22"/>
              </w:rPr>
              <w:t xml:space="preserve">Materials </w:t>
            </w:r>
          </w:p>
          <w:p w:rsidR="00A57F56" w:rsidRPr="005C046C" w:rsidRDefault="00A57F56" w:rsidP="0019425F">
            <w:pPr>
              <w:spacing w:line="360" w:lineRule="auto"/>
              <w:ind w:left="2"/>
              <w:rPr>
                <w:rFonts w:ascii="Arial" w:eastAsia="Arial" w:hAnsi="Arial" w:cs="Arial"/>
                <w:color w:val="000000"/>
                <w:sz w:val="22"/>
              </w:rPr>
            </w:pPr>
            <w:r w:rsidRPr="005C046C">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A57F56" w:rsidRPr="005C046C" w:rsidRDefault="00A57F56" w:rsidP="0019425F">
            <w:pPr>
              <w:spacing w:after="136" w:line="360" w:lineRule="auto"/>
              <w:ind w:left="2"/>
              <w:rPr>
                <w:rFonts w:ascii="Arial" w:eastAsia="Arial" w:hAnsi="Arial" w:cs="Arial"/>
                <w:color w:val="000000"/>
                <w:sz w:val="22"/>
              </w:rPr>
            </w:pPr>
            <w:r w:rsidRPr="005C046C">
              <w:rPr>
                <w:rFonts w:ascii="Arial" w:eastAsia="Arial" w:hAnsi="Arial" w:cs="Arial"/>
                <w:b/>
                <w:color w:val="000000"/>
                <w:sz w:val="22"/>
              </w:rPr>
              <w:t xml:space="preserve">Learning </w:t>
            </w:r>
          </w:p>
          <w:p w:rsidR="00A57F56" w:rsidRPr="005C046C" w:rsidRDefault="00A57F56" w:rsidP="0019425F">
            <w:pPr>
              <w:spacing w:line="360" w:lineRule="auto"/>
              <w:ind w:left="2"/>
              <w:rPr>
                <w:rFonts w:ascii="Arial" w:eastAsia="Arial" w:hAnsi="Arial" w:cs="Arial"/>
                <w:color w:val="000000"/>
                <w:sz w:val="22"/>
              </w:rPr>
            </w:pPr>
            <w:r w:rsidRPr="005C046C">
              <w:rPr>
                <w:rFonts w:ascii="Arial" w:eastAsia="Arial" w:hAnsi="Arial" w:cs="Arial"/>
                <w:b/>
                <w:color w:val="000000"/>
                <w:sz w:val="22"/>
              </w:rPr>
              <w:t xml:space="preserve">Place </w:t>
            </w:r>
          </w:p>
        </w:tc>
      </w:tr>
      <w:tr w:rsidR="00A57F56" w:rsidRPr="005C046C" w:rsidTr="0019425F">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5C046C" w:rsidRDefault="00A57F56" w:rsidP="00DE639F">
            <w:pPr>
              <w:numPr>
                <w:ilvl w:val="0"/>
                <w:numId w:val="277"/>
              </w:numPr>
              <w:spacing w:after="245" w:line="360" w:lineRule="auto"/>
              <w:contextualSpacing/>
              <w:rPr>
                <w:rFonts w:ascii="Arial" w:eastAsia="Arial" w:hAnsi="Arial" w:cs="Arial"/>
                <w:color w:val="000000"/>
                <w:sz w:val="22"/>
              </w:rPr>
            </w:pPr>
            <w:r w:rsidRPr="005C046C">
              <w:rPr>
                <w:rFonts w:ascii="Arial" w:hAnsi="Arial" w:cs="Arial"/>
                <w:color w:val="000000"/>
                <w:sz w:val="22"/>
              </w:rPr>
              <w:t>Select the Conductor for Transmission line.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5C046C" w:rsidRDefault="00A57F56" w:rsidP="0019425F">
            <w:pPr>
              <w:spacing w:line="360" w:lineRule="auto"/>
              <w:ind w:left="2"/>
              <w:rPr>
                <w:rFonts w:ascii="Arial" w:eastAsia="Arial" w:hAnsi="Arial" w:cs="Arial"/>
                <w:b/>
                <w:color w:val="000000"/>
                <w:sz w:val="22"/>
              </w:rPr>
            </w:pPr>
            <w:r w:rsidRPr="005C046C">
              <w:rPr>
                <w:rFonts w:ascii="Arial" w:eastAsia="Arial" w:hAnsi="Arial" w:cs="Arial"/>
                <w:b/>
                <w:color w:val="000000"/>
                <w:sz w:val="22"/>
              </w:rPr>
              <w:t>Trainee will be able to:</w:t>
            </w:r>
          </w:p>
          <w:p w:rsidR="00A57F56" w:rsidRPr="005C046C" w:rsidRDefault="00A57F56" w:rsidP="00DE639F">
            <w:pPr>
              <w:numPr>
                <w:ilvl w:val="0"/>
                <w:numId w:val="24"/>
              </w:numPr>
              <w:spacing w:line="360" w:lineRule="auto"/>
              <w:contextualSpacing/>
              <w:rPr>
                <w:rFonts w:ascii="Arial" w:eastAsia="Arial" w:hAnsi="Arial" w:cs="Arial"/>
                <w:color w:val="000000"/>
                <w:sz w:val="22"/>
              </w:rPr>
            </w:pPr>
            <w:r w:rsidRPr="005C046C">
              <w:rPr>
                <w:rFonts w:ascii="Arial" w:eastAsia="Arial" w:hAnsi="Arial" w:cs="Arial"/>
                <w:color w:val="000000"/>
                <w:sz w:val="22"/>
              </w:rPr>
              <w:t>Select the appropriate voltage level for transmission.</w:t>
            </w:r>
          </w:p>
          <w:p w:rsidR="00A57F56" w:rsidRPr="005C046C" w:rsidRDefault="00A57F56" w:rsidP="00DE639F">
            <w:pPr>
              <w:numPr>
                <w:ilvl w:val="0"/>
                <w:numId w:val="24"/>
              </w:numPr>
              <w:spacing w:line="360" w:lineRule="auto"/>
              <w:contextualSpacing/>
              <w:rPr>
                <w:rFonts w:ascii="Arial" w:eastAsia="Arial" w:hAnsi="Arial" w:cs="Arial"/>
                <w:color w:val="000000"/>
                <w:sz w:val="22"/>
              </w:rPr>
            </w:pPr>
            <w:r w:rsidRPr="005C046C">
              <w:rPr>
                <w:rFonts w:ascii="Arial" w:eastAsia="Arial" w:hAnsi="Arial" w:cs="Arial"/>
                <w:color w:val="000000"/>
                <w:sz w:val="22"/>
              </w:rPr>
              <w:t>Select the conductor in accordance with current (A) value.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5C046C" w:rsidRDefault="00A57F56" w:rsidP="00DE639F">
            <w:pPr>
              <w:numPr>
                <w:ilvl w:val="0"/>
                <w:numId w:val="29"/>
              </w:numPr>
              <w:spacing w:line="360" w:lineRule="auto"/>
              <w:contextualSpacing/>
              <w:rPr>
                <w:rFonts w:ascii="Arial" w:eastAsia="Arial" w:hAnsi="Arial" w:cs="Arial"/>
                <w:bCs/>
                <w:iCs/>
                <w:color w:val="000000"/>
                <w:sz w:val="22"/>
              </w:rPr>
            </w:pPr>
            <w:r w:rsidRPr="005C046C">
              <w:rPr>
                <w:rFonts w:ascii="Arial" w:eastAsia="Arial" w:hAnsi="Arial" w:cs="Arial"/>
                <w:bCs/>
                <w:iCs/>
                <w:color w:val="000000"/>
                <w:sz w:val="22"/>
              </w:rPr>
              <w:t xml:space="preserve"> Current carrying capacity of different conductors used in transmission line.</w:t>
            </w:r>
          </w:p>
          <w:p w:rsidR="00A57F56" w:rsidRPr="005C046C" w:rsidRDefault="00A57F56" w:rsidP="00DE639F">
            <w:pPr>
              <w:numPr>
                <w:ilvl w:val="0"/>
                <w:numId w:val="29"/>
              </w:numPr>
              <w:spacing w:line="360" w:lineRule="auto"/>
              <w:contextualSpacing/>
              <w:rPr>
                <w:rFonts w:ascii="Arial" w:eastAsia="Arial" w:hAnsi="Arial" w:cs="Arial"/>
                <w:bCs/>
                <w:iCs/>
                <w:color w:val="000000"/>
                <w:sz w:val="22"/>
              </w:rPr>
            </w:pPr>
            <w:r w:rsidRPr="005C046C">
              <w:rPr>
                <w:rFonts w:ascii="Arial" w:eastAsia="Arial" w:hAnsi="Arial" w:cs="Arial"/>
                <w:bCs/>
                <w:iCs/>
                <w:color w:val="000000"/>
                <w:sz w:val="22"/>
              </w:rPr>
              <w:t>Selection of conductor for transmission line.</w:t>
            </w:r>
          </w:p>
          <w:p w:rsidR="00A57F56" w:rsidRPr="005C046C" w:rsidRDefault="00A57F56" w:rsidP="0019425F">
            <w:pPr>
              <w:spacing w:line="360" w:lineRule="auto"/>
              <w:ind w:left="256"/>
              <w:rPr>
                <w:rFonts w:ascii="Arial" w:eastAsia="Arial" w:hAnsi="Arial" w:cs="Arial"/>
                <w:b/>
                <w:color w:val="000000"/>
                <w:sz w:val="22"/>
                <w:u w:val="single"/>
              </w:rPr>
            </w:pPr>
            <w:r w:rsidRPr="005C046C">
              <w:rPr>
                <w:rFonts w:ascii="Arial" w:eastAsia="Arial" w:hAnsi="Arial" w:cs="Arial"/>
                <w:b/>
                <w:color w:val="000000"/>
                <w:sz w:val="22"/>
                <w:u w:val="single"/>
              </w:rPr>
              <w:t>Practical Activity</w:t>
            </w:r>
          </w:p>
          <w:p w:rsidR="00A57F56" w:rsidRPr="005C046C" w:rsidRDefault="00A57F56" w:rsidP="0019425F">
            <w:pPr>
              <w:spacing w:line="360" w:lineRule="auto"/>
              <w:rPr>
                <w:rFonts w:ascii="Arial" w:eastAsia="Arial" w:hAnsi="Arial" w:cs="Arial"/>
                <w:bCs/>
                <w:iCs/>
                <w:color w:val="000000"/>
                <w:sz w:val="22"/>
              </w:rPr>
            </w:pPr>
            <w:r w:rsidRPr="005C046C">
              <w:rPr>
                <w:rFonts w:ascii="Arial" w:hAnsi="Arial" w:cs="Arial"/>
                <w:color w:val="000000"/>
                <w:sz w:val="22"/>
              </w:rPr>
              <w:t>Select the Conductor for Transmission line.</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Total</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 xml:space="preserve">02 </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01</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Practical:</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 xml:space="preserve">01 </w:t>
            </w:r>
            <w:r>
              <w:rPr>
                <w:rFonts w:ascii="Arial" w:eastAsia="Arial" w:hAnsi="Arial" w:cs="Arial"/>
                <w:color w:val="000000"/>
                <w:sz w:val="22"/>
              </w:rPr>
              <w:t>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A57F56" w:rsidRPr="005C046C" w:rsidRDefault="00A57F56" w:rsidP="0019425F">
            <w:pPr>
              <w:spacing w:line="360" w:lineRule="auto"/>
              <w:ind w:left="-16" w:firstLine="16"/>
              <w:rPr>
                <w:rFonts w:ascii="Arial" w:eastAsia="Arial" w:hAnsi="Arial" w:cs="Arial"/>
                <w:bCs/>
                <w:color w:val="000000"/>
                <w:sz w:val="22"/>
              </w:rPr>
            </w:pPr>
            <w:r w:rsidRPr="005C046C">
              <w:rPr>
                <w:rFonts w:ascii="Arial" w:eastAsia="Arial" w:hAnsi="Arial" w:cs="Arial"/>
                <w:bCs/>
                <w:color w:val="000000"/>
                <w:sz w:val="22"/>
              </w:rPr>
              <w:t>Conductors.</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5C046C" w:rsidRDefault="00A57F56" w:rsidP="0019425F">
            <w:pPr>
              <w:spacing w:line="360" w:lineRule="auto"/>
              <w:ind w:left="2"/>
              <w:rPr>
                <w:rFonts w:ascii="Arial" w:eastAsia="Arial" w:hAnsi="Arial" w:cs="Arial"/>
                <w:b/>
                <w:color w:val="000000"/>
                <w:sz w:val="22"/>
              </w:rPr>
            </w:pPr>
            <w:r w:rsidRPr="005C046C">
              <w:rPr>
                <w:rFonts w:ascii="Arial" w:eastAsia="Arial" w:hAnsi="Arial" w:cs="Arial"/>
                <w:bCs/>
                <w:color w:val="000000"/>
                <w:sz w:val="22"/>
              </w:rPr>
              <w:t>Class Room and workshop</w:t>
            </w:r>
          </w:p>
        </w:tc>
      </w:tr>
      <w:tr w:rsidR="00A57F56" w:rsidRPr="005C046C" w:rsidTr="0019425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5C046C" w:rsidRDefault="00A57F56" w:rsidP="00DE639F">
            <w:pPr>
              <w:numPr>
                <w:ilvl w:val="0"/>
                <w:numId w:val="277"/>
              </w:numPr>
              <w:spacing w:after="245" w:line="360" w:lineRule="auto"/>
              <w:contextualSpacing/>
              <w:rPr>
                <w:rFonts w:ascii="Arial" w:eastAsia="Arial" w:hAnsi="Arial" w:cs="Arial"/>
                <w:color w:val="000000"/>
                <w:sz w:val="22"/>
              </w:rPr>
            </w:pPr>
            <w:r w:rsidRPr="005C046C">
              <w:rPr>
                <w:rFonts w:ascii="Arial" w:eastAsia="Calibri" w:hAnsi="Arial" w:cs="Arial"/>
                <w:color w:val="000000"/>
                <w:sz w:val="22"/>
              </w:rPr>
              <w:lastRenderedPageBreak/>
              <w:t>Sort different effects on transmission lines during conduction</w:t>
            </w:r>
            <w:r w:rsidRPr="005C046C">
              <w:rPr>
                <w:rFonts w:ascii="Arial" w:eastAsia="Arial" w:hAnsi="Arial" w:cs="Arial"/>
                <w:color w:val="000000"/>
                <w:sz w:val="22"/>
              </w:rPr>
              <w: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5C046C" w:rsidRDefault="00A57F56" w:rsidP="0019425F">
            <w:pPr>
              <w:spacing w:line="360" w:lineRule="auto"/>
              <w:ind w:left="2"/>
              <w:rPr>
                <w:rFonts w:ascii="Arial" w:eastAsia="Arial" w:hAnsi="Arial" w:cs="Arial"/>
                <w:b/>
                <w:color w:val="000000"/>
                <w:sz w:val="22"/>
              </w:rPr>
            </w:pPr>
            <w:r w:rsidRPr="005C046C">
              <w:rPr>
                <w:rFonts w:ascii="Arial" w:eastAsia="Arial" w:hAnsi="Arial" w:cs="Arial"/>
                <w:b/>
                <w:color w:val="000000"/>
                <w:sz w:val="22"/>
              </w:rPr>
              <w:t>Trainee will be able to:</w:t>
            </w:r>
          </w:p>
          <w:p w:rsidR="00A57F56" w:rsidRPr="005C046C" w:rsidRDefault="00A57F56" w:rsidP="00DE639F">
            <w:pPr>
              <w:numPr>
                <w:ilvl w:val="0"/>
                <w:numId w:val="26"/>
              </w:numPr>
              <w:spacing w:line="360" w:lineRule="auto"/>
              <w:ind w:right="270"/>
              <w:contextualSpacing/>
              <w:rPr>
                <w:rFonts w:ascii="Arial" w:eastAsia="Calibri" w:hAnsi="Arial" w:cs="Arial"/>
                <w:color w:val="000000"/>
                <w:sz w:val="22"/>
              </w:rPr>
            </w:pPr>
            <w:r w:rsidRPr="005C046C">
              <w:rPr>
                <w:rFonts w:ascii="Arial" w:eastAsia="Calibri" w:hAnsi="Arial" w:cs="Arial"/>
                <w:color w:val="000000"/>
                <w:sz w:val="22"/>
              </w:rPr>
              <w:t>Verify Ferranti effect, Skin effect and corona effect.</w:t>
            </w:r>
          </w:p>
          <w:p w:rsidR="00A57F56" w:rsidRPr="005C046C" w:rsidRDefault="00A57F56" w:rsidP="00DE639F">
            <w:pPr>
              <w:numPr>
                <w:ilvl w:val="0"/>
                <w:numId w:val="26"/>
              </w:numPr>
              <w:spacing w:line="360" w:lineRule="auto"/>
              <w:contextualSpacing/>
              <w:rPr>
                <w:rFonts w:ascii="Arial" w:eastAsia="Arial" w:hAnsi="Arial" w:cs="Arial"/>
                <w:b/>
                <w:color w:val="000000"/>
                <w:sz w:val="22"/>
              </w:rPr>
            </w:pPr>
            <w:r w:rsidRPr="005C046C">
              <w:rPr>
                <w:rFonts w:ascii="Arial" w:eastAsia="Calibri" w:hAnsi="Arial" w:cs="Arial"/>
                <w:color w:val="000000"/>
                <w:sz w:val="22"/>
              </w:rPr>
              <w:t>Apply method to correct losses.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5C046C" w:rsidRDefault="00A57F56" w:rsidP="00DE639F">
            <w:pPr>
              <w:numPr>
                <w:ilvl w:val="0"/>
                <w:numId w:val="30"/>
              </w:numPr>
              <w:spacing w:after="200" w:line="360" w:lineRule="auto"/>
              <w:ind w:right="270"/>
              <w:contextualSpacing/>
              <w:rPr>
                <w:rFonts w:ascii="Arial" w:eastAsia="Calibri" w:hAnsi="Arial" w:cs="Arial"/>
                <w:color w:val="000000"/>
                <w:sz w:val="22"/>
              </w:rPr>
            </w:pPr>
            <w:r w:rsidRPr="005C046C">
              <w:rPr>
                <w:rFonts w:ascii="Arial" w:eastAsia="Calibri" w:hAnsi="Arial" w:cs="Arial"/>
                <w:color w:val="000000"/>
                <w:sz w:val="22"/>
              </w:rPr>
              <w:t>Definition of Ferranti effect.</w:t>
            </w:r>
          </w:p>
          <w:p w:rsidR="00A57F56" w:rsidRPr="005C046C" w:rsidRDefault="00A57F56" w:rsidP="00DE639F">
            <w:pPr>
              <w:numPr>
                <w:ilvl w:val="0"/>
                <w:numId w:val="30"/>
              </w:numPr>
              <w:spacing w:after="200" w:line="360" w:lineRule="auto"/>
              <w:ind w:right="270"/>
              <w:contextualSpacing/>
              <w:rPr>
                <w:rFonts w:ascii="Arial" w:eastAsia="Calibri" w:hAnsi="Arial" w:cs="Arial"/>
                <w:color w:val="000000"/>
                <w:sz w:val="22"/>
              </w:rPr>
            </w:pPr>
            <w:r w:rsidRPr="005C046C">
              <w:rPr>
                <w:rFonts w:ascii="Arial" w:eastAsia="Calibri" w:hAnsi="Arial" w:cs="Arial"/>
                <w:color w:val="000000"/>
                <w:sz w:val="22"/>
              </w:rPr>
              <w:t>Definition of Skin effect.</w:t>
            </w:r>
          </w:p>
          <w:p w:rsidR="00A57F56" w:rsidRPr="005C046C" w:rsidRDefault="00A57F56" w:rsidP="00DE639F">
            <w:pPr>
              <w:numPr>
                <w:ilvl w:val="0"/>
                <w:numId w:val="30"/>
              </w:numPr>
              <w:spacing w:after="200" w:line="360" w:lineRule="auto"/>
              <w:ind w:right="270"/>
              <w:contextualSpacing/>
              <w:rPr>
                <w:rFonts w:ascii="Arial" w:eastAsia="Calibri" w:hAnsi="Arial" w:cs="Arial"/>
                <w:color w:val="000000"/>
                <w:sz w:val="22"/>
              </w:rPr>
            </w:pPr>
            <w:r w:rsidRPr="005C046C">
              <w:rPr>
                <w:rFonts w:ascii="Arial" w:eastAsia="Calibri" w:hAnsi="Arial" w:cs="Arial"/>
                <w:color w:val="000000"/>
                <w:sz w:val="22"/>
              </w:rPr>
              <w:t>Definition of corona effect.</w:t>
            </w:r>
          </w:p>
          <w:p w:rsidR="00A57F56" w:rsidRPr="005C046C" w:rsidRDefault="00A57F56" w:rsidP="00DE639F">
            <w:pPr>
              <w:numPr>
                <w:ilvl w:val="0"/>
                <w:numId w:val="30"/>
              </w:numPr>
              <w:spacing w:after="200" w:line="360" w:lineRule="auto"/>
              <w:ind w:right="270"/>
              <w:contextualSpacing/>
              <w:rPr>
                <w:rFonts w:ascii="Arial" w:eastAsia="Calibri" w:hAnsi="Arial" w:cs="Arial"/>
                <w:color w:val="000000"/>
                <w:sz w:val="22"/>
              </w:rPr>
            </w:pPr>
            <w:r w:rsidRPr="005C046C">
              <w:rPr>
                <w:rFonts w:ascii="Arial" w:eastAsia="Calibri" w:hAnsi="Arial" w:cs="Arial"/>
                <w:color w:val="000000"/>
                <w:sz w:val="22"/>
              </w:rPr>
              <w:t>Methods to improve transmission line losses.</w:t>
            </w:r>
          </w:p>
          <w:p w:rsidR="00A57F56" w:rsidRPr="005C046C" w:rsidRDefault="00A57F56" w:rsidP="0019425F">
            <w:pPr>
              <w:spacing w:line="360" w:lineRule="auto"/>
              <w:ind w:left="256"/>
              <w:rPr>
                <w:rFonts w:ascii="Arial" w:eastAsia="Arial" w:hAnsi="Arial" w:cs="Arial"/>
                <w:b/>
                <w:color w:val="000000"/>
                <w:sz w:val="22"/>
                <w:u w:val="single"/>
              </w:rPr>
            </w:pPr>
            <w:r w:rsidRPr="005C046C">
              <w:rPr>
                <w:rFonts w:ascii="Arial" w:eastAsia="Arial" w:hAnsi="Arial" w:cs="Arial"/>
                <w:b/>
                <w:color w:val="000000"/>
                <w:sz w:val="22"/>
                <w:u w:val="single"/>
              </w:rPr>
              <w:t>Practical Activity</w:t>
            </w:r>
          </w:p>
          <w:p w:rsidR="00A57F56" w:rsidRPr="005C046C" w:rsidRDefault="00A57F56" w:rsidP="0019425F">
            <w:pPr>
              <w:spacing w:after="200" w:line="360" w:lineRule="auto"/>
              <w:ind w:right="270"/>
              <w:contextualSpacing/>
              <w:rPr>
                <w:rFonts w:ascii="Arial" w:eastAsia="Calibri" w:hAnsi="Arial" w:cs="Arial"/>
                <w:color w:val="000000"/>
                <w:sz w:val="22"/>
              </w:rPr>
            </w:pPr>
            <w:r w:rsidRPr="005C046C">
              <w:rPr>
                <w:rFonts w:ascii="Arial" w:eastAsia="Calibri" w:hAnsi="Arial" w:cs="Arial"/>
                <w:color w:val="000000"/>
                <w:sz w:val="22"/>
              </w:rPr>
              <w:t>Sort different effects on transmission lines during conduction</w:t>
            </w:r>
            <w:r w:rsidRPr="005C046C">
              <w:rPr>
                <w:rFonts w:ascii="Arial" w:eastAsia="Arial" w:hAnsi="Arial" w:cs="Arial"/>
                <w:color w:val="000000"/>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Total</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 xml:space="preserve">03 </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01</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Practical:</w:t>
            </w:r>
          </w:p>
          <w:p w:rsidR="00A57F56" w:rsidRPr="005C046C" w:rsidRDefault="00A57F56" w:rsidP="0019425F">
            <w:pPr>
              <w:spacing w:line="360" w:lineRule="auto"/>
              <w:ind w:left="2"/>
              <w:rPr>
                <w:rFonts w:ascii="Arial" w:eastAsia="Arial" w:hAnsi="Arial" w:cs="Arial"/>
                <w:color w:val="000000"/>
                <w:sz w:val="22"/>
              </w:rPr>
            </w:pPr>
            <w:r w:rsidRPr="005C046C">
              <w:rPr>
                <w:rFonts w:ascii="Arial" w:eastAsia="Arial" w:hAnsi="Arial" w:cs="Arial"/>
                <w:color w:val="000000"/>
                <w:sz w:val="22"/>
              </w:rPr>
              <w:t xml:space="preserve">02 </w:t>
            </w:r>
            <w:r>
              <w:rPr>
                <w:rFonts w:ascii="Arial" w:eastAsia="Arial" w:hAnsi="Arial" w:cs="Arial"/>
                <w:color w:val="000000"/>
                <w:sz w:val="22"/>
              </w:rPr>
              <w:t>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A57F56" w:rsidRPr="005C046C" w:rsidRDefault="00A57F56" w:rsidP="0019425F">
            <w:pPr>
              <w:spacing w:after="136" w:line="360" w:lineRule="auto"/>
              <w:ind w:hanging="16"/>
              <w:rPr>
                <w:rFonts w:ascii="Arial" w:eastAsia="Arial" w:hAnsi="Arial" w:cs="Arial"/>
                <w:bCs/>
                <w:color w:val="000000"/>
                <w:sz w:val="22"/>
              </w:rPr>
            </w:pPr>
            <w:r w:rsidRPr="005C046C">
              <w:rPr>
                <w:rFonts w:ascii="Arial" w:eastAsia="Arial" w:hAnsi="Arial" w:cs="Arial"/>
                <w:bCs/>
                <w:color w:val="000000"/>
                <w:sz w:val="22"/>
              </w:rPr>
              <w:t xml:space="preserve">Transmission system  </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5C046C" w:rsidRDefault="00A57F56" w:rsidP="0019425F">
            <w:pPr>
              <w:spacing w:after="136" w:line="360" w:lineRule="auto"/>
              <w:ind w:left="2"/>
              <w:rPr>
                <w:rFonts w:ascii="Arial" w:eastAsia="Arial" w:hAnsi="Arial" w:cs="Arial"/>
                <w:b/>
                <w:color w:val="000000"/>
                <w:sz w:val="22"/>
              </w:rPr>
            </w:pPr>
            <w:r w:rsidRPr="005C046C">
              <w:rPr>
                <w:rFonts w:ascii="Arial" w:eastAsia="Arial" w:hAnsi="Arial" w:cs="Arial"/>
                <w:bCs/>
                <w:color w:val="000000"/>
                <w:sz w:val="22"/>
              </w:rPr>
              <w:t>Class Room and workshop</w:t>
            </w:r>
          </w:p>
        </w:tc>
      </w:tr>
      <w:tr w:rsidR="00A57F56" w:rsidRPr="005C046C" w:rsidTr="0019425F">
        <w:trPr>
          <w:trHeight w:val="44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DE639F">
            <w:pPr>
              <w:numPr>
                <w:ilvl w:val="0"/>
                <w:numId w:val="277"/>
              </w:numPr>
              <w:spacing w:after="245" w:line="360" w:lineRule="auto"/>
              <w:contextualSpacing/>
              <w:rPr>
                <w:rFonts w:ascii="Arial" w:eastAsia="Arial" w:hAnsi="Arial" w:cs="Arial"/>
                <w:color w:val="000000"/>
                <w:sz w:val="22"/>
              </w:rPr>
            </w:pPr>
            <w:r w:rsidRPr="005C046C">
              <w:rPr>
                <w:rFonts w:ascii="Arial" w:eastAsia="Calibri" w:hAnsi="Arial" w:cs="Arial"/>
                <w:color w:val="000000"/>
                <w:sz w:val="22"/>
              </w:rPr>
              <w:t>Select the right insulator from different types according to the requirement</w:t>
            </w:r>
            <w:r w:rsidRPr="005C046C">
              <w:rPr>
                <w:rFonts w:ascii="Arial" w:eastAsia="Arial" w:hAnsi="Arial" w:cs="Arial"/>
                <w:color w:val="000000"/>
                <w:sz w:val="22"/>
              </w:rPr>
              <w:t>.</w:t>
            </w:r>
          </w:p>
        </w:tc>
        <w:tc>
          <w:tcPr>
            <w:tcW w:w="360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ind w:left="2" w:hanging="10"/>
              <w:rPr>
                <w:rFonts w:ascii="Arial" w:eastAsia="Arial" w:hAnsi="Arial" w:cs="Arial"/>
                <w:color w:val="000000"/>
                <w:sz w:val="22"/>
              </w:rPr>
            </w:pPr>
            <w:r w:rsidRPr="005C046C">
              <w:rPr>
                <w:rFonts w:ascii="Arial" w:eastAsia="Arial" w:hAnsi="Arial" w:cs="Arial"/>
                <w:b/>
                <w:color w:val="000000"/>
                <w:sz w:val="22"/>
              </w:rPr>
              <w:t xml:space="preserve">Trainee must be able to: </w:t>
            </w:r>
          </w:p>
          <w:p w:rsidR="00A57F56" w:rsidRPr="005C046C" w:rsidRDefault="00A57F56" w:rsidP="00DE639F">
            <w:pPr>
              <w:numPr>
                <w:ilvl w:val="0"/>
                <w:numId w:val="23"/>
              </w:numPr>
              <w:spacing w:line="360" w:lineRule="auto"/>
              <w:contextualSpacing/>
              <w:rPr>
                <w:rFonts w:ascii="Arial" w:eastAsia="Arial" w:hAnsi="Arial" w:cs="Arial"/>
                <w:color w:val="000000"/>
                <w:sz w:val="22"/>
              </w:rPr>
            </w:pPr>
            <w:r w:rsidRPr="005C046C">
              <w:rPr>
                <w:rFonts w:ascii="Arial" w:eastAsia="Arial" w:hAnsi="Arial" w:cs="Arial"/>
                <w:color w:val="000000"/>
                <w:sz w:val="22"/>
              </w:rPr>
              <w:t>Select appropriate insulator according to utility.</w:t>
            </w:r>
          </w:p>
          <w:p w:rsidR="00A57F56" w:rsidRPr="005C046C" w:rsidRDefault="00A57F56" w:rsidP="00DE639F">
            <w:pPr>
              <w:numPr>
                <w:ilvl w:val="0"/>
                <w:numId w:val="23"/>
              </w:numPr>
              <w:spacing w:line="360" w:lineRule="auto"/>
              <w:contextualSpacing/>
              <w:rPr>
                <w:rFonts w:ascii="Arial" w:eastAsia="Arial" w:hAnsi="Arial" w:cs="Arial"/>
                <w:color w:val="000000"/>
                <w:sz w:val="22"/>
              </w:rPr>
            </w:pPr>
            <w:r w:rsidRPr="005C046C">
              <w:rPr>
                <w:rFonts w:ascii="Arial" w:eastAsia="Arial" w:hAnsi="Arial" w:cs="Arial"/>
                <w:color w:val="000000"/>
                <w:sz w:val="22"/>
              </w:rPr>
              <w:t>Separate healthy, punctured and broken   disk.</w:t>
            </w:r>
          </w:p>
          <w:p w:rsidR="00A57F56" w:rsidRPr="005C046C" w:rsidRDefault="00A57F56" w:rsidP="00DE639F">
            <w:pPr>
              <w:numPr>
                <w:ilvl w:val="0"/>
                <w:numId w:val="23"/>
              </w:numPr>
              <w:spacing w:line="360" w:lineRule="auto"/>
              <w:contextualSpacing/>
              <w:rPr>
                <w:rFonts w:ascii="Arial" w:eastAsia="Arial" w:hAnsi="Arial" w:cs="Arial"/>
                <w:color w:val="000000"/>
                <w:sz w:val="22"/>
              </w:rPr>
            </w:pPr>
            <w:r w:rsidRPr="005C046C">
              <w:rPr>
                <w:rFonts w:ascii="Arial" w:eastAsia="Arial" w:hAnsi="Arial" w:cs="Arial"/>
                <w:color w:val="000000"/>
                <w:sz w:val="22"/>
              </w:rPr>
              <w:lastRenderedPageBreak/>
              <w:t>Calculate number of disks according to voltage level of transmission lines.</w:t>
            </w:r>
          </w:p>
        </w:tc>
        <w:tc>
          <w:tcPr>
            <w:tcW w:w="3600" w:type="dxa"/>
            <w:tcBorders>
              <w:top w:val="single" w:sz="4" w:space="0" w:color="000000"/>
              <w:left w:val="single" w:sz="4" w:space="0" w:color="000000"/>
              <w:bottom w:val="single" w:sz="4" w:space="0" w:color="000000"/>
              <w:right w:val="single" w:sz="4" w:space="0" w:color="000000"/>
            </w:tcBorders>
          </w:tcPr>
          <w:p w:rsidR="00A57F56" w:rsidRPr="005C046C" w:rsidRDefault="00A57F56" w:rsidP="00DE639F">
            <w:pPr>
              <w:numPr>
                <w:ilvl w:val="0"/>
                <w:numId w:val="29"/>
              </w:numPr>
              <w:spacing w:line="360" w:lineRule="auto"/>
              <w:contextualSpacing/>
              <w:rPr>
                <w:rFonts w:ascii="Arial" w:eastAsia="Arial" w:hAnsi="Arial" w:cs="Arial"/>
                <w:color w:val="000000"/>
                <w:sz w:val="22"/>
              </w:rPr>
            </w:pPr>
            <w:r w:rsidRPr="005C046C">
              <w:rPr>
                <w:rFonts w:ascii="Arial" w:eastAsia="Arial" w:hAnsi="Arial" w:cs="Arial"/>
                <w:color w:val="000000"/>
                <w:sz w:val="22"/>
              </w:rPr>
              <w:lastRenderedPageBreak/>
              <w:t>Types of insulators used in transmission line.</w:t>
            </w:r>
          </w:p>
          <w:p w:rsidR="00A57F56" w:rsidRPr="005C046C" w:rsidRDefault="00A57F56" w:rsidP="00DE639F">
            <w:pPr>
              <w:numPr>
                <w:ilvl w:val="0"/>
                <w:numId w:val="29"/>
              </w:numPr>
              <w:spacing w:line="360" w:lineRule="auto"/>
              <w:contextualSpacing/>
              <w:rPr>
                <w:rFonts w:ascii="Arial" w:eastAsia="Arial" w:hAnsi="Arial" w:cs="Arial"/>
                <w:color w:val="000000"/>
                <w:sz w:val="22"/>
              </w:rPr>
            </w:pPr>
            <w:r w:rsidRPr="005C046C">
              <w:rPr>
                <w:rFonts w:ascii="Arial" w:eastAsia="Arial" w:hAnsi="Arial" w:cs="Arial"/>
                <w:color w:val="000000"/>
                <w:sz w:val="22"/>
              </w:rPr>
              <w:t xml:space="preserve">Physical inspection of insulators. </w:t>
            </w:r>
          </w:p>
          <w:p w:rsidR="00A57F56" w:rsidRPr="005C046C" w:rsidRDefault="00A57F56" w:rsidP="00DE639F">
            <w:pPr>
              <w:numPr>
                <w:ilvl w:val="0"/>
                <w:numId w:val="29"/>
              </w:numPr>
              <w:spacing w:line="360" w:lineRule="auto"/>
              <w:contextualSpacing/>
              <w:rPr>
                <w:rFonts w:ascii="Arial" w:eastAsia="Arial" w:hAnsi="Arial" w:cs="Arial"/>
                <w:color w:val="000000"/>
                <w:sz w:val="22"/>
              </w:rPr>
            </w:pPr>
            <w:r w:rsidRPr="005C046C">
              <w:rPr>
                <w:rFonts w:ascii="Arial" w:eastAsia="Arial" w:hAnsi="Arial" w:cs="Arial"/>
                <w:color w:val="000000"/>
                <w:sz w:val="22"/>
              </w:rPr>
              <w:t xml:space="preserve">Calculation </w:t>
            </w:r>
            <w:proofErr w:type="gramStart"/>
            <w:r w:rsidRPr="005C046C">
              <w:rPr>
                <w:rFonts w:ascii="Arial" w:eastAsia="Arial" w:hAnsi="Arial" w:cs="Arial"/>
                <w:color w:val="000000"/>
                <w:sz w:val="22"/>
              </w:rPr>
              <w:t>of  number</w:t>
            </w:r>
            <w:proofErr w:type="gramEnd"/>
            <w:r w:rsidRPr="005C046C">
              <w:rPr>
                <w:rFonts w:ascii="Arial" w:eastAsia="Arial" w:hAnsi="Arial" w:cs="Arial"/>
                <w:color w:val="000000"/>
                <w:sz w:val="22"/>
              </w:rPr>
              <w:t xml:space="preserve"> of disks according to voltage level of transmission lines.</w:t>
            </w:r>
          </w:p>
          <w:p w:rsidR="00A57F56" w:rsidRPr="005C046C" w:rsidRDefault="00A57F56" w:rsidP="0019425F">
            <w:pPr>
              <w:spacing w:line="360" w:lineRule="auto"/>
              <w:ind w:left="256"/>
              <w:rPr>
                <w:rFonts w:ascii="Arial" w:eastAsia="Arial" w:hAnsi="Arial" w:cs="Arial"/>
                <w:b/>
                <w:color w:val="000000"/>
                <w:sz w:val="22"/>
                <w:u w:val="single"/>
              </w:rPr>
            </w:pPr>
            <w:r w:rsidRPr="005C046C">
              <w:rPr>
                <w:rFonts w:ascii="Arial" w:eastAsia="Arial" w:hAnsi="Arial" w:cs="Arial"/>
                <w:b/>
                <w:color w:val="000000"/>
                <w:sz w:val="22"/>
                <w:u w:val="single"/>
              </w:rPr>
              <w:t>Practical Activity</w:t>
            </w:r>
          </w:p>
          <w:p w:rsidR="00A57F56" w:rsidRPr="005C046C" w:rsidRDefault="00A57F56" w:rsidP="0019425F">
            <w:pPr>
              <w:spacing w:line="360" w:lineRule="auto"/>
              <w:ind w:left="164"/>
              <w:contextualSpacing/>
              <w:rPr>
                <w:rFonts w:ascii="Arial" w:eastAsia="Arial" w:hAnsi="Arial" w:cs="Arial"/>
                <w:color w:val="000000"/>
                <w:sz w:val="22"/>
              </w:rPr>
            </w:pPr>
            <w:r w:rsidRPr="005C046C">
              <w:rPr>
                <w:rFonts w:ascii="Arial" w:eastAsia="Calibri" w:hAnsi="Arial" w:cs="Arial"/>
                <w:color w:val="000000"/>
                <w:sz w:val="22"/>
              </w:rPr>
              <w:lastRenderedPageBreak/>
              <w:t>Select the right insulator from different types according to the requirement</w:t>
            </w:r>
            <w:r w:rsidRPr="005C046C">
              <w:rPr>
                <w:rFonts w:ascii="Arial" w:eastAsia="Arial" w:hAnsi="Arial" w:cs="Arial"/>
                <w:color w:val="000000"/>
                <w:sz w:val="22"/>
              </w:rPr>
              <w:t>.</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lastRenderedPageBreak/>
              <w:t>Total</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 xml:space="preserve">03 </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01</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Practical:</w:t>
            </w:r>
          </w:p>
          <w:p w:rsidR="00A57F56" w:rsidRPr="005C046C" w:rsidRDefault="00A57F56" w:rsidP="0019425F">
            <w:pPr>
              <w:spacing w:line="360" w:lineRule="auto"/>
              <w:ind w:left="2"/>
              <w:rPr>
                <w:rFonts w:ascii="Arial" w:eastAsia="Arial" w:hAnsi="Arial" w:cs="Arial"/>
                <w:color w:val="000000"/>
                <w:sz w:val="22"/>
              </w:rPr>
            </w:pPr>
            <w:r w:rsidRPr="005C046C">
              <w:rPr>
                <w:rFonts w:ascii="Arial" w:eastAsia="Arial" w:hAnsi="Arial" w:cs="Arial"/>
                <w:color w:val="000000"/>
                <w:sz w:val="22"/>
              </w:rPr>
              <w:t xml:space="preserve">02 </w:t>
            </w:r>
            <w:r>
              <w:rPr>
                <w:rFonts w:ascii="Arial" w:eastAsia="Arial" w:hAnsi="Arial" w:cs="Arial"/>
                <w:color w:val="000000"/>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Insulators.</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ind w:left="2"/>
              <w:rPr>
                <w:rFonts w:ascii="Arial" w:eastAsia="Arial" w:hAnsi="Arial" w:cs="Arial"/>
                <w:color w:val="000000"/>
                <w:sz w:val="22"/>
              </w:rPr>
            </w:pPr>
            <w:r w:rsidRPr="005C046C">
              <w:rPr>
                <w:rFonts w:ascii="Arial" w:eastAsia="Arial" w:hAnsi="Arial" w:cs="Arial"/>
                <w:bCs/>
                <w:color w:val="000000"/>
                <w:sz w:val="22"/>
              </w:rPr>
              <w:t>Class Room and workshop</w:t>
            </w:r>
          </w:p>
        </w:tc>
      </w:tr>
      <w:tr w:rsidR="00A57F56" w:rsidRPr="005C046C" w:rsidTr="0019425F">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DE639F">
            <w:pPr>
              <w:numPr>
                <w:ilvl w:val="0"/>
                <w:numId w:val="277"/>
              </w:numPr>
              <w:spacing w:after="245" w:line="360" w:lineRule="auto"/>
              <w:contextualSpacing/>
              <w:rPr>
                <w:rFonts w:ascii="Arial" w:eastAsia="Arial" w:hAnsi="Arial" w:cs="Arial"/>
                <w:color w:val="000000"/>
                <w:sz w:val="22"/>
              </w:rPr>
            </w:pPr>
            <w:r w:rsidRPr="005C046C">
              <w:rPr>
                <w:rFonts w:ascii="Arial" w:eastAsia="Arial" w:hAnsi="Arial" w:cs="Arial"/>
                <w:color w:val="000000"/>
                <w:sz w:val="22"/>
              </w:rPr>
              <w:t>Make Foundation and Erect poles and towers.</w:t>
            </w:r>
          </w:p>
        </w:tc>
        <w:tc>
          <w:tcPr>
            <w:tcW w:w="360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ind w:left="2" w:hanging="10"/>
              <w:rPr>
                <w:rFonts w:ascii="Arial" w:eastAsia="Arial" w:hAnsi="Arial" w:cs="Arial"/>
                <w:b/>
                <w:color w:val="000000"/>
                <w:sz w:val="22"/>
              </w:rPr>
            </w:pPr>
            <w:r w:rsidRPr="005C046C">
              <w:rPr>
                <w:rFonts w:ascii="Arial" w:eastAsia="Arial" w:hAnsi="Arial" w:cs="Arial"/>
                <w:b/>
                <w:color w:val="000000"/>
                <w:sz w:val="22"/>
              </w:rPr>
              <w:t>Trainee must be able to</w:t>
            </w:r>
          </w:p>
          <w:p w:rsidR="00A57F56" w:rsidRPr="005C046C" w:rsidRDefault="00A57F56" w:rsidP="00DE639F">
            <w:pPr>
              <w:numPr>
                <w:ilvl w:val="0"/>
                <w:numId w:val="25"/>
              </w:numPr>
              <w:spacing w:line="360" w:lineRule="auto"/>
              <w:ind w:right="270"/>
              <w:contextualSpacing/>
              <w:rPr>
                <w:rFonts w:ascii="Arial" w:eastAsia="Calibri" w:hAnsi="Arial" w:cs="Arial"/>
                <w:color w:val="000000"/>
                <w:sz w:val="22"/>
              </w:rPr>
            </w:pPr>
            <w:r w:rsidRPr="005C046C">
              <w:rPr>
                <w:rFonts w:ascii="Arial" w:eastAsia="Calibri" w:hAnsi="Arial" w:cs="Arial"/>
                <w:color w:val="000000"/>
                <w:sz w:val="22"/>
              </w:rPr>
              <w:t>Select the foundation type according to the nature of soil.</w:t>
            </w:r>
          </w:p>
          <w:p w:rsidR="00A57F56" w:rsidRPr="005C046C" w:rsidRDefault="00A57F56" w:rsidP="00DE639F">
            <w:pPr>
              <w:numPr>
                <w:ilvl w:val="0"/>
                <w:numId w:val="25"/>
              </w:numPr>
              <w:spacing w:line="360" w:lineRule="auto"/>
              <w:ind w:right="270"/>
              <w:contextualSpacing/>
              <w:rPr>
                <w:rFonts w:ascii="Arial" w:eastAsia="Calibri" w:hAnsi="Arial" w:cs="Arial"/>
                <w:color w:val="000000"/>
                <w:sz w:val="22"/>
              </w:rPr>
            </w:pPr>
            <w:r w:rsidRPr="005C046C">
              <w:rPr>
                <w:rFonts w:ascii="Arial" w:eastAsia="Calibri" w:hAnsi="Arial" w:cs="Arial"/>
                <w:color w:val="000000"/>
                <w:sz w:val="22"/>
              </w:rPr>
              <w:t>Select the foundation type according to ground clearance and circuit requirement.</w:t>
            </w:r>
          </w:p>
          <w:p w:rsidR="00A57F56" w:rsidRPr="005C046C" w:rsidRDefault="00A57F56" w:rsidP="00DE639F">
            <w:pPr>
              <w:numPr>
                <w:ilvl w:val="0"/>
                <w:numId w:val="25"/>
              </w:numPr>
              <w:spacing w:line="360" w:lineRule="auto"/>
              <w:contextualSpacing/>
              <w:rPr>
                <w:rFonts w:ascii="Arial" w:eastAsia="Arial" w:hAnsi="Arial" w:cs="Arial"/>
                <w:b/>
                <w:color w:val="000000"/>
                <w:sz w:val="22"/>
              </w:rPr>
            </w:pPr>
            <w:r w:rsidRPr="005C046C">
              <w:rPr>
                <w:rFonts w:ascii="Arial" w:eastAsia="Calibri" w:hAnsi="Arial" w:cs="Arial"/>
                <w:color w:val="000000"/>
                <w:sz w:val="22"/>
              </w:rPr>
              <w:t>Supervise foundation and erection of tower.</w:t>
            </w:r>
          </w:p>
        </w:tc>
        <w:tc>
          <w:tcPr>
            <w:tcW w:w="3600" w:type="dxa"/>
            <w:tcBorders>
              <w:top w:val="single" w:sz="4" w:space="0" w:color="000000"/>
              <w:left w:val="single" w:sz="4" w:space="0" w:color="000000"/>
              <w:bottom w:val="single" w:sz="4" w:space="0" w:color="000000"/>
              <w:right w:val="single" w:sz="4" w:space="0" w:color="000000"/>
            </w:tcBorders>
          </w:tcPr>
          <w:p w:rsidR="00A57F56" w:rsidRPr="005C046C" w:rsidRDefault="00A57F56" w:rsidP="00DE639F">
            <w:pPr>
              <w:numPr>
                <w:ilvl w:val="0"/>
                <w:numId w:val="29"/>
              </w:numPr>
              <w:spacing w:after="12" w:line="360" w:lineRule="auto"/>
              <w:contextualSpacing/>
              <w:rPr>
                <w:rFonts w:ascii="Arial" w:eastAsia="Arial" w:hAnsi="Arial" w:cs="Arial"/>
                <w:color w:val="000000"/>
                <w:sz w:val="22"/>
              </w:rPr>
            </w:pPr>
            <w:r w:rsidRPr="005C046C">
              <w:rPr>
                <w:rFonts w:ascii="Arial" w:eastAsia="Arial" w:hAnsi="Arial" w:cs="Arial"/>
                <w:color w:val="000000"/>
                <w:sz w:val="22"/>
              </w:rPr>
              <w:t>Type of foundation for tower.</w:t>
            </w:r>
          </w:p>
          <w:p w:rsidR="00A57F56" w:rsidRPr="005C046C" w:rsidRDefault="00A57F56" w:rsidP="00DE639F">
            <w:pPr>
              <w:numPr>
                <w:ilvl w:val="0"/>
                <w:numId w:val="29"/>
              </w:numPr>
              <w:spacing w:after="12" w:line="360" w:lineRule="auto"/>
              <w:contextualSpacing/>
              <w:rPr>
                <w:rFonts w:ascii="Arial" w:eastAsia="Arial" w:hAnsi="Arial" w:cs="Arial"/>
                <w:color w:val="000000"/>
                <w:sz w:val="22"/>
              </w:rPr>
            </w:pPr>
            <w:r w:rsidRPr="005C046C">
              <w:rPr>
                <w:rFonts w:ascii="Arial" w:eastAsia="Arial" w:hAnsi="Arial" w:cs="Arial"/>
                <w:color w:val="000000"/>
                <w:sz w:val="22"/>
              </w:rPr>
              <w:t>Selection of foundation.</w:t>
            </w:r>
          </w:p>
          <w:p w:rsidR="00A57F56" w:rsidRPr="005C046C" w:rsidRDefault="00A57F56" w:rsidP="00DE639F">
            <w:pPr>
              <w:numPr>
                <w:ilvl w:val="0"/>
                <w:numId w:val="29"/>
              </w:numPr>
              <w:spacing w:after="12" w:line="360" w:lineRule="auto"/>
              <w:contextualSpacing/>
              <w:rPr>
                <w:rFonts w:ascii="Arial" w:eastAsia="Arial" w:hAnsi="Arial" w:cs="Arial"/>
                <w:color w:val="000000"/>
                <w:sz w:val="22"/>
              </w:rPr>
            </w:pPr>
            <w:r w:rsidRPr="005C046C">
              <w:rPr>
                <w:rFonts w:ascii="Arial" w:eastAsia="Calibri" w:hAnsi="Arial" w:cs="Arial"/>
                <w:color w:val="000000"/>
                <w:sz w:val="22"/>
              </w:rPr>
              <w:t>Foundation and erection of tower</w:t>
            </w:r>
          </w:p>
          <w:p w:rsidR="00A57F56" w:rsidRPr="005C046C" w:rsidRDefault="00A57F56" w:rsidP="0019425F">
            <w:pPr>
              <w:spacing w:line="360" w:lineRule="auto"/>
              <w:ind w:left="256"/>
              <w:rPr>
                <w:rFonts w:ascii="Arial" w:eastAsia="Arial" w:hAnsi="Arial" w:cs="Arial"/>
                <w:b/>
                <w:color w:val="000000"/>
                <w:sz w:val="22"/>
                <w:u w:val="single"/>
              </w:rPr>
            </w:pPr>
            <w:r w:rsidRPr="005C046C">
              <w:rPr>
                <w:rFonts w:ascii="Arial" w:eastAsia="Arial" w:hAnsi="Arial" w:cs="Arial"/>
                <w:b/>
                <w:color w:val="000000"/>
                <w:sz w:val="22"/>
                <w:u w:val="single"/>
              </w:rPr>
              <w:t>Practical Activity</w:t>
            </w:r>
          </w:p>
          <w:p w:rsidR="00A57F56" w:rsidRPr="005C046C" w:rsidRDefault="00A57F56" w:rsidP="0019425F">
            <w:pPr>
              <w:spacing w:after="12" w:line="360" w:lineRule="auto"/>
              <w:contextualSpacing/>
              <w:rPr>
                <w:rFonts w:ascii="Arial" w:eastAsia="Arial" w:hAnsi="Arial" w:cs="Arial"/>
                <w:color w:val="000000"/>
                <w:sz w:val="22"/>
              </w:rPr>
            </w:pPr>
            <w:r w:rsidRPr="005C046C">
              <w:rPr>
                <w:rFonts w:ascii="Arial" w:eastAsia="Arial" w:hAnsi="Arial" w:cs="Arial"/>
                <w:color w:val="000000"/>
                <w:sz w:val="22"/>
              </w:rPr>
              <w:t>Make Foundation and Erect poles and towers</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rPr>
                <w:rFonts w:ascii="Arial" w:hAnsi="Arial" w:cs="Arial"/>
                <w:b/>
                <w:sz w:val="22"/>
              </w:rPr>
            </w:pPr>
            <w:r w:rsidRPr="005C046C">
              <w:rPr>
                <w:rFonts w:ascii="Arial" w:hAnsi="Arial" w:cs="Arial"/>
                <w:b/>
                <w:sz w:val="22"/>
              </w:rPr>
              <w:t>Total</w:t>
            </w:r>
          </w:p>
          <w:p w:rsidR="00A57F56" w:rsidRPr="005C046C" w:rsidRDefault="00A57F56" w:rsidP="0019425F">
            <w:pPr>
              <w:spacing w:line="360" w:lineRule="auto"/>
              <w:rPr>
                <w:rFonts w:ascii="Arial" w:hAnsi="Arial" w:cs="Arial"/>
                <w:sz w:val="22"/>
              </w:rPr>
            </w:pPr>
            <w:r w:rsidRPr="005C046C">
              <w:rPr>
                <w:rFonts w:ascii="Arial" w:hAnsi="Arial" w:cs="Arial"/>
                <w:sz w:val="22"/>
              </w:rPr>
              <w:t xml:space="preserve">03 </w:t>
            </w:r>
            <w:r>
              <w:rPr>
                <w:rFonts w:ascii="Arial" w:hAnsi="Arial" w:cs="Arial"/>
                <w:sz w:val="22"/>
              </w:rPr>
              <w:t>Hrs.</w:t>
            </w:r>
          </w:p>
          <w:p w:rsidR="00A57F56" w:rsidRPr="005C046C" w:rsidRDefault="00A57F56" w:rsidP="0019425F">
            <w:pPr>
              <w:spacing w:line="360" w:lineRule="auto"/>
              <w:rPr>
                <w:rFonts w:ascii="Arial" w:hAnsi="Arial" w:cs="Arial"/>
                <w:sz w:val="22"/>
              </w:rPr>
            </w:pPr>
          </w:p>
          <w:p w:rsidR="00A57F56" w:rsidRPr="005C046C" w:rsidRDefault="00A57F56" w:rsidP="0019425F">
            <w:pPr>
              <w:spacing w:line="360" w:lineRule="auto"/>
              <w:rPr>
                <w:rFonts w:ascii="Arial" w:hAnsi="Arial" w:cs="Arial"/>
                <w:b/>
                <w:sz w:val="22"/>
              </w:rPr>
            </w:pPr>
            <w:r>
              <w:rPr>
                <w:rFonts w:ascii="Arial" w:hAnsi="Arial" w:cs="Arial"/>
                <w:b/>
                <w:sz w:val="22"/>
              </w:rPr>
              <w:t>Th.</w:t>
            </w:r>
          </w:p>
          <w:p w:rsidR="00A57F56" w:rsidRPr="005C046C" w:rsidRDefault="00A57F56" w:rsidP="0019425F">
            <w:pPr>
              <w:spacing w:line="360" w:lineRule="auto"/>
              <w:rPr>
                <w:rFonts w:ascii="Arial" w:hAnsi="Arial" w:cs="Arial"/>
                <w:sz w:val="22"/>
              </w:rPr>
            </w:pPr>
            <w:r w:rsidRPr="005C046C">
              <w:rPr>
                <w:rFonts w:ascii="Arial" w:hAnsi="Arial" w:cs="Arial"/>
                <w:sz w:val="22"/>
              </w:rPr>
              <w:t>01</w:t>
            </w:r>
            <w:r>
              <w:rPr>
                <w:rFonts w:ascii="Arial" w:hAnsi="Arial" w:cs="Arial"/>
                <w:sz w:val="22"/>
              </w:rPr>
              <w:t>Hrs.</w:t>
            </w:r>
          </w:p>
          <w:p w:rsidR="00A57F56" w:rsidRPr="005C046C" w:rsidRDefault="00A57F56" w:rsidP="0019425F">
            <w:pPr>
              <w:spacing w:line="360" w:lineRule="auto"/>
              <w:rPr>
                <w:rFonts w:ascii="Arial" w:hAnsi="Arial" w:cs="Arial"/>
                <w:sz w:val="22"/>
              </w:rPr>
            </w:pPr>
          </w:p>
          <w:p w:rsidR="00A57F56" w:rsidRPr="005C046C" w:rsidRDefault="00A57F56" w:rsidP="0019425F">
            <w:pPr>
              <w:spacing w:line="360" w:lineRule="auto"/>
              <w:rPr>
                <w:rFonts w:ascii="Arial" w:hAnsi="Arial" w:cs="Arial"/>
                <w:b/>
                <w:sz w:val="22"/>
              </w:rPr>
            </w:pPr>
            <w:r w:rsidRPr="005C046C">
              <w:rPr>
                <w:rFonts w:ascii="Arial" w:hAnsi="Arial" w:cs="Arial"/>
                <w:b/>
                <w:sz w:val="22"/>
              </w:rPr>
              <w:t>Practical:</w:t>
            </w:r>
          </w:p>
          <w:p w:rsidR="00A57F56" w:rsidRPr="005C046C" w:rsidRDefault="00A57F56" w:rsidP="0019425F">
            <w:pPr>
              <w:spacing w:line="360" w:lineRule="auto"/>
              <w:ind w:left="2"/>
              <w:rPr>
                <w:rFonts w:ascii="Arial" w:eastAsia="Arial" w:hAnsi="Arial" w:cs="Arial"/>
                <w:color w:val="000000"/>
                <w:sz w:val="22"/>
              </w:rPr>
            </w:pPr>
            <w:r w:rsidRPr="005C046C">
              <w:rPr>
                <w:rFonts w:ascii="Arial" w:hAnsi="Arial" w:cs="Arial"/>
                <w:sz w:val="22"/>
              </w:rPr>
              <w:t xml:space="preserve">02 </w:t>
            </w:r>
            <w:r>
              <w:rPr>
                <w:rFonts w:ascii="Arial" w:hAnsi="Arial" w:cs="Arial"/>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Chain block</w:t>
            </w:r>
          </w:p>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Safety material</w:t>
            </w:r>
          </w:p>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Theodolite</w:t>
            </w:r>
          </w:p>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Torque</w:t>
            </w:r>
          </w:p>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Dipole</w:t>
            </w:r>
          </w:p>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Poles</w:t>
            </w:r>
          </w:p>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Crane</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ind w:left="2"/>
              <w:rPr>
                <w:rFonts w:ascii="Arial" w:eastAsia="Arial" w:hAnsi="Arial" w:cs="Arial"/>
                <w:color w:val="000000"/>
                <w:sz w:val="22"/>
              </w:rPr>
            </w:pPr>
            <w:r w:rsidRPr="005C046C">
              <w:rPr>
                <w:rFonts w:ascii="Arial" w:eastAsia="Arial" w:hAnsi="Arial" w:cs="Arial"/>
                <w:bCs/>
                <w:color w:val="000000"/>
                <w:sz w:val="22"/>
              </w:rPr>
              <w:t>Class Room and workshop</w:t>
            </w:r>
          </w:p>
        </w:tc>
      </w:tr>
      <w:tr w:rsidR="00A57F56" w:rsidRPr="005C046C" w:rsidTr="0019425F">
        <w:trPr>
          <w:trHeight w:val="17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DE639F">
            <w:pPr>
              <w:numPr>
                <w:ilvl w:val="0"/>
                <w:numId w:val="277"/>
              </w:numPr>
              <w:spacing w:after="245" w:line="360" w:lineRule="auto"/>
              <w:contextualSpacing/>
              <w:rPr>
                <w:rFonts w:ascii="Arial" w:eastAsia="Arial" w:hAnsi="Arial" w:cs="Arial"/>
                <w:color w:val="000000"/>
                <w:sz w:val="22"/>
              </w:rPr>
            </w:pPr>
            <w:r w:rsidRPr="005C046C">
              <w:rPr>
                <w:rFonts w:ascii="Arial" w:eastAsia="Calibri" w:hAnsi="Arial" w:cs="Arial"/>
                <w:color w:val="000000"/>
                <w:sz w:val="22"/>
              </w:rPr>
              <w:t>Perform stringing work and sag of Transmission lines</w:t>
            </w:r>
          </w:p>
        </w:tc>
        <w:tc>
          <w:tcPr>
            <w:tcW w:w="360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ind w:left="357" w:hanging="283"/>
              <w:rPr>
                <w:rFonts w:ascii="Arial" w:eastAsia="Arial" w:hAnsi="Arial" w:cs="Arial"/>
                <w:b/>
                <w:color w:val="000000"/>
                <w:sz w:val="22"/>
              </w:rPr>
            </w:pPr>
            <w:r w:rsidRPr="005C046C">
              <w:rPr>
                <w:rFonts w:ascii="Arial" w:eastAsia="Arial" w:hAnsi="Arial" w:cs="Arial"/>
                <w:b/>
                <w:color w:val="000000"/>
                <w:sz w:val="22"/>
              </w:rPr>
              <w:t>Trainee must be able to</w:t>
            </w:r>
          </w:p>
          <w:p w:rsidR="00A57F56" w:rsidRPr="005C046C" w:rsidRDefault="00A57F56" w:rsidP="00DE639F">
            <w:pPr>
              <w:numPr>
                <w:ilvl w:val="0"/>
                <w:numId w:val="28"/>
              </w:numPr>
              <w:spacing w:line="360" w:lineRule="auto"/>
              <w:ind w:right="270"/>
              <w:contextualSpacing/>
              <w:rPr>
                <w:rFonts w:ascii="Arial" w:eastAsia="Calibri" w:hAnsi="Arial" w:cs="Arial"/>
                <w:color w:val="000000"/>
                <w:sz w:val="22"/>
              </w:rPr>
            </w:pPr>
            <w:r w:rsidRPr="005C046C">
              <w:rPr>
                <w:rFonts w:ascii="Arial" w:eastAsia="Calibri" w:hAnsi="Arial" w:cs="Arial"/>
                <w:color w:val="000000"/>
                <w:sz w:val="22"/>
              </w:rPr>
              <w:t>Calculate sag and bring it in accordance with clearance standards of WPADA/NTDCL.</w:t>
            </w:r>
          </w:p>
          <w:p w:rsidR="00A57F56" w:rsidRPr="005C046C" w:rsidRDefault="00A57F56" w:rsidP="00DE639F">
            <w:pPr>
              <w:numPr>
                <w:ilvl w:val="0"/>
                <w:numId w:val="28"/>
              </w:numPr>
              <w:spacing w:line="360" w:lineRule="auto"/>
              <w:ind w:right="270"/>
              <w:contextualSpacing/>
              <w:rPr>
                <w:rFonts w:ascii="Arial" w:eastAsia="Calibri" w:hAnsi="Arial" w:cs="Arial"/>
                <w:color w:val="000000"/>
                <w:sz w:val="22"/>
              </w:rPr>
            </w:pPr>
            <w:r w:rsidRPr="005C046C">
              <w:rPr>
                <w:rFonts w:ascii="Arial" w:eastAsia="Calibri" w:hAnsi="Arial" w:cs="Arial"/>
                <w:color w:val="000000"/>
                <w:sz w:val="22"/>
              </w:rPr>
              <w:lastRenderedPageBreak/>
              <w:t>Ensure to remove effects of wind and ice on Transmission Line.</w:t>
            </w:r>
          </w:p>
          <w:p w:rsidR="00A57F56" w:rsidRPr="005C046C" w:rsidRDefault="00A57F56" w:rsidP="00DE639F">
            <w:pPr>
              <w:numPr>
                <w:ilvl w:val="0"/>
                <w:numId w:val="28"/>
              </w:numPr>
              <w:spacing w:after="245" w:line="360" w:lineRule="auto"/>
              <w:contextualSpacing/>
              <w:rPr>
                <w:rFonts w:ascii="Arial" w:hAnsi="Arial" w:cs="Arial"/>
                <w:bCs/>
                <w:color w:val="000000"/>
                <w:sz w:val="22"/>
              </w:rPr>
            </w:pPr>
            <w:r w:rsidRPr="005C046C">
              <w:rPr>
                <w:rFonts w:ascii="Arial" w:eastAsia="Calibri" w:hAnsi="Arial" w:cs="Arial"/>
                <w:color w:val="000000"/>
                <w:sz w:val="22"/>
              </w:rPr>
              <w:t>Adjust sag according to present temperature.</w:t>
            </w:r>
          </w:p>
        </w:tc>
        <w:tc>
          <w:tcPr>
            <w:tcW w:w="3600" w:type="dxa"/>
            <w:tcBorders>
              <w:top w:val="single" w:sz="4" w:space="0" w:color="000000"/>
              <w:left w:val="single" w:sz="4" w:space="0" w:color="000000"/>
              <w:bottom w:val="single" w:sz="4" w:space="0" w:color="000000"/>
              <w:right w:val="single" w:sz="4" w:space="0" w:color="000000"/>
            </w:tcBorders>
          </w:tcPr>
          <w:p w:rsidR="00A57F56" w:rsidRPr="005C046C" w:rsidRDefault="00A57F56" w:rsidP="00DE639F">
            <w:pPr>
              <w:numPr>
                <w:ilvl w:val="0"/>
                <w:numId w:val="29"/>
              </w:numPr>
              <w:spacing w:after="12" w:line="360" w:lineRule="auto"/>
              <w:contextualSpacing/>
              <w:rPr>
                <w:rFonts w:ascii="Arial" w:eastAsia="Arial" w:hAnsi="Arial" w:cs="Arial"/>
                <w:color w:val="000000"/>
                <w:sz w:val="22"/>
              </w:rPr>
            </w:pPr>
            <w:r w:rsidRPr="005C046C">
              <w:rPr>
                <w:rFonts w:ascii="Arial" w:eastAsia="Arial" w:hAnsi="Arial" w:cs="Arial"/>
                <w:color w:val="000000"/>
                <w:sz w:val="22"/>
              </w:rPr>
              <w:lastRenderedPageBreak/>
              <w:t>Calculation of Sag</w:t>
            </w:r>
          </w:p>
          <w:p w:rsidR="00A57F56" w:rsidRPr="005C046C" w:rsidRDefault="00A57F56" w:rsidP="00DE639F">
            <w:pPr>
              <w:numPr>
                <w:ilvl w:val="0"/>
                <w:numId w:val="29"/>
              </w:numPr>
              <w:spacing w:after="12" w:line="360" w:lineRule="auto"/>
              <w:contextualSpacing/>
              <w:rPr>
                <w:rFonts w:ascii="Arial" w:eastAsia="Arial" w:hAnsi="Arial" w:cs="Arial"/>
                <w:color w:val="000000"/>
                <w:sz w:val="22"/>
              </w:rPr>
            </w:pPr>
            <w:r w:rsidRPr="005C046C">
              <w:rPr>
                <w:rFonts w:ascii="Arial" w:eastAsia="Arial" w:hAnsi="Arial" w:cs="Arial"/>
                <w:color w:val="000000"/>
                <w:sz w:val="22"/>
              </w:rPr>
              <w:t>Effect of weather condition on sag</w:t>
            </w:r>
          </w:p>
          <w:p w:rsidR="00A57F56" w:rsidRPr="005C046C" w:rsidRDefault="00A57F56" w:rsidP="0019425F">
            <w:pPr>
              <w:spacing w:line="360" w:lineRule="auto"/>
              <w:ind w:left="256"/>
              <w:rPr>
                <w:rFonts w:ascii="Arial" w:eastAsia="Arial" w:hAnsi="Arial" w:cs="Arial"/>
                <w:b/>
                <w:color w:val="000000"/>
                <w:sz w:val="22"/>
                <w:u w:val="single"/>
              </w:rPr>
            </w:pPr>
            <w:r w:rsidRPr="005C046C">
              <w:rPr>
                <w:rFonts w:ascii="Arial" w:eastAsia="Arial" w:hAnsi="Arial" w:cs="Arial"/>
                <w:b/>
                <w:color w:val="000000"/>
                <w:sz w:val="22"/>
                <w:u w:val="single"/>
              </w:rPr>
              <w:t>Practical Activity</w:t>
            </w:r>
          </w:p>
          <w:p w:rsidR="00A57F56" w:rsidRPr="005C046C" w:rsidRDefault="00A57F56" w:rsidP="0019425F">
            <w:pPr>
              <w:spacing w:after="12" w:line="360" w:lineRule="auto"/>
              <w:contextualSpacing/>
              <w:rPr>
                <w:rFonts w:ascii="Arial" w:eastAsia="Arial" w:hAnsi="Arial" w:cs="Arial"/>
                <w:color w:val="000000"/>
                <w:sz w:val="22"/>
              </w:rPr>
            </w:pPr>
            <w:r w:rsidRPr="005C046C">
              <w:rPr>
                <w:rFonts w:ascii="Arial" w:eastAsia="Calibri" w:hAnsi="Arial" w:cs="Arial"/>
                <w:color w:val="000000"/>
                <w:sz w:val="22"/>
              </w:rPr>
              <w:t>Perform stringing work and sag of Transmission lines</w:t>
            </w:r>
          </w:p>
          <w:p w:rsidR="00A57F56" w:rsidRPr="005C046C" w:rsidRDefault="00A57F56" w:rsidP="0019425F">
            <w:pPr>
              <w:spacing w:after="12" w:line="360" w:lineRule="auto"/>
              <w:ind w:left="164"/>
              <w:contextualSpacing/>
              <w:rPr>
                <w:rFonts w:ascii="Arial" w:eastAsia="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Total</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 xml:space="preserve">03 </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01</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Practical:</w:t>
            </w:r>
          </w:p>
          <w:p w:rsidR="00A57F56" w:rsidRPr="005C046C" w:rsidRDefault="00A57F56" w:rsidP="0019425F">
            <w:pPr>
              <w:spacing w:line="360" w:lineRule="auto"/>
              <w:ind w:left="2"/>
              <w:rPr>
                <w:rFonts w:ascii="Arial" w:eastAsia="Arial" w:hAnsi="Arial" w:cs="Arial"/>
                <w:color w:val="000000"/>
                <w:sz w:val="22"/>
              </w:rPr>
            </w:pPr>
            <w:r w:rsidRPr="005C046C">
              <w:rPr>
                <w:rFonts w:ascii="Arial" w:eastAsia="Arial" w:hAnsi="Arial" w:cs="Arial"/>
                <w:color w:val="000000"/>
                <w:sz w:val="22"/>
              </w:rPr>
              <w:lastRenderedPageBreak/>
              <w:t xml:space="preserve">02 </w:t>
            </w:r>
            <w:r>
              <w:rPr>
                <w:rFonts w:ascii="Arial" w:eastAsia="Arial" w:hAnsi="Arial" w:cs="Arial"/>
                <w:color w:val="000000"/>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lastRenderedPageBreak/>
              <w:t xml:space="preserve">Transmission system.  </w:t>
            </w:r>
          </w:p>
          <w:p w:rsidR="00A57F56" w:rsidRPr="005C046C" w:rsidRDefault="00A57F56" w:rsidP="0019425F">
            <w:pPr>
              <w:spacing w:line="360"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ind w:left="2"/>
              <w:rPr>
                <w:rFonts w:ascii="Arial" w:eastAsia="Arial" w:hAnsi="Arial" w:cs="Arial"/>
                <w:bCs/>
                <w:color w:val="000000"/>
                <w:sz w:val="22"/>
              </w:rPr>
            </w:pPr>
            <w:r w:rsidRPr="005C046C">
              <w:rPr>
                <w:rFonts w:ascii="Arial" w:eastAsia="Arial" w:hAnsi="Arial" w:cs="Arial"/>
                <w:bCs/>
                <w:color w:val="000000"/>
                <w:sz w:val="22"/>
              </w:rPr>
              <w:t>Class Room and workshop</w:t>
            </w:r>
          </w:p>
        </w:tc>
      </w:tr>
      <w:tr w:rsidR="00A57F56" w:rsidRPr="005C046C" w:rsidTr="0019425F">
        <w:trPr>
          <w:trHeight w:val="620"/>
        </w:trPr>
        <w:tc>
          <w:tcPr>
            <w:tcW w:w="2245"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DE639F">
            <w:pPr>
              <w:numPr>
                <w:ilvl w:val="0"/>
                <w:numId w:val="277"/>
              </w:numPr>
              <w:spacing w:after="245" w:line="360" w:lineRule="auto"/>
              <w:contextualSpacing/>
              <w:rPr>
                <w:rFonts w:ascii="Arial" w:eastAsia="Arial" w:hAnsi="Arial" w:cs="Arial"/>
                <w:color w:val="000000"/>
                <w:sz w:val="22"/>
              </w:rPr>
            </w:pPr>
            <w:r w:rsidRPr="005C046C">
              <w:rPr>
                <w:rFonts w:ascii="Arial" w:eastAsia="Arial" w:hAnsi="Arial" w:cs="Arial"/>
                <w:color w:val="000000"/>
                <w:sz w:val="22"/>
              </w:rPr>
              <w:t>Install lightning arrester in a transmission system as per requirement</w:t>
            </w:r>
          </w:p>
        </w:tc>
        <w:tc>
          <w:tcPr>
            <w:tcW w:w="360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ind w:left="357" w:hanging="283"/>
              <w:rPr>
                <w:rFonts w:ascii="Arial" w:eastAsia="Arial" w:hAnsi="Arial" w:cs="Arial"/>
                <w:b/>
                <w:color w:val="000000"/>
                <w:sz w:val="22"/>
              </w:rPr>
            </w:pPr>
            <w:r w:rsidRPr="005C046C">
              <w:rPr>
                <w:rFonts w:ascii="Arial" w:eastAsia="Arial" w:hAnsi="Arial" w:cs="Arial"/>
                <w:b/>
                <w:color w:val="000000"/>
                <w:sz w:val="22"/>
              </w:rPr>
              <w:t>Trainee must be able to</w:t>
            </w:r>
          </w:p>
          <w:p w:rsidR="00A57F56" w:rsidRPr="005C046C" w:rsidRDefault="00A57F56" w:rsidP="00DE639F">
            <w:pPr>
              <w:numPr>
                <w:ilvl w:val="0"/>
                <w:numId w:val="27"/>
              </w:numPr>
              <w:spacing w:line="360" w:lineRule="auto"/>
              <w:contextualSpacing/>
              <w:rPr>
                <w:rFonts w:ascii="Arial" w:hAnsi="Arial" w:cs="Arial"/>
                <w:bCs/>
                <w:iCs/>
                <w:color w:val="000000"/>
                <w:sz w:val="22"/>
              </w:rPr>
            </w:pPr>
            <w:r w:rsidRPr="005C046C">
              <w:rPr>
                <w:rFonts w:ascii="Arial" w:hAnsi="Arial" w:cs="Arial"/>
                <w:bCs/>
                <w:iCs/>
                <w:color w:val="000000"/>
                <w:sz w:val="22"/>
              </w:rPr>
              <w:t>Select appropriate Lightening Arrestors for Substation/Grid station with respect to the current.</w:t>
            </w:r>
          </w:p>
          <w:p w:rsidR="00A57F56" w:rsidRPr="005C046C" w:rsidRDefault="00A57F56" w:rsidP="00DE639F">
            <w:pPr>
              <w:numPr>
                <w:ilvl w:val="0"/>
                <w:numId w:val="27"/>
              </w:numPr>
              <w:spacing w:line="360" w:lineRule="auto"/>
              <w:contextualSpacing/>
              <w:rPr>
                <w:rFonts w:ascii="Arial" w:hAnsi="Arial" w:cs="Arial"/>
                <w:bCs/>
                <w:iCs/>
                <w:color w:val="000000"/>
                <w:sz w:val="22"/>
              </w:rPr>
            </w:pPr>
            <w:r w:rsidRPr="005C046C">
              <w:rPr>
                <w:rFonts w:ascii="Arial" w:hAnsi="Arial" w:cs="Arial"/>
                <w:bCs/>
                <w:iCs/>
                <w:color w:val="000000"/>
                <w:sz w:val="22"/>
              </w:rPr>
              <w:t>Install the lightning arrestor.</w:t>
            </w:r>
          </w:p>
          <w:p w:rsidR="00A57F56" w:rsidRPr="005C046C" w:rsidRDefault="00A57F56" w:rsidP="00DE639F">
            <w:pPr>
              <w:numPr>
                <w:ilvl w:val="0"/>
                <w:numId w:val="27"/>
              </w:numPr>
              <w:spacing w:line="360" w:lineRule="auto"/>
              <w:contextualSpacing/>
              <w:rPr>
                <w:rFonts w:ascii="Arial" w:hAnsi="Arial" w:cs="Arial"/>
                <w:bCs/>
                <w:iCs/>
                <w:color w:val="000000"/>
                <w:sz w:val="22"/>
              </w:rPr>
            </w:pPr>
            <w:r w:rsidRPr="005C046C">
              <w:rPr>
                <w:rFonts w:ascii="Arial" w:hAnsi="Arial" w:cs="Arial"/>
                <w:bCs/>
                <w:iCs/>
                <w:color w:val="000000"/>
                <w:sz w:val="22"/>
              </w:rPr>
              <w:t>Carryout connections for grounding.</w:t>
            </w:r>
          </w:p>
        </w:tc>
        <w:tc>
          <w:tcPr>
            <w:tcW w:w="3600" w:type="dxa"/>
            <w:tcBorders>
              <w:top w:val="single" w:sz="4" w:space="0" w:color="000000"/>
              <w:left w:val="single" w:sz="4" w:space="0" w:color="000000"/>
              <w:bottom w:val="single" w:sz="4" w:space="0" w:color="000000"/>
              <w:right w:val="single" w:sz="4" w:space="0" w:color="000000"/>
            </w:tcBorders>
          </w:tcPr>
          <w:p w:rsidR="00A57F56" w:rsidRPr="005C046C" w:rsidRDefault="00A57F56" w:rsidP="00DE639F">
            <w:pPr>
              <w:numPr>
                <w:ilvl w:val="0"/>
                <w:numId w:val="27"/>
              </w:numPr>
              <w:spacing w:after="12" w:line="360" w:lineRule="auto"/>
              <w:contextualSpacing/>
              <w:rPr>
                <w:rFonts w:ascii="Arial" w:eastAsia="Arial" w:hAnsi="Arial" w:cs="Arial"/>
                <w:color w:val="000000"/>
                <w:sz w:val="22"/>
              </w:rPr>
            </w:pPr>
            <w:r w:rsidRPr="005C046C">
              <w:rPr>
                <w:rFonts w:ascii="Arial" w:eastAsia="Arial" w:hAnsi="Arial" w:cs="Arial"/>
                <w:color w:val="000000"/>
                <w:sz w:val="22"/>
              </w:rPr>
              <w:t>Definition of Lightning arrester.</w:t>
            </w:r>
          </w:p>
          <w:p w:rsidR="00A57F56" w:rsidRPr="005C046C" w:rsidRDefault="00A57F56" w:rsidP="00DE639F">
            <w:pPr>
              <w:numPr>
                <w:ilvl w:val="0"/>
                <w:numId w:val="27"/>
              </w:numPr>
              <w:spacing w:after="12" w:line="360" w:lineRule="auto"/>
              <w:contextualSpacing/>
              <w:rPr>
                <w:rFonts w:ascii="Arial" w:eastAsia="Arial" w:hAnsi="Arial" w:cs="Arial"/>
                <w:color w:val="000000"/>
                <w:sz w:val="22"/>
              </w:rPr>
            </w:pPr>
            <w:r w:rsidRPr="005C046C">
              <w:rPr>
                <w:rFonts w:ascii="Arial" w:eastAsia="Arial" w:hAnsi="Arial" w:cs="Arial"/>
                <w:color w:val="000000"/>
                <w:sz w:val="22"/>
              </w:rPr>
              <w:t xml:space="preserve"> Selection of lightning arrester.</w:t>
            </w:r>
          </w:p>
          <w:p w:rsidR="00A57F56" w:rsidRPr="005C046C" w:rsidRDefault="00A57F56" w:rsidP="00DE639F">
            <w:pPr>
              <w:numPr>
                <w:ilvl w:val="0"/>
                <w:numId w:val="27"/>
              </w:numPr>
              <w:spacing w:line="360" w:lineRule="auto"/>
              <w:contextualSpacing/>
              <w:rPr>
                <w:rFonts w:ascii="Arial" w:hAnsi="Arial" w:cs="Arial"/>
                <w:bCs/>
                <w:iCs/>
                <w:color w:val="000000"/>
                <w:sz w:val="22"/>
              </w:rPr>
            </w:pPr>
            <w:r w:rsidRPr="005C046C">
              <w:rPr>
                <w:rFonts w:ascii="Arial" w:hAnsi="Arial" w:cs="Arial"/>
                <w:bCs/>
                <w:iCs/>
                <w:color w:val="000000"/>
                <w:sz w:val="22"/>
              </w:rPr>
              <w:t>Installation of lightning arrestor.</w:t>
            </w:r>
          </w:p>
          <w:p w:rsidR="00A57F56" w:rsidRPr="005C046C" w:rsidRDefault="00A57F56" w:rsidP="0019425F">
            <w:pPr>
              <w:spacing w:line="360" w:lineRule="auto"/>
              <w:ind w:left="256"/>
              <w:rPr>
                <w:rFonts w:ascii="Arial" w:eastAsia="Arial" w:hAnsi="Arial" w:cs="Arial"/>
                <w:b/>
                <w:color w:val="000000"/>
                <w:sz w:val="22"/>
                <w:u w:val="single"/>
              </w:rPr>
            </w:pPr>
            <w:r w:rsidRPr="005C046C">
              <w:rPr>
                <w:rFonts w:ascii="Arial" w:eastAsia="Arial" w:hAnsi="Arial" w:cs="Arial"/>
                <w:b/>
                <w:color w:val="000000"/>
                <w:sz w:val="22"/>
                <w:u w:val="single"/>
              </w:rPr>
              <w:t>Practical Activity</w:t>
            </w:r>
          </w:p>
          <w:p w:rsidR="00A57F56" w:rsidRPr="005C046C" w:rsidRDefault="00A57F56" w:rsidP="0019425F">
            <w:pPr>
              <w:spacing w:after="12" w:line="360" w:lineRule="auto"/>
              <w:contextualSpacing/>
              <w:rPr>
                <w:rFonts w:ascii="Arial" w:eastAsia="Arial" w:hAnsi="Arial" w:cs="Arial"/>
                <w:color w:val="000000"/>
                <w:sz w:val="22"/>
              </w:rPr>
            </w:pPr>
            <w:r w:rsidRPr="005C046C">
              <w:rPr>
                <w:rFonts w:ascii="Arial" w:eastAsia="Arial" w:hAnsi="Arial" w:cs="Arial"/>
                <w:color w:val="000000"/>
                <w:sz w:val="22"/>
              </w:rPr>
              <w:t>Install lightning arrester in a transmission system as per requirement</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Total</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 xml:space="preserve">03 </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01</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Practical:</w:t>
            </w:r>
          </w:p>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 xml:space="preserve">02 </w:t>
            </w:r>
            <w:r>
              <w:rPr>
                <w:rFonts w:ascii="Arial" w:eastAsia="Arial" w:hAnsi="Arial" w:cs="Arial"/>
                <w:color w:val="000000"/>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Transmission system.</w:t>
            </w:r>
          </w:p>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Lightning Arrester.</w:t>
            </w:r>
          </w:p>
          <w:p w:rsidR="00A57F56" w:rsidRPr="005C046C" w:rsidRDefault="00A57F56" w:rsidP="0019425F">
            <w:pPr>
              <w:spacing w:line="360"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ind w:left="2"/>
              <w:rPr>
                <w:rFonts w:ascii="Arial" w:eastAsia="Arial" w:hAnsi="Arial" w:cs="Arial"/>
                <w:bCs/>
                <w:color w:val="000000"/>
                <w:sz w:val="22"/>
              </w:rPr>
            </w:pPr>
            <w:r w:rsidRPr="005C046C">
              <w:rPr>
                <w:rFonts w:ascii="Arial" w:eastAsia="Arial" w:hAnsi="Arial" w:cs="Arial"/>
                <w:bCs/>
                <w:color w:val="000000"/>
                <w:sz w:val="22"/>
              </w:rPr>
              <w:t>Class Room and workshop</w:t>
            </w:r>
          </w:p>
        </w:tc>
      </w:tr>
    </w:tbl>
    <w:p w:rsidR="00A57F56" w:rsidRPr="005C046C" w:rsidRDefault="00A57F56" w:rsidP="00A57F56"/>
    <w:p w:rsidR="00A57F56" w:rsidRPr="005C046C" w:rsidRDefault="00A57F56" w:rsidP="00A57F56">
      <w:pPr>
        <w:spacing w:after="160" w:line="259" w:lineRule="auto"/>
        <w:rPr>
          <w:rFonts w:ascii="Arial" w:eastAsia="Calibri" w:hAnsi="Arial" w:cs="Arial"/>
          <w:sz w:val="22"/>
        </w:rPr>
      </w:pPr>
      <w:r w:rsidRPr="005C046C">
        <w:rPr>
          <w:rFonts w:ascii="Arial" w:eastAsia="Calibri" w:hAnsi="Arial" w:cs="Arial"/>
          <w:sz w:val="22"/>
        </w:rPr>
        <w:br w:type="page"/>
      </w:r>
    </w:p>
    <w:p w:rsidR="00A57F56" w:rsidRPr="00EC6BCD" w:rsidRDefault="00A57F56" w:rsidP="00DE639F">
      <w:pPr>
        <w:pStyle w:val="Heading3"/>
      </w:pPr>
      <w:bookmarkStart w:id="312" w:name="_Toc34889438"/>
      <w:bookmarkStart w:id="313" w:name="_Toc111627083"/>
      <w:r w:rsidRPr="00EC6BCD">
        <w:lastRenderedPageBreak/>
        <w:t>Carryout Distribution of Electrical Power</w:t>
      </w:r>
      <w:bookmarkEnd w:id="312"/>
      <w:bookmarkEnd w:id="313"/>
    </w:p>
    <w:p w:rsidR="00A57F56" w:rsidRPr="00831D42" w:rsidRDefault="00A57F56" w:rsidP="00A57F56">
      <w:pPr>
        <w:autoSpaceDE w:val="0"/>
        <w:autoSpaceDN w:val="0"/>
        <w:adjustRightInd w:val="0"/>
        <w:spacing w:after="240" w:line="360" w:lineRule="auto"/>
        <w:ind w:right="270"/>
        <w:jc w:val="both"/>
        <w:rPr>
          <w:rFonts w:ascii="Arial" w:eastAsia="Arial" w:hAnsi="Arial" w:cs="Arial"/>
          <w:b/>
          <w:color w:val="000000"/>
          <w:sz w:val="2"/>
          <w:szCs w:val="24"/>
          <w:lang w:val="pt-PT"/>
        </w:rPr>
      </w:pPr>
    </w:p>
    <w:p w:rsidR="00A57F56" w:rsidRPr="005C046C" w:rsidRDefault="00A57F56" w:rsidP="00A57F56">
      <w:pPr>
        <w:autoSpaceDE w:val="0"/>
        <w:autoSpaceDN w:val="0"/>
        <w:adjustRightInd w:val="0"/>
        <w:spacing w:after="240" w:line="360" w:lineRule="auto"/>
        <w:ind w:right="270"/>
        <w:jc w:val="both"/>
        <w:rPr>
          <w:rFonts w:ascii="Arial" w:eastAsia="Times New Roman" w:hAnsi="Arial" w:cs="Arial"/>
          <w:color w:val="000000"/>
          <w:sz w:val="22"/>
        </w:rPr>
      </w:pPr>
      <w:r w:rsidRPr="005C046C">
        <w:rPr>
          <w:rFonts w:ascii="Arial" w:eastAsia="Arial" w:hAnsi="Arial" w:cs="Arial"/>
          <w:b/>
          <w:color w:val="000000"/>
          <w:sz w:val="22"/>
          <w:lang w:val="pt-PT"/>
        </w:rPr>
        <w:t xml:space="preserve">Objective: </w:t>
      </w:r>
      <w:r w:rsidRPr="005C046C">
        <w:rPr>
          <w:rFonts w:ascii="Arial" w:eastAsia="Calibri" w:hAnsi="Arial" w:cs="Arial"/>
          <w:sz w:val="22"/>
          <w:lang w:val="en-GB"/>
        </w:rPr>
        <w:t xml:space="preserve">This module covers the knowledge and  skills required to </w:t>
      </w:r>
      <w:r w:rsidRPr="005C046C">
        <w:rPr>
          <w:rFonts w:ascii="Arial" w:eastAsia="Times New Roman" w:hAnsi="Arial" w:cs="Arial"/>
          <w:bCs/>
          <w:color w:val="000000"/>
          <w:sz w:val="22"/>
        </w:rPr>
        <w:t xml:space="preserve">select he conductor for distribution of power, </w:t>
      </w:r>
      <w:r w:rsidRPr="005C046C">
        <w:rPr>
          <w:rFonts w:ascii="Arial" w:eastAsia="Calibri" w:hAnsi="Arial" w:cs="Arial"/>
          <w:color w:val="000000"/>
          <w:sz w:val="22"/>
        </w:rPr>
        <w:t xml:space="preserve">Improve the Power factor, Separate the correct insulator from different types according to the requirement, Make Foundation and Erect poles and structures, </w:t>
      </w:r>
      <w:r w:rsidRPr="005C046C">
        <w:rPr>
          <w:rFonts w:ascii="Arial" w:eastAsia="Times New Roman" w:hAnsi="Arial" w:cs="Arial"/>
          <w:bCs/>
          <w:color w:val="000000"/>
          <w:sz w:val="22"/>
        </w:rPr>
        <w:t xml:space="preserve">Supervise construction of Trenches Cable try and select appropriate cable, </w:t>
      </w:r>
      <w:r w:rsidRPr="005C046C">
        <w:rPr>
          <w:rFonts w:ascii="Arial" w:eastAsia="Calibri" w:hAnsi="Arial" w:cs="Arial"/>
          <w:color w:val="000000"/>
          <w:sz w:val="22"/>
        </w:rPr>
        <w:t xml:space="preserve">Perform stringing work and sag of distribution lines, </w:t>
      </w:r>
      <w:r w:rsidRPr="005C046C">
        <w:rPr>
          <w:rFonts w:ascii="Arial" w:eastAsia="Times New Roman" w:hAnsi="Arial" w:cs="Arial"/>
          <w:bCs/>
          <w:color w:val="000000"/>
          <w:sz w:val="22"/>
        </w:rPr>
        <w:t xml:space="preserve">Measure performance of distribution lines and take steps to improve Primary and secondary distribution, </w:t>
      </w:r>
      <w:r w:rsidRPr="005C046C">
        <w:rPr>
          <w:rFonts w:ascii="Arial" w:eastAsia="Calibri" w:hAnsi="Arial" w:cs="Arial"/>
          <w:color w:val="000000"/>
          <w:sz w:val="22"/>
        </w:rPr>
        <w:t>Install the equipment for  grounding  of Substation/Transmission lines, Select and justify the use of reactor in a system, Install Lightning Arrester in a Distribution system as per requirement, Install Lightning Arrester in a Distribution system as per requirement.</w:t>
      </w:r>
    </w:p>
    <w:p w:rsidR="00A57F56" w:rsidRPr="005C046C" w:rsidRDefault="00A57F56" w:rsidP="00A57F56">
      <w:pPr>
        <w:spacing w:before="240" w:line="360" w:lineRule="auto"/>
        <w:ind w:left="1260" w:hanging="1260"/>
        <w:jc w:val="both"/>
        <w:rPr>
          <w:rFonts w:ascii="Arial" w:eastAsia="Arial" w:hAnsi="Arial" w:cs="Arial"/>
          <w:color w:val="000000"/>
          <w:sz w:val="22"/>
        </w:rPr>
      </w:pPr>
      <w:r w:rsidRPr="005C046C">
        <w:rPr>
          <w:rFonts w:ascii="Arial" w:eastAsia="Arial" w:hAnsi="Arial" w:cs="Arial"/>
          <w:b/>
          <w:color w:val="000000"/>
          <w:sz w:val="22"/>
        </w:rPr>
        <w:t>Duration: 17 Hours</w:t>
      </w:r>
      <w:r w:rsidRPr="005C046C">
        <w:rPr>
          <w:rFonts w:ascii="Arial" w:eastAsia="Arial" w:hAnsi="Arial" w:cs="Arial"/>
          <w:color w:val="000000"/>
          <w:sz w:val="22"/>
        </w:rPr>
        <w:tab/>
      </w:r>
      <w:r w:rsidRPr="005C046C">
        <w:rPr>
          <w:rFonts w:ascii="Arial" w:eastAsia="Arial" w:hAnsi="Arial" w:cs="Arial"/>
          <w:color w:val="000000"/>
          <w:sz w:val="22"/>
        </w:rPr>
        <w:tab/>
      </w:r>
      <w:r w:rsidRPr="005C046C">
        <w:rPr>
          <w:rFonts w:ascii="Arial" w:eastAsia="Arial" w:hAnsi="Arial" w:cs="Arial"/>
          <w:color w:val="000000"/>
          <w:sz w:val="22"/>
        </w:rPr>
        <w:tab/>
      </w:r>
      <w:r w:rsidRPr="005C046C">
        <w:rPr>
          <w:rFonts w:ascii="Arial" w:eastAsia="Arial" w:hAnsi="Arial" w:cs="Arial"/>
          <w:b/>
          <w:color w:val="000000"/>
          <w:sz w:val="22"/>
        </w:rPr>
        <w:t>Theory: 8 Hours</w:t>
      </w:r>
      <w:r w:rsidRPr="005C046C">
        <w:rPr>
          <w:rFonts w:ascii="Arial" w:eastAsia="Arial" w:hAnsi="Arial" w:cs="Arial"/>
          <w:b/>
          <w:color w:val="000000"/>
          <w:sz w:val="22"/>
        </w:rPr>
        <w:tab/>
      </w:r>
      <w:r w:rsidRPr="005C046C">
        <w:rPr>
          <w:rFonts w:ascii="Arial" w:eastAsia="Arial" w:hAnsi="Arial" w:cs="Arial"/>
          <w:b/>
          <w:color w:val="000000"/>
          <w:sz w:val="22"/>
        </w:rPr>
        <w:tab/>
      </w:r>
      <w:r w:rsidRPr="005C046C">
        <w:rPr>
          <w:rFonts w:ascii="Arial" w:eastAsia="Arial" w:hAnsi="Arial" w:cs="Arial"/>
          <w:color w:val="000000"/>
          <w:sz w:val="22"/>
        </w:rPr>
        <w:tab/>
      </w:r>
      <w:r w:rsidRPr="005C046C">
        <w:rPr>
          <w:rFonts w:ascii="Arial" w:eastAsia="Arial" w:hAnsi="Arial" w:cs="Arial"/>
          <w:color w:val="000000"/>
          <w:sz w:val="22"/>
        </w:rPr>
        <w:tab/>
      </w:r>
      <w:r w:rsidRPr="005C046C">
        <w:rPr>
          <w:rFonts w:ascii="Arial" w:eastAsia="Arial" w:hAnsi="Arial" w:cs="Arial"/>
          <w:b/>
          <w:color w:val="000000"/>
          <w:sz w:val="22"/>
        </w:rPr>
        <w:t>Practice: 9 Hours</w:t>
      </w:r>
      <w:r w:rsidRPr="005C046C">
        <w:rPr>
          <w:rFonts w:ascii="Arial" w:eastAsia="Arial" w:hAnsi="Arial" w:cs="Arial"/>
          <w:b/>
          <w:color w:val="000000"/>
          <w:sz w:val="22"/>
        </w:rPr>
        <w:tab/>
      </w:r>
      <w:r w:rsidRPr="005C046C">
        <w:rPr>
          <w:rFonts w:ascii="Arial" w:eastAsia="Arial" w:hAnsi="Arial" w:cs="Arial"/>
          <w:b/>
          <w:color w:val="000000"/>
          <w:sz w:val="22"/>
        </w:rPr>
        <w:tab/>
      </w:r>
      <w:r w:rsidRPr="005C046C">
        <w:rPr>
          <w:rFonts w:ascii="Arial" w:eastAsia="Arial" w:hAnsi="Arial" w:cs="Arial"/>
          <w:b/>
          <w:color w:val="000000"/>
          <w:sz w:val="22"/>
        </w:rPr>
        <w:tab/>
        <w:t>Credit Hours: 1.7</w:t>
      </w:r>
    </w:p>
    <w:tbl>
      <w:tblPr>
        <w:tblStyle w:val="TableGrid150"/>
        <w:tblpPr w:leftFromText="180" w:rightFromText="180" w:vertAnchor="text" w:tblpX="53" w:tblpY="1"/>
        <w:tblOverlap w:val="never"/>
        <w:tblW w:w="14485" w:type="dxa"/>
        <w:tblInd w:w="0" w:type="dxa"/>
        <w:tblLayout w:type="fixed"/>
        <w:tblCellMar>
          <w:left w:w="106" w:type="dxa"/>
          <w:right w:w="49" w:type="dxa"/>
        </w:tblCellMar>
        <w:tblLook w:val="04A0" w:firstRow="1" w:lastRow="0" w:firstColumn="1" w:lastColumn="0" w:noHBand="0" w:noVBand="1"/>
      </w:tblPr>
      <w:tblGrid>
        <w:gridCol w:w="2245"/>
        <w:gridCol w:w="3690"/>
        <w:gridCol w:w="3510"/>
        <w:gridCol w:w="1530"/>
        <w:gridCol w:w="2070"/>
        <w:gridCol w:w="1440"/>
      </w:tblGrid>
      <w:tr w:rsidR="00A57F56" w:rsidRPr="005C046C" w:rsidTr="0019425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b/>
                <w:color w:val="000000"/>
                <w:sz w:val="22"/>
              </w:rPr>
              <w:t>Learning Unit</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5C046C" w:rsidRDefault="00A57F56" w:rsidP="0019425F">
            <w:pPr>
              <w:spacing w:line="360" w:lineRule="auto"/>
              <w:ind w:left="2"/>
              <w:rPr>
                <w:rFonts w:ascii="Arial" w:eastAsia="Arial" w:hAnsi="Arial" w:cs="Arial"/>
                <w:color w:val="000000"/>
                <w:sz w:val="22"/>
              </w:rPr>
            </w:pPr>
            <w:r w:rsidRPr="005C046C">
              <w:rPr>
                <w:rFonts w:ascii="Arial" w:eastAsia="Arial" w:hAnsi="Arial" w:cs="Arial"/>
                <w:b/>
                <w:color w:val="000000"/>
                <w:sz w:val="22"/>
              </w:rPr>
              <w:t>Learning Outcomes</w:t>
            </w:r>
          </w:p>
        </w:tc>
        <w:tc>
          <w:tcPr>
            <w:tcW w:w="351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5C046C" w:rsidRDefault="00A57F56" w:rsidP="0019425F">
            <w:pPr>
              <w:spacing w:line="360" w:lineRule="auto"/>
              <w:ind w:left="2"/>
              <w:rPr>
                <w:rFonts w:ascii="Arial" w:eastAsia="Arial" w:hAnsi="Arial" w:cs="Arial"/>
                <w:color w:val="000000"/>
                <w:sz w:val="22"/>
              </w:rPr>
            </w:pPr>
            <w:r w:rsidRPr="005C046C">
              <w:rPr>
                <w:rFonts w:ascii="Arial" w:eastAsia="Arial" w:hAnsi="Arial" w:cs="Arial"/>
                <w:b/>
                <w:color w:val="000000"/>
                <w:sz w:val="22"/>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5C046C" w:rsidRDefault="00A57F56" w:rsidP="0019425F">
            <w:pPr>
              <w:spacing w:line="360" w:lineRule="auto"/>
              <w:ind w:left="2"/>
              <w:rPr>
                <w:rFonts w:ascii="Arial" w:eastAsia="Arial" w:hAnsi="Arial" w:cs="Arial"/>
                <w:color w:val="000000"/>
                <w:sz w:val="22"/>
              </w:rPr>
            </w:pPr>
            <w:r w:rsidRPr="005C046C">
              <w:rPr>
                <w:rFonts w:ascii="Arial" w:eastAsia="Arial" w:hAnsi="Arial" w:cs="Arial"/>
                <w:b/>
                <w:color w:val="000000"/>
                <w:sz w:val="22"/>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E5B8B7"/>
          </w:tcPr>
          <w:p w:rsidR="00A57F56" w:rsidRPr="005C046C" w:rsidRDefault="00A57F56" w:rsidP="0019425F">
            <w:pPr>
              <w:spacing w:after="136" w:line="360" w:lineRule="auto"/>
              <w:ind w:left="2"/>
              <w:rPr>
                <w:rFonts w:ascii="Arial" w:eastAsia="Arial" w:hAnsi="Arial" w:cs="Arial"/>
                <w:color w:val="000000"/>
                <w:sz w:val="22"/>
              </w:rPr>
            </w:pPr>
            <w:r w:rsidRPr="005C046C">
              <w:rPr>
                <w:rFonts w:ascii="Arial" w:eastAsia="Arial" w:hAnsi="Arial" w:cs="Arial"/>
                <w:b/>
                <w:color w:val="000000"/>
                <w:sz w:val="22"/>
              </w:rPr>
              <w:t xml:space="preserve">Materials </w:t>
            </w:r>
          </w:p>
          <w:p w:rsidR="00A57F56" w:rsidRPr="005C046C" w:rsidRDefault="00A57F56" w:rsidP="0019425F">
            <w:pPr>
              <w:spacing w:line="360" w:lineRule="auto"/>
              <w:ind w:left="2"/>
              <w:rPr>
                <w:rFonts w:ascii="Arial" w:eastAsia="Arial" w:hAnsi="Arial" w:cs="Arial"/>
                <w:color w:val="000000"/>
                <w:sz w:val="22"/>
              </w:rPr>
            </w:pPr>
            <w:r w:rsidRPr="005C046C">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A57F56" w:rsidRPr="005C046C" w:rsidRDefault="00A57F56" w:rsidP="0019425F">
            <w:pPr>
              <w:spacing w:after="136" w:line="360" w:lineRule="auto"/>
              <w:ind w:left="2"/>
              <w:rPr>
                <w:rFonts w:ascii="Arial" w:eastAsia="Arial" w:hAnsi="Arial" w:cs="Arial"/>
                <w:color w:val="000000"/>
                <w:sz w:val="22"/>
              </w:rPr>
            </w:pPr>
            <w:r w:rsidRPr="005C046C">
              <w:rPr>
                <w:rFonts w:ascii="Arial" w:eastAsia="Arial" w:hAnsi="Arial" w:cs="Arial"/>
                <w:b/>
                <w:color w:val="000000"/>
                <w:sz w:val="22"/>
              </w:rPr>
              <w:t xml:space="preserve">Learning </w:t>
            </w:r>
          </w:p>
          <w:p w:rsidR="00A57F56" w:rsidRPr="005C046C" w:rsidRDefault="00A57F56" w:rsidP="0019425F">
            <w:pPr>
              <w:spacing w:line="360" w:lineRule="auto"/>
              <w:ind w:left="2"/>
              <w:rPr>
                <w:rFonts w:ascii="Arial" w:eastAsia="Arial" w:hAnsi="Arial" w:cs="Arial"/>
                <w:color w:val="000000"/>
                <w:sz w:val="22"/>
              </w:rPr>
            </w:pPr>
            <w:r w:rsidRPr="005C046C">
              <w:rPr>
                <w:rFonts w:ascii="Arial" w:eastAsia="Arial" w:hAnsi="Arial" w:cs="Arial"/>
                <w:b/>
                <w:color w:val="000000"/>
                <w:sz w:val="22"/>
              </w:rPr>
              <w:t xml:space="preserve">Place </w:t>
            </w:r>
          </w:p>
        </w:tc>
      </w:tr>
      <w:tr w:rsidR="00A57F56" w:rsidRPr="005C046C" w:rsidTr="0019425F">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57F56" w:rsidRPr="005C046C" w:rsidRDefault="00A57F56" w:rsidP="00DE639F">
            <w:pPr>
              <w:numPr>
                <w:ilvl w:val="0"/>
                <w:numId w:val="247"/>
              </w:numPr>
              <w:spacing w:line="360" w:lineRule="auto"/>
              <w:ind w:left="611" w:right="270" w:hanging="630"/>
              <w:contextualSpacing/>
              <w:rPr>
                <w:rFonts w:ascii="Arial" w:hAnsi="Arial" w:cs="Arial"/>
                <w:b/>
                <w:bCs/>
                <w:color w:val="000000"/>
                <w:sz w:val="22"/>
              </w:rPr>
            </w:pPr>
            <w:r w:rsidRPr="005C046C">
              <w:rPr>
                <w:rFonts w:ascii="Arial" w:hAnsi="Arial" w:cs="Arial"/>
                <w:color w:val="000000"/>
                <w:sz w:val="22"/>
              </w:rPr>
              <w:t>Select the Conductor for Distribution of power.</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rsidR="00A57F56" w:rsidRPr="005C046C" w:rsidRDefault="00A57F56" w:rsidP="0019425F">
            <w:pPr>
              <w:spacing w:line="360" w:lineRule="auto"/>
              <w:ind w:left="2"/>
              <w:rPr>
                <w:rFonts w:ascii="Arial" w:eastAsia="Arial" w:hAnsi="Arial" w:cs="Arial"/>
                <w:b/>
                <w:color w:val="000000"/>
                <w:sz w:val="22"/>
              </w:rPr>
            </w:pPr>
            <w:r w:rsidRPr="005C046C">
              <w:rPr>
                <w:rFonts w:ascii="Arial" w:eastAsia="Arial" w:hAnsi="Arial" w:cs="Arial"/>
                <w:b/>
                <w:color w:val="000000"/>
                <w:sz w:val="22"/>
              </w:rPr>
              <w:t>Trainee will be able to:</w:t>
            </w:r>
          </w:p>
          <w:p w:rsidR="00A57F56" w:rsidRPr="005C046C" w:rsidRDefault="00A57F56" w:rsidP="00DE639F">
            <w:pPr>
              <w:keepNext/>
              <w:keepLines/>
              <w:numPr>
                <w:ilvl w:val="0"/>
                <w:numId w:val="254"/>
              </w:numPr>
              <w:spacing w:line="360" w:lineRule="auto"/>
              <w:ind w:right="270"/>
              <w:contextualSpacing/>
              <w:rPr>
                <w:rFonts w:ascii="Arial" w:hAnsi="Arial" w:cs="Arial"/>
                <w:color w:val="000000"/>
                <w:sz w:val="22"/>
              </w:rPr>
            </w:pPr>
            <w:r w:rsidRPr="005C046C">
              <w:rPr>
                <w:rFonts w:ascii="Arial" w:hAnsi="Arial" w:cs="Arial"/>
                <w:color w:val="000000"/>
                <w:sz w:val="22"/>
              </w:rPr>
              <w:t>Select the appropriate voltage level for Distribution.</w:t>
            </w:r>
          </w:p>
          <w:p w:rsidR="00A57F56" w:rsidRPr="005C046C" w:rsidRDefault="00A57F56" w:rsidP="00DE639F">
            <w:pPr>
              <w:keepNext/>
              <w:keepLines/>
              <w:numPr>
                <w:ilvl w:val="0"/>
                <w:numId w:val="254"/>
              </w:numPr>
              <w:spacing w:line="360" w:lineRule="auto"/>
              <w:ind w:right="270"/>
              <w:contextualSpacing/>
              <w:rPr>
                <w:rFonts w:ascii="Arial" w:hAnsi="Arial" w:cs="Arial"/>
                <w:color w:val="000000"/>
                <w:sz w:val="22"/>
              </w:rPr>
            </w:pPr>
            <w:r w:rsidRPr="005C046C">
              <w:rPr>
                <w:rFonts w:ascii="Arial" w:hAnsi="Arial" w:cs="Arial"/>
                <w:color w:val="000000"/>
                <w:sz w:val="22"/>
              </w:rPr>
              <w:t>Select the conductor in accordance with current (A) value.</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rsidR="00A57F56" w:rsidRPr="005C046C" w:rsidRDefault="00A57F56" w:rsidP="00DE639F">
            <w:pPr>
              <w:numPr>
                <w:ilvl w:val="0"/>
                <w:numId w:val="254"/>
              </w:numPr>
              <w:spacing w:line="360" w:lineRule="auto"/>
              <w:contextualSpacing/>
              <w:rPr>
                <w:rFonts w:ascii="Arial" w:eastAsia="Arial" w:hAnsi="Arial" w:cs="Arial"/>
                <w:bCs/>
                <w:iCs/>
                <w:color w:val="000000"/>
                <w:sz w:val="22"/>
              </w:rPr>
            </w:pPr>
            <w:r w:rsidRPr="005C046C">
              <w:rPr>
                <w:rFonts w:ascii="Arial" w:eastAsia="Arial" w:hAnsi="Arial" w:cs="Arial"/>
                <w:bCs/>
                <w:iCs/>
                <w:color w:val="000000"/>
                <w:sz w:val="22"/>
              </w:rPr>
              <w:t>Current carrying capacity of different conductors used in distribution line.</w:t>
            </w:r>
          </w:p>
          <w:p w:rsidR="00A57F56" w:rsidRPr="005C046C" w:rsidRDefault="00A57F56" w:rsidP="00DE639F">
            <w:pPr>
              <w:numPr>
                <w:ilvl w:val="0"/>
                <w:numId w:val="254"/>
              </w:numPr>
              <w:spacing w:line="360" w:lineRule="auto"/>
              <w:contextualSpacing/>
              <w:rPr>
                <w:rFonts w:ascii="Arial" w:eastAsia="Arial" w:hAnsi="Arial" w:cs="Arial"/>
                <w:bCs/>
                <w:iCs/>
                <w:color w:val="000000"/>
                <w:sz w:val="22"/>
              </w:rPr>
            </w:pPr>
            <w:r w:rsidRPr="005C046C">
              <w:rPr>
                <w:rFonts w:ascii="Arial" w:eastAsia="Arial" w:hAnsi="Arial" w:cs="Arial"/>
                <w:bCs/>
                <w:iCs/>
                <w:color w:val="000000"/>
                <w:sz w:val="22"/>
              </w:rPr>
              <w:t>Selection of conductor for distribution line.</w:t>
            </w:r>
          </w:p>
          <w:p w:rsidR="00A57F56" w:rsidRPr="005C046C" w:rsidRDefault="00A57F56" w:rsidP="0019425F">
            <w:pPr>
              <w:spacing w:line="360" w:lineRule="auto"/>
              <w:ind w:left="256"/>
              <w:rPr>
                <w:rFonts w:ascii="Arial" w:eastAsia="Arial" w:hAnsi="Arial" w:cs="Arial"/>
                <w:b/>
                <w:color w:val="000000"/>
                <w:sz w:val="22"/>
                <w:u w:val="single"/>
              </w:rPr>
            </w:pPr>
            <w:r w:rsidRPr="005C046C">
              <w:rPr>
                <w:rFonts w:ascii="Arial" w:eastAsia="Arial" w:hAnsi="Arial" w:cs="Arial"/>
                <w:b/>
                <w:color w:val="000000"/>
                <w:sz w:val="22"/>
                <w:u w:val="single"/>
              </w:rPr>
              <w:t>Practical Activity</w:t>
            </w:r>
          </w:p>
          <w:p w:rsidR="00A57F56" w:rsidRPr="005C046C" w:rsidRDefault="00A57F56" w:rsidP="0019425F">
            <w:pPr>
              <w:spacing w:line="360" w:lineRule="auto"/>
              <w:contextualSpacing/>
              <w:rPr>
                <w:rFonts w:ascii="Arial" w:eastAsia="Arial" w:hAnsi="Arial" w:cs="Arial"/>
                <w:bCs/>
                <w:iCs/>
                <w:color w:val="000000"/>
                <w:sz w:val="22"/>
              </w:rPr>
            </w:pPr>
            <w:r w:rsidRPr="005C046C">
              <w:rPr>
                <w:rFonts w:ascii="Arial" w:hAnsi="Arial" w:cs="Arial"/>
                <w:color w:val="000000"/>
                <w:sz w:val="22"/>
              </w:rPr>
              <w:t>Select the Conductor for Distribution of power.</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Total</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 xml:space="preserve">01 </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0.5</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Practical:</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 xml:space="preserve">0.5 </w:t>
            </w:r>
            <w:r>
              <w:rPr>
                <w:rFonts w:ascii="Arial" w:eastAsia="Arial" w:hAnsi="Arial" w:cs="Arial"/>
                <w:color w:val="000000"/>
                <w:sz w:val="22"/>
              </w:rPr>
              <w:t>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A57F56" w:rsidRPr="005C046C" w:rsidRDefault="00A57F56" w:rsidP="0019425F">
            <w:pPr>
              <w:spacing w:line="360" w:lineRule="auto"/>
              <w:ind w:left="-16" w:firstLine="16"/>
              <w:rPr>
                <w:rFonts w:ascii="Arial" w:eastAsia="Arial" w:hAnsi="Arial" w:cs="Arial"/>
                <w:bCs/>
                <w:color w:val="000000"/>
                <w:sz w:val="22"/>
              </w:rPr>
            </w:pPr>
            <w:r w:rsidRPr="005C046C">
              <w:rPr>
                <w:rFonts w:ascii="Arial" w:eastAsia="Arial" w:hAnsi="Arial" w:cs="Arial"/>
                <w:bCs/>
                <w:color w:val="000000"/>
                <w:sz w:val="22"/>
              </w:rPr>
              <w:t>Conductors.</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5C046C" w:rsidRDefault="00A57F56" w:rsidP="0019425F">
            <w:pPr>
              <w:spacing w:line="360" w:lineRule="auto"/>
              <w:ind w:left="2"/>
              <w:rPr>
                <w:rFonts w:ascii="Arial" w:eastAsia="Arial" w:hAnsi="Arial" w:cs="Arial"/>
                <w:b/>
                <w:color w:val="000000"/>
                <w:sz w:val="22"/>
              </w:rPr>
            </w:pPr>
            <w:r w:rsidRPr="005C046C">
              <w:rPr>
                <w:rFonts w:ascii="Arial" w:eastAsia="Arial" w:hAnsi="Arial" w:cs="Arial"/>
                <w:bCs/>
                <w:color w:val="000000"/>
                <w:sz w:val="22"/>
              </w:rPr>
              <w:t>Class Room and workshop</w:t>
            </w:r>
          </w:p>
        </w:tc>
      </w:tr>
      <w:tr w:rsidR="00A57F56" w:rsidRPr="005C046C" w:rsidTr="0019425F">
        <w:trPr>
          <w:trHeight w:val="30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57F56" w:rsidRPr="005C046C" w:rsidRDefault="00A57F56" w:rsidP="00DE639F">
            <w:pPr>
              <w:numPr>
                <w:ilvl w:val="0"/>
                <w:numId w:val="247"/>
              </w:numPr>
              <w:spacing w:line="360" w:lineRule="auto"/>
              <w:ind w:left="611" w:right="270" w:hanging="630"/>
              <w:contextualSpacing/>
              <w:rPr>
                <w:rFonts w:ascii="Arial" w:hAnsi="Arial" w:cs="Arial"/>
                <w:b/>
                <w:bCs/>
                <w:noProof/>
                <w:color w:val="000000"/>
                <w:sz w:val="22"/>
              </w:rPr>
            </w:pPr>
            <w:r w:rsidRPr="005C046C">
              <w:rPr>
                <w:rFonts w:ascii="Arial" w:hAnsi="Arial" w:cs="Arial"/>
                <w:color w:val="000000"/>
                <w:sz w:val="22"/>
              </w:rPr>
              <w:lastRenderedPageBreak/>
              <w:t>Improve the Power factor</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rsidR="00A57F56" w:rsidRPr="005C046C" w:rsidRDefault="00A57F56" w:rsidP="0019425F">
            <w:pPr>
              <w:spacing w:line="360" w:lineRule="auto"/>
              <w:ind w:left="2"/>
              <w:rPr>
                <w:rFonts w:ascii="Arial" w:eastAsia="Arial" w:hAnsi="Arial" w:cs="Arial"/>
                <w:b/>
                <w:color w:val="000000"/>
                <w:sz w:val="22"/>
              </w:rPr>
            </w:pPr>
            <w:r w:rsidRPr="005C046C">
              <w:rPr>
                <w:rFonts w:ascii="Arial" w:eastAsia="Arial" w:hAnsi="Arial" w:cs="Arial"/>
                <w:b/>
                <w:color w:val="000000"/>
                <w:sz w:val="22"/>
              </w:rPr>
              <w:t>Trainee will be able to:</w:t>
            </w:r>
          </w:p>
          <w:p w:rsidR="00A57F56" w:rsidRPr="005C046C" w:rsidRDefault="00A57F56" w:rsidP="00DE639F">
            <w:pPr>
              <w:keepNext/>
              <w:keepLines/>
              <w:numPr>
                <w:ilvl w:val="0"/>
                <w:numId w:val="255"/>
              </w:numPr>
              <w:spacing w:line="360" w:lineRule="auto"/>
              <w:ind w:right="270"/>
              <w:contextualSpacing/>
              <w:jc w:val="both"/>
              <w:rPr>
                <w:rFonts w:ascii="Arial" w:hAnsi="Arial" w:cs="Arial"/>
                <w:color w:val="000000"/>
                <w:sz w:val="22"/>
              </w:rPr>
            </w:pPr>
            <w:r w:rsidRPr="005C046C">
              <w:rPr>
                <w:rFonts w:ascii="Arial" w:hAnsi="Arial" w:cs="Arial"/>
                <w:color w:val="000000"/>
                <w:sz w:val="22"/>
              </w:rPr>
              <w:t>Check the power factor.</w:t>
            </w:r>
          </w:p>
          <w:p w:rsidR="00A57F56" w:rsidRPr="005C046C" w:rsidRDefault="00A57F56" w:rsidP="00DE639F">
            <w:pPr>
              <w:keepNext/>
              <w:keepLines/>
              <w:numPr>
                <w:ilvl w:val="0"/>
                <w:numId w:val="255"/>
              </w:numPr>
              <w:spacing w:line="360" w:lineRule="auto"/>
              <w:ind w:right="270"/>
              <w:contextualSpacing/>
              <w:jc w:val="both"/>
              <w:rPr>
                <w:rFonts w:ascii="Arial" w:hAnsi="Arial" w:cs="Arial"/>
                <w:color w:val="000000"/>
                <w:sz w:val="22"/>
              </w:rPr>
            </w:pPr>
            <w:r w:rsidRPr="005C046C">
              <w:rPr>
                <w:rFonts w:ascii="Arial" w:hAnsi="Arial" w:cs="Arial"/>
                <w:color w:val="000000"/>
                <w:sz w:val="22"/>
              </w:rPr>
              <w:t>Measure the difference between apparent power and real power.</w:t>
            </w:r>
          </w:p>
          <w:p w:rsidR="00A57F56" w:rsidRPr="005C046C" w:rsidRDefault="00A57F56" w:rsidP="00DE639F">
            <w:pPr>
              <w:keepNext/>
              <w:keepLines/>
              <w:numPr>
                <w:ilvl w:val="0"/>
                <w:numId w:val="255"/>
              </w:numPr>
              <w:spacing w:line="360" w:lineRule="auto"/>
              <w:ind w:right="270"/>
              <w:contextualSpacing/>
              <w:jc w:val="both"/>
              <w:rPr>
                <w:rFonts w:ascii="Arial" w:hAnsi="Arial" w:cs="Arial"/>
                <w:color w:val="000000"/>
                <w:sz w:val="22"/>
              </w:rPr>
            </w:pPr>
            <w:r w:rsidRPr="005C046C">
              <w:rPr>
                <w:rFonts w:ascii="Arial" w:hAnsi="Arial" w:cs="Arial"/>
                <w:color w:val="000000"/>
                <w:sz w:val="22"/>
              </w:rPr>
              <w:t>Apply the appropriate method to improve power factor.</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rsidR="00A57F56" w:rsidRPr="005C046C" w:rsidRDefault="00A57F56" w:rsidP="00DE639F">
            <w:pPr>
              <w:numPr>
                <w:ilvl w:val="0"/>
                <w:numId w:val="30"/>
              </w:numPr>
              <w:spacing w:after="200" w:line="360" w:lineRule="auto"/>
              <w:ind w:right="270"/>
              <w:contextualSpacing/>
              <w:rPr>
                <w:rFonts w:ascii="Arial" w:eastAsia="Calibri" w:hAnsi="Arial" w:cs="Arial"/>
                <w:color w:val="000000"/>
                <w:sz w:val="22"/>
              </w:rPr>
            </w:pPr>
            <w:r w:rsidRPr="005C046C">
              <w:rPr>
                <w:rFonts w:ascii="Arial" w:eastAsia="Calibri" w:hAnsi="Arial" w:cs="Arial"/>
                <w:color w:val="000000"/>
                <w:sz w:val="22"/>
              </w:rPr>
              <w:t>Definition of apparent power and real power.</w:t>
            </w:r>
          </w:p>
          <w:p w:rsidR="00A57F56" w:rsidRPr="005C046C" w:rsidRDefault="00A57F56" w:rsidP="00DE639F">
            <w:pPr>
              <w:numPr>
                <w:ilvl w:val="0"/>
                <w:numId w:val="30"/>
              </w:numPr>
              <w:spacing w:line="360" w:lineRule="auto"/>
              <w:contextualSpacing/>
              <w:rPr>
                <w:rFonts w:ascii="Arial" w:eastAsia="Calibri" w:hAnsi="Arial" w:cs="Arial"/>
                <w:color w:val="000000"/>
                <w:sz w:val="22"/>
              </w:rPr>
            </w:pPr>
            <w:r w:rsidRPr="005C046C">
              <w:rPr>
                <w:rFonts w:ascii="Arial" w:eastAsia="Calibri" w:hAnsi="Arial" w:cs="Arial"/>
                <w:color w:val="000000"/>
                <w:sz w:val="22"/>
              </w:rPr>
              <w:t>Definition of power Factor</w:t>
            </w:r>
          </w:p>
          <w:p w:rsidR="00A57F56" w:rsidRPr="005C046C" w:rsidRDefault="00A57F56" w:rsidP="00DE639F">
            <w:pPr>
              <w:numPr>
                <w:ilvl w:val="0"/>
                <w:numId w:val="30"/>
              </w:numPr>
              <w:spacing w:line="360" w:lineRule="auto"/>
              <w:contextualSpacing/>
              <w:rPr>
                <w:rFonts w:ascii="Arial" w:eastAsia="Calibri" w:hAnsi="Arial" w:cs="Arial"/>
                <w:color w:val="000000"/>
                <w:sz w:val="22"/>
              </w:rPr>
            </w:pPr>
            <w:r w:rsidRPr="005C046C">
              <w:rPr>
                <w:rFonts w:ascii="Arial" w:eastAsia="Calibri" w:hAnsi="Arial" w:cs="Arial"/>
                <w:color w:val="000000"/>
                <w:sz w:val="22"/>
              </w:rPr>
              <w:t>Methods of power factor improvement.</w:t>
            </w:r>
          </w:p>
          <w:p w:rsidR="00A57F56" w:rsidRPr="005C046C" w:rsidRDefault="00A57F56" w:rsidP="0019425F">
            <w:pPr>
              <w:spacing w:line="360" w:lineRule="auto"/>
              <w:ind w:left="256"/>
              <w:rPr>
                <w:rFonts w:ascii="Arial" w:eastAsia="Arial" w:hAnsi="Arial" w:cs="Arial"/>
                <w:b/>
                <w:color w:val="000000"/>
                <w:sz w:val="22"/>
                <w:u w:val="single"/>
              </w:rPr>
            </w:pPr>
            <w:r w:rsidRPr="005C046C">
              <w:rPr>
                <w:rFonts w:ascii="Arial" w:eastAsia="Arial" w:hAnsi="Arial" w:cs="Arial"/>
                <w:b/>
                <w:color w:val="000000"/>
                <w:sz w:val="22"/>
                <w:u w:val="single"/>
              </w:rPr>
              <w:t>Practical Activity</w:t>
            </w:r>
          </w:p>
          <w:p w:rsidR="00A57F56" w:rsidRPr="005C046C" w:rsidRDefault="00A57F56" w:rsidP="0019425F">
            <w:pPr>
              <w:spacing w:after="200" w:line="360" w:lineRule="auto"/>
              <w:ind w:right="270"/>
              <w:rPr>
                <w:rFonts w:ascii="Arial" w:eastAsia="Calibri" w:hAnsi="Arial" w:cs="Arial"/>
                <w:color w:val="000000"/>
                <w:sz w:val="22"/>
              </w:rPr>
            </w:pPr>
            <w:r w:rsidRPr="005C046C">
              <w:rPr>
                <w:rFonts w:ascii="Arial" w:hAnsi="Arial" w:cs="Arial"/>
                <w:color w:val="000000"/>
                <w:sz w:val="22"/>
              </w:rPr>
              <w:t>Improve the Power factor</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Total</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 xml:space="preserve">01 </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0.5</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Practical:</w:t>
            </w:r>
          </w:p>
          <w:p w:rsidR="00A57F56" w:rsidRPr="005C046C" w:rsidRDefault="00A57F56" w:rsidP="0019425F">
            <w:pPr>
              <w:spacing w:line="360" w:lineRule="auto"/>
              <w:ind w:left="2"/>
              <w:rPr>
                <w:rFonts w:ascii="Arial" w:eastAsia="Arial" w:hAnsi="Arial" w:cs="Arial"/>
                <w:color w:val="000000"/>
                <w:sz w:val="22"/>
              </w:rPr>
            </w:pPr>
            <w:r w:rsidRPr="005C046C">
              <w:rPr>
                <w:rFonts w:ascii="Arial" w:eastAsia="Arial" w:hAnsi="Arial" w:cs="Arial"/>
                <w:color w:val="000000"/>
                <w:sz w:val="22"/>
              </w:rPr>
              <w:t xml:space="preserve">0.5 </w:t>
            </w:r>
            <w:r>
              <w:rPr>
                <w:rFonts w:ascii="Arial" w:eastAsia="Arial" w:hAnsi="Arial" w:cs="Arial"/>
                <w:color w:val="000000"/>
                <w:sz w:val="22"/>
              </w:rPr>
              <w:t>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A57F56" w:rsidRPr="005C046C" w:rsidRDefault="00A57F56" w:rsidP="0019425F">
            <w:pPr>
              <w:spacing w:after="136" w:line="360" w:lineRule="auto"/>
              <w:ind w:hanging="16"/>
              <w:rPr>
                <w:rFonts w:ascii="Arial" w:eastAsia="Arial" w:hAnsi="Arial" w:cs="Arial"/>
                <w:bCs/>
                <w:color w:val="000000"/>
                <w:sz w:val="22"/>
              </w:rPr>
            </w:pPr>
            <w:r w:rsidRPr="005C046C">
              <w:rPr>
                <w:rFonts w:ascii="Arial" w:eastAsia="Arial" w:hAnsi="Arial" w:cs="Arial"/>
                <w:bCs/>
                <w:color w:val="000000"/>
                <w:sz w:val="22"/>
              </w:rPr>
              <w:t xml:space="preserve">Distribution system. </w:t>
            </w:r>
          </w:p>
          <w:p w:rsidR="00A57F56" w:rsidRPr="005C046C" w:rsidRDefault="00A57F56" w:rsidP="0019425F">
            <w:pPr>
              <w:spacing w:after="136" w:line="360" w:lineRule="auto"/>
              <w:ind w:hanging="16"/>
              <w:rPr>
                <w:rFonts w:ascii="Arial" w:eastAsia="Arial" w:hAnsi="Arial" w:cs="Arial"/>
                <w:bCs/>
                <w:color w:val="000000"/>
                <w:sz w:val="22"/>
              </w:rPr>
            </w:pPr>
            <w:r w:rsidRPr="005C046C">
              <w:rPr>
                <w:rFonts w:ascii="Arial" w:eastAsia="Arial" w:hAnsi="Arial" w:cs="Arial"/>
                <w:bCs/>
                <w:color w:val="000000"/>
                <w:sz w:val="22"/>
              </w:rPr>
              <w:t>Power factor improvement panel.</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5C046C" w:rsidRDefault="00A57F56" w:rsidP="0019425F">
            <w:pPr>
              <w:spacing w:after="136" w:line="360" w:lineRule="auto"/>
              <w:ind w:left="2"/>
              <w:rPr>
                <w:rFonts w:ascii="Arial" w:eastAsia="Arial" w:hAnsi="Arial" w:cs="Arial"/>
                <w:b/>
                <w:color w:val="000000"/>
                <w:sz w:val="22"/>
              </w:rPr>
            </w:pPr>
            <w:r w:rsidRPr="005C046C">
              <w:rPr>
                <w:rFonts w:ascii="Arial" w:eastAsia="Arial" w:hAnsi="Arial" w:cs="Arial"/>
                <w:bCs/>
                <w:color w:val="000000"/>
                <w:sz w:val="22"/>
              </w:rPr>
              <w:t>Class Room and workshop</w:t>
            </w:r>
          </w:p>
        </w:tc>
      </w:tr>
      <w:tr w:rsidR="00A57F56" w:rsidRPr="005C046C" w:rsidTr="0019425F">
        <w:trPr>
          <w:trHeight w:val="800"/>
        </w:trPr>
        <w:tc>
          <w:tcPr>
            <w:tcW w:w="2245" w:type="dxa"/>
            <w:tcBorders>
              <w:top w:val="single" w:sz="4" w:space="0" w:color="000000"/>
              <w:left w:val="single" w:sz="4" w:space="0" w:color="000000"/>
              <w:bottom w:val="single" w:sz="4" w:space="0" w:color="000000"/>
              <w:right w:val="single" w:sz="4" w:space="0" w:color="000000"/>
            </w:tcBorders>
          </w:tcPr>
          <w:p w:rsidR="00A57F56" w:rsidRPr="005C046C" w:rsidRDefault="00A57F56" w:rsidP="00DE639F">
            <w:pPr>
              <w:numPr>
                <w:ilvl w:val="0"/>
                <w:numId w:val="247"/>
              </w:numPr>
              <w:spacing w:line="360" w:lineRule="auto"/>
              <w:ind w:left="611" w:right="270" w:hanging="630"/>
              <w:contextualSpacing/>
              <w:rPr>
                <w:rFonts w:ascii="Arial" w:hAnsi="Arial" w:cs="Arial"/>
                <w:b/>
                <w:bCs/>
                <w:color w:val="000000"/>
                <w:sz w:val="22"/>
              </w:rPr>
            </w:pPr>
            <w:r w:rsidRPr="005C046C">
              <w:rPr>
                <w:rFonts w:ascii="Arial" w:hAnsi="Arial" w:cs="Arial"/>
                <w:color w:val="000000"/>
                <w:sz w:val="22"/>
              </w:rPr>
              <w:t>Select the correct insulator from different types according to the requirement</w:t>
            </w:r>
          </w:p>
        </w:tc>
        <w:tc>
          <w:tcPr>
            <w:tcW w:w="369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ind w:left="2"/>
              <w:rPr>
                <w:rFonts w:ascii="Arial" w:eastAsia="Arial" w:hAnsi="Arial" w:cs="Arial"/>
                <w:b/>
                <w:color w:val="000000"/>
                <w:sz w:val="22"/>
              </w:rPr>
            </w:pPr>
            <w:r w:rsidRPr="005C046C">
              <w:rPr>
                <w:rFonts w:ascii="Arial" w:eastAsia="Arial" w:hAnsi="Arial" w:cs="Arial"/>
                <w:b/>
                <w:color w:val="000000"/>
                <w:sz w:val="22"/>
              </w:rPr>
              <w:t>Trainee will be able to:</w:t>
            </w:r>
          </w:p>
          <w:p w:rsidR="00A57F56" w:rsidRPr="005C046C" w:rsidRDefault="00A57F56" w:rsidP="00DE639F">
            <w:pPr>
              <w:numPr>
                <w:ilvl w:val="0"/>
                <w:numId w:val="256"/>
              </w:numPr>
              <w:spacing w:line="360" w:lineRule="auto"/>
              <w:ind w:right="270"/>
              <w:contextualSpacing/>
              <w:rPr>
                <w:rFonts w:ascii="Arial" w:hAnsi="Arial" w:cs="Arial"/>
                <w:bCs/>
                <w:color w:val="000000"/>
                <w:sz w:val="22"/>
              </w:rPr>
            </w:pPr>
            <w:r w:rsidRPr="005C046C">
              <w:rPr>
                <w:rFonts w:ascii="Arial" w:hAnsi="Arial" w:cs="Arial"/>
                <w:bCs/>
                <w:color w:val="000000"/>
                <w:sz w:val="22"/>
              </w:rPr>
              <w:t>Select appropriate insulator according to utility.</w:t>
            </w:r>
          </w:p>
          <w:p w:rsidR="00A57F56" w:rsidRPr="005C046C" w:rsidRDefault="00A57F56" w:rsidP="00DE639F">
            <w:pPr>
              <w:numPr>
                <w:ilvl w:val="0"/>
                <w:numId w:val="256"/>
              </w:numPr>
              <w:spacing w:line="360" w:lineRule="auto"/>
              <w:ind w:right="270"/>
              <w:contextualSpacing/>
              <w:jc w:val="both"/>
              <w:rPr>
                <w:rFonts w:ascii="Arial" w:hAnsi="Arial" w:cs="Arial"/>
                <w:bCs/>
                <w:color w:val="000000"/>
                <w:sz w:val="22"/>
              </w:rPr>
            </w:pPr>
            <w:r w:rsidRPr="005C046C">
              <w:rPr>
                <w:rFonts w:ascii="Arial" w:hAnsi="Arial" w:cs="Arial"/>
                <w:bCs/>
                <w:color w:val="000000"/>
                <w:sz w:val="22"/>
              </w:rPr>
              <w:t>Separate healthy, broken and punctured   disk.</w:t>
            </w:r>
          </w:p>
          <w:p w:rsidR="00A57F56" w:rsidRPr="005C046C" w:rsidRDefault="00A57F56" w:rsidP="00DE639F">
            <w:pPr>
              <w:numPr>
                <w:ilvl w:val="0"/>
                <w:numId w:val="256"/>
              </w:numPr>
              <w:spacing w:line="360" w:lineRule="auto"/>
              <w:ind w:right="270"/>
              <w:contextualSpacing/>
              <w:jc w:val="both"/>
              <w:rPr>
                <w:rFonts w:ascii="Arial" w:hAnsi="Arial" w:cs="Arial"/>
                <w:bCs/>
                <w:color w:val="000000"/>
                <w:sz w:val="22"/>
              </w:rPr>
            </w:pPr>
            <w:r w:rsidRPr="005C046C">
              <w:rPr>
                <w:rFonts w:ascii="Arial" w:hAnsi="Arial" w:cs="Arial"/>
                <w:color w:val="000000"/>
                <w:sz w:val="22"/>
              </w:rPr>
              <w:t>Calculate number of disks according to voltage level of distribution lines</w:t>
            </w:r>
          </w:p>
        </w:tc>
        <w:tc>
          <w:tcPr>
            <w:tcW w:w="3510" w:type="dxa"/>
            <w:tcBorders>
              <w:top w:val="single" w:sz="4" w:space="0" w:color="000000"/>
              <w:left w:val="single" w:sz="4" w:space="0" w:color="000000"/>
              <w:bottom w:val="single" w:sz="4" w:space="0" w:color="000000"/>
              <w:right w:val="single" w:sz="4" w:space="0" w:color="000000"/>
            </w:tcBorders>
          </w:tcPr>
          <w:p w:rsidR="00A57F56" w:rsidRPr="005C046C" w:rsidRDefault="00A57F56" w:rsidP="00DE639F">
            <w:pPr>
              <w:numPr>
                <w:ilvl w:val="0"/>
                <w:numId w:val="29"/>
              </w:numPr>
              <w:spacing w:line="360" w:lineRule="auto"/>
              <w:contextualSpacing/>
              <w:rPr>
                <w:rFonts w:ascii="Arial" w:eastAsia="Arial" w:hAnsi="Arial" w:cs="Arial"/>
                <w:color w:val="000000"/>
                <w:sz w:val="22"/>
              </w:rPr>
            </w:pPr>
            <w:r w:rsidRPr="005C046C">
              <w:rPr>
                <w:rFonts w:ascii="Arial" w:eastAsia="Arial" w:hAnsi="Arial" w:cs="Arial"/>
                <w:color w:val="000000"/>
                <w:sz w:val="22"/>
              </w:rPr>
              <w:t>Types of insulators used in distribution line.</w:t>
            </w:r>
          </w:p>
          <w:p w:rsidR="00A57F56" w:rsidRPr="005C046C" w:rsidRDefault="00A57F56" w:rsidP="00DE639F">
            <w:pPr>
              <w:numPr>
                <w:ilvl w:val="0"/>
                <w:numId w:val="29"/>
              </w:numPr>
              <w:spacing w:line="360" w:lineRule="auto"/>
              <w:contextualSpacing/>
              <w:rPr>
                <w:rFonts w:ascii="Arial" w:eastAsia="Arial" w:hAnsi="Arial" w:cs="Arial"/>
                <w:color w:val="000000"/>
                <w:sz w:val="22"/>
              </w:rPr>
            </w:pPr>
            <w:r w:rsidRPr="005C046C">
              <w:rPr>
                <w:rFonts w:ascii="Arial" w:eastAsia="Arial" w:hAnsi="Arial" w:cs="Arial"/>
                <w:color w:val="000000"/>
                <w:sz w:val="22"/>
              </w:rPr>
              <w:t xml:space="preserve">Physical inspection of insulators. </w:t>
            </w:r>
          </w:p>
          <w:p w:rsidR="00A57F56" w:rsidRPr="005C046C" w:rsidRDefault="00A57F56" w:rsidP="00DE639F">
            <w:pPr>
              <w:numPr>
                <w:ilvl w:val="0"/>
                <w:numId w:val="29"/>
              </w:numPr>
              <w:spacing w:line="360" w:lineRule="auto"/>
              <w:contextualSpacing/>
              <w:rPr>
                <w:rFonts w:ascii="Arial" w:eastAsia="Arial" w:hAnsi="Arial" w:cs="Arial"/>
                <w:color w:val="000000"/>
                <w:sz w:val="22"/>
              </w:rPr>
            </w:pPr>
            <w:r w:rsidRPr="005C046C">
              <w:rPr>
                <w:rFonts w:ascii="Arial" w:eastAsia="Arial" w:hAnsi="Arial" w:cs="Arial"/>
                <w:color w:val="000000"/>
                <w:sz w:val="22"/>
              </w:rPr>
              <w:t>Calculation of number of disks according to voltage level of distribution lines.</w:t>
            </w:r>
          </w:p>
          <w:p w:rsidR="00A57F56" w:rsidRPr="005C046C" w:rsidRDefault="00A57F56" w:rsidP="0019425F">
            <w:pPr>
              <w:spacing w:line="360" w:lineRule="auto"/>
              <w:ind w:left="256"/>
              <w:rPr>
                <w:rFonts w:ascii="Arial" w:eastAsia="Arial" w:hAnsi="Arial" w:cs="Arial"/>
                <w:b/>
                <w:color w:val="000000"/>
                <w:sz w:val="22"/>
                <w:u w:val="single"/>
              </w:rPr>
            </w:pPr>
            <w:r w:rsidRPr="005C046C">
              <w:rPr>
                <w:rFonts w:ascii="Arial" w:eastAsia="Arial" w:hAnsi="Arial" w:cs="Arial"/>
                <w:b/>
                <w:color w:val="000000"/>
                <w:sz w:val="22"/>
                <w:u w:val="single"/>
              </w:rPr>
              <w:t>Practical Activity</w:t>
            </w:r>
          </w:p>
          <w:p w:rsidR="00A57F56" w:rsidRPr="005C046C" w:rsidRDefault="00A57F56" w:rsidP="0019425F">
            <w:pPr>
              <w:spacing w:line="360" w:lineRule="auto"/>
              <w:contextualSpacing/>
              <w:rPr>
                <w:rFonts w:ascii="Arial" w:eastAsia="Arial" w:hAnsi="Arial" w:cs="Arial"/>
                <w:color w:val="000000"/>
                <w:sz w:val="22"/>
              </w:rPr>
            </w:pPr>
            <w:r w:rsidRPr="005C046C">
              <w:rPr>
                <w:rFonts w:ascii="Arial" w:hAnsi="Arial" w:cs="Arial"/>
                <w:color w:val="000000"/>
                <w:sz w:val="22"/>
              </w:rPr>
              <w:t>Select the correct insulator from different types according to the requirement</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Total</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 xml:space="preserve">1.5 </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0.5</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Practical:</w:t>
            </w:r>
          </w:p>
          <w:p w:rsidR="00A57F56" w:rsidRPr="005C046C" w:rsidRDefault="00A57F56" w:rsidP="0019425F">
            <w:pPr>
              <w:spacing w:line="360" w:lineRule="auto"/>
              <w:ind w:left="2"/>
              <w:rPr>
                <w:rFonts w:ascii="Arial" w:eastAsia="Arial" w:hAnsi="Arial" w:cs="Arial"/>
                <w:color w:val="000000"/>
                <w:sz w:val="22"/>
              </w:rPr>
            </w:pPr>
            <w:r w:rsidRPr="005C046C">
              <w:rPr>
                <w:rFonts w:ascii="Arial" w:eastAsia="Arial" w:hAnsi="Arial" w:cs="Arial"/>
                <w:color w:val="000000"/>
                <w:sz w:val="22"/>
              </w:rPr>
              <w:t xml:space="preserve">01 </w:t>
            </w:r>
            <w:r>
              <w:rPr>
                <w:rFonts w:ascii="Arial" w:eastAsia="Arial" w:hAnsi="Arial" w:cs="Arial"/>
                <w:color w:val="000000"/>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Insulators.</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ind w:left="2"/>
              <w:rPr>
                <w:rFonts w:ascii="Arial" w:eastAsia="Arial" w:hAnsi="Arial" w:cs="Arial"/>
                <w:color w:val="000000"/>
                <w:sz w:val="22"/>
              </w:rPr>
            </w:pPr>
            <w:r w:rsidRPr="005C046C">
              <w:rPr>
                <w:rFonts w:ascii="Arial" w:eastAsia="Arial" w:hAnsi="Arial" w:cs="Arial"/>
                <w:bCs/>
                <w:color w:val="000000"/>
                <w:sz w:val="22"/>
              </w:rPr>
              <w:t>Class Room and workshop</w:t>
            </w:r>
          </w:p>
        </w:tc>
      </w:tr>
      <w:tr w:rsidR="00A57F56" w:rsidRPr="005C046C" w:rsidTr="0019425F">
        <w:trPr>
          <w:trHeight w:val="530"/>
        </w:trPr>
        <w:tc>
          <w:tcPr>
            <w:tcW w:w="2245" w:type="dxa"/>
            <w:tcBorders>
              <w:top w:val="single" w:sz="4" w:space="0" w:color="000000"/>
              <w:left w:val="single" w:sz="4" w:space="0" w:color="000000"/>
              <w:bottom w:val="single" w:sz="4" w:space="0" w:color="000000"/>
              <w:right w:val="single" w:sz="4" w:space="0" w:color="000000"/>
            </w:tcBorders>
          </w:tcPr>
          <w:p w:rsidR="00A57F56" w:rsidRPr="005C046C" w:rsidRDefault="00A57F56" w:rsidP="00DE639F">
            <w:pPr>
              <w:numPr>
                <w:ilvl w:val="0"/>
                <w:numId w:val="247"/>
              </w:numPr>
              <w:spacing w:line="360" w:lineRule="auto"/>
              <w:ind w:left="611" w:right="270" w:hanging="630"/>
              <w:contextualSpacing/>
              <w:rPr>
                <w:rFonts w:ascii="Arial" w:hAnsi="Arial" w:cs="Arial"/>
                <w:b/>
                <w:color w:val="000000"/>
                <w:sz w:val="22"/>
              </w:rPr>
            </w:pPr>
            <w:r w:rsidRPr="005C046C">
              <w:rPr>
                <w:rFonts w:ascii="Arial" w:hAnsi="Arial" w:cs="Arial"/>
                <w:color w:val="000000"/>
                <w:sz w:val="22"/>
              </w:rPr>
              <w:lastRenderedPageBreak/>
              <w:t xml:space="preserve">Make Foundation and Erect poles and structures </w:t>
            </w:r>
          </w:p>
        </w:tc>
        <w:tc>
          <w:tcPr>
            <w:tcW w:w="369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ind w:left="2"/>
              <w:rPr>
                <w:rFonts w:ascii="Arial" w:eastAsia="Arial" w:hAnsi="Arial" w:cs="Arial"/>
                <w:b/>
                <w:color w:val="000000"/>
                <w:sz w:val="22"/>
              </w:rPr>
            </w:pPr>
            <w:r w:rsidRPr="005C046C">
              <w:rPr>
                <w:rFonts w:ascii="Arial" w:eastAsia="Arial" w:hAnsi="Arial" w:cs="Arial"/>
                <w:b/>
                <w:color w:val="000000"/>
                <w:sz w:val="22"/>
              </w:rPr>
              <w:t>Trainee will be able to:</w:t>
            </w:r>
          </w:p>
          <w:p w:rsidR="00A57F56" w:rsidRPr="005C046C" w:rsidRDefault="00A57F56" w:rsidP="00DE639F">
            <w:pPr>
              <w:numPr>
                <w:ilvl w:val="0"/>
                <w:numId w:val="257"/>
              </w:numPr>
              <w:spacing w:line="360" w:lineRule="auto"/>
              <w:ind w:right="270"/>
              <w:contextualSpacing/>
              <w:jc w:val="both"/>
              <w:rPr>
                <w:rFonts w:ascii="Arial" w:hAnsi="Arial" w:cs="Arial"/>
                <w:bCs/>
                <w:color w:val="000000"/>
                <w:sz w:val="22"/>
              </w:rPr>
            </w:pPr>
            <w:r w:rsidRPr="005C046C">
              <w:rPr>
                <w:rFonts w:ascii="Arial" w:hAnsi="Arial" w:cs="Arial"/>
                <w:color w:val="000000"/>
                <w:sz w:val="22"/>
              </w:rPr>
              <w:t>Select foundation type according to the nature of soil.</w:t>
            </w:r>
          </w:p>
          <w:p w:rsidR="00A57F56" w:rsidRPr="005C046C" w:rsidRDefault="00A57F56" w:rsidP="00DE639F">
            <w:pPr>
              <w:numPr>
                <w:ilvl w:val="0"/>
                <w:numId w:val="257"/>
              </w:numPr>
              <w:spacing w:line="360" w:lineRule="auto"/>
              <w:ind w:right="270"/>
              <w:contextualSpacing/>
              <w:jc w:val="both"/>
              <w:rPr>
                <w:rFonts w:ascii="Arial" w:hAnsi="Arial" w:cs="Arial"/>
                <w:bCs/>
                <w:color w:val="000000"/>
                <w:sz w:val="22"/>
              </w:rPr>
            </w:pPr>
            <w:r w:rsidRPr="005C046C">
              <w:rPr>
                <w:rFonts w:ascii="Arial" w:hAnsi="Arial" w:cs="Arial"/>
                <w:color w:val="000000"/>
                <w:sz w:val="22"/>
              </w:rPr>
              <w:t>Select the type according to ground clearance and circuit requirement.</w:t>
            </w:r>
          </w:p>
          <w:p w:rsidR="00A57F56" w:rsidRPr="005C046C" w:rsidRDefault="00A57F56" w:rsidP="00DE639F">
            <w:pPr>
              <w:numPr>
                <w:ilvl w:val="0"/>
                <w:numId w:val="257"/>
              </w:numPr>
              <w:spacing w:line="360" w:lineRule="auto"/>
              <w:ind w:right="270"/>
              <w:contextualSpacing/>
              <w:jc w:val="both"/>
              <w:rPr>
                <w:rFonts w:ascii="Arial" w:hAnsi="Arial" w:cs="Arial"/>
                <w:bCs/>
                <w:color w:val="000000"/>
                <w:sz w:val="22"/>
              </w:rPr>
            </w:pPr>
            <w:r w:rsidRPr="005C046C">
              <w:rPr>
                <w:rFonts w:ascii="Arial" w:hAnsi="Arial" w:cs="Arial"/>
                <w:color w:val="000000"/>
                <w:sz w:val="22"/>
              </w:rPr>
              <w:t>Supervise foundation and erection of poles.</w:t>
            </w:r>
          </w:p>
        </w:tc>
        <w:tc>
          <w:tcPr>
            <w:tcW w:w="3510" w:type="dxa"/>
            <w:tcBorders>
              <w:top w:val="single" w:sz="4" w:space="0" w:color="000000"/>
              <w:left w:val="single" w:sz="4" w:space="0" w:color="000000"/>
              <w:bottom w:val="single" w:sz="4" w:space="0" w:color="000000"/>
              <w:right w:val="single" w:sz="4" w:space="0" w:color="000000"/>
            </w:tcBorders>
          </w:tcPr>
          <w:p w:rsidR="00A57F56" w:rsidRPr="005C046C" w:rsidRDefault="00A57F56" w:rsidP="00DE639F">
            <w:pPr>
              <w:numPr>
                <w:ilvl w:val="0"/>
                <w:numId w:val="29"/>
              </w:numPr>
              <w:spacing w:after="12" w:line="360" w:lineRule="auto"/>
              <w:contextualSpacing/>
              <w:rPr>
                <w:rFonts w:ascii="Arial" w:eastAsia="Arial" w:hAnsi="Arial" w:cs="Arial"/>
                <w:color w:val="000000"/>
                <w:sz w:val="22"/>
              </w:rPr>
            </w:pPr>
            <w:r w:rsidRPr="005C046C">
              <w:rPr>
                <w:rFonts w:ascii="Arial" w:eastAsia="Arial" w:hAnsi="Arial" w:cs="Arial"/>
                <w:color w:val="000000"/>
                <w:sz w:val="22"/>
              </w:rPr>
              <w:t>Type of foundation for poles.</w:t>
            </w:r>
          </w:p>
          <w:p w:rsidR="00A57F56" w:rsidRPr="005C046C" w:rsidRDefault="00A57F56" w:rsidP="00DE639F">
            <w:pPr>
              <w:numPr>
                <w:ilvl w:val="0"/>
                <w:numId w:val="29"/>
              </w:numPr>
              <w:spacing w:after="12" w:line="360" w:lineRule="auto"/>
              <w:contextualSpacing/>
              <w:rPr>
                <w:rFonts w:ascii="Arial" w:eastAsia="Arial" w:hAnsi="Arial" w:cs="Arial"/>
                <w:color w:val="000000"/>
                <w:sz w:val="22"/>
              </w:rPr>
            </w:pPr>
            <w:r w:rsidRPr="005C046C">
              <w:rPr>
                <w:rFonts w:ascii="Arial" w:eastAsia="Arial" w:hAnsi="Arial" w:cs="Arial"/>
                <w:color w:val="000000"/>
                <w:sz w:val="22"/>
              </w:rPr>
              <w:t>Selection of foundation.</w:t>
            </w:r>
          </w:p>
          <w:p w:rsidR="00A57F56" w:rsidRPr="005C046C" w:rsidRDefault="00A57F56" w:rsidP="00DE639F">
            <w:pPr>
              <w:numPr>
                <w:ilvl w:val="0"/>
                <w:numId w:val="29"/>
              </w:numPr>
              <w:spacing w:after="12" w:line="360" w:lineRule="auto"/>
              <w:contextualSpacing/>
              <w:rPr>
                <w:rFonts w:ascii="Arial" w:eastAsia="Arial" w:hAnsi="Arial" w:cs="Arial"/>
                <w:color w:val="000000"/>
                <w:sz w:val="22"/>
              </w:rPr>
            </w:pPr>
            <w:r w:rsidRPr="005C046C">
              <w:rPr>
                <w:rFonts w:ascii="Arial" w:eastAsia="Calibri" w:hAnsi="Arial" w:cs="Arial"/>
                <w:color w:val="000000"/>
                <w:sz w:val="22"/>
              </w:rPr>
              <w:t>Foundation and erection of poles</w:t>
            </w:r>
          </w:p>
          <w:p w:rsidR="00A57F56" w:rsidRPr="005C046C" w:rsidRDefault="00A57F56" w:rsidP="0019425F">
            <w:pPr>
              <w:spacing w:line="360" w:lineRule="auto"/>
              <w:ind w:left="256"/>
              <w:rPr>
                <w:rFonts w:ascii="Arial" w:eastAsia="Arial" w:hAnsi="Arial" w:cs="Arial"/>
                <w:b/>
                <w:color w:val="000000"/>
                <w:sz w:val="22"/>
                <w:u w:val="single"/>
              </w:rPr>
            </w:pPr>
            <w:r w:rsidRPr="005C046C">
              <w:rPr>
                <w:rFonts w:ascii="Arial" w:eastAsia="Arial" w:hAnsi="Arial" w:cs="Arial"/>
                <w:b/>
                <w:color w:val="000000"/>
                <w:sz w:val="22"/>
                <w:u w:val="single"/>
              </w:rPr>
              <w:t>Practical Activity</w:t>
            </w:r>
          </w:p>
          <w:p w:rsidR="00A57F56" w:rsidRPr="005C046C" w:rsidRDefault="00A57F56" w:rsidP="0019425F">
            <w:pPr>
              <w:spacing w:after="12" w:line="360" w:lineRule="auto"/>
              <w:contextualSpacing/>
              <w:rPr>
                <w:rFonts w:ascii="Arial" w:eastAsia="Arial" w:hAnsi="Arial" w:cs="Arial"/>
                <w:color w:val="000000"/>
                <w:sz w:val="22"/>
              </w:rPr>
            </w:pPr>
            <w:r w:rsidRPr="005C046C">
              <w:rPr>
                <w:rFonts w:ascii="Arial" w:eastAsia="Arial" w:hAnsi="Arial" w:cs="Arial"/>
                <w:color w:val="000000"/>
                <w:sz w:val="22"/>
              </w:rPr>
              <w:t>Make Foundation and Erect poles and structures</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Total</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 xml:space="preserve">1.5 </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0.5</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Practical:</w:t>
            </w:r>
          </w:p>
          <w:p w:rsidR="00A57F56" w:rsidRPr="005C046C" w:rsidRDefault="00A57F56" w:rsidP="0019425F">
            <w:pPr>
              <w:spacing w:line="360" w:lineRule="auto"/>
              <w:ind w:left="2"/>
              <w:rPr>
                <w:rFonts w:ascii="Arial" w:eastAsia="Arial" w:hAnsi="Arial" w:cs="Arial"/>
                <w:color w:val="000000"/>
                <w:sz w:val="22"/>
              </w:rPr>
            </w:pPr>
            <w:r w:rsidRPr="005C046C">
              <w:rPr>
                <w:rFonts w:ascii="Arial" w:eastAsia="Arial" w:hAnsi="Arial" w:cs="Arial"/>
                <w:color w:val="000000"/>
                <w:sz w:val="22"/>
              </w:rPr>
              <w:t xml:space="preserve">01 </w:t>
            </w:r>
            <w:r>
              <w:rPr>
                <w:rFonts w:ascii="Arial" w:eastAsia="Arial" w:hAnsi="Arial" w:cs="Arial"/>
                <w:color w:val="000000"/>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Chain block</w:t>
            </w:r>
          </w:p>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Safety material</w:t>
            </w:r>
          </w:p>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Theodolite</w:t>
            </w:r>
          </w:p>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Torque</w:t>
            </w:r>
          </w:p>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Dipole</w:t>
            </w:r>
          </w:p>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Poles</w:t>
            </w:r>
          </w:p>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Crane</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ind w:left="2"/>
              <w:rPr>
                <w:rFonts w:ascii="Arial" w:eastAsia="Arial" w:hAnsi="Arial" w:cs="Arial"/>
                <w:color w:val="000000"/>
                <w:sz w:val="22"/>
              </w:rPr>
            </w:pPr>
            <w:r w:rsidRPr="005C046C">
              <w:rPr>
                <w:rFonts w:ascii="Arial" w:eastAsia="Arial" w:hAnsi="Arial" w:cs="Arial"/>
                <w:bCs/>
                <w:color w:val="000000"/>
                <w:sz w:val="22"/>
              </w:rPr>
              <w:t>Class Room and workshop</w:t>
            </w:r>
          </w:p>
        </w:tc>
      </w:tr>
      <w:tr w:rsidR="00A57F56" w:rsidRPr="005C046C" w:rsidTr="0019425F">
        <w:trPr>
          <w:trHeight w:val="170"/>
        </w:trPr>
        <w:tc>
          <w:tcPr>
            <w:tcW w:w="2245" w:type="dxa"/>
            <w:tcBorders>
              <w:top w:val="single" w:sz="4" w:space="0" w:color="000000"/>
              <w:left w:val="single" w:sz="4" w:space="0" w:color="000000"/>
              <w:bottom w:val="single" w:sz="4" w:space="0" w:color="000000"/>
              <w:right w:val="single" w:sz="4" w:space="0" w:color="000000"/>
            </w:tcBorders>
          </w:tcPr>
          <w:p w:rsidR="00A57F56" w:rsidRPr="005C046C" w:rsidRDefault="00A57F56" w:rsidP="00DE639F">
            <w:pPr>
              <w:numPr>
                <w:ilvl w:val="0"/>
                <w:numId w:val="247"/>
              </w:numPr>
              <w:spacing w:line="360" w:lineRule="auto"/>
              <w:ind w:left="611" w:right="270" w:hanging="630"/>
              <w:contextualSpacing/>
              <w:rPr>
                <w:rFonts w:ascii="Arial" w:hAnsi="Arial" w:cs="Arial"/>
                <w:b/>
                <w:bCs/>
                <w:color w:val="000000"/>
                <w:sz w:val="22"/>
              </w:rPr>
            </w:pPr>
            <w:r w:rsidRPr="005C046C">
              <w:rPr>
                <w:rFonts w:ascii="Arial" w:hAnsi="Arial" w:cs="Arial"/>
                <w:color w:val="000000"/>
                <w:sz w:val="22"/>
              </w:rPr>
              <w:t xml:space="preserve">Supervise construction of  Trenches ,Cable try and select appropriate cable  </w:t>
            </w:r>
          </w:p>
        </w:tc>
        <w:tc>
          <w:tcPr>
            <w:tcW w:w="369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ind w:left="2"/>
              <w:rPr>
                <w:rFonts w:ascii="Arial" w:eastAsia="Arial" w:hAnsi="Arial" w:cs="Arial"/>
                <w:b/>
                <w:color w:val="000000"/>
                <w:sz w:val="22"/>
              </w:rPr>
            </w:pPr>
            <w:r w:rsidRPr="005C046C">
              <w:rPr>
                <w:rFonts w:ascii="Arial" w:eastAsia="Arial" w:hAnsi="Arial" w:cs="Arial"/>
                <w:b/>
                <w:color w:val="000000"/>
                <w:sz w:val="22"/>
              </w:rPr>
              <w:t>Trainee will be able to:</w:t>
            </w:r>
          </w:p>
          <w:p w:rsidR="00A57F56" w:rsidRPr="005C046C" w:rsidRDefault="00A57F56" w:rsidP="00DE639F">
            <w:pPr>
              <w:numPr>
                <w:ilvl w:val="0"/>
                <w:numId w:val="248"/>
              </w:numPr>
              <w:tabs>
                <w:tab w:val="left" w:pos="774"/>
              </w:tabs>
              <w:spacing w:line="360" w:lineRule="auto"/>
              <w:ind w:left="410" w:right="270" w:hanging="448"/>
              <w:contextualSpacing/>
              <w:rPr>
                <w:rFonts w:ascii="Arial" w:hAnsi="Arial" w:cs="Arial"/>
                <w:bCs/>
                <w:color w:val="000000"/>
                <w:sz w:val="22"/>
              </w:rPr>
            </w:pPr>
            <w:r w:rsidRPr="005C046C">
              <w:rPr>
                <w:rFonts w:ascii="Arial" w:hAnsi="Arial" w:cs="Arial"/>
                <w:color w:val="000000"/>
                <w:sz w:val="22"/>
              </w:rPr>
              <w:t>Choose the right cable among belted, screamed and pressure cable</w:t>
            </w:r>
          </w:p>
          <w:p w:rsidR="00A57F56" w:rsidRPr="005C046C" w:rsidRDefault="00A57F56" w:rsidP="00DE639F">
            <w:pPr>
              <w:numPr>
                <w:ilvl w:val="0"/>
                <w:numId w:val="248"/>
              </w:numPr>
              <w:tabs>
                <w:tab w:val="left" w:pos="774"/>
              </w:tabs>
              <w:spacing w:line="360" w:lineRule="auto"/>
              <w:ind w:left="410" w:right="270" w:hanging="448"/>
              <w:contextualSpacing/>
              <w:rPr>
                <w:rFonts w:ascii="Arial" w:hAnsi="Arial" w:cs="Arial"/>
                <w:bCs/>
                <w:color w:val="000000"/>
                <w:sz w:val="22"/>
              </w:rPr>
            </w:pPr>
            <w:r w:rsidRPr="005C046C">
              <w:rPr>
                <w:rFonts w:ascii="Arial" w:hAnsi="Arial" w:cs="Arial"/>
                <w:color w:val="000000"/>
                <w:sz w:val="22"/>
              </w:rPr>
              <w:t>Select and supervise appropriate trench among direct laying and draw solid system</w:t>
            </w:r>
          </w:p>
          <w:p w:rsidR="00A57F56" w:rsidRPr="005C046C" w:rsidRDefault="00A57F56" w:rsidP="00DE639F">
            <w:pPr>
              <w:numPr>
                <w:ilvl w:val="0"/>
                <w:numId w:val="248"/>
              </w:numPr>
              <w:tabs>
                <w:tab w:val="left" w:pos="774"/>
              </w:tabs>
              <w:spacing w:line="360" w:lineRule="auto"/>
              <w:ind w:left="410" w:right="270" w:hanging="448"/>
              <w:contextualSpacing/>
              <w:rPr>
                <w:rFonts w:ascii="Arial" w:hAnsi="Arial" w:cs="Arial"/>
                <w:bCs/>
                <w:color w:val="000000"/>
                <w:sz w:val="22"/>
              </w:rPr>
            </w:pPr>
            <w:r w:rsidRPr="005C046C">
              <w:rPr>
                <w:rFonts w:ascii="Arial" w:hAnsi="Arial" w:cs="Arial"/>
                <w:color w:val="000000"/>
                <w:sz w:val="22"/>
              </w:rPr>
              <w:t>Select appropriate Cable tray</w:t>
            </w:r>
          </w:p>
        </w:tc>
        <w:tc>
          <w:tcPr>
            <w:tcW w:w="3510" w:type="dxa"/>
            <w:tcBorders>
              <w:top w:val="single" w:sz="4" w:space="0" w:color="000000"/>
              <w:left w:val="single" w:sz="4" w:space="0" w:color="000000"/>
              <w:bottom w:val="single" w:sz="4" w:space="0" w:color="000000"/>
              <w:right w:val="single" w:sz="4" w:space="0" w:color="000000"/>
            </w:tcBorders>
          </w:tcPr>
          <w:p w:rsidR="00A57F56" w:rsidRPr="005C046C" w:rsidRDefault="00A57F56" w:rsidP="00DE639F">
            <w:pPr>
              <w:numPr>
                <w:ilvl w:val="0"/>
                <w:numId w:val="29"/>
              </w:numPr>
              <w:spacing w:after="12" w:line="360" w:lineRule="auto"/>
              <w:contextualSpacing/>
              <w:rPr>
                <w:rFonts w:ascii="Arial" w:eastAsia="Arial" w:hAnsi="Arial" w:cs="Arial"/>
                <w:color w:val="000000"/>
                <w:sz w:val="22"/>
              </w:rPr>
            </w:pPr>
            <w:r w:rsidRPr="005C046C">
              <w:rPr>
                <w:rFonts w:ascii="Arial" w:eastAsia="Arial" w:hAnsi="Arial" w:cs="Arial"/>
                <w:color w:val="000000"/>
                <w:sz w:val="22"/>
              </w:rPr>
              <w:t>Type of cable used in distribution system.</w:t>
            </w:r>
          </w:p>
          <w:p w:rsidR="00A57F56" w:rsidRPr="005C046C" w:rsidRDefault="00A57F56" w:rsidP="00DE639F">
            <w:pPr>
              <w:numPr>
                <w:ilvl w:val="0"/>
                <w:numId w:val="29"/>
              </w:numPr>
              <w:spacing w:after="12" w:line="360" w:lineRule="auto"/>
              <w:contextualSpacing/>
              <w:rPr>
                <w:rFonts w:ascii="Arial" w:eastAsia="Arial" w:hAnsi="Arial" w:cs="Arial"/>
                <w:color w:val="000000"/>
                <w:sz w:val="22"/>
              </w:rPr>
            </w:pPr>
            <w:r w:rsidRPr="005C046C">
              <w:rPr>
                <w:rFonts w:ascii="Arial" w:eastAsia="Arial" w:hAnsi="Arial" w:cs="Arial"/>
                <w:color w:val="000000"/>
                <w:sz w:val="22"/>
              </w:rPr>
              <w:t>Definition of Cable tray and trenches.</w:t>
            </w:r>
          </w:p>
          <w:p w:rsidR="00A57F56" w:rsidRPr="005C046C" w:rsidRDefault="00A57F56" w:rsidP="00DE639F">
            <w:pPr>
              <w:numPr>
                <w:ilvl w:val="0"/>
                <w:numId w:val="29"/>
              </w:numPr>
              <w:spacing w:after="12" w:line="360" w:lineRule="auto"/>
              <w:contextualSpacing/>
              <w:rPr>
                <w:rFonts w:ascii="Arial" w:eastAsia="Arial" w:hAnsi="Arial" w:cs="Arial"/>
                <w:color w:val="000000"/>
                <w:sz w:val="22"/>
              </w:rPr>
            </w:pPr>
            <w:r w:rsidRPr="005C046C">
              <w:rPr>
                <w:rFonts w:ascii="Arial" w:eastAsia="Arial" w:hAnsi="Arial" w:cs="Arial"/>
                <w:color w:val="000000"/>
                <w:sz w:val="22"/>
              </w:rPr>
              <w:t>Trenches standards</w:t>
            </w:r>
          </w:p>
          <w:p w:rsidR="00A57F56" w:rsidRPr="005C046C" w:rsidRDefault="00A57F56" w:rsidP="0019425F">
            <w:pPr>
              <w:spacing w:line="360" w:lineRule="auto"/>
              <w:ind w:left="256"/>
              <w:rPr>
                <w:rFonts w:ascii="Arial" w:eastAsia="Arial" w:hAnsi="Arial" w:cs="Arial"/>
                <w:b/>
                <w:color w:val="000000"/>
                <w:sz w:val="22"/>
                <w:u w:val="single"/>
              </w:rPr>
            </w:pPr>
            <w:r w:rsidRPr="005C046C">
              <w:rPr>
                <w:rFonts w:ascii="Arial" w:eastAsia="Arial" w:hAnsi="Arial" w:cs="Arial"/>
                <w:b/>
                <w:color w:val="000000"/>
                <w:sz w:val="22"/>
                <w:u w:val="single"/>
              </w:rPr>
              <w:t>Practical Activity</w:t>
            </w:r>
          </w:p>
          <w:p w:rsidR="00A57F56" w:rsidRPr="005C046C" w:rsidRDefault="00A57F56" w:rsidP="0019425F">
            <w:pPr>
              <w:spacing w:after="12" w:line="360" w:lineRule="auto"/>
              <w:contextualSpacing/>
              <w:rPr>
                <w:rFonts w:ascii="Arial" w:eastAsia="Arial" w:hAnsi="Arial" w:cs="Arial"/>
                <w:color w:val="000000"/>
                <w:sz w:val="22"/>
              </w:rPr>
            </w:pPr>
            <w:r w:rsidRPr="005C046C">
              <w:rPr>
                <w:rFonts w:ascii="Arial" w:hAnsi="Arial" w:cs="Arial"/>
                <w:color w:val="000000"/>
                <w:sz w:val="22"/>
              </w:rPr>
              <w:t xml:space="preserve">Supervise construction of  Trenches ,Cable try and select appropriate cable  </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Total</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 xml:space="preserve">02 </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01</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Practical:</w:t>
            </w:r>
          </w:p>
          <w:p w:rsidR="00A57F56" w:rsidRPr="005C046C" w:rsidRDefault="00A57F56" w:rsidP="0019425F">
            <w:pPr>
              <w:spacing w:line="360" w:lineRule="auto"/>
              <w:ind w:left="2"/>
              <w:rPr>
                <w:rFonts w:ascii="Arial" w:eastAsia="Arial" w:hAnsi="Arial" w:cs="Arial"/>
                <w:color w:val="000000"/>
                <w:sz w:val="22"/>
              </w:rPr>
            </w:pPr>
            <w:r w:rsidRPr="005C046C">
              <w:rPr>
                <w:rFonts w:ascii="Arial" w:eastAsia="Arial" w:hAnsi="Arial" w:cs="Arial"/>
                <w:color w:val="000000"/>
                <w:sz w:val="22"/>
              </w:rPr>
              <w:t xml:space="preserve">01 </w:t>
            </w:r>
            <w:r>
              <w:rPr>
                <w:rFonts w:ascii="Arial" w:eastAsia="Arial" w:hAnsi="Arial" w:cs="Arial"/>
                <w:color w:val="000000"/>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Underground distribution system</w:t>
            </w:r>
            <w:proofErr w:type="gramStart"/>
            <w:r w:rsidRPr="005C046C">
              <w:rPr>
                <w:rFonts w:ascii="Arial" w:eastAsia="Arial" w:hAnsi="Arial" w:cs="Arial"/>
                <w:color w:val="000000"/>
                <w:sz w:val="22"/>
              </w:rPr>
              <w:t>..</w:t>
            </w:r>
            <w:proofErr w:type="gramEnd"/>
            <w:r w:rsidRPr="005C046C">
              <w:rPr>
                <w:rFonts w:ascii="Arial" w:eastAsia="Arial" w:hAnsi="Arial" w:cs="Arial"/>
                <w:color w:val="000000"/>
                <w:sz w:val="22"/>
              </w:rPr>
              <w:t xml:space="preserve">  </w:t>
            </w:r>
          </w:p>
          <w:p w:rsidR="00A57F56" w:rsidRPr="005C046C" w:rsidRDefault="00A57F56" w:rsidP="0019425F">
            <w:pPr>
              <w:spacing w:line="360"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ind w:left="2"/>
              <w:rPr>
                <w:rFonts w:ascii="Arial" w:eastAsia="Arial" w:hAnsi="Arial" w:cs="Arial"/>
                <w:bCs/>
                <w:color w:val="000000"/>
                <w:sz w:val="22"/>
              </w:rPr>
            </w:pPr>
            <w:r w:rsidRPr="005C046C">
              <w:rPr>
                <w:rFonts w:ascii="Arial" w:eastAsia="Arial" w:hAnsi="Arial" w:cs="Arial"/>
                <w:bCs/>
                <w:color w:val="000000"/>
                <w:sz w:val="22"/>
              </w:rPr>
              <w:t>Class Room and workshop</w:t>
            </w:r>
          </w:p>
        </w:tc>
      </w:tr>
      <w:tr w:rsidR="00A57F56" w:rsidRPr="005C046C" w:rsidTr="0019425F">
        <w:trPr>
          <w:trHeight w:val="620"/>
        </w:trPr>
        <w:tc>
          <w:tcPr>
            <w:tcW w:w="2245" w:type="dxa"/>
            <w:tcBorders>
              <w:top w:val="single" w:sz="4" w:space="0" w:color="000000"/>
              <w:left w:val="single" w:sz="4" w:space="0" w:color="000000"/>
              <w:bottom w:val="single" w:sz="4" w:space="0" w:color="000000"/>
              <w:right w:val="single" w:sz="4" w:space="0" w:color="000000"/>
            </w:tcBorders>
          </w:tcPr>
          <w:p w:rsidR="00A57F56" w:rsidRPr="005C046C" w:rsidRDefault="00A57F56" w:rsidP="00DE639F">
            <w:pPr>
              <w:numPr>
                <w:ilvl w:val="0"/>
                <w:numId w:val="247"/>
              </w:numPr>
              <w:spacing w:line="360" w:lineRule="auto"/>
              <w:ind w:left="611" w:right="270" w:hanging="630"/>
              <w:contextualSpacing/>
              <w:rPr>
                <w:rFonts w:ascii="Arial" w:hAnsi="Arial" w:cs="Arial"/>
                <w:b/>
                <w:color w:val="000000"/>
                <w:sz w:val="22"/>
              </w:rPr>
            </w:pPr>
            <w:r w:rsidRPr="005C046C">
              <w:rPr>
                <w:rFonts w:ascii="Arial" w:hAnsi="Arial" w:cs="Arial"/>
                <w:color w:val="000000"/>
                <w:sz w:val="22"/>
              </w:rPr>
              <w:lastRenderedPageBreak/>
              <w:t>Perform stringing work and sag of distribution lines</w:t>
            </w:r>
          </w:p>
        </w:tc>
        <w:tc>
          <w:tcPr>
            <w:tcW w:w="369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ind w:left="2"/>
              <w:rPr>
                <w:rFonts w:ascii="Arial" w:eastAsia="Arial" w:hAnsi="Arial" w:cs="Arial"/>
                <w:b/>
                <w:color w:val="000000"/>
                <w:sz w:val="22"/>
              </w:rPr>
            </w:pPr>
            <w:r w:rsidRPr="005C046C">
              <w:rPr>
                <w:rFonts w:ascii="Arial" w:eastAsia="Arial" w:hAnsi="Arial" w:cs="Arial"/>
                <w:b/>
                <w:color w:val="000000"/>
                <w:sz w:val="22"/>
              </w:rPr>
              <w:t>Trainee will be able to:</w:t>
            </w:r>
          </w:p>
          <w:p w:rsidR="00A57F56" w:rsidRPr="005C046C" w:rsidRDefault="00A57F56" w:rsidP="00DE639F">
            <w:pPr>
              <w:numPr>
                <w:ilvl w:val="0"/>
                <w:numId w:val="249"/>
              </w:numPr>
              <w:spacing w:line="360" w:lineRule="auto"/>
              <w:ind w:left="410" w:right="270" w:hanging="448"/>
              <w:contextualSpacing/>
              <w:rPr>
                <w:rFonts w:ascii="Arial" w:hAnsi="Arial" w:cs="Arial"/>
                <w:color w:val="000000"/>
                <w:sz w:val="22"/>
              </w:rPr>
            </w:pPr>
            <w:r w:rsidRPr="005C046C">
              <w:rPr>
                <w:rFonts w:ascii="Arial" w:hAnsi="Arial" w:cs="Arial"/>
                <w:color w:val="000000"/>
                <w:sz w:val="22"/>
              </w:rPr>
              <w:t>Calculate sag and bring it in accordance with clearance standards of WPADA/NTDCL</w:t>
            </w:r>
          </w:p>
          <w:p w:rsidR="00A57F56" w:rsidRPr="005C046C" w:rsidRDefault="00A57F56" w:rsidP="00DE639F">
            <w:pPr>
              <w:numPr>
                <w:ilvl w:val="0"/>
                <w:numId w:val="249"/>
              </w:numPr>
              <w:spacing w:line="360" w:lineRule="auto"/>
              <w:ind w:left="410" w:right="270" w:hanging="448"/>
              <w:contextualSpacing/>
              <w:rPr>
                <w:rFonts w:ascii="Arial" w:hAnsi="Arial" w:cs="Arial"/>
                <w:color w:val="000000"/>
                <w:sz w:val="22"/>
              </w:rPr>
            </w:pPr>
            <w:r w:rsidRPr="005C046C">
              <w:rPr>
                <w:rFonts w:ascii="Arial" w:hAnsi="Arial" w:cs="Arial"/>
                <w:color w:val="000000"/>
                <w:sz w:val="22"/>
              </w:rPr>
              <w:t>Calculate effect of wind and ice on Distribution Line</w:t>
            </w:r>
          </w:p>
          <w:p w:rsidR="00A57F56" w:rsidRPr="005C046C" w:rsidRDefault="00A57F56" w:rsidP="00DE639F">
            <w:pPr>
              <w:numPr>
                <w:ilvl w:val="0"/>
                <w:numId w:val="249"/>
              </w:numPr>
              <w:spacing w:line="360" w:lineRule="auto"/>
              <w:ind w:left="410" w:right="270" w:hanging="448"/>
              <w:contextualSpacing/>
              <w:rPr>
                <w:rFonts w:ascii="Arial" w:hAnsi="Arial" w:cs="Arial"/>
                <w:color w:val="000000"/>
                <w:sz w:val="22"/>
              </w:rPr>
            </w:pPr>
            <w:r w:rsidRPr="005C046C">
              <w:rPr>
                <w:rFonts w:ascii="Arial" w:hAnsi="Arial" w:cs="Arial"/>
                <w:color w:val="000000"/>
                <w:sz w:val="22"/>
              </w:rPr>
              <w:t>Adjust sag according to current temperature</w:t>
            </w:r>
          </w:p>
        </w:tc>
        <w:tc>
          <w:tcPr>
            <w:tcW w:w="3510" w:type="dxa"/>
            <w:tcBorders>
              <w:top w:val="single" w:sz="4" w:space="0" w:color="000000"/>
              <w:left w:val="single" w:sz="4" w:space="0" w:color="000000"/>
              <w:bottom w:val="single" w:sz="4" w:space="0" w:color="000000"/>
              <w:right w:val="single" w:sz="4" w:space="0" w:color="000000"/>
            </w:tcBorders>
          </w:tcPr>
          <w:p w:rsidR="00A57F56" w:rsidRPr="005C046C" w:rsidRDefault="00A57F56" w:rsidP="00DE639F">
            <w:pPr>
              <w:numPr>
                <w:ilvl w:val="0"/>
                <w:numId w:val="249"/>
              </w:numPr>
              <w:spacing w:after="12" w:line="360" w:lineRule="auto"/>
              <w:contextualSpacing/>
              <w:rPr>
                <w:rFonts w:ascii="Arial" w:eastAsia="Arial" w:hAnsi="Arial" w:cs="Arial"/>
                <w:color w:val="000000"/>
                <w:sz w:val="22"/>
              </w:rPr>
            </w:pPr>
            <w:r w:rsidRPr="005C046C">
              <w:rPr>
                <w:rFonts w:ascii="Arial" w:eastAsia="Arial" w:hAnsi="Arial" w:cs="Arial"/>
                <w:color w:val="000000"/>
                <w:sz w:val="22"/>
              </w:rPr>
              <w:t>Calculation of Sag</w:t>
            </w:r>
          </w:p>
          <w:p w:rsidR="00A57F56" w:rsidRPr="005C046C" w:rsidRDefault="00A57F56" w:rsidP="00DE639F">
            <w:pPr>
              <w:numPr>
                <w:ilvl w:val="0"/>
                <w:numId w:val="249"/>
              </w:numPr>
              <w:spacing w:after="12" w:line="360" w:lineRule="auto"/>
              <w:contextualSpacing/>
              <w:rPr>
                <w:rFonts w:ascii="Arial" w:eastAsia="Arial" w:hAnsi="Arial" w:cs="Arial"/>
                <w:color w:val="000000"/>
                <w:sz w:val="22"/>
              </w:rPr>
            </w:pPr>
            <w:r w:rsidRPr="005C046C">
              <w:rPr>
                <w:rFonts w:ascii="Arial" w:eastAsia="Arial" w:hAnsi="Arial" w:cs="Arial"/>
                <w:color w:val="000000"/>
                <w:sz w:val="22"/>
              </w:rPr>
              <w:t>Effect of weather condition on sag</w:t>
            </w:r>
          </w:p>
          <w:p w:rsidR="00A57F56" w:rsidRPr="005C046C" w:rsidRDefault="00A57F56" w:rsidP="0019425F">
            <w:pPr>
              <w:spacing w:after="12" w:line="360" w:lineRule="auto"/>
              <w:ind w:left="254"/>
              <w:contextualSpacing/>
              <w:rPr>
                <w:rFonts w:ascii="Arial" w:eastAsia="Arial" w:hAnsi="Arial" w:cs="Arial"/>
                <w:b/>
                <w:color w:val="000000"/>
                <w:sz w:val="22"/>
                <w:u w:val="single"/>
              </w:rPr>
            </w:pPr>
            <w:r w:rsidRPr="005C046C">
              <w:rPr>
                <w:rFonts w:ascii="Arial" w:eastAsia="Arial" w:hAnsi="Arial" w:cs="Arial"/>
                <w:color w:val="000000"/>
                <w:sz w:val="22"/>
              </w:rPr>
              <w:t xml:space="preserve"> </w:t>
            </w:r>
            <w:r w:rsidRPr="005C046C">
              <w:rPr>
                <w:rFonts w:ascii="Arial" w:eastAsia="Arial" w:hAnsi="Arial" w:cs="Arial"/>
                <w:b/>
                <w:color w:val="000000"/>
                <w:sz w:val="22"/>
                <w:u w:val="single"/>
              </w:rPr>
              <w:t xml:space="preserve"> Practical Activity</w:t>
            </w:r>
          </w:p>
          <w:p w:rsidR="00A57F56" w:rsidRPr="005C046C" w:rsidRDefault="00A57F56" w:rsidP="0019425F">
            <w:pPr>
              <w:spacing w:after="12" w:line="360" w:lineRule="auto"/>
              <w:contextualSpacing/>
              <w:rPr>
                <w:rFonts w:ascii="Arial" w:eastAsia="Arial" w:hAnsi="Arial" w:cs="Arial"/>
                <w:color w:val="000000"/>
                <w:sz w:val="22"/>
              </w:rPr>
            </w:pPr>
            <w:r w:rsidRPr="005C046C">
              <w:rPr>
                <w:rFonts w:ascii="Arial" w:hAnsi="Arial" w:cs="Arial"/>
                <w:color w:val="000000"/>
                <w:sz w:val="22"/>
              </w:rPr>
              <w:t>Perform stringing work and sag of distribution lines</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Total</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 xml:space="preserve">02 </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01</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Practical:</w:t>
            </w:r>
          </w:p>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 xml:space="preserve">01 </w:t>
            </w:r>
            <w:r>
              <w:rPr>
                <w:rFonts w:ascii="Arial" w:eastAsia="Arial" w:hAnsi="Arial" w:cs="Arial"/>
                <w:color w:val="000000"/>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Distribution system.</w:t>
            </w:r>
          </w:p>
          <w:p w:rsidR="00A57F56" w:rsidRPr="005C046C" w:rsidRDefault="00A57F56" w:rsidP="0019425F">
            <w:pPr>
              <w:spacing w:line="360"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ind w:left="2"/>
              <w:rPr>
                <w:rFonts w:ascii="Arial" w:eastAsia="Arial" w:hAnsi="Arial" w:cs="Arial"/>
                <w:bCs/>
                <w:color w:val="000000"/>
                <w:sz w:val="22"/>
              </w:rPr>
            </w:pPr>
            <w:r w:rsidRPr="005C046C">
              <w:rPr>
                <w:rFonts w:ascii="Arial" w:eastAsia="Arial" w:hAnsi="Arial" w:cs="Arial"/>
                <w:bCs/>
                <w:color w:val="000000"/>
                <w:sz w:val="22"/>
              </w:rPr>
              <w:t>Class Room and workshop</w:t>
            </w:r>
          </w:p>
        </w:tc>
      </w:tr>
      <w:tr w:rsidR="00A57F56" w:rsidRPr="005C046C" w:rsidTr="0019425F">
        <w:trPr>
          <w:trHeight w:val="620"/>
        </w:trPr>
        <w:tc>
          <w:tcPr>
            <w:tcW w:w="2245" w:type="dxa"/>
            <w:tcBorders>
              <w:top w:val="single" w:sz="4" w:space="0" w:color="000000"/>
              <w:left w:val="single" w:sz="4" w:space="0" w:color="000000"/>
              <w:bottom w:val="single" w:sz="4" w:space="0" w:color="000000"/>
              <w:right w:val="single" w:sz="4" w:space="0" w:color="000000"/>
            </w:tcBorders>
          </w:tcPr>
          <w:p w:rsidR="00A57F56" w:rsidRPr="005C046C" w:rsidRDefault="00A57F56" w:rsidP="00DE639F">
            <w:pPr>
              <w:numPr>
                <w:ilvl w:val="0"/>
                <w:numId w:val="247"/>
              </w:numPr>
              <w:spacing w:line="360" w:lineRule="auto"/>
              <w:ind w:left="611" w:right="270" w:hanging="630"/>
              <w:contextualSpacing/>
              <w:rPr>
                <w:rFonts w:ascii="Arial" w:hAnsi="Arial" w:cs="Arial"/>
                <w:b/>
                <w:bCs/>
                <w:color w:val="000000"/>
                <w:sz w:val="22"/>
              </w:rPr>
            </w:pPr>
            <w:r w:rsidRPr="005C046C">
              <w:rPr>
                <w:rFonts w:ascii="Arial" w:hAnsi="Arial" w:cs="Arial"/>
                <w:color w:val="000000"/>
                <w:sz w:val="22"/>
              </w:rPr>
              <w:t>Measure performance of distribution lines and take steps to improve Primary and secondary distribution.</w:t>
            </w:r>
          </w:p>
        </w:tc>
        <w:tc>
          <w:tcPr>
            <w:tcW w:w="369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ind w:left="2"/>
              <w:rPr>
                <w:rFonts w:ascii="Arial" w:eastAsia="Arial" w:hAnsi="Arial" w:cs="Arial"/>
                <w:b/>
                <w:color w:val="000000"/>
                <w:sz w:val="22"/>
              </w:rPr>
            </w:pPr>
            <w:r w:rsidRPr="005C046C">
              <w:rPr>
                <w:rFonts w:ascii="Arial" w:eastAsia="Arial" w:hAnsi="Arial" w:cs="Arial"/>
                <w:b/>
                <w:color w:val="000000"/>
                <w:sz w:val="22"/>
              </w:rPr>
              <w:t>Trainee will be able to:</w:t>
            </w:r>
          </w:p>
          <w:p w:rsidR="00A57F56" w:rsidRPr="005C046C" w:rsidRDefault="00A57F56" w:rsidP="00DE639F">
            <w:pPr>
              <w:numPr>
                <w:ilvl w:val="0"/>
                <w:numId w:val="250"/>
              </w:numPr>
              <w:spacing w:line="360" w:lineRule="auto"/>
              <w:ind w:left="410" w:right="270" w:hanging="448"/>
              <w:contextualSpacing/>
              <w:rPr>
                <w:rFonts w:ascii="Arial" w:hAnsi="Arial" w:cs="Arial"/>
                <w:color w:val="000000"/>
                <w:sz w:val="22"/>
              </w:rPr>
            </w:pPr>
            <w:r w:rsidRPr="005C046C">
              <w:rPr>
                <w:rFonts w:ascii="Arial" w:hAnsi="Arial" w:cs="Arial"/>
                <w:color w:val="000000"/>
                <w:sz w:val="22"/>
              </w:rPr>
              <w:t>Calculate the power losses.</w:t>
            </w:r>
          </w:p>
          <w:p w:rsidR="00A57F56" w:rsidRPr="005C046C" w:rsidRDefault="00A57F56" w:rsidP="00DE639F">
            <w:pPr>
              <w:numPr>
                <w:ilvl w:val="0"/>
                <w:numId w:val="250"/>
              </w:numPr>
              <w:spacing w:line="360" w:lineRule="auto"/>
              <w:ind w:left="410" w:right="270" w:hanging="448"/>
              <w:contextualSpacing/>
              <w:rPr>
                <w:rFonts w:ascii="Arial" w:hAnsi="Arial" w:cs="Arial"/>
                <w:color w:val="000000"/>
                <w:sz w:val="22"/>
              </w:rPr>
            </w:pPr>
            <w:r w:rsidRPr="005C046C">
              <w:rPr>
                <w:rFonts w:ascii="Arial" w:hAnsi="Arial" w:cs="Arial"/>
                <w:color w:val="000000"/>
                <w:sz w:val="22"/>
              </w:rPr>
              <w:t>Calculate voltage drops on a reaction of line.</w:t>
            </w:r>
          </w:p>
          <w:p w:rsidR="00A57F56" w:rsidRPr="005C046C" w:rsidRDefault="00A57F56" w:rsidP="00DE639F">
            <w:pPr>
              <w:numPr>
                <w:ilvl w:val="0"/>
                <w:numId w:val="250"/>
              </w:numPr>
              <w:spacing w:line="360" w:lineRule="auto"/>
              <w:ind w:left="410" w:right="270" w:hanging="448"/>
              <w:contextualSpacing/>
              <w:jc w:val="both"/>
              <w:rPr>
                <w:rFonts w:ascii="Arial" w:hAnsi="Arial" w:cs="Arial"/>
                <w:bCs/>
                <w:color w:val="000000"/>
                <w:sz w:val="22"/>
              </w:rPr>
            </w:pPr>
            <w:r w:rsidRPr="005C046C">
              <w:rPr>
                <w:rFonts w:ascii="Arial" w:hAnsi="Arial" w:cs="Arial"/>
                <w:color w:val="000000"/>
                <w:sz w:val="22"/>
              </w:rPr>
              <w:t>Identify different methods to regulate the voltage and minimize the losses.</w:t>
            </w:r>
          </w:p>
        </w:tc>
        <w:tc>
          <w:tcPr>
            <w:tcW w:w="3510" w:type="dxa"/>
            <w:tcBorders>
              <w:top w:val="single" w:sz="4" w:space="0" w:color="000000"/>
              <w:left w:val="single" w:sz="4" w:space="0" w:color="000000"/>
              <w:bottom w:val="single" w:sz="4" w:space="0" w:color="000000"/>
              <w:right w:val="single" w:sz="4" w:space="0" w:color="000000"/>
            </w:tcBorders>
          </w:tcPr>
          <w:p w:rsidR="00A57F56" w:rsidRPr="005C046C" w:rsidRDefault="00A57F56" w:rsidP="00DE639F">
            <w:pPr>
              <w:numPr>
                <w:ilvl w:val="0"/>
                <w:numId w:val="27"/>
              </w:numPr>
              <w:spacing w:after="12" w:line="360" w:lineRule="auto"/>
              <w:contextualSpacing/>
              <w:rPr>
                <w:rFonts w:ascii="Arial" w:eastAsia="Arial" w:hAnsi="Arial" w:cs="Arial"/>
                <w:color w:val="000000"/>
                <w:sz w:val="22"/>
              </w:rPr>
            </w:pPr>
            <w:r w:rsidRPr="005C046C">
              <w:rPr>
                <w:rFonts w:ascii="Arial" w:eastAsia="Arial" w:hAnsi="Arial" w:cs="Arial"/>
                <w:color w:val="000000"/>
                <w:sz w:val="22"/>
              </w:rPr>
              <w:t xml:space="preserve">Definition of voltage drop, voltage regulation and power loses in a distribution system </w:t>
            </w:r>
          </w:p>
          <w:p w:rsidR="00A57F56" w:rsidRPr="005C046C" w:rsidRDefault="00A57F56" w:rsidP="00DE639F">
            <w:pPr>
              <w:numPr>
                <w:ilvl w:val="0"/>
                <w:numId w:val="27"/>
              </w:numPr>
              <w:spacing w:after="12" w:line="360" w:lineRule="auto"/>
              <w:contextualSpacing/>
              <w:rPr>
                <w:rFonts w:ascii="Arial" w:eastAsia="Arial" w:hAnsi="Arial" w:cs="Arial"/>
                <w:color w:val="000000"/>
                <w:sz w:val="22"/>
              </w:rPr>
            </w:pPr>
            <w:r w:rsidRPr="005C046C">
              <w:rPr>
                <w:rFonts w:ascii="Arial" w:eastAsia="Arial" w:hAnsi="Arial" w:cs="Arial"/>
                <w:color w:val="000000"/>
                <w:sz w:val="22"/>
              </w:rPr>
              <w:t>Calculation of voltage drop and power losses in distribution line.</w:t>
            </w:r>
          </w:p>
          <w:p w:rsidR="00A57F56" w:rsidRPr="005C046C" w:rsidRDefault="00A57F56" w:rsidP="00DE639F">
            <w:pPr>
              <w:numPr>
                <w:ilvl w:val="0"/>
                <w:numId w:val="27"/>
              </w:numPr>
              <w:spacing w:after="12" w:line="360" w:lineRule="auto"/>
              <w:contextualSpacing/>
              <w:rPr>
                <w:rFonts w:ascii="Arial" w:eastAsia="Arial" w:hAnsi="Arial" w:cs="Arial"/>
                <w:color w:val="000000"/>
                <w:sz w:val="22"/>
              </w:rPr>
            </w:pPr>
            <w:r w:rsidRPr="005C046C">
              <w:rPr>
                <w:rFonts w:ascii="Arial" w:eastAsia="Arial" w:hAnsi="Arial" w:cs="Arial"/>
                <w:color w:val="000000"/>
                <w:sz w:val="22"/>
              </w:rPr>
              <w:t xml:space="preserve"> </w:t>
            </w:r>
            <w:r w:rsidRPr="005C046C">
              <w:rPr>
                <w:rFonts w:ascii="Arial" w:hAnsi="Arial" w:cs="Arial"/>
                <w:color w:val="000000"/>
                <w:sz w:val="22"/>
              </w:rPr>
              <w:t>Different methods to regulate the voltage and minimize the losses.</w:t>
            </w:r>
          </w:p>
          <w:p w:rsidR="00A57F56" w:rsidRPr="005C046C" w:rsidRDefault="00A57F56" w:rsidP="0019425F">
            <w:pPr>
              <w:spacing w:line="360" w:lineRule="auto"/>
              <w:ind w:left="256"/>
              <w:rPr>
                <w:rFonts w:ascii="Arial" w:eastAsia="Arial" w:hAnsi="Arial" w:cs="Arial"/>
                <w:b/>
                <w:color w:val="000000"/>
                <w:sz w:val="22"/>
                <w:u w:val="single"/>
              </w:rPr>
            </w:pPr>
            <w:r w:rsidRPr="005C046C">
              <w:rPr>
                <w:rFonts w:ascii="Arial" w:eastAsia="Arial" w:hAnsi="Arial" w:cs="Arial"/>
                <w:b/>
                <w:color w:val="000000"/>
                <w:sz w:val="22"/>
                <w:u w:val="single"/>
              </w:rPr>
              <w:t>Practical Activity</w:t>
            </w:r>
          </w:p>
          <w:p w:rsidR="00A57F56" w:rsidRPr="005C046C" w:rsidRDefault="00A57F56" w:rsidP="0019425F">
            <w:pPr>
              <w:spacing w:after="12" w:line="360" w:lineRule="auto"/>
              <w:contextualSpacing/>
              <w:rPr>
                <w:rFonts w:ascii="Arial" w:eastAsia="Arial" w:hAnsi="Arial" w:cs="Arial"/>
                <w:color w:val="000000"/>
                <w:sz w:val="22"/>
              </w:rPr>
            </w:pPr>
            <w:r w:rsidRPr="005C046C">
              <w:rPr>
                <w:rFonts w:ascii="Arial" w:hAnsi="Arial" w:cs="Arial"/>
                <w:color w:val="000000"/>
                <w:sz w:val="22"/>
              </w:rPr>
              <w:lastRenderedPageBreak/>
              <w:t>Measure performance of distribution lines and take steps to improve Primary and secondary distribution.</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lastRenderedPageBreak/>
              <w:t>Total</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 xml:space="preserve">02 </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01</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Practical:</w:t>
            </w:r>
          </w:p>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 xml:space="preserve">01 </w:t>
            </w:r>
            <w:r>
              <w:rPr>
                <w:rFonts w:ascii="Arial" w:eastAsia="Arial" w:hAnsi="Arial" w:cs="Arial"/>
                <w:color w:val="000000"/>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Distribution system.</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ind w:left="2"/>
              <w:rPr>
                <w:rFonts w:ascii="Arial" w:eastAsia="Arial" w:hAnsi="Arial" w:cs="Arial"/>
                <w:bCs/>
                <w:color w:val="000000"/>
                <w:sz w:val="22"/>
              </w:rPr>
            </w:pPr>
            <w:r w:rsidRPr="005C046C">
              <w:rPr>
                <w:rFonts w:ascii="Arial" w:eastAsia="Arial" w:hAnsi="Arial" w:cs="Arial"/>
                <w:bCs/>
                <w:color w:val="000000"/>
                <w:sz w:val="22"/>
              </w:rPr>
              <w:t>Class Room and workshop</w:t>
            </w:r>
          </w:p>
        </w:tc>
      </w:tr>
      <w:tr w:rsidR="00A57F56" w:rsidRPr="005C046C" w:rsidTr="0019425F">
        <w:trPr>
          <w:trHeight w:val="620"/>
        </w:trPr>
        <w:tc>
          <w:tcPr>
            <w:tcW w:w="2245" w:type="dxa"/>
            <w:tcBorders>
              <w:top w:val="single" w:sz="4" w:space="0" w:color="000000"/>
              <w:left w:val="single" w:sz="4" w:space="0" w:color="000000"/>
              <w:bottom w:val="single" w:sz="4" w:space="0" w:color="000000"/>
              <w:right w:val="single" w:sz="4" w:space="0" w:color="000000"/>
            </w:tcBorders>
          </w:tcPr>
          <w:p w:rsidR="00A57F56" w:rsidRPr="005C046C" w:rsidRDefault="00A57F56" w:rsidP="00DE639F">
            <w:pPr>
              <w:numPr>
                <w:ilvl w:val="0"/>
                <w:numId w:val="247"/>
              </w:numPr>
              <w:spacing w:line="360" w:lineRule="auto"/>
              <w:ind w:left="611" w:right="270" w:hanging="630"/>
              <w:contextualSpacing/>
              <w:rPr>
                <w:rFonts w:ascii="Arial" w:hAnsi="Arial" w:cs="Arial"/>
                <w:b/>
                <w:bCs/>
                <w:color w:val="000000"/>
                <w:sz w:val="22"/>
              </w:rPr>
            </w:pPr>
            <w:r w:rsidRPr="005C046C">
              <w:rPr>
                <w:rFonts w:ascii="Arial" w:hAnsi="Arial" w:cs="Arial"/>
                <w:color w:val="000000"/>
                <w:sz w:val="22"/>
              </w:rPr>
              <w:t xml:space="preserve">Install the equipment for  grounding  of Substation/Transmission lines  </w:t>
            </w:r>
          </w:p>
        </w:tc>
        <w:tc>
          <w:tcPr>
            <w:tcW w:w="369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ind w:left="2"/>
              <w:rPr>
                <w:rFonts w:ascii="Arial" w:eastAsia="Arial" w:hAnsi="Arial" w:cs="Arial"/>
                <w:b/>
                <w:color w:val="000000"/>
                <w:sz w:val="22"/>
              </w:rPr>
            </w:pPr>
            <w:r w:rsidRPr="005C046C">
              <w:rPr>
                <w:rFonts w:ascii="Arial" w:eastAsia="Arial" w:hAnsi="Arial" w:cs="Arial"/>
                <w:b/>
                <w:color w:val="000000"/>
                <w:sz w:val="22"/>
              </w:rPr>
              <w:t>Trainee will be able to:</w:t>
            </w:r>
          </w:p>
          <w:p w:rsidR="00A57F56" w:rsidRPr="005C046C" w:rsidRDefault="00A57F56" w:rsidP="00DE639F">
            <w:pPr>
              <w:numPr>
                <w:ilvl w:val="0"/>
                <w:numId w:val="251"/>
              </w:numPr>
              <w:spacing w:line="360" w:lineRule="auto"/>
              <w:ind w:left="410" w:right="270" w:hanging="448"/>
              <w:contextualSpacing/>
              <w:rPr>
                <w:rFonts w:ascii="Arial" w:hAnsi="Arial" w:cs="Arial"/>
                <w:color w:val="000000"/>
                <w:sz w:val="22"/>
              </w:rPr>
            </w:pPr>
            <w:r w:rsidRPr="005C046C">
              <w:rPr>
                <w:rFonts w:ascii="Arial" w:hAnsi="Arial" w:cs="Arial"/>
                <w:color w:val="000000"/>
                <w:sz w:val="22"/>
              </w:rPr>
              <w:t>Carryout different types of grounding (Resistance, Reactance, solid)</w:t>
            </w:r>
          </w:p>
          <w:p w:rsidR="00A57F56" w:rsidRPr="005C046C" w:rsidRDefault="00A57F56" w:rsidP="00DE639F">
            <w:pPr>
              <w:numPr>
                <w:ilvl w:val="0"/>
                <w:numId w:val="251"/>
              </w:numPr>
              <w:spacing w:line="360" w:lineRule="auto"/>
              <w:ind w:left="410" w:right="270" w:hanging="448"/>
              <w:contextualSpacing/>
              <w:rPr>
                <w:rFonts w:ascii="Arial" w:hAnsi="Arial" w:cs="Arial"/>
                <w:color w:val="000000"/>
                <w:sz w:val="22"/>
              </w:rPr>
            </w:pPr>
            <w:r w:rsidRPr="005C046C">
              <w:rPr>
                <w:rFonts w:ascii="Arial" w:hAnsi="Arial" w:cs="Arial"/>
                <w:color w:val="000000"/>
                <w:sz w:val="22"/>
              </w:rPr>
              <w:t>Supervise the grounding in accordance with WAPDA Standards</w:t>
            </w:r>
          </w:p>
          <w:p w:rsidR="00A57F56" w:rsidRPr="005C046C" w:rsidRDefault="00A57F56" w:rsidP="00DE639F">
            <w:pPr>
              <w:numPr>
                <w:ilvl w:val="0"/>
                <w:numId w:val="251"/>
              </w:numPr>
              <w:spacing w:line="360" w:lineRule="auto"/>
              <w:ind w:left="410" w:right="270" w:hanging="448"/>
              <w:contextualSpacing/>
              <w:rPr>
                <w:rFonts w:ascii="Arial" w:hAnsi="Arial" w:cs="Arial"/>
                <w:color w:val="000000"/>
                <w:sz w:val="22"/>
              </w:rPr>
            </w:pPr>
            <w:r w:rsidRPr="005C046C">
              <w:rPr>
                <w:rFonts w:ascii="Arial" w:hAnsi="Arial" w:cs="Arial"/>
                <w:color w:val="000000"/>
                <w:sz w:val="22"/>
              </w:rPr>
              <w:t xml:space="preserve">Select appropriate copper conductor depending on the capacity of grid </w:t>
            </w:r>
          </w:p>
          <w:p w:rsidR="00A57F56" w:rsidRPr="005C046C" w:rsidRDefault="00A57F56" w:rsidP="00DE639F">
            <w:pPr>
              <w:numPr>
                <w:ilvl w:val="0"/>
                <w:numId w:val="251"/>
              </w:numPr>
              <w:spacing w:line="360" w:lineRule="auto"/>
              <w:ind w:left="410" w:right="270" w:hanging="448"/>
              <w:contextualSpacing/>
              <w:rPr>
                <w:rFonts w:ascii="Arial" w:hAnsi="Arial" w:cs="Arial"/>
                <w:color w:val="000000"/>
                <w:sz w:val="22"/>
              </w:rPr>
            </w:pPr>
            <w:r w:rsidRPr="005C046C">
              <w:rPr>
                <w:rFonts w:ascii="Arial" w:hAnsi="Arial" w:cs="Arial"/>
                <w:color w:val="000000"/>
                <w:sz w:val="22"/>
              </w:rPr>
              <w:t>Carry out the jointing of copper conductor</w:t>
            </w:r>
          </w:p>
          <w:p w:rsidR="00A57F56" w:rsidRPr="005C046C" w:rsidRDefault="00A57F56" w:rsidP="00DE639F">
            <w:pPr>
              <w:numPr>
                <w:ilvl w:val="0"/>
                <w:numId w:val="251"/>
              </w:numPr>
              <w:spacing w:line="360" w:lineRule="auto"/>
              <w:ind w:left="410" w:right="270" w:hanging="448"/>
              <w:contextualSpacing/>
              <w:rPr>
                <w:rFonts w:ascii="Arial" w:hAnsi="Arial" w:cs="Arial"/>
                <w:color w:val="000000"/>
                <w:sz w:val="22"/>
              </w:rPr>
            </w:pPr>
            <w:r w:rsidRPr="005C046C">
              <w:rPr>
                <w:rFonts w:ascii="Arial" w:hAnsi="Arial" w:cs="Arial"/>
                <w:color w:val="000000"/>
                <w:sz w:val="22"/>
              </w:rPr>
              <w:t>Test the resistance of ground using megger meter.</w:t>
            </w:r>
          </w:p>
          <w:p w:rsidR="00A57F56" w:rsidRPr="005C046C" w:rsidRDefault="00A57F56" w:rsidP="0019425F">
            <w:pPr>
              <w:spacing w:line="360" w:lineRule="auto"/>
              <w:ind w:left="-38" w:right="270"/>
              <w:jc w:val="both"/>
              <w:rPr>
                <w:rFonts w:ascii="Arial" w:hAnsi="Arial" w:cs="Arial"/>
                <w:bCs/>
                <w:color w:val="000000"/>
                <w:sz w:val="22"/>
              </w:rPr>
            </w:pPr>
          </w:p>
        </w:tc>
        <w:tc>
          <w:tcPr>
            <w:tcW w:w="3510" w:type="dxa"/>
            <w:tcBorders>
              <w:top w:val="single" w:sz="4" w:space="0" w:color="000000"/>
              <w:left w:val="single" w:sz="4" w:space="0" w:color="000000"/>
              <w:bottom w:val="single" w:sz="4" w:space="0" w:color="000000"/>
              <w:right w:val="single" w:sz="4" w:space="0" w:color="000000"/>
            </w:tcBorders>
          </w:tcPr>
          <w:p w:rsidR="00A57F56" w:rsidRPr="005C046C" w:rsidRDefault="00A57F56" w:rsidP="00DE639F">
            <w:pPr>
              <w:numPr>
                <w:ilvl w:val="0"/>
                <w:numId w:val="27"/>
              </w:numPr>
              <w:spacing w:after="12" w:line="360" w:lineRule="auto"/>
              <w:contextualSpacing/>
              <w:rPr>
                <w:rFonts w:ascii="Arial" w:eastAsia="Arial" w:hAnsi="Arial" w:cs="Arial"/>
                <w:color w:val="000000"/>
                <w:sz w:val="22"/>
              </w:rPr>
            </w:pPr>
            <w:r w:rsidRPr="005C046C">
              <w:rPr>
                <w:rFonts w:ascii="Arial" w:eastAsia="Arial" w:hAnsi="Arial" w:cs="Arial"/>
                <w:color w:val="000000"/>
                <w:sz w:val="22"/>
              </w:rPr>
              <w:t>Types of grounding.</w:t>
            </w:r>
          </w:p>
          <w:p w:rsidR="00A57F56" w:rsidRPr="005C046C" w:rsidRDefault="00A57F56" w:rsidP="00DE639F">
            <w:pPr>
              <w:numPr>
                <w:ilvl w:val="0"/>
                <w:numId w:val="27"/>
              </w:numPr>
              <w:spacing w:after="12" w:line="360" w:lineRule="auto"/>
              <w:contextualSpacing/>
              <w:rPr>
                <w:rFonts w:ascii="Arial" w:eastAsia="Arial" w:hAnsi="Arial" w:cs="Arial"/>
                <w:color w:val="000000"/>
                <w:sz w:val="22"/>
              </w:rPr>
            </w:pPr>
            <w:r w:rsidRPr="005C046C">
              <w:rPr>
                <w:rFonts w:ascii="Arial" w:eastAsia="Arial" w:hAnsi="Arial" w:cs="Arial"/>
                <w:color w:val="000000"/>
                <w:sz w:val="22"/>
              </w:rPr>
              <w:t>Selection of conductor for grounding.</w:t>
            </w:r>
          </w:p>
          <w:p w:rsidR="00A57F56" w:rsidRPr="005C046C" w:rsidRDefault="00A57F56" w:rsidP="00DE639F">
            <w:pPr>
              <w:numPr>
                <w:ilvl w:val="0"/>
                <w:numId w:val="27"/>
              </w:numPr>
              <w:spacing w:after="12" w:line="360" w:lineRule="auto"/>
              <w:contextualSpacing/>
              <w:rPr>
                <w:rFonts w:ascii="Arial" w:eastAsia="Arial" w:hAnsi="Arial" w:cs="Arial"/>
                <w:color w:val="000000"/>
                <w:sz w:val="22"/>
              </w:rPr>
            </w:pPr>
            <w:r w:rsidRPr="005C046C">
              <w:rPr>
                <w:rFonts w:ascii="Arial" w:hAnsi="Arial" w:cs="Arial"/>
                <w:color w:val="000000"/>
                <w:sz w:val="22"/>
              </w:rPr>
              <w:t>Jointing of copper conductor</w:t>
            </w:r>
          </w:p>
          <w:p w:rsidR="00A57F56" w:rsidRPr="005C046C" w:rsidRDefault="00A57F56" w:rsidP="00DE639F">
            <w:pPr>
              <w:numPr>
                <w:ilvl w:val="0"/>
                <w:numId w:val="27"/>
              </w:numPr>
              <w:spacing w:after="12" w:line="360" w:lineRule="auto"/>
              <w:contextualSpacing/>
              <w:rPr>
                <w:rFonts w:ascii="Arial" w:eastAsia="Arial" w:hAnsi="Arial" w:cs="Arial"/>
                <w:color w:val="000000"/>
                <w:sz w:val="22"/>
              </w:rPr>
            </w:pPr>
            <w:r w:rsidRPr="005C046C">
              <w:rPr>
                <w:rFonts w:ascii="Arial" w:eastAsia="Arial" w:hAnsi="Arial" w:cs="Arial"/>
                <w:color w:val="000000"/>
                <w:sz w:val="22"/>
              </w:rPr>
              <w:t xml:space="preserve">Testing </w:t>
            </w:r>
            <w:proofErr w:type="gramStart"/>
            <w:r w:rsidRPr="005C046C">
              <w:rPr>
                <w:rFonts w:ascii="Arial" w:eastAsia="Arial" w:hAnsi="Arial" w:cs="Arial"/>
                <w:color w:val="000000"/>
                <w:sz w:val="22"/>
              </w:rPr>
              <w:t>of  ground</w:t>
            </w:r>
            <w:proofErr w:type="gramEnd"/>
            <w:r w:rsidRPr="005C046C">
              <w:rPr>
                <w:rFonts w:ascii="Arial" w:eastAsia="Arial" w:hAnsi="Arial" w:cs="Arial"/>
                <w:color w:val="000000"/>
                <w:sz w:val="22"/>
              </w:rPr>
              <w:t xml:space="preserve"> resistance with megger meter.</w:t>
            </w:r>
          </w:p>
          <w:p w:rsidR="00A57F56" w:rsidRPr="005C046C" w:rsidRDefault="00A57F56" w:rsidP="0019425F">
            <w:pPr>
              <w:spacing w:line="360" w:lineRule="auto"/>
              <w:ind w:left="256"/>
              <w:rPr>
                <w:rFonts w:ascii="Arial" w:eastAsia="Arial" w:hAnsi="Arial" w:cs="Arial"/>
                <w:b/>
                <w:color w:val="000000"/>
                <w:sz w:val="22"/>
                <w:u w:val="single"/>
              </w:rPr>
            </w:pPr>
            <w:r w:rsidRPr="005C046C">
              <w:rPr>
                <w:rFonts w:ascii="Arial" w:eastAsia="Arial" w:hAnsi="Arial" w:cs="Arial"/>
                <w:b/>
                <w:color w:val="000000"/>
                <w:sz w:val="22"/>
                <w:u w:val="single"/>
              </w:rPr>
              <w:t>Practical Activity</w:t>
            </w:r>
          </w:p>
          <w:p w:rsidR="00A57F56" w:rsidRPr="005C046C" w:rsidRDefault="00A57F56" w:rsidP="0019425F">
            <w:pPr>
              <w:spacing w:after="12" w:line="360" w:lineRule="auto"/>
              <w:contextualSpacing/>
              <w:rPr>
                <w:rFonts w:ascii="Arial" w:eastAsia="Arial" w:hAnsi="Arial" w:cs="Arial"/>
                <w:color w:val="000000"/>
                <w:sz w:val="22"/>
              </w:rPr>
            </w:pPr>
            <w:r w:rsidRPr="005C046C">
              <w:rPr>
                <w:rFonts w:ascii="Arial" w:hAnsi="Arial" w:cs="Arial"/>
                <w:color w:val="000000"/>
                <w:sz w:val="22"/>
              </w:rPr>
              <w:t xml:space="preserve">Install the equipment for  grounding  of Substation/Transmission lines  </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Total</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 xml:space="preserve">02 </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01</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Practical:</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 xml:space="preserve">01 </w:t>
            </w:r>
            <w:r>
              <w:rPr>
                <w:rFonts w:ascii="Arial" w:eastAsia="Arial" w:hAnsi="Arial" w:cs="Arial"/>
                <w:color w:val="000000"/>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Earthling</w:t>
            </w:r>
          </w:p>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equipment</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ind w:left="2"/>
              <w:rPr>
                <w:rFonts w:ascii="Arial" w:eastAsia="Arial" w:hAnsi="Arial" w:cs="Arial"/>
                <w:bCs/>
                <w:color w:val="000000"/>
                <w:sz w:val="22"/>
              </w:rPr>
            </w:pPr>
            <w:r w:rsidRPr="005C046C">
              <w:rPr>
                <w:rFonts w:ascii="Arial" w:eastAsia="Arial" w:hAnsi="Arial" w:cs="Arial"/>
                <w:bCs/>
                <w:color w:val="000000"/>
                <w:sz w:val="22"/>
              </w:rPr>
              <w:t>Class Room and workshop</w:t>
            </w:r>
          </w:p>
        </w:tc>
      </w:tr>
      <w:tr w:rsidR="00A57F56" w:rsidRPr="005C046C" w:rsidTr="0019425F">
        <w:trPr>
          <w:trHeight w:val="620"/>
        </w:trPr>
        <w:tc>
          <w:tcPr>
            <w:tcW w:w="2245" w:type="dxa"/>
            <w:tcBorders>
              <w:top w:val="single" w:sz="4" w:space="0" w:color="000000"/>
              <w:left w:val="single" w:sz="4" w:space="0" w:color="000000"/>
              <w:bottom w:val="single" w:sz="4" w:space="0" w:color="000000"/>
              <w:right w:val="single" w:sz="4" w:space="0" w:color="000000"/>
            </w:tcBorders>
          </w:tcPr>
          <w:p w:rsidR="00A57F56" w:rsidRPr="005C046C" w:rsidRDefault="00A57F56" w:rsidP="00DE639F">
            <w:pPr>
              <w:numPr>
                <w:ilvl w:val="0"/>
                <w:numId w:val="247"/>
              </w:numPr>
              <w:spacing w:line="360" w:lineRule="auto"/>
              <w:ind w:left="611" w:right="270" w:hanging="630"/>
              <w:contextualSpacing/>
              <w:rPr>
                <w:rFonts w:ascii="Arial" w:hAnsi="Arial" w:cs="Arial"/>
                <w:b/>
                <w:color w:val="000000"/>
                <w:sz w:val="22"/>
              </w:rPr>
            </w:pPr>
            <w:r w:rsidRPr="005C046C">
              <w:rPr>
                <w:rFonts w:ascii="Arial" w:hAnsi="Arial" w:cs="Arial"/>
                <w:color w:val="000000"/>
                <w:sz w:val="22"/>
              </w:rPr>
              <w:lastRenderedPageBreak/>
              <w:t>Select and justify the use of reactor in a system</w:t>
            </w:r>
          </w:p>
        </w:tc>
        <w:tc>
          <w:tcPr>
            <w:tcW w:w="369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ind w:left="2"/>
              <w:rPr>
                <w:rFonts w:ascii="Arial" w:eastAsia="Arial" w:hAnsi="Arial" w:cs="Arial"/>
                <w:b/>
                <w:color w:val="000000"/>
                <w:sz w:val="22"/>
              </w:rPr>
            </w:pPr>
            <w:r w:rsidRPr="005C046C">
              <w:rPr>
                <w:rFonts w:ascii="Arial" w:eastAsia="Arial" w:hAnsi="Arial" w:cs="Arial"/>
                <w:b/>
                <w:color w:val="000000"/>
                <w:sz w:val="22"/>
              </w:rPr>
              <w:t>Trainee will be able to:</w:t>
            </w:r>
          </w:p>
          <w:p w:rsidR="00A57F56" w:rsidRPr="005C046C" w:rsidRDefault="00A57F56" w:rsidP="00DE639F">
            <w:pPr>
              <w:numPr>
                <w:ilvl w:val="0"/>
                <w:numId w:val="252"/>
              </w:numPr>
              <w:spacing w:line="360" w:lineRule="auto"/>
              <w:ind w:left="410" w:right="270" w:hanging="448"/>
              <w:contextualSpacing/>
              <w:rPr>
                <w:rFonts w:ascii="Arial" w:hAnsi="Arial" w:cs="Arial"/>
                <w:color w:val="000000"/>
                <w:sz w:val="22"/>
              </w:rPr>
            </w:pPr>
            <w:r w:rsidRPr="005C046C">
              <w:rPr>
                <w:rFonts w:ascii="Arial" w:hAnsi="Arial" w:cs="Arial"/>
                <w:color w:val="000000"/>
                <w:sz w:val="22"/>
              </w:rPr>
              <w:t>Select the appropriate reactor among the generator reactor, feeder reactor, bas bar reactor depending on the short circuit current in a system</w:t>
            </w:r>
          </w:p>
          <w:p w:rsidR="00A57F56" w:rsidRPr="005C046C" w:rsidRDefault="00A57F56" w:rsidP="00DE639F">
            <w:pPr>
              <w:numPr>
                <w:ilvl w:val="0"/>
                <w:numId w:val="252"/>
              </w:numPr>
              <w:spacing w:line="360" w:lineRule="auto"/>
              <w:ind w:left="410" w:right="270" w:hanging="448"/>
              <w:contextualSpacing/>
              <w:rPr>
                <w:rFonts w:ascii="Arial" w:hAnsi="Arial" w:cs="Arial"/>
                <w:color w:val="000000"/>
                <w:sz w:val="22"/>
              </w:rPr>
            </w:pPr>
            <w:r w:rsidRPr="005C046C">
              <w:rPr>
                <w:rFonts w:ascii="Arial" w:hAnsi="Arial" w:cs="Arial"/>
                <w:color w:val="000000"/>
                <w:sz w:val="22"/>
              </w:rPr>
              <w:t>Carryout the appropriate location for installation of reactor</w:t>
            </w:r>
          </w:p>
        </w:tc>
        <w:tc>
          <w:tcPr>
            <w:tcW w:w="3510" w:type="dxa"/>
            <w:tcBorders>
              <w:top w:val="single" w:sz="4" w:space="0" w:color="000000"/>
              <w:left w:val="single" w:sz="4" w:space="0" w:color="000000"/>
              <w:bottom w:val="single" w:sz="4" w:space="0" w:color="000000"/>
              <w:right w:val="single" w:sz="4" w:space="0" w:color="000000"/>
            </w:tcBorders>
          </w:tcPr>
          <w:p w:rsidR="00A57F56" w:rsidRPr="005C046C" w:rsidRDefault="00A57F56" w:rsidP="00DE639F">
            <w:pPr>
              <w:numPr>
                <w:ilvl w:val="0"/>
                <w:numId w:val="27"/>
              </w:numPr>
              <w:spacing w:after="12" w:line="360" w:lineRule="auto"/>
              <w:contextualSpacing/>
              <w:rPr>
                <w:rFonts w:ascii="Arial" w:eastAsia="Arial" w:hAnsi="Arial" w:cs="Arial"/>
                <w:color w:val="000000"/>
                <w:sz w:val="22"/>
              </w:rPr>
            </w:pPr>
            <w:r w:rsidRPr="005C046C">
              <w:rPr>
                <w:rFonts w:ascii="Arial" w:eastAsia="Arial" w:hAnsi="Arial" w:cs="Arial"/>
                <w:color w:val="000000"/>
                <w:sz w:val="22"/>
              </w:rPr>
              <w:t>Types and working principal of reactors.</w:t>
            </w:r>
          </w:p>
          <w:p w:rsidR="00A57F56" w:rsidRPr="005C046C" w:rsidRDefault="00A57F56" w:rsidP="00DE639F">
            <w:pPr>
              <w:numPr>
                <w:ilvl w:val="0"/>
                <w:numId w:val="27"/>
              </w:numPr>
              <w:spacing w:after="12" w:line="360" w:lineRule="auto"/>
              <w:contextualSpacing/>
              <w:rPr>
                <w:rFonts w:ascii="Arial" w:eastAsia="Arial" w:hAnsi="Arial" w:cs="Arial"/>
                <w:color w:val="000000"/>
                <w:sz w:val="22"/>
              </w:rPr>
            </w:pPr>
            <w:r w:rsidRPr="005C046C">
              <w:rPr>
                <w:rFonts w:ascii="Arial" w:eastAsia="Arial" w:hAnsi="Arial" w:cs="Arial"/>
                <w:color w:val="000000"/>
                <w:sz w:val="22"/>
              </w:rPr>
              <w:t xml:space="preserve">Selection of reactors </w:t>
            </w:r>
            <w:proofErr w:type="gramStart"/>
            <w:r w:rsidRPr="005C046C">
              <w:rPr>
                <w:rFonts w:ascii="Arial" w:eastAsia="Arial" w:hAnsi="Arial" w:cs="Arial"/>
                <w:color w:val="000000"/>
                <w:sz w:val="22"/>
              </w:rPr>
              <w:t xml:space="preserve">for </w:t>
            </w:r>
            <w:r w:rsidRPr="005C046C">
              <w:rPr>
                <w:rFonts w:ascii="Arial" w:hAnsi="Arial" w:cs="Arial"/>
                <w:color w:val="000000"/>
                <w:sz w:val="22"/>
              </w:rPr>
              <w:t xml:space="preserve"> appropriate</w:t>
            </w:r>
            <w:proofErr w:type="gramEnd"/>
            <w:r w:rsidRPr="005C046C">
              <w:rPr>
                <w:rFonts w:ascii="Arial" w:hAnsi="Arial" w:cs="Arial"/>
                <w:color w:val="000000"/>
                <w:sz w:val="22"/>
              </w:rPr>
              <w:t xml:space="preserve"> location.</w:t>
            </w:r>
          </w:p>
          <w:p w:rsidR="00A57F56" w:rsidRPr="005C046C" w:rsidRDefault="00A57F56" w:rsidP="0019425F">
            <w:pPr>
              <w:spacing w:line="360" w:lineRule="auto"/>
              <w:ind w:left="256"/>
              <w:rPr>
                <w:rFonts w:ascii="Arial" w:eastAsia="Arial" w:hAnsi="Arial" w:cs="Arial"/>
                <w:b/>
                <w:color w:val="000000"/>
                <w:sz w:val="22"/>
                <w:u w:val="single"/>
              </w:rPr>
            </w:pPr>
            <w:r w:rsidRPr="005C046C">
              <w:rPr>
                <w:rFonts w:ascii="Arial" w:eastAsia="Arial" w:hAnsi="Arial" w:cs="Arial"/>
                <w:b/>
                <w:color w:val="000000"/>
                <w:sz w:val="22"/>
                <w:u w:val="single"/>
              </w:rPr>
              <w:t>Practical Activity</w:t>
            </w:r>
          </w:p>
          <w:p w:rsidR="00A57F56" w:rsidRPr="005C046C" w:rsidRDefault="00A57F56" w:rsidP="0019425F">
            <w:pPr>
              <w:spacing w:after="12" w:line="360" w:lineRule="auto"/>
              <w:contextualSpacing/>
              <w:rPr>
                <w:rFonts w:ascii="Arial" w:eastAsia="Arial" w:hAnsi="Arial" w:cs="Arial"/>
                <w:color w:val="000000"/>
                <w:sz w:val="22"/>
              </w:rPr>
            </w:pPr>
            <w:r w:rsidRPr="005C046C">
              <w:rPr>
                <w:rFonts w:ascii="Arial" w:hAnsi="Arial" w:cs="Arial"/>
                <w:color w:val="000000"/>
                <w:sz w:val="22"/>
              </w:rPr>
              <w:t>Select and justify the use of reactor in a system</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Total</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 xml:space="preserve">02 </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01</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Practical:</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 xml:space="preserve">01 </w:t>
            </w:r>
            <w:r>
              <w:rPr>
                <w:rFonts w:ascii="Arial" w:eastAsia="Arial" w:hAnsi="Arial" w:cs="Arial"/>
                <w:color w:val="000000"/>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Reactors</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ind w:left="2"/>
              <w:rPr>
                <w:rFonts w:ascii="Arial" w:eastAsia="Arial" w:hAnsi="Arial" w:cs="Arial"/>
                <w:bCs/>
                <w:color w:val="000000"/>
                <w:sz w:val="22"/>
              </w:rPr>
            </w:pPr>
            <w:r w:rsidRPr="005C046C">
              <w:rPr>
                <w:rFonts w:ascii="Arial" w:eastAsia="Arial" w:hAnsi="Arial" w:cs="Arial"/>
                <w:bCs/>
                <w:color w:val="000000"/>
                <w:sz w:val="22"/>
              </w:rPr>
              <w:t>Class Room and workshop</w:t>
            </w:r>
          </w:p>
        </w:tc>
      </w:tr>
      <w:tr w:rsidR="00A57F56" w:rsidRPr="005C046C" w:rsidTr="0019425F">
        <w:trPr>
          <w:trHeight w:val="620"/>
        </w:trPr>
        <w:tc>
          <w:tcPr>
            <w:tcW w:w="2245" w:type="dxa"/>
            <w:tcBorders>
              <w:top w:val="single" w:sz="4" w:space="0" w:color="000000"/>
              <w:left w:val="single" w:sz="4" w:space="0" w:color="000000"/>
              <w:bottom w:val="single" w:sz="4" w:space="0" w:color="000000"/>
              <w:right w:val="single" w:sz="4" w:space="0" w:color="000000"/>
            </w:tcBorders>
          </w:tcPr>
          <w:p w:rsidR="00A57F56" w:rsidRPr="005C046C" w:rsidRDefault="00A57F56" w:rsidP="00DE639F">
            <w:pPr>
              <w:numPr>
                <w:ilvl w:val="0"/>
                <w:numId w:val="247"/>
              </w:numPr>
              <w:spacing w:line="360" w:lineRule="auto"/>
              <w:ind w:left="611" w:right="270" w:hanging="630"/>
              <w:contextualSpacing/>
              <w:rPr>
                <w:rFonts w:ascii="Arial" w:hAnsi="Arial" w:cs="Arial"/>
                <w:b/>
                <w:color w:val="000000"/>
                <w:sz w:val="22"/>
              </w:rPr>
            </w:pPr>
            <w:r w:rsidRPr="005C046C">
              <w:rPr>
                <w:rFonts w:ascii="Arial" w:hAnsi="Arial" w:cs="Arial"/>
                <w:color w:val="000000"/>
                <w:sz w:val="22"/>
              </w:rPr>
              <w:t>Install Lightning Arrester in a Distribution system as per requirement</w:t>
            </w:r>
          </w:p>
        </w:tc>
        <w:tc>
          <w:tcPr>
            <w:tcW w:w="369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ind w:left="2"/>
              <w:rPr>
                <w:rFonts w:ascii="Arial" w:eastAsia="Arial" w:hAnsi="Arial" w:cs="Arial"/>
                <w:b/>
                <w:color w:val="000000"/>
                <w:sz w:val="22"/>
              </w:rPr>
            </w:pPr>
            <w:r w:rsidRPr="005C046C">
              <w:rPr>
                <w:rFonts w:ascii="Arial" w:eastAsia="Arial" w:hAnsi="Arial" w:cs="Arial"/>
                <w:b/>
                <w:color w:val="000000"/>
                <w:sz w:val="22"/>
              </w:rPr>
              <w:t>Trainee will be able to:</w:t>
            </w:r>
          </w:p>
          <w:p w:rsidR="00A57F56" w:rsidRPr="005C046C" w:rsidRDefault="00A57F56" w:rsidP="00DE639F">
            <w:pPr>
              <w:numPr>
                <w:ilvl w:val="0"/>
                <w:numId w:val="253"/>
              </w:numPr>
              <w:spacing w:line="360" w:lineRule="auto"/>
              <w:ind w:left="410" w:right="270" w:hanging="448"/>
              <w:contextualSpacing/>
              <w:rPr>
                <w:rFonts w:ascii="Arial" w:hAnsi="Arial" w:cs="Arial"/>
                <w:color w:val="000000"/>
                <w:sz w:val="22"/>
              </w:rPr>
            </w:pPr>
            <w:r w:rsidRPr="005C046C">
              <w:rPr>
                <w:rFonts w:ascii="Arial" w:hAnsi="Arial" w:cs="Arial"/>
                <w:color w:val="000000"/>
                <w:sz w:val="22"/>
              </w:rPr>
              <w:t xml:space="preserve">Select appropriate LA for Substation/Grid station with respect to the current </w:t>
            </w:r>
          </w:p>
          <w:p w:rsidR="00A57F56" w:rsidRPr="005C046C" w:rsidRDefault="00A57F56" w:rsidP="00DE639F">
            <w:pPr>
              <w:numPr>
                <w:ilvl w:val="0"/>
                <w:numId w:val="253"/>
              </w:numPr>
              <w:spacing w:line="360" w:lineRule="auto"/>
              <w:ind w:left="410" w:right="270" w:hanging="448"/>
              <w:contextualSpacing/>
              <w:rPr>
                <w:rFonts w:ascii="Arial" w:hAnsi="Arial" w:cs="Arial"/>
                <w:color w:val="000000"/>
                <w:sz w:val="22"/>
              </w:rPr>
            </w:pPr>
            <w:r w:rsidRPr="005C046C">
              <w:rPr>
                <w:rFonts w:ascii="Arial" w:hAnsi="Arial" w:cs="Arial"/>
                <w:color w:val="000000"/>
                <w:sz w:val="22"/>
              </w:rPr>
              <w:t>Carryout connection of lighting arrester.</w:t>
            </w:r>
          </w:p>
        </w:tc>
        <w:tc>
          <w:tcPr>
            <w:tcW w:w="3510" w:type="dxa"/>
            <w:tcBorders>
              <w:top w:val="single" w:sz="4" w:space="0" w:color="000000"/>
              <w:left w:val="single" w:sz="4" w:space="0" w:color="000000"/>
              <w:bottom w:val="single" w:sz="4" w:space="0" w:color="000000"/>
              <w:right w:val="single" w:sz="4" w:space="0" w:color="000000"/>
            </w:tcBorders>
          </w:tcPr>
          <w:p w:rsidR="00A57F56" w:rsidRPr="005C046C" w:rsidRDefault="00A57F56" w:rsidP="00DE639F">
            <w:pPr>
              <w:numPr>
                <w:ilvl w:val="0"/>
                <w:numId w:val="27"/>
              </w:numPr>
              <w:spacing w:after="12" w:line="360" w:lineRule="auto"/>
              <w:contextualSpacing/>
              <w:rPr>
                <w:rFonts w:ascii="Arial" w:eastAsia="Arial" w:hAnsi="Arial" w:cs="Arial"/>
                <w:color w:val="000000"/>
                <w:sz w:val="22"/>
              </w:rPr>
            </w:pPr>
            <w:r w:rsidRPr="005C046C">
              <w:rPr>
                <w:rFonts w:ascii="Arial" w:eastAsia="Arial" w:hAnsi="Arial" w:cs="Arial"/>
                <w:color w:val="000000"/>
                <w:sz w:val="22"/>
              </w:rPr>
              <w:t>Types of lightning arrester.</w:t>
            </w:r>
          </w:p>
          <w:p w:rsidR="00A57F56" w:rsidRPr="005C046C" w:rsidRDefault="00A57F56" w:rsidP="00DE639F">
            <w:pPr>
              <w:numPr>
                <w:ilvl w:val="0"/>
                <w:numId w:val="27"/>
              </w:numPr>
              <w:spacing w:after="12" w:line="360" w:lineRule="auto"/>
              <w:contextualSpacing/>
              <w:rPr>
                <w:rFonts w:ascii="Arial" w:eastAsia="Arial" w:hAnsi="Arial" w:cs="Arial"/>
                <w:color w:val="000000"/>
                <w:sz w:val="22"/>
              </w:rPr>
            </w:pPr>
            <w:r w:rsidRPr="005C046C">
              <w:rPr>
                <w:rFonts w:ascii="Arial" w:eastAsia="Arial" w:hAnsi="Arial" w:cs="Arial"/>
                <w:color w:val="000000"/>
                <w:sz w:val="22"/>
              </w:rPr>
              <w:t xml:space="preserve"> Connection of lightning arrester.</w:t>
            </w:r>
          </w:p>
          <w:p w:rsidR="00A57F56" w:rsidRPr="005C046C" w:rsidRDefault="00A57F56" w:rsidP="0019425F">
            <w:pPr>
              <w:spacing w:line="360" w:lineRule="auto"/>
              <w:ind w:left="256"/>
              <w:rPr>
                <w:rFonts w:ascii="Arial" w:eastAsia="Arial" w:hAnsi="Arial" w:cs="Arial"/>
                <w:b/>
                <w:color w:val="000000"/>
                <w:sz w:val="22"/>
                <w:u w:val="single"/>
              </w:rPr>
            </w:pPr>
            <w:r w:rsidRPr="005C046C">
              <w:rPr>
                <w:rFonts w:ascii="Arial" w:eastAsia="Arial" w:hAnsi="Arial" w:cs="Arial"/>
                <w:b/>
                <w:color w:val="000000"/>
                <w:sz w:val="22"/>
                <w:u w:val="single"/>
              </w:rPr>
              <w:t>Practical Activity</w:t>
            </w:r>
          </w:p>
          <w:p w:rsidR="00A57F56" w:rsidRPr="005C046C" w:rsidRDefault="00A57F56" w:rsidP="0019425F">
            <w:pPr>
              <w:spacing w:after="12" w:line="360" w:lineRule="auto"/>
              <w:contextualSpacing/>
              <w:rPr>
                <w:rFonts w:ascii="Arial" w:eastAsia="Arial" w:hAnsi="Arial" w:cs="Arial"/>
                <w:color w:val="000000"/>
                <w:sz w:val="22"/>
              </w:rPr>
            </w:pPr>
            <w:r w:rsidRPr="005C046C">
              <w:rPr>
                <w:rFonts w:ascii="Arial" w:hAnsi="Arial" w:cs="Arial"/>
                <w:color w:val="000000"/>
                <w:sz w:val="22"/>
              </w:rPr>
              <w:t>Install Lightning Arrester in a Distribution system as per requirement</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Total</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 xml:space="preserve">02 </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01</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Practical:</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 xml:space="preserve">01 </w:t>
            </w:r>
            <w:r>
              <w:rPr>
                <w:rFonts w:ascii="Arial" w:eastAsia="Arial" w:hAnsi="Arial" w:cs="Arial"/>
                <w:color w:val="000000"/>
                <w:sz w:val="22"/>
              </w:rPr>
              <w:t>Hrs.</w:t>
            </w:r>
          </w:p>
        </w:tc>
        <w:tc>
          <w:tcPr>
            <w:tcW w:w="207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Lightning arrester</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ind w:left="2"/>
              <w:rPr>
                <w:rFonts w:ascii="Arial" w:eastAsia="Arial" w:hAnsi="Arial" w:cs="Arial"/>
                <w:bCs/>
                <w:color w:val="000000"/>
                <w:sz w:val="22"/>
              </w:rPr>
            </w:pPr>
            <w:r w:rsidRPr="005C046C">
              <w:rPr>
                <w:rFonts w:ascii="Arial" w:eastAsia="Arial" w:hAnsi="Arial" w:cs="Arial"/>
                <w:bCs/>
                <w:color w:val="000000"/>
                <w:sz w:val="22"/>
              </w:rPr>
              <w:t>Class Room and workshop</w:t>
            </w:r>
          </w:p>
        </w:tc>
      </w:tr>
    </w:tbl>
    <w:p w:rsidR="00A57F56" w:rsidRPr="005C046C" w:rsidRDefault="00A57F56" w:rsidP="00A57F56">
      <w:pPr>
        <w:spacing w:after="160" w:line="259" w:lineRule="auto"/>
        <w:rPr>
          <w:rFonts w:ascii="Arial" w:eastAsia="Calibri" w:hAnsi="Arial" w:cs="Arial"/>
          <w:sz w:val="22"/>
        </w:rPr>
      </w:pPr>
    </w:p>
    <w:p w:rsidR="00A57F56" w:rsidRDefault="00A57F56" w:rsidP="00A57F56">
      <w:pPr>
        <w:spacing w:after="160" w:line="259" w:lineRule="auto"/>
        <w:rPr>
          <w:rFonts w:ascii="Arial" w:eastAsia="Arial" w:hAnsi="Arial" w:cs="Arial"/>
          <w:b/>
          <w:color w:val="000000"/>
          <w:sz w:val="24"/>
        </w:rPr>
      </w:pPr>
    </w:p>
    <w:p w:rsidR="00A57F56" w:rsidRDefault="00A57F56" w:rsidP="00A57F56">
      <w:pPr>
        <w:spacing w:after="160" w:line="259" w:lineRule="auto"/>
        <w:rPr>
          <w:rFonts w:ascii="Arial" w:eastAsia="Arial" w:hAnsi="Arial" w:cs="Arial"/>
          <w:b/>
          <w:color w:val="000000"/>
          <w:sz w:val="24"/>
        </w:rPr>
      </w:pPr>
    </w:p>
    <w:p w:rsidR="00A57F56" w:rsidRPr="00EC6BCD" w:rsidRDefault="00A57F56" w:rsidP="00DE639F">
      <w:pPr>
        <w:pStyle w:val="Heading3"/>
        <w:rPr>
          <w:color w:val="000000"/>
        </w:rPr>
      </w:pPr>
      <w:bookmarkStart w:id="314" w:name="_Toc34889439"/>
      <w:bookmarkStart w:id="315" w:name="_Toc111627084"/>
      <w:r w:rsidRPr="00164B59">
        <w:t>Carryout Protection of Distribution and Transmission System</w:t>
      </w:r>
      <w:bookmarkEnd w:id="314"/>
      <w:bookmarkEnd w:id="315"/>
    </w:p>
    <w:p w:rsidR="00A57F56" w:rsidRPr="005C046C" w:rsidRDefault="00A57F56" w:rsidP="00A57F56">
      <w:pPr>
        <w:autoSpaceDE w:val="0"/>
        <w:autoSpaceDN w:val="0"/>
        <w:adjustRightInd w:val="0"/>
        <w:spacing w:after="240" w:line="360" w:lineRule="auto"/>
        <w:ind w:right="270"/>
        <w:jc w:val="both"/>
        <w:rPr>
          <w:rFonts w:ascii="Arial" w:eastAsia="Arial" w:hAnsi="Arial" w:cs="Arial"/>
          <w:b/>
          <w:color w:val="000000"/>
          <w:sz w:val="4"/>
          <w:szCs w:val="24"/>
          <w:lang w:val="pt-PT"/>
        </w:rPr>
      </w:pPr>
    </w:p>
    <w:p w:rsidR="00A57F56" w:rsidRPr="005C046C" w:rsidRDefault="00A57F56" w:rsidP="00A57F56">
      <w:pPr>
        <w:autoSpaceDE w:val="0"/>
        <w:autoSpaceDN w:val="0"/>
        <w:adjustRightInd w:val="0"/>
        <w:spacing w:after="240" w:line="360" w:lineRule="auto"/>
        <w:ind w:right="270"/>
        <w:jc w:val="both"/>
        <w:rPr>
          <w:rFonts w:ascii="Arial" w:eastAsia="Times New Roman" w:hAnsi="Arial" w:cs="Arial"/>
          <w:bCs/>
          <w:color w:val="000000"/>
          <w:sz w:val="22"/>
        </w:rPr>
      </w:pPr>
      <w:r w:rsidRPr="005C046C">
        <w:rPr>
          <w:rFonts w:ascii="Arial" w:eastAsia="Arial" w:hAnsi="Arial" w:cs="Arial"/>
          <w:b/>
          <w:color w:val="000000"/>
          <w:sz w:val="22"/>
          <w:lang w:val="pt-PT"/>
        </w:rPr>
        <w:t xml:space="preserve">Objective: </w:t>
      </w:r>
      <w:r w:rsidRPr="005C046C">
        <w:rPr>
          <w:rFonts w:ascii="Arial" w:eastAsia="Calibri" w:hAnsi="Arial" w:cs="Arial"/>
          <w:sz w:val="22"/>
          <w:lang w:val="en-GB"/>
        </w:rPr>
        <w:t xml:space="preserve">This module covers the knowledge and  skills required to </w:t>
      </w:r>
      <w:r w:rsidRPr="005C046C">
        <w:rPr>
          <w:rFonts w:ascii="Arial" w:eastAsia="Times New Roman" w:hAnsi="Arial" w:cs="Arial"/>
          <w:bCs/>
          <w:color w:val="000000"/>
          <w:sz w:val="22"/>
        </w:rPr>
        <w:t>Categorize and rectify the symmetrical and asymmetrical faults, Install Circuit breaker in a distribution system (Substation/Grid station), Install an isolator at grid station/substation, install appropriate relays for the protection of power system, Carry out Bus Bar protection, Carry out time graded protection of feeder, Install a fuse in a circuit (Transformer and Distribution panels), Supervise Protection of power transformer, Carryout protection arrangement for alternator.</w:t>
      </w:r>
    </w:p>
    <w:p w:rsidR="00A57F56" w:rsidRPr="005C046C" w:rsidRDefault="00A57F56" w:rsidP="00A57F56">
      <w:pPr>
        <w:spacing w:before="240" w:line="360" w:lineRule="auto"/>
        <w:ind w:left="1260" w:hanging="1260"/>
        <w:jc w:val="both"/>
        <w:rPr>
          <w:rFonts w:ascii="Arial" w:eastAsia="Arial" w:hAnsi="Arial" w:cs="Arial"/>
          <w:color w:val="000000"/>
          <w:sz w:val="22"/>
        </w:rPr>
      </w:pPr>
      <w:r w:rsidRPr="005C046C">
        <w:rPr>
          <w:rFonts w:ascii="Arial" w:eastAsia="Arial" w:hAnsi="Arial" w:cs="Arial"/>
          <w:b/>
          <w:color w:val="000000"/>
          <w:sz w:val="22"/>
        </w:rPr>
        <w:t>Duration:  17 Hours</w:t>
      </w:r>
      <w:r w:rsidRPr="005C046C">
        <w:rPr>
          <w:rFonts w:ascii="Arial" w:eastAsia="Arial" w:hAnsi="Arial" w:cs="Arial"/>
          <w:color w:val="000000"/>
          <w:sz w:val="22"/>
        </w:rPr>
        <w:tab/>
      </w:r>
      <w:r w:rsidRPr="005C046C">
        <w:rPr>
          <w:rFonts w:ascii="Arial" w:eastAsia="Arial" w:hAnsi="Arial" w:cs="Arial"/>
          <w:color w:val="000000"/>
          <w:sz w:val="22"/>
        </w:rPr>
        <w:tab/>
      </w:r>
      <w:r w:rsidRPr="005C046C">
        <w:rPr>
          <w:rFonts w:ascii="Arial" w:eastAsia="Arial" w:hAnsi="Arial" w:cs="Arial"/>
          <w:color w:val="000000"/>
          <w:sz w:val="22"/>
        </w:rPr>
        <w:tab/>
      </w:r>
      <w:r w:rsidRPr="005C046C">
        <w:rPr>
          <w:rFonts w:ascii="Arial" w:eastAsia="Arial" w:hAnsi="Arial" w:cs="Arial"/>
          <w:b/>
          <w:color w:val="000000"/>
          <w:sz w:val="22"/>
        </w:rPr>
        <w:t>Theory: 8 Hours</w:t>
      </w:r>
      <w:r w:rsidRPr="005C046C">
        <w:rPr>
          <w:rFonts w:ascii="Arial" w:eastAsia="Arial" w:hAnsi="Arial" w:cs="Arial"/>
          <w:b/>
          <w:color w:val="000000"/>
          <w:sz w:val="22"/>
        </w:rPr>
        <w:tab/>
      </w:r>
      <w:r w:rsidRPr="005C046C">
        <w:rPr>
          <w:rFonts w:ascii="Arial" w:eastAsia="Arial" w:hAnsi="Arial" w:cs="Arial"/>
          <w:b/>
          <w:color w:val="000000"/>
          <w:sz w:val="22"/>
        </w:rPr>
        <w:tab/>
      </w:r>
      <w:r w:rsidRPr="005C046C">
        <w:rPr>
          <w:rFonts w:ascii="Arial" w:eastAsia="Arial" w:hAnsi="Arial" w:cs="Arial"/>
          <w:color w:val="000000"/>
          <w:sz w:val="22"/>
        </w:rPr>
        <w:tab/>
      </w:r>
      <w:r w:rsidRPr="005C046C">
        <w:rPr>
          <w:rFonts w:ascii="Arial" w:eastAsia="Arial" w:hAnsi="Arial" w:cs="Arial"/>
          <w:color w:val="000000"/>
          <w:sz w:val="22"/>
        </w:rPr>
        <w:tab/>
      </w:r>
      <w:r w:rsidRPr="005C046C">
        <w:rPr>
          <w:rFonts w:ascii="Arial" w:eastAsia="Arial" w:hAnsi="Arial" w:cs="Arial"/>
          <w:b/>
          <w:color w:val="000000"/>
          <w:sz w:val="22"/>
        </w:rPr>
        <w:t>Practice: 9 Hours</w:t>
      </w:r>
      <w:r w:rsidRPr="005C046C">
        <w:rPr>
          <w:rFonts w:ascii="Arial" w:eastAsia="Arial" w:hAnsi="Arial" w:cs="Arial"/>
          <w:b/>
          <w:color w:val="000000"/>
          <w:sz w:val="22"/>
        </w:rPr>
        <w:tab/>
      </w:r>
      <w:r w:rsidRPr="005C046C">
        <w:rPr>
          <w:rFonts w:ascii="Arial" w:eastAsia="Arial" w:hAnsi="Arial" w:cs="Arial"/>
          <w:b/>
          <w:color w:val="000000"/>
          <w:sz w:val="22"/>
        </w:rPr>
        <w:tab/>
      </w:r>
      <w:r w:rsidRPr="005C046C">
        <w:rPr>
          <w:rFonts w:ascii="Arial" w:eastAsia="Arial" w:hAnsi="Arial" w:cs="Arial"/>
          <w:b/>
          <w:color w:val="000000"/>
          <w:sz w:val="22"/>
        </w:rPr>
        <w:tab/>
        <w:t>Credit Hours: 1.7</w:t>
      </w:r>
    </w:p>
    <w:tbl>
      <w:tblPr>
        <w:tblStyle w:val="TableGrid15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530"/>
      </w:tblGrid>
      <w:tr w:rsidR="00A57F56" w:rsidRPr="005C046C" w:rsidTr="0019425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5C046C" w:rsidRDefault="00A57F56" w:rsidP="0019425F">
            <w:pPr>
              <w:spacing w:line="360" w:lineRule="auto"/>
              <w:ind w:left="2"/>
              <w:rPr>
                <w:rFonts w:ascii="Arial" w:eastAsia="Arial" w:hAnsi="Arial" w:cs="Arial"/>
                <w:color w:val="000000"/>
                <w:sz w:val="22"/>
              </w:rPr>
            </w:pPr>
            <w:r w:rsidRPr="005C046C">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5C046C" w:rsidRDefault="00A57F56" w:rsidP="0019425F">
            <w:pPr>
              <w:spacing w:line="360" w:lineRule="auto"/>
              <w:ind w:left="2"/>
              <w:rPr>
                <w:rFonts w:ascii="Arial" w:eastAsia="Arial" w:hAnsi="Arial" w:cs="Arial"/>
                <w:color w:val="000000"/>
                <w:sz w:val="22"/>
              </w:rPr>
            </w:pPr>
            <w:r w:rsidRPr="005C046C">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A57F56" w:rsidRPr="005C046C" w:rsidRDefault="00A57F56" w:rsidP="0019425F">
            <w:pPr>
              <w:spacing w:line="360" w:lineRule="auto"/>
              <w:ind w:left="2"/>
              <w:rPr>
                <w:rFonts w:ascii="Arial" w:eastAsia="Arial" w:hAnsi="Arial" w:cs="Arial"/>
                <w:color w:val="000000"/>
                <w:sz w:val="22"/>
              </w:rPr>
            </w:pPr>
            <w:r w:rsidRPr="005C046C">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A57F56" w:rsidRPr="005C046C" w:rsidRDefault="00A57F56" w:rsidP="0019425F">
            <w:pPr>
              <w:spacing w:after="136" w:line="360" w:lineRule="auto"/>
              <w:ind w:left="2"/>
              <w:rPr>
                <w:rFonts w:ascii="Arial" w:eastAsia="Arial" w:hAnsi="Arial" w:cs="Arial"/>
                <w:color w:val="000000"/>
                <w:sz w:val="22"/>
              </w:rPr>
            </w:pPr>
            <w:r w:rsidRPr="005C046C">
              <w:rPr>
                <w:rFonts w:ascii="Arial" w:eastAsia="Arial" w:hAnsi="Arial" w:cs="Arial"/>
                <w:b/>
                <w:color w:val="000000"/>
                <w:sz w:val="22"/>
              </w:rPr>
              <w:t xml:space="preserve">Materials </w:t>
            </w:r>
          </w:p>
          <w:p w:rsidR="00A57F56" w:rsidRPr="005C046C" w:rsidRDefault="00A57F56" w:rsidP="0019425F">
            <w:pPr>
              <w:spacing w:line="360" w:lineRule="auto"/>
              <w:ind w:left="2"/>
              <w:rPr>
                <w:rFonts w:ascii="Arial" w:eastAsia="Arial" w:hAnsi="Arial" w:cs="Arial"/>
                <w:color w:val="000000"/>
                <w:sz w:val="22"/>
              </w:rPr>
            </w:pPr>
            <w:r w:rsidRPr="005C046C">
              <w:rPr>
                <w:rFonts w:ascii="Arial" w:eastAsia="Arial" w:hAnsi="Arial" w:cs="Arial"/>
                <w:b/>
                <w:color w:val="000000"/>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A57F56" w:rsidRPr="005C046C" w:rsidRDefault="00A57F56" w:rsidP="0019425F">
            <w:pPr>
              <w:spacing w:after="136" w:line="360" w:lineRule="auto"/>
              <w:ind w:left="2"/>
              <w:rPr>
                <w:rFonts w:ascii="Arial" w:eastAsia="Arial" w:hAnsi="Arial" w:cs="Arial"/>
                <w:color w:val="000000"/>
                <w:sz w:val="22"/>
              </w:rPr>
            </w:pPr>
            <w:r w:rsidRPr="005C046C">
              <w:rPr>
                <w:rFonts w:ascii="Arial" w:eastAsia="Arial" w:hAnsi="Arial" w:cs="Arial"/>
                <w:b/>
                <w:color w:val="000000"/>
                <w:sz w:val="22"/>
              </w:rPr>
              <w:t xml:space="preserve">Learning </w:t>
            </w:r>
          </w:p>
          <w:p w:rsidR="00A57F56" w:rsidRPr="005C046C" w:rsidRDefault="00A57F56" w:rsidP="0019425F">
            <w:pPr>
              <w:spacing w:line="360" w:lineRule="auto"/>
              <w:ind w:left="2"/>
              <w:rPr>
                <w:rFonts w:ascii="Arial" w:eastAsia="Arial" w:hAnsi="Arial" w:cs="Arial"/>
                <w:color w:val="000000"/>
                <w:sz w:val="22"/>
              </w:rPr>
            </w:pPr>
            <w:r w:rsidRPr="005C046C">
              <w:rPr>
                <w:rFonts w:ascii="Arial" w:eastAsia="Arial" w:hAnsi="Arial" w:cs="Arial"/>
                <w:b/>
                <w:color w:val="000000"/>
                <w:sz w:val="22"/>
              </w:rPr>
              <w:t xml:space="preserve">Place </w:t>
            </w:r>
          </w:p>
        </w:tc>
      </w:tr>
      <w:tr w:rsidR="00A57F56" w:rsidRPr="005C046C" w:rsidTr="0019425F">
        <w:trPr>
          <w:trHeight w:val="476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57F56" w:rsidRPr="005C046C" w:rsidRDefault="00A57F56" w:rsidP="00DE639F">
            <w:pPr>
              <w:numPr>
                <w:ilvl w:val="0"/>
                <w:numId w:val="258"/>
              </w:numPr>
              <w:spacing w:line="360" w:lineRule="auto"/>
              <w:ind w:left="607" w:right="270" w:hanging="630"/>
              <w:contextualSpacing/>
              <w:rPr>
                <w:rFonts w:ascii="Arial" w:hAnsi="Arial" w:cs="Arial"/>
                <w:b/>
                <w:bCs/>
                <w:noProof/>
                <w:color w:val="000000"/>
                <w:sz w:val="22"/>
              </w:rPr>
            </w:pPr>
            <w:r w:rsidRPr="005C046C">
              <w:rPr>
                <w:rFonts w:ascii="Arial" w:hAnsi="Arial" w:cs="Arial"/>
                <w:color w:val="000000"/>
                <w:sz w:val="22"/>
              </w:rPr>
              <w:lastRenderedPageBreak/>
              <w:t>Categorize and rectify the symmetrical and asymmetrical faults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5C046C" w:rsidRDefault="00A57F56" w:rsidP="0019425F">
            <w:pPr>
              <w:spacing w:line="360" w:lineRule="auto"/>
              <w:ind w:left="2"/>
              <w:rPr>
                <w:rFonts w:ascii="Arial" w:eastAsia="Arial" w:hAnsi="Arial" w:cs="Arial"/>
                <w:b/>
                <w:color w:val="000000"/>
                <w:sz w:val="22"/>
              </w:rPr>
            </w:pPr>
            <w:r w:rsidRPr="005C046C">
              <w:rPr>
                <w:rFonts w:ascii="Arial" w:eastAsia="Arial" w:hAnsi="Arial" w:cs="Arial"/>
                <w:b/>
                <w:color w:val="000000"/>
                <w:sz w:val="22"/>
              </w:rPr>
              <w:t>Trainee will be able to:</w:t>
            </w:r>
          </w:p>
          <w:p w:rsidR="00A57F56" w:rsidRPr="005C046C" w:rsidRDefault="00A57F56" w:rsidP="00DE639F">
            <w:pPr>
              <w:numPr>
                <w:ilvl w:val="0"/>
                <w:numId w:val="259"/>
              </w:numPr>
              <w:spacing w:line="360" w:lineRule="auto"/>
              <w:ind w:left="481" w:right="270" w:hanging="450"/>
              <w:contextualSpacing/>
              <w:rPr>
                <w:rFonts w:ascii="Arial" w:hAnsi="Arial" w:cs="Arial"/>
                <w:color w:val="000000"/>
                <w:sz w:val="22"/>
              </w:rPr>
            </w:pPr>
            <w:r w:rsidRPr="005C046C">
              <w:rPr>
                <w:rFonts w:ascii="Arial" w:hAnsi="Arial" w:cs="Arial"/>
                <w:color w:val="000000"/>
                <w:sz w:val="22"/>
              </w:rPr>
              <w:t>Identify different type of faults on power system and categorize them in symmetrical and asymmetrical.</w:t>
            </w:r>
          </w:p>
          <w:p w:rsidR="00A57F56" w:rsidRPr="005C046C" w:rsidRDefault="00A57F56" w:rsidP="00DE639F">
            <w:pPr>
              <w:numPr>
                <w:ilvl w:val="0"/>
                <w:numId w:val="259"/>
              </w:numPr>
              <w:spacing w:line="360" w:lineRule="auto"/>
              <w:ind w:left="481" w:right="270" w:hanging="450"/>
              <w:contextualSpacing/>
              <w:rPr>
                <w:rFonts w:ascii="Arial" w:hAnsi="Arial" w:cs="Arial"/>
                <w:color w:val="000000"/>
                <w:sz w:val="22"/>
              </w:rPr>
            </w:pPr>
            <w:r w:rsidRPr="005C046C">
              <w:rPr>
                <w:rFonts w:ascii="Arial" w:hAnsi="Arial" w:cs="Arial"/>
                <w:color w:val="000000"/>
                <w:sz w:val="22"/>
              </w:rPr>
              <w:t>Carryout  remedial measure to rectify the faults</w:t>
            </w:r>
          </w:p>
          <w:p w:rsidR="00A57F56" w:rsidRPr="005C046C" w:rsidRDefault="00A57F56" w:rsidP="00DE639F">
            <w:pPr>
              <w:keepNext/>
              <w:keepLines/>
              <w:numPr>
                <w:ilvl w:val="0"/>
                <w:numId w:val="259"/>
              </w:numPr>
              <w:spacing w:line="360" w:lineRule="auto"/>
              <w:ind w:left="481" w:right="270" w:hanging="450"/>
              <w:contextualSpacing/>
              <w:jc w:val="both"/>
              <w:rPr>
                <w:rFonts w:ascii="Arial" w:hAnsi="Arial" w:cs="Arial"/>
                <w:color w:val="000000"/>
                <w:sz w:val="22"/>
              </w:rPr>
            </w:pPr>
            <w:r w:rsidRPr="005C046C">
              <w:rPr>
                <w:rFonts w:ascii="Arial" w:hAnsi="Arial" w:cs="Arial"/>
                <w:color w:val="000000"/>
                <w:sz w:val="22"/>
              </w:rPr>
              <w:t>Plan to avoid faults in future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5C046C" w:rsidRDefault="00A57F56" w:rsidP="00DE639F">
            <w:pPr>
              <w:numPr>
                <w:ilvl w:val="0"/>
                <w:numId w:val="29"/>
              </w:numPr>
              <w:spacing w:line="360" w:lineRule="auto"/>
              <w:contextualSpacing/>
              <w:rPr>
                <w:rFonts w:ascii="Arial" w:eastAsia="Arial" w:hAnsi="Arial" w:cs="Arial"/>
                <w:bCs/>
                <w:iCs/>
                <w:color w:val="000000"/>
                <w:sz w:val="22"/>
              </w:rPr>
            </w:pPr>
            <w:r w:rsidRPr="005C046C">
              <w:rPr>
                <w:rFonts w:ascii="Arial" w:eastAsia="Arial" w:hAnsi="Arial" w:cs="Arial"/>
                <w:bCs/>
                <w:iCs/>
                <w:color w:val="000000"/>
                <w:sz w:val="22"/>
              </w:rPr>
              <w:t xml:space="preserve">Identification of faults in power system. </w:t>
            </w:r>
          </w:p>
          <w:p w:rsidR="00A57F56" w:rsidRPr="005C046C" w:rsidRDefault="00A57F56" w:rsidP="00DE639F">
            <w:pPr>
              <w:numPr>
                <w:ilvl w:val="0"/>
                <w:numId w:val="29"/>
              </w:numPr>
              <w:spacing w:line="360" w:lineRule="auto"/>
              <w:contextualSpacing/>
              <w:rPr>
                <w:rFonts w:ascii="Arial" w:eastAsia="Arial" w:hAnsi="Arial" w:cs="Arial"/>
                <w:bCs/>
                <w:iCs/>
                <w:color w:val="000000"/>
                <w:sz w:val="22"/>
              </w:rPr>
            </w:pPr>
            <w:r w:rsidRPr="005C046C">
              <w:rPr>
                <w:rFonts w:ascii="Arial" w:hAnsi="Arial" w:cs="Arial"/>
                <w:color w:val="000000"/>
                <w:sz w:val="22"/>
              </w:rPr>
              <w:t>Remedial measure to rectify the faults</w:t>
            </w:r>
          </w:p>
          <w:p w:rsidR="00A57F56" w:rsidRPr="005C046C" w:rsidRDefault="00A57F56" w:rsidP="00DE639F">
            <w:pPr>
              <w:numPr>
                <w:ilvl w:val="0"/>
                <w:numId w:val="29"/>
              </w:numPr>
              <w:spacing w:line="360" w:lineRule="auto"/>
              <w:contextualSpacing/>
              <w:rPr>
                <w:rFonts w:ascii="Arial" w:eastAsia="Arial" w:hAnsi="Arial" w:cs="Arial"/>
                <w:bCs/>
                <w:iCs/>
                <w:color w:val="000000"/>
                <w:sz w:val="22"/>
              </w:rPr>
            </w:pPr>
            <w:r w:rsidRPr="005C046C">
              <w:rPr>
                <w:rFonts w:ascii="Arial" w:eastAsia="Arial" w:hAnsi="Arial" w:cs="Arial"/>
                <w:bCs/>
                <w:iCs/>
                <w:color w:val="000000"/>
                <w:sz w:val="22"/>
              </w:rPr>
              <w:t>Future planning to avoid the fault in power system</w:t>
            </w:r>
            <w:proofErr w:type="gramStart"/>
            <w:r w:rsidRPr="005C046C">
              <w:rPr>
                <w:rFonts w:ascii="Arial" w:eastAsia="Arial" w:hAnsi="Arial" w:cs="Arial"/>
                <w:bCs/>
                <w:iCs/>
                <w:color w:val="000000"/>
                <w:sz w:val="22"/>
              </w:rPr>
              <w:t>..</w:t>
            </w:r>
            <w:proofErr w:type="gramEnd"/>
          </w:p>
          <w:p w:rsidR="00A57F56" w:rsidRPr="005C046C" w:rsidRDefault="00A57F56" w:rsidP="0019425F">
            <w:pPr>
              <w:spacing w:line="360" w:lineRule="auto"/>
              <w:ind w:left="256"/>
              <w:rPr>
                <w:rFonts w:ascii="Arial" w:eastAsia="Arial" w:hAnsi="Arial" w:cs="Arial"/>
                <w:b/>
                <w:color w:val="000000"/>
                <w:sz w:val="22"/>
                <w:u w:val="single"/>
              </w:rPr>
            </w:pPr>
            <w:r w:rsidRPr="005C046C">
              <w:rPr>
                <w:rFonts w:ascii="Arial" w:eastAsia="Arial" w:hAnsi="Arial" w:cs="Arial"/>
                <w:b/>
                <w:color w:val="000000"/>
                <w:sz w:val="22"/>
                <w:u w:val="single"/>
              </w:rPr>
              <w:t>Practical Activity</w:t>
            </w:r>
          </w:p>
          <w:p w:rsidR="00A57F56" w:rsidRPr="005C046C" w:rsidRDefault="00A57F56" w:rsidP="0019425F">
            <w:pPr>
              <w:spacing w:line="360" w:lineRule="auto"/>
              <w:contextualSpacing/>
              <w:rPr>
                <w:rFonts w:ascii="Arial" w:eastAsia="Arial" w:hAnsi="Arial" w:cs="Arial"/>
                <w:bCs/>
                <w:iCs/>
                <w:color w:val="000000"/>
                <w:sz w:val="22"/>
              </w:rPr>
            </w:pPr>
            <w:r w:rsidRPr="005C046C">
              <w:rPr>
                <w:rFonts w:ascii="Arial" w:hAnsi="Arial" w:cs="Arial"/>
                <w:color w:val="000000"/>
                <w:sz w:val="22"/>
              </w:rPr>
              <w:t>Categorize and rectify the symmetrical and asymmetrical faults</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Total</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 xml:space="preserve">1.5 </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0.5</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Practical:</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 xml:space="preserve">01 </w:t>
            </w:r>
            <w:r>
              <w:rPr>
                <w:rFonts w:ascii="Arial" w:eastAsia="Arial" w:hAnsi="Arial" w:cs="Arial"/>
                <w:color w:val="000000"/>
                <w:sz w:val="22"/>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57F56" w:rsidRPr="005C046C" w:rsidRDefault="00A57F56" w:rsidP="0019425F">
            <w:pPr>
              <w:spacing w:line="360" w:lineRule="auto"/>
              <w:ind w:left="-16" w:firstLine="16"/>
              <w:rPr>
                <w:rFonts w:ascii="Arial" w:eastAsia="Arial" w:hAnsi="Arial" w:cs="Arial"/>
                <w:bCs/>
                <w:color w:val="000000"/>
                <w:sz w:val="22"/>
              </w:rPr>
            </w:pPr>
            <w:r w:rsidRPr="005C046C">
              <w:rPr>
                <w:rFonts w:ascii="Arial" w:eastAsia="Arial" w:hAnsi="Arial" w:cs="Arial"/>
                <w:bCs/>
                <w:color w:val="000000"/>
                <w:sz w:val="22"/>
              </w:rPr>
              <w:t>Power system</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5C046C" w:rsidRDefault="00A57F56" w:rsidP="0019425F">
            <w:pPr>
              <w:spacing w:line="360" w:lineRule="auto"/>
              <w:ind w:left="2"/>
              <w:rPr>
                <w:rFonts w:ascii="Arial" w:eastAsia="Arial" w:hAnsi="Arial" w:cs="Arial"/>
                <w:b/>
                <w:color w:val="000000"/>
                <w:sz w:val="22"/>
              </w:rPr>
            </w:pPr>
            <w:r w:rsidRPr="005C046C">
              <w:rPr>
                <w:rFonts w:ascii="Arial" w:eastAsia="Arial" w:hAnsi="Arial" w:cs="Arial"/>
                <w:bCs/>
                <w:color w:val="000000"/>
                <w:sz w:val="22"/>
              </w:rPr>
              <w:t>Class Room and workshop</w:t>
            </w:r>
          </w:p>
        </w:tc>
      </w:tr>
      <w:tr w:rsidR="00A57F56" w:rsidRPr="005C046C" w:rsidTr="0019425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57F56" w:rsidRPr="005C046C" w:rsidRDefault="00A57F56" w:rsidP="00DE639F">
            <w:pPr>
              <w:numPr>
                <w:ilvl w:val="0"/>
                <w:numId w:val="258"/>
              </w:numPr>
              <w:spacing w:line="360" w:lineRule="auto"/>
              <w:ind w:left="607" w:right="270" w:hanging="630"/>
              <w:contextualSpacing/>
              <w:rPr>
                <w:rFonts w:ascii="Arial" w:hAnsi="Arial" w:cs="Arial"/>
                <w:b/>
                <w:bCs/>
                <w:color w:val="000000"/>
                <w:sz w:val="22"/>
              </w:rPr>
            </w:pPr>
            <w:r w:rsidRPr="005C046C">
              <w:rPr>
                <w:rFonts w:ascii="Arial" w:hAnsi="Arial" w:cs="Arial"/>
                <w:color w:val="000000"/>
                <w:sz w:val="22"/>
              </w:rPr>
              <w:t>Install Circuit breaker in a distribution system (Substation/Grid station)</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5C046C" w:rsidRDefault="00A57F56" w:rsidP="0019425F">
            <w:pPr>
              <w:spacing w:line="360" w:lineRule="auto"/>
              <w:ind w:left="2"/>
              <w:rPr>
                <w:rFonts w:ascii="Arial" w:eastAsia="Arial" w:hAnsi="Arial" w:cs="Arial"/>
                <w:b/>
                <w:color w:val="000000"/>
                <w:sz w:val="22"/>
              </w:rPr>
            </w:pPr>
            <w:r w:rsidRPr="005C046C">
              <w:rPr>
                <w:rFonts w:ascii="Arial" w:eastAsia="Arial" w:hAnsi="Arial" w:cs="Arial"/>
                <w:b/>
                <w:color w:val="000000"/>
                <w:sz w:val="22"/>
              </w:rPr>
              <w:t>Trainee will be able to:</w:t>
            </w:r>
          </w:p>
          <w:p w:rsidR="00A57F56" w:rsidRPr="005C046C" w:rsidRDefault="00A57F56" w:rsidP="00DE639F">
            <w:pPr>
              <w:numPr>
                <w:ilvl w:val="0"/>
                <w:numId w:val="260"/>
              </w:numPr>
              <w:spacing w:line="360" w:lineRule="auto"/>
              <w:ind w:left="571" w:right="270" w:hanging="450"/>
              <w:contextualSpacing/>
              <w:rPr>
                <w:rFonts w:ascii="Arial" w:hAnsi="Arial" w:cs="Arial"/>
                <w:color w:val="000000"/>
                <w:sz w:val="22"/>
              </w:rPr>
            </w:pPr>
            <w:r w:rsidRPr="005C046C">
              <w:rPr>
                <w:rFonts w:ascii="Arial" w:hAnsi="Arial" w:cs="Arial"/>
                <w:color w:val="000000"/>
                <w:sz w:val="22"/>
              </w:rPr>
              <w:t xml:space="preserve">Select appropriate C.B for a substation or grid station among oil, gas, air, vacuum circuit breaker. </w:t>
            </w:r>
          </w:p>
          <w:p w:rsidR="00A57F56" w:rsidRPr="005C046C" w:rsidRDefault="00A57F56" w:rsidP="00DE639F">
            <w:pPr>
              <w:numPr>
                <w:ilvl w:val="0"/>
                <w:numId w:val="260"/>
              </w:numPr>
              <w:spacing w:line="360" w:lineRule="auto"/>
              <w:ind w:left="571" w:right="270" w:hanging="450"/>
              <w:contextualSpacing/>
              <w:rPr>
                <w:rFonts w:ascii="Arial" w:hAnsi="Arial" w:cs="Arial"/>
                <w:color w:val="000000"/>
                <w:sz w:val="22"/>
              </w:rPr>
            </w:pPr>
            <w:r w:rsidRPr="005C046C">
              <w:rPr>
                <w:rFonts w:ascii="Arial" w:hAnsi="Arial" w:cs="Arial"/>
                <w:color w:val="000000"/>
                <w:sz w:val="22"/>
              </w:rPr>
              <w:lastRenderedPageBreak/>
              <w:t>Purpose required of C.B for a grid station/ substation.</w:t>
            </w:r>
          </w:p>
          <w:p w:rsidR="00A57F56" w:rsidRPr="005C046C" w:rsidRDefault="00A57F56" w:rsidP="00DE639F">
            <w:pPr>
              <w:numPr>
                <w:ilvl w:val="0"/>
                <w:numId w:val="260"/>
              </w:numPr>
              <w:spacing w:line="360" w:lineRule="auto"/>
              <w:ind w:left="571" w:right="270" w:hanging="450"/>
              <w:contextualSpacing/>
              <w:jc w:val="both"/>
              <w:rPr>
                <w:rFonts w:ascii="Arial" w:hAnsi="Arial" w:cs="Arial"/>
                <w:bCs/>
                <w:color w:val="000000"/>
                <w:sz w:val="22"/>
              </w:rPr>
            </w:pPr>
            <w:r w:rsidRPr="005C046C">
              <w:rPr>
                <w:rFonts w:ascii="Arial" w:hAnsi="Arial" w:cs="Arial"/>
                <w:color w:val="000000"/>
                <w:sz w:val="22"/>
              </w:rPr>
              <w:t>Carryout connection of breaker.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A57F56" w:rsidRPr="005C046C" w:rsidRDefault="00A57F56" w:rsidP="00DE639F">
            <w:pPr>
              <w:numPr>
                <w:ilvl w:val="0"/>
                <w:numId w:val="30"/>
              </w:numPr>
              <w:spacing w:after="200" w:line="360" w:lineRule="auto"/>
              <w:ind w:right="270"/>
              <w:contextualSpacing/>
              <w:rPr>
                <w:rFonts w:ascii="Arial" w:eastAsia="Calibri" w:hAnsi="Arial" w:cs="Arial"/>
                <w:color w:val="000000"/>
                <w:sz w:val="22"/>
              </w:rPr>
            </w:pPr>
            <w:r w:rsidRPr="005C046C">
              <w:rPr>
                <w:rFonts w:ascii="Arial" w:eastAsia="Calibri" w:hAnsi="Arial" w:cs="Arial"/>
                <w:color w:val="000000"/>
                <w:sz w:val="22"/>
              </w:rPr>
              <w:lastRenderedPageBreak/>
              <w:t>Types of circuit breaker used in distribution system.</w:t>
            </w:r>
          </w:p>
          <w:p w:rsidR="00A57F56" w:rsidRPr="005C046C" w:rsidRDefault="00A57F56" w:rsidP="00DE639F">
            <w:pPr>
              <w:numPr>
                <w:ilvl w:val="0"/>
                <w:numId w:val="30"/>
              </w:numPr>
              <w:spacing w:after="200" w:line="360" w:lineRule="auto"/>
              <w:ind w:right="270"/>
              <w:contextualSpacing/>
              <w:rPr>
                <w:rFonts w:ascii="Arial" w:eastAsia="Calibri" w:hAnsi="Arial" w:cs="Arial"/>
                <w:color w:val="000000"/>
                <w:sz w:val="22"/>
              </w:rPr>
            </w:pPr>
            <w:r w:rsidRPr="005C046C">
              <w:rPr>
                <w:rFonts w:ascii="Arial" w:eastAsia="Calibri" w:hAnsi="Arial" w:cs="Arial"/>
                <w:color w:val="000000"/>
                <w:sz w:val="22"/>
              </w:rPr>
              <w:t>Installation of circuit breakers in distribution system.</w:t>
            </w:r>
          </w:p>
          <w:p w:rsidR="00A57F56" w:rsidRDefault="00A57F56" w:rsidP="0019425F">
            <w:pPr>
              <w:spacing w:line="360" w:lineRule="auto"/>
              <w:ind w:left="256"/>
              <w:rPr>
                <w:rFonts w:ascii="Arial" w:eastAsia="Arial" w:hAnsi="Arial" w:cs="Arial"/>
                <w:b/>
                <w:color w:val="000000"/>
                <w:sz w:val="22"/>
                <w:u w:val="single"/>
              </w:rPr>
            </w:pPr>
          </w:p>
          <w:p w:rsidR="00A57F56" w:rsidRPr="005C046C" w:rsidRDefault="00A57F56" w:rsidP="0019425F">
            <w:pPr>
              <w:spacing w:line="360" w:lineRule="auto"/>
              <w:ind w:left="256"/>
              <w:rPr>
                <w:rFonts w:ascii="Arial" w:eastAsia="Arial" w:hAnsi="Arial" w:cs="Arial"/>
                <w:b/>
                <w:color w:val="000000"/>
                <w:sz w:val="22"/>
                <w:u w:val="single"/>
              </w:rPr>
            </w:pPr>
            <w:r w:rsidRPr="005C046C">
              <w:rPr>
                <w:rFonts w:ascii="Arial" w:eastAsia="Arial" w:hAnsi="Arial" w:cs="Arial"/>
                <w:b/>
                <w:color w:val="000000"/>
                <w:sz w:val="22"/>
                <w:u w:val="single"/>
              </w:rPr>
              <w:lastRenderedPageBreak/>
              <w:t>Practical Activity</w:t>
            </w:r>
          </w:p>
          <w:p w:rsidR="00A57F56" w:rsidRPr="005C046C" w:rsidRDefault="00A57F56" w:rsidP="0019425F">
            <w:pPr>
              <w:spacing w:after="200" w:line="360" w:lineRule="auto"/>
              <w:ind w:right="270"/>
              <w:rPr>
                <w:rFonts w:ascii="Arial" w:eastAsia="Calibri" w:hAnsi="Arial" w:cs="Arial"/>
                <w:color w:val="000000"/>
                <w:sz w:val="22"/>
              </w:rPr>
            </w:pPr>
            <w:r w:rsidRPr="005C046C">
              <w:rPr>
                <w:rFonts w:ascii="Arial" w:hAnsi="Arial" w:cs="Arial"/>
                <w:color w:val="000000"/>
                <w:sz w:val="22"/>
              </w:rPr>
              <w:t>Install Circuit breaker in a distribution system (Substation/Grid station)</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lastRenderedPageBreak/>
              <w:t>Total</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 xml:space="preserve">1.5 </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0.5</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Default="00A57F56" w:rsidP="0019425F">
            <w:pPr>
              <w:spacing w:line="360" w:lineRule="auto"/>
              <w:ind w:left="720" w:hanging="718"/>
              <w:rPr>
                <w:rFonts w:ascii="Arial" w:eastAsia="Arial" w:hAnsi="Arial" w:cs="Arial"/>
                <w:b/>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lastRenderedPageBreak/>
              <w:t>Practical:</w:t>
            </w:r>
          </w:p>
          <w:p w:rsidR="00A57F56" w:rsidRPr="005C046C" w:rsidRDefault="00A57F56" w:rsidP="0019425F">
            <w:pPr>
              <w:spacing w:line="360" w:lineRule="auto"/>
              <w:ind w:left="2"/>
              <w:rPr>
                <w:rFonts w:ascii="Arial" w:eastAsia="Arial" w:hAnsi="Arial" w:cs="Arial"/>
                <w:color w:val="000000"/>
                <w:sz w:val="22"/>
              </w:rPr>
            </w:pPr>
            <w:r w:rsidRPr="005C046C">
              <w:rPr>
                <w:rFonts w:ascii="Arial" w:eastAsia="Arial" w:hAnsi="Arial" w:cs="Arial"/>
                <w:color w:val="000000"/>
                <w:sz w:val="22"/>
              </w:rPr>
              <w:t xml:space="preserve">01 </w:t>
            </w:r>
            <w:r>
              <w:rPr>
                <w:rFonts w:ascii="Arial" w:eastAsia="Arial" w:hAnsi="Arial" w:cs="Arial"/>
                <w:color w:val="000000"/>
                <w:sz w:val="22"/>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57F56" w:rsidRPr="005C046C" w:rsidRDefault="00A57F56" w:rsidP="0019425F">
            <w:pPr>
              <w:spacing w:after="136" w:line="360" w:lineRule="auto"/>
              <w:ind w:hanging="16"/>
              <w:rPr>
                <w:rFonts w:ascii="Arial" w:eastAsia="Arial" w:hAnsi="Arial" w:cs="Arial"/>
                <w:bCs/>
                <w:color w:val="000000"/>
                <w:sz w:val="22"/>
              </w:rPr>
            </w:pPr>
            <w:r w:rsidRPr="005C046C">
              <w:rPr>
                <w:rFonts w:ascii="Arial" w:eastAsia="Arial" w:hAnsi="Arial" w:cs="Arial"/>
                <w:bCs/>
                <w:color w:val="000000"/>
                <w:sz w:val="22"/>
              </w:rPr>
              <w:lastRenderedPageBreak/>
              <w:t>Circuit breakers.</w:t>
            </w:r>
          </w:p>
          <w:p w:rsidR="00A57F56" w:rsidRPr="005C046C" w:rsidRDefault="00A57F56" w:rsidP="0019425F">
            <w:pPr>
              <w:spacing w:after="136" w:line="360" w:lineRule="auto"/>
              <w:ind w:hanging="16"/>
              <w:rPr>
                <w:rFonts w:ascii="Arial" w:eastAsia="Arial" w:hAnsi="Arial" w:cs="Arial"/>
                <w:bCs/>
                <w:color w:val="000000"/>
                <w:sz w:val="22"/>
              </w:rPr>
            </w:pPr>
            <w:r w:rsidRPr="005C046C">
              <w:rPr>
                <w:rFonts w:ascii="Arial" w:eastAsia="Arial" w:hAnsi="Arial" w:cs="Arial"/>
                <w:bCs/>
                <w:color w:val="000000"/>
                <w:sz w:val="22"/>
              </w:rPr>
              <w:t>Distribution system.</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7F56" w:rsidRPr="005C046C" w:rsidRDefault="00A57F56" w:rsidP="0019425F">
            <w:pPr>
              <w:spacing w:after="136" w:line="360" w:lineRule="auto"/>
              <w:ind w:left="2"/>
              <w:rPr>
                <w:rFonts w:ascii="Arial" w:eastAsia="Arial" w:hAnsi="Arial" w:cs="Arial"/>
                <w:b/>
                <w:color w:val="000000"/>
                <w:sz w:val="22"/>
              </w:rPr>
            </w:pPr>
            <w:r w:rsidRPr="005C046C">
              <w:rPr>
                <w:rFonts w:ascii="Arial" w:eastAsia="Arial" w:hAnsi="Arial" w:cs="Arial"/>
                <w:bCs/>
                <w:color w:val="000000"/>
                <w:sz w:val="22"/>
              </w:rPr>
              <w:t>Class Room and workshop</w:t>
            </w:r>
          </w:p>
        </w:tc>
      </w:tr>
      <w:tr w:rsidR="00A57F56" w:rsidRPr="005C046C" w:rsidTr="0019425F">
        <w:trPr>
          <w:trHeight w:val="1610"/>
        </w:trPr>
        <w:tc>
          <w:tcPr>
            <w:tcW w:w="2245" w:type="dxa"/>
            <w:tcBorders>
              <w:top w:val="single" w:sz="4" w:space="0" w:color="000000"/>
              <w:left w:val="single" w:sz="4" w:space="0" w:color="000000"/>
              <w:bottom w:val="single" w:sz="4" w:space="0" w:color="000000"/>
              <w:right w:val="single" w:sz="4" w:space="0" w:color="000000"/>
            </w:tcBorders>
          </w:tcPr>
          <w:p w:rsidR="00A57F56" w:rsidRPr="005C046C" w:rsidRDefault="00A57F56" w:rsidP="00DE639F">
            <w:pPr>
              <w:numPr>
                <w:ilvl w:val="0"/>
                <w:numId w:val="258"/>
              </w:numPr>
              <w:spacing w:line="360" w:lineRule="auto"/>
              <w:ind w:left="607" w:right="270" w:hanging="630"/>
              <w:contextualSpacing/>
              <w:rPr>
                <w:rFonts w:ascii="Arial" w:hAnsi="Arial" w:cs="Arial"/>
                <w:b/>
                <w:bCs/>
                <w:color w:val="000000"/>
                <w:sz w:val="22"/>
              </w:rPr>
            </w:pPr>
            <w:r w:rsidRPr="005C046C">
              <w:rPr>
                <w:rFonts w:ascii="Arial" w:hAnsi="Arial" w:cs="Arial"/>
                <w:color w:val="000000"/>
                <w:sz w:val="22"/>
              </w:rPr>
              <w:t>Install an isolator at grid station/</w:t>
            </w:r>
            <w:proofErr w:type="spellStart"/>
            <w:r w:rsidRPr="005C046C">
              <w:rPr>
                <w:rFonts w:ascii="Arial" w:hAnsi="Arial" w:cs="Arial"/>
                <w:color w:val="000000"/>
                <w:sz w:val="22"/>
              </w:rPr>
              <w:t>sub station</w:t>
            </w:r>
            <w:proofErr w:type="spellEnd"/>
            <w:r w:rsidRPr="005C046C">
              <w:rPr>
                <w:rFonts w:ascii="Arial" w:hAnsi="Arial" w:cs="Arial"/>
                <w:color w:val="000000"/>
                <w:sz w:val="22"/>
              </w:rPr>
              <w:t>.</w:t>
            </w:r>
          </w:p>
        </w:tc>
        <w:tc>
          <w:tcPr>
            <w:tcW w:w="360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ind w:left="2"/>
              <w:rPr>
                <w:rFonts w:ascii="Arial" w:eastAsia="Arial" w:hAnsi="Arial" w:cs="Arial"/>
                <w:b/>
                <w:color w:val="000000"/>
                <w:sz w:val="22"/>
              </w:rPr>
            </w:pPr>
            <w:r w:rsidRPr="005C046C">
              <w:rPr>
                <w:rFonts w:ascii="Arial" w:eastAsia="Arial" w:hAnsi="Arial" w:cs="Arial"/>
                <w:b/>
                <w:color w:val="000000"/>
                <w:sz w:val="22"/>
              </w:rPr>
              <w:t>Trainee will be able to:</w:t>
            </w:r>
          </w:p>
          <w:p w:rsidR="00A57F56" w:rsidRPr="005C046C" w:rsidRDefault="00A57F56" w:rsidP="00DE639F">
            <w:pPr>
              <w:numPr>
                <w:ilvl w:val="0"/>
                <w:numId w:val="261"/>
              </w:numPr>
              <w:tabs>
                <w:tab w:val="left" w:pos="709"/>
              </w:tabs>
              <w:spacing w:line="360" w:lineRule="auto"/>
              <w:ind w:left="571" w:right="270" w:hanging="450"/>
              <w:contextualSpacing/>
              <w:jc w:val="both"/>
              <w:rPr>
                <w:rFonts w:ascii="Arial" w:hAnsi="Arial" w:cs="Arial"/>
                <w:bCs/>
                <w:color w:val="000000"/>
                <w:sz w:val="22"/>
              </w:rPr>
            </w:pPr>
            <w:r w:rsidRPr="005C046C">
              <w:rPr>
                <w:rFonts w:ascii="Arial" w:hAnsi="Arial" w:cs="Arial"/>
                <w:bCs/>
                <w:color w:val="000000"/>
                <w:sz w:val="22"/>
              </w:rPr>
              <w:t xml:space="preserve">Select an appropriate type of isolator  </w:t>
            </w:r>
          </w:p>
          <w:p w:rsidR="00A57F56" w:rsidRPr="005C046C" w:rsidRDefault="00A57F56" w:rsidP="00DE639F">
            <w:pPr>
              <w:numPr>
                <w:ilvl w:val="0"/>
                <w:numId w:val="261"/>
              </w:numPr>
              <w:tabs>
                <w:tab w:val="left" w:pos="709"/>
              </w:tabs>
              <w:spacing w:line="360" w:lineRule="auto"/>
              <w:ind w:left="571" w:right="270" w:hanging="450"/>
              <w:contextualSpacing/>
              <w:jc w:val="both"/>
              <w:rPr>
                <w:rFonts w:ascii="Arial" w:hAnsi="Arial" w:cs="Arial"/>
                <w:bCs/>
                <w:color w:val="000000"/>
                <w:sz w:val="22"/>
              </w:rPr>
            </w:pPr>
            <w:r w:rsidRPr="005C046C">
              <w:rPr>
                <w:rFonts w:ascii="Arial" w:hAnsi="Arial" w:cs="Arial"/>
                <w:bCs/>
                <w:color w:val="000000"/>
                <w:sz w:val="22"/>
              </w:rPr>
              <w:t xml:space="preserve">Supervise connections according to the arrangement of an isolator </w:t>
            </w:r>
          </w:p>
          <w:p w:rsidR="00A57F56" w:rsidRPr="005C046C" w:rsidRDefault="00A57F56" w:rsidP="00DE639F">
            <w:pPr>
              <w:numPr>
                <w:ilvl w:val="0"/>
                <w:numId w:val="261"/>
              </w:numPr>
              <w:tabs>
                <w:tab w:val="left" w:pos="709"/>
              </w:tabs>
              <w:spacing w:line="360" w:lineRule="auto"/>
              <w:ind w:left="571" w:right="270" w:hanging="450"/>
              <w:contextualSpacing/>
              <w:jc w:val="both"/>
              <w:rPr>
                <w:rFonts w:ascii="Arial" w:hAnsi="Arial" w:cs="Arial"/>
                <w:bCs/>
                <w:color w:val="000000"/>
                <w:sz w:val="22"/>
              </w:rPr>
            </w:pPr>
            <w:r w:rsidRPr="005C046C">
              <w:rPr>
                <w:rFonts w:ascii="Arial" w:hAnsi="Arial" w:cs="Arial"/>
                <w:bCs/>
                <w:color w:val="000000"/>
                <w:sz w:val="22"/>
              </w:rPr>
              <w:t>Trace the appropriate position of an isolator from single line diagram</w:t>
            </w:r>
          </w:p>
        </w:tc>
        <w:tc>
          <w:tcPr>
            <w:tcW w:w="3600" w:type="dxa"/>
            <w:tcBorders>
              <w:top w:val="single" w:sz="4" w:space="0" w:color="000000"/>
              <w:left w:val="single" w:sz="4" w:space="0" w:color="000000"/>
              <w:bottom w:val="single" w:sz="4" w:space="0" w:color="000000"/>
              <w:right w:val="single" w:sz="4" w:space="0" w:color="000000"/>
            </w:tcBorders>
          </w:tcPr>
          <w:p w:rsidR="00A57F56" w:rsidRPr="005C046C" w:rsidRDefault="00A57F56" w:rsidP="00DE639F">
            <w:pPr>
              <w:numPr>
                <w:ilvl w:val="0"/>
                <w:numId w:val="29"/>
              </w:numPr>
              <w:spacing w:line="360" w:lineRule="auto"/>
              <w:contextualSpacing/>
              <w:rPr>
                <w:rFonts w:ascii="Arial" w:eastAsia="Arial" w:hAnsi="Arial" w:cs="Arial"/>
                <w:color w:val="000000"/>
                <w:sz w:val="22"/>
              </w:rPr>
            </w:pPr>
            <w:r w:rsidRPr="005C046C">
              <w:rPr>
                <w:rFonts w:ascii="Arial" w:eastAsia="Arial" w:hAnsi="Arial" w:cs="Arial"/>
                <w:color w:val="000000"/>
                <w:sz w:val="22"/>
              </w:rPr>
              <w:t>Selection of appropriate isolator in power system.</w:t>
            </w:r>
          </w:p>
          <w:p w:rsidR="00A57F56" w:rsidRPr="005C046C" w:rsidRDefault="00A57F56" w:rsidP="00DE639F">
            <w:pPr>
              <w:numPr>
                <w:ilvl w:val="0"/>
                <w:numId w:val="29"/>
              </w:numPr>
              <w:spacing w:line="360" w:lineRule="auto"/>
              <w:contextualSpacing/>
              <w:rPr>
                <w:rFonts w:ascii="Arial" w:eastAsia="Arial" w:hAnsi="Arial" w:cs="Arial"/>
                <w:color w:val="000000"/>
                <w:sz w:val="22"/>
              </w:rPr>
            </w:pPr>
            <w:r w:rsidRPr="005C046C">
              <w:rPr>
                <w:rFonts w:ascii="Arial" w:eastAsia="Arial" w:hAnsi="Arial" w:cs="Arial"/>
                <w:color w:val="000000"/>
                <w:sz w:val="22"/>
              </w:rPr>
              <w:t>Connection of isolator at grid station.</w:t>
            </w:r>
          </w:p>
          <w:p w:rsidR="00A57F56" w:rsidRPr="005C046C" w:rsidRDefault="00A57F56" w:rsidP="0019425F">
            <w:pPr>
              <w:spacing w:line="360" w:lineRule="auto"/>
              <w:ind w:left="256"/>
              <w:rPr>
                <w:rFonts w:ascii="Arial" w:eastAsia="Arial" w:hAnsi="Arial" w:cs="Arial"/>
                <w:b/>
                <w:color w:val="000000"/>
                <w:sz w:val="22"/>
                <w:u w:val="single"/>
              </w:rPr>
            </w:pPr>
            <w:r w:rsidRPr="005C046C">
              <w:rPr>
                <w:rFonts w:ascii="Arial" w:eastAsia="Arial" w:hAnsi="Arial" w:cs="Arial"/>
                <w:b/>
                <w:color w:val="000000"/>
                <w:sz w:val="22"/>
                <w:u w:val="single"/>
              </w:rPr>
              <w:t>Practical Activity</w:t>
            </w:r>
          </w:p>
          <w:p w:rsidR="00A57F56" w:rsidRPr="005C046C" w:rsidRDefault="00A57F56" w:rsidP="0019425F">
            <w:pPr>
              <w:spacing w:line="360" w:lineRule="auto"/>
              <w:contextualSpacing/>
              <w:rPr>
                <w:rFonts w:ascii="Arial" w:eastAsia="Arial" w:hAnsi="Arial" w:cs="Arial"/>
                <w:color w:val="000000"/>
                <w:sz w:val="22"/>
              </w:rPr>
            </w:pPr>
            <w:r w:rsidRPr="005C046C">
              <w:rPr>
                <w:rFonts w:ascii="Arial" w:hAnsi="Arial" w:cs="Arial"/>
                <w:color w:val="000000"/>
                <w:sz w:val="22"/>
              </w:rPr>
              <w:t>Install an isolator at grid station/sub station</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Total</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 xml:space="preserve">02 </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01</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Practical:</w:t>
            </w:r>
          </w:p>
          <w:p w:rsidR="00A57F56" w:rsidRPr="005C046C" w:rsidRDefault="00A57F56" w:rsidP="0019425F">
            <w:pPr>
              <w:spacing w:line="360" w:lineRule="auto"/>
              <w:ind w:left="2"/>
              <w:rPr>
                <w:rFonts w:ascii="Arial" w:eastAsia="Arial" w:hAnsi="Arial" w:cs="Arial"/>
                <w:color w:val="000000"/>
                <w:sz w:val="22"/>
              </w:rPr>
            </w:pPr>
            <w:r w:rsidRPr="005C046C">
              <w:rPr>
                <w:rFonts w:ascii="Arial" w:eastAsia="Arial" w:hAnsi="Arial" w:cs="Arial"/>
                <w:color w:val="000000"/>
                <w:sz w:val="22"/>
              </w:rPr>
              <w:t xml:space="preserve">01 </w:t>
            </w:r>
            <w:r>
              <w:rPr>
                <w:rFonts w:ascii="Arial" w:eastAsia="Arial" w:hAnsi="Arial" w:cs="Arial"/>
                <w:color w:val="000000"/>
                <w:sz w:val="22"/>
              </w:rPr>
              <w:t>Hrs.</w:t>
            </w:r>
          </w:p>
        </w:tc>
        <w:tc>
          <w:tcPr>
            <w:tcW w:w="216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Insulators.</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ind w:left="2"/>
              <w:rPr>
                <w:rFonts w:ascii="Arial" w:eastAsia="Arial" w:hAnsi="Arial" w:cs="Arial"/>
                <w:color w:val="000000"/>
                <w:sz w:val="22"/>
              </w:rPr>
            </w:pPr>
            <w:r w:rsidRPr="005C046C">
              <w:rPr>
                <w:rFonts w:ascii="Arial" w:eastAsia="Arial" w:hAnsi="Arial" w:cs="Arial"/>
                <w:bCs/>
                <w:color w:val="000000"/>
                <w:sz w:val="22"/>
              </w:rPr>
              <w:t>Class Room and workshop</w:t>
            </w:r>
          </w:p>
        </w:tc>
      </w:tr>
      <w:tr w:rsidR="00A57F56" w:rsidRPr="005C046C" w:rsidTr="0019425F">
        <w:trPr>
          <w:trHeight w:val="530"/>
        </w:trPr>
        <w:tc>
          <w:tcPr>
            <w:tcW w:w="2245" w:type="dxa"/>
            <w:tcBorders>
              <w:top w:val="single" w:sz="4" w:space="0" w:color="000000"/>
              <w:left w:val="single" w:sz="4" w:space="0" w:color="000000"/>
              <w:bottom w:val="single" w:sz="4" w:space="0" w:color="000000"/>
              <w:right w:val="single" w:sz="4" w:space="0" w:color="000000"/>
            </w:tcBorders>
          </w:tcPr>
          <w:p w:rsidR="00A57F56" w:rsidRPr="005C046C" w:rsidRDefault="00A57F56" w:rsidP="00DE639F">
            <w:pPr>
              <w:numPr>
                <w:ilvl w:val="0"/>
                <w:numId w:val="258"/>
              </w:numPr>
              <w:spacing w:line="360" w:lineRule="auto"/>
              <w:ind w:left="607" w:right="270" w:hanging="630"/>
              <w:contextualSpacing/>
              <w:rPr>
                <w:rFonts w:ascii="Arial" w:hAnsi="Arial" w:cs="Arial"/>
                <w:b/>
                <w:color w:val="000000"/>
                <w:sz w:val="22"/>
              </w:rPr>
            </w:pPr>
            <w:r w:rsidRPr="005C046C">
              <w:rPr>
                <w:rFonts w:ascii="Arial" w:hAnsi="Arial" w:cs="Arial"/>
                <w:color w:val="000000"/>
                <w:sz w:val="22"/>
              </w:rPr>
              <w:t xml:space="preserve">Install appropriate relays for the protection of </w:t>
            </w:r>
            <w:r w:rsidRPr="005C046C">
              <w:rPr>
                <w:rFonts w:ascii="Arial" w:hAnsi="Arial" w:cs="Arial"/>
                <w:color w:val="000000"/>
                <w:sz w:val="22"/>
              </w:rPr>
              <w:lastRenderedPageBreak/>
              <w:t>power system.</w:t>
            </w:r>
          </w:p>
        </w:tc>
        <w:tc>
          <w:tcPr>
            <w:tcW w:w="360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ind w:left="2"/>
              <w:rPr>
                <w:rFonts w:ascii="Arial" w:eastAsia="Arial" w:hAnsi="Arial" w:cs="Arial"/>
                <w:b/>
                <w:color w:val="000000"/>
                <w:sz w:val="22"/>
              </w:rPr>
            </w:pPr>
            <w:r w:rsidRPr="005C046C">
              <w:rPr>
                <w:rFonts w:ascii="Arial" w:eastAsia="Arial" w:hAnsi="Arial" w:cs="Arial"/>
                <w:b/>
                <w:color w:val="000000"/>
                <w:sz w:val="22"/>
              </w:rPr>
              <w:lastRenderedPageBreak/>
              <w:t>Trainee will be able to:</w:t>
            </w:r>
          </w:p>
          <w:p w:rsidR="00A57F56" w:rsidRPr="005C046C" w:rsidRDefault="00A57F56" w:rsidP="00DE639F">
            <w:pPr>
              <w:numPr>
                <w:ilvl w:val="0"/>
                <w:numId w:val="262"/>
              </w:numPr>
              <w:spacing w:line="360" w:lineRule="auto"/>
              <w:ind w:right="270"/>
              <w:contextualSpacing/>
              <w:jc w:val="both"/>
              <w:rPr>
                <w:rFonts w:ascii="Arial" w:hAnsi="Arial" w:cs="Arial"/>
                <w:color w:val="000000"/>
                <w:sz w:val="22"/>
              </w:rPr>
            </w:pPr>
            <w:r w:rsidRPr="005C046C">
              <w:rPr>
                <w:rFonts w:ascii="Arial" w:hAnsi="Arial" w:cs="Arial"/>
                <w:color w:val="000000"/>
                <w:sz w:val="22"/>
              </w:rPr>
              <w:t xml:space="preserve">Make selection of requisite proportion among different relays available </w:t>
            </w:r>
          </w:p>
          <w:p w:rsidR="00A57F56" w:rsidRPr="005C046C" w:rsidRDefault="00A57F56" w:rsidP="00DE639F">
            <w:pPr>
              <w:numPr>
                <w:ilvl w:val="0"/>
                <w:numId w:val="262"/>
              </w:numPr>
              <w:spacing w:line="360" w:lineRule="auto"/>
              <w:ind w:right="270"/>
              <w:contextualSpacing/>
              <w:jc w:val="both"/>
              <w:rPr>
                <w:rFonts w:ascii="Arial" w:hAnsi="Arial" w:cs="Arial"/>
                <w:bCs/>
                <w:color w:val="000000"/>
                <w:sz w:val="22"/>
              </w:rPr>
            </w:pPr>
            <w:r w:rsidRPr="005C046C">
              <w:rPr>
                <w:rFonts w:ascii="Arial" w:hAnsi="Arial" w:cs="Arial"/>
                <w:color w:val="000000"/>
                <w:sz w:val="22"/>
              </w:rPr>
              <w:lastRenderedPageBreak/>
              <w:t>Make connection of respective relays (Current relay, distance relay, impedance relay etc.)</w:t>
            </w:r>
          </w:p>
        </w:tc>
        <w:tc>
          <w:tcPr>
            <w:tcW w:w="3600" w:type="dxa"/>
            <w:tcBorders>
              <w:top w:val="single" w:sz="4" w:space="0" w:color="000000"/>
              <w:left w:val="single" w:sz="4" w:space="0" w:color="000000"/>
              <w:bottom w:val="single" w:sz="4" w:space="0" w:color="000000"/>
              <w:right w:val="single" w:sz="4" w:space="0" w:color="000000"/>
            </w:tcBorders>
          </w:tcPr>
          <w:p w:rsidR="00A57F56" w:rsidRPr="005C046C" w:rsidRDefault="00A57F56" w:rsidP="00DE639F">
            <w:pPr>
              <w:numPr>
                <w:ilvl w:val="0"/>
                <w:numId w:val="29"/>
              </w:numPr>
              <w:spacing w:after="12" w:line="360" w:lineRule="auto"/>
              <w:contextualSpacing/>
              <w:rPr>
                <w:rFonts w:ascii="Arial" w:eastAsia="Arial" w:hAnsi="Arial" w:cs="Arial"/>
                <w:color w:val="000000"/>
                <w:sz w:val="22"/>
              </w:rPr>
            </w:pPr>
            <w:r w:rsidRPr="005C046C">
              <w:rPr>
                <w:rFonts w:ascii="Arial" w:eastAsia="Arial" w:hAnsi="Arial" w:cs="Arial"/>
                <w:color w:val="000000"/>
                <w:sz w:val="22"/>
              </w:rPr>
              <w:lastRenderedPageBreak/>
              <w:t xml:space="preserve">Types of relays. </w:t>
            </w:r>
          </w:p>
          <w:p w:rsidR="00A57F56" w:rsidRPr="005C046C" w:rsidRDefault="00A57F56" w:rsidP="00DE639F">
            <w:pPr>
              <w:numPr>
                <w:ilvl w:val="0"/>
                <w:numId w:val="29"/>
              </w:numPr>
              <w:spacing w:after="12" w:line="360" w:lineRule="auto"/>
              <w:contextualSpacing/>
              <w:rPr>
                <w:rFonts w:ascii="Arial" w:eastAsia="Arial" w:hAnsi="Arial" w:cs="Arial"/>
                <w:color w:val="000000"/>
                <w:sz w:val="22"/>
              </w:rPr>
            </w:pPr>
            <w:r w:rsidRPr="005C046C">
              <w:rPr>
                <w:rFonts w:ascii="Arial" w:eastAsia="Arial" w:hAnsi="Arial" w:cs="Arial"/>
                <w:color w:val="000000"/>
                <w:sz w:val="22"/>
              </w:rPr>
              <w:t xml:space="preserve">Working principal of </w:t>
            </w:r>
            <w:r w:rsidRPr="005C046C">
              <w:rPr>
                <w:rFonts w:ascii="Arial" w:hAnsi="Arial" w:cs="Arial"/>
                <w:sz w:val="22"/>
              </w:rPr>
              <w:t>different</w:t>
            </w:r>
            <w:r w:rsidRPr="005C046C">
              <w:rPr>
                <w:rFonts w:ascii="Arial" w:eastAsia="Arial" w:hAnsi="Arial" w:cs="Arial"/>
                <w:color w:val="000000"/>
                <w:sz w:val="22"/>
              </w:rPr>
              <w:t xml:space="preserve"> type of relays.</w:t>
            </w:r>
          </w:p>
          <w:p w:rsidR="00A57F56" w:rsidRPr="005C046C" w:rsidRDefault="00A57F56" w:rsidP="00DE639F">
            <w:pPr>
              <w:numPr>
                <w:ilvl w:val="0"/>
                <w:numId w:val="29"/>
              </w:numPr>
              <w:spacing w:after="12" w:line="360" w:lineRule="auto"/>
              <w:contextualSpacing/>
              <w:rPr>
                <w:rFonts w:ascii="Arial" w:eastAsia="Arial" w:hAnsi="Arial" w:cs="Arial"/>
                <w:color w:val="000000"/>
                <w:sz w:val="22"/>
              </w:rPr>
            </w:pPr>
            <w:r w:rsidRPr="005C046C">
              <w:rPr>
                <w:rFonts w:ascii="Arial" w:hAnsi="Arial" w:cs="Arial"/>
                <w:color w:val="000000"/>
                <w:sz w:val="22"/>
              </w:rPr>
              <w:t xml:space="preserve">connection of respective relays </w:t>
            </w:r>
          </w:p>
          <w:p w:rsidR="00A57F56" w:rsidRPr="005C046C" w:rsidRDefault="00A57F56" w:rsidP="0019425F">
            <w:pPr>
              <w:spacing w:line="360" w:lineRule="auto"/>
              <w:ind w:left="256"/>
              <w:rPr>
                <w:rFonts w:ascii="Arial" w:eastAsia="Arial" w:hAnsi="Arial" w:cs="Arial"/>
                <w:b/>
                <w:color w:val="000000"/>
                <w:sz w:val="22"/>
                <w:u w:val="single"/>
              </w:rPr>
            </w:pPr>
            <w:r w:rsidRPr="005C046C">
              <w:rPr>
                <w:rFonts w:ascii="Arial" w:eastAsia="Arial" w:hAnsi="Arial" w:cs="Arial"/>
                <w:b/>
                <w:color w:val="000000"/>
                <w:sz w:val="22"/>
                <w:u w:val="single"/>
              </w:rPr>
              <w:t>Practical Activity</w:t>
            </w:r>
          </w:p>
          <w:p w:rsidR="00A57F56" w:rsidRPr="005C046C" w:rsidRDefault="00A57F56" w:rsidP="0019425F">
            <w:pPr>
              <w:spacing w:after="12" w:line="360" w:lineRule="auto"/>
              <w:contextualSpacing/>
              <w:rPr>
                <w:rFonts w:ascii="Arial" w:eastAsia="Arial" w:hAnsi="Arial" w:cs="Arial"/>
                <w:color w:val="000000"/>
                <w:sz w:val="22"/>
              </w:rPr>
            </w:pPr>
            <w:r w:rsidRPr="005C046C">
              <w:rPr>
                <w:rFonts w:ascii="Arial" w:hAnsi="Arial" w:cs="Arial"/>
                <w:color w:val="000000"/>
                <w:sz w:val="22"/>
              </w:rPr>
              <w:lastRenderedPageBreak/>
              <w:t>Install appropriate relays for the protection of power system.</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lastRenderedPageBreak/>
              <w:t>Total</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 xml:space="preserve">02 </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01</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lastRenderedPageBreak/>
              <w:t>Practical:</w:t>
            </w:r>
          </w:p>
          <w:p w:rsidR="00A57F56" w:rsidRPr="005C046C" w:rsidRDefault="00A57F56" w:rsidP="0019425F">
            <w:pPr>
              <w:spacing w:line="360" w:lineRule="auto"/>
              <w:ind w:left="2"/>
              <w:rPr>
                <w:rFonts w:ascii="Arial" w:eastAsia="Arial" w:hAnsi="Arial" w:cs="Arial"/>
                <w:color w:val="000000"/>
                <w:sz w:val="22"/>
              </w:rPr>
            </w:pPr>
            <w:r w:rsidRPr="005C046C">
              <w:rPr>
                <w:rFonts w:ascii="Arial" w:eastAsia="Arial" w:hAnsi="Arial" w:cs="Arial"/>
                <w:color w:val="000000"/>
                <w:sz w:val="22"/>
              </w:rPr>
              <w:t xml:space="preserve">01 </w:t>
            </w:r>
            <w:r>
              <w:rPr>
                <w:rFonts w:ascii="Arial" w:eastAsia="Arial" w:hAnsi="Arial" w:cs="Arial"/>
                <w:color w:val="000000"/>
                <w:sz w:val="22"/>
              </w:rPr>
              <w:t>Hrs.</w:t>
            </w:r>
          </w:p>
        </w:tc>
        <w:tc>
          <w:tcPr>
            <w:tcW w:w="216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lastRenderedPageBreak/>
              <w:t>Chain block</w:t>
            </w:r>
          </w:p>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Safety material</w:t>
            </w:r>
          </w:p>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Theodolite</w:t>
            </w:r>
          </w:p>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Torque</w:t>
            </w:r>
          </w:p>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Dipole</w:t>
            </w:r>
          </w:p>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Poles</w:t>
            </w:r>
          </w:p>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lastRenderedPageBreak/>
              <w:t>Crane</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ind w:left="2"/>
              <w:rPr>
                <w:rFonts w:ascii="Arial" w:eastAsia="Arial" w:hAnsi="Arial" w:cs="Arial"/>
                <w:color w:val="000000"/>
                <w:sz w:val="22"/>
              </w:rPr>
            </w:pPr>
            <w:r w:rsidRPr="005C046C">
              <w:rPr>
                <w:rFonts w:ascii="Arial" w:eastAsia="Arial" w:hAnsi="Arial" w:cs="Arial"/>
                <w:bCs/>
                <w:color w:val="000000"/>
                <w:sz w:val="22"/>
              </w:rPr>
              <w:lastRenderedPageBreak/>
              <w:t>Class Room and workshop</w:t>
            </w:r>
          </w:p>
        </w:tc>
      </w:tr>
      <w:tr w:rsidR="00A57F56" w:rsidRPr="005C046C" w:rsidTr="0019425F">
        <w:trPr>
          <w:trHeight w:val="170"/>
        </w:trPr>
        <w:tc>
          <w:tcPr>
            <w:tcW w:w="2245" w:type="dxa"/>
            <w:tcBorders>
              <w:top w:val="single" w:sz="4" w:space="0" w:color="000000"/>
              <w:left w:val="single" w:sz="4" w:space="0" w:color="000000"/>
              <w:bottom w:val="single" w:sz="4" w:space="0" w:color="000000"/>
              <w:right w:val="single" w:sz="4" w:space="0" w:color="000000"/>
            </w:tcBorders>
          </w:tcPr>
          <w:p w:rsidR="00A57F56" w:rsidRPr="005C046C" w:rsidRDefault="00A57F56" w:rsidP="00DE639F">
            <w:pPr>
              <w:numPr>
                <w:ilvl w:val="0"/>
                <w:numId w:val="258"/>
              </w:numPr>
              <w:spacing w:line="360" w:lineRule="auto"/>
              <w:ind w:left="607" w:right="270" w:hanging="630"/>
              <w:contextualSpacing/>
              <w:rPr>
                <w:rFonts w:ascii="Arial" w:hAnsi="Arial" w:cs="Arial"/>
                <w:b/>
                <w:bCs/>
                <w:color w:val="000000"/>
                <w:sz w:val="22"/>
              </w:rPr>
            </w:pPr>
            <w:r w:rsidRPr="005C046C">
              <w:rPr>
                <w:rFonts w:ascii="Arial" w:hAnsi="Arial" w:cs="Arial"/>
                <w:color w:val="000000"/>
                <w:sz w:val="22"/>
              </w:rPr>
              <w:t>Carry out Bus Bar protection</w:t>
            </w:r>
          </w:p>
        </w:tc>
        <w:tc>
          <w:tcPr>
            <w:tcW w:w="3600" w:type="dxa"/>
            <w:tcBorders>
              <w:top w:val="single" w:sz="4" w:space="0" w:color="000000"/>
              <w:left w:val="single" w:sz="4" w:space="0" w:color="000000"/>
              <w:bottom w:val="single" w:sz="4" w:space="0" w:color="000000"/>
              <w:right w:val="single" w:sz="4" w:space="0" w:color="000000"/>
            </w:tcBorders>
          </w:tcPr>
          <w:p w:rsidR="00A57F56" w:rsidRPr="005C046C" w:rsidRDefault="00A57F56" w:rsidP="00DE639F">
            <w:pPr>
              <w:numPr>
                <w:ilvl w:val="0"/>
                <w:numId w:val="263"/>
              </w:numPr>
              <w:spacing w:line="360" w:lineRule="auto"/>
              <w:ind w:left="391" w:right="270" w:hanging="391"/>
              <w:contextualSpacing/>
              <w:jc w:val="both"/>
              <w:rPr>
                <w:rFonts w:ascii="Arial" w:hAnsi="Arial" w:cs="Arial"/>
                <w:color w:val="000000"/>
                <w:sz w:val="22"/>
              </w:rPr>
            </w:pPr>
            <w:r w:rsidRPr="005C046C">
              <w:rPr>
                <w:rFonts w:ascii="Arial" w:hAnsi="Arial" w:cs="Arial"/>
                <w:color w:val="000000"/>
                <w:sz w:val="22"/>
              </w:rPr>
              <w:t>Supervise arrangement for frame leakage protection.</w:t>
            </w:r>
          </w:p>
          <w:p w:rsidR="00A57F56" w:rsidRPr="005C046C" w:rsidRDefault="00A57F56" w:rsidP="00DE639F">
            <w:pPr>
              <w:numPr>
                <w:ilvl w:val="0"/>
                <w:numId w:val="263"/>
              </w:numPr>
              <w:spacing w:line="360" w:lineRule="auto"/>
              <w:ind w:left="391" w:right="270" w:hanging="391"/>
              <w:contextualSpacing/>
              <w:jc w:val="both"/>
              <w:rPr>
                <w:rFonts w:ascii="Arial" w:hAnsi="Arial" w:cs="Arial"/>
                <w:bCs/>
                <w:color w:val="000000"/>
                <w:sz w:val="22"/>
              </w:rPr>
            </w:pPr>
            <w:r w:rsidRPr="005C046C">
              <w:rPr>
                <w:rFonts w:ascii="Arial" w:hAnsi="Arial" w:cs="Arial"/>
                <w:color w:val="000000"/>
                <w:sz w:val="22"/>
              </w:rPr>
              <w:t>Supervise arrangement for circuiting current protection</w:t>
            </w:r>
          </w:p>
          <w:p w:rsidR="00A57F56" w:rsidRPr="005C046C" w:rsidRDefault="00A57F56" w:rsidP="0019425F">
            <w:pPr>
              <w:spacing w:line="360" w:lineRule="auto"/>
              <w:ind w:left="720" w:right="270"/>
              <w:contextualSpacing/>
              <w:rPr>
                <w:rFonts w:ascii="Arial" w:hAnsi="Arial" w:cs="Arial"/>
                <w:bCs/>
                <w:color w:val="000000"/>
                <w:sz w:val="22"/>
              </w:rPr>
            </w:pPr>
          </w:p>
          <w:p w:rsidR="00A57F56" w:rsidRPr="005C046C" w:rsidRDefault="00A57F56" w:rsidP="0019425F">
            <w:pPr>
              <w:spacing w:line="360" w:lineRule="auto"/>
              <w:ind w:right="270"/>
              <w:jc w:val="both"/>
              <w:rPr>
                <w:rFonts w:ascii="Arial" w:hAnsi="Arial" w:cs="Arial"/>
                <w:bCs/>
                <w:color w:val="000000"/>
                <w:sz w:val="22"/>
              </w:rPr>
            </w:pPr>
          </w:p>
        </w:tc>
        <w:tc>
          <w:tcPr>
            <w:tcW w:w="3600" w:type="dxa"/>
            <w:tcBorders>
              <w:top w:val="single" w:sz="4" w:space="0" w:color="000000"/>
              <w:left w:val="single" w:sz="4" w:space="0" w:color="000000"/>
              <w:bottom w:val="single" w:sz="4" w:space="0" w:color="000000"/>
              <w:right w:val="single" w:sz="4" w:space="0" w:color="000000"/>
            </w:tcBorders>
          </w:tcPr>
          <w:p w:rsidR="00A57F56" w:rsidRPr="005C046C" w:rsidRDefault="00A57F56" w:rsidP="00DE639F">
            <w:pPr>
              <w:numPr>
                <w:ilvl w:val="0"/>
                <w:numId w:val="263"/>
              </w:numPr>
              <w:spacing w:line="360" w:lineRule="auto"/>
              <w:ind w:right="270"/>
              <w:contextualSpacing/>
              <w:rPr>
                <w:rFonts w:ascii="Arial" w:hAnsi="Arial" w:cs="Arial"/>
                <w:color w:val="000000"/>
                <w:sz w:val="22"/>
              </w:rPr>
            </w:pPr>
            <w:r w:rsidRPr="005C046C">
              <w:rPr>
                <w:rFonts w:ascii="Arial" w:hAnsi="Arial" w:cs="Arial"/>
                <w:color w:val="000000"/>
                <w:sz w:val="22"/>
              </w:rPr>
              <w:t>Arrangement for frame leakage protection.</w:t>
            </w:r>
          </w:p>
          <w:p w:rsidR="00A57F56" w:rsidRPr="005C046C" w:rsidRDefault="00A57F56" w:rsidP="00DE639F">
            <w:pPr>
              <w:numPr>
                <w:ilvl w:val="0"/>
                <w:numId w:val="263"/>
              </w:numPr>
              <w:spacing w:line="360" w:lineRule="auto"/>
              <w:contextualSpacing/>
              <w:rPr>
                <w:rFonts w:ascii="Arial" w:hAnsi="Arial" w:cs="Arial"/>
                <w:bCs/>
                <w:color w:val="000000"/>
                <w:sz w:val="22"/>
              </w:rPr>
            </w:pPr>
            <w:r w:rsidRPr="005C046C">
              <w:rPr>
                <w:rFonts w:ascii="Arial" w:hAnsi="Arial" w:cs="Arial"/>
                <w:color w:val="000000"/>
                <w:sz w:val="22"/>
              </w:rPr>
              <w:t>Arrangement for circuiting current protection</w:t>
            </w:r>
          </w:p>
          <w:p w:rsidR="00A57F56" w:rsidRPr="005C046C" w:rsidRDefault="00A57F56" w:rsidP="0019425F">
            <w:pPr>
              <w:spacing w:line="360" w:lineRule="auto"/>
              <w:ind w:left="256"/>
              <w:rPr>
                <w:rFonts w:ascii="Arial" w:eastAsia="Arial" w:hAnsi="Arial" w:cs="Arial"/>
                <w:b/>
                <w:color w:val="000000"/>
                <w:sz w:val="22"/>
                <w:u w:val="single"/>
              </w:rPr>
            </w:pPr>
            <w:r w:rsidRPr="005C046C">
              <w:rPr>
                <w:rFonts w:ascii="Arial" w:eastAsia="Arial" w:hAnsi="Arial" w:cs="Arial"/>
                <w:b/>
                <w:color w:val="000000"/>
                <w:sz w:val="22"/>
                <w:u w:val="single"/>
              </w:rPr>
              <w:t>Practical Activity</w:t>
            </w:r>
          </w:p>
          <w:p w:rsidR="00A57F56" w:rsidRPr="005C046C" w:rsidRDefault="00A57F56" w:rsidP="0019425F">
            <w:pPr>
              <w:spacing w:after="12" w:line="360" w:lineRule="auto"/>
              <w:contextualSpacing/>
              <w:rPr>
                <w:rFonts w:ascii="Arial" w:eastAsia="Arial" w:hAnsi="Arial" w:cs="Arial"/>
                <w:color w:val="000000"/>
                <w:sz w:val="22"/>
              </w:rPr>
            </w:pPr>
            <w:r w:rsidRPr="005C046C">
              <w:rPr>
                <w:rFonts w:ascii="Arial" w:hAnsi="Arial" w:cs="Arial"/>
                <w:color w:val="000000"/>
                <w:sz w:val="22"/>
              </w:rPr>
              <w:t>Carry out Bus Bar protection</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Total</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 xml:space="preserve">02 </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01</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Practical:</w:t>
            </w:r>
          </w:p>
          <w:p w:rsidR="00A57F56" w:rsidRPr="005C046C" w:rsidRDefault="00A57F56" w:rsidP="0019425F">
            <w:pPr>
              <w:spacing w:line="360" w:lineRule="auto"/>
              <w:ind w:left="2"/>
              <w:rPr>
                <w:rFonts w:ascii="Arial" w:eastAsia="Arial" w:hAnsi="Arial" w:cs="Arial"/>
                <w:color w:val="000000"/>
                <w:sz w:val="22"/>
              </w:rPr>
            </w:pPr>
            <w:r w:rsidRPr="005C046C">
              <w:rPr>
                <w:rFonts w:ascii="Arial" w:eastAsia="Arial" w:hAnsi="Arial" w:cs="Arial"/>
                <w:color w:val="000000"/>
                <w:sz w:val="22"/>
              </w:rPr>
              <w:t xml:space="preserve">01 </w:t>
            </w:r>
            <w:r>
              <w:rPr>
                <w:rFonts w:ascii="Arial" w:eastAsia="Arial" w:hAnsi="Arial" w:cs="Arial"/>
                <w:color w:val="000000"/>
                <w:sz w:val="22"/>
              </w:rPr>
              <w:t>Hrs.</w:t>
            </w:r>
          </w:p>
        </w:tc>
        <w:tc>
          <w:tcPr>
            <w:tcW w:w="216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Underground distribution system</w:t>
            </w:r>
            <w:proofErr w:type="gramStart"/>
            <w:r w:rsidRPr="005C046C">
              <w:rPr>
                <w:rFonts w:ascii="Arial" w:eastAsia="Arial" w:hAnsi="Arial" w:cs="Arial"/>
                <w:color w:val="000000"/>
                <w:sz w:val="22"/>
              </w:rPr>
              <w:t>..</w:t>
            </w:r>
            <w:proofErr w:type="gramEnd"/>
            <w:r w:rsidRPr="005C046C">
              <w:rPr>
                <w:rFonts w:ascii="Arial" w:eastAsia="Arial" w:hAnsi="Arial" w:cs="Arial"/>
                <w:color w:val="000000"/>
                <w:sz w:val="22"/>
              </w:rPr>
              <w:t xml:space="preserve">  </w:t>
            </w:r>
          </w:p>
          <w:p w:rsidR="00A57F56" w:rsidRPr="005C046C" w:rsidRDefault="00A57F56" w:rsidP="0019425F">
            <w:pPr>
              <w:spacing w:line="360" w:lineRule="auto"/>
              <w:rPr>
                <w:rFonts w:ascii="Arial" w:eastAsia="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ind w:left="2"/>
              <w:rPr>
                <w:rFonts w:ascii="Arial" w:eastAsia="Arial" w:hAnsi="Arial" w:cs="Arial"/>
                <w:bCs/>
                <w:color w:val="000000"/>
                <w:sz w:val="22"/>
              </w:rPr>
            </w:pPr>
            <w:r w:rsidRPr="005C046C">
              <w:rPr>
                <w:rFonts w:ascii="Arial" w:eastAsia="Arial" w:hAnsi="Arial" w:cs="Arial"/>
                <w:bCs/>
                <w:color w:val="000000"/>
                <w:sz w:val="22"/>
              </w:rPr>
              <w:t>Class Room and workshop</w:t>
            </w:r>
          </w:p>
        </w:tc>
      </w:tr>
      <w:tr w:rsidR="00A57F56" w:rsidRPr="005C046C" w:rsidTr="0019425F">
        <w:trPr>
          <w:trHeight w:val="620"/>
        </w:trPr>
        <w:tc>
          <w:tcPr>
            <w:tcW w:w="2245" w:type="dxa"/>
            <w:tcBorders>
              <w:top w:val="single" w:sz="4" w:space="0" w:color="000000"/>
              <w:left w:val="single" w:sz="4" w:space="0" w:color="000000"/>
              <w:bottom w:val="single" w:sz="4" w:space="0" w:color="000000"/>
              <w:right w:val="single" w:sz="4" w:space="0" w:color="000000"/>
            </w:tcBorders>
          </w:tcPr>
          <w:p w:rsidR="00A57F56" w:rsidRPr="005C046C" w:rsidRDefault="00A57F56" w:rsidP="00DE639F">
            <w:pPr>
              <w:numPr>
                <w:ilvl w:val="0"/>
                <w:numId w:val="258"/>
              </w:numPr>
              <w:spacing w:line="360" w:lineRule="auto"/>
              <w:ind w:left="607" w:right="270" w:hanging="630"/>
              <w:contextualSpacing/>
              <w:rPr>
                <w:rFonts w:ascii="Arial" w:hAnsi="Arial" w:cs="Arial"/>
                <w:b/>
                <w:bCs/>
                <w:color w:val="000000"/>
                <w:sz w:val="22"/>
              </w:rPr>
            </w:pPr>
            <w:r w:rsidRPr="005C046C">
              <w:rPr>
                <w:rFonts w:ascii="Arial" w:hAnsi="Arial" w:cs="Arial"/>
                <w:color w:val="000000"/>
                <w:sz w:val="22"/>
              </w:rPr>
              <w:t>Carry out time graded protection of feeder</w:t>
            </w:r>
          </w:p>
        </w:tc>
        <w:tc>
          <w:tcPr>
            <w:tcW w:w="360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ind w:left="2"/>
              <w:rPr>
                <w:rFonts w:ascii="Arial" w:eastAsia="Arial" w:hAnsi="Arial" w:cs="Arial"/>
                <w:b/>
                <w:color w:val="000000"/>
                <w:sz w:val="22"/>
              </w:rPr>
            </w:pPr>
            <w:r w:rsidRPr="005C046C">
              <w:rPr>
                <w:rFonts w:ascii="Arial" w:eastAsia="Arial" w:hAnsi="Arial" w:cs="Arial"/>
                <w:b/>
                <w:color w:val="000000"/>
                <w:sz w:val="22"/>
              </w:rPr>
              <w:t>Trainee will be able to:</w:t>
            </w:r>
          </w:p>
          <w:p w:rsidR="00A57F56" w:rsidRPr="005C046C" w:rsidRDefault="00A57F56" w:rsidP="00DE639F">
            <w:pPr>
              <w:numPr>
                <w:ilvl w:val="0"/>
                <w:numId w:val="264"/>
              </w:numPr>
              <w:spacing w:line="360" w:lineRule="auto"/>
              <w:ind w:left="391" w:right="270" w:hanging="391"/>
              <w:contextualSpacing/>
              <w:rPr>
                <w:rFonts w:ascii="Arial" w:hAnsi="Arial" w:cs="Arial"/>
                <w:color w:val="000000"/>
                <w:sz w:val="22"/>
              </w:rPr>
            </w:pPr>
            <w:r w:rsidRPr="005C046C">
              <w:rPr>
                <w:rFonts w:ascii="Arial" w:hAnsi="Arial" w:cs="Arial"/>
                <w:color w:val="000000"/>
                <w:sz w:val="22"/>
              </w:rPr>
              <w:t>Make settings for time graded protections.</w:t>
            </w:r>
          </w:p>
          <w:p w:rsidR="00A57F56" w:rsidRPr="005C046C" w:rsidRDefault="00A57F56" w:rsidP="00DE639F">
            <w:pPr>
              <w:numPr>
                <w:ilvl w:val="0"/>
                <w:numId w:val="264"/>
              </w:numPr>
              <w:spacing w:line="360" w:lineRule="auto"/>
              <w:ind w:left="391" w:right="270" w:hanging="391"/>
              <w:contextualSpacing/>
              <w:rPr>
                <w:rFonts w:ascii="Arial" w:hAnsi="Arial" w:cs="Arial"/>
                <w:color w:val="000000"/>
                <w:sz w:val="22"/>
              </w:rPr>
            </w:pPr>
            <w:r w:rsidRPr="005C046C">
              <w:rPr>
                <w:rFonts w:ascii="Arial" w:hAnsi="Arial" w:cs="Arial"/>
                <w:color w:val="000000"/>
                <w:sz w:val="22"/>
              </w:rPr>
              <w:t xml:space="preserve"> Make a system to isolate smaller part on a feeder when fault arise</w:t>
            </w:r>
          </w:p>
          <w:p w:rsidR="00A57F56" w:rsidRPr="005C046C" w:rsidRDefault="00A57F56" w:rsidP="00DE639F">
            <w:pPr>
              <w:numPr>
                <w:ilvl w:val="0"/>
                <w:numId w:val="264"/>
              </w:numPr>
              <w:tabs>
                <w:tab w:val="left" w:pos="494"/>
              </w:tabs>
              <w:spacing w:line="360" w:lineRule="auto"/>
              <w:ind w:left="391" w:right="270" w:hanging="391"/>
              <w:contextualSpacing/>
              <w:jc w:val="both"/>
              <w:rPr>
                <w:rFonts w:ascii="Arial" w:hAnsi="Arial" w:cs="Arial"/>
                <w:bCs/>
                <w:color w:val="000000"/>
                <w:sz w:val="22"/>
              </w:rPr>
            </w:pPr>
            <w:r w:rsidRPr="005C046C">
              <w:rPr>
                <w:rFonts w:ascii="Arial" w:hAnsi="Arial" w:cs="Arial"/>
                <w:color w:val="000000"/>
                <w:sz w:val="22"/>
              </w:rPr>
              <w:lastRenderedPageBreak/>
              <w:t>Ensure to minimize the losses arising due to the fault by biasing appropriate section of timing and isolation type.</w:t>
            </w:r>
          </w:p>
        </w:tc>
        <w:tc>
          <w:tcPr>
            <w:tcW w:w="3600" w:type="dxa"/>
            <w:tcBorders>
              <w:top w:val="single" w:sz="4" w:space="0" w:color="000000"/>
              <w:left w:val="single" w:sz="4" w:space="0" w:color="000000"/>
              <w:bottom w:val="single" w:sz="4" w:space="0" w:color="000000"/>
              <w:right w:val="single" w:sz="4" w:space="0" w:color="000000"/>
            </w:tcBorders>
          </w:tcPr>
          <w:p w:rsidR="00A57F56" w:rsidRPr="005C046C" w:rsidRDefault="00A57F56" w:rsidP="00DE639F">
            <w:pPr>
              <w:numPr>
                <w:ilvl w:val="0"/>
                <w:numId w:val="27"/>
              </w:numPr>
              <w:spacing w:line="360" w:lineRule="auto"/>
              <w:contextualSpacing/>
              <w:rPr>
                <w:rFonts w:ascii="Arial" w:eastAsia="Arial" w:hAnsi="Arial" w:cs="Arial"/>
                <w:color w:val="000000"/>
                <w:sz w:val="22"/>
              </w:rPr>
            </w:pPr>
            <w:r w:rsidRPr="005C046C">
              <w:rPr>
                <w:rFonts w:ascii="Arial" w:eastAsia="Arial" w:hAnsi="Arial" w:cs="Arial"/>
                <w:color w:val="000000"/>
                <w:sz w:val="22"/>
              </w:rPr>
              <w:lastRenderedPageBreak/>
              <w:t>Concept of time graded protection.</w:t>
            </w:r>
          </w:p>
          <w:p w:rsidR="00A57F56" w:rsidRPr="005C046C" w:rsidRDefault="00A57F56" w:rsidP="00DE639F">
            <w:pPr>
              <w:numPr>
                <w:ilvl w:val="0"/>
                <w:numId w:val="27"/>
              </w:numPr>
              <w:spacing w:line="360" w:lineRule="auto"/>
              <w:contextualSpacing/>
              <w:rPr>
                <w:rFonts w:ascii="Arial" w:eastAsia="Arial" w:hAnsi="Arial" w:cs="Arial"/>
                <w:color w:val="000000"/>
                <w:sz w:val="22"/>
              </w:rPr>
            </w:pPr>
            <w:r w:rsidRPr="005C046C">
              <w:rPr>
                <w:rFonts w:ascii="Arial" w:hAnsi="Arial" w:cs="Arial"/>
                <w:color w:val="000000"/>
                <w:sz w:val="22"/>
              </w:rPr>
              <w:t>Isolation of smaller part on a feeder when fault arise</w:t>
            </w:r>
          </w:p>
          <w:p w:rsidR="00A57F56" w:rsidRPr="005C046C" w:rsidRDefault="00A57F56" w:rsidP="00DE639F">
            <w:pPr>
              <w:numPr>
                <w:ilvl w:val="0"/>
                <w:numId w:val="27"/>
              </w:numPr>
              <w:spacing w:line="360" w:lineRule="auto"/>
              <w:contextualSpacing/>
              <w:rPr>
                <w:rFonts w:ascii="Arial" w:eastAsia="Arial" w:hAnsi="Arial" w:cs="Arial"/>
                <w:color w:val="000000"/>
                <w:sz w:val="22"/>
              </w:rPr>
            </w:pPr>
            <w:proofErr w:type="gramStart"/>
            <w:r w:rsidRPr="005C046C">
              <w:rPr>
                <w:rFonts w:ascii="Arial" w:hAnsi="Arial" w:cs="Arial"/>
                <w:color w:val="000000"/>
                <w:sz w:val="22"/>
              </w:rPr>
              <w:t>losses</w:t>
            </w:r>
            <w:proofErr w:type="gramEnd"/>
            <w:r w:rsidRPr="005C046C">
              <w:rPr>
                <w:rFonts w:ascii="Arial" w:hAnsi="Arial" w:cs="Arial"/>
                <w:color w:val="000000"/>
                <w:sz w:val="22"/>
              </w:rPr>
              <w:t xml:space="preserve"> reduction due to the fault by biasing appropriate </w:t>
            </w:r>
            <w:r w:rsidRPr="005C046C">
              <w:rPr>
                <w:rFonts w:ascii="Arial" w:hAnsi="Arial" w:cs="Arial"/>
                <w:color w:val="000000"/>
                <w:sz w:val="22"/>
              </w:rPr>
              <w:lastRenderedPageBreak/>
              <w:t>section of timing and isolation type.</w:t>
            </w:r>
          </w:p>
          <w:p w:rsidR="00A57F56" w:rsidRPr="005C046C" w:rsidRDefault="00A57F56" w:rsidP="0019425F">
            <w:pPr>
              <w:spacing w:line="360" w:lineRule="auto"/>
              <w:ind w:left="256"/>
              <w:rPr>
                <w:rFonts w:ascii="Arial" w:eastAsia="Arial" w:hAnsi="Arial" w:cs="Arial"/>
                <w:b/>
                <w:color w:val="000000"/>
                <w:sz w:val="22"/>
                <w:u w:val="single"/>
              </w:rPr>
            </w:pPr>
            <w:r w:rsidRPr="005C046C">
              <w:rPr>
                <w:rFonts w:ascii="Arial" w:eastAsia="Arial" w:hAnsi="Arial" w:cs="Arial"/>
                <w:b/>
                <w:color w:val="000000"/>
                <w:sz w:val="22"/>
                <w:u w:val="single"/>
              </w:rPr>
              <w:t>Practical Activity</w:t>
            </w:r>
          </w:p>
          <w:p w:rsidR="00A57F56" w:rsidRPr="005C046C" w:rsidRDefault="00A57F56" w:rsidP="0019425F">
            <w:pPr>
              <w:spacing w:after="12" w:line="360" w:lineRule="auto"/>
              <w:contextualSpacing/>
              <w:rPr>
                <w:rFonts w:ascii="Arial" w:eastAsia="Arial" w:hAnsi="Arial" w:cs="Arial"/>
                <w:color w:val="000000"/>
                <w:sz w:val="22"/>
              </w:rPr>
            </w:pPr>
            <w:r w:rsidRPr="005C046C">
              <w:rPr>
                <w:rFonts w:ascii="Arial" w:hAnsi="Arial" w:cs="Arial"/>
                <w:color w:val="000000"/>
                <w:sz w:val="22"/>
              </w:rPr>
              <w:t>Carry out time graded protection of feeder</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lastRenderedPageBreak/>
              <w:t>Total</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 xml:space="preserve">02 </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01</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Practical:</w:t>
            </w:r>
          </w:p>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lastRenderedPageBreak/>
              <w:t xml:space="preserve">01 </w:t>
            </w:r>
            <w:r>
              <w:rPr>
                <w:rFonts w:ascii="Arial" w:eastAsia="Arial" w:hAnsi="Arial" w:cs="Arial"/>
                <w:color w:val="000000"/>
                <w:sz w:val="22"/>
              </w:rPr>
              <w:t>Hrs.</w:t>
            </w:r>
          </w:p>
        </w:tc>
        <w:tc>
          <w:tcPr>
            <w:tcW w:w="216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lastRenderedPageBreak/>
              <w:t>Distribution system.</w:t>
            </w:r>
          </w:p>
          <w:p w:rsidR="00A57F56" w:rsidRPr="005C046C" w:rsidRDefault="00A57F56" w:rsidP="0019425F">
            <w:pPr>
              <w:spacing w:line="360" w:lineRule="auto"/>
              <w:rPr>
                <w:rFonts w:ascii="Arial" w:eastAsia="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ind w:left="2"/>
              <w:rPr>
                <w:rFonts w:ascii="Arial" w:eastAsia="Arial" w:hAnsi="Arial" w:cs="Arial"/>
                <w:bCs/>
                <w:color w:val="000000"/>
                <w:sz w:val="22"/>
              </w:rPr>
            </w:pPr>
            <w:r w:rsidRPr="005C046C">
              <w:rPr>
                <w:rFonts w:ascii="Arial" w:eastAsia="Arial" w:hAnsi="Arial" w:cs="Arial"/>
                <w:bCs/>
                <w:color w:val="000000"/>
                <w:sz w:val="22"/>
              </w:rPr>
              <w:t>Class Room and workshop</w:t>
            </w:r>
          </w:p>
        </w:tc>
      </w:tr>
      <w:tr w:rsidR="00A57F56" w:rsidRPr="005C046C" w:rsidTr="0019425F">
        <w:trPr>
          <w:trHeight w:val="620"/>
        </w:trPr>
        <w:tc>
          <w:tcPr>
            <w:tcW w:w="2245" w:type="dxa"/>
            <w:tcBorders>
              <w:top w:val="single" w:sz="4" w:space="0" w:color="000000"/>
              <w:left w:val="single" w:sz="4" w:space="0" w:color="000000"/>
              <w:bottom w:val="single" w:sz="4" w:space="0" w:color="000000"/>
              <w:right w:val="single" w:sz="4" w:space="0" w:color="000000"/>
            </w:tcBorders>
          </w:tcPr>
          <w:p w:rsidR="00A57F56" w:rsidRPr="005C046C" w:rsidRDefault="00A57F56" w:rsidP="00DE639F">
            <w:pPr>
              <w:numPr>
                <w:ilvl w:val="0"/>
                <w:numId w:val="258"/>
              </w:numPr>
              <w:spacing w:line="360" w:lineRule="auto"/>
              <w:ind w:right="270"/>
              <w:contextualSpacing/>
              <w:rPr>
                <w:rFonts w:ascii="Arial" w:hAnsi="Arial" w:cs="Arial"/>
                <w:b/>
                <w:bCs/>
                <w:color w:val="000000"/>
                <w:sz w:val="22"/>
              </w:rPr>
            </w:pPr>
            <w:r w:rsidRPr="005C046C">
              <w:rPr>
                <w:rFonts w:ascii="Arial" w:hAnsi="Arial" w:cs="Arial"/>
                <w:color w:val="000000"/>
                <w:sz w:val="22"/>
              </w:rPr>
              <w:t>Install a fuse in a circuit (Transformer and Distribution panels)</w:t>
            </w:r>
          </w:p>
        </w:tc>
        <w:tc>
          <w:tcPr>
            <w:tcW w:w="360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ind w:left="2"/>
              <w:rPr>
                <w:rFonts w:ascii="Arial" w:eastAsia="Arial" w:hAnsi="Arial" w:cs="Arial"/>
                <w:b/>
                <w:color w:val="000000"/>
                <w:sz w:val="22"/>
              </w:rPr>
            </w:pPr>
            <w:r w:rsidRPr="005C046C">
              <w:rPr>
                <w:rFonts w:ascii="Arial" w:eastAsia="Arial" w:hAnsi="Arial" w:cs="Arial"/>
                <w:b/>
                <w:color w:val="000000"/>
                <w:sz w:val="22"/>
              </w:rPr>
              <w:t>Trainee will be able to:</w:t>
            </w:r>
          </w:p>
          <w:p w:rsidR="00A57F56" w:rsidRPr="005C046C" w:rsidRDefault="00A57F56" w:rsidP="00DE639F">
            <w:pPr>
              <w:numPr>
                <w:ilvl w:val="0"/>
                <w:numId w:val="265"/>
              </w:numPr>
              <w:spacing w:line="360" w:lineRule="auto"/>
              <w:ind w:left="391" w:right="270"/>
              <w:contextualSpacing/>
              <w:rPr>
                <w:rFonts w:ascii="Arial" w:hAnsi="Arial" w:cs="Arial"/>
                <w:color w:val="000000"/>
                <w:sz w:val="22"/>
              </w:rPr>
            </w:pPr>
            <w:r w:rsidRPr="005C046C">
              <w:rPr>
                <w:rFonts w:ascii="Arial" w:hAnsi="Arial" w:cs="Arial"/>
                <w:color w:val="000000"/>
                <w:sz w:val="22"/>
              </w:rPr>
              <w:t>Calculate the current carrying capacity of fuse.</w:t>
            </w:r>
          </w:p>
          <w:p w:rsidR="00A57F56" w:rsidRPr="005C046C" w:rsidRDefault="00A57F56" w:rsidP="00DE639F">
            <w:pPr>
              <w:numPr>
                <w:ilvl w:val="0"/>
                <w:numId w:val="265"/>
              </w:numPr>
              <w:spacing w:line="360" w:lineRule="auto"/>
              <w:ind w:left="391" w:right="270"/>
              <w:contextualSpacing/>
              <w:rPr>
                <w:rFonts w:ascii="Arial" w:hAnsi="Arial" w:cs="Arial"/>
                <w:color w:val="000000"/>
                <w:sz w:val="22"/>
              </w:rPr>
            </w:pPr>
            <w:r w:rsidRPr="005C046C">
              <w:rPr>
                <w:rFonts w:ascii="Arial" w:hAnsi="Arial" w:cs="Arial"/>
                <w:color w:val="000000"/>
                <w:sz w:val="22"/>
              </w:rPr>
              <w:t xml:space="preserve">Select the fuse.  </w:t>
            </w:r>
          </w:p>
          <w:p w:rsidR="00A57F56" w:rsidRPr="005C046C" w:rsidRDefault="00A57F56" w:rsidP="00DE639F">
            <w:pPr>
              <w:numPr>
                <w:ilvl w:val="0"/>
                <w:numId w:val="265"/>
              </w:numPr>
              <w:spacing w:line="360" w:lineRule="auto"/>
              <w:ind w:left="391" w:right="270"/>
              <w:contextualSpacing/>
              <w:rPr>
                <w:rFonts w:ascii="Arial" w:hAnsi="Arial" w:cs="Arial"/>
                <w:color w:val="000000"/>
                <w:sz w:val="22"/>
              </w:rPr>
            </w:pPr>
            <w:r w:rsidRPr="005C046C">
              <w:rPr>
                <w:rFonts w:ascii="Arial" w:hAnsi="Arial" w:cs="Arial"/>
                <w:color w:val="000000"/>
                <w:sz w:val="22"/>
              </w:rPr>
              <w:t xml:space="preserve"> Install fuse according to rating for 25KVA, 50KVA, 100KVA… Transformer</w:t>
            </w:r>
          </w:p>
          <w:p w:rsidR="00A57F56" w:rsidRPr="005C046C" w:rsidRDefault="00A57F56" w:rsidP="00DE639F">
            <w:pPr>
              <w:numPr>
                <w:ilvl w:val="0"/>
                <w:numId w:val="265"/>
              </w:numPr>
              <w:spacing w:line="360" w:lineRule="auto"/>
              <w:ind w:left="391" w:right="270"/>
              <w:contextualSpacing/>
              <w:jc w:val="both"/>
              <w:rPr>
                <w:rFonts w:ascii="Arial" w:hAnsi="Arial" w:cs="Arial"/>
                <w:bCs/>
                <w:color w:val="000000"/>
                <w:sz w:val="22"/>
              </w:rPr>
            </w:pPr>
            <w:r w:rsidRPr="005C046C">
              <w:rPr>
                <w:rFonts w:ascii="Arial" w:hAnsi="Arial" w:cs="Arial"/>
                <w:color w:val="000000"/>
                <w:sz w:val="22"/>
              </w:rPr>
              <w:t>Carryout fuse arrangement for housing building after load.</w:t>
            </w:r>
          </w:p>
        </w:tc>
        <w:tc>
          <w:tcPr>
            <w:tcW w:w="3600" w:type="dxa"/>
            <w:tcBorders>
              <w:top w:val="single" w:sz="4" w:space="0" w:color="000000"/>
              <w:left w:val="single" w:sz="4" w:space="0" w:color="000000"/>
              <w:bottom w:val="single" w:sz="4" w:space="0" w:color="000000"/>
              <w:right w:val="single" w:sz="4" w:space="0" w:color="000000"/>
            </w:tcBorders>
          </w:tcPr>
          <w:p w:rsidR="00A57F56" w:rsidRPr="005C046C" w:rsidRDefault="00A57F56" w:rsidP="00DE639F">
            <w:pPr>
              <w:numPr>
                <w:ilvl w:val="0"/>
                <w:numId w:val="27"/>
              </w:numPr>
              <w:spacing w:after="12" w:line="360" w:lineRule="auto"/>
              <w:contextualSpacing/>
              <w:rPr>
                <w:rFonts w:ascii="Arial" w:eastAsia="Arial" w:hAnsi="Arial" w:cs="Arial"/>
                <w:color w:val="000000"/>
                <w:sz w:val="22"/>
              </w:rPr>
            </w:pPr>
            <w:r w:rsidRPr="005C046C">
              <w:rPr>
                <w:rFonts w:ascii="Arial" w:eastAsia="Arial" w:hAnsi="Arial" w:cs="Arial"/>
                <w:color w:val="000000"/>
                <w:sz w:val="22"/>
              </w:rPr>
              <w:t>Type of fuses used in power system.</w:t>
            </w:r>
          </w:p>
          <w:p w:rsidR="00A57F56" w:rsidRPr="005C046C" w:rsidRDefault="00A57F56" w:rsidP="00DE639F">
            <w:pPr>
              <w:numPr>
                <w:ilvl w:val="0"/>
                <w:numId w:val="27"/>
              </w:numPr>
              <w:spacing w:after="12" w:line="360" w:lineRule="auto"/>
              <w:contextualSpacing/>
              <w:rPr>
                <w:rFonts w:ascii="Arial" w:eastAsia="Arial" w:hAnsi="Arial" w:cs="Arial"/>
                <w:color w:val="000000"/>
                <w:sz w:val="22"/>
              </w:rPr>
            </w:pPr>
            <w:r w:rsidRPr="005C046C">
              <w:rPr>
                <w:rFonts w:ascii="Arial" w:eastAsia="Arial" w:hAnsi="Arial" w:cs="Arial"/>
                <w:color w:val="000000"/>
                <w:sz w:val="22"/>
              </w:rPr>
              <w:t>Selection of fuse</w:t>
            </w:r>
          </w:p>
          <w:p w:rsidR="00A57F56" w:rsidRPr="005C046C" w:rsidRDefault="00A57F56" w:rsidP="00DE639F">
            <w:pPr>
              <w:numPr>
                <w:ilvl w:val="0"/>
                <w:numId w:val="27"/>
              </w:numPr>
              <w:spacing w:after="12" w:line="360" w:lineRule="auto"/>
              <w:contextualSpacing/>
              <w:rPr>
                <w:rFonts w:ascii="Arial" w:eastAsia="Arial" w:hAnsi="Arial" w:cs="Arial"/>
                <w:color w:val="000000"/>
                <w:sz w:val="22"/>
              </w:rPr>
            </w:pPr>
            <w:r w:rsidRPr="005C046C">
              <w:rPr>
                <w:rFonts w:ascii="Arial" w:eastAsia="Arial" w:hAnsi="Arial" w:cs="Arial"/>
                <w:color w:val="000000"/>
                <w:sz w:val="22"/>
              </w:rPr>
              <w:t>calculation of the current carrying capacity of fuse</w:t>
            </w:r>
          </w:p>
          <w:p w:rsidR="00A57F56" w:rsidRPr="005C046C" w:rsidRDefault="00A57F56" w:rsidP="0019425F">
            <w:pPr>
              <w:spacing w:line="360" w:lineRule="auto"/>
              <w:ind w:left="256"/>
              <w:rPr>
                <w:rFonts w:ascii="Arial" w:eastAsia="Arial" w:hAnsi="Arial" w:cs="Arial"/>
                <w:b/>
                <w:color w:val="000000"/>
                <w:sz w:val="22"/>
                <w:u w:val="single"/>
              </w:rPr>
            </w:pPr>
            <w:r w:rsidRPr="005C046C">
              <w:rPr>
                <w:rFonts w:ascii="Arial" w:eastAsia="Arial" w:hAnsi="Arial" w:cs="Arial"/>
                <w:b/>
                <w:color w:val="000000"/>
                <w:sz w:val="22"/>
                <w:u w:val="single"/>
              </w:rPr>
              <w:t>Practical Activity</w:t>
            </w:r>
          </w:p>
          <w:p w:rsidR="00A57F56" w:rsidRPr="005C046C" w:rsidRDefault="00A57F56" w:rsidP="0019425F">
            <w:pPr>
              <w:spacing w:after="12" w:line="360" w:lineRule="auto"/>
              <w:contextualSpacing/>
              <w:rPr>
                <w:rFonts w:ascii="Arial" w:eastAsia="Arial" w:hAnsi="Arial" w:cs="Arial"/>
                <w:color w:val="000000"/>
                <w:sz w:val="22"/>
              </w:rPr>
            </w:pPr>
            <w:r w:rsidRPr="005C046C">
              <w:rPr>
                <w:rFonts w:ascii="Arial" w:hAnsi="Arial" w:cs="Arial"/>
                <w:color w:val="000000"/>
                <w:sz w:val="22"/>
              </w:rPr>
              <w:t>Install a fuse in a circuit (Transformer and Distribution panels)</w:t>
            </w:r>
          </w:p>
        </w:tc>
        <w:tc>
          <w:tcPr>
            <w:tcW w:w="144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Total</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 xml:space="preserve">02 </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01</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Practical:</w:t>
            </w:r>
          </w:p>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 xml:space="preserve">01 </w:t>
            </w:r>
            <w:r>
              <w:rPr>
                <w:rFonts w:ascii="Arial" w:eastAsia="Arial" w:hAnsi="Arial" w:cs="Arial"/>
                <w:color w:val="000000"/>
                <w:sz w:val="22"/>
              </w:rPr>
              <w:t>Hrs.</w:t>
            </w:r>
          </w:p>
        </w:tc>
        <w:tc>
          <w:tcPr>
            <w:tcW w:w="216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Fuses.</w:t>
            </w:r>
          </w:p>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Distribution system.</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ind w:left="2"/>
              <w:rPr>
                <w:rFonts w:ascii="Arial" w:eastAsia="Arial" w:hAnsi="Arial" w:cs="Arial"/>
                <w:bCs/>
                <w:color w:val="000000"/>
                <w:sz w:val="22"/>
              </w:rPr>
            </w:pPr>
            <w:r w:rsidRPr="005C046C">
              <w:rPr>
                <w:rFonts w:ascii="Arial" w:eastAsia="Arial" w:hAnsi="Arial" w:cs="Arial"/>
                <w:bCs/>
                <w:color w:val="000000"/>
                <w:sz w:val="22"/>
              </w:rPr>
              <w:t>Class Room and workshop</w:t>
            </w:r>
          </w:p>
        </w:tc>
      </w:tr>
      <w:tr w:rsidR="00A57F56" w:rsidRPr="005C046C" w:rsidTr="0019425F">
        <w:trPr>
          <w:trHeight w:val="620"/>
        </w:trPr>
        <w:tc>
          <w:tcPr>
            <w:tcW w:w="2245" w:type="dxa"/>
            <w:tcBorders>
              <w:top w:val="single" w:sz="4" w:space="0" w:color="000000"/>
              <w:left w:val="single" w:sz="4" w:space="0" w:color="000000"/>
              <w:bottom w:val="single" w:sz="4" w:space="0" w:color="000000"/>
              <w:right w:val="single" w:sz="4" w:space="0" w:color="000000"/>
            </w:tcBorders>
          </w:tcPr>
          <w:p w:rsidR="00A57F56" w:rsidRPr="005C046C" w:rsidRDefault="00A57F56" w:rsidP="00DE639F">
            <w:pPr>
              <w:numPr>
                <w:ilvl w:val="0"/>
                <w:numId w:val="258"/>
              </w:numPr>
              <w:spacing w:line="360" w:lineRule="auto"/>
              <w:ind w:left="607" w:right="270" w:hanging="630"/>
              <w:contextualSpacing/>
              <w:rPr>
                <w:rFonts w:ascii="Arial" w:hAnsi="Arial" w:cs="Arial"/>
                <w:b/>
                <w:bCs/>
                <w:color w:val="000000"/>
                <w:sz w:val="22"/>
              </w:rPr>
            </w:pPr>
            <w:r w:rsidRPr="005C046C">
              <w:rPr>
                <w:rFonts w:ascii="Arial" w:hAnsi="Arial" w:cs="Arial"/>
                <w:color w:val="000000"/>
                <w:sz w:val="22"/>
              </w:rPr>
              <w:t>Supervise Protection of power transformer</w:t>
            </w:r>
          </w:p>
        </w:tc>
        <w:tc>
          <w:tcPr>
            <w:tcW w:w="360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ind w:left="2"/>
              <w:rPr>
                <w:rFonts w:ascii="Arial" w:eastAsia="Arial" w:hAnsi="Arial" w:cs="Arial"/>
                <w:b/>
                <w:color w:val="000000"/>
                <w:sz w:val="22"/>
              </w:rPr>
            </w:pPr>
            <w:r w:rsidRPr="005C046C">
              <w:rPr>
                <w:rFonts w:ascii="Arial" w:eastAsia="Arial" w:hAnsi="Arial" w:cs="Arial"/>
                <w:b/>
                <w:color w:val="000000"/>
                <w:sz w:val="22"/>
              </w:rPr>
              <w:t>Trainee will be able to:</w:t>
            </w:r>
          </w:p>
          <w:p w:rsidR="00A57F56" w:rsidRPr="005C046C" w:rsidRDefault="00A57F56" w:rsidP="00DE639F">
            <w:pPr>
              <w:numPr>
                <w:ilvl w:val="0"/>
                <w:numId w:val="266"/>
              </w:numPr>
              <w:spacing w:line="360" w:lineRule="auto"/>
              <w:contextualSpacing/>
              <w:rPr>
                <w:rFonts w:ascii="Arial" w:hAnsi="Arial" w:cs="Arial"/>
                <w:color w:val="000000"/>
                <w:sz w:val="22"/>
              </w:rPr>
            </w:pPr>
            <w:r w:rsidRPr="005C046C">
              <w:rPr>
                <w:rFonts w:ascii="Arial" w:hAnsi="Arial" w:cs="Arial"/>
                <w:color w:val="000000"/>
                <w:sz w:val="22"/>
              </w:rPr>
              <w:t>Carry out protection of power transformer.</w:t>
            </w:r>
          </w:p>
          <w:p w:rsidR="00A57F56" w:rsidRPr="005C046C" w:rsidRDefault="00A57F56" w:rsidP="0019425F">
            <w:pPr>
              <w:spacing w:line="360" w:lineRule="auto"/>
              <w:ind w:left="571" w:right="270"/>
              <w:contextualSpacing/>
              <w:rPr>
                <w:rFonts w:ascii="Arial" w:hAnsi="Arial" w:cs="Arial"/>
                <w:color w:val="000000"/>
                <w:sz w:val="22"/>
              </w:rPr>
            </w:pPr>
          </w:p>
        </w:tc>
        <w:tc>
          <w:tcPr>
            <w:tcW w:w="3600" w:type="dxa"/>
            <w:tcBorders>
              <w:top w:val="single" w:sz="4" w:space="0" w:color="000000"/>
              <w:left w:val="single" w:sz="4" w:space="0" w:color="000000"/>
              <w:bottom w:val="single" w:sz="4" w:space="0" w:color="000000"/>
              <w:right w:val="single" w:sz="4" w:space="0" w:color="000000"/>
            </w:tcBorders>
          </w:tcPr>
          <w:p w:rsidR="00A57F56" w:rsidRPr="005C046C" w:rsidRDefault="00A57F56" w:rsidP="00DE639F">
            <w:pPr>
              <w:numPr>
                <w:ilvl w:val="0"/>
                <w:numId w:val="27"/>
              </w:numPr>
              <w:spacing w:after="12" w:line="360" w:lineRule="auto"/>
              <w:contextualSpacing/>
              <w:rPr>
                <w:rFonts w:ascii="Arial" w:eastAsia="Arial" w:hAnsi="Arial" w:cs="Arial"/>
                <w:color w:val="000000"/>
                <w:sz w:val="22"/>
              </w:rPr>
            </w:pPr>
            <w:r w:rsidRPr="005C046C">
              <w:rPr>
                <w:rFonts w:ascii="Arial" w:eastAsia="Arial" w:hAnsi="Arial" w:cs="Arial"/>
                <w:color w:val="000000"/>
                <w:sz w:val="22"/>
              </w:rPr>
              <w:t>Need of transformer protection.</w:t>
            </w:r>
          </w:p>
          <w:p w:rsidR="00A57F56" w:rsidRPr="005C046C" w:rsidRDefault="00A57F56" w:rsidP="00DE639F">
            <w:pPr>
              <w:numPr>
                <w:ilvl w:val="0"/>
                <w:numId w:val="27"/>
              </w:numPr>
              <w:spacing w:after="12" w:line="360" w:lineRule="auto"/>
              <w:contextualSpacing/>
              <w:rPr>
                <w:rFonts w:ascii="Arial" w:eastAsia="Arial" w:hAnsi="Arial" w:cs="Arial"/>
                <w:color w:val="000000"/>
                <w:sz w:val="22"/>
              </w:rPr>
            </w:pPr>
            <w:r w:rsidRPr="005C046C">
              <w:rPr>
                <w:rFonts w:ascii="Arial" w:eastAsia="Arial" w:hAnsi="Arial" w:cs="Arial"/>
                <w:color w:val="000000"/>
                <w:sz w:val="22"/>
              </w:rPr>
              <w:t>Method of transformer protection.</w:t>
            </w:r>
          </w:p>
          <w:p w:rsidR="00A57F56" w:rsidRPr="005C046C" w:rsidRDefault="00A57F56" w:rsidP="0019425F">
            <w:pPr>
              <w:spacing w:line="360" w:lineRule="auto"/>
              <w:ind w:left="256"/>
              <w:rPr>
                <w:rFonts w:ascii="Arial" w:eastAsia="Arial" w:hAnsi="Arial" w:cs="Arial"/>
                <w:b/>
                <w:color w:val="000000"/>
                <w:sz w:val="22"/>
                <w:u w:val="single"/>
              </w:rPr>
            </w:pPr>
            <w:r w:rsidRPr="005C046C">
              <w:rPr>
                <w:rFonts w:ascii="Arial" w:eastAsia="Arial" w:hAnsi="Arial" w:cs="Arial"/>
                <w:b/>
                <w:color w:val="000000"/>
                <w:sz w:val="22"/>
                <w:u w:val="single"/>
              </w:rPr>
              <w:t>Practical Activity</w:t>
            </w:r>
          </w:p>
          <w:p w:rsidR="00A57F56" w:rsidRPr="005C046C" w:rsidRDefault="00A57F56" w:rsidP="0019425F">
            <w:pPr>
              <w:spacing w:after="12" w:line="360" w:lineRule="auto"/>
              <w:contextualSpacing/>
              <w:rPr>
                <w:rFonts w:ascii="Arial" w:eastAsia="Arial" w:hAnsi="Arial" w:cs="Arial"/>
                <w:color w:val="000000"/>
                <w:sz w:val="22"/>
              </w:rPr>
            </w:pPr>
            <w:r w:rsidRPr="005C046C">
              <w:rPr>
                <w:rFonts w:ascii="Arial" w:hAnsi="Arial" w:cs="Arial"/>
                <w:color w:val="000000"/>
                <w:sz w:val="22"/>
              </w:rPr>
              <w:lastRenderedPageBreak/>
              <w:t>Supervise Protection of power transformer</w:t>
            </w:r>
          </w:p>
        </w:tc>
        <w:tc>
          <w:tcPr>
            <w:tcW w:w="144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lastRenderedPageBreak/>
              <w:t>Total</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 xml:space="preserve">02 </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A57F56" w:rsidRPr="005C046C" w:rsidRDefault="00A57F56" w:rsidP="0019425F">
            <w:pPr>
              <w:spacing w:line="360" w:lineRule="auto"/>
              <w:ind w:left="720" w:hanging="718"/>
              <w:rPr>
                <w:rFonts w:ascii="Arial" w:eastAsia="Arial" w:hAnsi="Arial" w:cs="Arial"/>
                <w:color w:val="000000"/>
                <w:sz w:val="22"/>
              </w:rPr>
            </w:pPr>
            <w:r w:rsidRPr="005C046C">
              <w:rPr>
                <w:rFonts w:ascii="Arial" w:eastAsia="Arial" w:hAnsi="Arial" w:cs="Arial"/>
                <w:color w:val="000000"/>
                <w:sz w:val="22"/>
              </w:rPr>
              <w:t>01</w:t>
            </w:r>
            <w:r>
              <w:rPr>
                <w:rFonts w:ascii="Arial" w:eastAsia="Arial" w:hAnsi="Arial" w:cs="Arial"/>
                <w:color w:val="000000"/>
                <w:sz w:val="22"/>
              </w:rPr>
              <w:t>Hrs.</w:t>
            </w:r>
          </w:p>
          <w:p w:rsidR="00A57F56" w:rsidRPr="005C046C" w:rsidRDefault="00A57F56" w:rsidP="0019425F">
            <w:pPr>
              <w:spacing w:line="360" w:lineRule="auto"/>
              <w:ind w:left="720" w:hanging="718"/>
              <w:rPr>
                <w:rFonts w:ascii="Arial" w:eastAsia="Arial" w:hAnsi="Arial" w:cs="Arial"/>
                <w:color w:val="000000"/>
                <w:sz w:val="22"/>
              </w:rPr>
            </w:pPr>
          </w:p>
          <w:p w:rsidR="00A57F56" w:rsidRPr="005C046C" w:rsidRDefault="00A57F56" w:rsidP="0019425F">
            <w:pPr>
              <w:spacing w:line="360" w:lineRule="auto"/>
              <w:ind w:left="720" w:hanging="718"/>
              <w:rPr>
                <w:rFonts w:ascii="Arial" w:eastAsia="Arial" w:hAnsi="Arial" w:cs="Arial"/>
                <w:b/>
                <w:color w:val="000000"/>
                <w:sz w:val="22"/>
              </w:rPr>
            </w:pPr>
            <w:r w:rsidRPr="005C046C">
              <w:rPr>
                <w:rFonts w:ascii="Arial" w:eastAsia="Arial" w:hAnsi="Arial" w:cs="Arial"/>
                <w:b/>
                <w:color w:val="000000"/>
                <w:sz w:val="22"/>
              </w:rPr>
              <w:t>Practical:</w:t>
            </w:r>
          </w:p>
          <w:p w:rsidR="00A57F56" w:rsidRPr="005C046C" w:rsidRDefault="00A57F56" w:rsidP="0019425F">
            <w:pPr>
              <w:spacing w:line="360" w:lineRule="auto"/>
              <w:ind w:left="718" w:hanging="718"/>
              <w:rPr>
                <w:rFonts w:ascii="Arial" w:eastAsia="Arial" w:hAnsi="Arial" w:cs="Arial"/>
                <w:color w:val="000000"/>
                <w:sz w:val="22"/>
              </w:rPr>
            </w:pPr>
            <w:r w:rsidRPr="005C046C">
              <w:rPr>
                <w:rFonts w:ascii="Arial" w:eastAsia="Arial" w:hAnsi="Arial" w:cs="Arial"/>
                <w:color w:val="000000"/>
                <w:sz w:val="22"/>
              </w:rPr>
              <w:t xml:space="preserve">01 </w:t>
            </w:r>
            <w:r>
              <w:rPr>
                <w:rFonts w:ascii="Arial" w:eastAsia="Arial" w:hAnsi="Arial" w:cs="Arial"/>
                <w:color w:val="000000"/>
                <w:sz w:val="22"/>
              </w:rPr>
              <w:t>Hrs.</w:t>
            </w:r>
          </w:p>
        </w:tc>
        <w:tc>
          <w:tcPr>
            <w:tcW w:w="216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lastRenderedPageBreak/>
              <w:t>Power</w:t>
            </w:r>
          </w:p>
          <w:p w:rsidR="00A57F56" w:rsidRPr="005C046C" w:rsidRDefault="00A57F56" w:rsidP="0019425F">
            <w:pPr>
              <w:spacing w:line="360" w:lineRule="auto"/>
              <w:rPr>
                <w:rFonts w:ascii="Arial" w:eastAsia="Arial" w:hAnsi="Arial" w:cs="Arial"/>
                <w:color w:val="000000"/>
                <w:sz w:val="22"/>
              </w:rPr>
            </w:pPr>
            <w:proofErr w:type="gramStart"/>
            <w:r w:rsidRPr="005C046C">
              <w:rPr>
                <w:rFonts w:ascii="Arial" w:eastAsia="Arial" w:hAnsi="Arial" w:cs="Arial"/>
                <w:color w:val="000000"/>
                <w:sz w:val="22"/>
              </w:rPr>
              <w:t>transformer</w:t>
            </w:r>
            <w:proofErr w:type="gramEnd"/>
            <w:r w:rsidRPr="005C046C">
              <w:rPr>
                <w:rFonts w:ascii="Arial" w:eastAsia="Arial" w:hAnsi="Arial" w:cs="Arial"/>
                <w:color w:val="000000"/>
                <w:sz w:val="22"/>
              </w:rPr>
              <w:t>.</w:t>
            </w:r>
          </w:p>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Protection</w:t>
            </w:r>
          </w:p>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Equipment.</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ind w:left="2"/>
              <w:rPr>
                <w:rFonts w:ascii="Arial" w:eastAsia="Arial" w:hAnsi="Arial" w:cs="Arial"/>
                <w:bCs/>
                <w:color w:val="000000"/>
                <w:sz w:val="22"/>
              </w:rPr>
            </w:pPr>
            <w:r w:rsidRPr="005C046C">
              <w:rPr>
                <w:rFonts w:ascii="Arial" w:eastAsia="Arial" w:hAnsi="Arial" w:cs="Arial"/>
                <w:bCs/>
                <w:color w:val="000000"/>
                <w:sz w:val="22"/>
              </w:rPr>
              <w:t>Class Room and workshop</w:t>
            </w:r>
          </w:p>
        </w:tc>
      </w:tr>
      <w:tr w:rsidR="00A57F56" w:rsidRPr="005C046C" w:rsidTr="0019425F">
        <w:trPr>
          <w:trHeight w:val="620"/>
        </w:trPr>
        <w:tc>
          <w:tcPr>
            <w:tcW w:w="2245" w:type="dxa"/>
            <w:tcBorders>
              <w:top w:val="single" w:sz="4" w:space="0" w:color="000000"/>
              <w:left w:val="single" w:sz="4" w:space="0" w:color="000000"/>
              <w:bottom w:val="single" w:sz="4" w:space="0" w:color="000000"/>
              <w:right w:val="single" w:sz="4" w:space="0" w:color="000000"/>
            </w:tcBorders>
          </w:tcPr>
          <w:p w:rsidR="00A57F56" w:rsidRPr="005C046C" w:rsidRDefault="00A57F56" w:rsidP="00DE639F">
            <w:pPr>
              <w:numPr>
                <w:ilvl w:val="0"/>
                <w:numId w:val="258"/>
              </w:numPr>
              <w:spacing w:line="360" w:lineRule="auto"/>
              <w:ind w:right="270"/>
              <w:contextualSpacing/>
              <w:rPr>
                <w:rFonts w:ascii="Arial" w:hAnsi="Arial" w:cs="Arial"/>
                <w:b/>
                <w:color w:val="000000"/>
                <w:sz w:val="22"/>
              </w:rPr>
            </w:pPr>
            <w:r w:rsidRPr="005C046C">
              <w:rPr>
                <w:rFonts w:ascii="Arial" w:hAnsi="Arial" w:cs="Arial"/>
                <w:color w:val="000000"/>
                <w:sz w:val="22"/>
              </w:rPr>
              <w:t>Carryout protection arrangement for alternator</w:t>
            </w:r>
          </w:p>
        </w:tc>
        <w:tc>
          <w:tcPr>
            <w:tcW w:w="360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ind w:left="2"/>
              <w:rPr>
                <w:rFonts w:ascii="Arial" w:eastAsia="Arial" w:hAnsi="Arial" w:cs="Arial"/>
                <w:b/>
                <w:color w:val="000000"/>
                <w:sz w:val="22"/>
              </w:rPr>
            </w:pPr>
            <w:r w:rsidRPr="005C046C">
              <w:rPr>
                <w:rFonts w:ascii="Arial" w:eastAsia="Arial" w:hAnsi="Arial" w:cs="Arial"/>
                <w:b/>
                <w:color w:val="000000"/>
                <w:sz w:val="22"/>
              </w:rPr>
              <w:t>Trainee will be able to:</w:t>
            </w:r>
          </w:p>
          <w:p w:rsidR="00A57F56" w:rsidRPr="005C046C" w:rsidRDefault="00A57F56" w:rsidP="00DE639F">
            <w:pPr>
              <w:numPr>
                <w:ilvl w:val="0"/>
                <w:numId w:val="267"/>
              </w:numPr>
              <w:spacing w:line="360" w:lineRule="auto"/>
              <w:ind w:left="571" w:right="270" w:hanging="450"/>
              <w:contextualSpacing/>
              <w:rPr>
                <w:rFonts w:ascii="Arial" w:hAnsi="Arial" w:cs="Arial"/>
                <w:color w:val="000000"/>
                <w:sz w:val="22"/>
              </w:rPr>
            </w:pPr>
            <w:r w:rsidRPr="005C046C">
              <w:rPr>
                <w:rFonts w:ascii="Arial" w:hAnsi="Arial" w:cs="Arial"/>
                <w:color w:val="000000"/>
                <w:sz w:val="22"/>
              </w:rPr>
              <w:t>Carry out protection against stator faults in alternator.</w:t>
            </w:r>
          </w:p>
          <w:p w:rsidR="00A57F56" w:rsidRPr="005C046C" w:rsidRDefault="00A57F56" w:rsidP="00DE639F">
            <w:pPr>
              <w:numPr>
                <w:ilvl w:val="0"/>
                <w:numId w:val="267"/>
              </w:numPr>
              <w:spacing w:line="360" w:lineRule="auto"/>
              <w:ind w:left="571" w:right="270" w:hanging="450"/>
              <w:contextualSpacing/>
              <w:rPr>
                <w:rFonts w:ascii="Arial" w:hAnsi="Arial" w:cs="Arial"/>
                <w:color w:val="000000"/>
                <w:sz w:val="22"/>
              </w:rPr>
            </w:pPr>
            <w:r w:rsidRPr="005C046C">
              <w:rPr>
                <w:rFonts w:ascii="Arial" w:hAnsi="Arial" w:cs="Arial"/>
                <w:color w:val="000000"/>
                <w:sz w:val="22"/>
              </w:rPr>
              <w:t>Select appropriate rating of protection equipment and their proper settings for the protection of alternator.</w:t>
            </w:r>
          </w:p>
        </w:tc>
        <w:tc>
          <w:tcPr>
            <w:tcW w:w="3600" w:type="dxa"/>
            <w:tcBorders>
              <w:top w:val="single" w:sz="4" w:space="0" w:color="000000"/>
              <w:left w:val="single" w:sz="4" w:space="0" w:color="000000"/>
              <w:bottom w:val="single" w:sz="4" w:space="0" w:color="000000"/>
              <w:right w:val="single" w:sz="4" w:space="0" w:color="000000"/>
            </w:tcBorders>
          </w:tcPr>
          <w:p w:rsidR="00A57F56" w:rsidRPr="005C046C" w:rsidRDefault="00A57F56" w:rsidP="00DE639F">
            <w:pPr>
              <w:numPr>
                <w:ilvl w:val="0"/>
                <w:numId w:val="27"/>
              </w:numPr>
              <w:spacing w:after="12" w:line="360" w:lineRule="auto"/>
              <w:contextualSpacing/>
              <w:rPr>
                <w:rFonts w:ascii="Arial" w:eastAsia="Arial" w:hAnsi="Arial" w:cs="Arial"/>
                <w:color w:val="000000"/>
                <w:sz w:val="22"/>
              </w:rPr>
            </w:pPr>
            <w:r w:rsidRPr="005C046C">
              <w:rPr>
                <w:rFonts w:ascii="Arial" w:eastAsia="Arial" w:hAnsi="Arial" w:cs="Arial"/>
                <w:color w:val="000000"/>
                <w:sz w:val="22"/>
              </w:rPr>
              <w:t>Need of alternator protection.</w:t>
            </w:r>
          </w:p>
          <w:p w:rsidR="00A57F56" w:rsidRPr="005C046C" w:rsidRDefault="00A57F56" w:rsidP="00DE639F">
            <w:pPr>
              <w:numPr>
                <w:ilvl w:val="0"/>
                <w:numId w:val="27"/>
              </w:numPr>
              <w:spacing w:after="12" w:line="360" w:lineRule="auto"/>
              <w:contextualSpacing/>
              <w:rPr>
                <w:rFonts w:ascii="Arial" w:eastAsia="Arial" w:hAnsi="Arial" w:cs="Arial"/>
                <w:color w:val="000000"/>
                <w:sz w:val="22"/>
              </w:rPr>
            </w:pPr>
            <w:r w:rsidRPr="005C046C">
              <w:rPr>
                <w:rFonts w:ascii="Arial" w:eastAsia="Arial" w:hAnsi="Arial" w:cs="Arial"/>
                <w:color w:val="000000"/>
                <w:sz w:val="22"/>
              </w:rPr>
              <w:t>Method of alternator protection.</w:t>
            </w:r>
          </w:p>
          <w:p w:rsidR="00A57F56" w:rsidRPr="005C046C" w:rsidRDefault="00A57F56" w:rsidP="0019425F">
            <w:pPr>
              <w:spacing w:line="360" w:lineRule="auto"/>
              <w:ind w:left="256"/>
              <w:rPr>
                <w:rFonts w:ascii="Arial" w:eastAsia="Arial" w:hAnsi="Arial" w:cs="Arial"/>
                <w:b/>
                <w:color w:val="000000"/>
                <w:sz w:val="22"/>
                <w:u w:val="single"/>
              </w:rPr>
            </w:pPr>
            <w:r w:rsidRPr="005C046C">
              <w:rPr>
                <w:rFonts w:ascii="Arial" w:eastAsia="Arial" w:hAnsi="Arial" w:cs="Arial"/>
                <w:b/>
                <w:color w:val="000000"/>
                <w:sz w:val="22"/>
                <w:u w:val="single"/>
              </w:rPr>
              <w:t>Practical Activity</w:t>
            </w:r>
          </w:p>
          <w:p w:rsidR="00A57F56" w:rsidRPr="005C046C" w:rsidRDefault="00A57F56" w:rsidP="0019425F">
            <w:pPr>
              <w:spacing w:after="12" w:line="360" w:lineRule="auto"/>
              <w:contextualSpacing/>
              <w:rPr>
                <w:rFonts w:ascii="Arial" w:eastAsia="Arial" w:hAnsi="Arial" w:cs="Arial"/>
                <w:color w:val="000000"/>
                <w:sz w:val="22"/>
              </w:rPr>
            </w:pPr>
            <w:r w:rsidRPr="005C046C">
              <w:rPr>
                <w:rFonts w:ascii="Arial" w:hAnsi="Arial" w:cs="Arial"/>
                <w:color w:val="000000"/>
                <w:sz w:val="22"/>
              </w:rPr>
              <w:t>Carryout protection arrangement for alternator</w:t>
            </w:r>
          </w:p>
        </w:tc>
        <w:tc>
          <w:tcPr>
            <w:tcW w:w="144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ind w:left="718" w:hanging="718"/>
              <w:rPr>
                <w:rFonts w:ascii="Arial" w:eastAsia="Arial" w:hAnsi="Arial" w:cs="Arial"/>
                <w:b/>
                <w:color w:val="000000"/>
                <w:sz w:val="22"/>
              </w:rPr>
            </w:pPr>
            <w:r w:rsidRPr="005C046C">
              <w:rPr>
                <w:rFonts w:ascii="Arial" w:eastAsia="Arial" w:hAnsi="Arial" w:cs="Arial"/>
                <w:color w:val="000000"/>
                <w:sz w:val="22"/>
              </w:rPr>
              <w:t xml:space="preserve"> </w:t>
            </w:r>
            <w:r w:rsidRPr="005C046C">
              <w:rPr>
                <w:rFonts w:ascii="Arial" w:hAnsi="Arial" w:cs="Arial"/>
                <w:sz w:val="22"/>
              </w:rPr>
              <w:t xml:space="preserve"> </w:t>
            </w:r>
            <w:r w:rsidRPr="005C046C">
              <w:rPr>
                <w:rFonts w:ascii="Arial" w:eastAsia="Arial" w:hAnsi="Arial" w:cs="Arial"/>
                <w:b/>
                <w:color w:val="000000"/>
                <w:sz w:val="22"/>
              </w:rPr>
              <w:t xml:space="preserve"> Total</w:t>
            </w:r>
          </w:p>
          <w:p w:rsidR="00A57F56" w:rsidRPr="005C046C" w:rsidRDefault="00A57F56" w:rsidP="0019425F">
            <w:pPr>
              <w:spacing w:line="360" w:lineRule="auto"/>
              <w:ind w:left="718" w:hanging="718"/>
              <w:rPr>
                <w:rFonts w:ascii="Arial" w:eastAsia="Arial" w:hAnsi="Arial" w:cs="Arial"/>
                <w:color w:val="000000"/>
                <w:sz w:val="22"/>
              </w:rPr>
            </w:pPr>
            <w:r w:rsidRPr="005C046C">
              <w:rPr>
                <w:rFonts w:ascii="Arial" w:eastAsia="Arial" w:hAnsi="Arial" w:cs="Arial"/>
                <w:color w:val="000000"/>
                <w:sz w:val="22"/>
              </w:rPr>
              <w:t xml:space="preserve">02 </w:t>
            </w:r>
            <w:r>
              <w:rPr>
                <w:rFonts w:ascii="Arial" w:eastAsia="Arial" w:hAnsi="Arial" w:cs="Arial"/>
                <w:color w:val="000000"/>
                <w:sz w:val="22"/>
              </w:rPr>
              <w:t>Hrs.</w:t>
            </w:r>
          </w:p>
          <w:p w:rsidR="00A57F56" w:rsidRPr="005C046C" w:rsidRDefault="00A57F56" w:rsidP="0019425F">
            <w:pPr>
              <w:spacing w:line="360" w:lineRule="auto"/>
              <w:ind w:left="718" w:hanging="718"/>
              <w:rPr>
                <w:rFonts w:ascii="Arial" w:eastAsia="Arial" w:hAnsi="Arial" w:cs="Arial"/>
                <w:color w:val="000000"/>
                <w:sz w:val="22"/>
              </w:rPr>
            </w:pPr>
          </w:p>
          <w:p w:rsidR="00A57F56" w:rsidRPr="005C046C" w:rsidRDefault="00A57F56" w:rsidP="0019425F">
            <w:pPr>
              <w:spacing w:line="360" w:lineRule="auto"/>
              <w:ind w:left="718" w:hanging="718"/>
              <w:rPr>
                <w:rFonts w:ascii="Arial" w:eastAsia="Arial" w:hAnsi="Arial" w:cs="Arial"/>
                <w:b/>
                <w:color w:val="000000"/>
                <w:sz w:val="22"/>
              </w:rPr>
            </w:pPr>
            <w:r>
              <w:rPr>
                <w:rFonts w:ascii="Arial" w:eastAsia="Arial" w:hAnsi="Arial" w:cs="Arial"/>
                <w:b/>
                <w:color w:val="000000"/>
                <w:sz w:val="22"/>
              </w:rPr>
              <w:t>Th.</w:t>
            </w:r>
          </w:p>
          <w:p w:rsidR="00A57F56" w:rsidRPr="005C046C" w:rsidRDefault="00A57F56" w:rsidP="0019425F">
            <w:pPr>
              <w:spacing w:line="360" w:lineRule="auto"/>
              <w:ind w:left="718" w:hanging="718"/>
              <w:rPr>
                <w:rFonts w:ascii="Arial" w:eastAsia="Arial" w:hAnsi="Arial" w:cs="Arial"/>
                <w:color w:val="000000"/>
                <w:sz w:val="22"/>
              </w:rPr>
            </w:pPr>
            <w:r w:rsidRPr="005C046C">
              <w:rPr>
                <w:rFonts w:ascii="Arial" w:eastAsia="Arial" w:hAnsi="Arial" w:cs="Arial"/>
                <w:color w:val="000000"/>
                <w:sz w:val="22"/>
              </w:rPr>
              <w:t>01</w:t>
            </w:r>
            <w:r>
              <w:rPr>
                <w:rFonts w:ascii="Arial" w:eastAsia="Arial" w:hAnsi="Arial" w:cs="Arial"/>
                <w:color w:val="000000"/>
                <w:sz w:val="22"/>
              </w:rPr>
              <w:t>Hrs.</w:t>
            </w:r>
          </w:p>
          <w:p w:rsidR="00A57F56" w:rsidRPr="005C046C" w:rsidRDefault="00A57F56" w:rsidP="0019425F">
            <w:pPr>
              <w:spacing w:line="360" w:lineRule="auto"/>
              <w:ind w:left="718" w:hanging="718"/>
              <w:rPr>
                <w:rFonts w:ascii="Arial" w:eastAsia="Arial" w:hAnsi="Arial" w:cs="Arial"/>
                <w:color w:val="000000"/>
                <w:sz w:val="22"/>
              </w:rPr>
            </w:pPr>
          </w:p>
          <w:p w:rsidR="00A57F56" w:rsidRPr="005C046C" w:rsidRDefault="00A57F56" w:rsidP="0019425F">
            <w:pPr>
              <w:spacing w:line="360" w:lineRule="auto"/>
              <w:ind w:left="718" w:hanging="718"/>
              <w:rPr>
                <w:rFonts w:ascii="Arial" w:eastAsia="Arial" w:hAnsi="Arial" w:cs="Arial"/>
                <w:b/>
                <w:color w:val="000000"/>
                <w:sz w:val="22"/>
              </w:rPr>
            </w:pPr>
            <w:r>
              <w:rPr>
                <w:rFonts w:ascii="Arial" w:eastAsia="Arial" w:hAnsi="Arial" w:cs="Arial"/>
                <w:b/>
                <w:color w:val="000000"/>
                <w:sz w:val="22"/>
              </w:rPr>
              <w:t>Practical</w:t>
            </w:r>
          </w:p>
          <w:p w:rsidR="00A57F56" w:rsidRPr="005C046C" w:rsidRDefault="00A57F56" w:rsidP="0019425F">
            <w:pPr>
              <w:spacing w:line="360" w:lineRule="auto"/>
              <w:ind w:left="718" w:hanging="718"/>
              <w:rPr>
                <w:rFonts w:ascii="Arial" w:eastAsia="Arial" w:hAnsi="Arial" w:cs="Arial"/>
                <w:color w:val="000000"/>
                <w:sz w:val="22"/>
              </w:rPr>
            </w:pPr>
            <w:r w:rsidRPr="005C046C">
              <w:rPr>
                <w:rFonts w:ascii="Arial" w:eastAsia="Arial" w:hAnsi="Arial" w:cs="Arial"/>
                <w:color w:val="000000"/>
                <w:sz w:val="22"/>
              </w:rPr>
              <w:t xml:space="preserve">01 </w:t>
            </w:r>
            <w:r>
              <w:rPr>
                <w:rFonts w:ascii="Arial" w:eastAsia="Arial" w:hAnsi="Arial" w:cs="Arial"/>
                <w:color w:val="000000"/>
                <w:sz w:val="22"/>
              </w:rPr>
              <w:t>Hrs.</w:t>
            </w:r>
          </w:p>
        </w:tc>
        <w:tc>
          <w:tcPr>
            <w:tcW w:w="2160" w:type="dxa"/>
            <w:tcBorders>
              <w:top w:val="single" w:sz="4" w:space="0" w:color="000000"/>
              <w:left w:val="single" w:sz="4" w:space="0" w:color="000000"/>
              <w:bottom w:val="single" w:sz="4" w:space="0" w:color="000000"/>
              <w:right w:val="single" w:sz="4" w:space="0" w:color="000000"/>
            </w:tcBorders>
          </w:tcPr>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Alternator.</w:t>
            </w:r>
          </w:p>
          <w:p w:rsidR="00A57F56" w:rsidRPr="005C046C" w:rsidRDefault="00A57F56" w:rsidP="0019425F">
            <w:pPr>
              <w:spacing w:line="360" w:lineRule="auto"/>
              <w:rPr>
                <w:rFonts w:ascii="Arial" w:eastAsia="Arial" w:hAnsi="Arial" w:cs="Arial"/>
                <w:color w:val="000000"/>
                <w:sz w:val="22"/>
              </w:rPr>
            </w:pPr>
            <w:r w:rsidRPr="005C046C">
              <w:rPr>
                <w:rFonts w:ascii="Arial" w:eastAsia="Arial" w:hAnsi="Arial" w:cs="Arial"/>
                <w:color w:val="000000"/>
                <w:sz w:val="22"/>
              </w:rPr>
              <w:t>Protection</w:t>
            </w:r>
          </w:p>
          <w:p w:rsidR="00A57F56" w:rsidRPr="005C046C" w:rsidRDefault="00A57F56" w:rsidP="0019425F">
            <w:pPr>
              <w:spacing w:line="360" w:lineRule="auto"/>
              <w:rPr>
                <w:rFonts w:ascii="Arial" w:eastAsia="Arial" w:hAnsi="Arial" w:cs="Arial"/>
                <w:color w:val="000000"/>
                <w:sz w:val="22"/>
              </w:rPr>
            </w:pPr>
            <w:proofErr w:type="gramStart"/>
            <w:r w:rsidRPr="005C046C">
              <w:rPr>
                <w:rFonts w:ascii="Arial" w:eastAsia="Arial" w:hAnsi="Arial" w:cs="Arial"/>
                <w:color w:val="000000"/>
                <w:sz w:val="22"/>
              </w:rPr>
              <w:t>equipment</w:t>
            </w:r>
            <w:proofErr w:type="gramEnd"/>
            <w:r w:rsidRPr="005C046C">
              <w:rPr>
                <w:rFonts w:ascii="Arial" w:eastAsia="Arial" w:hAnsi="Arial" w:cs="Arial"/>
                <w:color w:val="000000"/>
                <w:sz w:val="22"/>
              </w:rPr>
              <w:t>.</w:t>
            </w:r>
          </w:p>
        </w:tc>
        <w:tc>
          <w:tcPr>
            <w:tcW w:w="1530" w:type="dxa"/>
            <w:tcBorders>
              <w:top w:val="single" w:sz="4" w:space="0" w:color="000000"/>
              <w:left w:val="single" w:sz="4" w:space="0" w:color="000000"/>
              <w:bottom w:val="single" w:sz="4" w:space="0" w:color="000000"/>
              <w:right w:val="single" w:sz="4" w:space="0" w:color="000000"/>
            </w:tcBorders>
            <w:vAlign w:val="center"/>
          </w:tcPr>
          <w:p w:rsidR="00A57F56" w:rsidRPr="005C046C" w:rsidRDefault="00A57F56" w:rsidP="0019425F">
            <w:pPr>
              <w:spacing w:line="360" w:lineRule="auto"/>
              <w:ind w:left="2"/>
              <w:rPr>
                <w:rFonts w:ascii="Arial" w:eastAsia="Arial" w:hAnsi="Arial" w:cs="Arial"/>
                <w:bCs/>
                <w:color w:val="000000"/>
                <w:sz w:val="22"/>
              </w:rPr>
            </w:pPr>
            <w:r w:rsidRPr="005C046C">
              <w:rPr>
                <w:rFonts w:ascii="Arial" w:eastAsia="Arial" w:hAnsi="Arial" w:cs="Arial"/>
                <w:bCs/>
                <w:color w:val="000000"/>
                <w:sz w:val="22"/>
              </w:rPr>
              <w:t>Class Room and workshop</w:t>
            </w:r>
          </w:p>
        </w:tc>
      </w:tr>
    </w:tbl>
    <w:p w:rsidR="0019425F" w:rsidRDefault="0019425F">
      <w:pPr>
        <w:spacing w:after="160" w:line="259" w:lineRule="auto"/>
      </w:pPr>
    </w:p>
    <w:p w:rsidR="00226757" w:rsidRDefault="00226757">
      <w:pPr>
        <w:spacing w:after="160" w:line="259" w:lineRule="auto"/>
        <w:rPr>
          <w:rFonts w:ascii="Arial" w:eastAsia="Arial" w:hAnsi="Arial" w:cs="Arial"/>
          <w:b/>
          <w:bCs/>
          <w:sz w:val="24"/>
          <w:szCs w:val="24"/>
          <w:highlight w:val="green"/>
          <w:lang w:val="pt-PT"/>
        </w:rPr>
      </w:pPr>
      <w:r>
        <w:rPr>
          <w:rFonts w:ascii="Arial" w:eastAsia="Arial" w:hAnsi="Arial" w:cs="Arial"/>
          <w:b/>
          <w:bCs/>
          <w:sz w:val="24"/>
          <w:szCs w:val="24"/>
          <w:highlight w:val="green"/>
          <w:lang w:val="pt-PT"/>
        </w:rPr>
        <w:br w:type="page"/>
      </w:r>
    </w:p>
    <w:p w:rsidR="0019425F" w:rsidRPr="0019425F" w:rsidRDefault="0019425F" w:rsidP="0019425F">
      <w:pPr>
        <w:keepNext/>
        <w:keepLines/>
        <w:shd w:val="clear" w:color="auto" w:fill="FFFFFF" w:themeFill="background1"/>
        <w:spacing w:line="246" w:lineRule="auto"/>
        <w:ind w:right="-15"/>
        <w:outlineLvl w:val="1"/>
        <w:rPr>
          <w:rFonts w:asciiTheme="minorBidi" w:hAnsiTheme="minorBidi"/>
          <w:b/>
          <w:bCs/>
          <w:sz w:val="24"/>
          <w:szCs w:val="24"/>
        </w:rPr>
      </w:pPr>
      <w:bookmarkStart w:id="316" w:name="_Toc111627085"/>
      <w:r w:rsidRPr="0019425F">
        <w:rPr>
          <w:rFonts w:ascii="Arial" w:eastAsia="Arial" w:hAnsi="Arial" w:cs="Arial"/>
          <w:b/>
          <w:bCs/>
          <w:sz w:val="24"/>
          <w:szCs w:val="24"/>
          <w:highlight w:val="green"/>
          <w:lang w:val="pt-PT"/>
        </w:rPr>
        <w:lastRenderedPageBreak/>
        <w:t>Green</w:t>
      </w:r>
      <w:r w:rsidRPr="0019425F">
        <w:rPr>
          <w:rFonts w:asciiTheme="minorBidi" w:hAnsiTheme="minorBidi"/>
          <w:b/>
          <w:bCs/>
          <w:sz w:val="24"/>
          <w:szCs w:val="24"/>
          <w:highlight w:val="green"/>
        </w:rPr>
        <w:t xml:space="preserve"> Skill</w:t>
      </w:r>
      <w:bookmarkEnd w:id="316"/>
    </w:p>
    <w:p w:rsidR="0019425F" w:rsidRPr="0019425F" w:rsidRDefault="0019425F" w:rsidP="00DE639F">
      <w:pPr>
        <w:pStyle w:val="Heading3"/>
      </w:pPr>
      <w:bookmarkStart w:id="317" w:name="_Toc111627086"/>
      <w:r w:rsidRPr="0019425F">
        <w:t>Utilize Natural Energy in Building</w:t>
      </w:r>
      <w:bookmarkEnd w:id="317"/>
    </w:p>
    <w:p w:rsidR="0019425F" w:rsidRPr="00E71DF9" w:rsidRDefault="0019425F" w:rsidP="0019425F">
      <w:pPr>
        <w:spacing w:after="160" w:line="360" w:lineRule="auto"/>
        <w:ind w:right="270"/>
        <w:jc w:val="both"/>
        <w:rPr>
          <w:rFonts w:ascii="Arial" w:eastAsia="Calibri" w:hAnsi="Arial" w:cs="Arial"/>
          <w:color w:val="000000"/>
          <w:sz w:val="22"/>
          <w:shd w:val="clear" w:color="auto" w:fill="FFFFFF"/>
        </w:rPr>
      </w:pPr>
      <w:r w:rsidRPr="00E71DF9">
        <w:rPr>
          <w:rFonts w:ascii="Arial" w:eastAsia="Arial" w:hAnsi="Arial" w:cs="Arial"/>
          <w:b/>
          <w:color w:val="000000"/>
          <w:sz w:val="22"/>
          <w:lang w:val="pt-PT"/>
        </w:rPr>
        <w:t xml:space="preserve">Objective: </w:t>
      </w:r>
      <w:r w:rsidRPr="00E71DF9">
        <w:rPr>
          <w:rFonts w:ascii="Arial" w:eastAsia="Calibri" w:hAnsi="Arial" w:cs="Arial"/>
          <w:sz w:val="22"/>
          <w:lang w:val="en-GB"/>
        </w:rPr>
        <w:t xml:space="preserve">This module covers the knowledge and  skills required </w:t>
      </w:r>
      <w:r w:rsidRPr="00E71DF9">
        <w:rPr>
          <w:rFonts w:ascii="Arial" w:eastAsia="Calibri" w:hAnsi="Arial" w:cs="Arial"/>
          <w:color w:val="000000"/>
          <w:sz w:val="22"/>
          <w:lang w:val="en-GB"/>
        </w:rPr>
        <w:t xml:space="preserve">to </w:t>
      </w:r>
      <w:r w:rsidRPr="00E71DF9">
        <w:rPr>
          <w:rFonts w:ascii="Arial" w:eastAsia="Calibri" w:hAnsi="Arial" w:cs="Arial"/>
          <w:color w:val="000000"/>
          <w:sz w:val="22"/>
        </w:rPr>
        <w:t xml:space="preserve">Design Natural lightning system, Design Natural Cooling and ventilation system and Design Natural heating system </w:t>
      </w:r>
      <w:r w:rsidRPr="00E71DF9">
        <w:rPr>
          <w:rFonts w:ascii="Arial" w:eastAsia="Calibri" w:hAnsi="Arial" w:cs="Arial"/>
          <w:color w:val="000000"/>
          <w:sz w:val="22"/>
          <w:shd w:val="clear" w:color="auto" w:fill="FFFFFF"/>
        </w:rPr>
        <w:t xml:space="preserve">after this </w:t>
      </w:r>
      <w:r>
        <w:rPr>
          <w:rFonts w:ascii="Arial" w:eastAsia="Calibri" w:hAnsi="Arial" w:cs="Arial"/>
          <w:color w:val="000000"/>
          <w:sz w:val="22"/>
          <w:shd w:val="clear" w:color="auto" w:fill="FFFFFF"/>
        </w:rPr>
        <w:t>module</w:t>
      </w:r>
      <w:r w:rsidRPr="00E71DF9">
        <w:rPr>
          <w:rFonts w:ascii="Arial" w:eastAsia="Calibri" w:hAnsi="Arial" w:cs="Arial"/>
          <w:color w:val="000000"/>
          <w:sz w:val="22"/>
          <w:shd w:val="clear" w:color="auto" w:fill="FFFFFF"/>
        </w:rPr>
        <w:t>, the trainee will be able to develop knowledge and competence to utilize natural energy in efficient way for lighting, heating and cooling system. The unit provides candidates with the opportunity to create an eco-friendly building that not only benefits the consumer but helps in balancing the load on the national grid during power crises</w:t>
      </w:r>
    </w:p>
    <w:p w:rsidR="0019425F" w:rsidRPr="00E71DF9" w:rsidRDefault="0019425F" w:rsidP="0019425F">
      <w:pPr>
        <w:spacing w:before="240" w:line="360" w:lineRule="auto"/>
        <w:jc w:val="both"/>
        <w:rPr>
          <w:rFonts w:ascii="Arial" w:eastAsia="Arial" w:hAnsi="Arial" w:cs="Arial"/>
          <w:color w:val="000000"/>
          <w:sz w:val="22"/>
        </w:rPr>
      </w:pPr>
      <w:r w:rsidRPr="00E71DF9">
        <w:rPr>
          <w:rFonts w:ascii="Arial" w:eastAsia="Arial" w:hAnsi="Arial" w:cs="Arial"/>
          <w:b/>
          <w:color w:val="000000"/>
          <w:sz w:val="22"/>
        </w:rPr>
        <w:t>Duration:  20</w:t>
      </w:r>
      <w:r w:rsidRPr="00E71DF9">
        <w:rPr>
          <w:rFonts w:ascii="Arial" w:eastAsia="Arial" w:hAnsi="Arial" w:cs="Arial"/>
          <w:b/>
          <w:color w:val="000000"/>
          <w:sz w:val="22"/>
        </w:rPr>
        <w:tab/>
        <w:t>Hours</w:t>
      </w:r>
      <w:r w:rsidRPr="00E71DF9">
        <w:rPr>
          <w:rFonts w:ascii="Arial" w:eastAsia="Arial" w:hAnsi="Arial" w:cs="Arial"/>
          <w:color w:val="000000"/>
          <w:sz w:val="22"/>
        </w:rPr>
        <w:tab/>
      </w:r>
      <w:r w:rsidRPr="00E71DF9">
        <w:rPr>
          <w:rFonts w:ascii="Arial" w:eastAsia="Arial" w:hAnsi="Arial" w:cs="Arial"/>
          <w:color w:val="000000"/>
          <w:sz w:val="22"/>
        </w:rPr>
        <w:tab/>
      </w:r>
      <w:r w:rsidRPr="00E71DF9">
        <w:rPr>
          <w:rFonts w:ascii="Arial" w:eastAsia="Arial" w:hAnsi="Arial" w:cs="Arial"/>
          <w:color w:val="000000"/>
          <w:sz w:val="22"/>
        </w:rPr>
        <w:tab/>
      </w:r>
      <w:r w:rsidRPr="00E71DF9">
        <w:rPr>
          <w:rFonts w:ascii="Arial" w:eastAsia="Arial" w:hAnsi="Arial" w:cs="Arial"/>
          <w:b/>
          <w:color w:val="000000"/>
          <w:sz w:val="22"/>
        </w:rPr>
        <w:t>Theory: 8 Hours</w:t>
      </w:r>
      <w:r w:rsidRPr="00E71DF9">
        <w:rPr>
          <w:rFonts w:ascii="Arial" w:eastAsia="Arial" w:hAnsi="Arial" w:cs="Arial"/>
          <w:b/>
          <w:color w:val="000000"/>
          <w:sz w:val="22"/>
        </w:rPr>
        <w:tab/>
      </w:r>
      <w:r w:rsidRPr="00E71DF9">
        <w:rPr>
          <w:rFonts w:ascii="Arial" w:eastAsia="Arial" w:hAnsi="Arial" w:cs="Arial"/>
          <w:b/>
          <w:color w:val="000000"/>
          <w:sz w:val="22"/>
        </w:rPr>
        <w:tab/>
      </w:r>
      <w:r w:rsidRPr="00E71DF9">
        <w:rPr>
          <w:rFonts w:ascii="Arial" w:eastAsia="Arial" w:hAnsi="Arial" w:cs="Arial"/>
          <w:color w:val="000000"/>
          <w:sz w:val="22"/>
        </w:rPr>
        <w:tab/>
      </w:r>
      <w:r>
        <w:rPr>
          <w:rFonts w:ascii="Arial" w:eastAsia="Arial" w:hAnsi="Arial" w:cs="Arial"/>
          <w:b/>
          <w:color w:val="000000"/>
          <w:sz w:val="22"/>
        </w:rPr>
        <w:t xml:space="preserve">Practice: 12 </w:t>
      </w:r>
      <w:r w:rsidRPr="00E71DF9">
        <w:rPr>
          <w:rFonts w:ascii="Arial" w:eastAsia="Arial" w:hAnsi="Arial" w:cs="Arial"/>
          <w:b/>
          <w:color w:val="000000"/>
          <w:sz w:val="22"/>
        </w:rPr>
        <w:t>Hours</w:t>
      </w:r>
      <w:r w:rsidRPr="00E71DF9">
        <w:rPr>
          <w:rFonts w:ascii="Arial" w:eastAsia="Arial" w:hAnsi="Arial" w:cs="Arial"/>
          <w:b/>
          <w:color w:val="000000"/>
          <w:sz w:val="22"/>
        </w:rPr>
        <w:tab/>
      </w:r>
      <w:r w:rsidRPr="00E71DF9">
        <w:rPr>
          <w:rFonts w:ascii="Arial" w:eastAsia="Arial" w:hAnsi="Arial" w:cs="Arial"/>
          <w:b/>
          <w:color w:val="000000"/>
          <w:sz w:val="22"/>
        </w:rPr>
        <w:tab/>
      </w:r>
      <w:r w:rsidRPr="00E71DF9">
        <w:rPr>
          <w:rFonts w:ascii="Arial" w:eastAsia="Arial" w:hAnsi="Arial" w:cs="Arial"/>
          <w:b/>
          <w:color w:val="000000"/>
          <w:sz w:val="22"/>
        </w:rPr>
        <w:tab/>
        <w:t>Credit Hours: 2.0</w:t>
      </w:r>
    </w:p>
    <w:tbl>
      <w:tblPr>
        <w:tblStyle w:val="TableGrid140"/>
        <w:tblpPr w:leftFromText="180" w:rightFromText="180" w:vertAnchor="text" w:tblpX="53" w:tblpY="1"/>
        <w:tblOverlap w:val="never"/>
        <w:tblW w:w="1448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440"/>
      </w:tblGrid>
      <w:tr w:rsidR="0019425F" w:rsidRPr="00E71DF9" w:rsidTr="0019425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19425F" w:rsidRPr="00E71DF9" w:rsidRDefault="0019425F"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19425F" w:rsidRPr="00E71DF9" w:rsidRDefault="0019425F"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19425F" w:rsidRPr="00E71DF9" w:rsidRDefault="0019425F"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19425F" w:rsidRPr="00E71DF9" w:rsidRDefault="0019425F" w:rsidP="0019425F">
            <w:pPr>
              <w:spacing w:line="360" w:lineRule="auto"/>
              <w:jc w:val="center"/>
              <w:rPr>
                <w:rFonts w:ascii="Arial" w:eastAsia="Arial" w:hAnsi="Arial" w:cs="Arial"/>
                <w:color w:val="000000"/>
                <w:sz w:val="22"/>
              </w:rPr>
            </w:pPr>
            <w:r w:rsidRPr="00E71DF9">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19425F" w:rsidRPr="00E71DF9" w:rsidRDefault="0019425F" w:rsidP="0019425F">
            <w:pPr>
              <w:spacing w:after="136" w:line="360" w:lineRule="auto"/>
              <w:rPr>
                <w:rFonts w:ascii="Arial" w:eastAsia="Arial" w:hAnsi="Arial" w:cs="Arial"/>
                <w:color w:val="000000"/>
                <w:sz w:val="22"/>
              </w:rPr>
            </w:pPr>
            <w:r w:rsidRPr="00E71DF9">
              <w:rPr>
                <w:rFonts w:ascii="Arial" w:eastAsia="Arial" w:hAnsi="Arial" w:cs="Arial"/>
                <w:b/>
                <w:color w:val="000000"/>
                <w:sz w:val="22"/>
              </w:rPr>
              <w:t xml:space="preserve">Materials </w:t>
            </w:r>
          </w:p>
          <w:p w:rsidR="0019425F" w:rsidRPr="00E71DF9" w:rsidRDefault="0019425F" w:rsidP="0019425F">
            <w:pPr>
              <w:spacing w:line="360" w:lineRule="auto"/>
              <w:rPr>
                <w:rFonts w:ascii="Arial" w:eastAsia="Arial" w:hAnsi="Arial" w:cs="Arial"/>
                <w:color w:val="000000"/>
                <w:sz w:val="22"/>
              </w:rPr>
            </w:pPr>
            <w:r w:rsidRPr="00E71DF9">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19425F" w:rsidRPr="00E71DF9" w:rsidRDefault="0019425F" w:rsidP="0019425F">
            <w:pPr>
              <w:spacing w:after="136" w:line="360" w:lineRule="auto"/>
              <w:rPr>
                <w:rFonts w:ascii="Arial" w:eastAsia="Arial" w:hAnsi="Arial" w:cs="Arial"/>
                <w:color w:val="000000"/>
                <w:sz w:val="22"/>
              </w:rPr>
            </w:pPr>
            <w:r w:rsidRPr="00E71DF9">
              <w:rPr>
                <w:rFonts w:ascii="Arial" w:eastAsia="Arial" w:hAnsi="Arial" w:cs="Arial"/>
                <w:b/>
                <w:color w:val="000000"/>
                <w:sz w:val="22"/>
              </w:rPr>
              <w:t xml:space="preserve">Learning </w:t>
            </w:r>
          </w:p>
          <w:p w:rsidR="0019425F" w:rsidRPr="00E71DF9" w:rsidRDefault="0019425F" w:rsidP="0019425F">
            <w:pPr>
              <w:spacing w:line="360" w:lineRule="auto"/>
              <w:rPr>
                <w:rFonts w:ascii="Arial" w:eastAsia="Arial" w:hAnsi="Arial" w:cs="Arial"/>
                <w:color w:val="000000"/>
                <w:sz w:val="22"/>
              </w:rPr>
            </w:pPr>
            <w:r w:rsidRPr="00E71DF9">
              <w:rPr>
                <w:rFonts w:ascii="Arial" w:eastAsia="Arial" w:hAnsi="Arial" w:cs="Arial"/>
                <w:b/>
                <w:color w:val="000000"/>
                <w:sz w:val="22"/>
              </w:rPr>
              <w:t xml:space="preserve">Place </w:t>
            </w:r>
          </w:p>
        </w:tc>
      </w:tr>
      <w:tr w:rsidR="0019425F" w:rsidRPr="00E71DF9" w:rsidTr="0019425F">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425F" w:rsidRPr="00E71DF9" w:rsidRDefault="0019425F" w:rsidP="00DE639F">
            <w:pPr>
              <w:numPr>
                <w:ilvl w:val="0"/>
                <w:numId w:val="215"/>
              </w:numPr>
              <w:spacing w:after="245" w:line="360" w:lineRule="auto"/>
              <w:ind w:left="343"/>
              <w:contextualSpacing/>
              <w:jc w:val="both"/>
              <w:rPr>
                <w:rFonts w:ascii="Arial" w:eastAsia="Arial" w:hAnsi="Arial" w:cs="Arial"/>
                <w:color w:val="000000"/>
                <w:sz w:val="22"/>
              </w:rPr>
            </w:pPr>
            <w:r w:rsidRPr="00E71DF9">
              <w:rPr>
                <w:rFonts w:ascii="Arial" w:hAnsi="Arial" w:cs="Arial"/>
                <w:b/>
                <w:color w:val="000000"/>
                <w:sz w:val="22"/>
              </w:rPr>
              <w:t>Design Natural lightning system.</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19425F" w:rsidRPr="00E71DF9" w:rsidRDefault="0019425F"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will be able to:</w:t>
            </w:r>
          </w:p>
          <w:p w:rsidR="0019425F" w:rsidRPr="00E71DF9" w:rsidRDefault="0019425F" w:rsidP="00DE639F">
            <w:pPr>
              <w:numPr>
                <w:ilvl w:val="0"/>
                <w:numId w:val="24"/>
              </w:numPr>
              <w:spacing w:line="360" w:lineRule="auto"/>
              <w:ind w:left="338" w:right="270"/>
              <w:contextualSpacing/>
              <w:rPr>
                <w:rFonts w:ascii="Arial" w:hAnsi="Arial" w:cs="Arial"/>
                <w:color w:val="000000"/>
                <w:sz w:val="22"/>
              </w:rPr>
            </w:pPr>
            <w:r w:rsidRPr="00E71DF9">
              <w:rPr>
                <w:rFonts w:ascii="Arial" w:hAnsi="Arial" w:cs="Arial"/>
                <w:color w:val="000000"/>
                <w:sz w:val="22"/>
              </w:rPr>
              <w:t>Determine the direction of Sunrise and Sunset.</w:t>
            </w:r>
          </w:p>
          <w:p w:rsidR="0019425F" w:rsidRPr="00E71DF9" w:rsidRDefault="0019425F" w:rsidP="00DE639F">
            <w:pPr>
              <w:numPr>
                <w:ilvl w:val="0"/>
                <w:numId w:val="24"/>
              </w:numPr>
              <w:spacing w:line="360" w:lineRule="auto"/>
              <w:ind w:left="338" w:right="270"/>
              <w:contextualSpacing/>
              <w:rPr>
                <w:rFonts w:ascii="Arial" w:hAnsi="Arial" w:cs="Arial"/>
                <w:color w:val="000000"/>
                <w:sz w:val="22"/>
              </w:rPr>
            </w:pPr>
            <w:r w:rsidRPr="00E71DF9">
              <w:rPr>
                <w:rFonts w:ascii="Arial" w:hAnsi="Arial" w:cs="Arial"/>
                <w:color w:val="000000"/>
                <w:sz w:val="22"/>
              </w:rPr>
              <w:t>Choose the color scheme of the interior</w:t>
            </w:r>
          </w:p>
          <w:p w:rsidR="0019425F" w:rsidRPr="00E71DF9" w:rsidRDefault="0019425F" w:rsidP="00DE639F">
            <w:pPr>
              <w:numPr>
                <w:ilvl w:val="0"/>
                <w:numId w:val="24"/>
              </w:numPr>
              <w:spacing w:line="360" w:lineRule="auto"/>
              <w:ind w:left="338" w:right="270"/>
              <w:contextualSpacing/>
              <w:rPr>
                <w:rFonts w:ascii="Arial" w:hAnsi="Arial" w:cs="Arial"/>
                <w:color w:val="000000"/>
                <w:sz w:val="22"/>
              </w:rPr>
            </w:pPr>
            <w:r w:rsidRPr="00E71DF9">
              <w:rPr>
                <w:rFonts w:ascii="Arial" w:hAnsi="Arial" w:cs="Arial"/>
                <w:color w:val="000000"/>
                <w:sz w:val="22"/>
              </w:rPr>
              <w:t>Select the quality of glass for windows</w:t>
            </w:r>
          </w:p>
          <w:p w:rsidR="0019425F" w:rsidRPr="00E71DF9" w:rsidRDefault="0019425F" w:rsidP="00DE639F">
            <w:pPr>
              <w:numPr>
                <w:ilvl w:val="0"/>
                <w:numId w:val="24"/>
              </w:numPr>
              <w:spacing w:line="360" w:lineRule="auto"/>
              <w:ind w:left="338" w:right="270"/>
              <w:contextualSpacing/>
              <w:rPr>
                <w:rFonts w:ascii="Arial" w:hAnsi="Arial" w:cs="Arial"/>
                <w:color w:val="000000"/>
                <w:sz w:val="22"/>
              </w:rPr>
            </w:pPr>
            <w:r w:rsidRPr="00E71DF9">
              <w:rPr>
                <w:rFonts w:ascii="Arial" w:hAnsi="Arial" w:cs="Arial"/>
                <w:color w:val="000000"/>
                <w:sz w:val="22"/>
              </w:rPr>
              <w:t>Design a Sun tunnel (skylight)</w:t>
            </w:r>
          </w:p>
          <w:p w:rsidR="0019425F" w:rsidRPr="00E71DF9" w:rsidRDefault="0019425F" w:rsidP="00DE639F">
            <w:pPr>
              <w:numPr>
                <w:ilvl w:val="0"/>
                <w:numId w:val="24"/>
              </w:numPr>
              <w:spacing w:line="360" w:lineRule="auto"/>
              <w:ind w:left="338" w:right="270"/>
              <w:contextualSpacing/>
              <w:rPr>
                <w:rFonts w:ascii="Arial" w:hAnsi="Arial" w:cs="Arial"/>
                <w:color w:val="000000"/>
                <w:sz w:val="22"/>
              </w:rPr>
            </w:pPr>
            <w:r w:rsidRPr="00E71DF9">
              <w:rPr>
                <w:rFonts w:ascii="Arial" w:hAnsi="Arial" w:cs="Arial"/>
                <w:color w:val="000000"/>
                <w:sz w:val="22"/>
              </w:rPr>
              <w:lastRenderedPageBreak/>
              <w:t>Calculate the size of skylight for ceilings.</w:t>
            </w:r>
          </w:p>
          <w:p w:rsidR="0019425F" w:rsidRPr="00E71DF9" w:rsidRDefault="0019425F" w:rsidP="00DE639F">
            <w:pPr>
              <w:numPr>
                <w:ilvl w:val="0"/>
                <w:numId w:val="24"/>
              </w:numPr>
              <w:spacing w:line="360" w:lineRule="auto"/>
              <w:ind w:left="338" w:right="270"/>
              <w:contextualSpacing/>
              <w:rPr>
                <w:rFonts w:ascii="Arial" w:eastAsia="Arial" w:hAnsi="Arial" w:cs="Arial"/>
                <w:color w:val="000000"/>
                <w:sz w:val="22"/>
              </w:rPr>
            </w:pPr>
            <w:r w:rsidRPr="00E71DF9">
              <w:rPr>
                <w:rFonts w:ascii="Arial" w:hAnsi="Arial" w:cs="Arial"/>
                <w:color w:val="000000"/>
                <w:sz w:val="22"/>
              </w:rPr>
              <w:t>Select the reflectors wisely.</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19425F" w:rsidRPr="00E71DF9" w:rsidRDefault="0019425F" w:rsidP="00DE639F">
            <w:pPr>
              <w:numPr>
                <w:ilvl w:val="0"/>
                <w:numId w:val="24"/>
              </w:numPr>
              <w:autoSpaceDE w:val="0"/>
              <w:autoSpaceDN w:val="0"/>
              <w:adjustRightInd w:val="0"/>
              <w:spacing w:line="360" w:lineRule="auto"/>
              <w:ind w:left="354" w:right="270"/>
              <w:contextualSpacing/>
              <w:rPr>
                <w:rFonts w:ascii="Arial" w:eastAsia="Calibri" w:hAnsi="Arial" w:cs="Arial"/>
                <w:color w:val="000000"/>
                <w:sz w:val="22"/>
              </w:rPr>
            </w:pPr>
            <w:r w:rsidRPr="00E71DF9">
              <w:rPr>
                <w:rFonts w:ascii="Arial" w:hAnsi="Arial" w:cs="Arial"/>
                <w:color w:val="000000"/>
                <w:sz w:val="22"/>
              </w:rPr>
              <w:lastRenderedPageBreak/>
              <w:t>Define Geo-Thermal Energy</w:t>
            </w:r>
          </w:p>
          <w:p w:rsidR="0019425F" w:rsidRPr="00E71DF9" w:rsidRDefault="0019425F" w:rsidP="00DE639F">
            <w:pPr>
              <w:numPr>
                <w:ilvl w:val="0"/>
                <w:numId w:val="24"/>
              </w:numPr>
              <w:spacing w:line="360" w:lineRule="auto"/>
              <w:ind w:left="354" w:right="270"/>
              <w:contextualSpacing/>
              <w:rPr>
                <w:rFonts w:ascii="Arial" w:hAnsi="Arial" w:cs="Arial"/>
                <w:color w:val="000000"/>
                <w:sz w:val="22"/>
              </w:rPr>
            </w:pPr>
            <w:r w:rsidRPr="00E71DF9">
              <w:rPr>
                <w:rFonts w:ascii="Arial" w:hAnsi="Arial" w:cs="Arial"/>
                <w:color w:val="000000"/>
                <w:sz w:val="22"/>
              </w:rPr>
              <w:t>Sunrise and Sunset.</w:t>
            </w:r>
          </w:p>
          <w:p w:rsidR="0019425F" w:rsidRPr="00E71DF9" w:rsidRDefault="0019425F" w:rsidP="00DE639F">
            <w:pPr>
              <w:numPr>
                <w:ilvl w:val="0"/>
                <w:numId w:val="24"/>
              </w:numPr>
              <w:spacing w:line="360" w:lineRule="auto"/>
              <w:ind w:left="354" w:right="270"/>
              <w:contextualSpacing/>
              <w:rPr>
                <w:rFonts w:ascii="Arial" w:hAnsi="Arial" w:cs="Arial"/>
                <w:color w:val="000000"/>
                <w:sz w:val="22"/>
              </w:rPr>
            </w:pPr>
            <w:r w:rsidRPr="00E71DF9">
              <w:rPr>
                <w:rFonts w:ascii="Arial" w:hAnsi="Arial" w:cs="Arial"/>
                <w:color w:val="000000"/>
                <w:sz w:val="22"/>
              </w:rPr>
              <w:t>Interior color scheme</w:t>
            </w:r>
          </w:p>
          <w:p w:rsidR="0019425F" w:rsidRPr="00E71DF9" w:rsidRDefault="0019425F" w:rsidP="00DE639F">
            <w:pPr>
              <w:numPr>
                <w:ilvl w:val="0"/>
                <w:numId w:val="24"/>
              </w:numPr>
              <w:autoSpaceDE w:val="0"/>
              <w:autoSpaceDN w:val="0"/>
              <w:adjustRightInd w:val="0"/>
              <w:spacing w:line="360" w:lineRule="auto"/>
              <w:ind w:left="354" w:right="270"/>
              <w:contextualSpacing/>
              <w:rPr>
                <w:rFonts w:ascii="Arial" w:eastAsia="SymbolMT" w:hAnsi="Arial" w:cs="Arial"/>
                <w:color w:val="000000"/>
                <w:sz w:val="22"/>
              </w:rPr>
            </w:pPr>
            <w:r w:rsidRPr="00E71DF9">
              <w:rPr>
                <w:rFonts w:ascii="Arial" w:eastAsia="SymbolMT" w:hAnsi="Arial" w:cs="Arial"/>
                <w:color w:val="000000"/>
                <w:sz w:val="22"/>
              </w:rPr>
              <w:t>Phenomenon of Skylight</w:t>
            </w:r>
          </w:p>
          <w:p w:rsidR="0019425F" w:rsidRPr="00E71DF9" w:rsidRDefault="0019425F" w:rsidP="00DE639F">
            <w:pPr>
              <w:numPr>
                <w:ilvl w:val="0"/>
                <w:numId w:val="24"/>
              </w:numPr>
              <w:autoSpaceDE w:val="0"/>
              <w:autoSpaceDN w:val="0"/>
              <w:adjustRightInd w:val="0"/>
              <w:spacing w:line="360" w:lineRule="auto"/>
              <w:ind w:left="354" w:right="270"/>
              <w:contextualSpacing/>
              <w:rPr>
                <w:rFonts w:ascii="Arial" w:eastAsia="SymbolMT" w:hAnsi="Arial" w:cs="Arial"/>
                <w:color w:val="000000"/>
                <w:sz w:val="22"/>
              </w:rPr>
            </w:pPr>
            <w:r w:rsidRPr="00E71DF9">
              <w:rPr>
                <w:rFonts w:ascii="Arial" w:eastAsia="SymbolMT" w:hAnsi="Arial" w:cs="Arial"/>
                <w:color w:val="000000"/>
                <w:sz w:val="22"/>
              </w:rPr>
              <w:t xml:space="preserve">Designing of Sun Tunnel </w:t>
            </w:r>
            <w:r w:rsidRPr="00E71DF9">
              <w:rPr>
                <w:rFonts w:ascii="Arial" w:hAnsi="Arial" w:cs="Arial"/>
                <w:color w:val="000000"/>
                <w:sz w:val="22"/>
              </w:rPr>
              <w:t>(skylight)</w:t>
            </w:r>
          </w:p>
          <w:p w:rsidR="0019425F" w:rsidRPr="00E71DF9" w:rsidRDefault="0019425F" w:rsidP="00DE639F">
            <w:pPr>
              <w:numPr>
                <w:ilvl w:val="0"/>
                <w:numId w:val="24"/>
              </w:numPr>
              <w:spacing w:line="360" w:lineRule="auto"/>
              <w:ind w:left="338" w:right="270"/>
              <w:contextualSpacing/>
              <w:rPr>
                <w:rFonts w:ascii="Arial" w:hAnsi="Arial" w:cs="Arial"/>
                <w:color w:val="000000"/>
                <w:sz w:val="22"/>
              </w:rPr>
            </w:pPr>
            <w:r w:rsidRPr="00E71DF9">
              <w:rPr>
                <w:rFonts w:ascii="Arial" w:hAnsi="Arial" w:cs="Arial"/>
                <w:color w:val="000000"/>
                <w:sz w:val="22"/>
              </w:rPr>
              <w:t>Calculation about size of skylight for ceilings.</w:t>
            </w:r>
          </w:p>
          <w:p w:rsidR="0019425F" w:rsidRPr="00E71DF9" w:rsidRDefault="0019425F" w:rsidP="00DE639F">
            <w:pPr>
              <w:numPr>
                <w:ilvl w:val="0"/>
                <w:numId w:val="24"/>
              </w:numPr>
              <w:autoSpaceDE w:val="0"/>
              <w:autoSpaceDN w:val="0"/>
              <w:adjustRightInd w:val="0"/>
              <w:spacing w:line="360" w:lineRule="auto"/>
              <w:ind w:left="354" w:right="270"/>
              <w:contextualSpacing/>
              <w:rPr>
                <w:rFonts w:ascii="Arial" w:eastAsia="SymbolMT" w:hAnsi="Arial" w:cs="Arial"/>
                <w:color w:val="000000"/>
                <w:sz w:val="22"/>
              </w:rPr>
            </w:pPr>
            <w:r w:rsidRPr="00E71DF9">
              <w:rPr>
                <w:rFonts w:ascii="Arial" w:hAnsi="Arial" w:cs="Arial"/>
                <w:color w:val="000000"/>
                <w:sz w:val="22"/>
              </w:rPr>
              <w:lastRenderedPageBreak/>
              <w:t>Reflectors and their types</w:t>
            </w:r>
          </w:p>
          <w:p w:rsidR="0019425F" w:rsidRPr="00E71DF9" w:rsidRDefault="0019425F" w:rsidP="00DE639F">
            <w:pPr>
              <w:numPr>
                <w:ilvl w:val="0"/>
                <w:numId w:val="24"/>
              </w:numPr>
              <w:autoSpaceDE w:val="0"/>
              <w:autoSpaceDN w:val="0"/>
              <w:adjustRightInd w:val="0"/>
              <w:spacing w:line="360" w:lineRule="auto"/>
              <w:ind w:left="354" w:right="270"/>
              <w:contextualSpacing/>
              <w:rPr>
                <w:rFonts w:ascii="Arial" w:eastAsia="SymbolMT" w:hAnsi="Arial" w:cs="Arial"/>
                <w:color w:val="000000"/>
                <w:sz w:val="22"/>
              </w:rPr>
            </w:pPr>
            <w:r w:rsidRPr="00E71DF9">
              <w:rPr>
                <w:rFonts w:ascii="Arial" w:hAnsi="Arial" w:cs="Arial"/>
                <w:color w:val="000000"/>
                <w:sz w:val="22"/>
              </w:rPr>
              <w:t>Selection of reflectors.</w:t>
            </w:r>
          </w:p>
          <w:p w:rsidR="0019425F" w:rsidRPr="00E71DF9" w:rsidRDefault="0019425F" w:rsidP="00DE639F">
            <w:pPr>
              <w:numPr>
                <w:ilvl w:val="0"/>
                <w:numId w:val="24"/>
              </w:numPr>
              <w:autoSpaceDE w:val="0"/>
              <w:autoSpaceDN w:val="0"/>
              <w:adjustRightInd w:val="0"/>
              <w:spacing w:line="360" w:lineRule="auto"/>
              <w:ind w:left="354" w:right="270"/>
              <w:contextualSpacing/>
              <w:rPr>
                <w:rFonts w:ascii="Arial" w:eastAsia="SymbolMT" w:hAnsi="Arial" w:cs="Arial"/>
                <w:color w:val="000000"/>
                <w:sz w:val="22"/>
              </w:rPr>
            </w:pPr>
            <w:r w:rsidRPr="00E71DF9">
              <w:rPr>
                <w:rFonts w:ascii="Arial" w:eastAsia="SymbolMT" w:hAnsi="Arial" w:cs="Arial"/>
                <w:color w:val="000000"/>
                <w:sz w:val="22"/>
              </w:rPr>
              <w:t>Heat conduction and radiation properties of different colors.</w:t>
            </w:r>
          </w:p>
          <w:p w:rsidR="0019425F" w:rsidRPr="00E71DF9" w:rsidRDefault="0019425F" w:rsidP="00DE639F">
            <w:pPr>
              <w:numPr>
                <w:ilvl w:val="0"/>
                <w:numId w:val="24"/>
              </w:numPr>
              <w:autoSpaceDE w:val="0"/>
              <w:autoSpaceDN w:val="0"/>
              <w:adjustRightInd w:val="0"/>
              <w:spacing w:line="360" w:lineRule="auto"/>
              <w:ind w:left="354" w:right="270"/>
              <w:contextualSpacing/>
              <w:rPr>
                <w:rFonts w:ascii="Arial" w:eastAsia="SymbolMT" w:hAnsi="Arial" w:cs="Arial"/>
                <w:color w:val="000000"/>
                <w:sz w:val="22"/>
              </w:rPr>
            </w:pPr>
            <w:r w:rsidRPr="00E71DF9">
              <w:rPr>
                <w:rFonts w:ascii="Arial" w:eastAsia="SymbolMT" w:hAnsi="Arial" w:cs="Arial"/>
                <w:color w:val="000000"/>
                <w:sz w:val="22"/>
              </w:rPr>
              <w:t>Knowledge of using earth compass</w:t>
            </w:r>
          </w:p>
          <w:p w:rsidR="0019425F" w:rsidRPr="00E71DF9" w:rsidRDefault="0019425F" w:rsidP="00DE639F">
            <w:pPr>
              <w:numPr>
                <w:ilvl w:val="0"/>
                <w:numId w:val="24"/>
              </w:numPr>
              <w:autoSpaceDE w:val="0"/>
              <w:autoSpaceDN w:val="0"/>
              <w:adjustRightInd w:val="0"/>
              <w:spacing w:line="360" w:lineRule="auto"/>
              <w:ind w:left="354" w:right="270"/>
              <w:contextualSpacing/>
              <w:rPr>
                <w:rFonts w:ascii="Arial" w:hAnsi="Arial" w:cs="Arial"/>
                <w:color w:val="000000"/>
                <w:sz w:val="22"/>
              </w:rPr>
            </w:pPr>
            <w:r w:rsidRPr="00E71DF9">
              <w:rPr>
                <w:rFonts w:ascii="Arial" w:hAnsi="Arial" w:cs="Arial"/>
                <w:color w:val="000000"/>
                <w:sz w:val="22"/>
              </w:rPr>
              <w:t>Reflective window coatings</w:t>
            </w:r>
          </w:p>
          <w:p w:rsidR="0019425F" w:rsidRPr="00E71DF9" w:rsidRDefault="0019425F"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19425F" w:rsidRPr="00E71DF9" w:rsidRDefault="0019425F" w:rsidP="0019425F">
            <w:pPr>
              <w:autoSpaceDE w:val="0"/>
              <w:autoSpaceDN w:val="0"/>
              <w:adjustRightInd w:val="0"/>
              <w:spacing w:line="360" w:lineRule="auto"/>
              <w:ind w:right="270"/>
              <w:rPr>
                <w:rFonts w:ascii="Arial" w:hAnsi="Arial" w:cs="Arial"/>
                <w:bCs/>
                <w:color w:val="000000"/>
                <w:sz w:val="22"/>
              </w:rPr>
            </w:pPr>
            <w:r w:rsidRPr="00E71DF9">
              <w:rPr>
                <w:rFonts w:ascii="Arial" w:hAnsi="Arial" w:cs="Arial"/>
                <w:bCs/>
                <w:color w:val="000000"/>
                <w:sz w:val="22"/>
              </w:rPr>
              <w:t>Design Natural lightning system</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425F" w:rsidRPr="00E71DF9" w:rsidRDefault="0019425F" w:rsidP="0019425F">
            <w:pPr>
              <w:rPr>
                <w:rFonts w:ascii="Arial" w:hAnsi="Arial" w:cs="Arial"/>
                <w:b/>
                <w:sz w:val="22"/>
              </w:rPr>
            </w:pPr>
            <w:r w:rsidRPr="00E71DF9">
              <w:rPr>
                <w:rFonts w:ascii="Arial" w:hAnsi="Arial" w:cs="Arial"/>
                <w:b/>
                <w:sz w:val="22"/>
              </w:rPr>
              <w:lastRenderedPageBreak/>
              <w:t>Total</w:t>
            </w:r>
          </w:p>
          <w:p w:rsidR="0019425F" w:rsidRPr="00E71DF9" w:rsidRDefault="0019425F" w:rsidP="0019425F">
            <w:pPr>
              <w:rPr>
                <w:rFonts w:ascii="Arial" w:hAnsi="Arial" w:cs="Arial"/>
                <w:sz w:val="22"/>
              </w:rPr>
            </w:pPr>
            <w:r w:rsidRPr="00E71DF9">
              <w:rPr>
                <w:rFonts w:ascii="Arial" w:hAnsi="Arial" w:cs="Arial"/>
                <w:sz w:val="22"/>
              </w:rPr>
              <w:t xml:space="preserve">07 </w:t>
            </w:r>
            <w:r>
              <w:rPr>
                <w:rFonts w:ascii="Arial" w:hAnsi="Arial" w:cs="Arial"/>
                <w:sz w:val="22"/>
              </w:rPr>
              <w:t>Hrs.</w:t>
            </w:r>
          </w:p>
          <w:p w:rsidR="0019425F" w:rsidRPr="00E71DF9" w:rsidRDefault="0019425F" w:rsidP="0019425F">
            <w:pPr>
              <w:rPr>
                <w:rFonts w:ascii="Arial" w:hAnsi="Arial" w:cs="Arial"/>
                <w:sz w:val="22"/>
              </w:rPr>
            </w:pPr>
          </w:p>
          <w:p w:rsidR="0019425F" w:rsidRPr="00E71DF9" w:rsidRDefault="0019425F" w:rsidP="0019425F">
            <w:pPr>
              <w:rPr>
                <w:rFonts w:ascii="Arial" w:hAnsi="Arial" w:cs="Arial"/>
                <w:b/>
                <w:sz w:val="22"/>
              </w:rPr>
            </w:pPr>
            <w:r>
              <w:rPr>
                <w:rFonts w:ascii="Arial" w:hAnsi="Arial" w:cs="Arial"/>
                <w:b/>
                <w:sz w:val="22"/>
              </w:rPr>
              <w:t>Th.</w:t>
            </w:r>
          </w:p>
          <w:p w:rsidR="0019425F" w:rsidRPr="00E71DF9" w:rsidRDefault="0019425F" w:rsidP="0019425F">
            <w:pPr>
              <w:rPr>
                <w:rFonts w:ascii="Arial" w:hAnsi="Arial" w:cs="Arial"/>
                <w:sz w:val="22"/>
              </w:rPr>
            </w:pPr>
            <w:r w:rsidRPr="00E71DF9">
              <w:rPr>
                <w:rFonts w:ascii="Arial" w:hAnsi="Arial" w:cs="Arial"/>
                <w:sz w:val="22"/>
              </w:rPr>
              <w:t>03</w:t>
            </w:r>
            <w:r>
              <w:rPr>
                <w:rFonts w:ascii="Arial" w:hAnsi="Arial" w:cs="Arial"/>
                <w:sz w:val="22"/>
              </w:rPr>
              <w:t>Hrs.</w:t>
            </w:r>
          </w:p>
          <w:p w:rsidR="0019425F" w:rsidRPr="00E71DF9" w:rsidRDefault="0019425F" w:rsidP="0019425F">
            <w:pPr>
              <w:rPr>
                <w:rFonts w:ascii="Arial" w:hAnsi="Arial" w:cs="Arial"/>
                <w:sz w:val="22"/>
              </w:rPr>
            </w:pPr>
          </w:p>
          <w:p w:rsidR="0019425F" w:rsidRPr="00E71DF9" w:rsidRDefault="0019425F" w:rsidP="0019425F">
            <w:pPr>
              <w:rPr>
                <w:rFonts w:ascii="Arial" w:hAnsi="Arial" w:cs="Arial"/>
                <w:b/>
                <w:sz w:val="22"/>
              </w:rPr>
            </w:pPr>
            <w:r w:rsidRPr="00E71DF9">
              <w:rPr>
                <w:rFonts w:ascii="Arial" w:hAnsi="Arial" w:cs="Arial"/>
                <w:b/>
                <w:sz w:val="22"/>
              </w:rPr>
              <w:t>Practical:</w:t>
            </w:r>
          </w:p>
          <w:p w:rsidR="0019425F" w:rsidRPr="00E71DF9" w:rsidRDefault="0019425F" w:rsidP="0019425F">
            <w:pPr>
              <w:spacing w:line="360" w:lineRule="auto"/>
              <w:rPr>
                <w:rFonts w:ascii="Arial" w:eastAsia="Arial" w:hAnsi="Arial" w:cs="Arial"/>
                <w:color w:val="000000"/>
                <w:sz w:val="22"/>
              </w:rPr>
            </w:pPr>
            <w:r w:rsidRPr="00E71DF9">
              <w:rPr>
                <w:rFonts w:ascii="Arial" w:hAnsi="Arial" w:cs="Arial"/>
                <w:sz w:val="22"/>
              </w:rPr>
              <w:t xml:space="preserve">04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19425F" w:rsidRPr="00E71DF9" w:rsidRDefault="0019425F"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Compass</w:t>
            </w:r>
          </w:p>
          <w:p w:rsidR="0019425F" w:rsidRPr="00E71DF9" w:rsidRDefault="0019425F" w:rsidP="00DE639F">
            <w:pPr>
              <w:numPr>
                <w:ilvl w:val="0"/>
                <w:numId w:val="196"/>
              </w:numPr>
              <w:spacing w:line="360" w:lineRule="auto"/>
              <w:ind w:left="349"/>
              <w:contextualSpacing/>
              <w:rPr>
                <w:rFonts w:ascii="Arial" w:eastAsia="Arial" w:hAnsi="Arial" w:cs="Arial"/>
                <w:bCs/>
                <w:color w:val="000000"/>
                <w:sz w:val="22"/>
              </w:rPr>
            </w:pPr>
            <w:r w:rsidRPr="00E71DF9">
              <w:rPr>
                <w:rFonts w:ascii="Arial" w:eastAsia="Arial" w:hAnsi="Arial" w:cs="Arial"/>
                <w:bCs/>
                <w:color w:val="000000"/>
                <w:sz w:val="22"/>
              </w:rPr>
              <w:t>Color templates</w:t>
            </w:r>
          </w:p>
          <w:p w:rsidR="0019425F" w:rsidRPr="00E71DF9" w:rsidRDefault="0019425F" w:rsidP="00DE639F">
            <w:pPr>
              <w:numPr>
                <w:ilvl w:val="0"/>
                <w:numId w:val="196"/>
              </w:numPr>
              <w:spacing w:line="360" w:lineRule="auto"/>
              <w:ind w:left="349"/>
              <w:contextualSpacing/>
              <w:rPr>
                <w:rFonts w:ascii="Arial" w:eastAsia="Arial" w:hAnsi="Arial" w:cs="Arial"/>
                <w:bCs/>
                <w:color w:val="000000"/>
                <w:sz w:val="22"/>
              </w:rPr>
            </w:pPr>
            <w:r w:rsidRPr="00E71DF9">
              <w:rPr>
                <w:rFonts w:ascii="Arial" w:eastAsia="Arial" w:hAnsi="Arial" w:cs="Arial"/>
                <w:bCs/>
                <w:color w:val="000000"/>
                <w:sz w:val="22"/>
              </w:rPr>
              <w:t>Calculator</w:t>
            </w:r>
          </w:p>
          <w:p w:rsidR="0019425F" w:rsidRPr="00E71DF9" w:rsidRDefault="0019425F" w:rsidP="00DE639F">
            <w:pPr>
              <w:numPr>
                <w:ilvl w:val="0"/>
                <w:numId w:val="196"/>
              </w:numPr>
              <w:spacing w:line="360" w:lineRule="auto"/>
              <w:ind w:left="349"/>
              <w:contextualSpacing/>
              <w:rPr>
                <w:rFonts w:ascii="Arial" w:eastAsia="Arial" w:hAnsi="Arial" w:cs="Arial"/>
                <w:bCs/>
                <w:color w:val="000000"/>
                <w:sz w:val="22"/>
              </w:rPr>
            </w:pPr>
            <w:r w:rsidRPr="00E71DF9">
              <w:rPr>
                <w:rFonts w:ascii="Arial" w:eastAsia="Arial" w:hAnsi="Arial" w:cs="Arial"/>
                <w:bCs/>
                <w:color w:val="000000"/>
                <w:sz w:val="22"/>
              </w:rPr>
              <w:t>Notepad &amp; Pen</w:t>
            </w:r>
          </w:p>
          <w:p w:rsidR="0019425F" w:rsidRPr="00E71DF9" w:rsidRDefault="0019425F" w:rsidP="00DE639F">
            <w:pPr>
              <w:numPr>
                <w:ilvl w:val="0"/>
                <w:numId w:val="196"/>
              </w:numPr>
              <w:spacing w:line="360" w:lineRule="auto"/>
              <w:ind w:left="349"/>
              <w:contextualSpacing/>
              <w:rPr>
                <w:rFonts w:ascii="Arial" w:eastAsia="Arial" w:hAnsi="Arial" w:cs="Arial"/>
                <w:bCs/>
                <w:color w:val="000000"/>
                <w:sz w:val="22"/>
              </w:rPr>
            </w:pPr>
            <w:r w:rsidRPr="00E71DF9">
              <w:rPr>
                <w:rFonts w:ascii="Arial" w:eastAsia="Arial" w:hAnsi="Arial" w:cs="Arial"/>
                <w:bCs/>
                <w:color w:val="000000"/>
                <w:sz w:val="22"/>
              </w:rPr>
              <w:t>White pages</w:t>
            </w:r>
          </w:p>
          <w:p w:rsidR="0019425F" w:rsidRPr="00E71DF9" w:rsidRDefault="0019425F" w:rsidP="00DE639F">
            <w:pPr>
              <w:numPr>
                <w:ilvl w:val="0"/>
                <w:numId w:val="196"/>
              </w:numPr>
              <w:spacing w:line="360" w:lineRule="auto"/>
              <w:ind w:left="349"/>
              <w:contextualSpacing/>
              <w:rPr>
                <w:rFonts w:ascii="Arial" w:eastAsia="Arial" w:hAnsi="Arial" w:cs="Arial"/>
                <w:bCs/>
                <w:color w:val="000000"/>
                <w:sz w:val="22"/>
              </w:rPr>
            </w:pPr>
            <w:r w:rsidRPr="00E71DF9">
              <w:rPr>
                <w:rFonts w:ascii="Arial" w:eastAsia="Arial" w:hAnsi="Arial" w:cs="Arial"/>
                <w:bCs/>
                <w:color w:val="000000"/>
                <w:sz w:val="22"/>
              </w:rPr>
              <w:t>Different glass reflectors</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425F" w:rsidRPr="00E71DF9" w:rsidRDefault="0019425F" w:rsidP="0019425F">
            <w:pPr>
              <w:spacing w:line="360" w:lineRule="auto"/>
              <w:rPr>
                <w:rFonts w:ascii="Arial" w:eastAsia="Arial" w:hAnsi="Arial" w:cs="Arial"/>
                <w:b/>
                <w:color w:val="000000"/>
                <w:sz w:val="22"/>
              </w:rPr>
            </w:pPr>
            <w:r w:rsidRPr="00E71DF9">
              <w:rPr>
                <w:rFonts w:ascii="Arial" w:eastAsia="Arial" w:hAnsi="Arial" w:cs="Arial"/>
                <w:bCs/>
                <w:color w:val="000000"/>
                <w:sz w:val="22"/>
              </w:rPr>
              <w:t>Class Room and workshop</w:t>
            </w:r>
          </w:p>
        </w:tc>
      </w:tr>
      <w:tr w:rsidR="0019425F" w:rsidRPr="00E71DF9" w:rsidTr="0019425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425F" w:rsidRPr="00E71DF9" w:rsidRDefault="0019425F" w:rsidP="00DE639F">
            <w:pPr>
              <w:numPr>
                <w:ilvl w:val="0"/>
                <w:numId w:val="215"/>
              </w:numPr>
              <w:spacing w:after="245" w:line="360" w:lineRule="auto"/>
              <w:ind w:left="519" w:hanging="519"/>
              <w:contextualSpacing/>
              <w:jc w:val="both"/>
              <w:rPr>
                <w:rFonts w:ascii="Arial" w:eastAsia="Arial" w:hAnsi="Arial" w:cs="Arial"/>
                <w:color w:val="000000"/>
                <w:sz w:val="22"/>
              </w:rPr>
            </w:pPr>
            <w:r w:rsidRPr="00E71DF9">
              <w:rPr>
                <w:rFonts w:ascii="Arial" w:hAnsi="Arial" w:cs="Arial"/>
                <w:b/>
                <w:color w:val="000000"/>
                <w:sz w:val="22"/>
              </w:rPr>
              <w:t>Design Natural Cooling and ventilation system</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19425F" w:rsidRPr="00E71DF9" w:rsidRDefault="0019425F"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will be able to:</w:t>
            </w:r>
          </w:p>
          <w:p w:rsidR="0019425F" w:rsidRPr="00E71DF9" w:rsidRDefault="0019425F"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Determine the direction of Air</w:t>
            </w:r>
          </w:p>
          <w:p w:rsidR="0019425F" w:rsidRPr="00E71DF9" w:rsidRDefault="0019425F"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rPr>
              <w:t>Select the type of paint used for external walls and roof.</w:t>
            </w:r>
          </w:p>
          <w:p w:rsidR="0019425F" w:rsidRPr="00E71DF9" w:rsidRDefault="0019425F" w:rsidP="00DE639F">
            <w:pPr>
              <w:numPr>
                <w:ilvl w:val="0"/>
                <w:numId w:val="26"/>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Identify the type of coating used for tilting glass of window.</w:t>
            </w:r>
          </w:p>
          <w:p w:rsidR="0019425F" w:rsidRPr="00E71DF9" w:rsidRDefault="0019425F" w:rsidP="00DE639F">
            <w:pPr>
              <w:numPr>
                <w:ilvl w:val="0"/>
                <w:numId w:val="26"/>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lastRenderedPageBreak/>
              <w:t>Select the type of shades required to block heat</w:t>
            </w:r>
          </w:p>
          <w:p w:rsidR="0019425F" w:rsidRPr="00E71DF9" w:rsidRDefault="0019425F" w:rsidP="00DE639F">
            <w:pPr>
              <w:numPr>
                <w:ilvl w:val="0"/>
                <w:numId w:val="26"/>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Locate the position for natural vent based on the phenomenon of conduction and convection</w:t>
            </w:r>
          </w:p>
          <w:p w:rsidR="0019425F" w:rsidRPr="00E71DF9" w:rsidRDefault="0019425F" w:rsidP="00DE639F">
            <w:pPr>
              <w:numPr>
                <w:ilvl w:val="0"/>
                <w:numId w:val="26"/>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Identify the location for construction of water tanks</w:t>
            </w:r>
          </w:p>
          <w:p w:rsidR="0019425F" w:rsidRPr="00E71DF9" w:rsidRDefault="0019425F" w:rsidP="00DE639F">
            <w:pPr>
              <w:numPr>
                <w:ilvl w:val="0"/>
                <w:numId w:val="26"/>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Determine the excessive heat producing sources</w:t>
            </w:r>
          </w:p>
          <w:p w:rsidR="0019425F" w:rsidRPr="00E71DF9" w:rsidRDefault="0019425F" w:rsidP="00DE639F">
            <w:pPr>
              <w:numPr>
                <w:ilvl w:val="0"/>
                <w:numId w:val="26"/>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Select energy efficient devices for heating, lighting, cooling and home appliances.</w:t>
            </w:r>
          </w:p>
          <w:p w:rsidR="0019425F" w:rsidRPr="00E71DF9" w:rsidRDefault="0019425F" w:rsidP="00DE639F">
            <w:pPr>
              <w:numPr>
                <w:ilvl w:val="0"/>
                <w:numId w:val="26"/>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Choose the Sun vent according to requirement of the premises.</w:t>
            </w:r>
          </w:p>
          <w:p w:rsidR="0019425F" w:rsidRPr="00E71DF9" w:rsidRDefault="0019425F" w:rsidP="00DE639F">
            <w:pPr>
              <w:numPr>
                <w:ilvl w:val="0"/>
                <w:numId w:val="26"/>
              </w:numPr>
              <w:spacing w:line="360" w:lineRule="auto"/>
              <w:ind w:right="270"/>
              <w:contextualSpacing/>
              <w:rPr>
                <w:rFonts w:ascii="Arial" w:hAnsi="Arial" w:cs="Arial"/>
                <w:color w:val="000000"/>
                <w:sz w:val="22"/>
              </w:rPr>
            </w:pPr>
            <w:r w:rsidRPr="00E71DF9">
              <w:rPr>
                <w:rFonts w:ascii="Arial" w:hAnsi="Arial" w:cs="Arial"/>
                <w:color w:val="000000"/>
                <w:sz w:val="22"/>
                <w:shd w:val="clear" w:color="auto" w:fill="FFFFFF"/>
              </w:rPr>
              <w:t xml:space="preserve">Choose the cooling system from variety of Solar </w:t>
            </w:r>
            <w:r w:rsidRPr="00E71DF9">
              <w:rPr>
                <w:rFonts w:ascii="Arial" w:hAnsi="Arial" w:cs="Arial"/>
                <w:color w:val="000000"/>
                <w:sz w:val="22"/>
                <w:shd w:val="clear" w:color="auto" w:fill="FFFFFF"/>
              </w:rPr>
              <w:lastRenderedPageBreak/>
              <w:t>Powered Inverter AC/heating system.</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19425F" w:rsidRPr="00E71DF9" w:rsidRDefault="0019425F" w:rsidP="00DE639F">
            <w:pPr>
              <w:numPr>
                <w:ilvl w:val="0"/>
                <w:numId w:val="24"/>
              </w:numPr>
              <w:autoSpaceDE w:val="0"/>
              <w:autoSpaceDN w:val="0"/>
              <w:adjustRightInd w:val="0"/>
              <w:spacing w:line="360" w:lineRule="auto"/>
              <w:ind w:right="270"/>
              <w:contextualSpacing/>
              <w:rPr>
                <w:rFonts w:ascii="Arial" w:hAnsi="Arial" w:cs="Arial"/>
                <w:color w:val="000000"/>
                <w:sz w:val="22"/>
              </w:rPr>
            </w:pPr>
            <w:r w:rsidRPr="00E71DF9">
              <w:rPr>
                <w:rFonts w:ascii="Arial" w:hAnsi="Arial" w:cs="Arial"/>
                <w:color w:val="000000"/>
                <w:sz w:val="22"/>
                <w:shd w:val="clear" w:color="auto" w:fill="FFFFFF"/>
              </w:rPr>
              <w:lastRenderedPageBreak/>
              <w:t>Direction of Air and check the direction.</w:t>
            </w:r>
          </w:p>
          <w:p w:rsidR="0019425F" w:rsidRPr="00E71DF9" w:rsidRDefault="0019425F" w:rsidP="00DE639F">
            <w:pPr>
              <w:numPr>
                <w:ilvl w:val="0"/>
                <w:numId w:val="24"/>
              </w:numPr>
              <w:autoSpaceDE w:val="0"/>
              <w:autoSpaceDN w:val="0"/>
              <w:adjustRightInd w:val="0"/>
              <w:spacing w:line="360" w:lineRule="auto"/>
              <w:ind w:right="270"/>
              <w:contextualSpacing/>
              <w:rPr>
                <w:rFonts w:ascii="Arial" w:hAnsi="Arial" w:cs="Arial"/>
                <w:color w:val="000000"/>
                <w:sz w:val="22"/>
              </w:rPr>
            </w:pPr>
            <w:r w:rsidRPr="00E71DF9">
              <w:rPr>
                <w:rFonts w:ascii="Arial" w:hAnsi="Arial" w:cs="Arial"/>
                <w:color w:val="000000"/>
                <w:sz w:val="22"/>
                <w:shd w:val="clear" w:color="auto" w:fill="FFFFFF"/>
              </w:rPr>
              <w:t>Different types of paints</w:t>
            </w:r>
          </w:p>
          <w:p w:rsidR="0019425F" w:rsidRPr="00E71DF9" w:rsidRDefault="0019425F" w:rsidP="00DE639F">
            <w:pPr>
              <w:numPr>
                <w:ilvl w:val="0"/>
                <w:numId w:val="24"/>
              </w:numPr>
              <w:autoSpaceDE w:val="0"/>
              <w:autoSpaceDN w:val="0"/>
              <w:adjustRightInd w:val="0"/>
              <w:spacing w:line="360" w:lineRule="auto"/>
              <w:ind w:right="270"/>
              <w:contextualSpacing/>
              <w:rPr>
                <w:rFonts w:ascii="Arial" w:hAnsi="Arial" w:cs="Arial"/>
                <w:color w:val="000000"/>
                <w:sz w:val="22"/>
              </w:rPr>
            </w:pPr>
            <w:r w:rsidRPr="00E71DF9">
              <w:rPr>
                <w:rFonts w:ascii="Arial" w:hAnsi="Arial" w:cs="Arial"/>
                <w:color w:val="000000"/>
                <w:sz w:val="22"/>
              </w:rPr>
              <w:t>Properties of paints with respect to its heat conduction</w:t>
            </w:r>
          </w:p>
          <w:p w:rsidR="0019425F" w:rsidRPr="00E71DF9" w:rsidRDefault="0019425F" w:rsidP="00DE639F">
            <w:pPr>
              <w:numPr>
                <w:ilvl w:val="0"/>
                <w:numId w:val="24"/>
              </w:numPr>
              <w:autoSpaceDE w:val="0"/>
              <w:autoSpaceDN w:val="0"/>
              <w:adjustRightInd w:val="0"/>
              <w:spacing w:line="360" w:lineRule="auto"/>
              <w:ind w:right="270"/>
              <w:contextualSpacing/>
              <w:rPr>
                <w:rFonts w:ascii="Arial" w:hAnsi="Arial" w:cs="Arial"/>
                <w:color w:val="000000"/>
                <w:sz w:val="22"/>
              </w:rPr>
            </w:pPr>
            <w:r w:rsidRPr="00E71DF9">
              <w:rPr>
                <w:rFonts w:ascii="Arial" w:hAnsi="Arial" w:cs="Arial"/>
                <w:color w:val="000000"/>
                <w:sz w:val="22"/>
                <w:shd w:val="clear" w:color="auto" w:fill="FFFFFF"/>
              </w:rPr>
              <w:t xml:space="preserve">selection of cooling system from variety of Solar </w:t>
            </w:r>
            <w:r w:rsidRPr="00E71DF9">
              <w:rPr>
                <w:rFonts w:ascii="Arial" w:hAnsi="Arial" w:cs="Arial"/>
                <w:color w:val="000000"/>
                <w:sz w:val="22"/>
                <w:shd w:val="clear" w:color="auto" w:fill="FFFFFF"/>
              </w:rPr>
              <w:lastRenderedPageBreak/>
              <w:t>Powered Inverter and heating system</w:t>
            </w:r>
          </w:p>
          <w:p w:rsidR="0019425F" w:rsidRPr="00E71DF9" w:rsidRDefault="0019425F" w:rsidP="00DE639F">
            <w:pPr>
              <w:numPr>
                <w:ilvl w:val="0"/>
                <w:numId w:val="24"/>
              </w:numPr>
              <w:autoSpaceDE w:val="0"/>
              <w:autoSpaceDN w:val="0"/>
              <w:adjustRightInd w:val="0"/>
              <w:spacing w:line="360" w:lineRule="auto"/>
              <w:ind w:right="270"/>
              <w:contextualSpacing/>
              <w:rPr>
                <w:rFonts w:ascii="Arial" w:hAnsi="Arial" w:cs="Arial"/>
                <w:color w:val="000000"/>
                <w:sz w:val="22"/>
              </w:rPr>
            </w:pPr>
            <w:r w:rsidRPr="00E71DF9">
              <w:rPr>
                <w:rFonts w:ascii="Arial" w:hAnsi="Arial" w:cs="Arial"/>
                <w:color w:val="000000"/>
                <w:sz w:val="22"/>
              </w:rPr>
              <w:t>Types of shades (indoor and outdoor)</w:t>
            </w:r>
          </w:p>
          <w:p w:rsidR="0019425F" w:rsidRPr="00E71DF9" w:rsidRDefault="0019425F" w:rsidP="00DE639F">
            <w:pPr>
              <w:numPr>
                <w:ilvl w:val="0"/>
                <w:numId w:val="24"/>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Select the type of shades required to block heat</w:t>
            </w:r>
          </w:p>
          <w:p w:rsidR="0019425F" w:rsidRPr="00E71DF9" w:rsidRDefault="0019425F" w:rsidP="00DE639F">
            <w:pPr>
              <w:numPr>
                <w:ilvl w:val="0"/>
                <w:numId w:val="24"/>
              </w:numPr>
              <w:autoSpaceDE w:val="0"/>
              <w:autoSpaceDN w:val="0"/>
              <w:adjustRightInd w:val="0"/>
              <w:spacing w:line="360" w:lineRule="auto"/>
              <w:ind w:right="270"/>
              <w:contextualSpacing/>
              <w:rPr>
                <w:rFonts w:ascii="Arial" w:hAnsi="Arial" w:cs="Arial"/>
                <w:color w:val="000000"/>
                <w:sz w:val="22"/>
              </w:rPr>
            </w:pPr>
            <w:r w:rsidRPr="00E71DF9">
              <w:rPr>
                <w:rFonts w:ascii="Arial" w:hAnsi="Arial" w:cs="Arial"/>
                <w:color w:val="000000"/>
                <w:sz w:val="22"/>
              </w:rPr>
              <w:t>Use of Reflective glass window</w:t>
            </w:r>
          </w:p>
          <w:p w:rsidR="0019425F" w:rsidRPr="00E71DF9" w:rsidRDefault="0019425F" w:rsidP="00DE639F">
            <w:pPr>
              <w:numPr>
                <w:ilvl w:val="0"/>
                <w:numId w:val="24"/>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Type of coating used for tilting glass of window.</w:t>
            </w:r>
          </w:p>
          <w:p w:rsidR="0019425F" w:rsidRPr="00E71DF9" w:rsidRDefault="0019425F" w:rsidP="00DE639F">
            <w:pPr>
              <w:numPr>
                <w:ilvl w:val="0"/>
                <w:numId w:val="24"/>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Excessive heat producing sources</w:t>
            </w:r>
          </w:p>
          <w:p w:rsidR="0019425F" w:rsidRPr="00E71DF9" w:rsidRDefault="0019425F" w:rsidP="00DE639F">
            <w:pPr>
              <w:numPr>
                <w:ilvl w:val="0"/>
                <w:numId w:val="24"/>
              </w:numPr>
              <w:autoSpaceDE w:val="0"/>
              <w:autoSpaceDN w:val="0"/>
              <w:adjustRightInd w:val="0"/>
              <w:spacing w:line="360" w:lineRule="auto"/>
              <w:ind w:right="270"/>
              <w:contextualSpacing/>
              <w:rPr>
                <w:rFonts w:ascii="Arial" w:hAnsi="Arial" w:cs="Arial"/>
                <w:color w:val="000000"/>
                <w:sz w:val="22"/>
              </w:rPr>
            </w:pPr>
            <w:r w:rsidRPr="00E71DF9">
              <w:rPr>
                <w:rFonts w:ascii="Arial" w:hAnsi="Arial" w:cs="Arial"/>
                <w:color w:val="000000"/>
                <w:sz w:val="22"/>
              </w:rPr>
              <w:t xml:space="preserve">Selection of </w:t>
            </w:r>
            <w:r w:rsidRPr="00E71DF9">
              <w:rPr>
                <w:rFonts w:ascii="Arial" w:hAnsi="Arial" w:cs="Arial"/>
                <w:color w:val="000000"/>
                <w:sz w:val="22"/>
                <w:shd w:val="clear" w:color="auto" w:fill="FFFFFF"/>
              </w:rPr>
              <w:t>energy efficient devices for heating, lighting, cooling and home appliances</w:t>
            </w:r>
          </w:p>
          <w:p w:rsidR="0019425F" w:rsidRPr="00E71DF9" w:rsidRDefault="0019425F"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19425F" w:rsidRPr="00E71DF9" w:rsidRDefault="0019425F" w:rsidP="0019425F">
            <w:pPr>
              <w:autoSpaceDE w:val="0"/>
              <w:autoSpaceDN w:val="0"/>
              <w:adjustRightInd w:val="0"/>
              <w:spacing w:line="360" w:lineRule="auto"/>
              <w:ind w:right="270"/>
              <w:rPr>
                <w:rFonts w:ascii="Arial" w:hAnsi="Arial" w:cs="Arial"/>
                <w:bCs/>
                <w:color w:val="000000"/>
                <w:sz w:val="22"/>
              </w:rPr>
            </w:pPr>
            <w:r w:rsidRPr="00E71DF9">
              <w:rPr>
                <w:rFonts w:ascii="Arial" w:hAnsi="Arial" w:cs="Arial"/>
                <w:bCs/>
                <w:color w:val="000000"/>
                <w:sz w:val="22"/>
              </w:rPr>
              <w:t>Design Natural Cooling and ventilation system</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425F" w:rsidRPr="00E71DF9" w:rsidRDefault="0019425F" w:rsidP="0019425F">
            <w:pPr>
              <w:rPr>
                <w:rFonts w:ascii="Arial" w:hAnsi="Arial" w:cs="Arial"/>
                <w:b/>
                <w:sz w:val="22"/>
              </w:rPr>
            </w:pPr>
            <w:r w:rsidRPr="00E71DF9">
              <w:rPr>
                <w:rFonts w:ascii="Arial" w:hAnsi="Arial" w:cs="Arial"/>
                <w:b/>
                <w:sz w:val="22"/>
              </w:rPr>
              <w:lastRenderedPageBreak/>
              <w:t>Total</w:t>
            </w:r>
          </w:p>
          <w:p w:rsidR="0019425F" w:rsidRPr="00E71DF9" w:rsidRDefault="0019425F" w:rsidP="0019425F">
            <w:pPr>
              <w:rPr>
                <w:rFonts w:ascii="Arial" w:hAnsi="Arial" w:cs="Arial"/>
                <w:sz w:val="22"/>
              </w:rPr>
            </w:pPr>
            <w:r w:rsidRPr="00E71DF9">
              <w:rPr>
                <w:rFonts w:ascii="Arial" w:hAnsi="Arial" w:cs="Arial"/>
                <w:sz w:val="22"/>
              </w:rPr>
              <w:t xml:space="preserve">07 </w:t>
            </w:r>
            <w:r>
              <w:rPr>
                <w:rFonts w:ascii="Arial" w:hAnsi="Arial" w:cs="Arial"/>
                <w:sz w:val="22"/>
              </w:rPr>
              <w:t>Hrs.</w:t>
            </w:r>
          </w:p>
          <w:p w:rsidR="0019425F" w:rsidRPr="00E71DF9" w:rsidRDefault="0019425F" w:rsidP="0019425F">
            <w:pPr>
              <w:rPr>
                <w:rFonts w:ascii="Arial" w:hAnsi="Arial" w:cs="Arial"/>
                <w:sz w:val="22"/>
              </w:rPr>
            </w:pPr>
          </w:p>
          <w:p w:rsidR="0019425F" w:rsidRPr="00E71DF9" w:rsidRDefault="0019425F" w:rsidP="0019425F">
            <w:pPr>
              <w:rPr>
                <w:rFonts w:ascii="Arial" w:hAnsi="Arial" w:cs="Arial"/>
                <w:b/>
                <w:sz w:val="22"/>
              </w:rPr>
            </w:pPr>
            <w:r>
              <w:rPr>
                <w:rFonts w:ascii="Arial" w:hAnsi="Arial" w:cs="Arial"/>
                <w:b/>
                <w:sz w:val="22"/>
              </w:rPr>
              <w:t>Th.</w:t>
            </w:r>
          </w:p>
          <w:p w:rsidR="0019425F" w:rsidRPr="00E71DF9" w:rsidRDefault="0019425F" w:rsidP="0019425F">
            <w:pPr>
              <w:rPr>
                <w:rFonts w:ascii="Arial" w:hAnsi="Arial" w:cs="Arial"/>
                <w:sz w:val="22"/>
              </w:rPr>
            </w:pPr>
            <w:r w:rsidRPr="00E71DF9">
              <w:rPr>
                <w:rFonts w:ascii="Arial" w:hAnsi="Arial" w:cs="Arial"/>
                <w:sz w:val="22"/>
              </w:rPr>
              <w:t>03</w:t>
            </w:r>
            <w:r>
              <w:rPr>
                <w:rFonts w:ascii="Arial" w:hAnsi="Arial" w:cs="Arial"/>
                <w:sz w:val="22"/>
              </w:rPr>
              <w:t>Hrs.</w:t>
            </w:r>
          </w:p>
          <w:p w:rsidR="0019425F" w:rsidRPr="00E71DF9" w:rsidRDefault="0019425F" w:rsidP="0019425F">
            <w:pPr>
              <w:rPr>
                <w:rFonts w:ascii="Arial" w:hAnsi="Arial" w:cs="Arial"/>
                <w:sz w:val="22"/>
              </w:rPr>
            </w:pPr>
          </w:p>
          <w:p w:rsidR="0019425F" w:rsidRPr="00E71DF9" w:rsidRDefault="0019425F" w:rsidP="0019425F">
            <w:pPr>
              <w:rPr>
                <w:rFonts w:ascii="Arial" w:hAnsi="Arial" w:cs="Arial"/>
                <w:b/>
                <w:sz w:val="22"/>
              </w:rPr>
            </w:pPr>
            <w:r w:rsidRPr="00E71DF9">
              <w:rPr>
                <w:rFonts w:ascii="Arial" w:hAnsi="Arial" w:cs="Arial"/>
                <w:b/>
                <w:sz w:val="22"/>
              </w:rPr>
              <w:t>Practical:</w:t>
            </w:r>
          </w:p>
          <w:p w:rsidR="0019425F" w:rsidRPr="00E71DF9" w:rsidRDefault="0019425F" w:rsidP="0019425F">
            <w:pPr>
              <w:spacing w:line="360" w:lineRule="auto"/>
              <w:rPr>
                <w:rFonts w:ascii="Arial" w:eastAsia="Arial" w:hAnsi="Arial" w:cs="Arial"/>
                <w:color w:val="000000"/>
                <w:sz w:val="22"/>
              </w:rPr>
            </w:pPr>
            <w:r w:rsidRPr="00E71DF9">
              <w:rPr>
                <w:rFonts w:ascii="Arial" w:hAnsi="Arial" w:cs="Arial"/>
                <w:sz w:val="22"/>
              </w:rPr>
              <w:t xml:space="preserve">04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19425F" w:rsidRPr="00E71DF9" w:rsidRDefault="0019425F" w:rsidP="00DE639F">
            <w:pPr>
              <w:numPr>
                <w:ilvl w:val="0"/>
                <w:numId w:val="196"/>
              </w:numPr>
              <w:spacing w:line="360" w:lineRule="auto"/>
              <w:ind w:left="349"/>
              <w:contextualSpacing/>
              <w:rPr>
                <w:rFonts w:ascii="Arial" w:eastAsia="Arial" w:hAnsi="Arial" w:cs="Arial"/>
                <w:bCs/>
                <w:color w:val="000000"/>
                <w:sz w:val="22"/>
              </w:rPr>
            </w:pPr>
            <w:r w:rsidRPr="00E71DF9">
              <w:rPr>
                <w:rFonts w:ascii="Arial" w:hAnsi="Arial" w:cs="Arial"/>
                <w:color w:val="000000"/>
                <w:sz w:val="22"/>
              </w:rPr>
              <w:t>Different types of paints</w:t>
            </w:r>
          </w:p>
          <w:p w:rsidR="0019425F" w:rsidRPr="00E71DF9" w:rsidRDefault="0019425F" w:rsidP="00DE639F">
            <w:pPr>
              <w:numPr>
                <w:ilvl w:val="0"/>
                <w:numId w:val="196"/>
              </w:numPr>
              <w:spacing w:line="360" w:lineRule="auto"/>
              <w:ind w:left="349"/>
              <w:contextualSpacing/>
              <w:rPr>
                <w:rFonts w:ascii="Arial" w:eastAsia="Arial" w:hAnsi="Arial" w:cs="Arial"/>
                <w:bCs/>
                <w:color w:val="000000"/>
                <w:sz w:val="22"/>
              </w:rPr>
            </w:pPr>
            <w:r w:rsidRPr="00E71DF9">
              <w:rPr>
                <w:rFonts w:ascii="Arial" w:eastAsia="Arial" w:hAnsi="Arial" w:cs="Arial"/>
                <w:bCs/>
                <w:color w:val="000000"/>
                <w:sz w:val="22"/>
              </w:rPr>
              <w:t>Reflected glass</w:t>
            </w:r>
          </w:p>
          <w:p w:rsidR="0019425F" w:rsidRPr="00E71DF9" w:rsidRDefault="0019425F" w:rsidP="00DE639F">
            <w:pPr>
              <w:numPr>
                <w:ilvl w:val="0"/>
                <w:numId w:val="196"/>
              </w:numPr>
              <w:spacing w:line="360" w:lineRule="auto"/>
              <w:ind w:left="349"/>
              <w:contextualSpacing/>
              <w:rPr>
                <w:rFonts w:ascii="Arial" w:eastAsia="Arial" w:hAnsi="Arial" w:cs="Arial"/>
                <w:bCs/>
                <w:color w:val="000000"/>
                <w:sz w:val="22"/>
              </w:rPr>
            </w:pPr>
            <w:r w:rsidRPr="00E71DF9">
              <w:rPr>
                <w:rFonts w:ascii="Arial" w:eastAsia="Arial" w:hAnsi="Arial" w:cs="Arial"/>
                <w:bCs/>
                <w:color w:val="000000"/>
                <w:sz w:val="22"/>
              </w:rPr>
              <w:t>Anemometer with wind vane</w:t>
            </w:r>
          </w:p>
          <w:p w:rsidR="0019425F" w:rsidRPr="00E71DF9" w:rsidRDefault="0019425F" w:rsidP="00DE639F">
            <w:pPr>
              <w:numPr>
                <w:ilvl w:val="0"/>
                <w:numId w:val="196"/>
              </w:numPr>
              <w:spacing w:line="360" w:lineRule="auto"/>
              <w:ind w:left="349"/>
              <w:contextualSpacing/>
              <w:rPr>
                <w:rFonts w:ascii="Arial" w:eastAsia="Arial" w:hAnsi="Arial" w:cs="Arial"/>
                <w:bCs/>
                <w:color w:val="000000"/>
                <w:sz w:val="22"/>
              </w:rPr>
            </w:pPr>
            <w:r w:rsidRPr="00E71DF9">
              <w:rPr>
                <w:rFonts w:ascii="Arial" w:eastAsia="Arial" w:hAnsi="Arial" w:cs="Arial"/>
                <w:bCs/>
                <w:color w:val="000000"/>
                <w:sz w:val="22"/>
              </w:rPr>
              <w:t>Solar Power Inverter AC</w:t>
            </w:r>
          </w:p>
          <w:p w:rsidR="0019425F" w:rsidRPr="00E71DF9" w:rsidRDefault="0019425F" w:rsidP="00DE639F">
            <w:pPr>
              <w:numPr>
                <w:ilvl w:val="0"/>
                <w:numId w:val="196"/>
              </w:numPr>
              <w:spacing w:line="360" w:lineRule="auto"/>
              <w:ind w:left="349"/>
              <w:contextualSpacing/>
              <w:rPr>
                <w:rFonts w:ascii="Arial" w:eastAsia="Arial" w:hAnsi="Arial" w:cs="Arial"/>
                <w:bCs/>
                <w:color w:val="000000"/>
                <w:sz w:val="22"/>
              </w:rPr>
            </w:pPr>
            <w:r w:rsidRPr="00E71DF9">
              <w:rPr>
                <w:rFonts w:ascii="Arial" w:eastAsia="Arial" w:hAnsi="Arial" w:cs="Arial"/>
                <w:bCs/>
                <w:color w:val="000000"/>
                <w:sz w:val="22"/>
              </w:rPr>
              <w:lastRenderedPageBreak/>
              <w:t>Solar power Heating system</w:t>
            </w:r>
          </w:p>
          <w:p w:rsidR="0019425F" w:rsidRPr="00E71DF9" w:rsidRDefault="0019425F" w:rsidP="00DE639F">
            <w:pPr>
              <w:numPr>
                <w:ilvl w:val="0"/>
                <w:numId w:val="196"/>
              </w:numPr>
              <w:spacing w:line="360" w:lineRule="auto"/>
              <w:ind w:left="349"/>
              <w:contextualSpacing/>
              <w:rPr>
                <w:rFonts w:ascii="Arial" w:eastAsia="Arial" w:hAnsi="Arial" w:cs="Arial"/>
                <w:bCs/>
                <w:color w:val="000000"/>
                <w:sz w:val="22"/>
              </w:rPr>
            </w:pPr>
            <w:r w:rsidRPr="00E71DF9">
              <w:rPr>
                <w:rFonts w:ascii="Arial" w:eastAsia="Arial" w:hAnsi="Arial" w:cs="Arial"/>
                <w:bCs/>
                <w:color w:val="000000"/>
                <w:sz w:val="22"/>
              </w:rPr>
              <w:t>Different LED lights</w:t>
            </w:r>
          </w:p>
          <w:p w:rsidR="0019425F" w:rsidRPr="00E71DF9" w:rsidRDefault="0019425F" w:rsidP="00DE639F">
            <w:pPr>
              <w:numPr>
                <w:ilvl w:val="0"/>
                <w:numId w:val="196"/>
              </w:numPr>
              <w:spacing w:line="360" w:lineRule="auto"/>
              <w:ind w:left="349"/>
              <w:contextualSpacing/>
              <w:rPr>
                <w:rFonts w:ascii="Arial" w:eastAsia="Arial" w:hAnsi="Arial" w:cs="Arial"/>
                <w:bCs/>
                <w:color w:val="000000"/>
                <w:sz w:val="22"/>
              </w:rPr>
            </w:pPr>
            <w:r w:rsidRPr="00E71DF9">
              <w:rPr>
                <w:rFonts w:ascii="Arial" w:eastAsia="Arial" w:hAnsi="Arial" w:cs="Arial"/>
                <w:bCs/>
                <w:color w:val="000000"/>
                <w:sz w:val="22"/>
              </w:rPr>
              <w:t>Different incandescent lamps</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425F" w:rsidRPr="00E71DF9" w:rsidRDefault="0019425F" w:rsidP="0019425F">
            <w:pPr>
              <w:spacing w:after="136" w:line="360" w:lineRule="auto"/>
              <w:rPr>
                <w:rFonts w:ascii="Arial" w:eastAsia="Arial" w:hAnsi="Arial" w:cs="Arial"/>
                <w:b/>
                <w:color w:val="000000"/>
                <w:sz w:val="22"/>
              </w:rPr>
            </w:pPr>
            <w:r w:rsidRPr="00E71DF9">
              <w:rPr>
                <w:rFonts w:ascii="Arial" w:eastAsia="Arial" w:hAnsi="Arial" w:cs="Arial"/>
                <w:bCs/>
                <w:color w:val="000000"/>
                <w:sz w:val="22"/>
              </w:rPr>
              <w:lastRenderedPageBreak/>
              <w:t>Class Room and workshop</w:t>
            </w:r>
          </w:p>
        </w:tc>
      </w:tr>
      <w:tr w:rsidR="0019425F" w:rsidRPr="00E71DF9" w:rsidTr="0019425F">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19425F" w:rsidRPr="00E71DF9" w:rsidRDefault="0019425F" w:rsidP="0019425F">
            <w:pPr>
              <w:spacing w:line="360" w:lineRule="auto"/>
              <w:jc w:val="both"/>
              <w:rPr>
                <w:rFonts w:ascii="Arial" w:eastAsia="Arial" w:hAnsi="Arial" w:cs="Arial"/>
                <w:color w:val="000000"/>
                <w:sz w:val="22"/>
              </w:rPr>
            </w:pPr>
          </w:p>
          <w:p w:rsidR="0019425F" w:rsidRPr="00E71DF9" w:rsidRDefault="0019425F" w:rsidP="00DE639F">
            <w:pPr>
              <w:numPr>
                <w:ilvl w:val="0"/>
                <w:numId w:val="215"/>
              </w:numPr>
              <w:spacing w:after="245" w:line="360" w:lineRule="auto"/>
              <w:ind w:left="519" w:hanging="519"/>
              <w:contextualSpacing/>
              <w:jc w:val="both"/>
              <w:rPr>
                <w:rFonts w:ascii="Arial" w:eastAsia="Arial" w:hAnsi="Arial" w:cs="Arial"/>
                <w:color w:val="000000"/>
                <w:sz w:val="22"/>
              </w:rPr>
            </w:pPr>
            <w:r w:rsidRPr="00E71DF9">
              <w:rPr>
                <w:rFonts w:ascii="Arial" w:hAnsi="Arial" w:cs="Arial"/>
                <w:b/>
                <w:color w:val="000000"/>
                <w:sz w:val="22"/>
              </w:rPr>
              <w:t>Design Natural heating system</w:t>
            </w:r>
          </w:p>
        </w:tc>
        <w:tc>
          <w:tcPr>
            <w:tcW w:w="3600" w:type="dxa"/>
            <w:tcBorders>
              <w:top w:val="single" w:sz="4" w:space="0" w:color="000000"/>
              <w:left w:val="single" w:sz="4" w:space="0" w:color="000000"/>
              <w:bottom w:val="single" w:sz="4" w:space="0" w:color="000000"/>
              <w:right w:val="single" w:sz="4" w:space="0" w:color="000000"/>
            </w:tcBorders>
          </w:tcPr>
          <w:p w:rsidR="0019425F" w:rsidRPr="00E71DF9" w:rsidRDefault="0019425F" w:rsidP="0019425F">
            <w:pPr>
              <w:spacing w:line="360" w:lineRule="auto"/>
              <w:rPr>
                <w:rFonts w:ascii="Arial" w:eastAsia="Arial" w:hAnsi="Arial" w:cs="Arial"/>
                <w:b/>
                <w:color w:val="000000"/>
                <w:sz w:val="22"/>
              </w:rPr>
            </w:pPr>
            <w:r w:rsidRPr="00E71DF9">
              <w:rPr>
                <w:rFonts w:ascii="Arial" w:eastAsia="Arial" w:hAnsi="Arial" w:cs="Arial"/>
                <w:b/>
                <w:color w:val="000000"/>
                <w:sz w:val="22"/>
              </w:rPr>
              <w:t>Trainee must be able to</w:t>
            </w:r>
          </w:p>
          <w:p w:rsidR="0019425F" w:rsidRPr="00E71DF9" w:rsidRDefault="0019425F" w:rsidP="00DE639F">
            <w:pPr>
              <w:numPr>
                <w:ilvl w:val="0"/>
                <w:numId w:val="206"/>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Select the type of solar cell(heating)</w:t>
            </w:r>
          </w:p>
          <w:p w:rsidR="0019425F" w:rsidRPr="00E71DF9" w:rsidRDefault="0019425F" w:rsidP="00DE639F">
            <w:pPr>
              <w:numPr>
                <w:ilvl w:val="0"/>
                <w:numId w:val="206"/>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Choose the angle of placing solar cell.</w:t>
            </w:r>
          </w:p>
          <w:p w:rsidR="0019425F" w:rsidRPr="00E71DF9" w:rsidRDefault="0019425F" w:rsidP="00DE639F">
            <w:pPr>
              <w:numPr>
                <w:ilvl w:val="0"/>
                <w:numId w:val="206"/>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Identify the location for installation of solar tank.</w:t>
            </w:r>
          </w:p>
          <w:p w:rsidR="0019425F" w:rsidRPr="00E71DF9" w:rsidRDefault="0019425F" w:rsidP="00DE639F">
            <w:pPr>
              <w:numPr>
                <w:ilvl w:val="0"/>
                <w:numId w:val="206"/>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Design a solar heating system.</w:t>
            </w:r>
          </w:p>
          <w:p w:rsidR="0019425F" w:rsidRPr="00E71DF9" w:rsidRDefault="0019425F" w:rsidP="00DE639F">
            <w:pPr>
              <w:numPr>
                <w:ilvl w:val="0"/>
                <w:numId w:val="206"/>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Identify the location for Boiler.</w:t>
            </w:r>
          </w:p>
          <w:p w:rsidR="0019425F" w:rsidRPr="00E71DF9" w:rsidRDefault="0019425F" w:rsidP="00DE639F">
            <w:pPr>
              <w:numPr>
                <w:ilvl w:val="0"/>
                <w:numId w:val="206"/>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Make suitable connections based on drawings.</w:t>
            </w:r>
          </w:p>
          <w:p w:rsidR="0019425F" w:rsidRPr="00E71DF9" w:rsidRDefault="0019425F" w:rsidP="00DE639F">
            <w:pPr>
              <w:numPr>
                <w:ilvl w:val="0"/>
                <w:numId w:val="206"/>
              </w:numPr>
              <w:spacing w:line="360" w:lineRule="auto"/>
              <w:ind w:right="270"/>
              <w:contextualSpacing/>
              <w:rPr>
                <w:rFonts w:ascii="Arial" w:eastAsia="Arial" w:hAnsi="Arial" w:cs="Arial"/>
                <w:color w:val="000000"/>
                <w:sz w:val="22"/>
              </w:rPr>
            </w:pPr>
            <w:r w:rsidRPr="00E71DF9">
              <w:rPr>
                <w:rFonts w:ascii="Arial" w:hAnsi="Arial" w:cs="Arial"/>
                <w:color w:val="000000"/>
                <w:sz w:val="22"/>
                <w:shd w:val="clear" w:color="auto" w:fill="FFFFFF"/>
              </w:rPr>
              <w:t>Identify the place for blocking air inside room(airtight)</w:t>
            </w:r>
          </w:p>
        </w:tc>
        <w:tc>
          <w:tcPr>
            <w:tcW w:w="3600" w:type="dxa"/>
            <w:tcBorders>
              <w:top w:val="single" w:sz="4" w:space="0" w:color="000000"/>
              <w:left w:val="single" w:sz="4" w:space="0" w:color="000000"/>
              <w:bottom w:val="single" w:sz="4" w:space="0" w:color="000000"/>
              <w:right w:val="single" w:sz="4" w:space="0" w:color="000000"/>
            </w:tcBorders>
          </w:tcPr>
          <w:p w:rsidR="0019425F" w:rsidRPr="00E71DF9" w:rsidRDefault="0019425F" w:rsidP="00DE639F">
            <w:pPr>
              <w:numPr>
                <w:ilvl w:val="0"/>
                <w:numId w:val="206"/>
              </w:numPr>
              <w:autoSpaceDE w:val="0"/>
              <w:autoSpaceDN w:val="0"/>
              <w:adjustRightInd w:val="0"/>
              <w:spacing w:line="360" w:lineRule="auto"/>
              <w:ind w:right="270"/>
              <w:contextualSpacing/>
              <w:rPr>
                <w:rFonts w:ascii="Arial" w:eastAsia="Calibri" w:hAnsi="Arial" w:cs="Arial"/>
                <w:color w:val="000000"/>
                <w:sz w:val="22"/>
              </w:rPr>
            </w:pPr>
            <w:r w:rsidRPr="00E71DF9">
              <w:rPr>
                <w:rFonts w:ascii="Arial" w:hAnsi="Arial" w:cs="Arial"/>
                <w:color w:val="000000"/>
                <w:sz w:val="22"/>
              </w:rPr>
              <w:t>Natural heat sources.</w:t>
            </w:r>
          </w:p>
          <w:p w:rsidR="0019425F" w:rsidRPr="00E71DF9" w:rsidRDefault="0019425F" w:rsidP="00DE639F">
            <w:pPr>
              <w:numPr>
                <w:ilvl w:val="0"/>
                <w:numId w:val="206"/>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type of solar cell (heating)</w:t>
            </w:r>
          </w:p>
          <w:p w:rsidR="0019425F" w:rsidRPr="00E71DF9" w:rsidRDefault="0019425F" w:rsidP="00DE639F">
            <w:pPr>
              <w:numPr>
                <w:ilvl w:val="0"/>
                <w:numId w:val="206"/>
              </w:numPr>
              <w:spacing w:line="360" w:lineRule="auto"/>
              <w:ind w:right="270"/>
              <w:contextualSpacing/>
              <w:rPr>
                <w:rFonts w:ascii="Arial" w:hAnsi="Arial" w:cs="Arial"/>
                <w:color w:val="000000"/>
                <w:sz w:val="22"/>
                <w:shd w:val="clear" w:color="auto" w:fill="FFFFFF"/>
              </w:rPr>
            </w:pPr>
            <w:r w:rsidRPr="00E71DF9">
              <w:rPr>
                <w:rFonts w:ascii="Arial" w:hAnsi="Arial" w:cs="Arial"/>
                <w:color w:val="000000"/>
                <w:sz w:val="22"/>
                <w:shd w:val="clear" w:color="auto" w:fill="FFFFFF"/>
              </w:rPr>
              <w:t>Selecting the type of solar cell (heating)</w:t>
            </w:r>
          </w:p>
          <w:p w:rsidR="0019425F" w:rsidRPr="00E71DF9" w:rsidRDefault="0019425F" w:rsidP="00DE639F">
            <w:pPr>
              <w:numPr>
                <w:ilvl w:val="0"/>
                <w:numId w:val="206"/>
              </w:numPr>
              <w:autoSpaceDE w:val="0"/>
              <w:autoSpaceDN w:val="0"/>
              <w:adjustRightInd w:val="0"/>
              <w:spacing w:line="360" w:lineRule="auto"/>
              <w:ind w:right="270"/>
              <w:contextualSpacing/>
              <w:rPr>
                <w:rFonts w:ascii="Arial" w:hAnsi="Arial" w:cs="Arial"/>
                <w:color w:val="000000"/>
                <w:sz w:val="22"/>
              </w:rPr>
            </w:pPr>
            <w:r w:rsidRPr="00E71DF9">
              <w:rPr>
                <w:rFonts w:ascii="Arial" w:hAnsi="Arial" w:cs="Arial"/>
                <w:color w:val="000000"/>
                <w:sz w:val="22"/>
              </w:rPr>
              <w:t xml:space="preserve">Drawing of the solar heating system. </w:t>
            </w:r>
          </w:p>
          <w:p w:rsidR="0019425F" w:rsidRPr="00E71DF9" w:rsidRDefault="0019425F" w:rsidP="00DE639F">
            <w:pPr>
              <w:numPr>
                <w:ilvl w:val="0"/>
                <w:numId w:val="206"/>
              </w:numPr>
              <w:autoSpaceDE w:val="0"/>
              <w:autoSpaceDN w:val="0"/>
              <w:adjustRightInd w:val="0"/>
              <w:spacing w:line="360" w:lineRule="auto"/>
              <w:ind w:right="270"/>
              <w:contextualSpacing/>
              <w:rPr>
                <w:rFonts w:ascii="Arial" w:hAnsi="Arial" w:cs="Arial"/>
                <w:color w:val="000000"/>
                <w:sz w:val="22"/>
              </w:rPr>
            </w:pPr>
            <w:r w:rsidRPr="00E71DF9">
              <w:rPr>
                <w:rFonts w:ascii="Arial" w:hAnsi="Arial" w:cs="Arial"/>
                <w:color w:val="000000"/>
                <w:sz w:val="22"/>
              </w:rPr>
              <w:t>Terms Solar Energy, Geothermal energy, biomass, fossil fuels.</w:t>
            </w:r>
          </w:p>
          <w:p w:rsidR="0019425F" w:rsidRPr="00E71DF9" w:rsidRDefault="0019425F" w:rsidP="00DE639F">
            <w:pPr>
              <w:numPr>
                <w:ilvl w:val="0"/>
                <w:numId w:val="206"/>
              </w:numPr>
              <w:autoSpaceDE w:val="0"/>
              <w:autoSpaceDN w:val="0"/>
              <w:adjustRightInd w:val="0"/>
              <w:spacing w:line="360" w:lineRule="auto"/>
              <w:ind w:right="270"/>
              <w:contextualSpacing/>
              <w:rPr>
                <w:rFonts w:ascii="Arial" w:hAnsi="Arial" w:cs="Arial"/>
                <w:color w:val="000000"/>
                <w:sz w:val="22"/>
              </w:rPr>
            </w:pPr>
            <w:r w:rsidRPr="00E71DF9">
              <w:rPr>
                <w:rFonts w:ascii="Arial" w:hAnsi="Arial" w:cs="Arial"/>
                <w:color w:val="000000"/>
                <w:sz w:val="22"/>
              </w:rPr>
              <w:t>‘Greenhouse’ effect.</w:t>
            </w:r>
          </w:p>
          <w:p w:rsidR="0019425F" w:rsidRPr="00E71DF9" w:rsidRDefault="0019425F" w:rsidP="00DE639F">
            <w:pPr>
              <w:numPr>
                <w:ilvl w:val="0"/>
                <w:numId w:val="206"/>
              </w:numPr>
              <w:autoSpaceDE w:val="0"/>
              <w:autoSpaceDN w:val="0"/>
              <w:adjustRightInd w:val="0"/>
              <w:spacing w:line="360" w:lineRule="auto"/>
              <w:ind w:right="270"/>
              <w:contextualSpacing/>
              <w:rPr>
                <w:rFonts w:ascii="Arial" w:hAnsi="Arial" w:cs="Arial"/>
                <w:color w:val="000000"/>
                <w:sz w:val="22"/>
              </w:rPr>
            </w:pPr>
            <w:r w:rsidRPr="00E71DF9">
              <w:rPr>
                <w:rFonts w:ascii="Arial" w:hAnsi="Arial" w:cs="Arial"/>
                <w:color w:val="000000"/>
                <w:sz w:val="22"/>
                <w:shd w:val="clear" w:color="auto" w:fill="FFFFFF"/>
              </w:rPr>
              <w:t>Designing of a solar heating system</w:t>
            </w:r>
          </w:p>
          <w:p w:rsidR="0019425F" w:rsidRPr="00E71DF9" w:rsidRDefault="0019425F" w:rsidP="00DE639F">
            <w:pPr>
              <w:numPr>
                <w:ilvl w:val="0"/>
                <w:numId w:val="206"/>
              </w:numPr>
              <w:autoSpaceDE w:val="0"/>
              <w:autoSpaceDN w:val="0"/>
              <w:adjustRightInd w:val="0"/>
              <w:spacing w:line="360" w:lineRule="auto"/>
              <w:ind w:right="270"/>
              <w:contextualSpacing/>
              <w:rPr>
                <w:rFonts w:ascii="Arial" w:hAnsi="Arial" w:cs="Arial"/>
                <w:color w:val="000000"/>
                <w:sz w:val="22"/>
              </w:rPr>
            </w:pPr>
            <w:r w:rsidRPr="00E71DF9">
              <w:rPr>
                <w:rFonts w:ascii="Arial" w:hAnsi="Arial" w:cs="Arial"/>
                <w:color w:val="000000"/>
                <w:sz w:val="22"/>
              </w:rPr>
              <w:t>Connecting a solar heating system as per drawing</w:t>
            </w:r>
          </w:p>
          <w:p w:rsidR="0019425F" w:rsidRPr="00E71DF9" w:rsidRDefault="0019425F" w:rsidP="0019425F">
            <w:pPr>
              <w:spacing w:line="360" w:lineRule="auto"/>
              <w:rPr>
                <w:rFonts w:ascii="Arial" w:eastAsia="Arial" w:hAnsi="Arial" w:cs="Arial"/>
                <w:b/>
                <w:color w:val="000000"/>
                <w:sz w:val="22"/>
                <w:u w:val="single"/>
              </w:rPr>
            </w:pPr>
            <w:r w:rsidRPr="00E71DF9">
              <w:rPr>
                <w:rFonts w:ascii="Arial" w:eastAsia="Arial" w:hAnsi="Arial" w:cs="Arial"/>
                <w:b/>
                <w:color w:val="000000"/>
                <w:sz w:val="22"/>
                <w:u w:val="single"/>
              </w:rPr>
              <w:t>Practical Activity</w:t>
            </w:r>
          </w:p>
          <w:p w:rsidR="0019425F" w:rsidRPr="00E71DF9" w:rsidRDefault="0019425F" w:rsidP="0019425F">
            <w:pPr>
              <w:autoSpaceDE w:val="0"/>
              <w:autoSpaceDN w:val="0"/>
              <w:adjustRightInd w:val="0"/>
              <w:spacing w:line="360" w:lineRule="auto"/>
              <w:ind w:right="270"/>
              <w:rPr>
                <w:rFonts w:ascii="Arial" w:hAnsi="Arial" w:cs="Arial"/>
                <w:bCs/>
                <w:color w:val="000000"/>
                <w:sz w:val="22"/>
              </w:rPr>
            </w:pPr>
            <w:r w:rsidRPr="00E71DF9">
              <w:rPr>
                <w:rFonts w:ascii="Arial" w:hAnsi="Arial" w:cs="Arial"/>
                <w:bCs/>
                <w:color w:val="000000"/>
                <w:sz w:val="22"/>
              </w:rPr>
              <w:t>Design Natural heating system</w:t>
            </w:r>
          </w:p>
        </w:tc>
        <w:tc>
          <w:tcPr>
            <w:tcW w:w="1440" w:type="dxa"/>
            <w:tcBorders>
              <w:top w:val="single" w:sz="4" w:space="0" w:color="000000"/>
              <w:left w:val="single" w:sz="4" w:space="0" w:color="000000"/>
              <w:bottom w:val="single" w:sz="4" w:space="0" w:color="000000"/>
              <w:right w:val="single" w:sz="4" w:space="0" w:color="000000"/>
            </w:tcBorders>
            <w:vAlign w:val="center"/>
          </w:tcPr>
          <w:p w:rsidR="0019425F" w:rsidRPr="00E71DF9" w:rsidRDefault="0019425F" w:rsidP="0019425F">
            <w:pPr>
              <w:rPr>
                <w:rFonts w:ascii="Arial" w:hAnsi="Arial" w:cs="Arial"/>
                <w:b/>
                <w:sz w:val="22"/>
              </w:rPr>
            </w:pPr>
            <w:r w:rsidRPr="00E71DF9">
              <w:rPr>
                <w:rFonts w:ascii="Arial" w:hAnsi="Arial" w:cs="Arial"/>
                <w:b/>
                <w:sz w:val="22"/>
              </w:rPr>
              <w:t>Total</w:t>
            </w:r>
          </w:p>
          <w:p w:rsidR="0019425F" w:rsidRPr="00E71DF9" w:rsidRDefault="0019425F" w:rsidP="0019425F">
            <w:pPr>
              <w:rPr>
                <w:rFonts w:ascii="Arial" w:hAnsi="Arial" w:cs="Arial"/>
                <w:sz w:val="22"/>
              </w:rPr>
            </w:pPr>
            <w:r w:rsidRPr="00E71DF9">
              <w:rPr>
                <w:rFonts w:ascii="Arial" w:hAnsi="Arial" w:cs="Arial"/>
                <w:sz w:val="22"/>
              </w:rPr>
              <w:t xml:space="preserve">06 </w:t>
            </w:r>
            <w:r>
              <w:rPr>
                <w:rFonts w:ascii="Arial" w:hAnsi="Arial" w:cs="Arial"/>
                <w:sz w:val="22"/>
              </w:rPr>
              <w:t>Hrs.</w:t>
            </w:r>
          </w:p>
          <w:p w:rsidR="0019425F" w:rsidRPr="00E71DF9" w:rsidRDefault="0019425F" w:rsidP="0019425F">
            <w:pPr>
              <w:rPr>
                <w:rFonts w:ascii="Arial" w:hAnsi="Arial" w:cs="Arial"/>
                <w:sz w:val="22"/>
              </w:rPr>
            </w:pPr>
          </w:p>
          <w:p w:rsidR="0019425F" w:rsidRPr="00E71DF9" w:rsidRDefault="0019425F" w:rsidP="0019425F">
            <w:pPr>
              <w:rPr>
                <w:rFonts w:ascii="Arial" w:hAnsi="Arial" w:cs="Arial"/>
                <w:b/>
                <w:sz w:val="22"/>
              </w:rPr>
            </w:pPr>
            <w:r>
              <w:rPr>
                <w:rFonts w:ascii="Arial" w:hAnsi="Arial" w:cs="Arial"/>
                <w:b/>
                <w:sz w:val="22"/>
              </w:rPr>
              <w:t>Th.</w:t>
            </w:r>
          </w:p>
          <w:p w:rsidR="0019425F" w:rsidRPr="00E71DF9" w:rsidRDefault="0019425F" w:rsidP="0019425F">
            <w:pPr>
              <w:rPr>
                <w:rFonts w:ascii="Arial" w:hAnsi="Arial" w:cs="Arial"/>
                <w:sz w:val="22"/>
              </w:rPr>
            </w:pPr>
            <w:r w:rsidRPr="00E71DF9">
              <w:rPr>
                <w:rFonts w:ascii="Arial" w:hAnsi="Arial" w:cs="Arial"/>
                <w:sz w:val="22"/>
              </w:rPr>
              <w:t>02</w:t>
            </w:r>
            <w:r>
              <w:rPr>
                <w:rFonts w:ascii="Arial" w:hAnsi="Arial" w:cs="Arial"/>
                <w:sz w:val="22"/>
              </w:rPr>
              <w:t>Hrs.</w:t>
            </w:r>
          </w:p>
          <w:p w:rsidR="0019425F" w:rsidRPr="00E71DF9" w:rsidRDefault="0019425F" w:rsidP="0019425F">
            <w:pPr>
              <w:rPr>
                <w:rFonts w:ascii="Arial" w:hAnsi="Arial" w:cs="Arial"/>
                <w:sz w:val="22"/>
              </w:rPr>
            </w:pPr>
          </w:p>
          <w:p w:rsidR="0019425F" w:rsidRPr="00E71DF9" w:rsidRDefault="0019425F" w:rsidP="0019425F">
            <w:pPr>
              <w:rPr>
                <w:rFonts w:ascii="Arial" w:hAnsi="Arial" w:cs="Arial"/>
                <w:b/>
                <w:sz w:val="22"/>
              </w:rPr>
            </w:pPr>
            <w:r w:rsidRPr="00E71DF9">
              <w:rPr>
                <w:rFonts w:ascii="Arial" w:hAnsi="Arial" w:cs="Arial"/>
                <w:b/>
                <w:sz w:val="22"/>
              </w:rPr>
              <w:t>Practical:</w:t>
            </w:r>
          </w:p>
          <w:p w:rsidR="0019425F" w:rsidRPr="00E71DF9" w:rsidRDefault="0019425F" w:rsidP="0019425F">
            <w:pPr>
              <w:spacing w:line="360" w:lineRule="auto"/>
              <w:rPr>
                <w:rFonts w:ascii="Arial" w:eastAsia="Arial" w:hAnsi="Arial" w:cs="Arial"/>
                <w:color w:val="000000"/>
                <w:sz w:val="22"/>
              </w:rPr>
            </w:pPr>
            <w:r w:rsidRPr="00E71DF9">
              <w:rPr>
                <w:rFonts w:ascii="Arial" w:hAnsi="Arial" w:cs="Arial"/>
                <w:sz w:val="22"/>
              </w:rPr>
              <w:t xml:space="preserve">04 </w:t>
            </w:r>
            <w:r>
              <w:rPr>
                <w:rFonts w:ascii="Arial" w:hAnsi="Arial" w:cs="Arial"/>
                <w:sz w:val="22"/>
              </w:rPr>
              <w:t>Hrs.</w:t>
            </w:r>
          </w:p>
        </w:tc>
        <w:tc>
          <w:tcPr>
            <w:tcW w:w="2160" w:type="dxa"/>
            <w:tcBorders>
              <w:top w:val="single" w:sz="4" w:space="0" w:color="000000"/>
              <w:left w:val="single" w:sz="4" w:space="0" w:color="000000"/>
              <w:bottom w:val="single" w:sz="4" w:space="0" w:color="000000"/>
              <w:right w:val="single" w:sz="4" w:space="0" w:color="000000"/>
            </w:tcBorders>
          </w:tcPr>
          <w:p w:rsidR="0019425F" w:rsidRPr="00E71DF9" w:rsidRDefault="0019425F" w:rsidP="00DE639F">
            <w:pPr>
              <w:numPr>
                <w:ilvl w:val="0"/>
                <w:numId w:val="211"/>
              </w:numPr>
              <w:spacing w:line="360" w:lineRule="auto"/>
              <w:ind w:left="349"/>
              <w:contextualSpacing/>
              <w:rPr>
                <w:rFonts w:ascii="Arial" w:eastAsia="Arial" w:hAnsi="Arial" w:cs="Arial"/>
                <w:color w:val="000000"/>
                <w:sz w:val="22"/>
              </w:rPr>
            </w:pPr>
            <w:r w:rsidRPr="00E71DF9">
              <w:rPr>
                <w:rFonts w:ascii="Arial" w:eastAsia="Arial" w:hAnsi="Arial" w:cs="Arial"/>
                <w:color w:val="000000"/>
                <w:sz w:val="22"/>
              </w:rPr>
              <w:t>Greenhouse</w:t>
            </w:r>
          </w:p>
          <w:p w:rsidR="0019425F" w:rsidRPr="00E71DF9" w:rsidRDefault="0019425F" w:rsidP="00DE639F">
            <w:pPr>
              <w:numPr>
                <w:ilvl w:val="0"/>
                <w:numId w:val="211"/>
              </w:numPr>
              <w:spacing w:line="360" w:lineRule="auto"/>
              <w:ind w:left="349"/>
              <w:contextualSpacing/>
              <w:rPr>
                <w:rFonts w:ascii="Arial" w:eastAsia="Arial" w:hAnsi="Arial" w:cs="Arial"/>
                <w:color w:val="000000"/>
                <w:sz w:val="22"/>
              </w:rPr>
            </w:pPr>
            <w:r w:rsidRPr="00E71DF9">
              <w:rPr>
                <w:rFonts w:ascii="Arial" w:eastAsia="Arial" w:hAnsi="Arial" w:cs="Arial"/>
                <w:color w:val="000000"/>
                <w:sz w:val="22"/>
              </w:rPr>
              <w:t>Solar tank</w:t>
            </w:r>
          </w:p>
          <w:p w:rsidR="0019425F" w:rsidRPr="00E71DF9" w:rsidRDefault="0019425F" w:rsidP="00DE639F">
            <w:pPr>
              <w:numPr>
                <w:ilvl w:val="0"/>
                <w:numId w:val="211"/>
              </w:numPr>
              <w:spacing w:line="360" w:lineRule="auto"/>
              <w:ind w:left="349"/>
              <w:contextualSpacing/>
              <w:rPr>
                <w:rFonts w:ascii="Arial" w:eastAsia="Arial" w:hAnsi="Arial" w:cs="Arial"/>
                <w:color w:val="000000"/>
                <w:sz w:val="22"/>
              </w:rPr>
            </w:pPr>
            <w:r w:rsidRPr="00E71DF9">
              <w:rPr>
                <w:rFonts w:ascii="Arial" w:eastAsia="Arial" w:hAnsi="Arial" w:cs="Arial"/>
                <w:color w:val="000000"/>
                <w:sz w:val="22"/>
              </w:rPr>
              <w:t>Solar heating system with boiler</w:t>
            </w:r>
          </w:p>
          <w:p w:rsidR="0019425F" w:rsidRPr="00E71DF9" w:rsidRDefault="0019425F" w:rsidP="0019425F">
            <w:pPr>
              <w:spacing w:line="360" w:lineRule="auto"/>
              <w:contextualSpacing/>
              <w:rPr>
                <w:rFonts w:ascii="Arial" w:eastAsia="Arial" w:hAnsi="Arial" w:cs="Arial"/>
                <w:color w:val="000000"/>
                <w:sz w:val="22"/>
              </w:rPr>
            </w:pPr>
          </w:p>
          <w:p w:rsidR="0019425F" w:rsidRPr="00E71DF9" w:rsidRDefault="0019425F" w:rsidP="0019425F">
            <w:pPr>
              <w:spacing w:line="360" w:lineRule="auto"/>
              <w:contextualSpacing/>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19425F" w:rsidRPr="00E71DF9" w:rsidRDefault="0019425F" w:rsidP="0019425F">
            <w:pPr>
              <w:spacing w:line="360" w:lineRule="auto"/>
              <w:rPr>
                <w:rFonts w:ascii="Arial" w:eastAsia="Arial" w:hAnsi="Arial" w:cs="Arial"/>
                <w:color w:val="000000"/>
                <w:sz w:val="22"/>
              </w:rPr>
            </w:pPr>
            <w:r w:rsidRPr="00E71DF9">
              <w:rPr>
                <w:rFonts w:ascii="Arial" w:eastAsia="Arial" w:hAnsi="Arial" w:cs="Arial"/>
                <w:bCs/>
                <w:color w:val="000000"/>
                <w:sz w:val="22"/>
              </w:rPr>
              <w:t>Class Room and workshop</w:t>
            </w:r>
          </w:p>
        </w:tc>
      </w:tr>
    </w:tbl>
    <w:p w:rsidR="00A57F56" w:rsidRPr="00A57F56" w:rsidRDefault="00A57F56" w:rsidP="00A57F56"/>
    <w:p w:rsidR="00ED04A2" w:rsidRPr="00164B59" w:rsidRDefault="00ED04A2" w:rsidP="00164B59">
      <w:pPr>
        <w:pStyle w:val="Heading1"/>
      </w:pPr>
      <w:bookmarkStart w:id="318" w:name="_Toc111627087"/>
      <w:r w:rsidRPr="00164B59">
        <w:t>List of Personal Protective Equipment</w:t>
      </w:r>
      <w:bookmarkEnd w:id="114"/>
      <w:bookmarkEnd w:id="318"/>
    </w:p>
    <w:p w:rsidR="00ED04A2" w:rsidRDefault="00ED04A2" w:rsidP="00ED04A2">
      <w:pPr>
        <w:spacing w:after="166" w:line="276" w:lineRule="auto"/>
        <w:ind w:right="5440" w:firstLine="720"/>
      </w:pPr>
      <w:r w:rsidRPr="00295CFD">
        <w:t>(FOR A CLASS OF 25 STUDENTS)</w:t>
      </w:r>
    </w:p>
    <w:tbl>
      <w:tblPr>
        <w:tblStyle w:val="TableGrid0"/>
        <w:tblW w:w="10484" w:type="dxa"/>
        <w:tblInd w:w="1391" w:type="dxa"/>
        <w:tblCellMar>
          <w:left w:w="941" w:type="dxa"/>
          <w:right w:w="115" w:type="dxa"/>
        </w:tblCellMar>
        <w:tblLook w:val="04A0" w:firstRow="1" w:lastRow="0" w:firstColumn="1" w:lastColumn="0" w:noHBand="0" w:noVBand="1"/>
      </w:tblPr>
      <w:tblGrid>
        <w:gridCol w:w="9"/>
        <w:gridCol w:w="1127"/>
        <w:gridCol w:w="2187"/>
        <w:gridCol w:w="5772"/>
        <w:gridCol w:w="1389"/>
      </w:tblGrid>
      <w:tr w:rsidR="00F33D2E" w:rsidRPr="005967DB" w:rsidTr="00F33D2E">
        <w:trPr>
          <w:gridBefore w:val="1"/>
          <w:wBefore w:w="9" w:type="dxa"/>
          <w:trHeight w:val="465"/>
        </w:trPr>
        <w:tc>
          <w:tcPr>
            <w:tcW w:w="3314" w:type="dxa"/>
            <w:gridSpan w:val="2"/>
            <w:tcBorders>
              <w:top w:val="single" w:sz="4" w:space="0" w:color="000000"/>
              <w:left w:val="single" w:sz="4" w:space="0" w:color="000000"/>
              <w:bottom w:val="single" w:sz="4" w:space="0" w:color="000000"/>
              <w:right w:val="single" w:sz="4" w:space="0" w:color="000000"/>
            </w:tcBorders>
            <w:shd w:val="clear" w:color="auto" w:fill="E5B8B7"/>
            <w:vAlign w:val="center"/>
          </w:tcPr>
          <w:p w:rsidR="00F33D2E" w:rsidRPr="005967DB" w:rsidRDefault="00F33D2E" w:rsidP="00F33D2E">
            <w:pPr>
              <w:spacing w:line="276" w:lineRule="auto"/>
              <w:ind w:left="-546"/>
              <w:rPr>
                <w:rFonts w:ascii="Arial" w:hAnsi="Arial" w:cs="Arial"/>
                <w:sz w:val="24"/>
                <w:szCs w:val="24"/>
              </w:rPr>
            </w:pPr>
            <w:r w:rsidRPr="005967DB">
              <w:rPr>
                <w:rFonts w:ascii="Arial" w:hAnsi="Arial" w:cs="Arial"/>
                <w:b/>
                <w:sz w:val="24"/>
                <w:szCs w:val="24"/>
              </w:rPr>
              <w:t xml:space="preserve">Name of Trade </w:t>
            </w:r>
          </w:p>
        </w:tc>
        <w:tc>
          <w:tcPr>
            <w:tcW w:w="7161"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276" w:lineRule="auto"/>
              <w:ind w:left="205" w:hanging="205"/>
              <w:jc w:val="center"/>
              <w:rPr>
                <w:rFonts w:ascii="Arial" w:hAnsi="Arial" w:cs="Arial"/>
                <w:sz w:val="24"/>
                <w:szCs w:val="24"/>
              </w:rPr>
            </w:pPr>
            <w:r w:rsidRPr="005967DB">
              <w:rPr>
                <w:rFonts w:ascii="Arial" w:hAnsi="Arial" w:cs="Arial"/>
                <w:b/>
                <w:sz w:val="24"/>
                <w:szCs w:val="24"/>
              </w:rPr>
              <w:t>Electrical Technology Diploma Level 5</w:t>
            </w:r>
          </w:p>
        </w:tc>
      </w:tr>
      <w:tr w:rsidR="00F33D2E" w:rsidRPr="005967DB" w:rsidTr="00F33D2E">
        <w:trPr>
          <w:gridBefore w:val="1"/>
          <w:wBefore w:w="9" w:type="dxa"/>
          <w:trHeight w:val="447"/>
        </w:trPr>
        <w:tc>
          <w:tcPr>
            <w:tcW w:w="3314" w:type="dxa"/>
            <w:gridSpan w:val="2"/>
            <w:tcBorders>
              <w:top w:val="single" w:sz="4" w:space="0" w:color="000000"/>
              <w:left w:val="single" w:sz="4" w:space="0" w:color="000000"/>
              <w:bottom w:val="single" w:sz="4" w:space="0" w:color="000000"/>
              <w:right w:val="single" w:sz="4" w:space="0" w:color="000000"/>
            </w:tcBorders>
            <w:shd w:val="clear" w:color="auto" w:fill="E5B8B7"/>
            <w:vAlign w:val="center"/>
          </w:tcPr>
          <w:p w:rsidR="00F33D2E" w:rsidRPr="005967DB" w:rsidRDefault="00F33D2E" w:rsidP="00F33D2E">
            <w:pPr>
              <w:spacing w:line="276" w:lineRule="auto"/>
              <w:ind w:left="-546"/>
              <w:rPr>
                <w:rFonts w:ascii="Arial" w:hAnsi="Arial" w:cs="Arial"/>
                <w:sz w:val="24"/>
                <w:szCs w:val="24"/>
              </w:rPr>
            </w:pPr>
            <w:r w:rsidRPr="005967DB">
              <w:rPr>
                <w:rFonts w:ascii="Arial" w:hAnsi="Arial" w:cs="Arial"/>
                <w:b/>
                <w:sz w:val="24"/>
                <w:szCs w:val="24"/>
              </w:rPr>
              <w:t xml:space="preserve">Duration of Course </w:t>
            </w:r>
          </w:p>
        </w:tc>
        <w:tc>
          <w:tcPr>
            <w:tcW w:w="7161"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276" w:lineRule="auto"/>
              <w:jc w:val="center"/>
              <w:rPr>
                <w:rFonts w:ascii="Arial" w:hAnsi="Arial" w:cs="Arial"/>
                <w:sz w:val="24"/>
                <w:szCs w:val="24"/>
              </w:rPr>
            </w:pPr>
            <w:r>
              <w:rPr>
                <w:rFonts w:ascii="Arial" w:hAnsi="Arial" w:cs="Arial"/>
                <w:b/>
                <w:sz w:val="24"/>
                <w:szCs w:val="24"/>
              </w:rPr>
              <w:t>36</w:t>
            </w:r>
            <w:r w:rsidRPr="005967DB">
              <w:rPr>
                <w:rFonts w:ascii="Arial" w:hAnsi="Arial" w:cs="Arial"/>
                <w:b/>
                <w:sz w:val="24"/>
                <w:szCs w:val="24"/>
              </w:rPr>
              <w:t xml:space="preserve"> Months</w:t>
            </w:r>
          </w:p>
        </w:tc>
      </w:tr>
      <w:tr w:rsidR="00F33D2E" w:rsidRPr="005967DB" w:rsidTr="00F33D2E">
        <w:tblPrEx>
          <w:tblCellMar>
            <w:left w:w="107" w:type="dxa"/>
          </w:tblCellMar>
        </w:tblPrEx>
        <w:trPr>
          <w:trHeight w:val="348"/>
        </w:trPr>
        <w:tc>
          <w:tcPr>
            <w:tcW w:w="1136" w:type="dxa"/>
            <w:gridSpan w:val="2"/>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Sr. #</w:t>
            </w:r>
          </w:p>
        </w:tc>
        <w:tc>
          <w:tcPr>
            <w:tcW w:w="7959" w:type="dxa"/>
            <w:gridSpan w:val="2"/>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Description</w:t>
            </w:r>
          </w:p>
        </w:tc>
        <w:tc>
          <w:tcPr>
            <w:tcW w:w="1389"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rsidR="00F33D2E" w:rsidRPr="005967DB" w:rsidRDefault="00F33D2E" w:rsidP="00F33D2E">
            <w:pPr>
              <w:ind w:hanging="425"/>
              <w:jc w:val="center"/>
              <w:rPr>
                <w:rFonts w:ascii="Arial" w:hAnsi="Arial" w:cs="Arial"/>
                <w:sz w:val="24"/>
                <w:szCs w:val="24"/>
              </w:rPr>
            </w:pPr>
            <w:r w:rsidRPr="005967DB">
              <w:rPr>
                <w:rFonts w:ascii="Arial" w:hAnsi="Arial" w:cs="Arial"/>
                <w:sz w:val="24"/>
                <w:szCs w:val="24"/>
              </w:rPr>
              <w:t>Quantity</w:t>
            </w:r>
          </w:p>
        </w:tc>
      </w:tr>
      <w:tr w:rsidR="00F33D2E" w:rsidRPr="005967DB" w:rsidTr="00F33D2E">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1.</w:t>
            </w: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rPr>
                <w:rFonts w:ascii="Arial" w:hAnsi="Arial" w:cs="Arial"/>
                <w:sz w:val="24"/>
                <w:szCs w:val="24"/>
              </w:rPr>
            </w:pPr>
            <w:r w:rsidRPr="005967DB">
              <w:rPr>
                <w:rFonts w:ascii="Arial" w:hAnsi="Arial" w:cs="Arial"/>
                <w:sz w:val="24"/>
                <w:szCs w:val="24"/>
              </w:rPr>
              <w:t xml:space="preserve">Safety gloves, </w:t>
            </w:r>
          </w:p>
        </w:tc>
        <w:tc>
          <w:tcPr>
            <w:tcW w:w="1389" w:type="dxa"/>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360" w:lineRule="auto"/>
              <w:rPr>
                <w:rFonts w:ascii="Arial" w:hAnsi="Arial" w:cs="Arial"/>
                <w:sz w:val="24"/>
                <w:szCs w:val="24"/>
              </w:rPr>
            </w:pPr>
            <w:r w:rsidRPr="005967DB">
              <w:rPr>
                <w:rFonts w:ascii="Arial" w:hAnsi="Arial" w:cs="Arial"/>
                <w:sz w:val="24"/>
                <w:szCs w:val="24"/>
              </w:rPr>
              <w:t>30</w:t>
            </w:r>
          </w:p>
        </w:tc>
      </w:tr>
      <w:tr w:rsidR="00F33D2E" w:rsidRPr="005967DB" w:rsidTr="00F33D2E">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2.</w:t>
            </w: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rPr>
                <w:rFonts w:ascii="Arial" w:hAnsi="Arial" w:cs="Arial"/>
                <w:sz w:val="24"/>
                <w:szCs w:val="24"/>
              </w:rPr>
            </w:pPr>
            <w:r w:rsidRPr="005967DB">
              <w:rPr>
                <w:rFonts w:ascii="Arial" w:hAnsi="Arial" w:cs="Arial"/>
                <w:sz w:val="24"/>
                <w:szCs w:val="24"/>
              </w:rPr>
              <w:t xml:space="preserve">Appropriate safety glasses, </w:t>
            </w:r>
          </w:p>
        </w:tc>
        <w:tc>
          <w:tcPr>
            <w:tcW w:w="1389" w:type="dxa"/>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360" w:lineRule="auto"/>
              <w:rPr>
                <w:rFonts w:ascii="Arial" w:hAnsi="Arial" w:cs="Arial"/>
                <w:sz w:val="24"/>
                <w:szCs w:val="24"/>
              </w:rPr>
            </w:pPr>
            <w:r w:rsidRPr="005967DB">
              <w:rPr>
                <w:rFonts w:ascii="Arial" w:hAnsi="Arial" w:cs="Arial"/>
                <w:sz w:val="24"/>
                <w:szCs w:val="24"/>
              </w:rPr>
              <w:t>30</w:t>
            </w:r>
          </w:p>
        </w:tc>
      </w:tr>
      <w:tr w:rsidR="00F33D2E" w:rsidRPr="005967DB" w:rsidTr="00F33D2E">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3.</w:t>
            </w: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rPr>
                <w:rFonts w:ascii="Arial" w:hAnsi="Arial" w:cs="Arial"/>
                <w:sz w:val="24"/>
                <w:szCs w:val="24"/>
              </w:rPr>
            </w:pPr>
            <w:r w:rsidRPr="005967DB">
              <w:rPr>
                <w:rFonts w:ascii="Arial" w:hAnsi="Arial" w:cs="Arial"/>
                <w:sz w:val="24"/>
                <w:szCs w:val="24"/>
              </w:rPr>
              <w:t>Breathing apparatus,</w:t>
            </w:r>
          </w:p>
        </w:tc>
        <w:tc>
          <w:tcPr>
            <w:tcW w:w="1389" w:type="dxa"/>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360" w:lineRule="auto"/>
              <w:rPr>
                <w:rFonts w:ascii="Arial" w:hAnsi="Arial" w:cs="Arial"/>
                <w:sz w:val="24"/>
                <w:szCs w:val="24"/>
              </w:rPr>
            </w:pPr>
            <w:r w:rsidRPr="005967DB">
              <w:rPr>
                <w:rFonts w:ascii="Arial" w:hAnsi="Arial" w:cs="Arial"/>
                <w:sz w:val="24"/>
                <w:szCs w:val="24"/>
              </w:rPr>
              <w:t>30</w:t>
            </w:r>
          </w:p>
        </w:tc>
      </w:tr>
      <w:tr w:rsidR="00F33D2E" w:rsidRPr="005967DB" w:rsidTr="00F33D2E">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4.</w:t>
            </w: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rPr>
                <w:rFonts w:ascii="Arial" w:hAnsi="Arial" w:cs="Arial"/>
                <w:sz w:val="24"/>
                <w:szCs w:val="24"/>
              </w:rPr>
            </w:pPr>
            <w:r w:rsidRPr="005967DB">
              <w:rPr>
                <w:rFonts w:ascii="Arial" w:hAnsi="Arial" w:cs="Arial"/>
                <w:sz w:val="24"/>
                <w:szCs w:val="24"/>
              </w:rPr>
              <w:t xml:space="preserve">Fire extinguishers, </w:t>
            </w:r>
          </w:p>
        </w:tc>
        <w:tc>
          <w:tcPr>
            <w:tcW w:w="1389" w:type="dxa"/>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360" w:lineRule="auto"/>
              <w:rPr>
                <w:rFonts w:ascii="Arial" w:hAnsi="Arial" w:cs="Arial"/>
                <w:sz w:val="24"/>
                <w:szCs w:val="24"/>
              </w:rPr>
            </w:pPr>
            <w:r w:rsidRPr="005967DB">
              <w:rPr>
                <w:rFonts w:ascii="Arial" w:hAnsi="Arial" w:cs="Arial"/>
                <w:sz w:val="24"/>
                <w:szCs w:val="24"/>
              </w:rPr>
              <w:t>30</w:t>
            </w:r>
          </w:p>
        </w:tc>
      </w:tr>
      <w:tr w:rsidR="00F33D2E" w:rsidRPr="005967DB" w:rsidTr="00F33D2E">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5.</w:t>
            </w: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rPr>
                <w:rFonts w:ascii="Arial" w:hAnsi="Arial" w:cs="Arial"/>
                <w:sz w:val="24"/>
                <w:szCs w:val="24"/>
              </w:rPr>
            </w:pPr>
            <w:r w:rsidRPr="005967DB">
              <w:rPr>
                <w:rFonts w:ascii="Arial" w:hAnsi="Arial" w:cs="Arial"/>
                <w:sz w:val="24"/>
                <w:szCs w:val="24"/>
              </w:rPr>
              <w:t xml:space="preserve">Fire blankets, </w:t>
            </w:r>
          </w:p>
        </w:tc>
        <w:tc>
          <w:tcPr>
            <w:tcW w:w="1389" w:type="dxa"/>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360" w:lineRule="auto"/>
              <w:rPr>
                <w:rFonts w:ascii="Arial" w:hAnsi="Arial" w:cs="Arial"/>
                <w:sz w:val="24"/>
                <w:szCs w:val="24"/>
              </w:rPr>
            </w:pPr>
            <w:r w:rsidRPr="005967DB">
              <w:rPr>
                <w:rFonts w:ascii="Arial" w:hAnsi="Arial" w:cs="Arial"/>
                <w:sz w:val="24"/>
                <w:szCs w:val="24"/>
              </w:rPr>
              <w:t>30</w:t>
            </w:r>
          </w:p>
        </w:tc>
      </w:tr>
      <w:tr w:rsidR="00F33D2E" w:rsidRPr="005967DB" w:rsidTr="00F33D2E">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6.</w:t>
            </w: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rPr>
                <w:rFonts w:ascii="Arial" w:hAnsi="Arial" w:cs="Arial"/>
                <w:sz w:val="24"/>
                <w:szCs w:val="24"/>
              </w:rPr>
            </w:pPr>
            <w:r w:rsidRPr="005967DB">
              <w:rPr>
                <w:rFonts w:ascii="Arial" w:hAnsi="Arial" w:cs="Arial"/>
                <w:sz w:val="24"/>
                <w:szCs w:val="24"/>
              </w:rPr>
              <w:t xml:space="preserve">Respirators, masks, </w:t>
            </w:r>
          </w:p>
        </w:tc>
        <w:tc>
          <w:tcPr>
            <w:tcW w:w="1389" w:type="dxa"/>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360" w:lineRule="auto"/>
              <w:rPr>
                <w:rFonts w:ascii="Arial" w:hAnsi="Arial" w:cs="Arial"/>
                <w:sz w:val="24"/>
                <w:szCs w:val="24"/>
              </w:rPr>
            </w:pPr>
            <w:r w:rsidRPr="005967DB">
              <w:rPr>
                <w:rFonts w:ascii="Arial" w:hAnsi="Arial" w:cs="Arial"/>
                <w:sz w:val="24"/>
                <w:szCs w:val="24"/>
              </w:rPr>
              <w:t>30</w:t>
            </w:r>
          </w:p>
        </w:tc>
      </w:tr>
      <w:tr w:rsidR="00F33D2E" w:rsidRPr="005967DB" w:rsidTr="00F33D2E">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7.</w:t>
            </w: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rPr>
                <w:rFonts w:ascii="Arial" w:hAnsi="Arial" w:cs="Arial"/>
                <w:sz w:val="24"/>
                <w:szCs w:val="24"/>
              </w:rPr>
            </w:pPr>
            <w:r w:rsidRPr="005967DB">
              <w:rPr>
                <w:rFonts w:ascii="Arial" w:hAnsi="Arial" w:cs="Arial"/>
                <w:sz w:val="24"/>
                <w:szCs w:val="24"/>
              </w:rPr>
              <w:t xml:space="preserve">Fire hoses, </w:t>
            </w:r>
          </w:p>
        </w:tc>
        <w:tc>
          <w:tcPr>
            <w:tcW w:w="1389" w:type="dxa"/>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360" w:lineRule="auto"/>
              <w:rPr>
                <w:rFonts w:ascii="Arial" w:hAnsi="Arial" w:cs="Arial"/>
                <w:sz w:val="24"/>
                <w:szCs w:val="24"/>
              </w:rPr>
            </w:pPr>
            <w:r w:rsidRPr="005967DB">
              <w:rPr>
                <w:rFonts w:ascii="Arial" w:hAnsi="Arial" w:cs="Arial"/>
                <w:sz w:val="24"/>
                <w:szCs w:val="24"/>
              </w:rPr>
              <w:t>04</w:t>
            </w:r>
          </w:p>
        </w:tc>
      </w:tr>
      <w:tr w:rsidR="00F33D2E" w:rsidRPr="005967DB" w:rsidTr="00F33D2E">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8.</w:t>
            </w: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rPr>
                <w:rFonts w:ascii="Arial" w:hAnsi="Arial" w:cs="Arial"/>
                <w:sz w:val="24"/>
                <w:szCs w:val="24"/>
              </w:rPr>
            </w:pPr>
            <w:r w:rsidRPr="005967DB">
              <w:rPr>
                <w:rFonts w:ascii="Arial" w:hAnsi="Arial" w:cs="Arial"/>
                <w:sz w:val="24"/>
                <w:szCs w:val="24"/>
              </w:rPr>
              <w:t>First aid kits, stretchers and other related tools and gear</w:t>
            </w:r>
          </w:p>
        </w:tc>
        <w:tc>
          <w:tcPr>
            <w:tcW w:w="1389" w:type="dxa"/>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360" w:lineRule="auto"/>
              <w:rPr>
                <w:rFonts w:ascii="Arial" w:hAnsi="Arial" w:cs="Arial"/>
                <w:sz w:val="24"/>
                <w:szCs w:val="24"/>
              </w:rPr>
            </w:pPr>
            <w:r w:rsidRPr="005967DB">
              <w:rPr>
                <w:rFonts w:ascii="Arial" w:hAnsi="Arial" w:cs="Arial"/>
                <w:sz w:val="24"/>
                <w:szCs w:val="24"/>
              </w:rPr>
              <w:t>10</w:t>
            </w:r>
          </w:p>
        </w:tc>
      </w:tr>
    </w:tbl>
    <w:p w:rsidR="00F33D2E" w:rsidRDefault="00F33D2E" w:rsidP="00F33D2E">
      <w:pPr>
        <w:spacing w:after="121"/>
        <w:ind w:left="2"/>
      </w:pPr>
      <w:r>
        <w:tab/>
      </w:r>
    </w:p>
    <w:p w:rsidR="00F33D2E" w:rsidRDefault="00F33D2E" w:rsidP="00ED04A2">
      <w:pPr>
        <w:spacing w:after="166" w:line="276" w:lineRule="auto"/>
        <w:ind w:right="5440" w:firstLine="720"/>
      </w:pPr>
    </w:p>
    <w:p w:rsidR="00F33D2E" w:rsidRPr="00F33D2E" w:rsidRDefault="00ED04A2" w:rsidP="00F8653A">
      <w:pPr>
        <w:pStyle w:val="Heading1"/>
      </w:pPr>
      <w:r>
        <w:br w:type="page"/>
      </w:r>
      <w:bookmarkStart w:id="319" w:name="_Toc30602396"/>
      <w:bookmarkStart w:id="320" w:name="_Toc111627088"/>
      <w:r w:rsidRPr="00F33D2E">
        <w:lastRenderedPageBreak/>
        <w:t>Complete List of Tools, Equipment, Machines and Consumables</w:t>
      </w:r>
      <w:bookmarkEnd w:id="319"/>
      <w:bookmarkEnd w:id="320"/>
    </w:p>
    <w:p w:rsidR="00F33D2E" w:rsidRDefault="00F33D2E" w:rsidP="00F33D2E">
      <w:pPr>
        <w:rPr>
          <w:rFonts w:ascii="Arial" w:hAnsi="Arial" w:cs="Arial"/>
          <w:b/>
          <w:bCs/>
          <w:color w:val="00B0F0"/>
          <w:sz w:val="24"/>
          <w:szCs w:val="24"/>
        </w:rPr>
      </w:pPr>
    </w:p>
    <w:p w:rsidR="00F33D2E" w:rsidRDefault="00F33D2E" w:rsidP="00F33D2E">
      <w:pPr>
        <w:rPr>
          <w:rFonts w:ascii="Arial" w:hAnsi="Arial" w:cs="Arial"/>
          <w:b/>
          <w:bCs/>
          <w:color w:val="00B0F0"/>
          <w:sz w:val="24"/>
          <w:szCs w:val="24"/>
        </w:rPr>
      </w:pPr>
      <w:r w:rsidRPr="005967DB">
        <w:rPr>
          <w:rFonts w:ascii="Arial" w:hAnsi="Arial" w:cs="Arial"/>
          <w:b/>
          <w:bCs/>
          <w:color w:val="00B0F0"/>
          <w:sz w:val="24"/>
          <w:szCs w:val="24"/>
        </w:rPr>
        <w:t>Tools</w:t>
      </w:r>
    </w:p>
    <w:p w:rsidR="00F33D2E" w:rsidRDefault="00F33D2E" w:rsidP="00F33D2E">
      <w:pPr>
        <w:rPr>
          <w:rFonts w:ascii="Arial" w:hAnsi="Arial" w:cs="Arial"/>
          <w:sz w:val="22"/>
        </w:rPr>
      </w:pPr>
    </w:p>
    <w:tbl>
      <w:tblPr>
        <w:tblStyle w:val="TableGrid1"/>
        <w:tblW w:w="10525" w:type="dxa"/>
        <w:jc w:val="center"/>
        <w:tblLook w:val="04A0" w:firstRow="1" w:lastRow="0" w:firstColumn="1" w:lastColumn="0" w:noHBand="0" w:noVBand="1"/>
      </w:tblPr>
      <w:tblGrid>
        <w:gridCol w:w="975"/>
        <w:gridCol w:w="7300"/>
        <w:gridCol w:w="2250"/>
      </w:tblGrid>
      <w:tr w:rsidR="00F33D2E" w:rsidRPr="005967DB" w:rsidTr="00F33D2E">
        <w:trPr>
          <w:jc w:val="center"/>
        </w:trPr>
        <w:tc>
          <w:tcPr>
            <w:tcW w:w="975" w:type="dxa"/>
            <w:shd w:val="clear" w:color="auto" w:fill="BDD6EE" w:themeFill="accent1" w:themeFillTint="66"/>
          </w:tcPr>
          <w:p w:rsidR="00F33D2E" w:rsidRPr="005967DB" w:rsidRDefault="00F33D2E" w:rsidP="00F33D2E">
            <w:pPr>
              <w:spacing w:line="259" w:lineRule="auto"/>
              <w:ind w:right="-118"/>
              <w:rPr>
                <w:rFonts w:ascii="Arial" w:hAnsi="Arial" w:cs="Arial"/>
                <w:b/>
                <w:bCs/>
                <w:sz w:val="24"/>
                <w:szCs w:val="24"/>
              </w:rPr>
            </w:pPr>
            <w:r w:rsidRPr="005967DB">
              <w:rPr>
                <w:rFonts w:ascii="Arial" w:hAnsi="Arial" w:cs="Arial"/>
                <w:b/>
                <w:bCs/>
                <w:sz w:val="24"/>
                <w:szCs w:val="24"/>
              </w:rPr>
              <w:t>S#</w:t>
            </w:r>
          </w:p>
        </w:tc>
        <w:tc>
          <w:tcPr>
            <w:tcW w:w="7300" w:type="dxa"/>
            <w:shd w:val="clear" w:color="auto" w:fill="BDD6EE" w:themeFill="accent1" w:themeFillTint="66"/>
          </w:tcPr>
          <w:p w:rsidR="00F33D2E" w:rsidRPr="005967DB" w:rsidRDefault="00F33D2E" w:rsidP="00F33D2E">
            <w:pPr>
              <w:spacing w:line="259" w:lineRule="auto"/>
              <w:ind w:right="-118"/>
              <w:rPr>
                <w:rFonts w:ascii="Arial" w:hAnsi="Arial" w:cs="Arial"/>
                <w:b/>
                <w:bCs/>
                <w:sz w:val="24"/>
                <w:szCs w:val="24"/>
              </w:rPr>
            </w:pPr>
            <w:r w:rsidRPr="005967DB">
              <w:rPr>
                <w:rFonts w:ascii="Arial" w:hAnsi="Arial" w:cs="Arial"/>
                <w:b/>
                <w:bCs/>
                <w:sz w:val="24"/>
                <w:szCs w:val="24"/>
              </w:rPr>
              <w:t>Description</w:t>
            </w:r>
          </w:p>
        </w:tc>
        <w:tc>
          <w:tcPr>
            <w:tcW w:w="2250" w:type="dxa"/>
            <w:shd w:val="clear" w:color="auto" w:fill="BDD6EE" w:themeFill="accent1" w:themeFillTint="66"/>
          </w:tcPr>
          <w:p w:rsidR="00F33D2E" w:rsidRPr="005967DB" w:rsidRDefault="00F33D2E" w:rsidP="00F33D2E">
            <w:pPr>
              <w:spacing w:line="259" w:lineRule="auto"/>
              <w:ind w:right="-118"/>
              <w:rPr>
                <w:rFonts w:ascii="Arial" w:hAnsi="Arial" w:cs="Arial"/>
                <w:b/>
                <w:bCs/>
                <w:sz w:val="24"/>
                <w:szCs w:val="24"/>
              </w:rPr>
            </w:pPr>
            <w:r w:rsidRPr="005967DB">
              <w:rPr>
                <w:rFonts w:ascii="Arial" w:hAnsi="Arial" w:cs="Arial"/>
                <w:b/>
                <w:bCs/>
                <w:sz w:val="24"/>
                <w:szCs w:val="24"/>
              </w:rPr>
              <w:t>Quantity</w:t>
            </w:r>
          </w:p>
        </w:tc>
      </w:tr>
      <w:tr w:rsidR="00F33D2E" w:rsidRPr="00B72C46" w:rsidTr="00F33D2E">
        <w:trPr>
          <w:jc w:val="center"/>
        </w:trPr>
        <w:tc>
          <w:tcPr>
            <w:tcW w:w="975" w:type="dxa"/>
          </w:tcPr>
          <w:p w:rsidR="00F33D2E" w:rsidRPr="00B72C46" w:rsidRDefault="00F33D2E" w:rsidP="00DE639F">
            <w:pPr>
              <w:pStyle w:val="ListParagraph"/>
              <w:numPr>
                <w:ilvl w:val="0"/>
                <w:numId w:val="373"/>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Wire Stripper.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Plier.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Long Nose Plier.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Insulation Remover.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Combination Plier.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Cutter Plier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Insulation Remover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Electrician Tool Kit.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Bearing Puller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Bench Vice.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Spanner.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Philips Screw Drivers Set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Winding Tools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Safety Tools.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Set Of Screw Drivers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Set Of Nose Pliers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Combination Plier Set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Cutter Plier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Lathe Cutting Tool</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Steel Foot Rule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Center Drill Bit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Hand Sheet Cutter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Tool Post Key</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Drill Chuck</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Flat File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Drills Of Required </w:t>
            </w:r>
            <w:proofErr w:type="spellStart"/>
            <w:r w:rsidRPr="00B72C46">
              <w:rPr>
                <w:rFonts w:ascii="Arial" w:hAnsi="Arial" w:cs="Arial"/>
                <w:color w:val="000000"/>
                <w:sz w:val="22"/>
              </w:rPr>
              <w:t>Dia</w:t>
            </w:r>
            <w:proofErr w:type="spellEnd"/>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Right Hand Side Facing Tool</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Right Hand Turing Tool</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Knurling Tool</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Parting Tool</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Boring Bar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Steel Rule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Drill Chuck</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Flat File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Drills Bits Of Required </w:t>
            </w:r>
            <w:proofErr w:type="spellStart"/>
            <w:r w:rsidRPr="00B72C46">
              <w:rPr>
                <w:rFonts w:ascii="Arial" w:hAnsi="Arial" w:cs="Arial"/>
                <w:color w:val="000000"/>
                <w:sz w:val="22"/>
              </w:rPr>
              <w:t>Dia</w:t>
            </w:r>
            <w:proofErr w:type="spellEnd"/>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Reamer </w:t>
            </w:r>
            <w:proofErr w:type="spellStart"/>
            <w:r w:rsidRPr="00B72C46">
              <w:rPr>
                <w:rFonts w:ascii="Arial" w:hAnsi="Arial" w:cs="Arial"/>
                <w:color w:val="000000"/>
                <w:sz w:val="22"/>
              </w:rPr>
              <w:t>Dia</w:t>
            </w:r>
            <w:proofErr w:type="spellEnd"/>
            <w:r w:rsidRPr="00B72C46">
              <w:rPr>
                <w:rFonts w:ascii="Arial" w:hAnsi="Arial" w:cs="Arial"/>
                <w:color w:val="000000"/>
                <w:sz w:val="22"/>
              </w:rPr>
              <w:t xml:space="preserve"> 12 Mm</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Wood Saws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Wood Jackplane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Wood Marking Tools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Die Set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Pipe Vice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Pipe Cutter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Electrode Holder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Tap &amp; Die Set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Thread Gauge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Tri-Square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Grinding Gauge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Work Bench</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Bench Vice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Hammer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Tri-Square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Hand Hacksaw</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Scriber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Flat File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Tool Bit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Wheel Dresser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Dead Center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Surface Gauge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Angle Gauge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Threads Gauge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Number/Alphabet Punch</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MS Flats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Chipping Hammer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Wire Brush</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Face Shield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Electrode Holder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Electrical Measuring Tools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Wire Stripper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Wire Gauge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Drawing Tools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Drawing Board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Electrical Wiring Accessories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Tool Cleaning Kit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Tri-Square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Set Square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Temples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Geometry</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Chain Block</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Crimping Tool</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Knife Installation Kit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Knife.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Pre Electroplating Tools.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Cleaning Solvents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Re-Electroplating Tools.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Tweezers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Test Bench</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Test Probes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Wrenches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Box End Wrench Insulated.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Socket Wrench, Insulated.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Torque Wrench Calibrated In Inch-Pounds, Insulated.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Rubber Hammer.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Phase Tester.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Neon Tester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Allen Key Set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bl>
    <w:p w:rsidR="00F33D2E" w:rsidRDefault="00F33D2E" w:rsidP="00F33D2E">
      <w:pPr>
        <w:rPr>
          <w:rFonts w:ascii="Arial" w:hAnsi="Arial" w:cs="Arial"/>
          <w:sz w:val="22"/>
        </w:rPr>
      </w:pPr>
    </w:p>
    <w:p w:rsidR="00F33D2E" w:rsidRDefault="00F33D2E">
      <w:pPr>
        <w:spacing w:after="160" w:line="259" w:lineRule="auto"/>
        <w:rPr>
          <w:rFonts w:ascii="Arial" w:hAnsi="Arial" w:cs="Arial"/>
          <w:b/>
          <w:bCs/>
          <w:color w:val="00B0F0"/>
          <w:sz w:val="24"/>
          <w:szCs w:val="24"/>
        </w:rPr>
      </w:pPr>
      <w:r>
        <w:rPr>
          <w:rFonts w:ascii="Arial" w:hAnsi="Arial" w:cs="Arial"/>
          <w:b/>
          <w:bCs/>
          <w:color w:val="00B0F0"/>
          <w:sz w:val="24"/>
          <w:szCs w:val="24"/>
        </w:rPr>
        <w:br w:type="page"/>
      </w:r>
    </w:p>
    <w:p w:rsidR="00F33D2E" w:rsidRDefault="00F33D2E" w:rsidP="00F33D2E">
      <w:pPr>
        <w:rPr>
          <w:rFonts w:ascii="Arial" w:hAnsi="Arial" w:cs="Arial"/>
          <w:b/>
          <w:bCs/>
          <w:color w:val="00B0F0"/>
          <w:sz w:val="24"/>
          <w:szCs w:val="24"/>
        </w:rPr>
      </w:pPr>
      <w:r>
        <w:rPr>
          <w:rFonts w:ascii="Arial" w:hAnsi="Arial" w:cs="Arial"/>
          <w:b/>
          <w:bCs/>
          <w:color w:val="00B0F0"/>
          <w:sz w:val="24"/>
          <w:szCs w:val="24"/>
        </w:rPr>
        <w:lastRenderedPageBreak/>
        <w:t>Equipment</w:t>
      </w:r>
    </w:p>
    <w:p w:rsidR="00F33D2E" w:rsidRDefault="00F33D2E" w:rsidP="00F33D2E">
      <w:pPr>
        <w:rPr>
          <w:rFonts w:ascii="Arial" w:hAnsi="Arial" w:cs="Arial"/>
          <w:b/>
          <w:bCs/>
          <w:color w:val="00B0F0"/>
          <w:sz w:val="24"/>
          <w:szCs w:val="24"/>
        </w:rPr>
      </w:pPr>
    </w:p>
    <w:tbl>
      <w:tblPr>
        <w:tblStyle w:val="TableGrid1"/>
        <w:tblW w:w="10525" w:type="dxa"/>
        <w:jc w:val="center"/>
        <w:tblLook w:val="04A0" w:firstRow="1" w:lastRow="0" w:firstColumn="1" w:lastColumn="0" w:noHBand="0" w:noVBand="1"/>
      </w:tblPr>
      <w:tblGrid>
        <w:gridCol w:w="975"/>
        <w:gridCol w:w="7300"/>
        <w:gridCol w:w="2250"/>
      </w:tblGrid>
      <w:tr w:rsidR="00F33D2E" w:rsidRPr="00B72C46" w:rsidTr="00F33D2E">
        <w:trPr>
          <w:jc w:val="center"/>
        </w:trPr>
        <w:tc>
          <w:tcPr>
            <w:tcW w:w="975"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S#</w:t>
            </w:r>
          </w:p>
        </w:tc>
        <w:tc>
          <w:tcPr>
            <w:tcW w:w="7300"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Description</w:t>
            </w:r>
          </w:p>
        </w:tc>
        <w:tc>
          <w:tcPr>
            <w:tcW w:w="2250"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Quantity</w:t>
            </w:r>
          </w:p>
        </w:tc>
      </w:tr>
      <w:tr w:rsidR="00F33D2E" w:rsidRPr="00B72C46" w:rsidTr="00F33D2E">
        <w:trPr>
          <w:jc w:val="center"/>
        </w:trPr>
        <w:tc>
          <w:tcPr>
            <w:tcW w:w="975" w:type="dxa"/>
          </w:tcPr>
          <w:p w:rsidR="00F33D2E" w:rsidRPr="00B72C46" w:rsidRDefault="00F33D2E" w:rsidP="00DE639F">
            <w:pPr>
              <w:pStyle w:val="ListParagraph"/>
              <w:numPr>
                <w:ilvl w:val="0"/>
                <w:numId w:val="371"/>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Soldering Iron</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PCB Kits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Analog Multimeter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Digital Multimeter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Wattmeter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Voltmeter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Ammeter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Megger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AVO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Multimeter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Galvanized Wire.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 xml:space="preserve">200 </w:t>
            </w:r>
            <w:proofErr w:type="spellStart"/>
            <w:r>
              <w:rPr>
                <w:rFonts w:ascii="Arial" w:hAnsi="Arial" w:cs="Arial"/>
                <w:sz w:val="22"/>
              </w:rPr>
              <w:t>Mtr</w:t>
            </w:r>
            <w:proofErr w:type="spellEnd"/>
            <w:r>
              <w:rPr>
                <w:rFonts w:ascii="Arial" w:hAnsi="Arial" w:cs="Arial"/>
                <w:sz w:val="22"/>
              </w:rPr>
              <w:t>.</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RPM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Phase Sequence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Clamp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Continuity Tester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AC/DC Supply Source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Protection Equipment.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Variable Power Supply</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Factor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Transformer.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Timer/Time Relay.</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50</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Compressor.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D.C. Power Supply Unit.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Multimeter. (With Option Of Capacitance Measurement).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Rheostat.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Horse Shoe Magnet.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D.C Analog Or Preferably Digital Voltmeter Range 0-50V.</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Variable D.C Powers Supply 0-30 Voltas.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Galvanometer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Three Phase Load (3 Phase Motor)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Coil</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Breadboard.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Compass Needle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Bar Magnet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Magnet.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Outside Caliper.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 xml:space="preserve">FM &amp; </w:t>
            </w:r>
            <w:r w:rsidRPr="00B72C46">
              <w:rPr>
                <w:rFonts w:ascii="Arial" w:hAnsi="Arial" w:cs="Arial"/>
                <w:color w:val="000000"/>
                <w:sz w:val="22"/>
              </w:rPr>
              <w:t>AM Trainer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 xml:space="preserve">FM &amp; </w:t>
            </w:r>
            <w:r w:rsidRPr="00B72C46">
              <w:rPr>
                <w:rFonts w:ascii="Arial" w:hAnsi="Arial" w:cs="Arial"/>
                <w:color w:val="000000"/>
                <w:sz w:val="22"/>
              </w:rPr>
              <w:t>AM Demodulation Trainers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RLC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Theodolite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Factor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Insulators For Transmission</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 xml:space="preserve">100 </w:t>
            </w:r>
            <w:proofErr w:type="spellStart"/>
            <w:r>
              <w:rPr>
                <w:rFonts w:ascii="Arial" w:hAnsi="Arial" w:cs="Arial"/>
                <w:sz w:val="22"/>
              </w:rPr>
              <w:t>Mtr</w:t>
            </w:r>
            <w:proofErr w:type="spellEnd"/>
            <w:r>
              <w:rPr>
                <w:rFonts w:ascii="Arial" w:hAnsi="Arial" w:cs="Arial"/>
                <w:sz w:val="22"/>
              </w:rPr>
              <w:t>.</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Poles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Lightning Arrestor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proofErr w:type="spellStart"/>
            <w:r w:rsidRPr="00B72C46">
              <w:rPr>
                <w:rFonts w:ascii="Arial" w:hAnsi="Arial" w:cs="Arial"/>
                <w:color w:val="000000"/>
                <w:sz w:val="22"/>
              </w:rPr>
              <w:t>Earthing</w:t>
            </w:r>
            <w:proofErr w:type="spellEnd"/>
            <w:r w:rsidRPr="00B72C46">
              <w:rPr>
                <w:rFonts w:ascii="Arial" w:hAnsi="Arial" w:cs="Arial"/>
                <w:color w:val="000000"/>
                <w:sz w:val="22"/>
              </w:rPr>
              <w:t xml:space="preserve"> Loop</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Impedance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Flashlight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Electrical &amp; Electronics Trainer For Experiments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Center Drill</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Vernier Caliper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Cables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Multimedia</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MS Office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Plotter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Drafting Table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Magnetic Compass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Armature Core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Armature Coils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proofErr w:type="spellStart"/>
            <w:r>
              <w:rPr>
                <w:rFonts w:ascii="Arial" w:hAnsi="Arial" w:cs="Arial"/>
                <w:color w:val="000000"/>
                <w:sz w:val="22"/>
              </w:rPr>
              <w:t>Ca</w:t>
            </w:r>
            <w:r w:rsidRPr="00B72C46">
              <w:rPr>
                <w:rFonts w:ascii="Arial" w:hAnsi="Arial" w:cs="Arial"/>
                <w:color w:val="000000"/>
                <w:sz w:val="22"/>
              </w:rPr>
              <w:t>mmutator</w:t>
            </w:r>
            <w:proofErr w:type="spellEnd"/>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Armature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Carbon Brush</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Carbon Brush Holder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Rocker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Variable Load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Dynamometer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Tachometer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Variable DC Supply</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Point Starter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Brake Test Equipment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4 Point DC Starter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Phase Angle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Thermometer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bottom"/>
          </w:tcPr>
          <w:p w:rsidR="00F33D2E" w:rsidRPr="00DE765D" w:rsidRDefault="00F33D2E" w:rsidP="00F33D2E">
            <w:pPr>
              <w:rPr>
                <w:rFonts w:ascii="Arial" w:hAnsi="Arial" w:cs="Arial"/>
                <w:bCs/>
                <w:color w:val="000000"/>
                <w:sz w:val="22"/>
              </w:rPr>
            </w:pPr>
            <w:r w:rsidRPr="00DE765D">
              <w:rPr>
                <w:rFonts w:ascii="Arial" w:hAnsi="Arial" w:cs="Arial"/>
                <w:bCs/>
                <w:color w:val="000000"/>
                <w:sz w:val="22"/>
              </w:rPr>
              <w:t>Frequency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20</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OHM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20</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Connecting Wires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Cam Switch.</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75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Magnetic Contactors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100</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Star/Delta Starter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Micro Meter Screw Gauge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Oil Sensor For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Temperature Sensor For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Fuel Sensor For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Display Panel Of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Earth Tester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Filler Gauge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Battery</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Drawing Board/Table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Keyboard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152D84" w:rsidRDefault="00F33D2E" w:rsidP="00F33D2E">
            <w:pPr>
              <w:rPr>
                <w:rFonts w:ascii="Arial" w:hAnsi="Arial" w:cs="Arial"/>
                <w:color w:val="000000"/>
                <w:sz w:val="22"/>
              </w:rPr>
            </w:pPr>
            <w:r>
              <w:rPr>
                <w:rFonts w:ascii="Arial" w:hAnsi="Arial" w:cs="Arial"/>
                <w:color w:val="000000"/>
                <w:sz w:val="22"/>
              </w:rPr>
              <w:t>Mouse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proofErr w:type="spellStart"/>
            <w:r w:rsidRPr="00B72C46">
              <w:rPr>
                <w:rFonts w:ascii="Arial" w:hAnsi="Arial" w:cs="Arial"/>
                <w:color w:val="000000"/>
                <w:sz w:val="22"/>
              </w:rPr>
              <w:t>Dvds</w:t>
            </w:r>
            <w:proofErr w:type="spellEnd"/>
            <w:r w:rsidRPr="00B72C46">
              <w:rPr>
                <w:rFonts w:ascii="Arial" w:hAnsi="Arial" w:cs="Arial"/>
                <w:color w:val="000000"/>
                <w:sz w:val="22"/>
              </w:rPr>
              <w:t xml:space="preserve">, </w:t>
            </w:r>
            <w:proofErr w:type="spellStart"/>
            <w:r w:rsidRPr="00B72C46">
              <w:rPr>
                <w:rFonts w:ascii="Arial" w:hAnsi="Arial" w:cs="Arial"/>
                <w:color w:val="000000"/>
                <w:sz w:val="22"/>
              </w:rPr>
              <w:t>Cds</w:t>
            </w:r>
            <w:proofErr w:type="spellEnd"/>
            <w:r w:rsidRPr="00B72C46">
              <w:rPr>
                <w:rFonts w:ascii="Arial" w:hAnsi="Arial" w:cs="Arial"/>
                <w:color w:val="000000"/>
                <w:sz w:val="22"/>
              </w:rPr>
              <w:t xml:space="preserve"> Etc.</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Relevant Software Disks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Phase Starter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Electro Dynamometer Apparatus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20</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Stroboscope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Phase DOL Starter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Phase Auto Transformer Starter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Phase Rheostat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3 Phase Supply Synchronizing Panel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DC Motor Starter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Variable Field Resistance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Potentiometer 500 O</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Electronics Trainer Kit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Electronic Hygrometer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Anemometer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Electronic Pressure Gauge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Simulating Software(Emulator)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Sensors/Transducers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Analog Telephone Set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Digital Telephone Set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Amplitude Modulation / Demodulation Trainer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05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Frequency Modulation Trainer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05</w:t>
            </w:r>
          </w:p>
        </w:tc>
      </w:tr>
      <w:tr w:rsidR="00F33D2E" w:rsidRPr="00B72C46" w:rsidTr="00F33D2E">
        <w:trPr>
          <w:jc w:val="center"/>
        </w:trPr>
        <w:tc>
          <w:tcPr>
            <w:tcW w:w="975" w:type="dxa"/>
          </w:tcPr>
          <w:p w:rsidR="00F33D2E" w:rsidRPr="00B72C46" w:rsidRDefault="00F33D2E" w:rsidP="00DE639F">
            <w:pPr>
              <w:pStyle w:val="ListParagraph"/>
              <w:numPr>
                <w:ilvl w:val="0"/>
                <w:numId w:val="371"/>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FM Demodulation Trainers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05</w:t>
            </w:r>
          </w:p>
        </w:tc>
      </w:tr>
    </w:tbl>
    <w:p w:rsidR="00F33D2E" w:rsidRDefault="00F33D2E" w:rsidP="00F33D2E">
      <w:pPr>
        <w:rPr>
          <w:rFonts w:ascii="Arial" w:hAnsi="Arial" w:cs="Arial"/>
          <w:b/>
          <w:bCs/>
          <w:color w:val="00B0F0"/>
          <w:sz w:val="24"/>
          <w:szCs w:val="24"/>
        </w:rPr>
      </w:pPr>
    </w:p>
    <w:p w:rsidR="00F33D2E" w:rsidRDefault="00F33D2E" w:rsidP="00F33D2E">
      <w:pPr>
        <w:rPr>
          <w:rFonts w:ascii="Arial" w:hAnsi="Arial" w:cs="Arial"/>
          <w:b/>
          <w:bCs/>
          <w:color w:val="00B0F0"/>
          <w:sz w:val="24"/>
          <w:szCs w:val="24"/>
        </w:rPr>
      </w:pPr>
      <w:r>
        <w:rPr>
          <w:rFonts w:ascii="Arial" w:hAnsi="Arial" w:cs="Arial"/>
          <w:b/>
          <w:bCs/>
          <w:color w:val="00B0F0"/>
          <w:sz w:val="24"/>
          <w:szCs w:val="24"/>
        </w:rPr>
        <w:t>Machines</w:t>
      </w:r>
    </w:p>
    <w:p w:rsidR="00F33D2E" w:rsidRPr="00B72C46" w:rsidRDefault="00F33D2E" w:rsidP="00F33D2E">
      <w:pPr>
        <w:rPr>
          <w:rFonts w:ascii="Arial" w:hAnsi="Arial" w:cs="Arial"/>
          <w:sz w:val="22"/>
        </w:rPr>
      </w:pPr>
    </w:p>
    <w:tbl>
      <w:tblPr>
        <w:tblStyle w:val="TableGrid1"/>
        <w:tblW w:w="10525" w:type="dxa"/>
        <w:jc w:val="center"/>
        <w:tblLook w:val="04A0" w:firstRow="1" w:lastRow="0" w:firstColumn="1" w:lastColumn="0" w:noHBand="0" w:noVBand="1"/>
      </w:tblPr>
      <w:tblGrid>
        <w:gridCol w:w="975"/>
        <w:gridCol w:w="7300"/>
        <w:gridCol w:w="2250"/>
      </w:tblGrid>
      <w:tr w:rsidR="00F33D2E" w:rsidRPr="00B72C46" w:rsidTr="00F33D2E">
        <w:trPr>
          <w:jc w:val="center"/>
        </w:trPr>
        <w:tc>
          <w:tcPr>
            <w:tcW w:w="975"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S#</w:t>
            </w:r>
          </w:p>
        </w:tc>
        <w:tc>
          <w:tcPr>
            <w:tcW w:w="7300"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Description</w:t>
            </w:r>
          </w:p>
        </w:tc>
        <w:tc>
          <w:tcPr>
            <w:tcW w:w="2250"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Quantity</w:t>
            </w:r>
          </w:p>
        </w:tc>
      </w:tr>
      <w:tr w:rsidR="00F33D2E" w:rsidRPr="00B72C46" w:rsidTr="00F33D2E">
        <w:trPr>
          <w:jc w:val="center"/>
        </w:trPr>
        <w:tc>
          <w:tcPr>
            <w:tcW w:w="975" w:type="dxa"/>
          </w:tcPr>
          <w:p w:rsidR="00F33D2E" w:rsidRPr="00B72C46" w:rsidRDefault="00F33D2E" w:rsidP="00DE639F">
            <w:pPr>
              <w:pStyle w:val="ListParagraph"/>
              <w:numPr>
                <w:ilvl w:val="0"/>
                <w:numId w:val="374"/>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Soldering Iron</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4"/>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Washing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4"/>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Dryer.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4"/>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Juicer.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4"/>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Grinder.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Sandwich Maker.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Toaster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Refrigerator.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Air Conditioner.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Exhaust Fan</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Fan</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AC/DC Supply Source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D.C. Power Supply Unit.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Variable Power Supply</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Transformer.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Single Phase Transformers.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Three Phase Transformer.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Auto- Transformer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Center Tapped Transformer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Cathode-Ray Oscilloscope.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3</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Oscillator/Signal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Function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Drill Machine With Different Drill Bits.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Pedestal Grinder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Spot Welding Machine (0.5 Mm MS Sheets)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Seam Welding Machine (0.5 Mm MS Sheet)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Welding Transformer Or Welding Rectifier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TIG/MIG Welding Plant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Flash Back Arrester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Spark Lighter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Back Fire Arrester,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Center Drill</w:t>
            </w:r>
            <w:r>
              <w:rPr>
                <w:rFonts w:ascii="Arial" w:hAnsi="Arial" w:cs="Arial"/>
                <w:color w:val="000000"/>
                <w:sz w:val="22"/>
              </w:rPr>
              <w:t xml:space="preserve">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Grinding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Shearing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Lathe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Universal Milling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CNC Lathe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CNC Milling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Surface Grinder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Computer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Printer.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Pr>
                <w:rFonts w:ascii="Arial" w:hAnsi="Arial" w:cs="Arial"/>
                <w:color w:val="000000"/>
                <w:sz w:val="22"/>
              </w:rPr>
              <w:t>Photo Copier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Scanner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Default="00F33D2E" w:rsidP="00F33D2E">
            <w:pPr>
              <w:rPr>
                <w:rFonts w:ascii="Arial" w:hAnsi="Arial" w:cs="Arial"/>
                <w:color w:val="000000"/>
                <w:sz w:val="22"/>
              </w:rPr>
            </w:pPr>
            <w:r>
              <w:rPr>
                <w:rFonts w:ascii="Arial" w:hAnsi="Arial" w:cs="Arial"/>
                <w:color w:val="000000"/>
                <w:sz w:val="22"/>
              </w:rPr>
              <w:t>Plotter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3 Phase Motor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Universal Motor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DC Motors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3 Phase Motor 2 Speed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Single Phase Induction Motor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Stepper Motor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2 DC Machine Mechanically Coupled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Rewinding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b/>
                <w:bCs/>
                <w:color w:val="000000"/>
                <w:sz w:val="22"/>
              </w:rPr>
            </w:pPr>
            <w:r w:rsidRPr="00B72C46">
              <w:rPr>
                <w:rFonts w:ascii="Arial" w:hAnsi="Arial" w:cs="Arial"/>
                <w:b/>
                <w:bCs/>
                <w:color w:val="000000"/>
                <w:sz w:val="22"/>
              </w:rPr>
              <w:t>Single Phase Shaded Pole Motor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Phase Special Purpose Motor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Phase Wound Rotor Motors With Coupled Shafts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Phase Synchronous  Motor Coupled With DC Shunt Motor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Diesel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Petrol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Alternator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Simple Loop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Variable DC Supply</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Synchrony Transmitter &amp; Receiver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Analog Telephone Set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Digital Telephone Set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Cordless Telephone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Signal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Dish Receiver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Dish Antenna</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TV Receiver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PBX</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Crane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w:t>
            </w:r>
          </w:p>
        </w:tc>
      </w:tr>
      <w:tr w:rsidR="00F33D2E" w:rsidRPr="00B72C46" w:rsidTr="00F33D2E">
        <w:trPr>
          <w:jc w:val="center"/>
        </w:trPr>
        <w:tc>
          <w:tcPr>
            <w:tcW w:w="975" w:type="dxa"/>
          </w:tcPr>
          <w:p w:rsidR="00F33D2E" w:rsidRPr="00B72C46" w:rsidRDefault="00F33D2E" w:rsidP="00DE639F">
            <w:pPr>
              <w:pStyle w:val="ListParagraph"/>
              <w:numPr>
                <w:ilvl w:val="0"/>
                <w:numId w:val="374"/>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Flashlight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bl>
    <w:p w:rsidR="00F33D2E" w:rsidRDefault="00F33D2E" w:rsidP="00F33D2E">
      <w:pPr>
        <w:rPr>
          <w:rFonts w:ascii="Arial" w:hAnsi="Arial" w:cs="Arial"/>
          <w:sz w:val="22"/>
        </w:rPr>
      </w:pPr>
    </w:p>
    <w:p w:rsidR="00F33D2E" w:rsidRPr="00B72C46" w:rsidRDefault="00F33D2E" w:rsidP="00F33D2E">
      <w:pPr>
        <w:rPr>
          <w:rFonts w:ascii="Arial" w:hAnsi="Arial" w:cs="Arial"/>
          <w:sz w:val="22"/>
        </w:rPr>
      </w:pPr>
      <w:r>
        <w:rPr>
          <w:rFonts w:ascii="Arial" w:hAnsi="Arial" w:cs="Arial"/>
          <w:b/>
          <w:bCs/>
          <w:color w:val="00B0F0"/>
          <w:sz w:val="24"/>
          <w:szCs w:val="24"/>
        </w:rPr>
        <w:t>Consumable</w:t>
      </w:r>
    </w:p>
    <w:p w:rsidR="00F33D2E" w:rsidRPr="00B72C46" w:rsidRDefault="00F33D2E" w:rsidP="00F33D2E">
      <w:pPr>
        <w:rPr>
          <w:rFonts w:ascii="Arial" w:hAnsi="Arial" w:cs="Arial"/>
          <w:sz w:val="22"/>
        </w:rPr>
      </w:pPr>
    </w:p>
    <w:p w:rsidR="00F33D2E" w:rsidRPr="00B72C46" w:rsidRDefault="00F33D2E" w:rsidP="00F33D2E">
      <w:pPr>
        <w:rPr>
          <w:rFonts w:ascii="Arial" w:hAnsi="Arial" w:cs="Arial"/>
          <w:sz w:val="22"/>
        </w:rPr>
      </w:pPr>
    </w:p>
    <w:tbl>
      <w:tblPr>
        <w:tblStyle w:val="TableGrid1"/>
        <w:tblW w:w="10525" w:type="dxa"/>
        <w:jc w:val="center"/>
        <w:tblLook w:val="04A0" w:firstRow="1" w:lastRow="0" w:firstColumn="1" w:lastColumn="0" w:noHBand="0" w:noVBand="1"/>
      </w:tblPr>
      <w:tblGrid>
        <w:gridCol w:w="975"/>
        <w:gridCol w:w="5680"/>
        <w:gridCol w:w="3870"/>
      </w:tblGrid>
      <w:tr w:rsidR="00F33D2E" w:rsidRPr="00B72C46" w:rsidTr="00F33D2E">
        <w:trPr>
          <w:jc w:val="center"/>
        </w:trPr>
        <w:tc>
          <w:tcPr>
            <w:tcW w:w="975"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S#</w:t>
            </w:r>
          </w:p>
        </w:tc>
        <w:tc>
          <w:tcPr>
            <w:tcW w:w="5680"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Description</w:t>
            </w:r>
          </w:p>
        </w:tc>
        <w:tc>
          <w:tcPr>
            <w:tcW w:w="3870"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Quantity</w:t>
            </w:r>
          </w:p>
        </w:tc>
      </w:tr>
      <w:tr w:rsidR="00F33D2E" w:rsidRPr="00B72C46" w:rsidTr="00F33D2E">
        <w:trPr>
          <w:jc w:val="center"/>
        </w:trPr>
        <w:tc>
          <w:tcPr>
            <w:tcW w:w="975" w:type="dxa"/>
          </w:tcPr>
          <w:p w:rsidR="00F33D2E" w:rsidRPr="00B72C46" w:rsidRDefault="00F33D2E" w:rsidP="00DE639F">
            <w:pPr>
              <w:pStyle w:val="ListParagraph"/>
              <w:numPr>
                <w:ilvl w:val="0"/>
                <w:numId w:val="372"/>
              </w:numPr>
              <w:tabs>
                <w:tab w:val="left" w:pos="360"/>
              </w:tabs>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Cables.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tabs>
                <w:tab w:val="left" w:pos="360"/>
              </w:tabs>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Wires.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tabs>
                <w:tab w:val="left" w:pos="360"/>
              </w:tabs>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Solder Wire.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tabs>
                <w:tab w:val="left" w:pos="360"/>
              </w:tabs>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Soldering Paste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tabs>
                <w:tab w:val="left" w:pos="360"/>
              </w:tabs>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PCB</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Socket Of All Types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Switches Of All Types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Distribution Board (DB)</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Miniature Circuit Breaker (MCB)</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Molded Case Circuit Breaker (MCCB)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Residual Current Device (RCD)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Earth Leakage Circuit Breaker (ELCB)</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Earth Plate.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PVC Pipe/Duct.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PVC Clamp.</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Wooden/PVC Board.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PVC Wire According To Load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Screw</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Single Pole And Two Pole Switch.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Bulb Holder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Bulb</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Test Indicator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Capacitor.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Bearing</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Duct Rod.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Gloves.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Wire.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Gas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Circuit Boards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Tube Light.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Tube Patti.</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Chock.</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Starter.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Sleeves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Series Board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Impulse Switch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Plug.</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Three Pin Socket.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Three Pin Switch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Bell</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Bell Button</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Iron Nail As Core.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Thin Coated Copper Wire.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Current Carrying Conductor.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Capacitors Of Different Ratings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Bridging Plugs.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Connecting Leads.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Dry Cell Battery.</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Capacitor (Sanyo Operated Volts 6.3 V, SE 30)</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Resistor Of Different Ratings.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L.E.D (3 To 9 V) Optional.</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Incandescent Lamp Of Different Watts.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Small Pieces Of Copper Wire.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Cotton Cloth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Lubricants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Brush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M.S Round Bar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Oxygen Cylinder,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Acetylene Gas Cylinder,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Rubber House Pipe,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Extension Leads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Electrode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Drawing Sheet,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Insulation Tape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Cables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Spark Plugs.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HT Leads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Graph And Drawing Sheet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Clutch Pencil</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Calculation Sheet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Calculator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Psychometric Charts And Tables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Rust Removing Agents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Thermometer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MATLAB Software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P-Spice Software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PLC Software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Safety Signs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Hand Gloves.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Alkalis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Antidotes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Acids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Electroplate Solution.</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Laboratory Dress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Cyanides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Hand Gloves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Brass Solution For Cyanide.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Different Colors For Plating</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Electrodes.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Different Inductors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Different AC &amp; DC Capacitors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Different Metals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2 Pole Single Way Switch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2 Pole 2 Way Switch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Transformer Oil</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Transformer Oil Testing Set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Buffer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Electroplates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b/>
                <w:bCs/>
                <w:color w:val="000000"/>
                <w:sz w:val="22"/>
              </w:rPr>
            </w:pPr>
            <w:r w:rsidRPr="00B72C46">
              <w:rPr>
                <w:rFonts w:ascii="Arial" w:hAnsi="Arial" w:cs="Arial"/>
                <w:b/>
                <w:bCs/>
                <w:color w:val="000000"/>
                <w:sz w:val="22"/>
              </w:rPr>
              <w:t>Centrifugal Switch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Pole 2 Way Switch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Diode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Transistors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Bread Board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Data Sheets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proofErr w:type="spellStart"/>
            <w:r w:rsidRPr="00B72C46">
              <w:rPr>
                <w:rFonts w:ascii="Arial" w:hAnsi="Arial" w:cs="Arial"/>
                <w:color w:val="000000"/>
                <w:sz w:val="22"/>
              </w:rPr>
              <w:t>Zener</w:t>
            </w:r>
            <w:proofErr w:type="spellEnd"/>
            <w:r w:rsidRPr="00B72C46">
              <w:rPr>
                <w:rFonts w:ascii="Arial" w:hAnsi="Arial" w:cs="Arial"/>
                <w:color w:val="000000"/>
                <w:sz w:val="22"/>
              </w:rPr>
              <w:t xml:space="preserve"> Diode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FET Transistor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 MOSFET Transistor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 UJT &amp; BJT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SCR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proofErr w:type="spellStart"/>
            <w:r w:rsidRPr="00B72C46">
              <w:rPr>
                <w:rFonts w:ascii="Arial" w:hAnsi="Arial" w:cs="Arial"/>
                <w:color w:val="000000"/>
                <w:sz w:val="22"/>
              </w:rPr>
              <w:t>Thyristor</w:t>
            </w:r>
            <w:proofErr w:type="spellEnd"/>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 DIAC</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TRIAC</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 Op-Amplifier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AND Gate (7408 2-Input Quad)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OR Gate (7432 2-Input Quad)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NOT Gate (7404 Hex)</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NAND Gate (7400 2-Input Quad)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NOR Gate (7402 2-Input Quad)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X-OR Gate (7486 2-Input Quad)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X-NOR Gate (74266 2-Input Quad)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proofErr w:type="spellStart"/>
            <w:r w:rsidRPr="00B72C46">
              <w:rPr>
                <w:rFonts w:ascii="Arial" w:hAnsi="Arial" w:cs="Arial"/>
                <w:color w:val="000000"/>
                <w:sz w:val="22"/>
              </w:rPr>
              <w:t>Schottky</w:t>
            </w:r>
            <w:proofErr w:type="spellEnd"/>
            <w:r w:rsidRPr="00B72C46">
              <w:rPr>
                <w:rFonts w:ascii="Arial" w:hAnsi="Arial" w:cs="Arial"/>
                <w:color w:val="000000"/>
                <w:sz w:val="22"/>
              </w:rPr>
              <w:t xml:space="preserve"> Diodes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IC 7408</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Diodes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General Purpose Diode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Resistor Of 1to100 K Ohms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MOSFET IRF 840</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tcPr>
          <w:p w:rsidR="00F33D2E" w:rsidRPr="00B72C46" w:rsidRDefault="00F33D2E" w:rsidP="00F33D2E">
            <w:pPr>
              <w:rPr>
                <w:rFonts w:ascii="Arial" w:hAnsi="Arial" w:cs="Arial"/>
                <w:color w:val="000000"/>
                <w:sz w:val="22"/>
              </w:rPr>
            </w:pPr>
            <w:r w:rsidRPr="00B72C46">
              <w:rPr>
                <w:rFonts w:ascii="Arial" w:hAnsi="Arial" w:cs="Arial"/>
                <w:color w:val="000000"/>
                <w:sz w:val="22"/>
              </w:rPr>
              <w:t>IC 7410</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Diode 1N4007</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DC Source 12V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IC 7404</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Controller IC</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Firing Circuit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Diode 1N4007</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Psychometrics Chart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Data Loggers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HDMI CABLE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tcPr>
          <w:p w:rsidR="00F33D2E" w:rsidRPr="00B72C46" w:rsidRDefault="00F33D2E" w:rsidP="00F33D2E">
            <w:pPr>
              <w:rPr>
                <w:rFonts w:ascii="Arial" w:hAnsi="Arial" w:cs="Arial"/>
                <w:color w:val="000000"/>
                <w:sz w:val="22"/>
              </w:rPr>
            </w:pPr>
            <w:r w:rsidRPr="00B72C46">
              <w:rPr>
                <w:rFonts w:ascii="Arial" w:hAnsi="Arial" w:cs="Arial"/>
                <w:color w:val="000000"/>
                <w:sz w:val="22"/>
              </w:rPr>
              <w:t>HMI Software For PLC</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Change Over Switch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Wooden/Glass Rod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vertAlign w:val="superscript"/>
              </w:rPr>
            </w:pPr>
            <w:r w:rsidRPr="00B72C46">
              <w:rPr>
                <w:rFonts w:ascii="Arial" w:hAnsi="Arial" w:cs="Arial"/>
                <w:color w:val="000000"/>
                <w:sz w:val="22"/>
              </w:rPr>
              <w:t>H</w:t>
            </w:r>
            <w:r w:rsidRPr="00B72C46">
              <w:rPr>
                <w:rFonts w:ascii="Arial" w:hAnsi="Arial" w:cs="Arial"/>
                <w:color w:val="000000"/>
                <w:sz w:val="22"/>
                <w:vertAlign w:val="subscript"/>
              </w:rPr>
              <w:t>2</w:t>
            </w:r>
            <w:r w:rsidRPr="00B72C46">
              <w:rPr>
                <w:rFonts w:ascii="Arial" w:hAnsi="Arial" w:cs="Arial"/>
                <w:color w:val="000000"/>
                <w:sz w:val="22"/>
              </w:rPr>
              <w:t xml:space="preserve"> SO</w:t>
            </w:r>
            <w:r w:rsidRPr="00B72C46">
              <w:rPr>
                <w:rFonts w:ascii="Arial" w:hAnsi="Arial" w:cs="Arial"/>
                <w:color w:val="000000"/>
                <w:sz w:val="22"/>
                <w:vertAlign w:val="superscript"/>
              </w:rPr>
              <w:t>4</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Different Glass Reflectors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Different Types Of Paints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HT &amp; LT Conductors.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tcPr>
          <w:p w:rsidR="00F33D2E" w:rsidRPr="00B72C46" w:rsidRDefault="00F33D2E" w:rsidP="00F33D2E">
            <w:pPr>
              <w:rPr>
                <w:rFonts w:ascii="Arial" w:hAnsi="Arial" w:cs="Arial"/>
                <w:color w:val="000000"/>
                <w:sz w:val="22"/>
              </w:rPr>
            </w:pPr>
            <w:r w:rsidRPr="00B72C46">
              <w:rPr>
                <w:rFonts w:ascii="Arial" w:hAnsi="Arial" w:cs="Arial"/>
                <w:color w:val="000000"/>
                <w:sz w:val="22"/>
              </w:rPr>
              <w:t>Fuses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RJ-11 Connectors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VGA Cable.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Coaxial Cable.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Nitric Acid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Copper Coated Sheet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DE639F">
            <w:pPr>
              <w:pStyle w:val="ListParagraph"/>
              <w:numPr>
                <w:ilvl w:val="0"/>
                <w:numId w:val="372"/>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DC Capacitors of Different Range.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bl>
    <w:p w:rsidR="00F33D2E" w:rsidRPr="00B72C46" w:rsidRDefault="00F33D2E" w:rsidP="00F33D2E">
      <w:pPr>
        <w:rPr>
          <w:rFonts w:ascii="Arial" w:hAnsi="Arial" w:cs="Arial"/>
          <w:sz w:val="22"/>
        </w:rPr>
      </w:pPr>
    </w:p>
    <w:p w:rsidR="00F33D2E" w:rsidRDefault="00F33D2E">
      <w:pPr>
        <w:spacing w:after="160" w:line="259" w:lineRule="auto"/>
        <w:rPr>
          <w:rFonts w:ascii="Arial" w:hAnsi="Arial" w:cs="Arial"/>
          <w:b/>
          <w:bCs/>
          <w:color w:val="00B0F0"/>
          <w:sz w:val="24"/>
          <w:szCs w:val="24"/>
        </w:rPr>
      </w:pPr>
      <w:r>
        <w:rPr>
          <w:rFonts w:ascii="Arial" w:hAnsi="Arial" w:cs="Arial"/>
          <w:b/>
          <w:bCs/>
          <w:color w:val="00B0F0"/>
          <w:sz w:val="24"/>
          <w:szCs w:val="24"/>
        </w:rPr>
        <w:br w:type="page"/>
      </w:r>
    </w:p>
    <w:p w:rsidR="00F33D2E" w:rsidRPr="005967DB" w:rsidRDefault="00F33D2E" w:rsidP="00F33D2E">
      <w:pPr>
        <w:spacing w:after="160" w:line="259" w:lineRule="auto"/>
        <w:rPr>
          <w:rFonts w:ascii="Arial" w:hAnsi="Arial" w:cs="Arial"/>
          <w:b/>
          <w:bCs/>
          <w:color w:val="00B0F0"/>
          <w:sz w:val="24"/>
          <w:szCs w:val="24"/>
        </w:rPr>
      </w:pPr>
      <w:r w:rsidRPr="005967DB">
        <w:rPr>
          <w:rFonts w:ascii="Arial" w:hAnsi="Arial" w:cs="Arial"/>
          <w:b/>
          <w:bCs/>
          <w:color w:val="00B0F0"/>
          <w:sz w:val="24"/>
          <w:szCs w:val="24"/>
        </w:rPr>
        <w:lastRenderedPageBreak/>
        <w:t>List of Stationary</w:t>
      </w:r>
      <w:r>
        <w:rPr>
          <w:rFonts w:ascii="Arial" w:hAnsi="Arial" w:cs="Arial"/>
          <w:b/>
          <w:bCs/>
          <w:color w:val="00B0F0"/>
          <w:sz w:val="24"/>
          <w:szCs w:val="24"/>
        </w:rPr>
        <w:t xml:space="preserve"> for 3 Years</w:t>
      </w:r>
    </w:p>
    <w:tbl>
      <w:tblPr>
        <w:tblStyle w:val="TableGrid"/>
        <w:tblW w:w="0" w:type="auto"/>
        <w:jc w:val="center"/>
        <w:tblLook w:val="04A0" w:firstRow="1" w:lastRow="0" w:firstColumn="1" w:lastColumn="0" w:noHBand="0" w:noVBand="1"/>
      </w:tblPr>
      <w:tblGrid>
        <w:gridCol w:w="1255"/>
        <w:gridCol w:w="4590"/>
        <w:gridCol w:w="5848"/>
      </w:tblGrid>
      <w:tr w:rsidR="00F33D2E" w:rsidRPr="005967DB" w:rsidTr="00F33D2E">
        <w:trPr>
          <w:jc w:val="center"/>
        </w:trPr>
        <w:tc>
          <w:tcPr>
            <w:tcW w:w="1255" w:type="dxa"/>
            <w:shd w:val="clear" w:color="auto" w:fill="BDD6EE" w:themeFill="accent1" w:themeFillTint="66"/>
          </w:tcPr>
          <w:p w:rsidR="00F33D2E" w:rsidRPr="005967DB" w:rsidRDefault="00F33D2E" w:rsidP="00F33D2E">
            <w:pPr>
              <w:spacing w:line="259" w:lineRule="auto"/>
              <w:jc w:val="center"/>
              <w:rPr>
                <w:rFonts w:ascii="Arial" w:hAnsi="Arial" w:cs="Arial"/>
                <w:b/>
                <w:bCs/>
                <w:sz w:val="24"/>
              </w:rPr>
            </w:pPr>
            <w:r w:rsidRPr="005967DB">
              <w:rPr>
                <w:rFonts w:ascii="Arial" w:hAnsi="Arial" w:cs="Arial"/>
                <w:b/>
                <w:bCs/>
                <w:sz w:val="24"/>
              </w:rPr>
              <w:t>S#</w:t>
            </w:r>
          </w:p>
        </w:tc>
        <w:tc>
          <w:tcPr>
            <w:tcW w:w="4590" w:type="dxa"/>
            <w:shd w:val="clear" w:color="auto" w:fill="BDD6EE" w:themeFill="accent1" w:themeFillTint="66"/>
          </w:tcPr>
          <w:p w:rsidR="00F33D2E" w:rsidRPr="005967DB" w:rsidRDefault="00F33D2E" w:rsidP="00F33D2E">
            <w:pPr>
              <w:spacing w:line="259" w:lineRule="auto"/>
              <w:jc w:val="center"/>
              <w:rPr>
                <w:rFonts w:ascii="Arial" w:hAnsi="Arial" w:cs="Arial"/>
                <w:b/>
                <w:bCs/>
                <w:sz w:val="24"/>
              </w:rPr>
            </w:pPr>
            <w:r w:rsidRPr="005967DB">
              <w:rPr>
                <w:rFonts w:ascii="Arial" w:hAnsi="Arial" w:cs="Arial"/>
                <w:b/>
                <w:bCs/>
                <w:sz w:val="24"/>
              </w:rPr>
              <w:t>Description</w:t>
            </w:r>
          </w:p>
        </w:tc>
        <w:tc>
          <w:tcPr>
            <w:tcW w:w="5848" w:type="dxa"/>
            <w:shd w:val="clear" w:color="auto" w:fill="BDD6EE" w:themeFill="accent1" w:themeFillTint="66"/>
          </w:tcPr>
          <w:p w:rsidR="00F33D2E" w:rsidRPr="005967DB" w:rsidRDefault="00F33D2E" w:rsidP="00F33D2E">
            <w:pPr>
              <w:spacing w:line="259" w:lineRule="auto"/>
              <w:jc w:val="center"/>
              <w:rPr>
                <w:rFonts w:ascii="Arial" w:hAnsi="Arial" w:cs="Arial"/>
                <w:b/>
                <w:bCs/>
                <w:sz w:val="24"/>
              </w:rPr>
            </w:pPr>
            <w:r w:rsidRPr="005967DB">
              <w:rPr>
                <w:rFonts w:ascii="Arial" w:hAnsi="Arial" w:cs="Arial"/>
                <w:b/>
                <w:bCs/>
                <w:sz w:val="24"/>
              </w:rPr>
              <w:t>Quantity</w:t>
            </w:r>
          </w:p>
        </w:tc>
      </w:tr>
      <w:tr w:rsidR="00F33D2E" w:rsidRPr="005967DB" w:rsidTr="00F33D2E">
        <w:trPr>
          <w:jc w:val="center"/>
        </w:trPr>
        <w:tc>
          <w:tcPr>
            <w:tcW w:w="1255" w:type="dxa"/>
          </w:tcPr>
          <w:p w:rsidR="00F33D2E" w:rsidRPr="00F33D2E" w:rsidRDefault="00F33D2E" w:rsidP="00DE639F">
            <w:pPr>
              <w:pStyle w:val="ListParagraph"/>
              <w:numPr>
                <w:ilvl w:val="0"/>
                <w:numId w:val="278"/>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Handbooks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25</w:t>
            </w:r>
          </w:p>
        </w:tc>
      </w:tr>
      <w:tr w:rsidR="00F33D2E" w:rsidRPr="005967DB" w:rsidTr="00F33D2E">
        <w:trPr>
          <w:jc w:val="center"/>
        </w:trPr>
        <w:tc>
          <w:tcPr>
            <w:tcW w:w="1255" w:type="dxa"/>
          </w:tcPr>
          <w:p w:rsidR="00F33D2E" w:rsidRPr="00F33D2E" w:rsidRDefault="00F33D2E" w:rsidP="00DE639F">
            <w:pPr>
              <w:pStyle w:val="ListParagraph"/>
              <w:numPr>
                <w:ilvl w:val="0"/>
                <w:numId w:val="278"/>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Design books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25</w:t>
            </w:r>
          </w:p>
        </w:tc>
      </w:tr>
      <w:tr w:rsidR="00F33D2E" w:rsidRPr="005967DB" w:rsidTr="00F33D2E">
        <w:trPr>
          <w:jc w:val="center"/>
        </w:trPr>
        <w:tc>
          <w:tcPr>
            <w:tcW w:w="1255" w:type="dxa"/>
          </w:tcPr>
          <w:p w:rsidR="00F33D2E" w:rsidRPr="00F33D2E" w:rsidRDefault="00F33D2E" w:rsidP="00DE639F">
            <w:pPr>
              <w:pStyle w:val="ListParagraph"/>
              <w:numPr>
                <w:ilvl w:val="0"/>
                <w:numId w:val="278"/>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Pencils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300</w:t>
            </w:r>
          </w:p>
        </w:tc>
      </w:tr>
      <w:tr w:rsidR="00F33D2E" w:rsidRPr="005967DB" w:rsidTr="00F33D2E">
        <w:trPr>
          <w:jc w:val="center"/>
        </w:trPr>
        <w:tc>
          <w:tcPr>
            <w:tcW w:w="1255" w:type="dxa"/>
          </w:tcPr>
          <w:p w:rsidR="00F33D2E" w:rsidRPr="00F33D2E" w:rsidRDefault="00F33D2E" w:rsidP="00DE639F">
            <w:pPr>
              <w:pStyle w:val="ListParagraph"/>
              <w:numPr>
                <w:ilvl w:val="0"/>
                <w:numId w:val="278"/>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Rubber</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300</w:t>
            </w:r>
          </w:p>
        </w:tc>
      </w:tr>
      <w:tr w:rsidR="00F33D2E" w:rsidRPr="005967DB" w:rsidTr="00F33D2E">
        <w:trPr>
          <w:jc w:val="center"/>
        </w:trPr>
        <w:tc>
          <w:tcPr>
            <w:tcW w:w="1255" w:type="dxa"/>
          </w:tcPr>
          <w:p w:rsidR="00F33D2E" w:rsidRPr="00F33D2E" w:rsidRDefault="00F33D2E" w:rsidP="00DE639F">
            <w:pPr>
              <w:pStyle w:val="ListParagraph"/>
              <w:numPr>
                <w:ilvl w:val="0"/>
                <w:numId w:val="278"/>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Sharpeners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300</w:t>
            </w:r>
          </w:p>
        </w:tc>
      </w:tr>
      <w:tr w:rsidR="00F33D2E" w:rsidRPr="005967DB" w:rsidTr="00F33D2E">
        <w:trPr>
          <w:jc w:val="center"/>
        </w:trPr>
        <w:tc>
          <w:tcPr>
            <w:tcW w:w="1255" w:type="dxa"/>
          </w:tcPr>
          <w:p w:rsidR="00F33D2E" w:rsidRPr="00F33D2E" w:rsidRDefault="00F33D2E" w:rsidP="00DE639F">
            <w:pPr>
              <w:pStyle w:val="ListParagraph"/>
              <w:numPr>
                <w:ilvl w:val="0"/>
                <w:numId w:val="278"/>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Paper Cutter</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50</w:t>
            </w:r>
          </w:p>
        </w:tc>
      </w:tr>
      <w:tr w:rsidR="00F33D2E" w:rsidRPr="005967DB" w:rsidTr="00F33D2E">
        <w:trPr>
          <w:jc w:val="center"/>
        </w:trPr>
        <w:tc>
          <w:tcPr>
            <w:tcW w:w="1255" w:type="dxa"/>
          </w:tcPr>
          <w:p w:rsidR="00F33D2E" w:rsidRPr="00F33D2E" w:rsidRDefault="00F33D2E" w:rsidP="00DE639F">
            <w:pPr>
              <w:pStyle w:val="ListParagraph"/>
              <w:numPr>
                <w:ilvl w:val="0"/>
                <w:numId w:val="278"/>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Seizers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25</w:t>
            </w:r>
          </w:p>
        </w:tc>
      </w:tr>
      <w:tr w:rsidR="00F33D2E" w:rsidRPr="005967DB" w:rsidTr="00F33D2E">
        <w:trPr>
          <w:jc w:val="center"/>
        </w:trPr>
        <w:tc>
          <w:tcPr>
            <w:tcW w:w="1255" w:type="dxa"/>
          </w:tcPr>
          <w:p w:rsidR="00F33D2E" w:rsidRPr="00F33D2E" w:rsidRDefault="00F33D2E" w:rsidP="00DE639F">
            <w:pPr>
              <w:pStyle w:val="ListParagraph"/>
              <w:numPr>
                <w:ilvl w:val="0"/>
                <w:numId w:val="278"/>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Colors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15 each color (Read, Green, Yellow, Blue, white and Black)</w:t>
            </w:r>
          </w:p>
        </w:tc>
      </w:tr>
      <w:tr w:rsidR="00F33D2E" w:rsidRPr="005967DB" w:rsidTr="00F33D2E">
        <w:trPr>
          <w:jc w:val="center"/>
        </w:trPr>
        <w:tc>
          <w:tcPr>
            <w:tcW w:w="1255" w:type="dxa"/>
          </w:tcPr>
          <w:p w:rsidR="00F33D2E" w:rsidRPr="00F33D2E" w:rsidRDefault="00F33D2E" w:rsidP="00DE639F">
            <w:pPr>
              <w:pStyle w:val="ListParagraph"/>
              <w:numPr>
                <w:ilvl w:val="0"/>
                <w:numId w:val="278"/>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White charts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50 Nos.</w:t>
            </w:r>
          </w:p>
        </w:tc>
      </w:tr>
      <w:tr w:rsidR="00F33D2E" w:rsidRPr="005967DB" w:rsidTr="00F33D2E">
        <w:trPr>
          <w:jc w:val="center"/>
        </w:trPr>
        <w:tc>
          <w:tcPr>
            <w:tcW w:w="1255" w:type="dxa"/>
          </w:tcPr>
          <w:p w:rsidR="00F33D2E" w:rsidRPr="00F33D2E" w:rsidRDefault="00F33D2E" w:rsidP="00DE639F">
            <w:pPr>
              <w:pStyle w:val="ListParagraph"/>
              <w:numPr>
                <w:ilvl w:val="0"/>
                <w:numId w:val="278"/>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 xml:space="preserve">Brown sheets </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100 Nos.</w:t>
            </w:r>
          </w:p>
        </w:tc>
      </w:tr>
      <w:tr w:rsidR="00F33D2E" w:rsidRPr="005967DB" w:rsidTr="00F33D2E">
        <w:trPr>
          <w:jc w:val="center"/>
        </w:trPr>
        <w:tc>
          <w:tcPr>
            <w:tcW w:w="1255" w:type="dxa"/>
          </w:tcPr>
          <w:p w:rsidR="00F33D2E" w:rsidRPr="00F33D2E" w:rsidRDefault="00F33D2E" w:rsidP="00DE639F">
            <w:pPr>
              <w:pStyle w:val="ListParagraph"/>
              <w:numPr>
                <w:ilvl w:val="0"/>
                <w:numId w:val="278"/>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White board markers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15 Dozen</w:t>
            </w:r>
          </w:p>
        </w:tc>
      </w:tr>
      <w:tr w:rsidR="00F33D2E" w:rsidRPr="005967DB" w:rsidTr="00F33D2E">
        <w:trPr>
          <w:jc w:val="center"/>
        </w:trPr>
        <w:tc>
          <w:tcPr>
            <w:tcW w:w="1255" w:type="dxa"/>
          </w:tcPr>
          <w:p w:rsidR="00F33D2E" w:rsidRPr="00F33D2E" w:rsidRDefault="00F33D2E" w:rsidP="00DE639F">
            <w:pPr>
              <w:pStyle w:val="ListParagraph"/>
              <w:numPr>
                <w:ilvl w:val="0"/>
                <w:numId w:val="278"/>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Permanent markers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 xml:space="preserve">3 Dozen </w:t>
            </w:r>
          </w:p>
        </w:tc>
      </w:tr>
      <w:tr w:rsidR="00F33D2E" w:rsidRPr="005967DB" w:rsidTr="00F33D2E">
        <w:trPr>
          <w:jc w:val="center"/>
        </w:trPr>
        <w:tc>
          <w:tcPr>
            <w:tcW w:w="1255" w:type="dxa"/>
          </w:tcPr>
          <w:p w:rsidR="00F33D2E" w:rsidRPr="00F33D2E" w:rsidRDefault="00F33D2E" w:rsidP="00DE639F">
            <w:pPr>
              <w:pStyle w:val="ListParagraph"/>
              <w:numPr>
                <w:ilvl w:val="0"/>
                <w:numId w:val="278"/>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File cover and files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50 Nos.</w:t>
            </w:r>
          </w:p>
        </w:tc>
      </w:tr>
      <w:tr w:rsidR="00F33D2E" w:rsidRPr="005967DB" w:rsidTr="00F33D2E">
        <w:trPr>
          <w:jc w:val="center"/>
        </w:trPr>
        <w:tc>
          <w:tcPr>
            <w:tcW w:w="1255" w:type="dxa"/>
          </w:tcPr>
          <w:p w:rsidR="00F33D2E" w:rsidRPr="00F33D2E" w:rsidRDefault="00F33D2E" w:rsidP="00DE639F">
            <w:pPr>
              <w:pStyle w:val="ListParagraph"/>
              <w:numPr>
                <w:ilvl w:val="0"/>
                <w:numId w:val="278"/>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 xml:space="preserve">A4 Paper </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150 Ream</w:t>
            </w:r>
          </w:p>
        </w:tc>
      </w:tr>
    </w:tbl>
    <w:p w:rsidR="00F33D2E" w:rsidRPr="00F33D2E" w:rsidRDefault="00F33D2E" w:rsidP="00F33D2E">
      <w:pPr>
        <w:rPr>
          <w:lang w:val="en-AU"/>
        </w:rPr>
      </w:pPr>
    </w:p>
    <w:sectPr w:rsidR="00F33D2E" w:rsidRPr="00F33D2E" w:rsidSect="004643FB">
      <w:headerReference w:type="default" r:id="rId23"/>
      <w:pgSz w:w="16839" w:h="11907" w:orient="landscape" w:code="9"/>
      <w:pgMar w:top="1440" w:right="1440" w:bottom="1440"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39F" w:rsidRDefault="00DE639F" w:rsidP="00202C89">
      <w:r>
        <w:separator/>
      </w:r>
    </w:p>
  </w:endnote>
  <w:endnote w:type="continuationSeparator" w:id="0">
    <w:p w:rsidR="00DE639F" w:rsidRDefault="00DE639F" w:rsidP="00202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yriad Pro">
    <w:altName w:val="Myriad Pro"/>
    <w:charset w:val="00"/>
    <w:family w:val="swiss"/>
    <w:pitch w:val="default"/>
    <w:sig w:usb0="00000000" w:usb1="00000000" w:usb2="00000000" w:usb3="00000000" w:csb0="00000001" w:csb1="00000000"/>
  </w:font>
  <w:font w:name="Batang">
    <w:altName w:val="바탕"/>
    <w:panose1 w:val="02030600000101010101"/>
    <w:charset w:val="81"/>
    <w:family w:val="auto"/>
    <w:pitch w:val="default"/>
    <w:sig w:usb0="00000000" w:usb1="00000000" w:usb2="00000010" w:usb3="00000000" w:csb0="00080000"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39F" w:rsidRDefault="00DE639F" w:rsidP="00202C89">
      <w:r>
        <w:separator/>
      </w:r>
    </w:p>
  </w:footnote>
  <w:footnote w:type="continuationSeparator" w:id="0">
    <w:p w:rsidR="00DE639F" w:rsidRDefault="00DE639F" w:rsidP="00202C89">
      <w:r>
        <w:continuationSeparator/>
      </w:r>
    </w:p>
  </w:footnote>
  <w:footnote w:id="1">
    <w:p w:rsidR="0019425F" w:rsidRDefault="0019425F" w:rsidP="00202C89">
      <w:pPr>
        <w:pStyle w:val="footnotedescription"/>
      </w:pPr>
      <w:r>
        <w:rPr>
          <w:rStyle w:val="footnotemark"/>
        </w:rPr>
        <w:footnoteRef/>
      </w:r>
      <w:r>
        <w:t xml:space="preserve"> Learning hours in training provider premises, </w:t>
      </w:r>
    </w:p>
  </w:footnote>
  <w:footnote w:id="2">
    <w:p w:rsidR="0019425F" w:rsidRDefault="0019425F" w:rsidP="00202C89">
      <w:pPr>
        <w:pStyle w:val="footnotedescription"/>
        <w:spacing w:after="0"/>
      </w:pPr>
      <w:r>
        <w:rPr>
          <w:rStyle w:val="footnotemark"/>
        </w:rPr>
        <w:footnoteRef/>
      </w:r>
      <w:r>
        <w:t xml:space="preserve"> Training workshop, laboratory and on-the-job workplace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Look w:val="04A0" w:firstRow="1" w:lastRow="0" w:firstColumn="1" w:lastColumn="0" w:noHBand="0" w:noVBand="1"/>
    </w:tblPr>
    <w:tblGrid>
      <w:gridCol w:w="1672"/>
      <w:gridCol w:w="10475"/>
      <w:gridCol w:w="1812"/>
    </w:tblGrid>
    <w:tr w:rsidR="0019425F" w:rsidTr="00790EBC">
      <w:trPr>
        <w:trHeight w:val="1077"/>
      </w:trPr>
      <w:tc>
        <w:tcPr>
          <w:tcW w:w="1710" w:type="dxa"/>
          <w:tcBorders>
            <w:top w:val="nil"/>
            <w:left w:val="nil"/>
            <w:bottom w:val="nil"/>
            <w:right w:val="nil"/>
          </w:tcBorders>
          <w:vAlign w:val="center"/>
        </w:tcPr>
        <w:p w:rsidR="0019425F" w:rsidRDefault="0019425F" w:rsidP="00593489">
          <w:pPr>
            <w:pStyle w:val="Header"/>
            <w:jc w:val="center"/>
            <w:rPr>
              <w:i/>
              <w:sz w:val="18"/>
              <w:szCs w:val="18"/>
            </w:rPr>
          </w:pPr>
          <w:r w:rsidRPr="00297EB2">
            <w:rPr>
              <w:i/>
              <w:noProof/>
              <w:sz w:val="18"/>
              <w:szCs w:val="18"/>
            </w:rPr>
            <w:drawing>
              <wp:inline distT="0" distB="0" distL="0" distR="0" wp14:anchorId="7719DF47" wp14:editId="36979F94">
                <wp:extent cx="676275" cy="655320"/>
                <wp:effectExtent l="0" t="0" r="9525" b="0"/>
                <wp:docPr id="10" name="Picture 10"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55320"/>
                        </a:xfrm>
                        <a:prstGeom prst="rect">
                          <a:avLst/>
                        </a:prstGeom>
                        <a:noFill/>
                        <a:ln>
                          <a:noFill/>
                        </a:ln>
                      </pic:spPr>
                    </pic:pic>
                  </a:graphicData>
                </a:graphic>
              </wp:inline>
            </w:drawing>
          </w:r>
        </w:p>
      </w:tc>
      <w:tc>
        <w:tcPr>
          <w:tcW w:w="11430" w:type="dxa"/>
          <w:tcBorders>
            <w:top w:val="nil"/>
            <w:left w:val="nil"/>
            <w:bottom w:val="nil"/>
            <w:right w:val="nil"/>
          </w:tcBorders>
          <w:vAlign w:val="center"/>
        </w:tcPr>
        <w:p w:rsidR="0019425F" w:rsidRDefault="0019425F" w:rsidP="0019425F">
          <w:pPr>
            <w:pStyle w:val="Header"/>
            <w:jc w:val="center"/>
            <w:rPr>
              <w:i/>
              <w:sz w:val="18"/>
              <w:szCs w:val="18"/>
            </w:rPr>
          </w:pPr>
          <w:r w:rsidRPr="006C23B7">
            <w:rPr>
              <w:i/>
              <w:sz w:val="18"/>
              <w:szCs w:val="18"/>
            </w:rPr>
            <w:t xml:space="preserve">National Vocational </w:t>
          </w:r>
          <w:r>
            <w:rPr>
              <w:i/>
              <w:sz w:val="18"/>
              <w:szCs w:val="18"/>
            </w:rPr>
            <w:t>Diploma Level 5  in Electrical Technology</w:t>
          </w:r>
        </w:p>
      </w:tc>
      <w:tc>
        <w:tcPr>
          <w:tcW w:w="1836" w:type="dxa"/>
          <w:tcBorders>
            <w:top w:val="nil"/>
            <w:left w:val="nil"/>
            <w:bottom w:val="nil"/>
            <w:right w:val="nil"/>
          </w:tcBorders>
          <w:vAlign w:val="center"/>
        </w:tcPr>
        <w:p w:rsidR="0019425F" w:rsidRDefault="0019425F" w:rsidP="00593489">
          <w:pPr>
            <w:pStyle w:val="Header"/>
            <w:jc w:val="center"/>
            <w:rPr>
              <w:i/>
              <w:sz w:val="18"/>
              <w:szCs w:val="18"/>
            </w:rPr>
          </w:pPr>
          <w:r>
            <w:rPr>
              <w:i/>
              <w:noProof/>
              <w:sz w:val="18"/>
              <w:szCs w:val="18"/>
            </w:rPr>
            <w:drawing>
              <wp:inline distT="0" distB="0" distL="0" distR="0" wp14:anchorId="71D1C31C" wp14:editId="1736FAEA">
                <wp:extent cx="866628" cy="80454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7080" cy="823531"/>
                        </a:xfrm>
                        <a:prstGeom prst="rect">
                          <a:avLst/>
                        </a:prstGeom>
                        <a:noFill/>
                      </pic:spPr>
                    </pic:pic>
                  </a:graphicData>
                </a:graphic>
              </wp:inline>
            </w:drawing>
          </w:r>
        </w:p>
      </w:tc>
    </w:tr>
  </w:tbl>
  <w:p w:rsidR="0019425F" w:rsidRDefault="0019425F" w:rsidP="00593489">
    <w:pPr>
      <w:pStyle w:val="Header"/>
      <w:rPr>
        <w:caps/>
        <w:color w:val="5B9BD5" w:themeColor="accent1"/>
      </w:rPr>
    </w:pPr>
  </w:p>
  <w:p w:rsidR="0019425F" w:rsidRDefault="0019425F" w:rsidP="00593489">
    <w:pPr>
      <w:pStyle w:val="Header"/>
    </w:pPr>
  </w:p>
  <w:p w:rsidR="0019425F" w:rsidRDefault="0019425F">
    <w:pPr>
      <w:pStyle w:val="Header"/>
    </w:pPr>
  </w:p>
  <w:p w:rsidR="0019425F" w:rsidRDefault="00194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1F619B"/>
    <w:multiLevelType w:val="hybridMultilevel"/>
    <w:tmpl w:val="7B7A902A"/>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486F15"/>
    <w:multiLevelType w:val="hybridMultilevel"/>
    <w:tmpl w:val="DE40BEA8"/>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3" w15:restartNumberingAfterBreak="0">
    <w:nsid w:val="0053239E"/>
    <w:multiLevelType w:val="hybridMultilevel"/>
    <w:tmpl w:val="09D46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8B7374"/>
    <w:multiLevelType w:val="hybridMultilevel"/>
    <w:tmpl w:val="79F4F2D0"/>
    <w:lvl w:ilvl="0" w:tplc="04090001">
      <w:start w:val="1"/>
      <w:numFmt w:val="bullet"/>
      <w:lvlText w:val=""/>
      <w:lvlJc w:val="left"/>
      <w:pPr>
        <w:ind w:left="450" w:hanging="360"/>
      </w:pPr>
      <w:rPr>
        <w:rFonts w:ascii="Symbol" w:hAnsi="Symbo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0991EE8"/>
    <w:multiLevelType w:val="hybridMultilevel"/>
    <w:tmpl w:val="D122B09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00CC4DE4"/>
    <w:multiLevelType w:val="hybridMultilevel"/>
    <w:tmpl w:val="BFEA0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178742D"/>
    <w:multiLevelType w:val="hybridMultilevel"/>
    <w:tmpl w:val="628AB2F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02080C84"/>
    <w:multiLevelType w:val="hybridMultilevel"/>
    <w:tmpl w:val="C542F0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0E0857"/>
    <w:multiLevelType w:val="hybridMultilevel"/>
    <w:tmpl w:val="1220BE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2232814"/>
    <w:multiLevelType w:val="hybridMultilevel"/>
    <w:tmpl w:val="777C695C"/>
    <w:lvl w:ilvl="0" w:tplc="455430FA">
      <w:start w:val="1"/>
      <w:numFmt w:val="decimal"/>
      <w:lvlText w:val="LU%1."/>
      <w:lvlJc w:val="left"/>
      <w:pPr>
        <w:ind w:left="360" w:hanging="360"/>
      </w:pPr>
      <w:rPr>
        <w:rFonts w:hint="default"/>
        <w:b/>
        <w:bCs/>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2E83CF8"/>
    <w:multiLevelType w:val="hybridMultilevel"/>
    <w:tmpl w:val="31166126"/>
    <w:lvl w:ilvl="0" w:tplc="04090001">
      <w:start w:val="1"/>
      <w:numFmt w:val="bullet"/>
      <w:lvlText w:val=""/>
      <w:lvlJc w:val="left"/>
      <w:pPr>
        <w:ind w:left="720" w:hanging="360"/>
      </w:pPr>
      <w:rPr>
        <w:rFonts w:ascii="Symbol" w:hAnsi="Symbol"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30D2B26"/>
    <w:multiLevelType w:val="hybridMultilevel"/>
    <w:tmpl w:val="374E0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3116254"/>
    <w:multiLevelType w:val="hybridMultilevel"/>
    <w:tmpl w:val="74D0B1A4"/>
    <w:lvl w:ilvl="0" w:tplc="04090001">
      <w:start w:val="1"/>
      <w:numFmt w:val="bullet"/>
      <w:lvlText w:val=""/>
      <w:lvlJc w:val="left"/>
      <w:pPr>
        <w:ind w:left="720" w:hanging="360"/>
      </w:pPr>
      <w:rPr>
        <w:rFonts w:ascii="Symbol" w:hAnsi="Symbo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32A15F4"/>
    <w:multiLevelType w:val="hybridMultilevel"/>
    <w:tmpl w:val="C5A49908"/>
    <w:lvl w:ilvl="0" w:tplc="04090001">
      <w:start w:val="1"/>
      <w:numFmt w:val="bullet"/>
      <w:lvlText w:val=""/>
      <w:lvlJc w:val="left"/>
      <w:pPr>
        <w:ind w:left="370" w:hanging="360"/>
      </w:pPr>
      <w:rPr>
        <w:rFonts w:ascii="Symbol" w:hAnsi="Symbol" w:hint="default"/>
      </w:rPr>
    </w:lvl>
    <w:lvl w:ilvl="1" w:tplc="04090003">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15" w15:restartNumberingAfterBreak="0">
    <w:nsid w:val="0491522E"/>
    <w:multiLevelType w:val="hybridMultilevel"/>
    <w:tmpl w:val="CF0A299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05275B91"/>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15:restartNumberingAfterBreak="0">
    <w:nsid w:val="057A3E8E"/>
    <w:multiLevelType w:val="hybridMultilevel"/>
    <w:tmpl w:val="0E260FF2"/>
    <w:lvl w:ilvl="0" w:tplc="BD5C2B94">
      <w:start w:val="1"/>
      <w:numFmt w:val="decimal"/>
      <w:lvlText w:val="LU%1."/>
      <w:lvlJc w:val="left"/>
      <w:pPr>
        <w:ind w:left="81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059A1607"/>
    <w:multiLevelType w:val="hybridMultilevel"/>
    <w:tmpl w:val="9F3A1268"/>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9" w15:restartNumberingAfterBreak="0">
    <w:nsid w:val="059E4061"/>
    <w:multiLevelType w:val="hybridMultilevel"/>
    <w:tmpl w:val="23DAC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5CC0DF4"/>
    <w:multiLevelType w:val="hybridMultilevel"/>
    <w:tmpl w:val="DB6A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62D2CA1"/>
    <w:multiLevelType w:val="hybridMultilevel"/>
    <w:tmpl w:val="45FEB802"/>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6325472"/>
    <w:multiLevelType w:val="hybridMultilevel"/>
    <w:tmpl w:val="E42C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63E2B07"/>
    <w:multiLevelType w:val="hybridMultilevel"/>
    <w:tmpl w:val="E22EA40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06E644E3"/>
    <w:multiLevelType w:val="hybridMultilevel"/>
    <w:tmpl w:val="86DC1774"/>
    <w:lvl w:ilvl="0" w:tplc="E52EBDF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6E70722"/>
    <w:multiLevelType w:val="hybridMultilevel"/>
    <w:tmpl w:val="96C46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8025665"/>
    <w:multiLevelType w:val="hybridMultilevel"/>
    <w:tmpl w:val="EDB03F7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084C0167"/>
    <w:multiLevelType w:val="hybridMultilevel"/>
    <w:tmpl w:val="7E86696C"/>
    <w:lvl w:ilvl="0" w:tplc="A066E45A">
      <w:start w:val="1"/>
      <w:numFmt w:val="bullet"/>
      <w:lvlText w:val=""/>
      <w:lvlJc w:val="left"/>
      <w:pPr>
        <w:ind w:left="720" w:hanging="360"/>
      </w:pPr>
      <w:rPr>
        <w:rFonts w:ascii="Symbol" w:hAnsi="Symbol" w:hint="default"/>
        <w:b w:val="0"/>
        <w:bCs w:val="0"/>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08683C4C"/>
    <w:multiLevelType w:val="hybridMultilevel"/>
    <w:tmpl w:val="6F48A2FA"/>
    <w:lvl w:ilvl="0" w:tplc="DFD6A57A">
      <w:start w:val="1"/>
      <w:numFmt w:val="decimal"/>
      <w:lvlText w:val="%1."/>
      <w:lvlJc w:val="left"/>
      <w:pPr>
        <w:ind w:left="540" w:hanging="360"/>
      </w:pPr>
      <w:rPr>
        <w:b w:val="0"/>
        <w:bCs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9" w15:restartNumberingAfterBreak="0">
    <w:nsid w:val="0883364D"/>
    <w:multiLevelType w:val="hybridMultilevel"/>
    <w:tmpl w:val="0E260FF2"/>
    <w:lvl w:ilvl="0" w:tplc="BD5C2B94">
      <w:start w:val="1"/>
      <w:numFmt w:val="decimal"/>
      <w:lvlText w:val="LU%1."/>
      <w:lvlJc w:val="left"/>
      <w:pPr>
        <w:ind w:left="81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0" w15:restartNumberingAfterBreak="0">
    <w:nsid w:val="08B82303"/>
    <w:multiLevelType w:val="hybridMultilevel"/>
    <w:tmpl w:val="A3FA4E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092A3641"/>
    <w:multiLevelType w:val="hybridMultilevel"/>
    <w:tmpl w:val="58008C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97578B1"/>
    <w:multiLevelType w:val="hybridMultilevel"/>
    <w:tmpl w:val="C6AC5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9802927"/>
    <w:multiLevelType w:val="hybridMultilevel"/>
    <w:tmpl w:val="0E260FF2"/>
    <w:lvl w:ilvl="0" w:tplc="BD5C2B94">
      <w:start w:val="1"/>
      <w:numFmt w:val="decimal"/>
      <w:lvlText w:val="LU%1."/>
      <w:lvlJc w:val="left"/>
      <w:pPr>
        <w:ind w:left="81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4" w15:restartNumberingAfterBreak="0">
    <w:nsid w:val="0A145110"/>
    <w:multiLevelType w:val="hybridMultilevel"/>
    <w:tmpl w:val="48B6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A662DF3"/>
    <w:multiLevelType w:val="hybridMultilevel"/>
    <w:tmpl w:val="3384A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A8C438D"/>
    <w:multiLevelType w:val="hybridMultilevel"/>
    <w:tmpl w:val="0E260FF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0B086316"/>
    <w:multiLevelType w:val="hybridMultilevel"/>
    <w:tmpl w:val="267492D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0B112EFE"/>
    <w:multiLevelType w:val="hybridMultilevel"/>
    <w:tmpl w:val="32B60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B3D5083"/>
    <w:multiLevelType w:val="hybridMultilevel"/>
    <w:tmpl w:val="D4B232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B4914B0"/>
    <w:multiLevelType w:val="hybridMultilevel"/>
    <w:tmpl w:val="B038F63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0B5B5A01"/>
    <w:multiLevelType w:val="hybridMultilevel"/>
    <w:tmpl w:val="5EF6974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0B660A69"/>
    <w:multiLevelType w:val="hybridMultilevel"/>
    <w:tmpl w:val="62E8CD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0C596E62"/>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4" w15:restartNumberingAfterBreak="0">
    <w:nsid w:val="0CC642AD"/>
    <w:multiLevelType w:val="hybridMultilevel"/>
    <w:tmpl w:val="46A22520"/>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0CCE6078"/>
    <w:multiLevelType w:val="hybridMultilevel"/>
    <w:tmpl w:val="7514DBF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0DC272C7"/>
    <w:multiLevelType w:val="hybridMultilevel"/>
    <w:tmpl w:val="3C5641CA"/>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47" w15:restartNumberingAfterBreak="0">
    <w:nsid w:val="0DF76F25"/>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8" w15:restartNumberingAfterBreak="0">
    <w:nsid w:val="0E3E2533"/>
    <w:multiLevelType w:val="hybridMultilevel"/>
    <w:tmpl w:val="84703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ECA0FE1"/>
    <w:multiLevelType w:val="hybridMultilevel"/>
    <w:tmpl w:val="C484B45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0FA56E4C"/>
    <w:multiLevelType w:val="hybridMultilevel"/>
    <w:tmpl w:val="D1928D70"/>
    <w:lvl w:ilvl="0" w:tplc="8BB87BC8">
      <w:start w:val="1"/>
      <w:numFmt w:val="decimal"/>
      <w:lvlText w:val="LU%1."/>
      <w:lvlJc w:val="center"/>
      <w:pPr>
        <w:ind w:left="783" w:hanging="360"/>
      </w:pPr>
      <w:rPr>
        <w:rFonts w:ascii="Arial" w:hAnsi="Arial" w:hint="default"/>
        <w:b/>
        <w:i w:val="0"/>
        <w:sz w:val="22"/>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51" w15:restartNumberingAfterBreak="0">
    <w:nsid w:val="10204A0A"/>
    <w:multiLevelType w:val="hybridMultilevel"/>
    <w:tmpl w:val="2D1E561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10733801"/>
    <w:multiLevelType w:val="hybridMultilevel"/>
    <w:tmpl w:val="8D58E234"/>
    <w:lvl w:ilvl="0" w:tplc="04090001">
      <w:start w:val="1"/>
      <w:numFmt w:val="bullet"/>
      <w:lvlText w:val=""/>
      <w:lvlJc w:val="left"/>
      <w:pPr>
        <w:ind w:left="616" w:hanging="360"/>
      </w:pPr>
      <w:rPr>
        <w:rFonts w:ascii="Symbol" w:hAnsi="Symbol" w:hint="default"/>
      </w:rPr>
    </w:lvl>
    <w:lvl w:ilvl="1" w:tplc="04090003" w:tentative="1">
      <w:start w:val="1"/>
      <w:numFmt w:val="bullet"/>
      <w:lvlText w:val="o"/>
      <w:lvlJc w:val="left"/>
      <w:pPr>
        <w:ind w:left="1336" w:hanging="360"/>
      </w:pPr>
      <w:rPr>
        <w:rFonts w:ascii="Courier New" w:hAnsi="Courier New" w:cs="Courier New" w:hint="default"/>
      </w:rPr>
    </w:lvl>
    <w:lvl w:ilvl="2" w:tplc="04090005" w:tentative="1">
      <w:start w:val="1"/>
      <w:numFmt w:val="bullet"/>
      <w:lvlText w:val=""/>
      <w:lvlJc w:val="left"/>
      <w:pPr>
        <w:ind w:left="2056" w:hanging="360"/>
      </w:pPr>
      <w:rPr>
        <w:rFonts w:ascii="Wingdings" w:hAnsi="Wingdings" w:hint="default"/>
      </w:rPr>
    </w:lvl>
    <w:lvl w:ilvl="3" w:tplc="04090001" w:tentative="1">
      <w:start w:val="1"/>
      <w:numFmt w:val="bullet"/>
      <w:lvlText w:val=""/>
      <w:lvlJc w:val="left"/>
      <w:pPr>
        <w:ind w:left="2776" w:hanging="360"/>
      </w:pPr>
      <w:rPr>
        <w:rFonts w:ascii="Symbol" w:hAnsi="Symbol" w:hint="default"/>
      </w:rPr>
    </w:lvl>
    <w:lvl w:ilvl="4" w:tplc="04090003" w:tentative="1">
      <w:start w:val="1"/>
      <w:numFmt w:val="bullet"/>
      <w:lvlText w:val="o"/>
      <w:lvlJc w:val="left"/>
      <w:pPr>
        <w:ind w:left="3496" w:hanging="360"/>
      </w:pPr>
      <w:rPr>
        <w:rFonts w:ascii="Courier New" w:hAnsi="Courier New" w:cs="Courier New" w:hint="default"/>
      </w:rPr>
    </w:lvl>
    <w:lvl w:ilvl="5" w:tplc="04090005" w:tentative="1">
      <w:start w:val="1"/>
      <w:numFmt w:val="bullet"/>
      <w:lvlText w:val=""/>
      <w:lvlJc w:val="left"/>
      <w:pPr>
        <w:ind w:left="4216" w:hanging="360"/>
      </w:pPr>
      <w:rPr>
        <w:rFonts w:ascii="Wingdings" w:hAnsi="Wingdings" w:hint="default"/>
      </w:rPr>
    </w:lvl>
    <w:lvl w:ilvl="6" w:tplc="04090001" w:tentative="1">
      <w:start w:val="1"/>
      <w:numFmt w:val="bullet"/>
      <w:lvlText w:val=""/>
      <w:lvlJc w:val="left"/>
      <w:pPr>
        <w:ind w:left="4936" w:hanging="360"/>
      </w:pPr>
      <w:rPr>
        <w:rFonts w:ascii="Symbol" w:hAnsi="Symbol" w:hint="default"/>
      </w:rPr>
    </w:lvl>
    <w:lvl w:ilvl="7" w:tplc="04090003" w:tentative="1">
      <w:start w:val="1"/>
      <w:numFmt w:val="bullet"/>
      <w:lvlText w:val="o"/>
      <w:lvlJc w:val="left"/>
      <w:pPr>
        <w:ind w:left="5656" w:hanging="360"/>
      </w:pPr>
      <w:rPr>
        <w:rFonts w:ascii="Courier New" w:hAnsi="Courier New" w:cs="Courier New" w:hint="default"/>
      </w:rPr>
    </w:lvl>
    <w:lvl w:ilvl="8" w:tplc="04090005" w:tentative="1">
      <w:start w:val="1"/>
      <w:numFmt w:val="bullet"/>
      <w:lvlText w:val=""/>
      <w:lvlJc w:val="left"/>
      <w:pPr>
        <w:ind w:left="6376" w:hanging="360"/>
      </w:pPr>
      <w:rPr>
        <w:rFonts w:ascii="Wingdings" w:hAnsi="Wingdings" w:hint="default"/>
      </w:rPr>
    </w:lvl>
  </w:abstractNum>
  <w:abstractNum w:abstractNumId="53" w15:restartNumberingAfterBreak="0">
    <w:nsid w:val="10B8046D"/>
    <w:multiLevelType w:val="hybridMultilevel"/>
    <w:tmpl w:val="09123C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111B716C"/>
    <w:multiLevelType w:val="hybridMultilevel"/>
    <w:tmpl w:val="001CB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11D427E"/>
    <w:multiLevelType w:val="hybridMultilevel"/>
    <w:tmpl w:val="2DFA24B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11300CC4"/>
    <w:multiLevelType w:val="hybridMultilevel"/>
    <w:tmpl w:val="B930E2C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11DA1DC6"/>
    <w:multiLevelType w:val="hybridMultilevel"/>
    <w:tmpl w:val="D1F42CBC"/>
    <w:lvl w:ilvl="0" w:tplc="A066E45A">
      <w:start w:val="1"/>
      <w:numFmt w:val="bullet"/>
      <w:lvlText w:val=""/>
      <w:lvlJc w:val="left"/>
      <w:pPr>
        <w:ind w:left="1440" w:hanging="360"/>
      </w:pPr>
      <w:rPr>
        <w:rFonts w:ascii="Symbol" w:hAnsi="Symbol" w:hint="default"/>
        <w:b w:val="0"/>
        <w:bCs w:val="0"/>
        <w:i w:val="0"/>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12405DDB"/>
    <w:multiLevelType w:val="hybridMultilevel"/>
    <w:tmpl w:val="E3C0DA8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12602504"/>
    <w:multiLevelType w:val="hybridMultilevel"/>
    <w:tmpl w:val="7514DBF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130714B3"/>
    <w:multiLevelType w:val="hybridMultilevel"/>
    <w:tmpl w:val="AEC8A44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135B3C8A"/>
    <w:multiLevelType w:val="hybridMultilevel"/>
    <w:tmpl w:val="96CCA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3CC3E40"/>
    <w:multiLevelType w:val="hybridMultilevel"/>
    <w:tmpl w:val="CE2AE02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1455427B"/>
    <w:multiLevelType w:val="hybridMultilevel"/>
    <w:tmpl w:val="78142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4996056"/>
    <w:multiLevelType w:val="hybridMultilevel"/>
    <w:tmpl w:val="DAB4D53A"/>
    <w:lvl w:ilvl="0" w:tplc="04090001">
      <w:start w:val="1"/>
      <w:numFmt w:val="bullet"/>
      <w:lvlText w:val=""/>
      <w:lvlJc w:val="left"/>
      <w:pPr>
        <w:ind w:left="720" w:hanging="360"/>
      </w:pPr>
      <w:rPr>
        <w:rFonts w:ascii="Symbol" w:hAnsi="Symbo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4F37435"/>
    <w:multiLevelType w:val="hybridMultilevel"/>
    <w:tmpl w:val="6B680352"/>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153F54A3"/>
    <w:multiLevelType w:val="hybridMultilevel"/>
    <w:tmpl w:val="5B4CE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15702024"/>
    <w:multiLevelType w:val="hybridMultilevel"/>
    <w:tmpl w:val="67B0607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8" w15:restartNumberingAfterBreak="0">
    <w:nsid w:val="15AB00A9"/>
    <w:multiLevelType w:val="hybridMultilevel"/>
    <w:tmpl w:val="0144C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6003323"/>
    <w:multiLevelType w:val="hybridMultilevel"/>
    <w:tmpl w:val="DA28B124"/>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70" w15:restartNumberingAfterBreak="0">
    <w:nsid w:val="16294A9A"/>
    <w:multiLevelType w:val="hybridMultilevel"/>
    <w:tmpl w:val="F6B66336"/>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71" w15:restartNumberingAfterBreak="0">
    <w:nsid w:val="16E51610"/>
    <w:multiLevelType w:val="hybridMultilevel"/>
    <w:tmpl w:val="2B7CB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16F20922"/>
    <w:multiLevelType w:val="hybridMultilevel"/>
    <w:tmpl w:val="FCE8171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171B1166"/>
    <w:multiLevelType w:val="hybridMultilevel"/>
    <w:tmpl w:val="3AF0993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172811B0"/>
    <w:multiLevelType w:val="hybridMultilevel"/>
    <w:tmpl w:val="6C406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7373FBF"/>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6" w15:restartNumberingAfterBreak="0">
    <w:nsid w:val="177922D3"/>
    <w:multiLevelType w:val="hybridMultilevel"/>
    <w:tmpl w:val="0E260FF2"/>
    <w:lvl w:ilvl="0" w:tplc="BD5C2B94">
      <w:start w:val="1"/>
      <w:numFmt w:val="decimal"/>
      <w:lvlText w:val="LU%1."/>
      <w:lvlJc w:val="left"/>
      <w:pPr>
        <w:ind w:left="81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7" w15:restartNumberingAfterBreak="0">
    <w:nsid w:val="178C0EDC"/>
    <w:multiLevelType w:val="hybridMultilevel"/>
    <w:tmpl w:val="9E9AF79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15:restartNumberingAfterBreak="0">
    <w:nsid w:val="17AA193B"/>
    <w:multiLevelType w:val="hybridMultilevel"/>
    <w:tmpl w:val="23DC2D0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18273A05"/>
    <w:multiLevelType w:val="hybridMultilevel"/>
    <w:tmpl w:val="0CE2B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18E66442"/>
    <w:multiLevelType w:val="hybridMultilevel"/>
    <w:tmpl w:val="5C3E163C"/>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194F1116"/>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2" w15:restartNumberingAfterBreak="0">
    <w:nsid w:val="19836DB8"/>
    <w:multiLevelType w:val="hybridMultilevel"/>
    <w:tmpl w:val="A13AA9EC"/>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19A46667"/>
    <w:multiLevelType w:val="hybridMultilevel"/>
    <w:tmpl w:val="A11084B6"/>
    <w:lvl w:ilvl="0" w:tplc="455430FA">
      <w:start w:val="1"/>
      <w:numFmt w:val="decimal"/>
      <w:lvlText w:val="LU%1."/>
      <w:lvlJc w:val="left"/>
      <w:pPr>
        <w:ind w:left="360" w:hanging="360"/>
      </w:pPr>
      <w:rPr>
        <w:rFonts w:hint="default"/>
        <w:b/>
        <w:bCs/>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1A3637FF"/>
    <w:multiLevelType w:val="hybridMultilevel"/>
    <w:tmpl w:val="E6B66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1A68432C"/>
    <w:multiLevelType w:val="hybridMultilevel"/>
    <w:tmpl w:val="40B259E6"/>
    <w:lvl w:ilvl="0" w:tplc="455430FA">
      <w:start w:val="1"/>
      <w:numFmt w:val="decimal"/>
      <w:lvlText w:val="LU%1."/>
      <w:lvlJc w:val="left"/>
      <w:pPr>
        <w:ind w:left="360" w:hanging="360"/>
      </w:pPr>
      <w:rPr>
        <w:rFonts w:hint="default"/>
        <w:b/>
        <w:bCs/>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15:restartNumberingAfterBreak="0">
    <w:nsid w:val="1ABC47BC"/>
    <w:multiLevelType w:val="hybridMultilevel"/>
    <w:tmpl w:val="903A6F0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1AF26E9F"/>
    <w:multiLevelType w:val="hybridMultilevel"/>
    <w:tmpl w:val="0D8C298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24" w:hanging="360"/>
      </w:pPr>
      <w:rPr>
        <w:rFonts w:ascii="Courier New" w:hAnsi="Courier New" w:cs="Courier New" w:hint="default"/>
      </w:rPr>
    </w:lvl>
    <w:lvl w:ilvl="2" w:tplc="20000005">
      <w:start w:val="1"/>
      <w:numFmt w:val="bullet"/>
      <w:lvlText w:val=""/>
      <w:lvlJc w:val="left"/>
      <w:pPr>
        <w:ind w:left="2144" w:hanging="360"/>
      </w:pPr>
      <w:rPr>
        <w:rFonts w:ascii="Wingdings" w:hAnsi="Wingdings" w:hint="default"/>
      </w:rPr>
    </w:lvl>
    <w:lvl w:ilvl="3" w:tplc="20000001">
      <w:start w:val="1"/>
      <w:numFmt w:val="bullet"/>
      <w:lvlText w:val=""/>
      <w:lvlJc w:val="left"/>
      <w:pPr>
        <w:ind w:left="2864" w:hanging="360"/>
      </w:pPr>
      <w:rPr>
        <w:rFonts w:ascii="Symbol" w:hAnsi="Symbol" w:hint="default"/>
      </w:rPr>
    </w:lvl>
    <w:lvl w:ilvl="4" w:tplc="20000003">
      <w:start w:val="1"/>
      <w:numFmt w:val="bullet"/>
      <w:lvlText w:val="o"/>
      <w:lvlJc w:val="left"/>
      <w:pPr>
        <w:ind w:left="3584" w:hanging="360"/>
      </w:pPr>
      <w:rPr>
        <w:rFonts w:ascii="Courier New" w:hAnsi="Courier New" w:cs="Courier New" w:hint="default"/>
      </w:rPr>
    </w:lvl>
    <w:lvl w:ilvl="5" w:tplc="20000005">
      <w:start w:val="1"/>
      <w:numFmt w:val="bullet"/>
      <w:lvlText w:val=""/>
      <w:lvlJc w:val="left"/>
      <w:pPr>
        <w:ind w:left="4304" w:hanging="360"/>
      </w:pPr>
      <w:rPr>
        <w:rFonts w:ascii="Wingdings" w:hAnsi="Wingdings" w:hint="default"/>
      </w:rPr>
    </w:lvl>
    <w:lvl w:ilvl="6" w:tplc="20000001">
      <w:start w:val="1"/>
      <w:numFmt w:val="bullet"/>
      <w:lvlText w:val=""/>
      <w:lvlJc w:val="left"/>
      <w:pPr>
        <w:ind w:left="5024" w:hanging="360"/>
      </w:pPr>
      <w:rPr>
        <w:rFonts w:ascii="Symbol" w:hAnsi="Symbol" w:hint="default"/>
      </w:rPr>
    </w:lvl>
    <w:lvl w:ilvl="7" w:tplc="20000003">
      <w:start w:val="1"/>
      <w:numFmt w:val="bullet"/>
      <w:lvlText w:val="o"/>
      <w:lvlJc w:val="left"/>
      <w:pPr>
        <w:ind w:left="5744" w:hanging="360"/>
      </w:pPr>
      <w:rPr>
        <w:rFonts w:ascii="Courier New" w:hAnsi="Courier New" w:cs="Courier New" w:hint="default"/>
      </w:rPr>
    </w:lvl>
    <w:lvl w:ilvl="8" w:tplc="20000005">
      <w:start w:val="1"/>
      <w:numFmt w:val="bullet"/>
      <w:lvlText w:val=""/>
      <w:lvlJc w:val="left"/>
      <w:pPr>
        <w:ind w:left="6464" w:hanging="360"/>
      </w:pPr>
      <w:rPr>
        <w:rFonts w:ascii="Wingdings" w:hAnsi="Wingdings" w:hint="default"/>
      </w:rPr>
    </w:lvl>
  </w:abstractNum>
  <w:abstractNum w:abstractNumId="88" w15:restartNumberingAfterBreak="0">
    <w:nsid w:val="1B460835"/>
    <w:multiLevelType w:val="hybridMultilevel"/>
    <w:tmpl w:val="17B6E56C"/>
    <w:lvl w:ilvl="0" w:tplc="20000001">
      <w:start w:val="1"/>
      <w:numFmt w:val="bullet"/>
      <w:lvlText w:val=""/>
      <w:lvlJc w:val="left"/>
      <w:pPr>
        <w:ind w:left="360" w:hanging="360"/>
      </w:pPr>
      <w:rPr>
        <w:rFonts w:ascii="Symbol" w:hAnsi="Symbol"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15:restartNumberingAfterBreak="0">
    <w:nsid w:val="1BE54FAD"/>
    <w:multiLevelType w:val="hybridMultilevel"/>
    <w:tmpl w:val="DB7A7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1C157A24"/>
    <w:multiLevelType w:val="hybridMultilevel"/>
    <w:tmpl w:val="034A8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C720849"/>
    <w:multiLevelType w:val="hybridMultilevel"/>
    <w:tmpl w:val="86DC1774"/>
    <w:lvl w:ilvl="0" w:tplc="E52EBDF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D5579AA"/>
    <w:multiLevelType w:val="hybridMultilevel"/>
    <w:tmpl w:val="7668DAD6"/>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8" w:hanging="360"/>
      </w:pPr>
      <w:rPr>
        <w:rFonts w:ascii="Courier New" w:hAnsi="Courier New" w:cs="Courier New" w:hint="default"/>
      </w:rPr>
    </w:lvl>
    <w:lvl w:ilvl="2" w:tplc="20000005" w:tentative="1">
      <w:start w:val="1"/>
      <w:numFmt w:val="bullet"/>
      <w:lvlText w:val=""/>
      <w:lvlJc w:val="left"/>
      <w:pPr>
        <w:ind w:left="1808" w:hanging="360"/>
      </w:pPr>
      <w:rPr>
        <w:rFonts w:ascii="Wingdings" w:hAnsi="Wingdings" w:hint="default"/>
      </w:rPr>
    </w:lvl>
    <w:lvl w:ilvl="3" w:tplc="20000001" w:tentative="1">
      <w:start w:val="1"/>
      <w:numFmt w:val="bullet"/>
      <w:lvlText w:val=""/>
      <w:lvlJc w:val="left"/>
      <w:pPr>
        <w:ind w:left="2528" w:hanging="360"/>
      </w:pPr>
      <w:rPr>
        <w:rFonts w:ascii="Symbol" w:hAnsi="Symbol" w:hint="default"/>
      </w:rPr>
    </w:lvl>
    <w:lvl w:ilvl="4" w:tplc="20000003" w:tentative="1">
      <w:start w:val="1"/>
      <w:numFmt w:val="bullet"/>
      <w:lvlText w:val="o"/>
      <w:lvlJc w:val="left"/>
      <w:pPr>
        <w:ind w:left="3248" w:hanging="360"/>
      </w:pPr>
      <w:rPr>
        <w:rFonts w:ascii="Courier New" w:hAnsi="Courier New" w:cs="Courier New" w:hint="default"/>
      </w:rPr>
    </w:lvl>
    <w:lvl w:ilvl="5" w:tplc="20000005" w:tentative="1">
      <w:start w:val="1"/>
      <w:numFmt w:val="bullet"/>
      <w:lvlText w:val=""/>
      <w:lvlJc w:val="left"/>
      <w:pPr>
        <w:ind w:left="3968" w:hanging="360"/>
      </w:pPr>
      <w:rPr>
        <w:rFonts w:ascii="Wingdings" w:hAnsi="Wingdings" w:hint="default"/>
      </w:rPr>
    </w:lvl>
    <w:lvl w:ilvl="6" w:tplc="20000001" w:tentative="1">
      <w:start w:val="1"/>
      <w:numFmt w:val="bullet"/>
      <w:lvlText w:val=""/>
      <w:lvlJc w:val="left"/>
      <w:pPr>
        <w:ind w:left="4688" w:hanging="360"/>
      </w:pPr>
      <w:rPr>
        <w:rFonts w:ascii="Symbol" w:hAnsi="Symbol" w:hint="default"/>
      </w:rPr>
    </w:lvl>
    <w:lvl w:ilvl="7" w:tplc="20000003" w:tentative="1">
      <w:start w:val="1"/>
      <w:numFmt w:val="bullet"/>
      <w:lvlText w:val="o"/>
      <w:lvlJc w:val="left"/>
      <w:pPr>
        <w:ind w:left="5408" w:hanging="360"/>
      </w:pPr>
      <w:rPr>
        <w:rFonts w:ascii="Courier New" w:hAnsi="Courier New" w:cs="Courier New" w:hint="default"/>
      </w:rPr>
    </w:lvl>
    <w:lvl w:ilvl="8" w:tplc="20000005" w:tentative="1">
      <w:start w:val="1"/>
      <w:numFmt w:val="bullet"/>
      <w:lvlText w:val=""/>
      <w:lvlJc w:val="left"/>
      <w:pPr>
        <w:ind w:left="6128" w:hanging="360"/>
      </w:pPr>
      <w:rPr>
        <w:rFonts w:ascii="Wingdings" w:hAnsi="Wingdings" w:hint="default"/>
      </w:rPr>
    </w:lvl>
  </w:abstractNum>
  <w:abstractNum w:abstractNumId="93" w15:restartNumberingAfterBreak="0">
    <w:nsid w:val="1D8A6DCA"/>
    <w:multiLevelType w:val="hybridMultilevel"/>
    <w:tmpl w:val="473C23CE"/>
    <w:lvl w:ilvl="0" w:tplc="BD5C2B94">
      <w:start w:val="1"/>
      <w:numFmt w:val="decimal"/>
      <w:lvlText w:val="LU%1."/>
      <w:lvlJc w:val="left"/>
      <w:pPr>
        <w:ind w:left="742" w:hanging="360"/>
      </w:pPr>
      <w:rPr>
        <w:rFonts w:ascii="Arial" w:hAnsi="Arial" w:cs="Arial" w:hint="default"/>
        <w:b/>
        <w:bCs/>
        <w:i w:val="0"/>
        <w:iCs w:val="0"/>
        <w:sz w:val="22"/>
        <w:szCs w:val="22"/>
      </w:rPr>
    </w:lvl>
    <w:lvl w:ilvl="1" w:tplc="04090019" w:tentative="1">
      <w:start w:val="1"/>
      <w:numFmt w:val="lowerLetter"/>
      <w:lvlText w:val="%2."/>
      <w:lvlJc w:val="left"/>
      <w:pPr>
        <w:ind w:left="1462" w:hanging="360"/>
      </w:pPr>
    </w:lvl>
    <w:lvl w:ilvl="2" w:tplc="0409001B" w:tentative="1">
      <w:start w:val="1"/>
      <w:numFmt w:val="lowerRoman"/>
      <w:lvlText w:val="%3."/>
      <w:lvlJc w:val="right"/>
      <w:pPr>
        <w:ind w:left="2182" w:hanging="180"/>
      </w:pPr>
    </w:lvl>
    <w:lvl w:ilvl="3" w:tplc="0409000F" w:tentative="1">
      <w:start w:val="1"/>
      <w:numFmt w:val="decimal"/>
      <w:lvlText w:val="%4."/>
      <w:lvlJc w:val="left"/>
      <w:pPr>
        <w:ind w:left="2902" w:hanging="360"/>
      </w:pPr>
    </w:lvl>
    <w:lvl w:ilvl="4" w:tplc="04090019" w:tentative="1">
      <w:start w:val="1"/>
      <w:numFmt w:val="lowerLetter"/>
      <w:lvlText w:val="%5."/>
      <w:lvlJc w:val="left"/>
      <w:pPr>
        <w:ind w:left="3622" w:hanging="360"/>
      </w:pPr>
    </w:lvl>
    <w:lvl w:ilvl="5" w:tplc="0409001B" w:tentative="1">
      <w:start w:val="1"/>
      <w:numFmt w:val="lowerRoman"/>
      <w:lvlText w:val="%6."/>
      <w:lvlJc w:val="right"/>
      <w:pPr>
        <w:ind w:left="4342" w:hanging="180"/>
      </w:pPr>
    </w:lvl>
    <w:lvl w:ilvl="6" w:tplc="0409000F" w:tentative="1">
      <w:start w:val="1"/>
      <w:numFmt w:val="decimal"/>
      <w:lvlText w:val="%7."/>
      <w:lvlJc w:val="left"/>
      <w:pPr>
        <w:ind w:left="5062" w:hanging="360"/>
      </w:pPr>
    </w:lvl>
    <w:lvl w:ilvl="7" w:tplc="04090019" w:tentative="1">
      <w:start w:val="1"/>
      <w:numFmt w:val="lowerLetter"/>
      <w:lvlText w:val="%8."/>
      <w:lvlJc w:val="left"/>
      <w:pPr>
        <w:ind w:left="5782" w:hanging="360"/>
      </w:pPr>
    </w:lvl>
    <w:lvl w:ilvl="8" w:tplc="0409001B" w:tentative="1">
      <w:start w:val="1"/>
      <w:numFmt w:val="lowerRoman"/>
      <w:lvlText w:val="%9."/>
      <w:lvlJc w:val="right"/>
      <w:pPr>
        <w:ind w:left="6502" w:hanging="180"/>
      </w:pPr>
    </w:lvl>
  </w:abstractNum>
  <w:abstractNum w:abstractNumId="94" w15:restartNumberingAfterBreak="0">
    <w:nsid w:val="1D946E5A"/>
    <w:multiLevelType w:val="hybridMultilevel"/>
    <w:tmpl w:val="8D80F60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1DE75308"/>
    <w:multiLevelType w:val="hybridMultilevel"/>
    <w:tmpl w:val="2352443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6" w15:restartNumberingAfterBreak="0">
    <w:nsid w:val="1DE76F74"/>
    <w:multiLevelType w:val="hybridMultilevel"/>
    <w:tmpl w:val="01882948"/>
    <w:lvl w:ilvl="0" w:tplc="455430FA">
      <w:start w:val="1"/>
      <w:numFmt w:val="decimal"/>
      <w:lvlText w:val="LU%1."/>
      <w:lvlJc w:val="left"/>
      <w:pPr>
        <w:ind w:left="360" w:hanging="360"/>
      </w:pPr>
      <w:rPr>
        <w:rFonts w:hint="default"/>
        <w:b/>
        <w:bCs/>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1DFB6F47"/>
    <w:multiLevelType w:val="hybridMultilevel"/>
    <w:tmpl w:val="7718512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15:restartNumberingAfterBreak="0">
    <w:nsid w:val="1E0145B5"/>
    <w:multiLevelType w:val="hybridMultilevel"/>
    <w:tmpl w:val="191EEDA2"/>
    <w:lvl w:ilvl="0" w:tplc="A066E45A">
      <w:start w:val="1"/>
      <w:numFmt w:val="bullet"/>
      <w:lvlText w:val=""/>
      <w:lvlJc w:val="left"/>
      <w:pPr>
        <w:ind w:left="720" w:hanging="360"/>
      </w:pPr>
      <w:rPr>
        <w:rFonts w:ascii="Symbol" w:hAnsi="Symbol" w:hint="default"/>
        <w:b w:val="0"/>
        <w:bCs w:val="0"/>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9" w15:restartNumberingAfterBreak="0">
    <w:nsid w:val="1E500F1F"/>
    <w:multiLevelType w:val="hybridMultilevel"/>
    <w:tmpl w:val="7A8E0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EB06C45"/>
    <w:multiLevelType w:val="hybridMultilevel"/>
    <w:tmpl w:val="9E1657D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1" w15:restartNumberingAfterBreak="0">
    <w:nsid w:val="1F496D75"/>
    <w:multiLevelType w:val="hybridMultilevel"/>
    <w:tmpl w:val="DF9CF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F907F0D"/>
    <w:multiLevelType w:val="hybridMultilevel"/>
    <w:tmpl w:val="C1FC6F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07B491B"/>
    <w:multiLevelType w:val="hybridMultilevel"/>
    <w:tmpl w:val="BE02D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0953AAF"/>
    <w:multiLevelType w:val="hybridMultilevel"/>
    <w:tmpl w:val="BA8C3E0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5" w15:restartNumberingAfterBreak="0">
    <w:nsid w:val="20A224DB"/>
    <w:multiLevelType w:val="hybridMultilevel"/>
    <w:tmpl w:val="18F83E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20CD1A5C"/>
    <w:multiLevelType w:val="hybridMultilevel"/>
    <w:tmpl w:val="0E260FF2"/>
    <w:lvl w:ilvl="0" w:tplc="BD5C2B94">
      <w:start w:val="1"/>
      <w:numFmt w:val="decimal"/>
      <w:lvlText w:val="LU%1."/>
      <w:lvlJc w:val="left"/>
      <w:pPr>
        <w:ind w:left="81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7" w15:restartNumberingAfterBreak="0">
    <w:nsid w:val="20D42E5A"/>
    <w:multiLevelType w:val="hybridMultilevel"/>
    <w:tmpl w:val="F026A6EE"/>
    <w:lvl w:ilvl="0" w:tplc="CF9C3322">
      <w:start w:val="1"/>
      <w:numFmt w:val="lowerLetter"/>
      <w:lvlText w:val="%1)"/>
      <w:lvlJc w:val="left"/>
      <w:pPr>
        <w:ind w:left="699" w:hanging="360"/>
      </w:pPr>
      <w:rPr>
        <w:rFonts w:hint="default"/>
      </w:rPr>
    </w:lvl>
    <w:lvl w:ilvl="1" w:tplc="04090019" w:tentative="1">
      <w:start w:val="1"/>
      <w:numFmt w:val="lowerLetter"/>
      <w:lvlText w:val="%2."/>
      <w:lvlJc w:val="left"/>
      <w:pPr>
        <w:ind w:left="1419" w:hanging="360"/>
      </w:pPr>
    </w:lvl>
    <w:lvl w:ilvl="2" w:tplc="0409001B" w:tentative="1">
      <w:start w:val="1"/>
      <w:numFmt w:val="lowerRoman"/>
      <w:lvlText w:val="%3."/>
      <w:lvlJc w:val="right"/>
      <w:pPr>
        <w:ind w:left="2139" w:hanging="180"/>
      </w:pPr>
    </w:lvl>
    <w:lvl w:ilvl="3" w:tplc="0409000F" w:tentative="1">
      <w:start w:val="1"/>
      <w:numFmt w:val="decimal"/>
      <w:lvlText w:val="%4."/>
      <w:lvlJc w:val="left"/>
      <w:pPr>
        <w:ind w:left="2859" w:hanging="360"/>
      </w:pPr>
    </w:lvl>
    <w:lvl w:ilvl="4" w:tplc="04090019" w:tentative="1">
      <w:start w:val="1"/>
      <w:numFmt w:val="lowerLetter"/>
      <w:lvlText w:val="%5."/>
      <w:lvlJc w:val="left"/>
      <w:pPr>
        <w:ind w:left="3579" w:hanging="360"/>
      </w:pPr>
    </w:lvl>
    <w:lvl w:ilvl="5" w:tplc="0409001B" w:tentative="1">
      <w:start w:val="1"/>
      <w:numFmt w:val="lowerRoman"/>
      <w:lvlText w:val="%6."/>
      <w:lvlJc w:val="right"/>
      <w:pPr>
        <w:ind w:left="4299" w:hanging="180"/>
      </w:pPr>
    </w:lvl>
    <w:lvl w:ilvl="6" w:tplc="0409000F" w:tentative="1">
      <w:start w:val="1"/>
      <w:numFmt w:val="decimal"/>
      <w:lvlText w:val="%7."/>
      <w:lvlJc w:val="left"/>
      <w:pPr>
        <w:ind w:left="5019" w:hanging="360"/>
      </w:pPr>
    </w:lvl>
    <w:lvl w:ilvl="7" w:tplc="04090019" w:tentative="1">
      <w:start w:val="1"/>
      <w:numFmt w:val="lowerLetter"/>
      <w:lvlText w:val="%8."/>
      <w:lvlJc w:val="left"/>
      <w:pPr>
        <w:ind w:left="5739" w:hanging="360"/>
      </w:pPr>
    </w:lvl>
    <w:lvl w:ilvl="8" w:tplc="0409001B" w:tentative="1">
      <w:start w:val="1"/>
      <w:numFmt w:val="lowerRoman"/>
      <w:lvlText w:val="%9."/>
      <w:lvlJc w:val="right"/>
      <w:pPr>
        <w:ind w:left="6459" w:hanging="180"/>
      </w:pPr>
    </w:lvl>
  </w:abstractNum>
  <w:abstractNum w:abstractNumId="108" w15:restartNumberingAfterBreak="0">
    <w:nsid w:val="2113168A"/>
    <w:multiLevelType w:val="hybridMultilevel"/>
    <w:tmpl w:val="ACD63C30"/>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15:restartNumberingAfterBreak="0">
    <w:nsid w:val="2153370F"/>
    <w:multiLevelType w:val="hybridMultilevel"/>
    <w:tmpl w:val="86DC1774"/>
    <w:lvl w:ilvl="0" w:tplc="E52EBDF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218D5F62"/>
    <w:multiLevelType w:val="hybridMultilevel"/>
    <w:tmpl w:val="F384DA1E"/>
    <w:lvl w:ilvl="0" w:tplc="04090001">
      <w:start w:val="1"/>
      <w:numFmt w:val="bullet"/>
      <w:lvlText w:val=""/>
      <w:lvlJc w:val="left"/>
      <w:pPr>
        <w:ind w:left="370" w:hanging="360"/>
      </w:pPr>
      <w:rPr>
        <w:rFonts w:ascii="Symbol" w:hAnsi="Symbol"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111" w15:restartNumberingAfterBreak="0">
    <w:nsid w:val="223B5A44"/>
    <w:multiLevelType w:val="hybridMultilevel"/>
    <w:tmpl w:val="FC1E9712"/>
    <w:lvl w:ilvl="0" w:tplc="04090001">
      <w:start w:val="1"/>
      <w:numFmt w:val="bullet"/>
      <w:lvlText w:val=""/>
      <w:lvlJc w:val="left"/>
      <w:pPr>
        <w:ind w:left="1494" w:hanging="360"/>
      </w:pPr>
      <w:rPr>
        <w:rFonts w:ascii="Symbol" w:hAnsi="Symbol" w:hint="default"/>
        <w:b/>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2" w15:restartNumberingAfterBreak="0">
    <w:nsid w:val="22A53CEF"/>
    <w:multiLevelType w:val="hybridMultilevel"/>
    <w:tmpl w:val="C07A7F3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3" w15:restartNumberingAfterBreak="0">
    <w:nsid w:val="230C308A"/>
    <w:multiLevelType w:val="hybridMultilevel"/>
    <w:tmpl w:val="AF2E194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4" w15:restartNumberingAfterBreak="0">
    <w:nsid w:val="232151B9"/>
    <w:multiLevelType w:val="hybridMultilevel"/>
    <w:tmpl w:val="DD78F01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5" w15:restartNumberingAfterBreak="0">
    <w:nsid w:val="23C1556E"/>
    <w:multiLevelType w:val="hybridMultilevel"/>
    <w:tmpl w:val="6C069EE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6" w15:restartNumberingAfterBreak="0">
    <w:nsid w:val="23E66F30"/>
    <w:multiLevelType w:val="hybridMultilevel"/>
    <w:tmpl w:val="C40A587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15:restartNumberingAfterBreak="0">
    <w:nsid w:val="23F2433F"/>
    <w:multiLevelType w:val="hybridMultilevel"/>
    <w:tmpl w:val="370AF05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8" w15:restartNumberingAfterBreak="0">
    <w:nsid w:val="24284567"/>
    <w:multiLevelType w:val="hybridMultilevel"/>
    <w:tmpl w:val="87BA548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9" w15:restartNumberingAfterBreak="0">
    <w:nsid w:val="246C6B6A"/>
    <w:multiLevelType w:val="hybridMultilevel"/>
    <w:tmpl w:val="FA2AA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248257A5"/>
    <w:multiLevelType w:val="hybridMultilevel"/>
    <w:tmpl w:val="59E288B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1" w15:restartNumberingAfterBreak="0">
    <w:nsid w:val="250311FA"/>
    <w:multiLevelType w:val="hybridMultilevel"/>
    <w:tmpl w:val="AECC554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2" w15:restartNumberingAfterBreak="0">
    <w:nsid w:val="256375D8"/>
    <w:multiLevelType w:val="hybridMultilevel"/>
    <w:tmpl w:val="4422405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3" w15:restartNumberingAfterBreak="0">
    <w:nsid w:val="25CA7D3F"/>
    <w:multiLevelType w:val="hybridMultilevel"/>
    <w:tmpl w:val="7D70A39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4" w15:restartNumberingAfterBreak="0">
    <w:nsid w:val="261941B0"/>
    <w:multiLevelType w:val="hybridMultilevel"/>
    <w:tmpl w:val="584E344C"/>
    <w:lvl w:ilvl="0" w:tplc="04090001">
      <w:start w:val="1"/>
      <w:numFmt w:val="bullet"/>
      <w:lvlText w:val=""/>
      <w:lvlJc w:val="left"/>
      <w:pPr>
        <w:ind w:left="360" w:hanging="360"/>
      </w:pPr>
      <w:rPr>
        <w:rFonts w:ascii="Symbol" w:hAnsi="Symbol" w:hint="default"/>
        <w:b/>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5" w15:restartNumberingAfterBreak="0">
    <w:nsid w:val="26361F0F"/>
    <w:multiLevelType w:val="hybridMultilevel"/>
    <w:tmpl w:val="53289AFC"/>
    <w:lvl w:ilvl="0" w:tplc="04090001">
      <w:start w:val="1"/>
      <w:numFmt w:val="bullet"/>
      <w:lvlText w:val=""/>
      <w:lvlJc w:val="left"/>
      <w:pPr>
        <w:ind w:left="1543" w:hanging="360"/>
      </w:pPr>
      <w:rPr>
        <w:rFonts w:ascii="Symbol" w:hAnsi="Symbol" w:hint="default"/>
      </w:rPr>
    </w:lvl>
    <w:lvl w:ilvl="1" w:tplc="04090003" w:tentative="1">
      <w:start w:val="1"/>
      <w:numFmt w:val="bullet"/>
      <w:lvlText w:val="o"/>
      <w:lvlJc w:val="left"/>
      <w:pPr>
        <w:ind w:left="2263" w:hanging="360"/>
      </w:pPr>
      <w:rPr>
        <w:rFonts w:ascii="Courier New" w:hAnsi="Courier New" w:cs="Courier New" w:hint="default"/>
      </w:rPr>
    </w:lvl>
    <w:lvl w:ilvl="2" w:tplc="04090005" w:tentative="1">
      <w:start w:val="1"/>
      <w:numFmt w:val="bullet"/>
      <w:lvlText w:val=""/>
      <w:lvlJc w:val="left"/>
      <w:pPr>
        <w:ind w:left="2983" w:hanging="360"/>
      </w:pPr>
      <w:rPr>
        <w:rFonts w:ascii="Wingdings" w:hAnsi="Wingdings" w:hint="default"/>
      </w:rPr>
    </w:lvl>
    <w:lvl w:ilvl="3" w:tplc="04090001" w:tentative="1">
      <w:start w:val="1"/>
      <w:numFmt w:val="bullet"/>
      <w:lvlText w:val=""/>
      <w:lvlJc w:val="left"/>
      <w:pPr>
        <w:ind w:left="3703" w:hanging="360"/>
      </w:pPr>
      <w:rPr>
        <w:rFonts w:ascii="Symbol" w:hAnsi="Symbol" w:hint="default"/>
      </w:rPr>
    </w:lvl>
    <w:lvl w:ilvl="4" w:tplc="04090003" w:tentative="1">
      <w:start w:val="1"/>
      <w:numFmt w:val="bullet"/>
      <w:lvlText w:val="o"/>
      <w:lvlJc w:val="left"/>
      <w:pPr>
        <w:ind w:left="4423" w:hanging="360"/>
      </w:pPr>
      <w:rPr>
        <w:rFonts w:ascii="Courier New" w:hAnsi="Courier New" w:cs="Courier New" w:hint="default"/>
      </w:rPr>
    </w:lvl>
    <w:lvl w:ilvl="5" w:tplc="04090005" w:tentative="1">
      <w:start w:val="1"/>
      <w:numFmt w:val="bullet"/>
      <w:lvlText w:val=""/>
      <w:lvlJc w:val="left"/>
      <w:pPr>
        <w:ind w:left="5143" w:hanging="360"/>
      </w:pPr>
      <w:rPr>
        <w:rFonts w:ascii="Wingdings" w:hAnsi="Wingdings" w:hint="default"/>
      </w:rPr>
    </w:lvl>
    <w:lvl w:ilvl="6" w:tplc="04090001" w:tentative="1">
      <w:start w:val="1"/>
      <w:numFmt w:val="bullet"/>
      <w:lvlText w:val=""/>
      <w:lvlJc w:val="left"/>
      <w:pPr>
        <w:ind w:left="5863" w:hanging="360"/>
      </w:pPr>
      <w:rPr>
        <w:rFonts w:ascii="Symbol" w:hAnsi="Symbol" w:hint="default"/>
      </w:rPr>
    </w:lvl>
    <w:lvl w:ilvl="7" w:tplc="04090003" w:tentative="1">
      <w:start w:val="1"/>
      <w:numFmt w:val="bullet"/>
      <w:lvlText w:val="o"/>
      <w:lvlJc w:val="left"/>
      <w:pPr>
        <w:ind w:left="6583" w:hanging="360"/>
      </w:pPr>
      <w:rPr>
        <w:rFonts w:ascii="Courier New" w:hAnsi="Courier New" w:cs="Courier New" w:hint="default"/>
      </w:rPr>
    </w:lvl>
    <w:lvl w:ilvl="8" w:tplc="04090005" w:tentative="1">
      <w:start w:val="1"/>
      <w:numFmt w:val="bullet"/>
      <w:lvlText w:val=""/>
      <w:lvlJc w:val="left"/>
      <w:pPr>
        <w:ind w:left="7303" w:hanging="360"/>
      </w:pPr>
      <w:rPr>
        <w:rFonts w:ascii="Wingdings" w:hAnsi="Wingdings" w:hint="default"/>
      </w:rPr>
    </w:lvl>
  </w:abstractNum>
  <w:abstractNum w:abstractNumId="126" w15:restartNumberingAfterBreak="0">
    <w:nsid w:val="26D979AA"/>
    <w:multiLevelType w:val="hybridMultilevel"/>
    <w:tmpl w:val="0434856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7" w15:restartNumberingAfterBreak="0">
    <w:nsid w:val="278601EF"/>
    <w:multiLevelType w:val="hybridMultilevel"/>
    <w:tmpl w:val="A6582BCA"/>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28" w15:restartNumberingAfterBreak="0">
    <w:nsid w:val="27B05000"/>
    <w:multiLevelType w:val="hybridMultilevel"/>
    <w:tmpl w:val="D20808F4"/>
    <w:lvl w:ilvl="0" w:tplc="455430FA">
      <w:start w:val="1"/>
      <w:numFmt w:val="decimal"/>
      <w:lvlText w:val="LU%1."/>
      <w:lvlJc w:val="left"/>
      <w:pPr>
        <w:ind w:left="360" w:hanging="360"/>
      </w:pPr>
      <w:rPr>
        <w:rFonts w:hint="default"/>
        <w:b/>
        <w:bCs/>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9" w15:restartNumberingAfterBreak="0">
    <w:nsid w:val="27B74CFE"/>
    <w:multiLevelType w:val="hybridMultilevel"/>
    <w:tmpl w:val="9644269E"/>
    <w:lvl w:ilvl="0" w:tplc="04090001">
      <w:start w:val="1"/>
      <w:numFmt w:val="bullet"/>
      <w:lvlText w:val=""/>
      <w:lvlJc w:val="left"/>
      <w:pPr>
        <w:ind w:left="927" w:hanging="360"/>
      </w:pPr>
      <w:rPr>
        <w:rFonts w:ascii="Symbol" w:hAnsi="Symbol" w:hint="default"/>
        <w:b/>
        <w:bCs w:val="0"/>
        <w:i w:val="0"/>
        <w:sz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0" w15:restartNumberingAfterBreak="0">
    <w:nsid w:val="27CE5308"/>
    <w:multiLevelType w:val="hybridMultilevel"/>
    <w:tmpl w:val="561A893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1" w15:restartNumberingAfterBreak="0">
    <w:nsid w:val="27FB103E"/>
    <w:multiLevelType w:val="hybridMultilevel"/>
    <w:tmpl w:val="AA30784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2" w15:restartNumberingAfterBreak="0">
    <w:nsid w:val="2839580C"/>
    <w:multiLevelType w:val="hybridMultilevel"/>
    <w:tmpl w:val="261A1C8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3" w15:restartNumberingAfterBreak="0">
    <w:nsid w:val="283A6D98"/>
    <w:multiLevelType w:val="hybridMultilevel"/>
    <w:tmpl w:val="840C66C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4" w15:restartNumberingAfterBreak="0">
    <w:nsid w:val="283E1627"/>
    <w:multiLevelType w:val="hybridMultilevel"/>
    <w:tmpl w:val="01D6B95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5" w15:restartNumberingAfterBreak="0">
    <w:nsid w:val="28575807"/>
    <w:multiLevelType w:val="hybridMultilevel"/>
    <w:tmpl w:val="B39292A6"/>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6" w15:restartNumberingAfterBreak="0">
    <w:nsid w:val="28CE2799"/>
    <w:multiLevelType w:val="hybridMultilevel"/>
    <w:tmpl w:val="C2A6DA58"/>
    <w:lvl w:ilvl="0" w:tplc="04090001">
      <w:start w:val="1"/>
      <w:numFmt w:val="bullet"/>
      <w:lvlText w:val=""/>
      <w:lvlJc w:val="left"/>
      <w:pPr>
        <w:ind w:left="720" w:hanging="360"/>
      </w:pPr>
      <w:rPr>
        <w:rFonts w:ascii="Symbol" w:hAnsi="Symbo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28D22B34"/>
    <w:multiLevelType w:val="hybridMultilevel"/>
    <w:tmpl w:val="66CC069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38" w15:restartNumberingAfterBreak="0">
    <w:nsid w:val="29207509"/>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9" w15:restartNumberingAfterBreak="0">
    <w:nsid w:val="2A327D15"/>
    <w:multiLevelType w:val="hybridMultilevel"/>
    <w:tmpl w:val="6AB4DD22"/>
    <w:lvl w:ilvl="0" w:tplc="410A7B6C">
      <w:start w:val="1"/>
      <w:numFmt w:val="decimal"/>
      <w:lvlText w:val="LU%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0" w15:restartNumberingAfterBreak="0">
    <w:nsid w:val="2A971BD2"/>
    <w:multiLevelType w:val="hybridMultilevel"/>
    <w:tmpl w:val="CA0475D4"/>
    <w:lvl w:ilvl="0" w:tplc="BC1290C8">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2AC34436"/>
    <w:multiLevelType w:val="hybridMultilevel"/>
    <w:tmpl w:val="1C54155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2" w15:restartNumberingAfterBreak="0">
    <w:nsid w:val="2ACB5E0D"/>
    <w:multiLevelType w:val="hybridMultilevel"/>
    <w:tmpl w:val="C096B15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3" w15:restartNumberingAfterBreak="0">
    <w:nsid w:val="2AFB1F0F"/>
    <w:multiLevelType w:val="hybridMultilevel"/>
    <w:tmpl w:val="5B7E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45" w15:restartNumberingAfterBreak="0">
    <w:nsid w:val="2B691386"/>
    <w:multiLevelType w:val="hybridMultilevel"/>
    <w:tmpl w:val="C79074BC"/>
    <w:lvl w:ilvl="0" w:tplc="1060833A">
      <w:start w:val="1"/>
      <w:numFmt w:val="decimal"/>
      <w:lvlText w:val="LU%1."/>
      <w:lvlJc w:val="left"/>
      <w:pPr>
        <w:ind w:left="720" w:hanging="360"/>
      </w:pPr>
      <w:rPr>
        <w:rFonts w:hint="default"/>
        <w:b/>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2BC86495"/>
    <w:multiLevelType w:val="hybridMultilevel"/>
    <w:tmpl w:val="FF60C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2BD548EB"/>
    <w:multiLevelType w:val="hybridMultilevel"/>
    <w:tmpl w:val="359E4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2C347463"/>
    <w:multiLevelType w:val="hybridMultilevel"/>
    <w:tmpl w:val="0E260FF2"/>
    <w:lvl w:ilvl="0" w:tplc="BD5C2B94">
      <w:start w:val="1"/>
      <w:numFmt w:val="decimal"/>
      <w:lvlText w:val="LU%1."/>
      <w:lvlJc w:val="left"/>
      <w:pPr>
        <w:ind w:left="81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9" w15:restartNumberingAfterBreak="0">
    <w:nsid w:val="2C561DBA"/>
    <w:multiLevelType w:val="hybridMultilevel"/>
    <w:tmpl w:val="4E78B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2C77134E"/>
    <w:multiLevelType w:val="hybridMultilevel"/>
    <w:tmpl w:val="58F65946"/>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2C96316C"/>
    <w:multiLevelType w:val="hybridMultilevel"/>
    <w:tmpl w:val="8E9201F2"/>
    <w:lvl w:ilvl="0" w:tplc="455430FA">
      <w:start w:val="1"/>
      <w:numFmt w:val="decimal"/>
      <w:lvlText w:val="LU%1."/>
      <w:lvlJc w:val="left"/>
      <w:pPr>
        <w:ind w:left="360" w:hanging="360"/>
      </w:pPr>
      <w:rPr>
        <w:rFonts w:hint="default"/>
        <w:b/>
        <w:bCs/>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2" w15:restartNumberingAfterBreak="0">
    <w:nsid w:val="2C9C18C8"/>
    <w:multiLevelType w:val="hybridMultilevel"/>
    <w:tmpl w:val="EC60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 w15:restartNumberingAfterBreak="0">
    <w:nsid w:val="2CA9081F"/>
    <w:multiLevelType w:val="hybridMultilevel"/>
    <w:tmpl w:val="7FAED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2D5E2988"/>
    <w:multiLevelType w:val="hybridMultilevel"/>
    <w:tmpl w:val="15A0FC96"/>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2E0E17B0"/>
    <w:multiLevelType w:val="hybridMultilevel"/>
    <w:tmpl w:val="F286B6C4"/>
    <w:lvl w:ilvl="0" w:tplc="455430FA">
      <w:start w:val="1"/>
      <w:numFmt w:val="decimal"/>
      <w:lvlText w:val="LU%1."/>
      <w:lvlJc w:val="left"/>
      <w:pPr>
        <w:ind w:left="360" w:hanging="360"/>
      </w:pPr>
      <w:rPr>
        <w:rFonts w:hint="default"/>
        <w:b/>
        <w:bCs/>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6" w15:restartNumberingAfterBreak="0">
    <w:nsid w:val="2E1D4E44"/>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7" w15:restartNumberingAfterBreak="0">
    <w:nsid w:val="2ED60454"/>
    <w:multiLevelType w:val="hybridMultilevel"/>
    <w:tmpl w:val="910055E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8" w15:restartNumberingAfterBreak="0">
    <w:nsid w:val="2F1024D5"/>
    <w:multiLevelType w:val="hybridMultilevel"/>
    <w:tmpl w:val="5FC438D4"/>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24" w:hanging="360"/>
      </w:pPr>
      <w:rPr>
        <w:rFonts w:ascii="Courier New" w:hAnsi="Courier New" w:cs="Courier New" w:hint="default"/>
      </w:rPr>
    </w:lvl>
    <w:lvl w:ilvl="2" w:tplc="20000005" w:tentative="1">
      <w:start w:val="1"/>
      <w:numFmt w:val="bullet"/>
      <w:lvlText w:val=""/>
      <w:lvlJc w:val="left"/>
      <w:pPr>
        <w:ind w:left="2144" w:hanging="360"/>
      </w:pPr>
      <w:rPr>
        <w:rFonts w:ascii="Wingdings" w:hAnsi="Wingdings" w:hint="default"/>
      </w:rPr>
    </w:lvl>
    <w:lvl w:ilvl="3" w:tplc="20000001" w:tentative="1">
      <w:start w:val="1"/>
      <w:numFmt w:val="bullet"/>
      <w:lvlText w:val=""/>
      <w:lvlJc w:val="left"/>
      <w:pPr>
        <w:ind w:left="2864" w:hanging="360"/>
      </w:pPr>
      <w:rPr>
        <w:rFonts w:ascii="Symbol" w:hAnsi="Symbol" w:hint="default"/>
      </w:rPr>
    </w:lvl>
    <w:lvl w:ilvl="4" w:tplc="20000003" w:tentative="1">
      <w:start w:val="1"/>
      <w:numFmt w:val="bullet"/>
      <w:lvlText w:val="o"/>
      <w:lvlJc w:val="left"/>
      <w:pPr>
        <w:ind w:left="3584" w:hanging="360"/>
      </w:pPr>
      <w:rPr>
        <w:rFonts w:ascii="Courier New" w:hAnsi="Courier New" w:cs="Courier New" w:hint="default"/>
      </w:rPr>
    </w:lvl>
    <w:lvl w:ilvl="5" w:tplc="20000005" w:tentative="1">
      <w:start w:val="1"/>
      <w:numFmt w:val="bullet"/>
      <w:lvlText w:val=""/>
      <w:lvlJc w:val="left"/>
      <w:pPr>
        <w:ind w:left="4304" w:hanging="360"/>
      </w:pPr>
      <w:rPr>
        <w:rFonts w:ascii="Wingdings" w:hAnsi="Wingdings" w:hint="default"/>
      </w:rPr>
    </w:lvl>
    <w:lvl w:ilvl="6" w:tplc="20000001" w:tentative="1">
      <w:start w:val="1"/>
      <w:numFmt w:val="bullet"/>
      <w:lvlText w:val=""/>
      <w:lvlJc w:val="left"/>
      <w:pPr>
        <w:ind w:left="5024" w:hanging="360"/>
      </w:pPr>
      <w:rPr>
        <w:rFonts w:ascii="Symbol" w:hAnsi="Symbol" w:hint="default"/>
      </w:rPr>
    </w:lvl>
    <w:lvl w:ilvl="7" w:tplc="20000003" w:tentative="1">
      <w:start w:val="1"/>
      <w:numFmt w:val="bullet"/>
      <w:lvlText w:val="o"/>
      <w:lvlJc w:val="left"/>
      <w:pPr>
        <w:ind w:left="5744" w:hanging="360"/>
      </w:pPr>
      <w:rPr>
        <w:rFonts w:ascii="Courier New" w:hAnsi="Courier New" w:cs="Courier New" w:hint="default"/>
      </w:rPr>
    </w:lvl>
    <w:lvl w:ilvl="8" w:tplc="20000005" w:tentative="1">
      <w:start w:val="1"/>
      <w:numFmt w:val="bullet"/>
      <w:lvlText w:val=""/>
      <w:lvlJc w:val="left"/>
      <w:pPr>
        <w:ind w:left="6464" w:hanging="360"/>
      </w:pPr>
      <w:rPr>
        <w:rFonts w:ascii="Wingdings" w:hAnsi="Wingdings" w:hint="default"/>
      </w:rPr>
    </w:lvl>
  </w:abstractNum>
  <w:abstractNum w:abstractNumId="159" w15:restartNumberingAfterBreak="0">
    <w:nsid w:val="2F2307A0"/>
    <w:multiLevelType w:val="hybridMultilevel"/>
    <w:tmpl w:val="6326062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0" w15:restartNumberingAfterBreak="0">
    <w:nsid w:val="2F5C1EF7"/>
    <w:multiLevelType w:val="hybridMultilevel"/>
    <w:tmpl w:val="31167838"/>
    <w:lvl w:ilvl="0" w:tplc="410A7B6C">
      <w:start w:val="1"/>
      <w:numFmt w:val="decimal"/>
      <w:lvlText w:val="LU%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1" w15:restartNumberingAfterBreak="0">
    <w:nsid w:val="30887E64"/>
    <w:multiLevelType w:val="hybridMultilevel"/>
    <w:tmpl w:val="380CB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308A485C"/>
    <w:multiLevelType w:val="hybridMultilevel"/>
    <w:tmpl w:val="458EDCB4"/>
    <w:lvl w:ilvl="0" w:tplc="BD5C2B94">
      <w:start w:val="1"/>
      <w:numFmt w:val="decimal"/>
      <w:lvlText w:val="LU%1."/>
      <w:lvlJc w:val="left"/>
      <w:pPr>
        <w:ind w:left="630" w:hanging="360"/>
      </w:pPr>
      <w:rPr>
        <w:rFonts w:ascii="Arial" w:hAnsi="Arial" w:cs="Arial" w:hint="default"/>
        <w:b/>
        <w:bCs/>
        <w:i w:val="0"/>
        <w:iCs w:val="0"/>
        <w:sz w:val="22"/>
        <w:szCs w:val="22"/>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3" w15:restartNumberingAfterBreak="0">
    <w:nsid w:val="31071204"/>
    <w:multiLevelType w:val="hybridMultilevel"/>
    <w:tmpl w:val="0E260FF2"/>
    <w:lvl w:ilvl="0" w:tplc="BD5C2B94">
      <w:start w:val="1"/>
      <w:numFmt w:val="decimal"/>
      <w:lvlText w:val="LU%1."/>
      <w:lvlJc w:val="left"/>
      <w:pPr>
        <w:ind w:left="502" w:hanging="360"/>
      </w:pPr>
      <w:rPr>
        <w:rFonts w:ascii="Arial" w:hAnsi="Arial" w:cs="Arial" w:hint="default"/>
        <w:b/>
        <w:bCs/>
        <w:i w:val="0"/>
        <w:iCs w:val="0"/>
        <w:sz w:val="22"/>
        <w:szCs w:val="2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4" w15:restartNumberingAfterBreak="0">
    <w:nsid w:val="31485CEC"/>
    <w:multiLevelType w:val="hybridMultilevel"/>
    <w:tmpl w:val="0E260FF2"/>
    <w:lvl w:ilvl="0" w:tplc="BD5C2B94">
      <w:start w:val="1"/>
      <w:numFmt w:val="decimal"/>
      <w:lvlText w:val="LU%1."/>
      <w:lvlJc w:val="left"/>
      <w:pPr>
        <w:ind w:left="81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5" w15:restartNumberingAfterBreak="0">
    <w:nsid w:val="315016AE"/>
    <w:multiLevelType w:val="hybridMultilevel"/>
    <w:tmpl w:val="71EA84F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6" w15:restartNumberingAfterBreak="0">
    <w:nsid w:val="316E0ACF"/>
    <w:multiLevelType w:val="hybridMultilevel"/>
    <w:tmpl w:val="A1665B36"/>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7" w15:restartNumberingAfterBreak="0">
    <w:nsid w:val="31734740"/>
    <w:multiLevelType w:val="hybridMultilevel"/>
    <w:tmpl w:val="65AA9AB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8" w15:restartNumberingAfterBreak="0">
    <w:nsid w:val="31762B6C"/>
    <w:multiLevelType w:val="hybridMultilevel"/>
    <w:tmpl w:val="FF480B6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9" w15:restartNumberingAfterBreak="0">
    <w:nsid w:val="319862DD"/>
    <w:multiLevelType w:val="hybridMultilevel"/>
    <w:tmpl w:val="061E014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0" w15:restartNumberingAfterBreak="0">
    <w:nsid w:val="32220C44"/>
    <w:multiLevelType w:val="hybridMultilevel"/>
    <w:tmpl w:val="58B2024C"/>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71" w15:restartNumberingAfterBreak="0">
    <w:nsid w:val="32E11692"/>
    <w:multiLevelType w:val="hybridMultilevel"/>
    <w:tmpl w:val="4044E6A2"/>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2" w15:restartNumberingAfterBreak="0">
    <w:nsid w:val="32F63DA9"/>
    <w:multiLevelType w:val="hybridMultilevel"/>
    <w:tmpl w:val="9A006A3A"/>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73" w15:restartNumberingAfterBreak="0">
    <w:nsid w:val="33D0732D"/>
    <w:multiLevelType w:val="hybridMultilevel"/>
    <w:tmpl w:val="CF4628A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4" w15:restartNumberingAfterBreak="0">
    <w:nsid w:val="33D371AD"/>
    <w:multiLevelType w:val="hybridMultilevel"/>
    <w:tmpl w:val="B9C8DC3C"/>
    <w:lvl w:ilvl="0" w:tplc="04090001">
      <w:start w:val="1"/>
      <w:numFmt w:val="bullet"/>
      <w:lvlText w:val=""/>
      <w:lvlJc w:val="left"/>
      <w:pPr>
        <w:ind w:left="370" w:hanging="360"/>
      </w:pPr>
      <w:rPr>
        <w:rFonts w:ascii="Symbol" w:hAnsi="Symbol"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175" w15:restartNumberingAfterBreak="0">
    <w:nsid w:val="33FB6B65"/>
    <w:multiLevelType w:val="hybridMultilevel"/>
    <w:tmpl w:val="8A6E1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33FF6B34"/>
    <w:multiLevelType w:val="hybridMultilevel"/>
    <w:tmpl w:val="E0664E4C"/>
    <w:lvl w:ilvl="0" w:tplc="A066E45A">
      <w:start w:val="1"/>
      <w:numFmt w:val="bullet"/>
      <w:lvlText w:val=""/>
      <w:lvlJc w:val="left"/>
      <w:pPr>
        <w:ind w:left="794" w:hanging="360"/>
      </w:pPr>
      <w:rPr>
        <w:rFonts w:ascii="Symbol" w:hAnsi="Symbol" w:hint="default"/>
        <w:b w:val="0"/>
        <w:bCs w:val="0"/>
        <w:i w:val="0"/>
        <w:sz w:val="22"/>
      </w:rPr>
    </w:lvl>
    <w:lvl w:ilvl="1" w:tplc="04090003" w:tentative="1">
      <w:start w:val="1"/>
      <w:numFmt w:val="bullet"/>
      <w:lvlText w:val="o"/>
      <w:lvlJc w:val="left"/>
      <w:pPr>
        <w:ind w:left="1514" w:hanging="360"/>
      </w:pPr>
      <w:rPr>
        <w:rFonts w:ascii="Courier New" w:hAnsi="Courier New" w:cs="Courier New" w:hint="default"/>
      </w:rPr>
    </w:lvl>
    <w:lvl w:ilvl="2" w:tplc="04090005" w:tentative="1">
      <w:start w:val="1"/>
      <w:numFmt w:val="bullet"/>
      <w:lvlText w:val=""/>
      <w:lvlJc w:val="left"/>
      <w:pPr>
        <w:ind w:left="2234" w:hanging="360"/>
      </w:pPr>
      <w:rPr>
        <w:rFonts w:ascii="Wingdings" w:hAnsi="Wingdings" w:hint="default"/>
      </w:rPr>
    </w:lvl>
    <w:lvl w:ilvl="3" w:tplc="04090001" w:tentative="1">
      <w:start w:val="1"/>
      <w:numFmt w:val="bullet"/>
      <w:lvlText w:val=""/>
      <w:lvlJc w:val="left"/>
      <w:pPr>
        <w:ind w:left="2954" w:hanging="360"/>
      </w:pPr>
      <w:rPr>
        <w:rFonts w:ascii="Symbol" w:hAnsi="Symbol" w:hint="default"/>
      </w:rPr>
    </w:lvl>
    <w:lvl w:ilvl="4" w:tplc="04090003" w:tentative="1">
      <w:start w:val="1"/>
      <w:numFmt w:val="bullet"/>
      <w:lvlText w:val="o"/>
      <w:lvlJc w:val="left"/>
      <w:pPr>
        <w:ind w:left="3674" w:hanging="360"/>
      </w:pPr>
      <w:rPr>
        <w:rFonts w:ascii="Courier New" w:hAnsi="Courier New" w:cs="Courier New" w:hint="default"/>
      </w:rPr>
    </w:lvl>
    <w:lvl w:ilvl="5" w:tplc="04090005" w:tentative="1">
      <w:start w:val="1"/>
      <w:numFmt w:val="bullet"/>
      <w:lvlText w:val=""/>
      <w:lvlJc w:val="left"/>
      <w:pPr>
        <w:ind w:left="4394" w:hanging="360"/>
      </w:pPr>
      <w:rPr>
        <w:rFonts w:ascii="Wingdings" w:hAnsi="Wingdings" w:hint="default"/>
      </w:rPr>
    </w:lvl>
    <w:lvl w:ilvl="6" w:tplc="04090001" w:tentative="1">
      <w:start w:val="1"/>
      <w:numFmt w:val="bullet"/>
      <w:lvlText w:val=""/>
      <w:lvlJc w:val="left"/>
      <w:pPr>
        <w:ind w:left="5114" w:hanging="360"/>
      </w:pPr>
      <w:rPr>
        <w:rFonts w:ascii="Symbol" w:hAnsi="Symbol" w:hint="default"/>
      </w:rPr>
    </w:lvl>
    <w:lvl w:ilvl="7" w:tplc="04090003" w:tentative="1">
      <w:start w:val="1"/>
      <w:numFmt w:val="bullet"/>
      <w:lvlText w:val="o"/>
      <w:lvlJc w:val="left"/>
      <w:pPr>
        <w:ind w:left="5834" w:hanging="360"/>
      </w:pPr>
      <w:rPr>
        <w:rFonts w:ascii="Courier New" w:hAnsi="Courier New" w:cs="Courier New" w:hint="default"/>
      </w:rPr>
    </w:lvl>
    <w:lvl w:ilvl="8" w:tplc="04090005" w:tentative="1">
      <w:start w:val="1"/>
      <w:numFmt w:val="bullet"/>
      <w:lvlText w:val=""/>
      <w:lvlJc w:val="left"/>
      <w:pPr>
        <w:ind w:left="6554" w:hanging="360"/>
      </w:pPr>
      <w:rPr>
        <w:rFonts w:ascii="Wingdings" w:hAnsi="Wingdings" w:hint="default"/>
      </w:rPr>
    </w:lvl>
  </w:abstractNum>
  <w:abstractNum w:abstractNumId="177" w15:restartNumberingAfterBreak="0">
    <w:nsid w:val="34560970"/>
    <w:multiLevelType w:val="hybridMultilevel"/>
    <w:tmpl w:val="8B3E41E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8" w15:restartNumberingAfterBreak="0">
    <w:nsid w:val="350F3EFD"/>
    <w:multiLevelType w:val="hybridMultilevel"/>
    <w:tmpl w:val="497C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35967ED2"/>
    <w:multiLevelType w:val="hybridMultilevel"/>
    <w:tmpl w:val="2D2A1D1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0" w15:restartNumberingAfterBreak="0">
    <w:nsid w:val="35A37D32"/>
    <w:multiLevelType w:val="hybridMultilevel"/>
    <w:tmpl w:val="6A584CD4"/>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1" w15:restartNumberingAfterBreak="0">
    <w:nsid w:val="35CE6B10"/>
    <w:multiLevelType w:val="hybridMultilevel"/>
    <w:tmpl w:val="05443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362C0796"/>
    <w:multiLevelType w:val="hybridMultilevel"/>
    <w:tmpl w:val="89DC28D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3" w15:restartNumberingAfterBreak="0">
    <w:nsid w:val="362F67EA"/>
    <w:multiLevelType w:val="hybridMultilevel"/>
    <w:tmpl w:val="AF5000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4" w15:restartNumberingAfterBreak="0">
    <w:nsid w:val="36D12343"/>
    <w:multiLevelType w:val="hybridMultilevel"/>
    <w:tmpl w:val="F0B28E54"/>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5" w15:restartNumberingAfterBreak="0">
    <w:nsid w:val="373113AE"/>
    <w:multiLevelType w:val="hybridMultilevel"/>
    <w:tmpl w:val="47FAC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38C6354E"/>
    <w:multiLevelType w:val="hybridMultilevel"/>
    <w:tmpl w:val="813443A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7" w15:restartNumberingAfterBreak="0">
    <w:nsid w:val="3924528C"/>
    <w:multiLevelType w:val="hybridMultilevel"/>
    <w:tmpl w:val="28A80DE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8" w15:restartNumberingAfterBreak="0">
    <w:nsid w:val="395A6ACF"/>
    <w:multiLevelType w:val="hybridMultilevel"/>
    <w:tmpl w:val="8F0EAF8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9" w15:restartNumberingAfterBreak="0">
    <w:nsid w:val="3A0D373D"/>
    <w:multiLevelType w:val="hybridMultilevel"/>
    <w:tmpl w:val="71F2BCF0"/>
    <w:lvl w:ilvl="0" w:tplc="9952868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3A6A25AE"/>
    <w:multiLevelType w:val="hybridMultilevel"/>
    <w:tmpl w:val="8E586F94"/>
    <w:lvl w:ilvl="0" w:tplc="04090001">
      <w:start w:val="1"/>
      <w:numFmt w:val="bullet"/>
      <w:lvlText w:val=""/>
      <w:lvlJc w:val="left"/>
      <w:pPr>
        <w:ind w:left="370" w:hanging="360"/>
      </w:pPr>
      <w:rPr>
        <w:rFonts w:ascii="Symbol" w:hAnsi="Symbol" w:hint="default"/>
      </w:rPr>
    </w:lvl>
    <w:lvl w:ilvl="1" w:tplc="04090003">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191" w15:restartNumberingAfterBreak="0">
    <w:nsid w:val="3A923988"/>
    <w:multiLevelType w:val="hybridMultilevel"/>
    <w:tmpl w:val="97B4796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92" w15:restartNumberingAfterBreak="0">
    <w:nsid w:val="3A9B7C7D"/>
    <w:multiLevelType w:val="hybridMultilevel"/>
    <w:tmpl w:val="2BAA9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3AA16FEA"/>
    <w:multiLevelType w:val="hybridMultilevel"/>
    <w:tmpl w:val="73367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3B1B2D5B"/>
    <w:multiLevelType w:val="hybridMultilevel"/>
    <w:tmpl w:val="490E1A7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5" w15:restartNumberingAfterBreak="0">
    <w:nsid w:val="3B514760"/>
    <w:multiLevelType w:val="hybridMultilevel"/>
    <w:tmpl w:val="C5FE585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6" w15:restartNumberingAfterBreak="0">
    <w:nsid w:val="3B5B6122"/>
    <w:multiLevelType w:val="hybridMultilevel"/>
    <w:tmpl w:val="6F487E26"/>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3CE550E2"/>
    <w:multiLevelType w:val="hybridMultilevel"/>
    <w:tmpl w:val="76563D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8" w15:restartNumberingAfterBreak="0">
    <w:nsid w:val="3D2441F5"/>
    <w:multiLevelType w:val="hybridMultilevel"/>
    <w:tmpl w:val="283CD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3D663D96"/>
    <w:multiLevelType w:val="hybridMultilevel"/>
    <w:tmpl w:val="EFDC81B8"/>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0" w15:restartNumberingAfterBreak="0">
    <w:nsid w:val="3D8969F2"/>
    <w:multiLevelType w:val="hybridMultilevel"/>
    <w:tmpl w:val="811802F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1" w15:restartNumberingAfterBreak="0">
    <w:nsid w:val="3DB15F51"/>
    <w:multiLevelType w:val="hybridMultilevel"/>
    <w:tmpl w:val="F0E2AB9C"/>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02" w15:restartNumberingAfterBreak="0">
    <w:nsid w:val="3DB46F03"/>
    <w:multiLevelType w:val="hybridMultilevel"/>
    <w:tmpl w:val="477A6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3E184EBF"/>
    <w:multiLevelType w:val="hybridMultilevel"/>
    <w:tmpl w:val="8E5626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3E7540E2"/>
    <w:multiLevelType w:val="hybridMultilevel"/>
    <w:tmpl w:val="C5A4C1C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5" w15:restartNumberingAfterBreak="0">
    <w:nsid w:val="3EAC021F"/>
    <w:multiLevelType w:val="hybridMultilevel"/>
    <w:tmpl w:val="0F12704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6" w15:restartNumberingAfterBreak="0">
    <w:nsid w:val="3ED54274"/>
    <w:multiLevelType w:val="hybridMultilevel"/>
    <w:tmpl w:val="D3D66A76"/>
    <w:lvl w:ilvl="0" w:tplc="04090001">
      <w:start w:val="1"/>
      <w:numFmt w:val="bullet"/>
      <w:lvlText w:val=""/>
      <w:lvlJc w:val="left"/>
      <w:pPr>
        <w:ind w:left="1081" w:hanging="360"/>
      </w:pPr>
      <w:rPr>
        <w:rFonts w:ascii="Symbol" w:hAnsi="Symbol" w:hint="default"/>
        <w:b/>
      </w:rPr>
    </w:lvl>
    <w:lvl w:ilvl="1" w:tplc="04090019" w:tentative="1">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207" w15:restartNumberingAfterBreak="0">
    <w:nsid w:val="3FE62CFC"/>
    <w:multiLevelType w:val="hybridMultilevel"/>
    <w:tmpl w:val="F0AA3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402917AE"/>
    <w:multiLevelType w:val="hybridMultilevel"/>
    <w:tmpl w:val="5B125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403D34BB"/>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0" w15:restartNumberingAfterBreak="0">
    <w:nsid w:val="40ED7988"/>
    <w:multiLevelType w:val="hybridMultilevel"/>
    <w:tmpl w:val="62E4204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1" w15:restartNumberingAfterBreak="0">
    <w:nsid w:val="41187400"/>
    <w:multiLevelType w:val="hybridMultilevel"/>
    <w:tmpl w:val="86DC1774"/>
    <w:lvl w:ilvl="0" w:tplc="E52EBDF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41400194"/>
    <w:multiLevelType w:val="hybridMultilevel"/>
    <w:tmpl w:val="74A0867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3" w15:restartNumberingAfterBreak="0">
    <w:nsid w:val="419252FC"/>
    <w:multiLevelType w:val="hybridMultilevel"/>
    <w:tmpl w:val="04547706"/>
    <w:lvl w:ilvl="0" w:tplc="04090001">
      <w:start w:val="1"/>
      <w:numFmt w:val="bullet"/>
      <w:lvlText w:val=""/>
      <w:lvlJc w:val="left"/>
      <w:pPr>
        <w:ind w:left="2610" w:hanging="360"/>
      </w:pPr>
      <w:rPr>
        <w:rFonts w:ascii="Symbol" w:hAnsi="Symbol" w:hint="default"/>
        <w:b/>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14" w15:restartNumberingAfterBreak="0">
    <w:nsid w:val="41A46187"/>
    <w:multiLevelType w:val="hybridMultilevel"/>
    <w:tmpl w:val="A7EA5324"/>
    <w:lvl w:ilvl="0" w:tplc="455430FA">
      <w:start w:val="1"/>
      <w:numFmt w:val="decimal"/>
      <w:lvlText w:val="LU%1."/>
      <w:lvlJc w:val="left"/>
      <w:pPr>
        <w:ind w:left="360" w:hanging="360"/>
      </w:pPr>
      <w:rPr>
        <w:rFonts w:hint="default"/>
        <w:b/>
        <w:bCs/>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5" w15:restartNumberingAfterBreak="0">
    <w:nsid w:val="420D28C9"/>
    <w:multiLevelType w:val="hybridMultilevel"/>
    <w:tmpl w:val="E7985A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6" w15:restartNumberingAfterBreak="0">
    <w:nsid w:val="426D1E02"/>
    <w:multiLevelType w:val="hybridMultilevel"/>
    <w:tmpl w:val="86DC1774"/>
    <w:lvl w:ilvl="0" w:tplc="E52EBDF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42D22897"/>
    <w:multiLevelType w:val="hybridMultilevel"/>
    <w:tmpl w:val="DC8C7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42D70624"/>
    <w:multiLevelType w:val="hybridMultilevel"/>
    <w:tmpl w:val="8056D17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9" w15:restartNumberingAfterBreak="0">
    <w:nsid w:val="430D0BAC"/>
    <w:multiLevelType w:val="hybridMultilevel"/>
    <w:tmpl w:val="0E260FF2"/>
    <w:lvl w:ilvl="0" w:tplc="BD5C2B94">
      <w:start w:val="1"/>
      <w:numFmt w:val="decimal"/>
      <w:lvlText w:val="LU%1."/>
      <w:lvlJc w:val="left"/>
      <w:pPr>
        <w:ind w:left="81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0" w15:restartNumberingAfterBreak="0">
    <w:nsid w:val="4337467F"/>
    <w:multiLevelType w:val="hybridMultilevel"/>
    <w:tmpl w:val="6F48A2FA"/>
    <w:lvl w:ilvl="0" w:tplc="DFD6A57A">
      <w:start w:val="1"/>
      <w:numFmt w:val="decimal"/>
      <w:lvlText w:val="%1."/>
      <w:lvlJc w:val="left"/>
      <w:pPr>
        <w:ind w:left="540" w:hanging="360"/>
      </w:pPr>
      <w:rPr>
        <w:b w:val="0"/>
        <w:bCs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1" w15:restartNumberingAfterBreak="0">
    <w:nsid w:val="43B413F3"/>
    <w:multiLevelType w:val="hybridMultilevel"/>
    <w:tmpl w:val="09CAF26C"/>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222" w15:restartNumberingAfterBreak="0">
    <w:nsid w:val="445F3B02"/>
    <w:multiLevelType w:val="hybridMultilevel"/>
    <w:tmpl w:val="09BCC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44DC75BB"/>
    <w:multiLevelType w:val="hybridMultilevel"/>
    <w:tmpl w:val="9856A2EA"/>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4" w15:restartNumberingAfterBreak="0">
    <w:nsid w:val="44EA1A6F"/>
    <w:multiLevelType w:val="hybridMultilevel"/>
    <w:tmpl w:val="8C922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450515E6"/>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6" w15:restartNumberingAfterBreak="0">
    <w:nsid w:val="45342BFA"/>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7" w15:restartNumberingAfterBreak="0">
    <w:nsid w:val="458C4E15"/>
    <w:multiLevelType w:val="hybridMultilevel"/>
    <w:tmpl w:val="96526EB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8" w15:restartNumberingAfterBreak="0">
    <w:nsid w:val="45A4682D"/>
    <w:multiLevelType w:val="hybridMultilevel"/>
    <w:tmpl w:val="C1C8B910"/>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229" w15:restartNumberingAfterBreak="0">
    <w:nsid w:val="461564FD"/>
    <w:multiLevelType w:val="hybridMultilevel"/>
    <w:tmpl w:val="F708A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464D37A6"/>
    <w:multiLevelType w:val="hybridMultilevel"/>
    <w:tmpl w:val="302A1112"/>
    <w:lvl w:ilvl="0" w:tplc="04090001">
      <w:start w:val="1"/>
      <w:numFmt w:val="bullet"/>
      <w:lvlText w:val=""/>
      <w:lvlJc w:val="left"/>
      <w:pPr>
        <w:ind w:left="660" w:hanging="360"/>
      </w:pPr>
      <w:rPr>
        <w:rFonts w:ascii="Symbol" w:hAnsi="Symbo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31" w15:restartNumberingAfterBreak="0">
    <w:nsid w:val="469169D3"/>
    <w:multiLevelType w:val="hybridMultilevel"/>
    <w:tmpl w:val="3E5CBB9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2" w15:restartNumberingAfterBreak="0">
    <w:nsid w:val="486F1B8F"/>
    <w:multiLevelType w:val="hybridMultilevel"/>
    <w:tmpl w:val="F0E04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48AF21AE"/>
    <w:multiLevelType w:val="multilevel"/>
    <w:tmpl w:val="4D98255E"/>
    <w:lvl w:ilvl="0">
      <w:start w:val="1"/>
      <w:numFmt w:val="decimal"/>
      <w:lvlText w:val="%1."/>
      <w:lvlJc w:val="left"/>
      <w:pPr>
        <w:ind w:left="360" w:hanging="360"/>
      </w:pPr>
      <w:rPr>
        <w:rFonts w:hint="default"/>
        <w:b/>
        <w:sz w:val="22"/>
        <w:szCs w:val="22"/>
      </w:rPr>
    </w:lvl>
    <w:lvl w:ilvl="1">
      <w:start w:val="1"/>
      <w:numFmt w:val="decimal"/>
      <w:pStyle w:val="Heading2"/>
      <w:lvlText w:val="%1.%2."/>
      <w:lvlJc w:val="left"/>
      <w:pPr>
        <w:ind w:left="720" w:hanging="720"/>
      </w:pPr>
      <w:rPr>
        <w:rFonts w:hint="default"/>
        <w:b/>
        <w:sz w:val="28"/>
        <w:szCs w:val="28"/>
      </w:rPr>
    </w:lvl>
    <w:lvl w:ilvl="2">
      <w:start w:val="1"/>
      <w:numFmt w:val="decimal"/>
      <w:lvlText w:val="%1.%2.%3."/>
      <w:lvlJc w:val="left"/>
      <w:pPr>
        <w:ind w:left="1080" w:hanging="720"/>
      </w:pPr>
      <w:rPr>
        <w:rFonts w:hint="default"/>
        <w:b/>
        <w:color w:val="auto"/>
        <w:sz w:val="24"/>
        <w:szCs w:val="24"/>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34" w15:restartNumberingAfterBreak="0">
    <w:nsid w:val="4942279F"/>
    <w:multiLevelType w:val="hybridMultilevel"/>
    <w:tmpl w:val="6D7A410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5" w15:restartNumberingAfterBreak="0">
    <w:nsid w:val="49866AF1"/>
    <w:multiLevelType w:val="hybridMultilevel"/>
    <w:tmpl w:val="D80240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6" w15:restartNumberingAfterBreak="0">
    <w:nsid w:val="49CD113D"/>
    <w:multiLevelType w:val="hybridMultilevel"/>
    <w:tmpl w:val="111A8AA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7" w15:restartNumberingAfterBreak="0">
    <w:nsid w:val="4A4176D2"/>
    <w:multiLevelType w:val="hybridMultilevel"/>
    <w:tmpl w:val="4D2A9EA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8" w15:restartNumberingAfterBreak="0">
    <w:nsid w:val="4A5569F5"/>
    <w:multiLevelType w:val="hybridMultilevel"/>
    <w:tmpl w:val="4AEEE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4A8E6882"/>
    <w:multiLevelType w:val="hybridMultilevel"/>
    <w:tmpl w:val="86DC1774"/>
    <w:lvl w:ilvl="0" w:tplc="E52EBDF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4AE0417B"/>
    <w:multiLevelType w:val="hybridMultilevel"/>
    <w:tmpl w:val="8A64964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1" w15:restartNumberingAfterBreak="0">
    <w:nsid w:val="4B606E65"/>
    <w:multiLevelType w:val="hybridMultilevel"/>
    <w:tmpl w:val="518601B2"/>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242" w15:restartNumberingAfterBreak="0">
    <w:nsid w:val="4BB77F82"/>
    <w:multiLevelType w:val="hybridMultilevel"/>
    <w:tmpl w:val="053E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4BCE6B66"/>
    <w:multiLevelType w:val="hybridMultilevel"/>
    <w:tmpl w:val="F1445C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4" w15:restartNumberingAfterBreak="0">
    <w:nsid w:val="4C0D46E1"/>
    <w:multiLevelType w:val="hybridMultilevel"/>
    <w:tmpl w:val="C782713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5" w15:restartNumberingAfterBreak="0">
    <w:nsid w:val="4C187B94"/>
    <w:multiLevelType w:val="hybridMultilevel"/>
    <w:tmpl w:val="9CF276D6"/>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4C2270B8"/>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7" w15:restartNumberingAfterBreak="0">
    <w:nsid w:val="4C523931"/>
    <w:multiLevelType w:val="hybridMultilevel"/>
    <w:tmpl w:val="B27CC64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8" w15:restartNumberingAfterBreak="0">
    <w:nsid w:val="4D2A066B"/>
    <w:multiLevelType w:val="hybridMultilevel"/>
    <w:tmpl w:val="D212B71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4D6A2430"/>
    <w:multiLevelType w:val="hybridMultilevel"/>
    <w:tmpl w:val="0E260FF2"/>
    <w:lvl w:ilvl="0" w:tplc="BD5C2B94">
      <w:start w:val="1"/>
      <w:numFmt w:val="decimal"/>
      <w:lvlText w:val="LU%1."/>
      <w:lvlJc w:val="left"/>
      <w:pPr>
        <w:ind w:left="81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15:restartNumberingAfterBreak="0">
    <w:nsid w:val="4D97591D"/>
    <w:multiLevelType w:val="hybridMultilevel"/>
    <w:tmpl w:val="0334552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1" w15:restartNumberingAfterBreak="0">
    <w:nsid w:val="4DB26B9E"/>
    <w:multiLevelType w:val="hybridMultilevel"/>
    <w:tmpl w:val="96FA8B9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2"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53" w15:restartNumberingAfterBreak="0">
    <w:nsid w:val="4E892DBC"/>
    <w:multiLevelType w:val="hybridMultilevel"/>
    <w:tmpl w:val="8C540E90"/>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254" w15:restartNumberingAfterBreak="0">
    <w:nsid w:val="4E8E50B4"/>
    <w:multiLevelType w:val="hybridMultilevel"/>
    <w:tmpl w:val="86DC1774"/>
    <w:lvl w:ilvl="0" w:tplc="E52EBDF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4E9F75F4"/>
    <w:multiLevelType w:val="hybridMultilevel"/>
    <w:tmpl w:val="86DC1774"/>
    <w:lvl w:ilvl="0" w:tplc="E52EBDF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4EB36A58"/>
    <w:multiLevelType w:val="hybridMultilevel"/>
    <w:tmpl w:val="F81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4EFC6786"/>
    <w:multiLevelType w:val="hybridMultilevel"/>
    <w:tmpl w:val="B5BA1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4F7F7A90"/>
    <w:multiLevelType w:val="hybridMultilevel"/>
    <w:tmpl w:val="549A1E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9" w15:restartNumberingAfterBreak="0">
    <w:nsid w:val="4FA70C01"/>
    <w:multiLevelType w:val="hybridMultilevel"/>
    <w:tmpl w:val="4AB21A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0" w15:restartNumberingAfterBreak="0">
    <w:nsid w:val="4FE55B2E"/>
    <w:multiLevelType w:val="hybridMultilevel"/>
    <w:tmpl w:val="9C982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50685D89"/>
    <w:multiLevelType w:val="hybridMultilevel"/>
    <w:tmpl w:val="46DE48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2" w15:restartNumberingAfterBreak="0">
    <w:nsid w:val="50771AA8"/>
    <w:multiLevelType w:val="hybridMultilevel"/>
    <w:tmpl w:val="977CEB06"/>
    <w:lvl w:ilvl="0" w:tplc="410A7B6C">
      <w:start w:val="1"/>
      <w:numFmt w:val="decimal"/>
      <w:lvlText w:val="LU%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3" w15:restartNumberingAfterBreak="0">
    <w:nsid w:val="507F5664"/>
    <w:multiLevelType w:val="hybridMultilevel"/>
    <w:tmpl w:val="F9666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4" w15:restartNumberingAfterBreak="0">
    <w:nsid w:val="508C4EBC"/>
    <w:multiLevelType w:val="hybridMultilevel"/>
    <w:tmpl w:val="0E260FF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5" w15:restartNumberingAfterBreak="0">
    <w:nsid w:val="509E7A7D"/>
    <w:multiLevelType w:val="hybridMultilevel"/>
    <w:tmpl w:val="9DA8AA8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66" w15:restartNumberingAfterBreak="0">
    <w:nsid w:val="50B85FCC"/>
    <w:multiLevelType w:val="hybridMultilevel"/>
    <w:tmpl w:val="86DC1774"/>
    <w:lvl w:ilvl="0" w:tplc="E52EBDF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50D95D8F"/>
    <w:multiLevelType w:val="hybridMultilevel"/>
    <w:tmpl w:val="59849FB4"/>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8" w15:restartNumberingAfterBreak="0">
    <w:nsid w:val="511F5583"/>
    <w:multiLevelType w:val="hybridMultilevel"/>
    <w:tmpl w:val="3F400D9A"/>
    <w:lvl w:ilvl="0" w:tplc="478AE204">
      <w:start w:val="1"/>
      <w:numFmt w:val="bullet"/>
      <w:lvlText w:val=""/>
      <w:lvlJc w:val="left"/>
      <w:pPr>
        <w:ind w:left="0" w:firstLine="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51527D5A"/>
    <w:multiLevelType w:val="hybridMultilevel"/>
    <w:tmpl w:val="5BC04222"/>
    <w:lvl w:ilvl="0" w:tplc="04090001">
      <w:start w:val="1"/>
      <w:numFmt w:val="bullet"/>
      <w:lvlText w:val=""/>
      <w:lvlJc w:val="left"/>
      <w:pPr>
        <w:ind w:left="704" w:hanging="360"/>
      </w:pPr>
      <w:rPr>
        <w:rFonts w:ascii="Symbol" w:hAnsi="Symbol"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270" w15:restartNumberingAfterBreak="0">
    <w:nsid w:val="51EC1BAD"/>
    <w:multiLevelType w:val="hybridMultilevel"/>
    <w:tmpl w:val="DCA8DD3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1" w15:restartNumberingAfterBreak="0">
    <w:nsid w:val="52D32CDE"/>
    <w:multiLevelType w:val="hybridMultilevel"/>
    <w:tmpl w:val="83E68400"/>
    <w:lvl w:ilvl="0" w:tplc="04090001">
      <w:start w:val="1"/>
      <w:numFmt w:val="bullet"/>
      <w:lvlText w:val=""/>
      <w:lvlJc w:val="left"/>
      <w:pPr>
        <w:ind w:left="720" w:hanging="360"/>
      </w:pPr>
      <w:rPr>
        <w:rFonts w:ascii="Symbol" w:hAnsi="Symbol"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52EC705B"/>
    <w:multiLevelType w:val="hybridMultilevel"/>
    <w:tmpl w:val="A738B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53117F26"/>
    <w:multiLevelType w:val="hybridMultilevel"/>
    <w:tmpl w:val="6F48A2FA"/>
    <w:lvl w:ilvl="0" w:tplc="DFD6A57A">
      <w:start w:val="1"/>
      <w:numFmt w:val="decimal"/>
      <w:lvlText w:val="%1."/>
      <w:lvlJc w:val="left"/>
      <w:pPr>
        <w:ind w:left="540" w:hanging="360"/>
      </w:pPr>
      <w:rPr>
        <w:b w:val="0"/>
        <w:bCs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4" w15:restartNumberingAfterBreak="0">
    <w:nsid w:val="53275355"/>
    <w:multiLevelType w:val="hybridMultilevel"/>
    <w:tmpl w:val="6C2AE21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5" w15:restartNumberingAfterBreak="0">
    <w:nsid w:val="5330269A"/>
    <w:multiLevelType w:val="hybridMultilevel"/>
    <w:tmpl w:val="1E26E3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6" w15:restartNumberingAfterBreak="0">
    <w:nsid w:val="53AC21C9"/>
    <w:multiLevelType w:val="hybridMultilevel"/>
    <w:tmpl w:val="82FA11E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53CB6C3A"/>
    <w:multiLevelType w:val="hybridMultilevel"/>
    <w:tmpl w:val="6EAAF31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8" w15:restartNumberingAfterBreak="0">
    <w:nsid w:val="53CE4305"/>
    <w:multiLevelType w:val="hybridMultilevel"/>
    <w:tmpl w:val="B0CCF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543E1CE7"/>
    <w:multiLevelType w:val="hybridMultilevel"/>
    <w:tmpl w:val="F8B4D5F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0" w15:restartNumberingAfterBreak="0">
    <w:nsid w:val="54E87D77"/>
    <w:multiLevelType w:val="hybridMultilevel"/>
    <w:tmpl w:val="3E2ED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561F29F9"/>
    <w:multiLevelType w:val="hybridMultilevel"/>
    <w:tmpl w:val="FFCE4A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2" w15:restartNumberingAfterBreak="0">
    <w:nsid w:val="562A635A"/>
    <w:multiLevelType w:val="hybridMultilevel"/>
    <w:tmpl w:val="6CEE6850"/>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283" w15:restartNumberingAfterBreak="0">
    <w:nsid w:val="563271A4"/>
    <w:multiLevelType w:val="hybridMultilevel"/>
    <w:tmpl w:val="EC564CBC"/>
    <w:lvl w:ilvl="0" w:tplc="46F481B2">
      <w:start w:val="1"/>
      <w:numFmt w:val="bullet"/>
      <w:lvlText w:val=""/>
      <w:lvlJc w:val="left"/>
      <w:pPr>
        <w:ind w:left="0" w:firstLine="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84" w15:restartNumberingAfterBreak="0">
    <w:nsid w:val="566D54C7"/>
    <w:multiLevelType w:val="hybridMultilevel"/>
    <w:tmpl w:val="A40AA9CE"/>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285" w15:restartNumberingAfterBreak="0">
    <w:nsid w:val="56B776B9"/>
    <w:multiLevelType w:val="hybridMultilevel"/>
    <w:tmpl w:val="B0183DAC"/>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6" w15:restartNumberingAfterBreak="0">
    <w:nsid w:val="56E312C8"/>
    <w:multiLevelType w:val="hybridMultilevel"/>
    <w:tmpl w:val="4ADE8A3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7" w15:restartNumberingAfterBreak="0">
    <w:nsid w:val="57052819"/>
    <w:multiLevelType w:val="hybridMultilevel"/>
    <w:tmpl w:val="6FDCB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57EA04B9"/>
    <w:multiLevelType w:val="hybridMultilevel"/>
    <w:tmpl w:val="AE86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580D42AE"/>
    <w:multiLevelType w:val="hybridMultilevel"/>
    <w:tmpl w:val="AECA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582558A9"/>
    <w:multiLevelType w:val="hybridMultilevel"/>
    <w:tmpl w:val="42CE41E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1" w15:restartNumberingAfterBreak="0">
    <w:nsid w:val="584F2128"/>
    <w:multiLevelType w:val="hybridMultilevel"/>
    <w:tmpl w:val="6A3AA08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2" w15:restartNumberingAfterBreak="0">
    <w:nsid w:val="58CA7DED"/>
    <w:multiLevelType w:val="hybridMultilevel"/>
    <w:tmpl w:val="0E260FF2"/>
    <w:lvl w:ilvl="0" w:tplc="BD5C2B94">
      <w:start w:val="1"/>
      <w:numFmt w:val="decimal"/>
      <w:lvlText w:val="LU%1."/>
      <w:lvlJc w:val="left"/>
      <w:pPr>
        <w:ind w:left="502" w:hanging="360"/>
      </w:pPr>
      <w:rPr>
        <w:rFonts w:ascii="Arial" w:hAnsi="Arial" w:cs="Arial" w:hint="default"/>
        <w:b/>
        <w:bCs/>
        <w:i w:val="0"/>
        <w:iCs w:val="0"/>
        <w:sz w:val="22"/>
        <w:szCs w:val="2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3" w15:restartNumberingAfterBreak="0">
    <w:nsid w:val="58D9568E"/>
    <w:multiLevelType w:val="hybridMultilevel"/>
    <w:tmpl w:val="8D9ACF7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4" w15:restartNumberingAfterBreak="0">
    <w:nsid w:val="591B2804"/>
    <w:multiLevelType w:val="hybridMultilevel"/>
    <w:tmpl w:val="B922FC40"/>
    <w:lvl w:ilvl="0" w:tplc="BD5C2B94">
      <w:start w:val="1"/>
      <w:numFmt w:val="decimal"/>
      <w:lvlText w:val="LU%1."/>
      <w:lvlJc w:val="left"/>
      <w:pPr>
        <w:ind w:left="389" w:hanging="360"/>
      </w:pPr>
      <w:rPr>
        <w:rFonts w:ascii="Arial" w:hAnsi="Arial" w:cs="Arial" w:hint="default"/>
        <w:b/>
        <w:bCs/>
        <w:i w:val="0"/>
        <w:iCs w:val="0"/>
        <w:sz w:val="22"/>
        <w:szCs w:val="22"/>
      </w:rPr>
    </w:lvl>
    <w:lvl w:ilvl="1" w:tplc="04090019">
      <w:start w:val="1"/>
      <w:numFmt w:val="lowerLetter"/>
      <w:lvlText w:val="%2."/>
      <w:lvlJc w:val="left"/>
      <w:pPr>
        <w:ind w:left="1109" w:hanging="360"/>
      </w:pPr>
    </w:lvl>
    <w:lvl w:ilvl="2" w:tplc="0409001B" w:tentative="1">
      <w:start w:val="1"/>
      <w:numFmt w:val="lowerRoman"/>
      <w:lvlText w:val="%3."/>
      <w:lvlJc w:val="right"/>
      <w:pPr>
        <w:ind w:left="1829" w:hanging="180"/>
      </w:pPr>
    </w:lvl>
    <w:lvl w:ilvl="3" w:tplc="0409000F" w:tentative="1">
      <w:start w:val="1"/>
      <w:numFmt w:val="decimal"/>
      <w:lvlText w:val="%4."/>
      <w:lvlJc w:val="left"/>
      <w:pPr>
        <w:ind w:left="2549" w:hanging="360"/>
      </w:pPr>
    </w:lvl>
    <w:lvl w:ilvl="4" w:tplc="04090019" w:tentative="1">
      <w:start w:val="1"/>
      <w:numFmt w:val="lowerLetter"/>
      <w:lvlText w:val="%5."/>
      <w:lvlJc w:val="left"/>
      <w:pPr>
        <w:ind w:left="3269" w:hanging="360"/>
      </w:pPr>
    </w:lvl>
    <w:lvl w:ilvl="5" w:tplc="0409001B" w:tentative="1">
      <w:start w:val="1"/>
      <w:numFmt w:val="lowerRoman"/>
      <w:lvlText w:val="%6."/>
      <w:lvlJc w:val="right"/>
      <w:pPr>
        <w:ind w:left="3989" w:hanging="180"/>
      </w:pPr>
    </w:lvl>
    <w:lvl w:ilvl="6" w:tplc="0409000F" w:tentative="1">
      <w:start w:val="1"/>
      <w:numFmt w:val="decimal"/>
      <w:lvlText w:val="%7."/>
      <w:lvlJc w:val="left"/>
      <w:pPr>
        <w:ind w:left="4709" w:hanging="360"/>
      </w:pPr>
    </w:lvl>
    <w:lvl w:ilvl="7" w:tplc="04090019" w:tentative="1">
      <w:start w:val="1"/>
      <w:numFmt w:val="lowerLetter"/>
      <w:lvlText w:val="%8."/>
      <w:lvlJc w:val="left"/>
      <w:pPr>
        <w:ind w:left="5429" w:hanging="360"/>
      </w:pPr>
    </w:lvl>
    <w:lvl w:ilvl="8" w:tplc="0409001B" w:tentative="1">
      <w:start w:val="1"/>
      <w:numFmt w:val="lowerRoman"/>
      <w:lvlText w:val="%9."/>
      <w:lvlJc w:val="right"/>
      <w:pPr>
        <w:ind w:left="6149" w:hanging="180"/>
      </w:pPr>
    </w:lvl>
  </w:abstractNum>
  <w:abstractNum w:abstractNumId="295" w15:restartNumberingAfterBreak="0">
    <w:nsid w:val="5983502C"/>
    <w:multiLevelType w:val="hybridMultilevel"/>
    <w:tmpl w:val="CA7EEA4E"/>
    <w:lvl w:ilvl="0" w:tplc="04090001">
      <w:start w:val="1"/>
      <w:numFmt w:val="bullet"/>
      <w:lvlText w:val=""/>
      <w:lvlJc w:val="left"/>
      <w:pPr>
        <w:ind w:left="611" w:hanging="360"/>
      </w:pPr>
      <w:rPr>
        <w:rFonts w:ascii="Symbol" w:hAnsi="Symbol" w:hint="default"/>
      </w:rPr>
    </w:lvl>
    <w:lvl w:ilvl="1" w:tplc="04090003" w:tentative="1">
      <w:start w:val="1"/>
      <w:numFmt w:val="bullet"/>
      <w:lvlText w:val="o"/>
      <w:lvlJc w:val="left"/>
      <w:pPr>
        <w:ind w:left="1331" w:hanging="360"/>
      </w:pPr>
      <w:rPr>
        <w:rFonts w:ascii="Courier New" w:hAnsi="Courier New" w:cs="Courier New" w:hint="default"/>
      </w:rPr>
    </w:lvl>
    <w:lvl w:ilvl="2" w:tplc="04090005" w:tentative="1">
      <w:start w:val="1"/>
      <w:numFmt w:val="bullet"/>
      <w:lvlText w:val=""/>
      <w:lvlJc w:val="left"/>
      <w:pPr>
        <w:ind w:left="2051" w:hanging="360"/>
      </w:pPr>
      <w:rPr>
        <w:rFonts w:ascii="Wingdings" w:hAnsi="Wingdings" w:hint="default"/>
      </w:rPr>
    </w:lvl>
    <w:lvl w:ilvl="3" w:tplc="04090001" w:tentative="1">
      <w:start w:val="1"/>
      <w:numFmt w:val="bullet"/>
      <w:lvlText w:val=""/>
      <w:lvlJc w:val="left"/>
      <w:pPr>
        <w:ind w:left="2771" w:hanging="360"/>
      </w:pPr>
      <w:rPr>
        <w:rFonts w:ascii="Symbol" w:hAnsi="Symbol" w:hint="default"/>
      </w:rPr>
    </w:lvl>
    <w:lvl w:ilvl="4" w:tplc="04090003" w:tentative="1">
      <w:start w:val="1"/>
      <w:numFmt w:val="bullet"/>
      <w:lvlText w:val="o"/>
      <w:lvlJc w:val="left"/>
      <w:pPr>
        <w:ind w:left="3491" w:hanging="360"/>
      </w:pPr>
      <w:rPr>
        <w:rFonts w:ascii="Courier New" w:hAnsi="Courier New" w:cs="Courier New" w:hint="default"/>
      </w:rPr>
    </w:lvl>
    <w:lvl w:ilvl="5" w:tplc="04090005" w:tentative="1">
      <w:start w:val="1"/>
      <w:numFmt w:val="bullet"/>
      <w:lvlText w:val=""/>
      <w:lvlJc w:val="left"/>
      <w:pPr>
        <w:ind w:left="4211" w:hanging="360"/>
      </w:pPr>
      <w:rPr>
        <w:rFonts w:ascii="Wingdings" w:hAnsi="Wingdings" w:hint="default"/>
      </w:rPr>
    </w:lvl>
    <w:lvl w:ilvl="6" w:tplc="04090001" w:tentative="1">
      <w:start w:val="1"/>
      <w:numFmt w:val="bullet"/>
      <w:lvlText w:val=""/>
      <w:lvlJc w:val="left"/>
      <w:pPr>
        <w:ind w:left="4931" w:hanging="360"/>
      </w:pPr>
      <w:rPr>
        <w:rFonts w:ascii="Symbol" w:hAnsi="Symbol" w:hint="default"/>
      </w:rPr>
    </w:lvl>
    <w:lvl w:ilvl="7" w:tplc="04090003" w:tentative="1">
      <w:start w:val="1"/>
      <w:numFmt w:val="bullet"/>
      <w:lvlText w:val="o"/>
      <w:lvlJc w:val="left"/>
      <w:pPr>
        <w:ind w:left="5651" w:hanging="360"/>
      </w:pPr>
      <w:rPr>
        <w:rFonts w:ascii="Courier New" w:hAnsi="Courier New" w:cs="Courier New" w:hint="default"/>
      </w:rPr>
    </w:lvl>
    <w:lvl w:ilvl="8" w:tplc="04090005" w:tentative="1">
      <w:start w:val="1"/>
      <w:numFmt w:val="bullet"/>
      <w:lvlText w:val=""/>
      <w:lvlJc w:val="left"/>
      <w:pPr>
        <w:ind w:left="6371" w:hanging="360"/>
      </w:pPr>
      <w:rPr>
        <w:rFonts w:ascii="Wingdings" w:hAnsi="Wingdings" w:hint="default"/>
      </w:rPr>
    </w:lvl>
  </w:abstractNum>
  <w:abstractNum w:abstractNumId="296" w15:restartNumberingAfterBreak="0">
    <w:nsid w:val="59AB4674"/>
    <w:multiLevelType w:val="hybridMultilevel"/>
    <w:tmpl w:val="2F66ECA2"/>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7" w15:restartNumberingAfterBreak="0">
    <w:nsid w:val="59AE3AD8"/>
    <w:multiLevelType w:val="hybridMultilevel"/>
    <w:tmpl w:val="8278D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59EA24AE"/>
    <w:multiLevelType w:val="hybridMultilevel"/>
    <w:tmpl w:val="DE528EB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9" w15:restartNumberingAfterBreak="0">
    <w:nsid w:val="5A2E5CA6"/>
    <w:multiLevelType w:val="hybridMultilevel"/>
    <w:tmpl w:val="2CA2995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0" w15:restartNumberingAfterBreak="0">
    <w:nsid w:val="5AED0491"/>
    <w:multiLevelType w:val="hybridMultilevel"/>
    <w:tmpl w:val="B38480F6"/>
    <w:lvl w:ilvl="0" w:tplc="04090001">
      <w:start w:val="1"/>
      <w:numFmt w:val="bullet"/>
      <w:lvlText w:val=""/>
      <w:lvlJc w:val="left"/>
      <w:pPr>
        <w:ind w:left="682" w:hanging="360"/>
      </w:pPr>
      <w:rPr>
        <w:rFonts w:ascii="Symbol" w:hAnsi="Symbol" w:hint="default"/>
      </w:rPr>
    </w:lvl>
    <w:lvl w:ilvl="1" w:tplc="04090003" w:tentative="1">
      <w:start w:val="1"/>
      <w:numFmt w:val="bullet"/>
      <w:lvlText w:val="o"/>
      <w:lvlJc w:val="left"/>
      <w:pPr>
        <w:ind w:left="1402" w:hanging="360"/>
      </w:pPr>
      <w:rPr>
        <w:rFonts w:ascii="Courier New" w:hAnsi="Courier New" w:cs="Courier New" w:hint="default"/>
      </w:rPr>
    </w:lvl>
    <w:lvl w:ilvl="2" w:tplc="04090005" w:tentative="1">
      <w:start w:val="1"/>
      <w:numFmt w:val="bullet"/>
      <w:lvlText w:val=""/>
      <w:lvlJc w:val="left"/>
      <w:pPr>
        <w:ind w:left="2122" w:hanging="360"/>
      </w:pPr>
      <w:rPr>
        <w:rFonts w:ascii="Wingdings" w:hAnsi="Wingdings" w:hint="default"/>
      </w:rPr>
    </w:lvl>
    <w:lvl w:ilvl="3" w:tplc="04090001" w:tentative="1">
      <w:start w:val="1"/>
      <w:numFmt w:val="bullet"/>
      <w:lvlText w:val=""/>
      <w:lvlJc w:val="left"/>
      <w:pPr>
        <w:ind w:left="2842" w:hanging="360"/>
      </w:pPr>
      <w:rPr>
        <w:rFonts w:ascii="Symbol" w:hAnsi="Symbol" w:hint="default"/>
      </w:rPr>
    </w:lvl>
    <w:lvl w:ilvl="4" w:tplc="04090003" w:tentative="1">
      <w:start w:val="1"/>
      <w:numFmt w:val="bullet"/>
      <w:lvlText w:val="o"/>
      <w:lvlJc w:val="left"/>
      <w:pPr>
        <w:ind w:left="3562" w:hanging="360"/>
      </w:pPr>
      <w:rPr>
        <w:rFonts w:ascii="Courier New" w:hAnsi="Courier New" w:cs="Courier New" w:hint="default"/>
      </w:rPr>
    </w:lvl>
    <w:lvl w:ilvl="5" w:tplc="04090005" w:tentative="1">
      <w:start w:val="1"/>
      <w:numFmt w:val="bullet"/>
      <w:lvlText w:val=""/>
      <w:lvlJc w:val="left"/>
      <w:pPr>
        <w:ind w:left="4282" w:hanging="360"/>
      </w:pPr>
      <w:rPr>
        <w:rFonts w:ascii="Wingdings" w:hAnsi="Wingdings" w:hint="default"/>
      </w:rPr>
    </w:lvl>
    <w:lvl w:ilvl="6" w:tplc="04090001" w:tentative="1">
      <w:start w:val="1"/>
      <w:numFmt w:val="bullet"/>
      <w:lvlText w:val=""/>
      <w:lvlJc w:val="left"/>
      <w:pPr>
        <w:ind w:left="5002" w:hanging="360"/>
      </w:pPr>
      <w:rPr>
        <w:rFonts w:ascii="Symbol" w:hAnsi="Symbol" w:hint="default"/>
      </w:rPr>
    </w:lvl>
    <w:lvl w:ilvl="7" w:tplc="04090003" w:tentative="1">
      <w:start w:val="1"/>
      <w:numFmt w:val="bullet"/>
      <w:lvlText w:val="o"/>
      <w:lvlJc w:val="left"/>
      <w:pPr>
        <w:ind w:left="5722" w:hanging="360"/>
      </w:pPr>
      <w:rPr>
        <w:rFonts w:ascii="Courier New" w:hAnsi="Courier New" w:cs="Courier New" w:hint="default"/>
      </w:rPr>
    </w:lvl>
    <w:lvl w:ilvl="8" w:tplc="04090005" w:tentative="1">
      <w:start w:val="1"/>
      <w:numFmt w:val="bullet"/>
      <w:lvlText w:val=""/>
      <w:lvlJc w:val="left"/>
      <w:pPr>
        <w:ind w:left="6442" w:hanging="360"/>
      </w:pPr>
      <w:rPr>
        <w:rFonts w:ascii="Wingdings" w:hAnsi="Wingdings" w:hint="default"/>
      </w:rPr>
    </w:lvl>
  </w:abstractNum>
  <w:abstractNum w:abstractNumId="301" w15:restartNumberingAfterBreak="0">
    <w:nsid w:val="5AF24331"/>
    <w:multiLevelType w:val="hybridMultilevel"/>
    <w:tmpl w:val="E41E0BE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2" w15:restartNumberingAfterBreak="0">
    <w:nsid w:val="5B675202"/>
    <w:multiLevelType w:val="hybridMultilevel"/>
    <w:tmpl w:val="BA306B4A"/>
    <w:lvl w:ilvl="0" w:tplc="51B87AC4">
      <w:start w:val="1"/>
      <w:numFmt w:val="bullet"/>
      <w:lvlText w:val="•"/>
      <w:lvlJc w:val="left"/>
      <w:pPr>
        <w:ind w:left="3237"/>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7C23BE0">
      <w:start w:val="1"/>
      <w:numFmt w:val="bullet"/>
      <w:lvlText w:val="o"/>
      <w:lvlJc w:val="left"/>
      <w:pPr>
        <w:ind w:left="3956"/>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886ADD7C">
      <w:start w:val="1"/>
      <w:numFmt w:val="bullet"/>
      <w:lvlText w:val="▪"/>
      <w:lvlJc w:val="left"/>
      <w:pPr>
        <w:ind w:left="4676"/>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89E0E914">
      <w:start w:val="1"/>
      <w:numFmt w:val="bullet"/>
      <w:lvlText w:val="•"/>
      <w:lvlJc w:val="left"/>
      <w:pPr>
        <w:ind w:left="5396"/>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DF0894A">
      <w:start w:val="1"/>
      <w:numFmt w:val="bullet"/>
      <w:lvlText w:val="o"/>
      <w:lvlJc w:val="left"/>
      <w:pPr>
        <w:ind w:left="6116"/>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54281D40">
      <w:start w:val="1"/>
      <w:numFmt w:val="bullet"/>
      <w:lvlText w:val="▪"/>
      <w:lvlJc w:val="left"/>
      <w:pPr>
        <w:ind w:left="6836"/>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934412C2">
      <w:start w:val="1"/>
      <w:numFmt w:val="bullet"/>
      <w:lvlText w:val="•"/>
      <w:lvlJc w:val="left"/>
      <w:pPr>
        <w:ind w:left="7556"/>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E0FBE6">
      <w:start w:val="1"/>
      <w:numFmt w:val="bullet"/>
      <w:lvlText w:val="o"/>
      <w:lvlJc w:val="left"/>
      <w:pPr>
        <w:ind w:left="8276"/>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3324397A">
      <w:start w:val="1"/>
      <w:numFmt w:val="bullet"/>
      <w:lvlText w:val="▪"/>
      <w:lvlJc w:val="left"/>
      <w:pPr>
        <w:ind w:left="8996"/>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303" w15:restartNumberingAfterBreak="0">
    <w:nsid w:val="5BBB5577"/>
    <w:multiLevelType w:val="hybridMultilevel"/>
    <w:tmpl w:val="E52A33F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4" w15:restartNumberingAfterBreak="0">
    <w:nsid w:val="5C0C08DD"/>
    <w:multiLevelType w:val="hybridMultilevel"/>
    <w:tmpl w:val="5EA8DCA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5" w15:restartNumberingAfterBreak="0">
    <w:nsid w:val="5C0E55BA"/>
    <w:multiLevelType w:val="hybridMultilevel"/>
    <w:tmpl w:val="12943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6" w15:restartNumberingAfterBreak="0">
    <w:nsid w:val="5C1E2210"/>
    <w:multiLevelType w:val="hybridMultilevel"/>
    <w:tmpl w:val="5A328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15:restartNumberingAfterBreak="0">
    <w:nsid w:val="5C5E51C1"/>
    <w:multiLevelType w:val="hybridMultilevel"/>
    <w:tmpl w:val="352ADCB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24" w:hanging="360"/>
      </w:pPr>
      <w:rPr>
        <w:rFonts w:ascii="Courier New" w:hAnsi="Courier New" w:cs="Courier New" w:hint="default"/>
      </w:rPr>
    </w:lvl>
    <w:lvl w:ilvl="2" w:tplc="20000005">
      <w:start w:val="1"/>
      <w:numFmt w:val="bullet"/>
      <w:lvlText w:val=""/>
      <w:lvlJc w:val="left"/>
      <w:pPr>
        <w:ind w:left="2144" w:hanging="360"/>
      </w:pPr>
      <w:rPr>
        <w:rFonts w:ascii="Wingdings" w:hAnsi="Wingdings" w:hint="default"/>
      </w:rPr>
    </w:lvl>
    <w:lvl w:ilvl="3" w:tplc="20000001">
      <w:start w:val="1"/>
      <w:numFmt w:val="bullet"/>
      <w:lvlText w:val=""/>
      <w:lvlJc w:val="left"/>
      <w:pPr>
        <w:ind w:left="2864" w:hanging="360"/>
      </w:pPr>
      <w:rPr>
        <w:rFonts w:ascii="Symbol" w:hAnsi="Symbol" w:hint="default"/>
      </w:rPr>
    </w:lvl>
    <w:lvl w:ilvl="4" w:tplc="20000003">
      <w:start w:val="1"/>
      <w:numFmt w:val="bullet"/>
      <w:lvlText w:val="o"/>
      <w:lvlJc w:val="left"/>
      <w:pPr>
        <w:ind w:left="3584" w:hanging="360"/>
      </w:pPr>
      <w:rPr>
        <w:rFonts w:ascii="Courier New" w:hAnsi="Courier New" w:cs="Courier New" w:hint="default"/>
      </w:rPr>
    </w:lvl>
    <w:lvl w:ilvl="5" w:tplc="20000005">
      <w:start w:val="1"/>
      <w:numFmt w:val="bullet"/>
      <w:lvlText w:val=""/>
      <w:lvlJc w:val="left"/>
      <w:pPr>
        <w:ind w:left="4304" w:hanging="360"/>
      </w:pPr>
      <w:rPr>
        <w:rFonts w:ascii="Wingdings" w:hAnsi="Wingdings" w:hint="default"/>
      </w:rPr>
    </w:lvl>
    <w:lvl w:ilvl="6" w:tplc="20000001">
      <w:start w:val="1"/>
      <w:numFmt w:val="bullet"/>
      <w:lvlText w:val=""/>
      <w:lvlJc w:val="left"/>
      <w:pPr>
        <w:ind w:left="5024" w:hanging="360"/>
      </w:pPr>
      <w:rPr>
        <w:rFonts w:ascii="Symbol" w:hAnsi="Symbol" w:hint="default"/>
      </w:rPr>
    </w:lvl>
    <w:lvl w:ilvl="7" w:tplc="20000003">
      <w:start w:val="1"/>
      <w:numFmt w:val="bullet"/>
      <w:lvlText w:val="o"/>
      <w:lvlJc w:val="left"/>
      <w:pPr>
        <w:ind w:left="5744" w:hanging="360"/>
      </w:pPr>
      <w:rPr>
        <w:rFonts w:ascii="Courier New" w:hAnsi="Courier New" w:cs="Courier New" w:hint="default"/>
      </w:rPr>
    </w:lvl>
    <w:lvl w:ilvl="8" w:tplc="20000005">
      <w:start w:val="1"/>
      <w:numFmt w:val="bullet"/>
      <w:lvlText w:val=""/>
      <w:lvlJc w:val="left"/>
      <w:pPr>
        <w:ind w:left="6464" w:hanging="360"/>
      </w:pPr>
      <w:rPr>
        <w:rFonts w:ascii="Wingdings" w:hAnsi="Wingdings" w:hint="default"/>
      </w:rPr>
    </w:lvl>
  </w:abstractNum>
  <w:abstractNum w:abstractNumId="308" w15:restartNumberingAfterBreak="0">
    <w:nsid w:val="5CC40A92"/>
    <w:multiLevelType w:val="hybridMultilevel"/>
    <w:tmpl w:val="68D8AB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9" w15:restartNumberingAfterBreak="0">
    <w:nsid w:val="5D5B23C4"/>
    <w:multiLevelType w:val="hybridMultilevel"/>
    <w:tmpl w:val="8F5078E2"/>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310" w15:restartNumberingAfterBreak="0">
    <w:nsid w:val="5D8C159D"/>
    <w:multiLevelType w:val="hybridMultilevel"/>
    <w:tmpl w:val="A5460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5D9018F7"/>
    <w:multiLevelType w:val="hybridMultilevel"/>
    <w:tmpl w:val="E5D4AFDE"/>
    <w:lvl w:ilvl="0" w:tplc="04090001">
      <w:start w:val="1"/>
      <w:numFmt w:val="bullet"/>
      <w:lvlText w:val=""/>
      <w:lvlJc w:val="left"/>
      <w:pPr>
        <w:ind w:left="720" w:hanging="360"/>
      </w:pPr>
      <w:rPr>
        <w:rFonts w:ascii="Symbol" w:hAnsi="Symbo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5E11706E"/>
    <w:multiLevelType w:val="hybridMultilevel"/>
    <w:tmpl w:val="E17866D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3" w15:restartNumberingAfterBreak="0">
    <w:nsid w:val="5E715FD8"/>
    <w:multiLevelType w:val="hybridMultilevel"/>
    <w:tmpl w:val="308268CC"/>
    <w:lvl w:ilvl="0" w:tplc="BD5C2B94">
      <w:start w:val="1"/>
      <w:numFmt w:val="decimal"/>
      <w:lvlText w:val="LU%1."/>
      <w:lvlJc w:val="left"/>
      <w:pPr>
        <w:ind w:left="63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4" w15:restartNumberingAfterBreak="0">
    <w:nsid w:val="5F63197F"/>
    <w:multiLevelType w:val="hybridMultilevel"/>
    <w:tmpl w:val="6F48A2FA"/>
    <w:lvl w:ilvl="0" w:tplc="DFD6A57A">
      <w:start w:val="1"/>
      <w:numFmt w:val="decimal"/>
      <w:lvlText w:val="%1."/>
      <w:lvlJc w:val="left"/>
      <w:pPr>
        <w:ind w:left="540" w:hanging="360"/>
      </w:pPr>
      <w:rPr>
        <w:b w:val="0"/>
        <w:bCs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5" w15:restartNumberingAfterBreak="0">
    <w:nsid w:val="5F8E0B3D"/>
    <w:multiLevelType w:val="hybridMultilevel"/>
    <w:tmpl w:val="BF20C8F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6" w15:restartNumberingAfterBreak="0">
    <w:nsid w:val="5FAE6F24"/>
    <w:multiLevelType w:val="hybridMultilevel"/>
    <w:tmpl w:val="E79259E0"/>
    <w:lvl w:ilvl="0" w:tplc="04090001">
      <w:start w:val="1"/>
      <w:numFmt w:val="bullet"/>
      <w:lvlText w:val=""/>
      <w:lvlJc w:val="left"/>
      <w:pPr>
        <w:ind w:left="720" w:hanging="360"/>
      </w:pPr>
      <w:rPr>
        <w:rFonts w:ascii="Symbol" w:hAnsi="Symbo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6005762F"/>
    <w:multiLevelType w:val="hybridMultilevel"/>
    <w:tmpl w:val="E0C47A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8" w15:restartNumberingAfterBreak="0">
    <w:nsid w:val="60607CD4"/>
    <w:multiLevelType w:val="hybridMultilevel"/>
    <w:tmpl w:val="83502298"/>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6070695E"/>
    <w:multiLevelType w:val="hybridMultilevel"/>
    <w:tmpl w:val="3EA0FD3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15:restartNumberingAfterBreak="0">
    <w:nsid w:val="60990CCC"/>
    <w:multiLevelType w:val="hybridMultilevel"/>
    <w:tmpl w:val="D8D4DAD6"/>
    <w:lvl w:ilvl="0" w:tplc="D40C4EA8">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1" w15:restartNumberingAfterBreak="0">
    <w:nsid w:val="609B56D1"/>
    <w:multiLevelType w:val="hybridMultilevel"/>
    <w:tmpl w:val="DB76D6BE"/>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22" w15:restartNumberingAfterBreak="0">
    <w:nsid w:val="60BC5898"/>
    <w:multiLevelType w:val="hybridMultilevel"/>
    <w:tmpl w:val="ECB8E300"/>
    <w:lvl w:ilvl="0" w:tplc="A066E45A">
      <w:start w:val="1"/>
      <w:numFmt w:val="bullet"/>
      <w:lvlText w:val=""/>
      <w:lvlJc w:val="left"/>
      <w:pPr>
        <w:ind w:left="794" w:hanging="360"/>
      </w:pPr>
      <w:rPr>
        <w:rFonts w:ascii="Symbol" w:hAnsi="Symbol" w:hint="default"/>
        <w:b w:val="0"/>
        <w:bCs w:val="0"/>
        <w:i w:val="0"/>
        <w:sz w:val="22"/>
      </w:rPr>
    </w:lvl>
    <w:lvl w:ilvl="1" w:tplc="04090003" w:tentative="1">
      <w:start w:val="1"/>
      <w:numFmt w:val="bullet"/>
      <w:lvlText w:val="o"/>
      <w:lvlJc w:val="left"/>
      <w:pPr>
        <w:ind w:left="1514" w:hanging="360"/>
      </w:pPr>
      <w:rPr>
        <w:rFonts w:ascii="Courier New" w:hAnsi="Courier New" w:cs="Courier New" w:hint="default"/>
      </w:rPr>
    </w:lvl>
    <w:lvl w:ilvl="2" w:tplc="04090005" w:tentative="1">
      <w:start w:val="1"/>
      <w:numFmt w:val="bullet"/>
      <w:lvlText w:val=""/>
      <w:lvlJc w:val="left"/>
      <w:pPr>
        <w:ind w:left="2234" w:hanging="360"/>
      </w:pPr>
      <w:rPr>
        <w:rFonts w:ascii="Wingdings" w:hAnsi="Wingdings" w:hint="default"/>
      </w:rPr>
    </w:lvl>
    <w:lvl w:ilvl="3" w:tplc="04090001" w:tentative="1">
      <w:start w:val="1"/>
      <w:numFmt w:val="bullet"/>
      <w:lvlText w:val=""/>
      <w:lvlJc w:val="left"/>
      <w:pPr>
        <w:ind w:left="2954" w:hanging="360"/>
      </w:pPr>
      <w:rPr>
        <w:rFonts w:ascii="Symbol" w:hAnsi="Symbol" w:hint="default"/>
      </w:rPr>
    </w:lvl>
    <w:lvl w:ilvl="4" w:tplc="04090003" w:tentative="1">
      <w:start w:val="1"/>
      <w:numFmt w:val="bullet"/>
      <w:lvlText w:val="o"/>
      <w:lvlJc w:val="left"/>
      <w:pPr>
        <w:ind w:left="3674" w:hanging="360"/>
      </w:pPr>
      <w:rPr>
        <w:rFonts w:ascii="Courier New" w:hAnsi="Courier New" w:cs="Courier New" w:hint="default"/>
      </w:rPr>
    </w:lvl>
    <w:lvl w:ilvl="5" w:tplc="04090005" w:tentative="1">
      <w:start w:val="1"/>
      <w:numFmt w:val="bullet"/>
      <w:lvlText w:val=""/>
      <w:lvlJc w:val="left"/>
      <w:pPr>
        <w:ind w:left="4394" w:hanging="360"/>
      </w:pPr>
      <w:rPr>
        <w:rFonts w:ascii="Wingdings" w:hAnsi="Wingdings" w:hint="default"/>
      </w:rPr>
    </w:lvl>
    <w:lvl w:ilvl="6" w:tplc="04090001" w:tentative="1">
      <w:start w:val="1"/>
      <w:numFmt w:val="bullet"/>
      <w:lvlText w:val=""/>
      <w:lvlJc w:val="left"/>
      <w:pPr>
        <w:ind w:left="5114" w:hanging="360"/>
      </w:pPr>
      <w:rPr>
        <w:rFonts w:ascii="Symbol" w:hAnsi="Symbol" w:hint="default"/>
      </w:rPr>
    </w:lvl>
    <w:lvl w:ilvl="7" w:tplc="04090003" w:tentative="1">
      <w:start w:val="1"/>
      <w:numFmt w:val="bullet"/>
      <w:lvlText w:val="o"/>
      <w:lvlJc w:val="left"/>
      <w:pPr>
        <w:ind w:left="5834" w:hanging="360"/>
      </w:pPr>
      <w:rPr>
        <w:rFonts w:ascii="Courier New" w:hAnsi="Courier New" w:cs="Courier New" w:hint="default"/>
      </w:rPr>
    </w:lvl>
    <w:lvl w:ilvl="8" w:tplc="04090005" w:tentative="1">
      <w:start w:val="1"/>
      <w:numFmt w:val="bullet"/>
      <w:lvlText w:val=""/>
      <w:lvlJc w:val="left"/>
      <w:pPr>
        <w:ind w:left="6554" w:hanging="360"/>
      </w:pPr>
      <w:rPr>
        <w:rFonts w:ascii="Wingdings" w:hAnsi="Wingdings" w:hint="default"/>
      </w:rPr>
    </w:lvl>
  </w:abstractNum>
  <w:abstractNum w:abstractNumId="323" w15:restartNumberingAfterBreak="0">
    <w:nsid w:val="61496DF0"/>
    <w:multiLevelType w:val="hybridMultilevel"/>
    <w:tmpl w:val="C05E748C"/>
    <w:lvl w:ilvl="0" w:tplc="04090001">
      <w:start w:val="1"/>
      <w:numFmt w:val="bullet"/>
      <w:lvlText w:val=""/>
      <w:lvlJc w:val="left"/>
      <w:pPr>
        <w:ind w:left="540" w:hanging="360"/>
      </w:pPr>
      <w:rPr>
        <w:rFonts w:ascii="Symbol" w:hAnsi="Symbo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24" w15:restartNumberingAfterBreak="0">
    <w:nsid w:val="62B63BFB"/>
    <w:multiLevelType w:val="hybridMultilevel"/>
    <w:tmpl w:val="77AA2BD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5" w15:restartNumberingAfterBreak="0">
    <w:nsid w:val="62E2522A"/>
    <w:multiLevelType w:val="hybridMultilevel"/>
    <w:tmpl w:val="B3E4B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6328382C"/>
    <w:multiLevelType w:val="hybridMultilevel"/>
    <w:tmpl w:val="589CB7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7" w15:restartNumberingAfterBreak="0">
    <w:nsid w:val="6389484F"/>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28" w15:restartNumberingAfterBreak="0">
    <w:nsid w:val="63E055C2"/>
    <w:multiLevelType w:val="hybridMultilevel"/>
    <w:tmpl w:val="73D887A2"/>
    <w:lvl w:ilvl="0" w:tplc="8BB87BC8">
      <w:start w:val="1"/>
      <w:numFmt w:val="decimal"/>
      <w:lvlText w:val="LU%1."/>
      <w:lvlJc w:val="center"/>
      <w:pPr>
        <w:ind w:left="783" w:hanging="360"/>
      </w:pPr>
      <w:rPr>
        <w:rFonts w:ascii="Arial" w:hAnsi="Arial" w:hint="default"/>
        <w:b/>
        <w:i w:val="0"/>
        <w:sz w:val="22"/>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329" w15:restartNumberingAfterBreak="0">
    <w:nsid w:val="63F62DC7"/>
    <w:multiLevelType w:val="hybridMultilevel"/>
    <w:tmpl w:val="745A4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6456096F"/>
    <w:multiLevelType w:val="hybridMultilevel"/>
    <w:tmpl w:val="308268CC"/>
    <w:lvl w:ilvl="0" w:tplc="BD5C2B94">
      <w:start w:val="1"/>
      <w:numFmt w:val="decimal"/>
      <w:lvlText w:val="LU%1."/>
      <w:lvlJc w:val="left"/>
      <w:pPr>
        <w:ind w:left="630" w:hanging="360"/>
      </w:pPr>
      <w:rPr>
        <w:rFonts w:ascii="Arial" w:hAnsi="Arial" w:cs="Arial" w:hint="default"/>
        <w:b/>
        <w:bCs/>
        <w:i w:val="0"/>
        <w:iCs w:val="0"/>
        <w:sz w:val="22"/>
        <w:szCs w:val="22"/>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1" w15:restartNumberingAfterBreak="0">
    <w:nsid w:val="64C23506"/>
    <w:multiLevelType w:val="hybridMultilevel"/>
    <w:tmpl w:val="BEBCBF2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2" w15:restartNumberingAfterBreak="0">
    <w:nsid w:val="663016A6"/>
    <w:multiLevelType w:val="hybridMultilevel"/>
    <w:tmpl w:val="09123B8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33" w15:restartNumberingAfterBreak="0">
    <w:nsid w:val="66A50B8A"/>
    <w:multiLevelType w:val="hybridMultilevel"/>
    <w:tmpl w:val="BAB0A13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4" w15:restartNumberingAfterBreak="0">
    <w:nsid w:val="66C2653D"/>
    <w:multiLevelType w:val="hybridMultilevel"/>
    <w:tmpl w:val="EDB03F7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5" w15:restartNumberingAfterBreak="0">
    <w:nsid w:val="66E76B84"/>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6" w15:restartNumberingAfterBreak="0">
    <w:nsid w:val="678D46EA"/>
    <w:multiLevelType w:val="hybridMultilevel"/>
    <w:tmpl w:val="E30E1B68"/>
    <w:lvl w:ilvl="0" w:tplc="455430FA">
      <w:start w:val="1"/>
      <w:numFmt w:val="decimal"/>
      <w:lvlText w:val="LU%1."/>
      <w:lvlJc w:val="left"/>
      <w:pPr>
        <w:ind w:left="783" w:hanging="360"/>
      </w:pPr>
      <w:rPr>
        <w:rFonts w:hint="default"/>
        <w:b/>
        <w:bCs/>
        <w:i w:val="0"/>
        <w:sz w:val="22"/>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337" w15:restartNumberingAfterBreak="0">
    <w:nsid w:val="683C1D24"/>
    <w:multiLevelType w:val="hybridMultilevel"/>
    <w:tmpl w:val="D20A7A18"/>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15:restartNumberingAfterBreak="0">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9" w15:restartNumberingAfterBreak="0">
    <w:nsid w:val="68CC34EC"/>
    <w:multiLevelType w:val="hybridMultilevel"/>
    <w:tmpl w:val="DE9242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0" w15:restartNumberingAfterBreak="0">
    <w:nsid w:val="690D723B"/>
    <w:multiLevelType w:val="hybridMultilevel"/>
    <w:tmpl w:val="2982E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69192E59"/>
    <w:multiLevelType w:val="hybridMultilevel"/>
    <w:tmpl w:val="9DE04B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2" w15:restartNumberingAfterBreak="0">
    <w:nsid w:val="69262023"/>
    <w:multiLevelType w:val="hybridMultilevel"/>
    <w:tmpl w:val="86DC1774"/>
    <w:lvl w:ilvl="0" w:tplc="E52EBDF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15:restartNumberingAfterBreak="0">
    <w:nsid w:val="6A131BDC"/>
    <w:multiLevelType w:val="hybridMultilevel"/>
    <w:tmpl w:val="183648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4" w15:restartNumberingAfterBreak="0">
    <w:nsid w:val="6A1C72C4"/>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45" w15:restartNumberingAfterBreak="0">
    <w:nsid w:val="6A1F7514"/>
    <w:multiLevelType w:val="hybridMultilevel"/>
    <w:tmpl w:val="BA9EC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6" w15:restartNumberingAfterBreak="0">
    <w:nsid w:val="6A4777E8"/>
    <w:multiLevelType w:val="hybridMultilevel"/>
    <w:tmpl w:val="883E5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6A4B7CDA"/>
    <w:multiLevelType w:val="hybridMultilevel"/>
    <w:tmpl w:val="226E2612"/>
    <w:lvl w:ilvl="0" w:tplc="06A898C2">
      <w:start w:val="1"/>
      <w:numFmt w:val="decimal"/>
      <w:pStyle w:val="Heading3"/>
      <w:lvlText w:val="1.1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15:restartNumberingAfterBreak="0">
    <w:nsid w:val="6C536CC6"/>
    <w:multiLevelType w:val="hybridMultilevel"/>
    <w:tmpl w:val="7794C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6C5A06A8"/>
    <w:multiLevelType w:val="hybridMultilevel"/>
    <w:tmpl w:val="B3289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6D010314"/>
    <w:multiLevelType w:val="hybridMultilevel"/>
    <w:tmpl w:val="74E86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6D19161C"/>
    <w:multiLevelType w:val="hybridMultilevel"/>
    <w:tmpl w:val="BB5089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2" w15:restartNumberingAfterBreak="0">
    <w:nsid w:val="6D3C6879"/>
    <w:multiLevelType w:val="hybridMultilevel"/>
    <w:tmpl w:val="6E505C1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53" w15:restartNumberingAfterBreak="0">
    <w:nsid w:val="6DEE08B9"/>
    <w:multiLevelType w:val="hybridMultilevel"/>
    <w:tmpl w:val="A22CFA3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54" w15:restartNumberingAfterBreak="0">
    <w:nsid w:val="6E481201"/>
    <w:multiLevelType w:val="hybridMultilevel"/>
    <w:tmpl w:val="308268CC"/>
    <w:lvl w:ilvl="0" w:tplc="BD5C2B94">
      <w:start w:val="1"/>
      <w:numFmt w:val="decimal"/>
      <w:lvlText w:val="LU%1."/>
      <w:lvlJc w:val="left"/>
      <w:pPr>
        <w:ind w:left="63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5" w15:restartNumberingAfterBreak="0">
    <w:nsid w:val="6E810FAA"/>
    <w:multiLevelType w:val="hybridMultilevel"/>
    <w:tmpl w:val="588EB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6FD80980"/>
    <w:multiLevelType w:val="hybridMultilevel"/>
    <w:tmpl w:val="3F2E210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7" w15:restartNumberingAfterBreak="0">
    <w:nsid w:val="70250238"/>
    <w:multiLevelType w:val="hybridMultilevel"/>
    <w:tmpl w:val="3B7A0BA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8" w15:restartNumberingAfterBreak="0">
    <w:nsid w:val="703606CA"/>
    <w:multiLevelType w:val="hybridMultilevel"/>
    <w:tmpl w:val="5D749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70B63E2C"/>
    <w:multiLevelType w:val="hybridMultilevel"/>
    <w:tmpl w:val="DFCEA41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0" w15:restartNumberingAfterBreak="0">
    <w:nsid w:val="711C0298"/>
    <w:multiLevelType w:val="hybridMultilevel"/>
    <w:tmpl w:val="53C652FE"/>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361" w15:restartNumberingAfterBreak="0">
    <w:nsid w:val="71CE3857"/>
    <w:multiLevelType w:val="hybridMultilevel"/>
    <w:tmpl w:val="24624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72AF00AD"/>
    <w:multiLevelType w:val="hybridMultilevel"/>
    <w:tmpl w:val="1C9AA3B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3" w15:restartNumberingAfterBreak="0">
    <w:nsid w:val="738217AA"/>
    <w:multiLevelType w:val="hybridMultilevel"/>
    <w:tmpl w:val="02CA4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73955ED2"/>
    <w:multiLevelType w:val="hybridMultilevel"/>
    <w:tmpl w:val="E720490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5" w15:restartNumberingAfterBreak="0">
    <w:nsid w:val="739F7024"/>
    <w:multiLevelType w:val="hybridMultilevel"/>
    <w:tmpl w:val="335CD338"/>
    <w:lvl w:ilvl="0" w:tplc="A066E45A">
      <w:start w:val="1"/>
      <w:numFmt w:val="bullet"/>
      <w:lvlText w:val=""/>
      <w:lvlJc w:val="left"/>
      <w:pPr>
        <w:ind w:left="720" w:hanging="360"/>
      </w:pPr>
      <w:rPr>
        <w:rFonts w:ascii="Symbol" w:hAnsi="Symbol" w:hint="default"/>
        <w:b w:val="0"/>
        <w:bCs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73CF13A7"/>
    <w:multiLevelType w:val="hybridMultilevel"/>
    <w:tmpl w:val="631EF9A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67" w15:restartNumberingAfterBreak="0">
    <w:nsid w:val="74291A98"/>
    <w:multiLevelType w:val="hybridMultilevel"/>
    <w:tmpl w:val="F94EA7E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8" w15:restartNumberingAfterBreak="0">
    <w:nsid w:val="743C6531"/>
    <w:multiLevelType w:val="hybridMultilevel"/>
    <w:tmpl w:val="93FA43C6"/>
    <w:lvl w:ilvl="0" w:tplc="BD5C2B94">
      <w:start w:val="1"/>
      <w:numFmt w:val="decimal"/>
      <w:lvlText w:val="LU%1."/>
      <w:lvlJc w:val="left"/>
      <w:pPr>
        <w:ind w:left="1080" w:hanging="360"/>
      </w:pPr>
      <w:rPr>
        <w:rFonts w:ascii="Arial" w:hAnsi="Arial" w:cs="Arial" w:hint="default"/>
        <w:b/>
        <w:bCs/>
        <w:i w:val="0"/>
        <w:iCs w:val="0"/>
        <w:sz w:val="22"/>
        <w:szCs w:val="22"/>
      </w:rPr>
    </w:lvl>
    <w:lvl w:ilvl="1" w:tplc="884EC038">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9" w15:restartNumberingAfterBreak="0">
    <w:nsid w:val="74720883"/>
    <w:multiLevelType w:val="hybridMultilevel"/>
    <w:tmpl w:val="562E9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75422B84"/>
    <w:multiLevelType w:val="hybridMultilevel"/>
    <w:tmpl w:val="44EC9FD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71" w15:restartNumberingAfterBreak="0">
    <w:nsid w:val="756E401F"/>
    <w:multiLevelType w:val="hybridMultilevel"/>
    <w:tmpl w:val="6C600852"/>
    <w:lvl w:ilvl="0" w:tplc="A066E45A">
      <w:start w:val="1"/>
      <w:numFmt w:val="bullet"/>
      <w:lvlText w:val=""/>
      <w:lvlJc w:val="left"/>
      <w:pPr>
        <w:ind w:left="720" w:hanging="360"/>
      </w:pPr>
      <w:rPr>
        <w:rFonts w:ascii="Symbol" w:hAnsi="Symbol" w:hint="default"/>
        <w:b w:val="0"/>
        <w:bCs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759F30DD"/>
    <w:multiLevelType w:val="hybridMultilevel"/>
    <w:tmpl w:val="75B2D30A"/>
    <w:lvl w:ilvl="0" w:tplc="410A7B6C">
      <w:start w:val="1"/>
      <w:numFmt w:val="decimal"/>
      <w:lvlText w:val="LU%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3" w15:restartNumberingAfterBreak="0">
    <w:nsid w:val="75CF586D"/>
    <w:multiLevelType w:val="hybridMultilevel"/>
    <w:tmpl w:val="2A265E1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4" w15:restartNumberingAfterBreak="0">
    <w:nsid w:val="76AA3833"/>
    <w:multiLevelType w:val="hybridMultilevel"/>
    <w:tmpl w:val="95E4D60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5" w15:restartNumberingAfterBreak="0">
    <w:nsid w:val="76C40C92"/>
    <w:multiLevelType w:val="hybridMultilevel"/>
    <w:tmpl w:val="DB40A08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6" w15:restartNumberingAfterBreak="0">
    <w:nsid w:val="778B64CB"/>
    <w:multiLevelType w:val="hybridMultilevel"/>
    <w:tmpl w:val="0BA40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77BE7C40"/>
    <w:multiLevelType w:val="hybridMultilevel"/>
    <w:tmpl w:val="DFCC3DF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8" w15:restartNumberingAfterBreak="0">
    <w:nsid w:val="781E73DC"/>
    <w:multiLevelType w:val="hybridMultilevel"/>
    <w:tmpl w:val="308268C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79" w15:restartNumberingAfterBreak="0">
    <w:nsid w:val="785114DD"/>
    <w:multiLevelType w:val="hybridMultilevel"/>
    <w:tmpl w:val="4FEC993C"/>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0" w15:restartNumberingAfterBreak="0">
    <w:nsid w:val="7891358F"/>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81" w15:restartNumberingAfterBreak="0">
    <w:nsid w:val="78CC6B76"/>
    <w:multiLevelType w:val="hybridMultilevel"/>
    <w:tmpl w:val="96B05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78E77844"/>
    <w:multiLevelType w:val="hybridMultilevel"/>
    <w:tmpl w:val="5B46F47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3" w15:restartNumberingAfterBreak="0">
    <w:nsid w:val="78F80FE9"/>
    <w:multiLevelType w:val="hybridMultilevel"/>
    <w:tmpl w:val="0E260FF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4" w15:restartNumberingAfterBreak="0">
    <w:nsid w:val="790C0D99"/>
    <w:multiLevelType w:val="hybridMultilevel"/>
    <w:tmpl w:val="C2FE129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5" w15:restartNumberingAfterBreak="0">
    <w:nsid w:val="797D015B"/>
    <w:multiLevelType w:val="hybridMultilevel"/>
    <w:tmpl w:val="522A8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79982208"/>
    <w:multiLevelType w:val="hybridMultilevel"/>
    <w:tmpl w:val="87146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79A74C52"/>
    <w:multiLevelType w:val="hybridMultilevel"/>
    <w:tmpl w:val="320A1C8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8" w15:restartNumberingAfterBreak="0">
    <w:nsid w:val="79EF0DB8"/>
    <w:multiLevelType w:val="hybridMultilevel"/>
    <w:tmpl w:val="EF7AD23A"/>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389" w15:restartNumberingAfterBreak="0">
    <w:nsid w:val="79F87A4F"/>
    <w:multiLevelType w:val="hybridMultilevel"/>
    <w:tmpl w:val="F5BCF7C8"/>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390" w15:restartNumberingAfterBreak="0">
    <w:nsid w:val="7A211054"/>
    <w:multiLevelType w:val="hybridMultilevel"/>
    <w:tmpl w:val="5398868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1" w15:restartNumberingAfterBreak="0">
    <w:nsid w:val="7B1B1A79"/>
    <w:multiLevelType w:val="hybridMultilevel"/>
    <w:tmpl w:val="35CAE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7B610488"/>
    <w:multiLevelType w:val="hybridMultilevel"/>
    <w:tmpl w:val="197E6BA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3" w15:restartNumberingAfterBreak="0">
    <w:nsid w:val="7BFD6099"/>
    <w:multiLevelType w:val="hybridMultilevel"/>
    <w:tmpl w:val="4F3E761A"/>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4" w15:restartNumberingAfterBreak="0">
    <w:nsid w:val="7C104C1E"/>
    <w:multiLevelType w:val="multilevel"/>
    <w:tmpl w:val="87FEC0F6"/>
    <w:lvl w:ilvl="0">
      <w:start w:val="1"/>
      <w:numFmt w:val="decimal"/>
      <w:lvlText w:val="%1."/>
      <w:lvlJc w:val="left"/>
      <w:pPr>
        <w:ind w:left="360" w:hanging="360"/>
      </w:pPr>
      <w:rPr>
        <w:rFonts w:hint="default"/>
        <w:b/>
        <w:sz w:val="28"/>
        <w:szCs w:val="28"/>
      </w:rPr>
    </w:lvl>
    <w:lvl w:ilvl="1">
      <w:start w:val="1"/>
      <w:numFmt w:val="decimal"/>
      <w:lvlText w:val="%1.%2."/>
      <w:lvlJc w:val="left"/>
      <w:pPr>
        <w:ind w:left="720" w:hanging="720"/>
      </w:pPr>
      <w:rPr>
        <w:rFonts w:hint="default"/>
        <w:b/>
        <w:sz w:val="28"/>
        <w:szCs w:val="28"/>
      </w:rPr>
    </w:lvl>
    <w:lvl w:ilvl="2">
      <w:start w:val="1"/>
      <w:numFmt w:val="decimal"/>
      <w:lvlText w:val="1.10.%3."/>
      <w:lvlJc w:val="left"/>
      <w:pPr>
        <w:ind w:left="1080" w:hanging="720"/>
      </w:pPr>
      <w:rPr>
        <w:rFonts w:hint="default"/>
        <w:b/>
        <w:color w:val="auto"/>
        <w:sz w:val="24"/>
        <w:szCs w:val="24"/>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95" w15:restartNumberingAfterBreak="0">
    <w:nsid w:val="7C29790A"/>
    <w:multiLevelType w:val="hybridMultilevel"/>
    <w:tmpl w:val="83640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7C301148"/>
    <w:multiLevelType w:val="hybridMultilevel"/>
    <w:tmpl w:val="3B688F44"/>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97" w15:restartNumberingAfterBreak="0">
    <w:nsid w:val="7C313BF1"/>
    <w:multiLevelType w:val="hybridMultilevel"/>
    <w:tmpl w:val="B06EF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7CD5414C"/>
    <w:multiLevelType w:val="hybridMultilevel"/>
    <w:tmpl w:val="6A20D86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101" w:hanging="360"/>
      </w:pPr>
    </w:lvl>
    <w:lvl w:ilvl="2" w:tplc="0409001B" w:tentative="1">
      <w:start w:val="1"/>
      <w:numFmt w:val="lowerRoman"/>
      <w:lvlText w:val="%3."/>
      <w:lvlJc w:val="right"/>
      <w:pPr>
        <w:ind w:left="1821" w:hanging="180"/>
      </w:pPr>
    </w:lvl>
    <w:lvl w:ilvl="3" w:tplc="0409000F" w:tentative="1">
      <w:start w:val="1"/>
      <w:numFmt w:val="decimal"/>
      <w:lvlText w:val="%4."/>
      <w:lvlJc w:val="left"/>
      <w:pPr>
        <w:ind w:left="2541" w:hanging="360"/>
      </w:pPr>
    </w:lvl>
    <w:lvl w:ilvl="4" w:tplc="04090019" w:tentative="1">
      <w:start w:val="1"/>
      <w:numFmt w:val="lowerLetter"/>
      <w:lvlText w:val="%5."/>
      <w:lvlJc w:val="left"/>
      <w:pPr>
        <w:ind w:left="3261" w:hanging="360"/>
      </w:pPr>
    </w:lvl>
    <w:lvl w:ilvl="5" w:tplc="0409001B" w:tentative="1">
      <w:start w:val="1"/>
      <w:numFmt w:val="lowerRoman"/>
      <w:lvlText w:val="%6."/>
      <w:lvlJc w:val="right"/>
      <w:pPr>
        <w:ind w:left="3981" w:hanging="180"/>
      </w:pPr>
    </w:lvl>
    <w:lvl w:ilvl="6" w:tplc="0409000F" w:tentative="1">
      <w:start w:val="1"/>
      <w:numFmt w:val="decimal"/>
      <w:lvlText w:val="%7."/>
      <w:lvlJc w:val="left"/>
      <w:pPr>
        <w:ind w:left="4701" w:hanging="360"/>
      </w:pPr>
    </w:lvl>
    <w:lvl w:ilvl="7" w:tplc="04090019" w:tentative="1">
      <w:start w:val="1"/>
      <w:numFmt w:val="lowerLetter"/>
      <w:lvlText w:val="%8."/>
      <w:lvlJc w:val="left"/>
      <w:pPr>
        <w:ind w:left="5421" w:hanging="360"/>
      </w:pPr>
    </w:lvl>
    <w:lvl w:ilvl="8" w:tplc="0409001B" w:tentative="1">
      <w:start w:val="1"/>
      <w:numFmt w:val="lowerRoman"/>
      <w:lvlText w:val="%9."/>
      <w:lvlJc w:val="right"/>
      <w:pPr>
        <w:ind w:left="6141" w:hanging="180"/>
      </w:pPr>
    </w:lvl>
  </w:abstractNum>
  <w:abstractNum w:abstractNumId="399" w15:restartNumberingAfterBreak="0">
    <w:nsid w:val="7CEF21D4"/>
    <w:multiLevelType w:val="hybridMultilevel"/>
    <w:tmpl w:val="F8207BD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0" w15:restartNumberingAfterBreak="0">
    <w:nsid w:val="7D2C4771"/>
    <w:multiLevelType w:val="hybridMultilevel"/>
    <w:tmpl w:val="038C6BE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1" w15:restartNumberingAfterBreak="0">
    <w:nsid w:val="7E4A1FE9"/>
    <w:multiLevelType w:val="hybridMultilevel"/>
    <w:tmpl w:val="B31CA78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2" w15:restartNumberingAfterBreak="0">
    <w:nsid w:val="7E6B1FB2"/>
    <w:multiLevelType w:val="hybridMultilevel"/>
    <w:tmpl w:val="40986AA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3" w15:restartNumberingAfterBreak="0">
    <w:nsid w:val="7F3B476E"/>
    <w:multiLevelType w:val="hybridMultilevel"/>
    <w:tmpl w:val="06262CE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4" w15:restartNumberingAfterBreak="0">
    <w:nsid w:val="7F720C6A"/>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05" w15:restartNumberingAfterBreak="0">
    <w:nsid w:val="7FB63A80"/>
    <w:multiLevelType w:val="hybridMultilevel"/>
    <w:tmpl w:val="FF9CD24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52"/>
  </w:num>
  <w:num w:numId="2">
    <w:abstractNumId w:val="144"/>
  </w:num>
  <w:num w:numId="3">
    <w:abstractNumId w:val="0"/>
  </w:num>
  <w:num w:numId="4">
    <w:abstractNumId w:val="93"/>
  </w:num>
  <w:num w:numId="5">
    <w:abstractNumId w:val="46"/>
  </w:num>
  <w:num w:numId="6">
    <w:abstractNumId w:val="170"/>
  </w:num>
  <w:num w:numId="7">
    <w:abstractNumId w:val="172"/>
  </w:num>
  <w:num w:numId="8">
    <w:abstractNumId w:val="18"/>
  </w:num>
  <w:num w:numId="9">
    <w:abstractNumId w:val="388"/>
  </w:num>
  <w:num w:numId="10">
    <w:abstractNumId w:val="309"/>
  </w:num>
  <w:num w:numId="11">
    <w:abstractNumId w:val="221"/>
  </w:num>
  <w:num w:numId="12">
    <w:abstractNumId w:val="127"/>
  </w:num>
  <w:num w:numId="13">
    <w:abstractNumId w:val="228"/>
  </w:num>
  <w:num w:numId="14">
    <w:abstractNumId w:val="282"/>
  </w:num>
  <w:num w:numId="15">
    <w:abstractNumId w:val="389"/>
  </w:num>
  <w:num w:numId="16">
    <w:abstractNumId w:val="394"/>
  </w:num>
  <w:num w:numId="17">
    <w:abstractNumId w:val="302"/>
  </w:num>
  <w:num w:numId="18">
    <w:abstractNumId w:val="105"/>
  </w:num>
  <w:num w:numId="19">
    <w:abstractNumId w:val="306"/>
  </w:num>
  <w:num w:numId="20">
    <w:abstractNumId w:val="338"/>
  </w:num>
  <w:num w:numId="21">
    <w:abstractNumId w:val="320"/>
  </w:num>
  <w:num w:numId="22">
    <w:abstractNumId w:val="189"/>
  </w:num>
  <w:num w:numId="23">
    <w:abstractNumId w:val="390"/>
  </w:num>
  <w:num w:numId="24">
    <w:abstractNumId w:val="283"/>
  </w:num>
  <w:num w:numId="25">
    <w:abstractNumId w:val="360"/>
  </w:num>
  <w:num w:numId="26">
    <w:abstractNumId w:val="2"/>
  </w:num>
  <w:num w:numId="27">
    <w:abstractNumId w:val="38"/>
  </w:num>
  <w:num w:numId="28">
    <w:abstractNumId w:val="185"/>
  </w:num>
  <w:num w:numId="29">
    <w:abstractNumId w:val="268"/>
  </w:num>
  <w:num w:numId="30">
    <w:abstractNumId w:val="193"/>
  </w:num>
  <w:num w:numId="31">
    <w:abstractNumId w:val="129"/>
  </w:num>
  <w:num w:numId="32">
    <w:abstractNumId w:val="213"/>
  </w:num>
  <w:num w:numId="33">
    <w:abstractNumId w:val="166"/>
  </w:num>
  <w:num w:numId="34">
    <w:abstractNumId w:val="260"/>
  </w:num>
  <w:num w:numId="35">
    <w:abstractNumId w:val="48"/>
  </w:num>
  <w:num w:numId="36">
    <w:abstractNumId w:val="340"/>
  </w:num>
  <w:num w:numId="37">
    <w:abstractNumId w:val="22"/>
  </w:num>
  <w:num w:numId="38">
    <w:abstractNumId w:val="147"/>
  </w:num>
  <w:num w:numId="39">
    <w:abstractNumId w:val="267"/>
  </w:num>
  <w:num w:numId="40">
    <w:abstractNumId w:val="65"/>
  </w:num>
  <w:num w:numId="41">
    <w:abstractNumId w:val="223"/>
  </w:num>
  <w:num w:numId="42">
    <w:abstractNumId w:val="199"/>
  </w:num>
  <w:num w:numId="43">
    <w:abstractNumId w:val="184"/>
  </w:num>
  <w:num w:numId="44">
    <w:abstractNumId w:val="285"/>
  </w:num>
  <w:num w:numId="45">
    <w:abstractNumId w:val="257"/>
  </w:num>
  <w:num w:numId="46">
    <w:abstractNumId w:val="272"/>
  </w:num>
  <w:num w:numId="47">
    <w:abstractNumId w:val="325"/>
  </w:num>
  <w:num w:numId="48">
    <w:abstractNumId w:val="316"/>
  </w:num>
  <w:num w:numId="49">
    <w:abstractNumId w:val="13"/>
  </w:num>
  <w:num w:numId="50">
    <w:abstractNumId w:val="4"/>
  </w:num>
  <w:num w:numId="51">
    <w:abstractNumId w:val="89"/>
  </w:num>
  <w:num w:numId="52">
    <w:abstractNumId w:val="311"/>
  </w:num>
  <w:num w:numId="53">
    <w:abstractNumId w:val="64"/>
  </w:num>
  <w:num w:numId="54">
    <w:abstractNumId w:val="349"/>
  </w:num>
  <w:num w:numId="55">
    <w:abstractNumId w:val="68"/>
  </w:num>
  <w:num w:numId="56">
    <w:abstractNumId w:val="378"/>
  </w:num>
  <w:num w:numId="57">
    <w:abstractNumId w:val="330"/>
  </w:num>
  <w:num w:numId="58">
    <w:abstractNumId w:val="354"/>
  </w:num>
  <w:num w:numId="59">
    <w:abstractNumId w:val="313"/>
  </w:num>
  <w:num w:numId="60">
    <w:abstractNumId w:val="246"/>
  </w:num>
  <w:num w:numId="61">
    <w:abstractNumId w:val="70"/>
  </w:num>
  <w:num w:numId="62">
    <w:abstractNumId w:val="293"/>
  </w:num>
  <w:num w:numId="63">
    <w:abstractNumId w:val="47"/>
  </w:num>
  <w:num w:numId="64">
    <w:abstractNumId w:val="7"/>
  </w:num>
  <w:num w:numId="65">
    <w:abstractNumId w:val="404"/>
  </w:num>
  <w:num w:numId="66">
    <w:abstractNumId w:val="391"/>
  </w:num>
  <w:num w:numId="67">
    <w:abstractNumId w:val="126"/>
  </w:num>
  <w:num w:numId="68">
    <w:abstractNumId w:val="329"/>
  </w:num>
  <w:num w:numId="69">
    <w:abstractNumId w:val="226"/>
  </w:num>
  <w:num w:numId="70">
    <w:abstractNumId w:val="395"/>
  </w:num>
  <w:num w:numId="71">
    <w:abstractNumId w:val="74"/>
  </w:num>
  <w:num w:numId="72">
    <w:abstractNumId w:val="153"/>
  </w:num>
  <w:num w:numId="73">
    <w:abstractNumId w:val="241"/>
  </w:num>
  <w:num w:numId="74">
    <w:abstractNumId w:val="206"/>
  </w:num>
  <w:num w:numId="75">
    <w:abstractNumId w:val="376"/>
  </w:num>
  <w:num w:numId="76">
    <w:abstractNumId w:val="101"/>
  </w:num>
  <w:num w:numId="77">
    <w:abstractNumId w:val="43"/>
  </w:num>
  <w:num w:numId="78">
    <w:abstractNumId w:val="192"/>
  </w:num>
  <w:num w:numId="79">
    <w:abstractNumId w:val="361"/>
  </w:num>
  <w:num w:numId="80">
    <w:abstractNumId w:val="368"/>
  </w:num>
  <w:num w:numId="81">
    <w:abstractNumId w:val="400"/>
  </w:num>
  <w:num w:numId="82">
    <w:abstractNumId w:val="194"/>
  </w:num>
  <w:num w:numId="83">
    <w:abstractNumId w:val="237"/>
  </w:num>
  <w:num w:numId="84">
    <w:abstractNumId w:val="382"/>
  </w:num>
  <w:num w:numId="85">
    <w:abstractNumId w:val="60"/>
  </w:num>
  <w:num w:numId="86">
    <w:abstractNumId w:val="45"/>
  </w:num>
  <w:num w:numId="87">
    <w:abstractNumId w:val="345"/>
  </w:num>
  <w:num w:numId="88">
    <w:abstractNumId w:val="343"/>
  </w:num>
  <w:num w:numId="89">
    <w:abstractNumId w:val="326"/>
  </w:num>
  <w:num w:numId="90">
    <w:abstractNumId w:val="263"/>
  </w:num>
  <w:num w:numId="91">
    <w:abstractNumId w:val="12"/>
  </w:num>
  <w:num w:numId="92">
    <w:abstractNumId w:val="341"/>
  </w:num>
  <w:num w:numId="93">
    <w:abstractNumId w:val="281"/>
  </w:num>
  <w:num w:numId="94">
    <w:abstractNumId w:val="229"/>
  </w:num>
  <w:num w:numId="95">
    <w:abstractNumId w:val="84"/>
  </w:num>
  <w:num w:numId="96">
    <w:abstractNumId w:val="275"/>
  </w:num>
  <w:num w:numId="97">
    <w:abstractNumId w:val="169"/>
  </w:num>
  <w:num w:numId="98">
    <w:abstractNumId w:val="49"/>
  </w:num>
  <w:num w:numId="99">
    <w:abstractNumId w:val="305"/>
  </w:num>
  <w:num w:numId="100">
    <w:abstractNumId w:val="183"/>
  </w:num>
  <w:num w:numId="101">
    <w:abstractNumId w:val="31"/>
  </w:num>
  <w:num w:numId="102">
    <w:abstractNumId w:val="308"/>
  </w:num>
  <w:num w:numId="103">
    <w:abstractNumId w:val="317"/>
  </w:num>
  <w:num w:numId="104">
    <w:abstractNumId w:val="9"/>
  </w:num>
  <w:num w:numId="105">
    <w:abstractNumId w:val="171"/>
  </w:num>
  <w:num w:numId="106">
    <w:abstractNumId w:val="243"/>
  </w:num>
  <w:num w:numId="107">
    <w:abstractNumId w:val="30"/>
  </w:num>
  <w:num w:numId="108">
    <w:abstractNumId w:val="66"/>
  </w:num>
  <w:num w:numId="109">
    <w:abstractNumId w:val="152"/>
  </w:num>
  <w:num w:numId="110">
    <w:abstractNumId w:val="14"/>
  </w:num>
  <w:num w:numId="111">
    <w:abstractNumId w:val="393"/>
  </w:num>
  <w:num w:numId="112">
    <w:abstractNumId w:val="124"/>
  </w:num>
  <w:num w:numId="113">
    <w:abstractNumId w:val="339"/>
  </w:num>
  <w:num w:numId="114">
    <w:abstractNumId w:val="42"/>
  </w:num>
  <w:num w:numId="115">
    <w:abstractNumId w:val="102"/>
  </w:num>
  <w:num w:numId="116">
    <w:abstractNumId w:val="174"/>
  </w:num>
  <w:num w:numId="117">
    <w:abstractNumId w:val="235"/>
  </w:num>
  <w:num w:numId="118">
    <w:abstractNumId w:val="8"/>
  </w:num>
  <w:num w:numId="119">
    <w:abstractNumId w:val="258"/>
  </w:num>
  <w:num w:numId="120">
    <w:abstractNumId w:val="190"/>
  </w:num>
  <w:num w:numId="121">
    <w:abstractNumId w:val="110"/>
  </w:num>
  <w:num w:numId="122">
    <w:abstractNumId w:val="107"/>
  </w:num>
  <w:num w:numId="123">
    <w:abstractNumId w:val="351"/>
  </w:num>
  <w:num w:numId="124">
    <w:abstractNumId w:val="119"/>
  </w:num>
  <w:num w:numId="125">
    <w:abstractNumId w:val="125"/>
  </w:num>
  <w:num w:numId="126">
    <w:abstractNumId w:val="398"/>
  </w:num>
  <w:num w:numId="127">
    <w:abstractNumId w:val="381"/>
  </w:num>
  <w:num w:numId="128">
    <w:abstractNumId w:val="348"/>
  </w:num>
  <w:num w:numId="129">
    <w:abstractNumId w:val="242"/>
  </w:num>
  <w:num w:numId="130">
    <w:abstractNumId w:val="135"/>
  </w:num>
  <w:num w:numId="131">
    <w:abstractNumId w:val="59"/>
  </w:num>
  <w:num w:numId="132">
    <w:abstractNumId w:val="69"/>
  </w:num>
  <w:num w:numId="133">
    <w:abstractNumId w:val="296"/>
  </w:num>
  <w:num w:numId="134">
    <w:abstractNumId w:val="140"/>
  </w:num>
  <w:num w:numId="135">
    <w:abstractNumId w:val="215"/>
  </w:num>
  <w:num w:numId="136">
    <w:abstractNumId w:val="274"/>
  </w:num>
  <w:num w:numId="137">
    <w:abstractNumId w:val="265"/>
  </w:num>
  <w:num w:numId="138">
    <w:abstractNumId w:val="87"/>
  </w:num>
  <w:num w:numId="139">
    <w:abstractNumId w:val="191"/>
  </w:num>
  <w:num w:numId="140">
    <w:abstractNumId w:val="197"/>
  </w:num>
  <w:num w:numId="141">
    <w:abstractNumId w:val="5"/>
  </w:num>
  <w:num w:numId="142">
    <w:abstractNumId w:val="121"/>
  </w:num>
  <w:num w:numId="143">
    <w:abstractNumId w:val="95"/>
  </w:num>
  <w:num w:numId="144">
    <w:abstractNumId w:val="188"/>
  </w:num>
  <w:num w:numId="145">
    <w:abstractNumId w:val="333"/>
  </w:num>
  <w:num w:numId="146">
    <w:abstractNumId w:val="104"/>
  </w:num>
  <w:num w:numId="147">
    <w:abstractNumId w:val="177"/>
  </w:num>
  <w:num w:numId="148">
    <w:abstractNumId w:val="137"/>
  </w:num>
  <w:num w:numId="149">
    <w:abstractNumId w:val="120"/>
  </w:num>
  <w:num w:numId="150">
    <w:abstractNumId w:val="259"/>
  </w:num>
  <w:num w:numId="151">
    <w:abstractNumId w:val="261"/>
  </w:num>
  <w:num w:numId="152">
    <w:abstractNumId w:val="312"/>
  </w:num>
  <w:num w:numId="153">
    <w:abstractNumId w:val="401"/>
  </w:num>
  <w:num w:numId="154">
    <w:abstractNumId w:val="88"/>
  </w:num>
  <w:num w:numId="155">
    <w:abstractNumId w:val="396"/>
  </w:num>
  <w:num w:numId="156">
    <w:abstractNumId w:val="92"/>
  </w:num>
  <w:num w:numId="157">
    <w:abstractNumId w:val="158"/>
  </w:num>
  <w:num w:numId="158">
    <w:abstractNumId w:val="180"/>
  </w:num>
  <w:num w:numId="159">
    <w:abstractNumId w:val="379"/>
  </w:num>
  <w:num w:numId="160">
    <w:abstractNumId w:val="44"/>
  </w:num>
  <w:num w:numId="161">
    <w:abstractNumId w:val="253"/>
  </w:num>
  <w:num w:numId="162">
    <w:abstractNumId w:val="203"/>
  </w:num>
  <w:num w:numId="163">
    <w:abstractNumId w:val="132"/>
  </w:num>
  <w:num w:numId="164">
    <w:abstractNumId w:val="100"/>
  </w:num>
  <w:num w:numId="165">
    <w:abstractNumId w:val="67"/>
  </w:num>
  <w:num w:numId="166">
    <w:abstractNumId w:val="366"/>
  </w:num>
  <w:num w:numId="167">
    <w:abstractNumId w:val="352"/>
  </w:num>
  <w:num w:numId="168">
    <w:abstractNumId w:val="332"/>
  </w:num>
  <w:num w:numId="169">
    <w:abstractNumId w:val="353"/>
  </w:num>
  <w:num w:numId="170">
    <w:abstractNumId w:val="307"/>
  </w:num>
  <w:num w:numId="171">
    <w:abstractNumId w:val="370"/>
  </w:num>
  <w:num w:numId="172">
    <w:abstractNumId w:val="286"/>
  </w:num>
  <w:num w:numId="173">
    <w:abstractNumId w:val="264"/>
  </w:num>
  <w:num w:numId="174">
    <w:abstractNumId w:val="75"/>
  </w:num>
  <w:num w:numId="175">
    <w:abstractNumId w:val="292"/>
  </w:num>
  <w:num w:numId="176">
    <w:abstractNumId w:val="163"/>
  </w:num>
  <w:num w:numId="177">
    <w:abstractNumId w:val="36"/>
  </w:num>
  <w:num w:numId="178">
    <w:abstractNumId w:val="383"/>
  </w:num>
  <w:num w:numId="179">
    <w:abstractNumId w:val="295"/>
  </w:num>
  <w:num w:numId="180">
    <w:abstractNumId w:val="61"/>
  </w:num>
  <w:num w:numId="181">
    <w:abstractNumId w:val="108"/>
  </w:num>
  <w:num w:numId="182">
    <w:abstractNumId w:val="284"/>
  </w:num>
  <w:num w:numId="183">
    <w:abstractNumId w:val="178"/>
  </w:num>
  <w:num w:numId="184">
    <w:abstractNumId w:val="6"/>
  </w:num>
  <w:num w:numId="185">
    <w:abstractNumId w:val="90"/>
  </w:num>
  <w:num w:numId="186">
    <w:abstractNumId w:val="355"/>
  </w:num>
  <w:num w:numId="187">
    <w:abstractNumId w:val="224"/>
  </w:num>
  <w:num w:numId="188">
    <w:abstractNumId w:val="321"/>
  </w:num>
  <w:num w:numId="189">
    <w:abstractNumId w:val="53"/>
  </w:num>
  <w:num w:numId="190">
    <w:abstractNumId w:val="323"/>
  </w:num>
  <w:num w:numId="191">
    <w:abstractNumId w:val="32"/>
  </w:num>
  <w:num w:numId="192">
    <w:abstractNumId w:val="278"/>
  </w:num>
  <w:num w:numId="193">
    <w:abstractNumId w:val="20"/>
  </w:num>
  <w:num w:numId="194">
    <w:abstractNumId w:val="52"/>
  </w:num>
  <w:num w:numId="195">
    <w:abstractNumId w:val="161"/>
  </w:num>
  <w:num w:numId="196">
    <w:abstractNumId w:val="54"/>
  </w:num>
  <w:num w:numId="197">
    <w:abstractNumId w:val="63"/>
  </w:num>
  <w:num w:numId="198">
    <w:abstractNumId w:val="208"/>
  </w:num>
  <w:num w:numId="199">
    <w:abstractNumId w:val="106"/>
  </w:num>
  <w:num w:numId="200">
    <w:abstractNumId w:val="176"/>
  </w:num>
  <w:num w:numId="201">
    <w:abstractNumId w:val="322"/>
  </w:num>
  <w:num w:numId="202">
    <w:abstractNumId w:val="365"/>
  </w:num>
  <w:num w:numId="203">
    <w:abstractNumId w:val="76"/>
  </w:num>
  <w:num w:numId="204">
    <w:abstractNumId w:val="230"/>
  </w:num>
  <w:num w:numId="205">
    <w:abstractNumId w:val="29"/>
  </w:num>
  <w:num w:numId="206">
    <w:abstractNumId w:val="371"/>
  </w:num>
  <w:num w:numId="207">
    <w:abstractNumId w:val="57"/>
  </w:num>
  <w:num w:numId="208">
    <w:abstractNumId w:val="148"/>
  </w:num>
  <w:num w:numId="209">
    <w:abstractNumId w:val="27"/>
  </w:num>
  <w:num w:numId="210">
    <w:abstractNumId w:val="98"/>
  </w:num>
  <w:num w:numId="211">
    <w:abstractNumId w:val="217"/>
  </w:num>
  <w:num w:numId="212">
    <w:abstractNumId w:val="219"/>
  </w:num>
  <w:num w:numId="213">
    <w:abstractNumId w:val="164"/>
  </w:num>
  <w:num w:numId="214">
    <w:abstractNumId w:val="249"/>
  </w:num>
  <w:num w:numId="215">
    <w:abstractNumId w:val="33"/>
  </w:num>
  <w:num w:numId="216">
    <w:abstractNumId w:val="17"/>
  </w:num>
  <w:num w:numId="217">
    <w:abstractNumId w:val="136"/>
  </w:num>
  <w:num w:numId="218">
    <w:abstractNumId w:val="280"/>
  </w:num>
  <w:num w:numId="219">
    <w:abstractNumId w:val="181"/>
  </w:num>
  <w:num w:numId="220">
    <w:abstractNumId w:val="358"/>
  </w:num>
  <w:num w:numId="221">
    <w:abstractNumId w:val="143"/>
  </w:num>
  <w:num w:numId="222">
    <w:abstractNumId w:val="222"/>
  </w:num>
  <w:num w:numId="223">
    <w:abstractNumId w:val="103"/>
  </w:num>
  <w:num w:numId="224">
    <w:abstractNumId w:val="149"/>
  </w:num>
  <w:num w:numId="225">
    <w:abstractNumId w:val="350"/>
  </w:num>
  <w:num w:numId="226">
    <w:abstractNumId w:val="297"/>
  </w:num>
  <w:num w:numId="227">
    <w:abstractNumId w:val="201"/>
  </w:num>
  <w:num w:numId="228">
    <w:abstractNumId w:val="99"/>
  </w:num>
  <w:num w:numId="229">
    <w:abstractNumId w:val="369"/>
  </w:num>
  <w:num w:numId="230">
    <w:abstractNumId w:val="146"/>
  </w:num>
  <w:num w:numId="231">
    <w:abstractNumId w:val="34"/>
  </w:num>
  <w:num w:numId="232">
    <w:abstractNumId w:val="386"/>
  </w:num>
  <w:num w:numId="233">
    <w:abstractNumId w:val="346"/>
  </w:num>
  <w:num w:numId="234">
    <w:abstractNumId w:val="202"/>
  </w:num>
  <w:num w:numId="235">
    <w:abstractNumId w:val="19"/>
  </w:num>
  <w:num w:numId="236">
    <w:abstractNumId w:val="363"/>
  </w:num>
  <w:num w:numId="237">
    <w:abstractNumId w:val="238"/>
  </w:num>
  <w:num w:numId="238">
    <w:abstractNumId w:val="207"/>
  </w:num>
  <w:num w:numId="239">
    <w:abstractNumId w:val="79"/>
  </w:num>
  <w:num w:numId="240">
    <w:abstractNumId w:val="198"/>
  </w:num>
  <w:num w:numId="241">
    <w:abstractNumId w:val="256"/>
  </w:num>
  <w:num w:numId="242">
    <w:abstractNumId w:val="175"/>
  </w:num>
  <w:num w:numId="243">
    <w:abstractNumId w:val="71"/>
  </w:num>
  <w:num w:numId="244">
    <w:abstractNumId w:val="397"/>
  </w:num>
  <w:num w:numId="245">
    <w:abstractNumId w:val="232"/>
  </w:num>
  <w:num w:numId="246">
    <w:abstractNumId w:val="288"/>
  </w:num>
  <w:num w:numId="247">
    <w:abstractNumId w:val="162"/>
  </w:num>
  <w:num w:numId="248">
    <w:abstractNumId w:val="111"/>
  </w:num>
  <w:num w:numId="249">
    <w:abstractNumId w:val="11"/>
  </w:num>
  <w:num w:numId="250">
    <w:abstractNumId w:val="271"/>
  </w:num>
  <w:num w:numId="251">
    <w:abstractNumId w:val="1"/>
  </w:num>
  <w:num w:numId="252">
    <w:abstractNumId w:val="319"/>
  </w:num>
  <w:num w:numId="253">
    <w:abstractNumId w:val="245"/>
  </w:num>
  <w:num w:numId="254">
    <w:abstractNumId w:val="300"/>
  </w:num>
  <w:num w:numId="255">
    <w:abstractNumId w:val="35"/>
  </w:num>
  <w:num w:numId="256">
    <w:abstractNumId w:val="287"/>
  </w:num>
  <w:num w:numId="257">
    <w:abstractNumId w:val="3"/>
  </w:num>
  <w:num w:numId="258">
    <w:abstractNumId w:val="294"/>
  </w:num>
  <w:num w:numId="259">
    <w:abstractNumId w:val="318"/>
  </w:num>
  <w:num w:numId="260">
    <w:abstractNumId w:val="82"/>
  </w:num>
  <w:num w:numId="261">
    <w:abstractNumId w:val="150"/>
  </w:num>
  <w:num w:numId="262">
    <w:abstractNumId w:val="80"/>
  </w:num>
  <w:num w:numId="263">
    <w:abstractNumId w:val="21"/>
  </w:num>
  <w:num w:numId="264">
    <w:abstractNumId w:val="337"/>
  </w:num>
  <w:num w:numId="265">
    <w:abstractNumId w:val="196"/>
  </w:num>
  <w:num w:numId="266">
    <w:abstractNumId w:val="154"/>
  </w:num>
  <w:num w:numId="267">
    <w:abstractNumId w:val="248"/>
  </w:num>
  <w:num w:numId="268">
    <w:abstractNumId w:val="380"/>
  </w:num>
  <w:num w:numId="269">
    <w:abstractNumId w:val="138"/>
  </w:num>
  <w:num w:numId="270">
    <w:abstractNumId w:val="16"/>
  </w:num>
  <w:num w:numId="271">
    <w:abstractNumId w:val="327"/>
  </w:num>
  <w:num w:numId="272">
    <w:abstractNumId w:val="225"/>
  </w:num>
  <w:num w:numId="273">
    <w:abstractNumId w:val="344"/>
  </w:num>
  <w:num w:numId="274">
    <w:abstractNumId w:val="81"/>
  </w:num>
  <w:num w:numId="275">
    <w:abstractNumId w:val="156"/>
  </w:num>
  <w:num w:numId="276">
    <w:abstractNumId w:val="209"/>
  </w:num>
  <w:num w:numId="277">
    <w:abstractNumId w:val="335"/>
  </w:num>
  <w:num w:numId="278">
    <w:abstractNumId w:val="39"/>
  </w:num>
  <w:num w:numId="279">
    <w:abstractNumId w:val="356"/>
  </w:num>
  <w:num w:numId="280">
    <w:abstractNumId w:val="167"/>
  </w:num>
  <w:num w:numId="281">
    <w:abstractNumId w:val="331"/>
  </w:num>
  <w:num w:numId="282">
    <w:abstractNumId w:val="301"/>
  </w:num>
  <w:num w:numId="283">
    <w:abstractNumId w:val="56"/>
  </w:num>
  <w:num w:numId="284">
    <w:abstractNumId w:val="86"/>
  </w:num>
  <w:num w:numId="285">
    <w:abstractNumId w:val="244"/>
  </w:num>
  <w:num w:numId="286">
    <w:abstractNumId w:val="73"/>
  </w:num>
  <w:num w:numId="287">
    <w:abstractNumId w:val="234"/>
  </w:num>
  <w:num w:numId="288">
    <w:abstractNumId w:val="387"/>
  </w:num>
  <w:num w:numId="289">
    <w:abstractNumId w:val="210"/>
  </w:num>
  <w:num w:numId="290">
    <w:abstractNumId w:val="384"/>
  </w:num>
  <w:num w:numId="291">
    <w:abstractNumId w:val="15"/>
  </w:num>
  <w:num w:numId="292">
    <w:abstractNumId w:val="118"/>
  </w:num>
  <w:num w:numId="293">
    <w:abstractNumId w:val="41"/>
  </w:num>
  <w:num w:numId="294">
    <w:abstractNumId w:val="251"/>
  </w:num>
  <w:num w:numId="295">
    <w:abstractNumId w:val="204"/>
  </w:num>
  <w:num w:numId="296">
    <w:abstractNumId w:val="72"/>
  </w:num>
  <w:num w:numId="297">
    <w:abstractNumId w:val="375"/>
  </w:num>
  <w:num w:numId="298">
    <w:abstractNumId w:val="26"/>
  </w:num>
  <w:num w:numId="299">
    <w:abstractNumId w:val="334"/>
  </w:num>
  <w:num w:numId="300">
    <w:abstractNumId w:val="240"/>
  </w:num>
  <w:num w:numId="301">
    <w:abstractNumId w:val="179"/>
  </w:num>
  <w:num w:numId="302">
    <w:abstractNumId w:val="403"/>
  </w:num>
  <w:num w:numId="303">
    <w:abstractNumId w:val="116"/>
  </w:num>
  <w:num w:numId="304">
    <w:abstractNumId w:val="122"/>
  </w:num>
  <w:num w:numId="305">
    <w:abstractNumId w:val="279"/>
  </w:num>
  <w:num w:numId="306">
    <w:abstractNumId w:val="114"/>
  </w:num>
  <w:num w:numId="307">
    <w:abstractNumId w:val="270"/>
  </w:num>
  <w:num w:numId="308">
    <w:abstractNumId w:val="40"/>
  </w:num>
  <w:num w:numId="309">
    <w:abstractNumId w:val="299"/>
  </w:num>
  <w:num w:numId="310">
    <w:abstractNumId w:val="142"/>
  </w:num>
  <w:num w:numId="311">
    <w:abstractNumId w:val="357"/>
  </w:num>
  <w:num w:numId="312">
    <w:abstractNumId w:val="250"/>
  </w:num>
  <w:num w:numId="313">
    <w:abstractNumId w:val="212"/>
  </w:num>
  <w:num w:numId="314">
    <w:abstractNumId w:val="165"/>
  </w:num>
  <w:num w:numId="315">
    <w:abstractNumId w:val="291"/>
  </w:num>
  <w:num w:numId="316">
    <w:abstractNumId w:val="205"/>
  </w:num>
  <w:num w:numId="317">
    <w:abstractNumId w:val="362"/>
  </w:num>
  <w:num w:numId="318">
    <w:abstractNumId w:val="276"/>
  </w:num>
  <w:num w:numId="319">
    <w:abstractNumId w:val="227"/>
  </w:num>
  <w:num w:numId="320">
    <w:abstractNumId w:val="62"/>
  </w:num>
  <w:num w:numId="321">
    <w:abstractNumId w:val="134"/>
  </w:num>
  <w:num w:numId="322">
    <w:abstractNumId w:val="168"/>
  </w:num>
  <w:num w:numId="323">
    <w:abstractNumId w:val="112"/>
  </w:num>
  <w:num w:numId="324">
    <w:abstractNumId w:val="304"/>
  </w:num>
  <w:num w:numId="325">
    <w:abstractNumId w:val="173"/>
  </w:num>
  <w:num w:numId="326">
    <w:abstractNumId w:val="23"/>
  </w:num>
  <w:num w:numId="327">
    <w:abstractNumId w:val="373"/>
  </w:num>
  <w:num w:numId="328">
    <w:abstractNumId w:val="131"/>
  </w:num>
  <w:num w:numId="329">
    <w:abstractNumId w:val="133"/>
  </w:num>
  <w:num w:numId="330">
    <w:abstractNumId w:val="123"/>
  </w:num>
  <w:num w:numId="331">
    <w:abstractNumId w:val="324"/>
  </w:num>
  <w:num w:numId="332">
    <w:abstractNumId w:val="141"/>
  </w:num>
  <w:num w:numId="333">
    <w:abstractNumId w:val="298"/>
  </w:num>
  <w:num w:numId="334">
    <w:abstractNumId w:val="218"/>
  </w:num>
  <w:num w:numId="335">
    <w:abstractNumId w:val="377"/>
  </w:num>
  <w:num w:numId="336">
    <w:abstractNumId w:val="402"/>
  </w:num>
  <w:num w:numId="337">
    <w:abstractNumId w:val="399"/>
  </w:num>
  <w:num w:numId="338">
    <w:abstractNumId w:val="247"/>
  </w:num>
  <w:num w:numId="339">
    <w:abstractNumId w:val="159"/>
  </w:num>
  <w:num w:numId="340">
    <w:abstractNumId w:val="94"/>
  </w:num>
  <w:num w:numId="341">
    <w:abstractNumId w:val="405"/>
  </w:num>
  <w:num w:numId="342">
    <w:abstractNumId w:val="359"/>
  </w:num>
  <w:num w:numId="343">
    <w:abstractNumId w:val="186"/>
  </w:num>
  <w:num w:numId="344">
    <w:abstractNumId w:val="187"/>
  </w:num>
  <w:num w:numId="345">
    <w:abstractNumId w:val="157"/>
  </w:num>
  <w:num w:numId="346">
    <w:abstractNumId w:val="236"/>
  </w:num>
  <w:num w:numId="347">
    <w:abstractNumId w:val="364"/>
  </w:num>
  <w:num w:numId="348">
    <w:abstractNumId w:val="37"/>
  </w:num>
  <w:num w:numId="349">
    <w:abstractNumId w:val="55"/>
  </w:num>
  <w:num w:numId="350">
    <w:abstractNumId w:val="231"/>
  </w:num>
  <w:num w:numId="351">
    <w:abstractNumId w:val="51"/>
  </w:num>
  <w:num w:numId="352">
    <w:abstractNumId w:val="113"/>
  </w:num>
  <w:num w:numId="353">
    <w:abstractNumId w:val="78"/>
  </w:num>
  <w:num w:numId="354">
    <w:abstractNumId w:val="182"/>
  </w:num>
  <w:num w:numId="355">
    <w:abstractNumId w:val="277"/>
  </w:num>
  <w:num w:numId="356">
    <w:abstractNumId w:val="392"/>
  </w:num>
  <w:num w:numId="357">
    <w:abstractNumId w:val="115"/>
  </w:num>
  <w:num w:numId="358">
    <w:abstractNumId w:val="58"/>
  </w:num>
  <w:num w:numId="359">
    <w:abstractNumId w:val="77"/>
  </w:num>
  <w:num w:numId="360">
    <w:abstractNumId w:val="200"/>
  </w:num>
  <w:num w:numId="361">
    <w:abstractNumId w:val="367"/>
  </w:num>
  <w:num w:numId="362">
    <w:abstractNumId w:val="117"/>
  </w:num>
  <w:num w:numId="363">
    <w:abstractNumId w:val="290"/>
  </w:num>
  <w:num w:numId="364">
    <w:abstractNumId w:val="303"/>
  </w:num>
  <w:num w:numId="365">
    <w:abstractNumId w:val="374"/>
  </w:num>
  <w:num w:numId="366">
    <w:abstractNumId w:val="130"/>
  </w:num>
  <w:num w:numId="367">
    <w:abstractNumId w:val="195"/>
  </w:num>
  <w:num w:numId="368">
    <w:abstractNumId w:val="315"/>
  </w:num>
  <w:num w:numId="369">
    <w:abstractNumId w:val="97"/>
  </w:num>
  <w:num w:numId="370">
    <w:abstractNumId w:val="233"/>
  </w:num>
  <w:num w:numId="371">
    <w:abstractNumId w:val="273"/>
  </w:num>
  <w:num w:numId="372">
    <w:abstractNumId w:val="28"/>
  </w:num>
  <w:num w:numId="373">
    <w:abstractNumId w:val="220"/>
  </w:num>
  <w:num w:numId="374">
    <w:abstractNumId w:val="314"/>
  </w:num>
  <w:num w:numId="375">
    <w:abstractNumId w:val="385"/>
  </w:num>
  <w:num w:numId="376">
    <w:abstractNumId w:val="269"/>
  </w:num>
  <w:num w:numId="377">
    <w:abstractNumId w:val="25"/>
  </w:num>
  <w:num w:numId="378">
    <w:abstractNumId w:val="289"/>
  </w:num>
  <w:num w:numId="379">
    <w:abstractNumId w:val="310"/>
  </w:num>
  <w:num w:numId="380">
    <w:abstractNumId w:val="336"/>
  </w:num>
  <w:num w:numId="381">
    <w:abstractNumId w:val="328"/>
  </w:num>
  <w:num w:numId="382">
    <w:abstractNumId w:val="50"/>
  </w:num>
  <w:num w:numId="383">
    <w:abstractNumId w:val="145"/>
  </w:num>
  <w:num w:numId="384">
    <w:abstractNumId w:val="155"/>
  </w:num>
  <w:num w:numId="385">
    <w:abstractNumId w:val="85"/>
  </w:num>
  <w:num w:numId="386">
    <w:abstractNumId w:val="214"/>
  </w:num>
  <w:num w:numId="387">
    <w:abstractNumId w:val="151"/>
  </w:num>
  <w:num w:numId="388">
    <w:abstractNumId w:val="83"/>
  </w:num>
  <w:num w:numId="389">
    <w:abstractNumId w:val="96"/>
  </w:num>
  <w:num w:numId="390">
    <w:abstractNumId w:val="10"/>
  </w:num>
  <w:num w:numId="391">
    <w:abstractNumId w:val="128"/>
  </w:num>
  <w:num w:numId="392">
    <w:abstractNumId w:val="139"/>
  </w:num>
  <w:num w:numId="393">
    <w:abstractNumId w:val="160"/>
  </w:num>
  <w:num w:numId="394">
    <w:abstractNumId w:val="262"/>
  </w:num>
  <w:num w:numId="395">
    <w:abstractNumId w:val="372"/>
  </w:num>
  <w:num w:numId="396">
    <w:abstractNumId w:val="347"/>
  </w:num>
  <w:num w:numId="397">
    <w:abstractNumId w:val="255"/>
  </w:num>
  <w:num w:numId="398">
    <w:abstractNumId w:val="342"/>
  </w:num>
  <w:num w:numId="399">
    <w:abstractNumId w:val="91"/>
  </w:num>
  <w:num w:numId="400">
    <w:abstractNumId w:val="266"/>
  </w:num>
  <w:num w:numId="401">
    <w:abstractNumId w:val="109"/>
  </w:num>
  <w:num w:numId="402">
    <w:abstractNumId w:val="254"/>
  </w:num>
  <w:num w:numId="403">
    <w:abstractNumId w:val="239"/>
  </w:num>
  <w:num w:numId="404">
    <w:abstractNumId w:val="211"/>
  </w:num>
  <w:num w:numId="405">
    <w:abstractNumId w:val="216"/>
  </w:num>
  <w:num w:numId="406">
    <w:abstractNumId w:val="24"/>
  </w:num>
  <w:num w:numId="407">
    <w:abstractNumId w:val="2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59C4"/>
    <w:rsid w:val="00011EE3"/>
    <w:rsid w:val="00014637"/>
    <w:rsid w:val="00014968"/>
    <w:rsid w:val="00017C83"/>
    <w:rsid w:val="000200DB"/>
    <w:rsid w:val="00027188"/>
    <w:rsid w:val="0003018A"/>
    <w:rsid w:val="00034921"/>
    <w:rsid w:val="0003755B"/>
    <w:rsid w:val="0004236C"/>
    <w:rsid w:val="00047A4F"/>
    <w:rsid w:val="00051238"/>
    <w:rsid w:val="000603A6"/>
    <w:rsid w:val="0006559D"/>
    <w:rsid w:val="000710F1"/>
    <w:rsid w:val="00094F87"/>
    <w:rsid w:val="00097B60"/>
    <w:rsid w:val="000B2641"/>
    <w:rsid w:val="000B6467"/>
    <w:rsid w:val="000B6DA5"/>
    <w:rsid w:val="000D6454"/>
    <w:rsid w:val="000E147E"/>
    <w:rsid w:val="000E356D"/>
    <w:rsid w:val="000E4587"/>
    <w:rsid w:val="00110C3F"/>
    <w:rsid w:val="00116AAF"/>
    <w:rsid w:val="00120581"/>
    <w:rsid w:val="001212A7"/>
    <w:rsid w:val="001258FA"/>
    <w:rsid w:val="00134D4B"/>
    <w:rsid w:val="00135DCA"/>
    <w:rsid w:val="00154908"/>
    <w:rsid w:val="00164B59"/>
    <w:rsid w:val="0017509A"/>
    <w:rsid w:val="00176196"/>
    <w:rsid w:val="00181690"/>
    <w:rsid w:val="00182AE5"/>
    <w:rsid w:val="001921F8"/>
    <w:rsid w:val="0019425F"/>
    <w:rsid w:val="00195232"/>
    <w:rsid w:val="00195DC8"/>
    <w:rsid w:val="001A1870"/>
    <w:rsid w:val="001C2FC8"/>
    <w:rsid w:val="001C485A"/>
    <w:rsid w:val="001C7BBB"/>
    <w:rsid w:val="001E53DF"/>
    <w:rsid w:val="001F3CAB"/>
    <w:rsid w:val="001F74E9"/>
    <w:rsid w:val="00202A15"/>
    <w:rsid w:val="00202C89"/>
    <w:rsid w:val="00203846"/>
    <w:rsid w:val="00204214"/>
    <w:rsid w:val="00215E79"/>
    <w:rsid w:val="00221BFE"/>
    <w:rsid w:val="00226757"/>
    <w:rsid w:val="00234F89"/>
    <w:rsid w:val="002418D4"/>
    <w:rsid w:val="002474DF"/>
    <w:rsid w:val="00250823"/>
    <w:rsid w:val="00252215"/>
    <w:rsid w:val="00271B4E"/>
    <w:rsid w:val="00272564"/>
    <w:rsid w:val="00275256"/>
    <w:rsid w:val="002772F2"/>
    <w:rsid w:val="00286932"/>
    <w:rsid w:val="002A16AA"/>
    <w:rsid w:val="002B410F"/>
    <w:rsid w:val="002C0295"/>
    <w:rsid w:val="002C0670"/>
    <w:rsid w:val="002C4116"/>
    <w:rsid w:val="002D2035"/>
    <w:rsid w:val="002E1D89"/>
    <w:rsid w:val="002F2D22"/>
    <w:rsid w:val="002F69EE"/>
    <w:rsid w:val="003079A8"/>
    <w:rsid w:val="00310086"/>
    <w:rsid w:val="00323840"/>
    <w:rsid w:val="003262D8"/>
    <w:rsid w:val="00343AE8"/>
    <w:rsid w:val="003461DB"/>
    <w:rsid w:val="00346771"/>
    <w:rsid w:val="003677D3"/>
    <w:rsid w:val="00377BF9"/>
    <w:rsid w:val="00383515"/>
    <w:rsid w:val="0038380D"/>
    <w:rsid w:val="003877CD"/>
    <w:rsid w:val="0039262A"/>
    <w:rsid w:val="003A0F10"/>
    <w:rsid w:val="003B1690"/>
    <w:rsid w:val="003B5EB3"/>
    <w:rsid w:val="003C1EA8"/>
    <w:rsid w:val="003D61DB"/>
    <w:rsid w:val="003F1453"/>
    <w:rsid w:val="003F52CE"/>
    <w:rsid w:val="003F74DA"/>
    <w:rsid w:val="003F7A27"/>
    <w:rsid w:val="00402453"/>
    <w:rsid w:val="00403D11"/>
    <w:rsid w:val="004061A7"/>
    <w:rsid w:val="004142FA"/>
    <w:rsid w:val="00414BC4"/>
    <w:rsid w:val="004225EF"/>
    <w:rsid w:val="00423B4A"/>
    <w:rsid w:val="00436F80"/>
    <w:rsid w:val="00441010"/>
    <w:rsid w:val="00446884"/>
    <w:rsid w:val="004477A2"/>
    <w:rsid w:val="004550B9"/>
    <w:rsid w:val="00455F77"/>
    <w:rsid w:val="0045638B"/>
    <w:rsid w:val="00460EBF"/>
    <w:rsid w:val="004616E2"/>
    <w:rsid w:val="00462726"/>
    <w:rsid w:val="004643FB"/>
    <w:rsid w:val="0047332E"/>
    <w:rsid w:val="00473935"/>
    <w:rsid w:val="004824C0"/>
    <w:rsid w:val="00483612"/>
    <w:rsid w:val="00492C82"/>
    <w:rsid w:val="004A4587"/>
    <w:rsid w:val="004C0695"/>
    <w:rsid w:val="004E2193"/>
    <w:rsid w:val="004E3CA8"/>
    <w:rsid w:val="005007DD"/>
    <w:rsid w:val="00522ED9"/>
    <w:rsid w:val="00532B8C"/>
    <w:rsid w:val="00537AC3"/>
    <w:rsid w:val="00571A26"/>
    <w:rsid w:val="00574352"/>
    <w:rsid w:val="00580AC6"/>
    <w:rsid w:val="0058642F"/>
    <w:rsid w:val="00593489"/>
    <w:rsid w:val="005B35E3"/>
    <w:rsid w:val="005C046C"/>
    <w:rsid w:val="005C04FA"/>
    <w:rsid w:val="005C61D2"/>
    <w:rsid w:val="005D168F"/>
    <w:rsid w:val="00604F92"/>
    <w:rsid w:val="006241EB"/>
    <w:rsid w:val="006725AC"/>
    <w:rsid w:val="00684803"/>
    <w:rsid w:val="00694CE2"/>
    <w:rsid w:val="006A5BAD"/>
    <w:rsid w:val="006B09D5"/>
    <w:rsid w:val="006C6D3B"/>
    <w:rsid w:val="006D4F7B"/>
    <w:rsid w:val="006E49A1"/>
    <w:rsid w:val="006F17DC"/>
    <w:rsid w:val="00703056"/>
    <w:rsid w:val="00707005"/>
    <w:rsid w:val="00721C34"/>
    <w:rsid w:val="00723E7F"/>
    <w:rsid w:val="00726704"/>
    <w:rsid w:val="007276D4"/>
    <w:rsid w:val="00734103"/>
    <w:rsid w:val="00737374"/>
    <w:rsid w:val="0074198D"/>
    <w:rsid w:val="00750DA8"/>
    <w:rsid w:val="00754537"/>
    <w:rsid w:val="007569FA"/>
    <w:rsid w:val="00773E0A"/>
    <w:rsid w:val="00774466"/>
    <w:rsid w:val="00784C67"/>
    <w:rsid w:val="00785D91"/>
    <w:rsid w:val="00790EBC"/>
    <w:rsid w:val="00791F09"/>
    <w:rsid w:val="007943B2"/>
    <w:rsid w:val="00794A5B"/>
    <w:rsid w:val="007B694D"/>
    <w:rsid w:val="007C6CFF"/>
    <w:rsid w:val="007E2893"/>
    <w:rsid w:val="007E393B"/>
    <w:rsid w:val="007E42DA"/>
    <w:rsid w:val="007F5793"/>
    <w:rsid w:val="0080569E"/>
    <w:rsid w:val="008159B3"/>
    <w:rsid w:val="00817FEA"/>
    <w:rsid w:val="00831D42"/>
    <w:rsid w:val="008344EC"/>
    <w:rsid w:val="00840F98"/>
    <w:rsid w:val="0084142B"/>
    <w:rsid w:val="0084237D"/>
    <w:rsid w:val="0084449A"/>
    <w:rsid w:val="00871AD5"/>
    <w:rsid w:val="008764AB"/>
    <w:rsid w:val="008812D0"/>
    <w:rsid w:val="00892681"/>
    <w:rsid w:val="008B1CE2"/>
    <w:rsid w:val="008B2D5C"/>
    <w:rsid w:val="008C7116"/>
    <w:rsid w:val="008D09C2"/>
    <w:rsid w:val="008E050D"/>
    <w:rsid w:val="008E17A3"/>
    <w:rsid w:val="008E267F"/>
    <w:rsid w:val="008E29EB"/>
    <w:rsid w:val="008F284A"/>
    <w:rsid w:val="008F2DDA"/>
    <w:rsid w:val="00915E13"/>
    <w:rsid w:val="009171C5"/>
    <w:rsid w:val="009211D2"/>
    <w:rsid w:val="00936E5B"/>
    <w:rsid w:val="00946A9A"/>
    <w:rsid w:val="009529A0"/>
    <w:rsid w:val="009539FA"/>
    <w:rsid w:val="009562DC"/>
    <w:rsid w:val="0095689D"/>
    <w:rsid w:val="00966C7D"/>
    <w:rsid w:val="00976A00"/>
    <w:rsid w:val="00985123"/>
    <w:rsid w:val="00987037"/>
    <w:rsid w:val="00992472"/>
    <w:rsid w:val="009968CA"/>
    <w:rsid w:val="009972B6"/>
    <w:rsid w:val="009C0E66"/>
    <w:rsid w:val="009C439F"/>
    <w:rsid w:val="009C59E7"/>
    <w:rsid w:val="009D5598"/>
    <w:rsid w:val="009E1DF7"/>
    <w:rsid w:val="009F3CF6"/>
    <w:rsid w:val="00A02073"/>
    <w:rsid w:val="00A1418C"/>
    <w:rsid w:val="00A25F24"/>
    <w:rsid w:val="00A25F77"/>
    <w:rsid w:val="00A35629"/>
    <w:rsid w:val="00A40F65"/>
    <w:rsid w:val="00A47C40"/>
    <w:rsid w:val="00A47DA3"/>
    <w:rsid w:val="00A47E8F"/>
    <w:rsid w:val="00A57F56"/>
    <w:rsid w:val="00A65D3F"/>
    <w:rsid w:val="00A7667F"/>
    <w:rsid w:val="00AA026D"/>
    <w:rsid w:val="00AA0B15"/>
    <w:rsid w:val="00AA1314"/>
    <w:rsid w:val="00AA2092"/>
    <w:rsid w:val="00AA4403"/>
    <w:rsid w:val="00AC66F8"/>
    <w:rsid w:val="00AD18A4"/>
    <w:rsid w:val="00AD4552"/>
    <w:rsid w:val="00AD56CA"/>
    <w:rsid w:val="00AD58C8"/>
    <w:rsid w:val="00AE2928"/>
    <w:rsid w:val="00B105AF"/>
    <w:rsid w:val="00B22954"/>
    <w:rsid w:val="00B238A1"/>
    <w:rsid w:val="00B3026F"/>
    <w:rsid w:val="00B33CE4"/>
    <w:rsid w:val="00B3619B"/>
    <w:rsid w:val="00B41AA5"/>
    <w:rsid w:val="00B47E97"/>
    <w:rsid w:val="00B54E36"/>
    <w:rsid w:val="00B57893"/>
    <w:rsid w:val="00B637A9"/>
    <w:rsid w:val="00B74954"/>
    <w:rsid w:val="00B81781"/>
    <w:rsid w:val="00B95F2D"/>
    <w:rsid w:val="00BA0D26"/>
    <w:rsid w:val="00BA23D8"/>
    <w:rsid w:val="00BA27C8"/>
    <w:rsid w:val="00BA7C7C"/>
    <w:rsid w:val="00BB1343"/>
    <w:rsid w:val="00BB204D"/>
    <w:rsid w:val="00BB22AC"/>
    <w:rsid w:val="00BB3965"/>
    <w:rsid w:val="00BB6924"/>
    <w:rsid w:val="00BB7B63"/>
    <w:rsid w:val="00BC13FD"/>
    <w:rsid w:val="00BC372D"/>
    <w:rsid w:val="00BC7FF0"/>
    <w:rsid w:val="00BD1316"/>
    <w:rsid w:val="00BD2D0E"/>
    <w:rsid w:val="00BD4359"/>
    <w:rsid w:val="00BD48EC"/>
    <w:rsid w:val="00BE5C28"/>
    <w:rsid w:val="00BF0E28"/>
    <w:rsid w:val="00C05279"/>
    <w:rsid w:val="00C0547C"/>
    <w:rsid w:val="00C062E0"/>
    <w:rsid w:val="00C06E1E"/>
    <w:rsid w:val="00C1134D"/>
    <w:rsid w:val="00C11E22"/>
    <w:rsid w:val="00C24381"/>
    <w:rsid w:val="00C25A86"/>
    <w:rsid w:val="00C34ED4"/>
    <w:rsid w:val="00C454B9"/>
    <w:rsid w:val="00C45C2F"/>
    <w:rsid w:val="00C56A15"/>
    <w:rsid w:val="00C57708"/>
    <w:rsid w:val="00C666C9"/>
    <w:rsid w:val="00C735D8"/>
    <w:rsid w:val="00C759C4"/>
    <w:rsid w:val="00CA6D85"/>
    <w:rsid w:val="00CC58DE"/>
    <w:rsid w:val="00CD092B"/>
    <w:rsid w:val="00CD0E0E"/>
    <w:rsid w:val="00CE170D"/>
    <w:rsid w:val="00CF490D"/>
    <w:rsid w:val="00D24C3B"/>
    <w:rsid w:val="00D408B5"/>
    <w:rsid w:val="00D52328"/>
    <w:rsid w:val="00D856C6"/>
    <w:rsid w:val="00D860E5"/>
    <w:rsid w:val="00D912BC"/>
    <w:rsid w:val="00DA555A"/>
    <w:rsid w:val="00DA5AFC"/>
    <w:rsid w:val="00DB3CAB"/>
    <w:rsid w:val="00DB5725"/>
    <w:rsid w:val="00DB7846"/>
    <w:rsid w:val="00DB79B1"/>
    <w:rsid w:val="00DC35C9"/>
    <w:rsid w:val="00DD120B"/>
    <w:rsid w:val="00DD22C8"/>
    <w:rsid w:val="00DD4899"/>
    <w:rsid w:val="00DD540B"/>
    <w:rsid w:val="00DD6B2D"/>
    <w:rsid w:val="00DD77B6"/>
    <w:rsid w:val="00DE256F"/>
    <w:rsid w:val="00DE639F"/>
    <w:rsid w:val="00DE752E"/>
    <w:rsid w:val="00DF3E7A"/>
    <w:rsid w:val="00E107D2"/>
    <w:rsid w:val="00E209C9"/>
    <w:rsid w:val="00E265F5"/>
    <w:rsid w:val="00E2748D"/>
    <w:rsid w:val="00E33A5C"/>
    <w:rsid w:val="00E3692E"/>
    <w:rsid w:val="00E42D95"/>
    <w:rsid w:val="00E476BE"/>
    <w:rsid w:val="00E529A9"/>
    <w:rsid w:val="00E54F43"/>
    <w:rsid w:val="00E569D7"/>
    <w:rsid w:val="00E60FA6"/>
    <w:rsid w:val="00E642E3"/>
    <w:rsid w:val="00E647F7"/>
    <w:rsid w:val="00E71DF9"/>
    <w:rsid w:val="00E74A11"/>
    <w:rsid w:val="00E819EC"/>
    <w:rsid w:val="00E86F3F"/>
    <w:rsid w:val="00EA0A6E"/>
    <w:rsid w:val="00EA5C7C"/>
    <w:rsid w:val="00EA769F"/>
    <w:rsid w:val="00EC06FE"/>
    <w:rsid w:val="00EC0CBC"/>
    <w:rsid w:val="00EC173D"/>
    <w:rsid w:val="00EC67B3"/>
    <w:rsid w:val="00EC6BCD"/>
    <w:rsid w:val="00EC794B"/>
    <w:rsid w:val="00ED04A2"/>
    <w:rsid w:val="00ED2096"/>
    <w:rsid w:val="00EF13A3"/>
    <w:rsid w:val="00EF1D6D"/>
    <w:rsid w:val="00EF3C51"/>
    <w:rsid w:val="00EF4543"/>
    <w:rsid w:val="00EF5FD7"/>
    <w:rsid w:val="00F06891"/>
    <w:rsid w:val="00F11C0D"/>
    <w:rsid w:val="00F13F6E"/>
    <w:rsid w:val="00F17464"/>
    <w:rsid w:val="00F17B68"/>
    <w:rsid w:val="00F209F1"/>
    <w:rsid w:val="00F21B87"/>
    <w:rsid w:val="00F24E55"/>
    <w:rsid w:val="00F30C00"/>
    <w:rsid w:val="00F33B0A"/>
    <w:rsid w:val="00F33D2E"/>
    <w:rsid w:val="00F367C4"/>
    <w:rsid w:val="00F44395"/>
    <w:rsid w:val="00F44AF9"/>
    <w:rsid w:val="00F46E8D"/>
    <w:rsid w:val="00F50B7B"/>
    <w:rsid w:val="00F53A70"/>
    <w:rsid w:val="00F53C0F"/>
    <w:rsid w:val="00F56398"/>
    <w:rsid w:val="00F6536B"/>
    <w:rsid w:val="00F67066"/>
    <w:rsid w:val="00F81BE2"/>
    <w:rsid w:val="00F831CB"/>
    <w:rsid w:val="00F84B68"/>
    <w:rsid w:val="00F8653A"/>
    <w:rsid w:val="00FA5B99"/>
    <w:rsid w:val="00FB068B"/>
    <w:rsid w:val="00FD077A"/>
    <w:rsid w:val="00FD273A"/>
    <w:rsid w:val="00FE4067"/>
    <w:rsid w:val="00FE42DD"/>
    <w:rsid w:val="00FE59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BBF09"/>
  <w15:docId w15:val="{E9B08009-8F6F-4D1A-830B-52BF9EDC6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iPriority="0"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qFormat="1"/>
    <w:lsdException w:name="Light List" w:uiPriority="61" w:qFormat="1"/>
    <w:lsdException w:name="Light Grid" w:uiPriority="62"/>
    <w:lsdException w:name="Medium Shading 1" w:uiPriority="63"/>
    <w:lsdException w:name="Medium Shading 2" w:uiPriority="64" w:qFormat="1"/>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2C89"/>
    <w:pPr>
      <w:spacing w:after="0" w:line="240" w:lineRule="auto"/>
    </w:pPr>
    <w:rPr>
      <w:sz w:val="20"/>
    </w:rPr>
  </w:style>
  <w:style w:type="paragraph" w:styleId="Heading1">
    <w:name w:val="heading 1"/>
    <w:basedOn w:val="Normal"/>
    <w:next w:val="Heading2"/>
    <w:link w:val="Heading1Char"/>
    <w:uiPriority w:val="9"/>
    <w:qFormat/>
    <w:rsid w:val="00202C89"/>
    <w:pPr>
      <w:keepNext/>
      <w:spacing w:before="360" w:after="60"/>
      <w:outlineLvl w:val="0"/>
    </w:pPr>
    <w:rPr>
      <w:rFonts w:ascii="Arial" w:eastAsia="Times New Roman" w:hAnsi="Arial" w:cs="Times New Roman"/>
      <w:b/>
      <w:sz w:val="24"/>
      <w:szCs w:val="20"/>
      <w:lang w:val="en-AU"/>
    </w:rPr>
  </w:style>
  <w:style w:type="paragraph" w:styleId="Heading2">
    <w:name w:val="heading 2"/>
    <w:basedOn w:val="Normal"/>
    <w:next w:val="Normal"/>
    <w:link w:val="Heading2Char"/>
    <w:uiPriority w:val="9"/>
    <w:unhideWhenUsed/>
    <w:qFormat/>
    <w:rsid w:val="00110C3F"/>
    <w:pPr>
      <w:keepNext/>
      <w:keepLines/>
      <w:numPr>
        <w:ilvl w:val="1"/>
        <w:numId w:val="370"/>
      </w:numPr>
      <w:spacing w:before="200"/>
      <w:outlineLvl w:val="1"/>
    </w:pPr>
    <w:rPr>
      <w:rFonts w:ascii="Arial" w:eastAsiaTheme="majorEastAsia" w:hAnsi="Arial" w:cs="Arial"/>
      <w:b/>
      <w:bCs/>
      <w:sz w:val="26"/>
      <w:szCs w:val="26"/>
    </w:rPr>
  </w:style>
  <w:style w:type="paragraph" w:styleId="Heading3">
    <w:name w:val="heading 3"/>
    <w:basedOn w:val="Normal"/>
    <w:next w:val="Normal"/>
    <w:link w:val="Heading3Char"/>
    <w:autoRedefine/>
    <w:qFormat/>
    <w:rsid w:val="00EC794B"/>
    <w:pPr>
      <w:keepNext/>
      <w:numPr>
        <w:numId w:val="396"/>
      </w:numPr>
      <w:pBdr>
        <w:top w:val="single" w:sz="4" w:space="1" w:color="auto"/>
        <w:left w:val="single" w:sz="4" w:space="1" w:color="auto"/>
        <w:bottom w:val="single" w:sz="4" w:space="1" w:color="auto"/>
        <w:right w:val="single" w:sz="4" w:space="1" w:color="auto"/>
      </w:pBdr>
      <w:shd w:val="clear" w:color="auto" w:fill="8EAADB" w:themeFill="accent5" w:themeFillTint="99"/>
      <w:spacing w:before="240" w:after="60"/>
      <w:ind w:right="270"/>
      <w:outlineLvl w:val="2"/>
    </w:pPr>
    <w:rPr>
      <w:rFonts w:ascii="Arial" w:eastAsia="Arial" w:hAnsi="Arial" w:cs="Arial"/>
      <w:b/>
      <w:bCs/>
      <w:color w:val="000000" w:themeColor="text1"/>
      <w:sz w:val="24"/>
      <w:szCs w:val="26"/>
    </w:rPr>
  </w:style>
  <w:style w:type="paragraph" w:styleId="Heading4">
    <w:name w:val="heading 4"/>
    <w:basedOn w:val="Normal"/>
    <w:next w:val="Normal"/>
    <w:link w:val="Heading4Char"/>
    <w:uiPriority w:val="9"/>
    <w:qFormat/>
    <w:rsid w:val="00202C89"/>
    <w:pPr>
      <w:keepNext/>
      <w:tabs>
        <w:tab w:val="num" w:pos="954"/>
      </w:tabs>
      <w:spacing w:before="240" w:after="60"/>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iPriority w:val="9"/>
    <w:qFormat/>
    <w:rsid w:val="00202C89"/>
    <w:pPr>
      <w:tabs>
        <w:tab w:val="num" w:pos="1098"/>
      </w:tabs>
      <w:spacing w:before="240" w:after="60"/>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202C89"/>
    <w:pPr>
      <w:tabs>
        <w:tab w:val="num" w:pos="1242"/>
      </w:tabs>
      <w:spacing w:before="240" w:after="60"/>
      <w:ind w:left="1242" w:hanging="432"/>
      <w:outlineLvl w:val="5"/>
    </w:pPr>
    <w:rPr>
      <w:rFonts w:ascii="Times New Roman" w:eastAsia="Times New Roman" w:hAnsi="Times New Roman" w:cs="Times New Roman"/>
      <w:b/>
      <w:bCs/>
      <w:sz w:val="22"/>
    </w:rPr>
  </w:style>
  <w:style w:type="paragraph" w:styleId="Heading7">
    <w:name w:val="heading 7"/>
    <w:basedOn w:val="Normal"/>
    <w:next w:val="Normal"/>
    <w:link w:val="Heading7Char"/>
    <w:uiPriority w:val="9"/>
    <w:qFormat/>
    <w:rsid w:val="00202C89"/>
    <w:pPr>
      <w:tabs>
        <w:tab w:val="num" w:pos="1386"/>
      </w:tabs>
      <w:spacing w:before="240" w:after="60"/>
      <w:ind w:left="1386" w:hanging="288"/>
      <w:outlineLvl w:val="6"/>
    </w:pPr>
    <w:rPr>
      <w:rFonts w:ascii="Times New Roman" w:eastAsia="Times New Roman" w:hAnsi="Times New Roman" w:cs="Times New Roman"/>
    </w:rPr>
  </w:style>
  <w:style w:type="paragraph" w:styleId="Heading8">
    <w:name w:val="heading 8"/>
    <w:basedOn w:val="Normal"/>
    <w:next w:val="Normal"/>
    <w:link w:val="Heading8Char"/>
    <w:qFormat/>
    <w:rsid w:val="00202C89"/>
    <w:pPr>
      <w:tabs>
        <w:tab w:val="num" w:pos="1530"/>
      </w:tabs>
      <w:spacing w:before="240" w:after="60"/>
      <w:ind w:left="1530" w:hanging="432"/>
      <w:outlineLvl w:val="7"/>
    </w:pPr>
    <w:rPr>
      <w:rFonts w:ascii="Times New Roman" w:eastAsia="Times New Roman" w:hAnsi="Times New Roman" w:cs="Times New Roman"/>
      <w:i/>
      <w:iCs/>
    </w:rPr>
  </w:style>
  <w:style w:type="paragraph" w:styleId="Heading9">
    <w:name w:val="heading 9"/>
    <w:basedOn w:val="Normal"/>
    <w:next w:val="Normal"/>
    <w:link w:val="Heading9Char"/>
    <w:qFormat/>
    <w:rsid w:val="00202C89"/>
    <w:pPr>
      <w:tabs>
        <w:tab w:val="num" w:pos="1674"/>
      </w:tabs>
      <w:spacing w:before="240" w:after="60"/>
      <w:ind w:left="1674" w:hanging="144"/>
      <w:outlineLvl w:val="8"/>
    </w:pPr>
    <w:rPr>
      <w:rFonts w:ascii="Arial" w:eastAsia="Times New Roman"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2C89"/>
    <w:rPr>
      <w:rFonts w:ascii="Arial" w:eastAsia="Times New Roman" w:hAnsi="Arial" w:cs="Times New Roman"/>
      <w:b/>
      <w:sz w:val="24"/>
      <w:szCs w:val="20"/>
      <w:lang w:val="en-AU"/>
    </w:rPr>
  </w:style>
  <w:style w:type="character" w:customStyle="1" w:styleId="Heading2Char">
    <w:name w:val="Heading 2 Char"/>
    <w:basedOn w:val="DefaultParagraphFont"/>
    <w:link w:val="Heading2"/>
    <w:uiPriority w:val="9"/>
    <w:rsid w:val="00110C3F"/>
    <w:rPr>
      <w:rFonts w:ascii="Arial" w:eastAsiaTheme="majorEastAsia" w:hAnsi="Arial" w:cs="Arial"/>
      <w:b/>
      <w:bCs/>
      <w:sz w:val="26"/>
      <w:szCs w:val="26"/>
    </w:rPr>
  </w:style>
  <w:style w:type="character" w:customStyle="1" w:styleId="Heading3Char">
    <w:name w:val="Heading 3 Char"/>
    <w:basedOn w:val="DefaultParagraphFont"/>
    <w:link w:val="Heading3"/>
    <w:rsid w:val="00EC794B"/>
    <w:rPr>
      <w:rFonts w:ascii="Arial" w:eastAsia="Arial" w:hAnsi="Arial" w:cs="Arial"/>
      <w:b/>
      <w:bCs/>
      <w:color w:val="000000" w:themeColor="text1"/>
      <w:sz w:val="24"/>
      <w:szCs w:val="26"/>
      <w:shd w:val="clear" w:color="auto" w:fill="8EAADB" w:themeFill="accent5" w:themeFillTint="99"/>
    </w:rPr>
  </w:style>
  <w:style w:type="character" w:customStyle="1" w:styleId="Heading4Char">
    <w:name w:val="Heading 4 Char"/>
    <w:basedOn w:val="DefaultParagraphFont"/>
    <w:link w:val="Heading4"/>
    <w:uiPriority w:val="9"/>
    <w:rsid w:val="00202C8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202C8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202C89"/>
    <w:rPr>
      <w:rFonts w:ascii="Times New Roman" w:eastAsia="Times New Roman" w:hAnsi="Times New Roman" w:cs="Times New Roman"/>
      <w:b/>
      <w:bCs/>
    </w:rPr>
  </w:style>
  <w:style w:type="character" w:customStyle="1" w:styleId="Heading7Char">
    <w:name w:val="Heading 7 Char"/>
    <w:basedOn w:val="DefaultParagraphFont"/>
    <w:link w:val="Heading7"/>
    <w:uiPriority w:val="9"/>
    <w:rsid w:val="00202C89"/>
    <w:rPr>
      <w:rFonts w:ascii="Times New Roman" w:eastAsia="Times New Roman" w:hAnsi="Times New Roman" w:cs="Times New Roman"/>
      <w:sz w:val="20"/>
    </w:rPr>
  </w:style>
  <w:style w:type="character" w:customStyle="1" w:styleId="Heading8Char">
    <w:name w:val="Heading 8 Char"/>
    <w:basedOn w:val="DefaultParagraphFont"/>
    <w:link w:val="Heading8"/>
    <w:rsid w:val="00202C89"/>
    <w:rPr>
      <w:rFonts w:ascii="Times New Roman" w:eastAsia="Times New Roman" w:hAnsi="Times New Roman" w:cs="Times New Roman"/>
      <w:i/>
      <w:iCs/>
      <w:sz w:val="20"/>
    </w:rPr>
  </w:style>
  <w:style w:type="character" w:customStyle="1" w:styleId="Heading9Char">
    <w:name w:val="Heading 9 Char"/>
    <w:basedOn w:val="DefaultParagraphFont"/>
    <w:link w:val="Heading9"/>
    <w:rsid w:val="00202C89"/>
    <w:rPr>
      <w:rFonts w:ascii="Arial" w:eastAsia="Times New Roman" w:hAnsi="Arial" w:cs="Arial"/>
    </w:rPr>
  </w:style>
  <w:style w:type="paragraph" w:styleId="ListParagraph">
    <w:name w:val="List Paragraph"/>
    <w:aliases w:val="Report Text"/>
    <w:basedOn w:val="Normal"/>
    <w:link w:val="ListParagraphChar"/>
    <w:uiPriority w:val="34"/>
    <w:qFormat/>
    <w:rsid w:val="00202C89"/>
    <w:pPr>
      <w:ind w:left="720"/>
      <w:contextualSpacing/>
    </w:pPr>
  </w:style>
  <w:style w:type="character" w:customStyle="1" w:styleId="ListParagraphChar">
    <w:name w:val="List Paragraph Char"/>
    <w:aliases w:val="Report Text Char"/>
    <w:basedOn w:val="DefaultParagraphFont"/>
    <w:link w:val="ListParagraph"/>
    <w:uiPriority w:val="34"/>
    <w:qFormat/>
    <w:rsid w:val="00202C89"/>
    <w:rPr>
      <w:sz w:val="20"/>
    </w:rPr>
  </w:style>
  <w:style w:type="table" w:styleId="TableGrid">
    <w:name w:val="Table Grid"/>
    <w:basedOn w:val="TableNormal"/>
    <w:uiPriority w:val="39"/>
    <w:rsid w:val="00202C89"/>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qFormat/>
    <w:rsid w:val="00202C89"/>
    <w:pPr>
      <w:keepNext/>
      <w:keepLines/>
      <w:spacing w:before="120" w:after="120"/>
      <w:contextualSpacing/>
    </w:pPr>
    <w:rPr>
      <w:rFonts w:ascii="Times New Roman" w:eastAsia="Times New Roman" w:hAnsi="Times New Roman" w:cs="Times New Roman"/>
      <w:lang w:val="en-AU"/>
    </w:rPr>
  </w:style>
  <w:style w:type="character" w:customStyle="1" w:styleId="BodyTextChar">
    <w:name w:val="Body Text Char"/>
    <w:basedOn w:val="DefaultParagraphFont"/>
    <w:link w:val="BodyText"/>
    <w:uiPriority w:val="99"/>
    <w:qFormat/>
    <w:rsid w:val="00202C89"/>
    <w:rPr>
      <w:rFonts w:ascii="Times New Roman" w:eastAsia="Times New Roman" w:hAnsi="Times New Roman" w:cs="Times New Roman"/>
      <w:sz w:val="20"/>
      <w:lang w:val="en-AU"/>
    </w:rPr>
  </w:style>
  <w:style w:type="paragraph" w:styleId="BalloonText">
    <w:name w:val="Balloon Text"/>
    <w:basedOn w:val="Normal"/>
    <w:link w:val="BalloonTextChar"/>
    <w:uiPriority w:val="99"/>
    <w:semiHidden/>
    <w:unhideWhenUsed/>
    <w:qFormat/>
    <w:rsid w:val="00202C89"/>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202C89"/>
    <w:rPr>
      <w:rFonts w:ascii="Tahoma" w:hAnsi="Tahoma" w:cs="Tahoma"/>
      <w:sz w:val="16"/>
      <w:szCs w:val="16"/>
    </w:rPr>
  </w:style>
  <w:style w:type="paragraph" w:customStyle="1" w:styleId="Nameofrecorder">
    <w:name w:val="Name of recorder"/>
    <w:basedOn w:val="Normal"/>
    <w:qFormat/>
    <w:rsid w:val="00202C89"/>
    <w:rPr>
      <w:rFonts w:ascii="Times New Roman" w:eastAsia="Times New Roman" w:hAnsi="Times New Roman" w:cs="Times New Roman"/>
      <w:bCs/>
      <w:sz w:val="22"/>
      <w:szCs w:val="20"/>
    </w:rPr>
  </w:style>
  <w:style w:type="paragraph" w:styleId="TOC1">
    <w:name w:val="toc 1"/>
    <w:basedOn w:val="Normal"/>
    <w:next w:val="Normal"/>
    <w:autoRedefine/>
    <w:uiPriority w:val="39"/>
    <w:unhideWhenUsed/>
    <w:qFormat/>
    <w:rsid w:val="0017509A"/>
    <w:pPr>
      <w:tabs>
        <w:tab w:val="left" w:pos="440"/>
        <w:tab w:val="left" w:pos="8820"/>
        <w:tab w:val="right" w:leader="dot" w:pos="13680"/>
      </w:tabs>
      <w:spacing w:line="360" w:lineRule="auto"/>
      <w:ind w:right="-2736"/>
    </w:pPr>
    <w:rPr>
      <w:rFonts w:ascii="Arial" w:eastAsia="Times New Roman" w:hAnsi="Arial" w:cs="Arial"/>
      <w:b/>
      <w:bCs/>
      <w:noProof/>
      <w:lang w:val="en-AU"/>
    </w:rPr>
  </w:style>
  <w:style w:type="character" w:styleId="Hyperlink">
    <w:name w:val="Hyperlink"/>
    <w:basedOn w:val="DefaultParagraphFont"/>
    <w:uiPriority w:val="99"/>
    <w:unhideWhenUsed/>
    <w:qFormat/>
    <w:rsid w:val="00202C89"/>
    <w:rPr>
      <w:color w:val="0563C1" w:themeColor="hyperlink"/>
      <w:u w:val="single"/>
    </w:rPr>
  </w:style>
  <w:style w:type="paragraph" w:styleId="Header">
    <w:name w:val="header"/>
    <w:basedOn w:val="Normal"/>
    <w:link w:val="HeaderChar"/>
    <w:uiPriority w:val="99"/>
    <w:unhideWhenUsed/>
    <w:qFormat/>
    <w:rsid w:val="00202C89"/>
    <w:pPr>
      <w:tabs>
        <w:tab w:val="center" w:pos="4680"/>
        <w:tab w:val="right" w:pos="9360"/>
      </w:tabs>
    </w:pPr>
  </w:style>
  <w:style w:type="character" w:customStyle="1" w:styleId="HeaderChar">
    <w:name w:val="Header Char"/>
    <w:basedOn w:val="DefaultParagraphFont"/>
    <w:link w:val="Header"/>
    <w:uiPriority w:val="99"/>
    <w:qFormat/>
    <w:rsid w:val="00202C89"/>
    <w:rPr>
      <w:sz w:val="20"/>
    </w:rPr>
  </w:style>
  <w:style w:type="paragraph" w:styleId="Footer">
    <w:name w:val="footer"/>
    <w:basedOn w:val="Normal"/>
    <w:link w:val="FooterChar"/>
    <w:uiPriority w:val="99"/>
    <w:unhideWhenUsed/>
    <w:qFormat/>
    <w:rsid w:val="00202C89"/>
    <w:pPr>
      <w:tabs>
        <w:tab w:val="center" w:pos="4680"/>
        <w:tab w:val="right" w:pos="9360"/>
      </w:tabs>
    </w:pPr>
  </w:style>
  <w:style w:type="character" w:customStyle="1" w:styleId="FooterChar">
    <w:name w:val="Footer Char"/>
    <w:basedOn w:val="DefaultParagraphFont"/>
    <w:link w:val="Footer"/>
    <w:uiPriority w:val="99"/>
    <w:qFormat/>
    <w:rsid w:val="00202C89"/>
    <w:rPr>
      <w:sz w:val="20"/>
    </w:rPr>
  </w:style>
  <w:style w:type="paragraph" w:customStyle="1" w:styleId="Default">
    <w:name w:val="Default"/>
    <w:qFormat/>
    <w:rsid w:val="00202C89"/>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Listoftools">
    <w:name w:val="List of tools"/>
    <w:basedOn w:val="Normal"/>
    <w:qFormat/>
    <w:rsid w:val="00202C89"/>
    <w:rPr>
      <w:rFonts w:ascii="Times New Roman" w:eastAsia="Times New Roman" w:hAnsi="Times New Roman" w:cs="Times New Roman"/>
      <w:sz w:val="22"/>
      <w:szCs w:val="20"/>
    </w:rPr>
  </w:style>
  <w:style w:type="character" w:styleId="CommentReference">
    <w:name w:val="annotation reference"/>
    <w:basedOn w:val="DefaultParagraphFont"/>
    <w:uiPriority w:val="99"/>
    <w:semiHidden/>
    <w:unhideWhenUsed/>
    <w:qFormat/>
    <w:rsid w:val="00202C89"/>
    <w:rPr>
      <w:sz w:val="16"/>
      <w:szCs w:val="16"/>
    </w:rPr>
  </w:style>
  <w:style w:type="paragraph" w:styleId="CommentText">
    <w:name w:val="annotation text"/>
    <w:basedOn w:val="Normal"/>
    <w:link w:val="CommentTextChar"/>
    <w:uiPriority w:val="99"/>
    <w:semiHidden/>
    <w:unhideWhenUsed/>
    <w:qFormat/>
    <w:rsid w:val="00202C89"/>
    <w:rPr>
      <w:szCs w:val="20"/>
    </w:rPr>
  </w:style>
  <w:style w:type="character" w:customStyle="1" w:styleId="CommentTextChar">
    <w:name w:val="Comment Text Char"/>
    <w:basedOn w:val="DefaultParagraphFont"/>
    <w:link w:val="CommentText"/>
    <w:uiPriority w:val="99"/>
    <w:semiHidden/>
    <w:qFormat/>
    <w:rsid w:val="00202C89"/>
    <w:rPr>
      <w:sz w:val="20"/>
      <w:szCs w:val="20"/>
    </w:rPr>
  </w:style>
  <w:style w:type="paragraph" w:styleId="CommentSubject">
    <w:name w:val="annotation subject"/>
    <w:basedOn w:val="CommentText"/>
    <w:next w:val="CommentText"/>
    <w:link w:val="CommentSubjectChar"/>
    <w:uiPriority w:val="99"/>
    <w:semiHidden/>
    <w:unhideWhenUsed/>
    <w:qFormat/>
    <w:rsid w:val="00202C89"/>
    <w:rPr>
      <w:b/>
      <w:bCs/>
    </w:rPr>
  </w:style>
  <w:style w:type="character" w:customStyle="1" w:styleId="CommentSubjectChar">
    <w:name w:val="Comment Subject Char"/>
    <w:basedOn w:val="CommentTextChar"/>
    <w:link w:val="CommentSubject"/>
    <w:uiPriority w:val="99"/>
    <w:semiHidden/>
    <w:qFormat/>
    <w:rsid w:val="00202C89"/>
    <w:rPr>
      <w:b/>
      <w:bCs/>
      <w:sz w:val="20"/>
      <w:szCs w:val="20"/>
    </w:rPr>
  </w:style>
  <w:style w:type="paragraph" w:customStyle="1" w:styleId="ecxmsonormal">
    <w:name w:val="ecxmsonormal"/>
    <w:basedOn w:val="Normal"/>
    <w:qFormat/>
    <w:rsid w:val="00202C89"/>
    <w:pPr>
      <w:spacing w:before="100" w:beforeAutospacing="1" w:after="100" w:afterAutospacing="1"/>
    </w:pPr>
    <w:rPr>
      <w:rFonts w:ascii="Times New Roman" w:eastAsia="Times New Roman" w:hAnsi="Times New Roman" w:cs="Times New Roman"/>
      <w:lang w:val="en-GB" w:eastAsia="en-GB"/>
    </w:rPr>
  </w:style>
  <w:style w:type="table" w:customStyle="1" w:styleId="TableGrid1">
    <w:name w:val="Table Grid1"/>
    <w:basedOn w:val="TableNormal"/>
    <w:next w:val="TableGrid"/>
    <w:uiPriority w:val="5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202C89"/>
    <w:pPr>
      <w:keepLines/>
      <w:spacing w:before="480" w:after="0" w:line="276" w:lineRule="auto"/>
      <w:outlineLvl w:val="9"/>
    </w:pPr>
    <w:rPr>
      <w:rFonts w:asciiTheme="majorHAnsi" w:eastAsiaTheme="majorEastAsia" w:hAnsiTheme="majorHAnsi" w:cstheme="majorBidi"/>
      <w:bCs/>
      <w:color w:val="2E74B5" w:themeColor="accent1" w:themeShade="BF"/>
      <w:sz w:val="28"/>
      <w:szCs w:val="28"/>
      <w:lang w:val="en-US" w:eastAsia="ja-JP"/>
    </w:rPr>
  </w:style>
  <w:style w:type="paragraph" w:styleId="NormalWeb">
    <w:name w:val="Normal (Web)"/>
    <w:basedOn w:val="Normal"/>
    <w:uiPriority w:val="99"/>
    <w:unhideWhenUsed/>
    <w:qFormat/>
    <w:rsid w:val="00202C89"/>
    <w:pPr>
      <w:spacing w:before="100" w:beforeAutospacing="1" w:after="100" w:afterAutospacing="1"/>
    </w:pPr>
    <w:rPr>
      <w:rFonts w:ascii="Times New Roman" w:eastAsia="Times New Roman" w:hAnsi="Times New Roman" w:cs="Times New Roman"/>
    </w:rPr>
  </w:style>
  <w:style w:type="paragraph" w:customStyle="1" w:styleId="TableParagraph">
    <w:name w:val="Table Paragraph"/>
    <w:basedOn w:val="Normal"/>
    <w:uiPriority w:val="1"/>
    <w:qFormat/>
    <w:rsid w:val="00202C89"/>
    <w:pPr>
      <w:widowControl w:val="0"/>
    </w:pPr>
    <w:rPr>
      <w:sz w:val="22"/>
    </w:rPr>
  </w:style>
  <w:style w:type="paragraph" w:customStyle="1" w:styleId="DutyStyle">
    <w:name w:val="Duty Style"/>
    <w:basedOn w:val="Normal"/>
    <w:qFormat/>
    <w:rsid w:val="00202C89"/>
    <w:pPr>
      <w:tabs>
        <w:tab w:val="left" w:pos="288"/>
      </w:tabs>
      <w:spacing w:before="120"/>
    </w:pPr>
    <w:rPr>
      <w:rFonts w:ascii="Arial" w:eastAsia="Times New Roman" w:hAnsi="Arial" w:cs="Arial"/>
      <w:b/>
      <w:bCs/>
      <w:sz w:val="22"/>
      <w:szCs w:val="20"/>
    </w:rPr>
  </w:style>
  <w:style w:type="paragraph" w:customStyle="1" w:styleId="Taskstyle">
    <w:name w:val="Task style"/>
    <w:basedOn w:val="Normal"/>
    <w:qFormat/>
    <w:rsid w:val="00202C89"/>
    <w:pPr>
      <w:keepNext/>
      <w:tabs>
        <w:tab w:val="left" w:pos="288"/>
        <w:tab w:val="num" w:pos="450"/>
      </w:tabs>
      <w:spacing w:before="60"/>
      <w:ind w:left="90"/>
      <w:outlineLvl w:val="0"/>
    </w:pPr>
    <w:rPr>
      <w:rFonts w:ascii="Arial" w:eastAsia="Times New Roman" w:hAnsi="Arial" w:cs="Arial"/>
      <w:sz w:val="18"/>
      <w:szCs w:val="20"/>
    </w:rPr>
  </w:style>
  <w:style w:type="paragraph" w:customStyle="1" w:styleId="DACUMFacilitator">
    <w:name w:val="DACUM Facilitator"/>
    <w:basedOn w:val="Normal"/>
    <w:qFormat/>
    <w:rsid w:val="00202C89"/>
    <w:pPr>
      <w:spacing w:after="120"/>
    </w:pPr>
    <w:rPr>
      <w:rFonts w:ascii="Times New Roman" w:eastAsia="Times New Roman" w:hAnsi="Times New Roman" w:cs="Times New Roman"/>
      <w:b/>
      <w:bCs/>
      <w:sz w:val="22"/>
      <w:szCs w:val="20"/>
    </w:rPr>
  </w:style>
  <w:style w:type="paragraph" w:customStyle="1" w:styleId="Nameoffacilitator">
    <w:name w:val="Name of facilitator"/>
    <w:basedOn w:val="DACUMFacilitator"/>
    <w:qFormat/>
    <w:rsid w:val="00202C89"/>
    <w:pPr>
      <w:spacing w:after="0"/>
    </w:pPr>
    <w:rPr>
      <w:b w:val="0"/>
    </w:rPr>
  </w:style>
  <w:style w:type="paragraph" w:styleId="TOC2">
    <w:name w:val="toc 2"/>
    <w:basedOn w:val="Normal"/>
    <w:next w:val="Normal"/>
    <w:autoRedefine/>
    <w:uiPriority w:val="39"/>
    <w:unhideWhenUsed/>
    <w:qFormat/>
    <w:rsid w:val="0017509A"/>
    <w:pPr>
      <w:tabs>
        <w:tab w:val="left" w:pos="660"/>
        <w:tab w:val="right" w:leader="dot" w:pos="13949"/>
      </w:tabs>
      <w:spacing w:line="360" w:lineRule="auto"/>
      <w:ind w:left="144" w:right="144"/>
    </w:pPr>
  </w:style>
  <w:style w:type="paragraph" w:customStyle="1" w:styleId="Toolsequipment">
    <w:name w:val="Tools/equipment"/>
    <w:basedOn w:val="Normal"/>
    <w:qFormat/>
    <w:rsid w:val="00202C89"/>
    <w:pPr>
      <w:spacing w:before="120" w:after="120"/>
    </w:pPr>
    <w:rPr>
      <w:rFonts w:ascii="Times New Roman" w:eastAsia="Times New Roman" w:hAnsi="Times New Roman" w:cs="Times New Roman"/>
      <w:szCs w:val="20"/>
    </w:rPr>
  </w:style>
  <w:style w:type="table" w:customStyle="1" w:styleId="TableGrid10">
    <w:name w:val="TableGrid1"/>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
    <w:name w:val="TableGrid2"/>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
    <w:name w:val="TableGrid3"/>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qFormat/>
    <w:rsid w:val="00202C89"/>
    <w:rPr>
      <w:szCs w:val="20"/>
    </w:rPr>
  </w:style>
  <w:style w:type="character" w:customStyle="1" w:styleId="FootnoteTextChar">
    <w:name w:val="Footnote Text Char"/>
    <w:basedOn w:val="DefaultParagraphFont"/>
    <w:link w:val="FootnoteText"/>
    <w:uiPriority w:val="99"/>
    <w:semiHidden/>
    <w:rsid w:val="00202C89"/>
    <w:rPr>
      <w:sz w:val="20"/>
      <w:szCs w:val="20"/>
    </w:rPr>
  </w:style>
  <w:style w:type="character" w:styleId="FootnoteReference">
    <w:name w:val="footnote reference"/>
    <w:basedOn w:val="DefaultParagraphFont"/>
    <w:uiPriority w:val="99"/>
    <w:semiHidden/>
    <w:unhideWhenUsed/>
    <w:rsid w:val="00202C89"/>
    <w:rPr>
      <w:vertAlign w:val="superscript"/>
    </w:rPr>
  </w:style>
  <w:style w:type="table" w:customStyle="1" w:styleId="TableGrid20">
    <w:name w:val="Table Grid2"/>
    <w:basedOn w:val="TableNormal"/>
    <w:next w:val="TableGrid"/>
    <w:uiPriority w:val="59"/>
    <w:qFormat/>
    <w:rsid w:val="00202C8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202C89"/>
    <w:pPr>
      <w:spacing w:after="100" w:line="259" w:lineRule="auto"/>
      <w:ind w:left="440"/>
    </w:pPr>
    <w:rPr>
      <w:rFonts w:cs="Times New Roman"/>
      <w:sz w:val="22"/>
    </w:rPr>
  </w:style>
  <w:style w:type="character" w:customStyle="1" w:styleId="Bodytext0">
    <w:name w:val="Body text_"/>
    <w:basedOn w:val="DefaultParagraphFont"/>
    <w:link w:val="BodyText7"/>
    <w:rsid w:val="00202C89"/>
    <w:rPr>
      <w:rFonts w:ascii="Arial" w:eastAsia="Arial" w:hAnsi="Arial" w:cs="Arial"/>
      <w:sz w:val="21"/>
      <w:szCs w:val="21"/>
      <w:shd w:val="clear" w:color="auto" w:fill="FFFFFF"/>
    </w:rPr>
  </w:style>
  <w:style w:type="paragraph" w:customStyle="1" w:styleId="BodyText7">
    <w:name w:val="Body Text7"/>
    <w:basedOn w:val="Normal"/>
    <w:link w:val="Bodytext0"/>
    <w:rsid w:val="00202C89"/>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0">
    <w:name w:val="Table Grid3"/>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qFormat/>
    <w:rsid w:val="00202C8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1">
    <w:name w:val="Grid Table 41"/>
    <w:basedOn w:val="TableNormal"/>
    <w:uiPriority w:val="49"/>
    <w:qFormat/>
    <w:rsid w:val="00202C89"/>
    <w:pPr>
      <w:spacing w:after="0" w:line="240" w:lineRule="auto"/>
    </w:pPr>
    <w:rPr>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qFormat/>
    <w:rsid w:val="00202C89"/>
    <w:pPr>
      <w:spacing w:after="0" w:line="240" w:lineRule="auto"/>
    </w:pPr>
    <w:rPr>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qFormat/>
    <w:rsid w:val="00202C89"/>
    <w:pPr>
      <w:ind w:left="2880" w:right="720" w:hanging="2160"/>
    </w:pPr>
    <w:rPr>
      <w:rFonts w:ascii="Times New Roman" w:eastAsia="Times New Roman" w:hAnsi="Times New Roman" w:cs="Times New Roman"/>
      <w:b/>
      <w:bCs/>
    </w:rPr>
  </w:style>
  <w:style w:type="character" w:styleId="LineNumber">
    <w:name w:val="line number"/>
    <w:basedOn w:val="DefaultParagraphFont"/>
    <w:uiPriority w:val="99"/>
    <w:semiHidden/>
    <w:unhideWhenUsed/>
    <w:qFormat/>
    <w:rsid w:val="00202C89"/>
  </w:style>
  <w:style w:type="table" w:customStyle="1" w:styleId="GridTable5Dark1">
    <w:name w:val="Grid Table 5 Dark1"/>
    <w:basedOn w:val="TableNormal"/>
    <w:uiPriority w:val="50"/>
    <w:qFormat/>
    <w:rsid w:val="00202C8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qFormat/>
    <w:rsid w:val="00202C89"/>
    <w:pPr>
      <w:spacing w:after="0" w:line="240" w:lineRule="auto"/>
    </w:pPr>
    <w:rPr>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qFormat/>
    <w:rsid w:val="00202C89"/>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202C89"/>
    <w:rPr>
      <w:b/>
      <w:bCs/>
    </w:rPr>
  </w:style>
  <w:style w:type="character" w:customStyle="1" w:styleId="kwd-text">
    <w:name w:val="kwd-text"/>
    <w:basedOn w:val="DefaultParagraphFont"/>
    <w:qFormat/>
    <w:rsid w:val="00202C89"/>
  </w:style>
  <w:style w:type="paragraph" w:styleId="TOC4">
    <w:name w:val="toc 4"/>
    <w:basedOn w:val="Normal"/>
    <w:next w:val="Normal"/>
    <w:autoRedefine/>
    <w:uiPriority w:val="39"/>
    <w:unhideWhenUsed/>
    <w:qFormat/>
    <w:rsid w:val="00202C89"/>
    <w:pPr>
      <w:spacing w:after="100" w:line="259" w:lineRule="auto"/>
      <w:ind w:left="660"/>
    </w:pPr>
    <w:rPr>
      <w:sz w:val="22"/>
    </w:rPr>
  </w:style>
  <w:style w:type="paragraph" w:styleId="TOC5">
    <w:name w:val="toc 5"/>
    <w:basedOn w:val="Normal"/>
    <w:next w:val="Normal"/>
    <w:autoRedefine/>
    <w:uiPriority w:val="39"/>
    <w:unhideWhenUsed/>
    <w:qFormat/>
    <w:rsid w:val="00202C89"/>
    <w:pPr>
      <w:spacing w:after="100" w:line="259" w:lineRule="auto"/>
      <w:ind w:left="880"/>
    </w:pPr>
    <w:rPr>
      <w:sz w:val="22"/>
    </w:rPr>
  </w:style>
  <w:style w:type="paragraph" w:styleId="TOC6">
    <w:name w:val="toc 6"/>
    <w:basedOn w:val="Normal"/>
    <w:next w:val="Normal"/>
    <w:autoRedefine/>
    <w:uiPriority w:val="39"/>
    <w:unhideWhenUsed/>
    <w:qFormat/>
    <w:rsid w:val="00202C89"/>
    <w:pPr>
      <w:spacing w:after="100" w:line="259" w:lineRule="auto"/>
      <w:ind w:left="1100"/>
    </w:pPr>
    <w:rPr>
      <w:sz w:val="22"/>
    </w:rPr>
  </w:style>
  <w:style w:type="paragraph" w:styleId="TOC7">
    <w:name w:val="toc 7"/>
    <w:basedOn w:val="Normal"/>
    <w:next w:val="Normal"/>
    <w:autoRedefine/>
    <w:uiPriority w:val="39"/>
    <w:unhideWhenUsed/>
    <w:qFormat/>
    <w:rsid w:val="00202C89"/>
    <w:pPr>
      <w:spacing w:after="100" w:line="259" w:lineRule="auto"/>
      <w:ind w:left="1320"/>
    </w:pPr>
    <w:rPr>
      <w:sz w:val="22"/>
    </w:rPr>
  </w:style>
  <w:style w:type="paragraph" w:styleId="TOC8">
    <w:name w:val="toc 8"/>
    <w:basedOn w:val="Normal"/>
    <w:next w:val="Normal"/>
    <w:autoRedefine/>
    <w:uiPriority w:val="39"/>
    <w:unhideWhenUsed/>
    <w:qFormat/>
    <w:rsid w:val="00202C89"/>
    <w:pPr>
      <w:spacing w:after="100" w:line="259" w:lineRule="auto"/>
      <w:ind w:left="1540"/>
    </w:pPr>
    <w:rPr>
      <w:sz w:val="22"/>
    </w:rPr>
  </w:style>
  <w:style w:type="paragraph" w:styleId="TOC9">
    <w:name w:val="toc 9"/>
    <w:basedOn w:val="Normal"/>
    <w:next w:val="Normal"/>
    <w:autoRedefine/>
    <w:uiPriority w:val="39"/>
    <w:unhideWhenUsed/>
    <w:qFormat/>
    <w:rsid w:val="00202C89"/>
    <w:pPr>
      <w:spacing w:after="100" w:line="259" w:lineRule="auto"/>
      <w:ind w:left="1760"/>
    </w:pPr>
    <w:rPr>
      <w:sz w:val="22"/>
    </w:rPr>
  </w:style>
  <w:style w:type="character" w:customStyle="1" w:styleId="ff3">
    <w:name w:val="ff3"/>
    <w:basedOn w:val="DefaultParagraphFont"/>
    <w:qFormat/>
    <w:rsid w:val="00202C89"/>
  </w:style>
  <w:style w:type="character" w:customStyle="1" w:styleId="a">
    <w:name w:val="_"/>
    <w:basedOn w:val="DefaultParagraphFont"/>
    <w:qFormat/>
    <w:rsid w:val="00202C89"/>
  </w:style>
  <w:style w:type="character" w:customStyle="1" w:styleId="ff2">
    <w:name w:val="ff2"/>
    <w:basedOn w:val="DefaultParagraphFont"/>
    <w:qFormat/>
    <w:rsid w:val="00202C89"/>
  </w:style>
  <w:style w:type="character" w:customStyle="1" w:styleId="tweetable">
    <w:name w:val="tweetable"/>
    <w:basedOn w:val="DefaultParagraphFont"/>
    <w:qFormat/>
    <w:rsid w:val="00202C89"/>
  </w:style>
  <w:style w:type="character" w:customStyle="1" w:styleId="A6">
    <w:name w:val="A6"/>
    <w:uiPriority w:val="99"/>
    <w:qFormat/>
    <w:rsid w:val="00202C89"/>
    <w:rPr>
      <w:rFonts w:cs="Myriad Pro"/>
      <w:color w:val="000000"/>
      <w:sz w:val="22"/>
      <w:szCs w:val="22"/>
    </w:rPr>
  </w:style>
  <w:style w:type="paragraph" w:customStyle="1" w:styleId="p1">
    <w:name w:val="p1"/>
    <w:basedOn w:val="Normal"/>
    <w:qFormat/>
    <w:rsid w:val="00202C89"/>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qFormat/>
    <w:rsid w:val="00202C89"/>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pple-style-span">
    <w:name w:val="apple-style-span"/>
    <w:basedOn w:val="DefaultParagraphFont"/>
    <w:qFormat/>
    <w:rsid w:val="00202C89"/>
  </w:style>
  <w:style w:type="character" w:customStyle="1" w:styleId="amzn-native-header-text">
    <w:name w:val="amzn-native-header-text"/>
    <w:basedOn w:val="DefaultParagraphFont"/>
    <w:qFormat/>
    <w:rsid w:val="00202C89"/>
  </w:style>
  <w:style w:type="character" w:customStyle="1" w:styleId="amzn-native-product-title-text">
    <w:name w:val="amzn-native-product-title-text"/>
    <w:basedOn w:val="DefaultParagraphFont"/>
    <w:qFormat/>
    <w:rsid w:val="00202C89"/>
  </w:style>
  <w:style w:type="character" w:customStyle="1" w:styleId="amzn-native-product-offer-price">
    <w:name w:val="amzn-native-product-offer-price"/>
    <w:basedOn w:val="DefaultParagraphFont"/>
    <w:qFormat/>
    <w:rsid w:val="00202C89"/>
  </w:style>
  <w:style w:type="character" w:customStyle="1" w:styleId="amzn-native-product-list-price">
    <w:name w:val="amzn-native-product-list-price"/>
    <w:basedOn w:val="DefaultParagraphFont"/>
    <w:qFormat/>
    <w:rsid w:val="00202C89"/>
  </w:style>
  <w:style w:type="character" w:customStyle="1" w:styleId="amzn-native-product-review-count">
    <w:name w:val="amzn-native-product-review-count"/>
    <w:basedOn w:val="DefaultParagraphFont"/>
    <w:qFormat/>
    <w:rsid w:val="00202C89"/>
  </w:style>
  <w:style w:type="paragraph" w:styleId="z-TopofForm">
    <w:name w:val="HTML Top of Form"/>
    <w:basedOn w:val="Normal"/>
    <w:next w:val="Normal"/>
    <w:link w:val="z-TopofFormChar"/>
    <w:hidden/>
    <w:uiPriority w:val="99"/>
    <w:semiHidden/>
    <w:unhideWhenUsed/>
    <w:rsid w:val="00202C89"/>
    <w:pPr>
      <w:pBdr>
        <w:bottom w:val="single" w:sz="6" w:space="1" w:color="auto"/>
      </w:pBdr>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qFormat/>
    <w:rsid w:val="00202C89"/>
    <w:rPr>
      <w:rFonts w:ascii="Arial" w:eastAsia="Times New Roman" w:hAnsi="Arial" w:cs="Arial"/>
      <w:vanish/>
      <w:sz w:val="16"/>
      <w:szCs w:val="16"/>
    </w:rPr>
  </w:style>
  <w:style w:type="character" w:customStyle="1" w:styleId="amzn-native-search-input">
    <w:name w:val="amzn-native-search-input"/>
    <w:basedOn w:val="DefaultParagraphFont"/>
    <w:qFormat/>
    <w:rsid w:val="00202C89"/>
  </w:style>
  <w:style w:type="paragraph" w:styleId="z-BottomofForm">
    <w:name w:val="HTML Bottom of Form"/>
    <w:basedOn w:val="Normal"/>
    <w:next w:val="Normal"/>
    <w:link w:val="z-BottomofFormChar"/>
    <w:hidden/>
    <w:uiPriority w:val="99"/>
    <w:semiHidden/>
    <w:unhideWhenUsed/>
    <w:rsid w:val="00202C89"/>
    <w:pPr>
      <w:pBdr>
        <w:top w:val="single" w:sz="6" w:space="1" w:color="auto"/>
      </w:pBdr>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qFormat/>
    <w:rsid w:val="00202C89"/>
    <w:rPr>
      <w:rFonts w:ascii="Arial" w:eastAsia="Times New Roman" w:hAnsi="Arial" w:cs="Arial"/>
      <w:vanish/>
      <w:sz w:val="16"/>
      <w:szCs w:val="16"/>
    </w:rPr>
  </w:style>
  <w:style w:type="character" w:customStyle="1" w:styleId="amzn-native-brand-text">
    <w:name w:val="amzn-native-brand-text"/>
    <w:basedOn w:val="DefaultParagraphFont"/>
    <w:qFormat/>
    <w:rsid w:val="00202C89"/>
  </w:style>
  <w:style w:type="paragraph" w:customStyle="1" w:styleId="trt0xe">
    <w:name w:val="trt0xe"/>
    <w:basedOn w:val="Normal"/>
    <w:qFormat/>
    <w:rsid w:val="00202C89"/>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qFormat/>
    <w:rsid w:val="00202C89"/>
  </w:style>
  <w:style w:type="table" w:customStyle="1" w:styleId="TableGrid14">
    <w:name w:val="Table Grid14"/>
    <w:basedOn w:val="TableNormal"/>
    <w:uiPriority w:val="5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next w:val="Normal"/>
    <w:uiPriority w:val="9"/>
    <w:unhideWhenUsed/>
    <w:qFormat/>
    <w:rsid w:val="00202C89"/>
    <w:pPr>
      <w:keepNext/>
      <w:keepLines/>
      <w:spacing w:before="200"/>
      <w:outlineLvl w:val="1"/>
    </w:pPr>
    <w:rPr>
      <w:rFonts w:ascii="Trebuchet MS" w:eastAsia="Times New Roman" w:hAnsi="Trebuchet MS" w:cs="Times New Roman"/>
      <w:b/>
      <w:bCs/>
      <w:color w:val="F09415"/>
      <w:sz w:val="26"/>
      <w:szCs w:val="26"/>
    </w:rPr>
  </w:style>
  <w:style w:type="numbering" w:customStyle="1" w:styleId="NoList1">
    <w:name w:val="No List1"/>
    <w:next w:val="NoList"/>
    <w:uiPriority w:val="99"/>
    <w:semiHidden/>
    <w:unhideWhenUsed/>
    <w:rsid w:val="00202C89"/>
  </w:style>
  <w:style w:type="paragraph" w:customStyle="1" w:styleId="ReportText1">
    <w:name w:val="Report Text1"/>
    <w:basedOn w:val="Normal"/>
    <w:next w:val="ListParagraph"/>
    <w:uiPriority w:val="34"/>
    <w:qFormat/>
    <w:rsid w:val="00202C89"/>
    <w:pPr>
      <w:ind w:left="720"/>
      <w:contextualSpacing/>
    </w:pPr>
    <w:rPr>
      <w:rFonts w:eastAsia="Times New Roman"/>
    </w:rPr>
  </w:style>
  <w:style w:type="paragraph" w:customStyle="1" w:styleId="BalloonText1">
    <w:name w:val="Balloon Text1"/>
    <w:basedOn w:val="Normal"/>
    <w:next w:val="BalloonText"/>
    <w:uiPriority w:val="99"/>
    <w:semiHidden/>
    <w:unhideWhenUsed/>
    <w:qFormat/>
    <w:rsid w:val="00202C89"/>
    <w:rPr>
      <w:rFonts w:ascii="Tahoma" w:eastAsia="Times New Roman" w:hAnsi="Tahoma" w:cs="Tahoma"/>
      <w:sz w:val="16"/>
      <w:szCs w:val="16"/>
    </w:rPr>
  </w:style>
  <w:style w:type="paragraph" w:customStyle="1" w:styleId="TOC11">
    <w:name w:val="TOC 11"/>
    <w:basedOn w:val="Normal"/>
    <w:next w:val="Normal"/>
    <w:autoRedefine/>
    <w:uiPriority w:val="39"/>
    <w:unhideWhenUsed/>
    <w:qFormat/>
    <w:rsid w:val="00202C89"/>
    <w:pPr>
      <w:tabs>
        <w:tab w:val="left" w:pos="440"/>
        <w:tab w:val="right" w:leader="dot" w:pos="9720"/>
      </w:tabs>
      <w:spacing w:line="360" w:lineRule="auto"/>
    </w:pPr>
    <w:rPr>
      <w:rFonts w:ascii="Arial" w:eastAsia="Times New Roman" w:hAnsi="Arial" w:cs="Arial"/>
    </w:rPr>
  </w:style>
  <w:style w:type="character" w:customStyle="1" w:styleId="Hyperlink1">
    <w:name w:val="Hyperlink1"/>
    <w:basedOn w:val="DefaultParagraphFont"/>
    <w:uiPriority w:val="99"/>
    <w:unhideWhenUsed/>
    <w:qFormat/>
    <w:rsid w:val="00202C89"/>
    <w:rPr>
      <w:color w:val="FFAE3E"/>
      <w:u w:val="single"/>
    </w:rPr>
  </w:style>
  <w:style w:type="paragraph" w:customStyle="1" w:styleId="Header1">
    <w:name w:val="Header1"/>
    <w:basedOn w:val="Normal"/>
    <w:next w:val="Header"/>
    <w:uiPriority w:val="99"/>
    <w:unhideWhenUsed/>
    <w:qFormat/>
    <w:rsid w:val="00202C89"/>
    <w:pPr>
      <w:tabs>
        <w:tab w:val="center" w:pos="4680"/>
        <w:tab w:val="right" w:pos="9360"/>
      </w:tabs>
    </w:pPr>
    <w:rPr>
      <w:rFonts w:eastAsia="Times New Roman"/>
    </w:rPr>
  </w:style>
  <w:style w:type="paragraph" w:customStyle="1" w:styleId="Footer1">
    <w:name w:val="Footer1"/>
    <w:basedOn w:val="Normal"/>
    <w:next w:val="Footer"/>
    <w:uiPriority w:val="99"/>
    <w:unhideWhenUsed/>
    <w:qFormat/>
    <w:rsid w:val="00202C89"/>
    <w:pPr>
      <w:tabs>
        <w:tab w:val="center" w:pos="4680"/>
        <w:tab w:val="right" w:pos="9360"/>
      </w:tabs>
    </w:pPr>
    <w:rPr>
      <w:rFonts w:eastAsia="Times New Roman"/>
    </w:rPr>
  </w:style>
  <w:style w:type="paragraph" w:customStyle="1" w:styleId="CommentText1">
    <w:name w:val="Comment Text1"/>
    <w:basedOn w:val="Normal"/>
    <w:next w:val="CommentText"/>
    <w:uiPriority w:val="99"/>
    <w:semiHidden/>
    <w:unhideWhenUsed/>
    <w:qFormat/>
    <w:rsid w:val="00202C89"/>
    <w:rPr>
      <w:rFonts w:eastAsia="Times New Roman"/>
      <w:szCs w:val="20"/>
    </w:rPr>
  </w:style>
  <w:style w:type="paragraph" w:customStyle="1" w:styleId="CommentSubject1">
    <w:name w:val="Comment Subject1"/>
    <w:basedOn w:val="CommentText"/>
    <w:next w:val="CommentText"/>
    <w:uiPriority w:val="99"/>
    <w:semiHidden/>
    <w:unhideWhenUsed/>
    <w:qFormat/>
    <w:rsid w:val="00202C89"/>
    <w:rPr>
      <w:rFonts w:eastAsia="Times New Roman"/>
      <w:b/>
      <w:bCs/>
    </w:rPr>
  </w:style>
  <w:style w:type="table" w:customStyle="1" w:styleId="TableGrid11">
    <w:name w:val="Table Grid11"/>
    <w:basedOn w:val="TableNormal"/>
    <w:next w:val="TableGrid"/>
    <w:uiPriority w:val="5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202C89"/>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qFormat/>
    <w:rsid w:val="00202C89"/>
    <w:pPr>
      <w:jc w:val="center"/>
    </w:pPr>
    <w:rPr>
      <w:rFonts w:eastAsia="Times New Roman"/>
    </w:rPr>
  </w:style>
  <w:style w:type="paragraph" w:customStyle="1" w:styleId="FootnoteText1">
    <w:name w:val="Footnote Text1"/>
    <w:basedOn w:val="Normal"/>
    <w:next w:val="FootnoteText"/>
    <w:uiPriority w:val="99"/>
    <w:semiHidden/>
    <w:unhideWhenUsed/>
    <w:qFormat/>
    <w:rsid w:val="00202C89"/>
    <w:rPr>
      <w:rFonts w:eastAsia="Times New Roman"/>
      <w:szCs w:val="20"/>
    </w:rPr>
  </w:style>
  <w:style w:type="paragraph" w:customStyle="1" w:styleId="TOC31">
    <w:name w:val="TOC 31"/>
    <w:basedOn w:val="Normal"/>
    <w:next w:val="Normal"/>
    <w:autoRedefine/>
    <w:uiPriority w:val="39"/>
    <w:unhideWhenUsed/>
    <w:qFormat/>
    <w:rsid w:val="00202C89"/>
    <w:pPr>
      <w:spacing w:after="100" w:line="259" w:lineRule="auto"/>
      <w:ind w:left="440"/>
    </w:pPr>
    <w:rPr>
      <w:rFonts w:eastAsia="Times New Roman" w:cs="Times New Roman"/>
      <w:sz w:val="22"/>
    </w:rPr>
  </w:style>
  <w:style w:type="table" w:customStyle="1" w:styleId="ListTable3-Accent11">
    <w:name w:val="List Table 3 - Accent 11"/>
    <w:basedOn w:val="TableNormal"/>
    <w:uiPriority w:val="48"/>
    <w:qFormat/>
    <w:rsid w:val="00202C89"/>
    <w:pPr>
      <w:spacing w:after="0" w:line="240" w:lineRule="auto"/>
    </w:pPr>
    <w:rPr>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4">
    <w:name w:val="Table Grid4"/>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uiPriority w:val="9"/>
    <w:semiHidden/>
    <w:qFormat/>
    <w:rsid w:val="00202C89"/>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qFormat/>
    <w:rsid w:val="00202C89"/>
    <w:rPr>
      <w:rFonts w:ascii="Tahoma" w:hAnsi="Tahoma" w:cs="Tahoma"/>
      <w:sz w:val="16"/>
      <w:szCs w:val="16"/>
    </w:rPr>
  </w:style>
  <w:style w:type="character" w:customStyle="1" w:styleId="HeaderChar1">
    <w:name w:val="Header Char1"/>
    <w:basedOn w:val="DefaultParagraphFont"/>
    <w:uiPriority w:val="99"/>
    <w:semiHidden/>
    <w:qFormat/>
    <w:rsid w:val="00202C89"/>
  </w:style>
  <w:style w:type="character" w:customStyle="1" w:styleId="FooterChar1">
    <w:name w:val="Footer Char1"/>
    <w:basedOn w:val="DefaultParagraphFont"/>
    <w:uiPriority w:val="99"/>
    <w:semiHidden/>
    <w:qFormat/>
    <w:rsid w:val="00202C89"/>
  </w:style>
  <w:style w:type="character" w:customStyle="1" w:styleId="CommentTextChar1">
    <w:name w:val="Comment Text Char1"/>
    <w:basedOn w:val="DefaultParagraphFont"/>
    <w:uiPriority w:val="99"/>
    <w:semiHidden/>
    <w:qFormat/>
    <w:rsid w:val="00202C89"/>
    <w:rPr>
      <w:sz w:val="20"/>
      <w:szCs w:val="20"/>
    </w:rPr>
  </w:style>
  <w:style w:type="character" w:customStyle="1" w:styleId="CommentSubjectChar1">
    <w:name w:val="Comment Subject Char1"/>
    <w:basedOn w:val="CommentTextChar1"/>
    <w:uiPriority w:val="99"/>
    <w:semiHidden/>
    <w:qFormat/>
    <w:rsid w:val="00202C89"/>
    <w:rPr>
      <w:b/>
      <w:bCs/>
      <w:sz w:val="20"/>
      <w:szCs w:val="20"/>
    </w:rPr>
  </w:style>
  <w:style w:type="character" w:customStyle="1" w:styleId="FootnoteTextChar1">
    <w:name w:val="Footnote Text Char1"/>
    <w:basedOn w:val="DefaultParagraphFont"/>
    <w:uiPriority w:val="99"/>
    <w:semiHidden/>
    <w:qFormat/>
    <w:rsid w:val="00202C89"/>
    <w:rPr>
      <w:sz w:val="20"/>
      <w:szCs w:val="20"/>
    </w:rPr>
  </w:style>
  <w:style w:type="numbering" w:customStyle="1" w:styleId="NoList2">
    <w:name w:val="No List2"/>
    <w:next w:val="NoList"/>
    <w:uiPriority w:val="99"/>
    <w:semiHidden/>
    <w:unhideWhenUsed/>
    <w:rsid w:val="00202C89"/>
  </w:style>
  <w:style w:type="table" w:customStyle="1" w:styleId="TableGrid15">
    <w:name w:val="Table Grid15"/>
    <w:basedOn w:val="TableNormal"/>
    <w:next w:val="TableGrid"/>
    <w:uiPriority w:val="59"/>
    <w:qFormat/>
    <w:rsid w:val="00202C8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202C89"/>
    <w:pPr>
      <w:keepLines/>
      <w:spacing w:before="480" w:after="0" w:line="276" w:lineRule="auto"/>
      <w:outlineLvl w:val="9"/>
    </w:pPr>
    <w:rPr>
      <w:rFonts w:ascii="Trebuchet MS" w:hAnsi="Trebuchet MS"/>
      <w:bCs/>
      <w:color w:val="B76E0B"/>
      <w:sz w:val="28"/>
      <w:szCs w:val="28"/>
      <w:lang w:val="en-US" w:eastAsia="ja-JP"/>
    </w:rPr>
  </w:style>
  <w:style w:type="table" w:customStyle="1" w:styleId="TableGrid110">
    <w:name w:val="TableGrid11"/>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10">
    <w:name w:val="TableGrid21"/>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
    <w:name w:val="TableGrid31"/>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2">
    <w:name w:val="Table Grid22"/>
    <w:basedOn w:val="TableNormal"/>
    <w:next w:val="TableGrid"/>
    <w:uiPriority w:val="59"/>
    <w:qFormat/>
    <w:rsid w:val="00202C8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qFormat/>
    <w:rsid w:val="00202C89"/>
    <w:pPr>
      <w:spacing w:after="0" w:line="240" w:lineRule="auto"/>
    </w:pPr>
    <w:rPr>
      <w:sz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stTable3-Accent111">
    <w:name w:val="List Table 3 - Accent 111"/>
    <w:basedOn w:val="TableNormal"/>
    <w:uiPriority w:val="48"/>
    <w:qFormat/>
    <w:rsid w:val="00202C89"/>
    <w:pPr>
      <w:spacing w:after="0" w:line="240" w:lineRule="auto"/>
    </w:pPr>
    <w:rPr>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02C89"/>
  </w:style>
  <w:style w:type="table" w:customStyle="1" w:styleId="TableGrid17">
    <w:name w:val="Table Grid17"/>
    <w:basedOn w:val="TableNormal"/>
    <w:next w:val="TableGrid"/>
    <w:uiPriority w:val="39"/>
    <w:rsid w:val="00202C8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202C89"/>
    <w:pPr>
      <w:spacing w:after="120" w:line="276" w:lineRule="auto"/>
      <w:ind w:left="360"/>
    </w:pPr>
    <w:rPr>
      <w:sz w:val="22"/>
    </w:rPr>
  </w:style>
  <w:style w:type="character" w:customStyle="1" w:styleId="BodyTextIndentChar">
    <w:name w:val="Body Text Indent Char"/>
    <w:basedOn w:val="DefaultParagraphFont"/>
    <w:link w:val="BodyTextIndent"/>
    <w:uiPriority w:val="99"/>
    <w:semiHidden/>
    <w:rsid w:val="00202C89"/>
  </w:style>
  <w:style w:type="paragraph" w:styleId="BodyTextIndent3">
    <w:name w:val="Body Text Indent 3"/>
    <w:basedOn w:val="Normal"/>
    <w:link w:val="BodyTextIndent3Char"/>
    <w:uiPriority w:val="99"/>
    <w:semiHidden/>
    <w:unhideWhenUsed/>
    <w:rsid w:val="00202C89"/>
    <w:pPr>
      <w:spacing w:after="120" w:line="276" w:lineRule="auto"/>
      <w:ind w:left="360"/>
    </w:pPr>
    <w:rPr>
      <w:sz w:val="16"/>
      <w:szCs w:val="16"/>
    </w:rPr>
  </w:style>
  <w:style w:type="character" w:customStyle="1" w:styleId="BodyTextIndent3Char">
    <w:name w:val="Body Text Indent 3 Char"/>
    <w:basedOn w:val="DefaultParagraphFont"/>
    <w:link w:val="BodyTextIndent3"/>
    <w:uiPriority w:val="99"/>
    <w:semiHidden/>
    <w:rsid w:val="00202C89"/>
    <w:rPr>
      <w:sz w:val="16"/>
      <w:szCs w:val="16"/>
    </w:rPr>
  </w:style>
  <w:style w:type="table" w:customStyle="1" w:styleId="TableGrid32">
    <w:name w:val="Table Grid32"/>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02C8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202C8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202C8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202C8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202C8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202C8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202C8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2">
    <w:name w:val="Grid Table 5 Dark - Accent 42"/>
    <w:basedOn w:val="TableNormal"/>
    <w:uiPriority w:val="50"/>
    <w:rsid w:val="00202C8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2">
    <w:name w:val="Grid Table 42"/>
    <w:basedOn w:val="TableNormal"/>
    <w:uiPriority w:val="49"/>
    <w:rsid w:val="00202C89"/>
    <w:pPr>
      <w:spacing w:after="0" w:line="240" w:lineRule="auto"/>
    </w:pPr>
    <w:rPr>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202C8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qFormat/>
    <w:rsid w:val="00202C89"/>
    <w:pPr>
      <w:spacing w:after="0" w:line="240" w:lineRule="auto"/>
    </w:pPr>
    <w:rPr>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ghtShading">
    <w:name w:val="Light Shading"/>
    <w:basedOn w:val="TableNormal"/>
    <w:uiPriority w:val="60"/>
    <w:qFormat/>
    <w:rsid w:val="00202C89"/>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qFormat/>
    <w:rsid w:val="00202C89"/>
    <w:rPr>
      <w:color w:val="954F72" w:themeColor="followedHyperlink"/>
      <w:u w:val="single"/>
    </w:rPr>
  </w:style>
  <w:style w:type="table" w:styleId="MediumShading2">
    <w:name w:val="Medium Shading 2"/>
    <w:basedOn w:val="TableNormal"/>
    <w:uiPriority w:val="64"/>
    <w:qFormat/>
    <w:rsid w:val="00202C89"/>
    <w:pPr>
      <w:spacing w:after="0" w:line="240" w:lineRule="auto"/>
      <w:jc w:val="both"/>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qFormat/>
    <w:rsid w:val="00202C89"/>
    <w:pPr>
      <w:spacing w:after="0" w:line="240" w:lineRule="auto"/>
      <w:jc w:val="both"/>
    </w:pPr>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Spacing">
    <w:name w:val="No Spacing"/>
    <w:link w:val="NoSpacingChar"/>
    <w:uiPriority w:val="1"/>
    <w:qFormat/>
    <w:rsid w:val="00202C89"/>
    <w:pPr>
      <w:spacing w:after="0" w:line="240" w:lineRule="auto"/>
    </w:pPr>
    <w:rPr>
      <w:sz w:val="20"/>
    </w:rPr>
  </w:style>
  <w:style w:type="paragraph" w:styleId="BodyTextIndent2">
    <w:name w:val="Body Text Indent 2"/>
    <w:basedOn w:val="Normal"/>
    <w:link w:val="BodyTextIndent2Char"/>
    <w:uiPriority w:val="99"/>
    <w:unhideWhenUsed/>
    <w:qFormat/>
    <w:rsid w:val="00202C89"/>
    <w:pPr>
      <w:spacing w:after="120" w:line="480" w:lineRule="auto"/>
      <w:ind w:left="283"/>
    </w:pPr>
  </w:style>
  <w:style w:type="character" w:customStyle="1" w:styleId="BodyTextIndent2Char">
    <w:name w:val="Body Text Indent 2 Char"/>
    <w:basedOn w:val="DefaultParagraphFont"/>
    <w:link w:val="BodyTextIndent2"/>
    <w:uiPriority w:val="99"/>
    <w:qFormat/>
    <w:rsid w:val="00202C89"/>
    <w:rPr>
      <w:sz w:val="20"/>
    </w:rPr>
  </w:style>
  <w:style w:type="paragraph" w:styleId="List2">
    <w:name w:val="List 2"/>
    <w:basedOn w:val="BodyText"/>
    <w:qFormat/>
    <w:rsid w:val="00202C89"/>
    <w:pPr>
      <w:tabs>
        <w:tab w:val="left" w:pos="680"/>
      </w:tabs>
      <w:spacing w:before="60" w:after="60"/>
      <w:ind w:left="680" w:hanging="340"/>
    </w:pPr>
  </w:style>
  <w:style w:type="character" w:customStyle="1" w:styleId="BoldandItalics">
    <w:name w:val="Bold and Italics"/>
    <w:qFormat/>
    <w:rsid w:val="00202C89"/>
    <w:rPr>
      <w:b/>
      <w:i/>
      <w:u w:val="none"/>
    </w:rPr>
  </w:style>
  <w:style w:type="paragraph" w:styleId="List">
    <w:name w:val="List"/>
    <w:basedOn w:val="BodyText"/>
    <w:next w:val="BodyText"/>
    <w:qFormat/>
    <w:rsid w:val="00202C89"/>
    <w:pPr>
      <w:tabs>
        <w:tab w:val="left" w:pos="340"/>
      </w:tabs>
      <w:spacing w:before="60" w:after="60"/>
      <w:ind w:left="340" w:hanging="340"/>
    </w:pPr>
  </w:style>
  <w:style w:type="paragraph" w:styleId="ListBullet">
    <w:name w:val="List Bullet"/>
    <w:basedOn w:val="List"/>
    <w:qFormat/>
    <w:rsid w:val="00202C89"/>
    <w:pPr>
      <w:numPr>
        <w:numId w:val="1"/>
      </w:numPr>
      <w:tabs>
        <w:tab w:val="clear" w:pos="340"/>
      </w:tabs>
      <w:spacing w:before="40" w:after="40"/>
    </w:pPr>
  </w:style>
  <w:style w:type="paragraph" w:styleId="ListBullet2">
    <w:name w:val="List Bullet 2"/>
    <w:basedOn w:val="List2"/>
    <w:uiPriority w:val="99"/>
    <w:qFormat/>
    <w:rsid w:val="00202C89"/>
    <w:pPr>
      <w:numPr>
        <w:numId w:val="2"/>
      </w:numPr>
      <w:tabs>
        <w:tab w:val="clear" w:pos="680"/>
      </w:tabs>
    </w:pPr>
  </w:style>
  <w:style w:type="character" w:customStyle="1" w:styleId="SpecialBold">
    <w:name w:val="Special Bold"/>
    <w:basedOn w:val="DefaultParagraphFont"/>
    <w:qFormat/>
    <w:rsid w:val="00202C89"/>
    <w:rPr>
      <w:b/>
      <w:spacing w:val="0"/>
    </w:rPr>
  </w:style>
  <w:style w:type="paragraph" w:styleId="Subtitle">
    <w:name w:val="Subtitle"/>
    <w:basedOn w:val="Normal"/>
    <w:link w:val="SubtitleChar"/>
    <w:qFormat/>
    <w:rsid w:val="00202C89"/>
    <w:pPr>
      <w:keepNext/>
      <w:keepLines/>
      <w:framePr w:wrap="around" w:vAnchor="page" w:hAnchor="page" w:x="1671" w:y="14401"/>
      <w:tabs>
        <w:tab w:val="left" w:pos="7230"/>
      </w:tabs>
      <w:jc w:val="center"/>
    </w:pPr>
    <w:rPr>
      <w:rFonts w:ascii="Times New Roman" w:eastAsia="Times New Roman" w:hAnsi="Times New Roman" w:cs="Times New Roman"/>
      <w:b/>
      <w:szCs w:val="20"/>
    </w:rPr>
  </w:style>
  <w:style w:type="character" w:customStyle="1" w:styleId="SubtitleChar">
    <w:name w:val="Subtitle Char"/>
    <w:basedOn w:val="DefaultParagraphFont"/>
    <w:link w:val="Subtitle"/>
    <w:qFormat/>
    <w:rsid w:val="00202C89"/>
    <w:rPr>
      <w:rFonts w:ascii="Times New Roman" w:eastAsia="Times New Roman" w:hAnsi="Times New Roman" w:cs="Times New Roman"/>
      <w:b/>
      <w:sz w:val="20"/>
      <w:szCs w:val="20"/>
    </w:rPr>
  </w:style>
  <w:style w:type="paragraph" w:customStyle="1" w:styleId="GlossaryHeading">
    <w:name w:val="Glossary Heading"/>
    <w:basedOn w:val="Normal"/>
    <w:qFormat/>
    <w:rsid w:val="00202C89"/>
    <w:pPr>
      <w:keepNext/>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qFormat/>
    <w:rsid w:val="00202C89"/>
    <w:pPr>
      <w:keepNext/>
      <w:tabs>
        <w:tab w:val="left" w:pos="0"/>
      </w:tabs>
      <w:spacing w:before="120" w:after="60"/>
    </w:pPr>
    <w:rPr>
      <w:rFonts w:ascii="Times New Roman" w:eastAsia="Times New Roman" w:hAnsi="Times New Roman" w:cs="Times New Roman"/>
      <w:b/>
      <w:i/>
      <w:color w:val="918585"/>
      <w:sz w:val="22"/>
      <w:szCs w:val="20"/>
      <w:lang w:val="en-AU"/>
    </w:rPr>
  </w:style>
  <w:style w:type="paragraph" w:customStyle="1" w:styleId="m3634761738003977812ydpcb3d5509msonormal">
    <w:name w:val="m_3634761738003977812ydpcb3d5509msonormal"/>
    <w:basedOn w:val="Normal"/>
    <w:qFormat/>
    <w:rsid w:val="00202C89"/>
    <w:pPr>
      <w:spacing w:before="100" w:beforeAutospacing="1" w:after="100" w:afterAutospacing="1"/>
    </w:pPr>
    <w:rPr>
      <w:rFonts w:ascii="Times New Roman" w:eastAsia="Times New Roman" w:hAnsi="Times New Roman" w:cs="Times New Roman"/>
    </w:rPr>
  </w:style>
  <w:style w:type="table" w:customStyle="1" w:styleId="GridTable5Dark-Accent21">
    <w:name w:val="Grid Table 5 Dark - Accent 21"/>
    <w:basedOn w:val="TableNormal"/>
    <w:uiPriority w:val="50"/>
    <w:qFormat/>
    <w:rsid w:val="00202C8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qFormat/>
    <w:rsid w:val="00202C89"/>
    <w:rPr>
      <w:rFonts w:ascii="Arial" w:hAnsi="Arial" w:cs="Arial" w:hint="default"/>
      <w:b w:val="0"/>
      <w:bCs w:val="0"/>
      <w:i w:val="0"/>
      <w:iCs w:val="0"/>
      <w:color w:val="000000"/>
      <w:sz w:val="20"/>
      <w:szCs w:val="20"/>
    </w:rPr>
  </w:style>
  <w:style w:type="table" w:customStyle="1" w:styleId="TableGrid35">
    <w:name w:val="Table Grid35"/>
    <w:basedOn w:val="TableNormal"/>
    <w:uiPriority w:val="39"/>
    <w:qFormat/>
    <w:rsid w:val="00202C8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
    <w:basedOn w:val="DefaultParagraphFont"/>
    <w:qFormat/>
    <w:rsid w:val="00202C89"/>
  </w:style>
  <w:style w:type="character" w:customStyle="1" w:styleId="l6">
    <w:name w:val="l6"/>
    <w:basedOn w:val="DefaultParagraphFont"/>
    <w:qFormat/>
    <w:rsid w:val="00202C89"/>
  </w:style>
  <w:style w:type="character" w:customStyle="1" w:styleId="ilfuvd">
    <w:name w:val="ilfuvd"/>
    <w:basedOn w:val="DefaultParagraphFont"/>
    <w:qFormat/>
    <w:rsid w:val="00202C89"/>
  </w:style>
  <w:style w:type="paragraph" w:customStyle="1" w:styleId="toclevel-1">
    <w:name w:val="toclevel-1"/>
    <w:basedOn w:val="Normal"/>
    <w:qFormat/>
    <w:rsid w:val="00202C89"/>
    <w:pPr>
      <w:spacing w:before="100" w:beforeAutospacing="1" w:after="100" w:afterAutospacing="1"/>
    </w:pPr>
    <w:rPr>
      <w:rFonts w:ascii="Times New Roman" w:eastAsia="Times New Roman" w:hAnsi="Times New Roman" w:cs="Times New Roman"/>
      <w:lang w:val="en-GB" w:eastAsia="en-GB"/>
    </w:rPr>
  </w:style>
  <w:style w:type="character" w:customStyle="1" w:styleId="toctext">
    <w:name w:val="toctext"/>
    <w:basedOn w:val="DefaultParagraphFont"/>
    <w:qFormat/>
    <w:rsid w:val="00202C89"/>
  </w:style>
  <w:style w:type="character" w:customStyle="1" w:styleId="tocnumber">
    <w:name w:val="tocnumber"/>
    <w:basedOn w:val="DefaultParagraphFont"/>
    <w:qFormat/>
    <w:rsid w:val="00202C89"/>
  </w:style>
  <w:style w:type="character" w:styleId="Emphasis">
    <w:name w:val="Emphasis"/>
    <w:basedOn w:val="DefaultParagraphFont"/>
    <w:uiPriority w:val="20"/>
    <w:qFormat/>
    <w:rsid w:val="00202C89"/>
    <w:rPr>
      <w:i/>
      <w:iCs/>
    </w:rPr>
  </w:style>
  <w:style w:type="character" w:customStyle="1" w:styleId="fn">
    <w:name w:val="fn"/>
    <w:basedOn w:val="DefaultParagraphFont"/>
    <w:qFormat/>
    <w:rsid w:val="00202C89"/>
  </w:style>
  <w:style w:type="character" w:customStyle="1" w:styleId="fusion-inline-sep2">
    <w:name w:val="fusion-inline-sep2"/>
    <w:basedOn w:val="DefaultParagraphFont"/>
    <w:qFormat/>
    <w:rsid w:val="00202C89"/>
  </w:style>
  <w:style w:type="character" w:customStyle="1" w:styleId="updated">
    <w:name w:val="updated"/>
    <w:basedOn w:val="DefaultParagraphFont"/>
    <w:rsid w:val="00202C89"/>
  </w:style>
  <w:style w:type="character" w:customStyle="1" w:styleId="meta-tags">
    <w:name w:val="meta-tags"/>
    <w:basedOn w:val="DefaultParagraphFont"/>
    <w:rsid w:val="00202C89"/>
  </w:style>
  <w:style w:type="character" w:customStyle="1" w:styleId="fusion-comments">
    <w:name w:val="fusion-comments"/>
    <w:basedOn w:val="DefaultParagraphFont"/>
    <w:rsid w:val="00202C89"/>
  </w:style>
  <w:style w:type="character" w:customStyle="1" w:styleId="screen-reader-text3">
    <w:name w:val="screen-reader-text3"/>
    <w:basedOn w:val="DefaultParagraphFont"/>
    <w:rsid w:val="00202C89"/>
    <w:rPr>
      <w:bdr w:val="none" w:sz="0" w:space="0" w:color="auto" w:frame="1"/>
    </w:rPr>
  </w:style>
  <w:style w:type="paragraph" w:customStyle="1" w:styleId="flex-active-slide">
    <w:name w:val="flex-active-slide"/>
    <w:basedOn w:val="Normal"/>
    <w:rsid w:val="00202C89"/>
    <w:pPr>
      <w:spacing w:before="100" w:beforeAutospacing="1" w:after="100" w:afterAutospacing="1"/>
    </w:pPr>
    <w:rPr>
      <w:rFonts w:ascii="Times New Roman" w:eastAsia="Times New Roman" w:hAnsi="Times New Roman" w:cs="Times New Roman"/>
      <w:lang w:val="en-GB" w:eastAsia="en-GB"/>
    </w:rPr>
  </w:style>
  <w:style w:type="paragraph" w:customStyle="1" w:styleId="flex-nav-prev">
    <w:name w:val="flex-nav-prev"/>
    <w:basedOn w:val="Normal"/>
    <w:rsid w:val="00202C89"/>
    <w:pPr>
      <w:spacing w:before="100" w:beforeAutospacing="1" w:after="100" w:afterAutospacing="1"/>
    </w:pPr>
    <w:rPr>
      <w:rFonts w:ascii="Times New Roman" w:eastAsia="Times New Roman" w:hAnsi="Times New Roman" w:cs="Times New Roman"/>
      <w:lang w:val="en-GB" w:eastAsia="en-GB"/>
    </w:rPr>
  </w:style>
  <w:style w:type="paragraph" w:customStyle="1" w:styleId="flex-nav-next">
    <w:name w:val="flex-nav-next"/>
    <w:basedOn w:val="Normal"/>
    <w:rsid w:val="00202C89"/>
    <w:pPr>
      <w:spacing w:before="100" w:beforeAutospacing="1" w:after="100" w:afterAutospacing="1"/>
    </w:pPr>
    <w:rPr>
      <w:rFonts w:ascii="Times New Roman" w:eastAsia="Times New Roman" w:hAnsi="Times New Roman" w:cs="Times New Roman"/>
      <w:lang w:val="en-GB" w:eastAsia="en-GB"/>
    </w:rPr>
  </w:style>
  <w:style w:type="character" w:customStyle="1" w:styleId="NoSpacingChar">
    <w:name w:val="No Spacing Char"/>
    <w:basedOn w:val="DefaultParagraphFont"/>
    <w:link w:val="NoSpacing"/>
    <w:uiPriority w:val="1"/>
    <w:rsid w:val="00202C89"/>
    <w:rPr>
      <w:sz w:val="20"/>
    </w:rPr>
  </w:style>
  <w:style w:type="paragraph" w:styleId="DocumentMap">
    <w:name w:val="Document Map"/>
    <w:basedOn w:val="Normal"/>
    <w:link w:val="DocumentMapChar"/>
    <w:uiPriority w:val="99"/>
    <w:semiHidden/>
    <w:unhideWhenUsed/>
    <w:rsid w:val="00202C89"/>
    <w:rPr>
      <w:rFonts w:ascii="Tahoma" w:hAnsi="Tahoma" w:cs="Tahoma"/>
      <w:sz w:val="16"/>
      <w:szCs w:val="16"/>
    </w:rPr>
  </w:style>
  <w:style w:type="character" w:customStyle="1" w:styleId="DocumentMapChar">
    <w:name w:val="Document Map Char"/>
    <w:basedOn w:val="DefaultParagraphFont"/>
    <w:link w:val="DocumentMap"/>
    <w:uiPriority w:val="99"/>
    <w:semiHidden/>
    <w:rsid w:val="00202C89"/>
    <w:rPr>
      <w:rFonts w:ascii="Tahoma" w:hAnsi="Tahoma" w:cs="Tahoma"/>
      <w:sz w:val="16"/>
      <w:szCs w:val="16"/>
    </w:rPr>
  </w:style>
  <w:style w:type="table" w:customStyle="1" w:styleId="TableGrid3100">
    <w:name w:val="Table Grid310"/>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202C89"/>
  </w:style>
  <w:style w:type="table" w:customStyle="1" w:styleId="TableGrid311">
    <w:name w:val="Table Grid311"/>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202C89"/>
    <w:rPr>
      <w:rFonts w:ascii="Arial" w:hAnsi="Arial" w:cs="Arial" w:hint="default"/>
      <w:b w:val="0"/>
      <w:bCs w:val="0"/>
      <w:i w:val="0"/>
      <w:iCs w:val="0"/>
      <w:color w:val="000000"/>
      <w:sz w:val="20"/>
      <w:szCs w:val="20"/>
    </w:rPr>
  </w:style>
  <w:style w:type="character" w:customStyle="1" w:styleId="fontstyle31">
    <w:name w:val="fontstyle31"/>
    <w:basedOn w:val="DefaultParagraphFont"/>
    <w:rsid w:val="00202C89"/>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202C89"/>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202C89"/>
    <w:pPr>
      <w:numPr>
        <w:numId w:val="3"/>
      </w:numPr>
      <w:contextualSpacing/>
    </w:pPr>
  </w:style>
  <w:style w:type="numbering" w:customStyle="1" w:styleId="NoList4">
    <w:name w:val="No List4"/>
    <w:next w:val="NoList"/>
    <w:uiPriority w:val="99"/>
    <w:semiHidden/>
    <w:unhideWhenUsed/>
    <w:rsid w:val="00202C89"/>
  </w:style>
  <w:style w:type="numbering" w:customStyle="1" w:styleId="NoList11">
    <w:name w:val="No List11"/>
    <w:next w:val="NoList"/>
    <w:uiPriority w:val="99"/>
    <w:semiHidden/>
    <w:unhideWhenUsed/>
    <w:rsid w:val="00202C89"/>
  </w:style>
  <w:style w:type="numbering" w:customStyle="1" w:styleId="NoList111">
    <w:name w:val="No List111"/>
    <w:next w:val="NoList"/>
    <w:uiPriority w:val="99"/>
    <w:semiHidden/>
    <w:unhideWhenUsed/>
    <w:rsid w:val="00202C89"/>
  </w:style>
  <w:style w:type="numbering" w:customStyle="1" w:styleId="NoList21">
    <w:name w:val="No List21"/>
    <w:next w:val="NoList"/>
    <w:uiPriority w:val="99"/>
    <w:semiHidden/>
    <w:unhideWhenUsed/>
    <w:rsid w:val="00202C89"/>
  </w:style>
  <w:style w:type="numbering" w:customStyle="1" w:styleId="NoList31">
    <w:name w:val="No List31"/>
    <w:next w:val="NoList"/>
    <w:uiPriority w:val="99"/>
    <w:semiHidden/>
    <w:unhideWhenUsed/>
    <w:rsid w:val="00202C89"/>
  </w:style>
  <w:style w:type="character" w:customStyle="1" w:styleId="one-click">
    <w:name w:val="one-click"/>
    <w:basedOn w:val="DefaultParagraphFont"/>
    <w:rsid w:val="00202C89"/>
  </w:style>
  <w:style w:type="table" w:customStyle="1" w:styleId="TableGrid314">
    <w:name w:val="Table Grid314"/>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C89"/>
  </w:style>
  <w:style w:type="numbering" w:customStyle="1" w:styleId="NoList12">
    <w:name w:val="No List12"/>
    <w:next w:val="NoList"/>
    <w:uiPriority w:val="99"/>
    <w:semiHidden/>
    <w:unhideWhenUsed/>
    <w:rsid w:val="00202C89"/>
  </w:style>
  <w:style w:type="numbering" w:customStyle="1" w:styleId="NoList112">
    <w:name w:val="No List112"/>
    <w:next w:val="NoList"/>
    <w:uiPriority w:val="99"/>
    <w:semiHidden/>
    <w:unhideWhenUsed/>
    <w:rsid w:val="00202C89"/>
  </w:style>
  <w:style w:type="numbering" w:customStyle="1" w:styleId="NoList22">
    <w:name w:val="No List22"/>
    <w:next w:val="NoList"/>
    <w:uiPriority w:val="99"/>
    <w:semiHidden/>
    <w:unhideWhenUsed/>
    <w:rsid w:val="00202C89"/>
  </w:style>
  <w:style w:type="numbering" w:customStyle="1" w:styleId="NoList32">
    <w:name w:val="No List32"/>
    <w:next w:val="NoList"/>
    <w:uiPriority w:val="99"/>
    <w:semiHidden/>
    <w:unhideWhenUsed/>
    <w:rsid w:val="00202C89"/>
  </w:style>
  <w:style w:type="table" w:customStyle="1" w:styleId="GridTable5Dark-Accent61">
    <w:name w:val="Grid Table 5 Dark - Accent 61"/>
    <w:basedOn w:val="TableNormal"/>
    <w:uiPriority w:val="50"/>
    <w:rsid w:val="00202C8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202C89"/>
  </w:style>
  <w:style w:type="numbering" w:customStyle="1" w:styleId="NoList7">
    <w:name w:val="No List7"/>
    <w:next w:val="NoList"/>
    <w:uiPriority w:val="99"/>
    <w:semiHidden/>
    <w:unhideWhenUsed/>
    <w:rsid w:val="00202C89"/>
  </w:style>
  <w:style w:type="table" w:customStyle="1" w:styleId="TableGrid316">
    <w:name w:val="Table Grid316"/>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202C89"/>
    <w:rPr>
      <w:b/>
      <w:bCs/>
      <w:i/>
      <w:iCs/>
      <w:spacing w:val="5"/>
    </w:rPr>
  </w:style>
  <w:style w:type="numbering" w:customStyle="1" w:styleId="NoList8">
    <w:name w:val="No List8"/>
    <w:next w:val="NoList"/>
    <w:uiPriority w:val="99"/>
    <w:semiHidden/>
    <w:unhideWhenUsed/>
    <w:rsid w:val="00202C89"/>
  </w:style>
  <w:style w:type="table" w:customStyle="1" w:styleId="TableGrid317">
    <w:name w:val="Table Grid317"/>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202C89"/>
    <w:pPr>
      <w:spacing w:after="0" w:line="240" w:lineRule="auto"/>
    </w:pPr>
    <w:rPr>
      <w:sz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qFormat/>
    <w:rsid w:val="00202C89"/>
    <w:pPr>
      <w:spacing w:after="0" w:line="240" w:lineRule="auto"/>
    </w:pPr>
    <w:rPr>
      <w:sz w:val="20"/>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
    <w:name w:val="No List9"/>
    <w:next w:val="NoList"/>
    <w:uiPriority w:val="99"/>
    <w:semiHidden/>
    <w:unhideWhenUsed/>
    <w:rsid w:val="00202C89"/>
  </w:style>
  <w:style w:type="table" w:customStyle="1" w:styleId="TableGrid320">
    <w:name w:val="Table Grid320"/>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02C89"/>
  </w:style>
  <w:style w:type="table" w:customStyle="1" w:styleId="TableGrid324">
    <w:name w:val="Table Grid324"/>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02C89"/>
  </w:style>
  <w:style w:type="table" w:customStyle="1" w:styleId="TableGrid326">
    <w:name w:val="Table Grid326"/>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qFormat/>
    <w:rsid w:val="00202C89"/>
    <w:pPr>
      <w:spacing w:after="0" w:line="240" w:lineRule="auto"/>
    </w:pPr>
    <w:rPr>
      <w:rFonts w:eastAsiaTheme="minorEastAsia"/>
      <w:sz w:val="20"/>
    </w:rPr>
    <w:tblPr>
      <w:tblCellMar>
        <w:top w:w="0" w:type="dxa"/>
        <w:left w:w="0" w:type="dxa"/>
        <w:bottom w:w="0" w:type="dxa"/>
        <w:right w:w="0" w:type="dxa"/>
      </w:tblCellMar>
    </w:tblPr>
  </w:style>
  <w:style w:type="table" w:customStyle="1" w:styleId="TableGrid40">
    <w:name w:val="TableGrid4"/>
    <w:qFormat/>
    <w:rsid w:val="00202C89"/>
    <w:pPr>
      <w:spacing w:after="0" w:line="240" w:lineRule="auto"/>
    </w:pPr>
    <w:rPr>
      <w:rFonts w:eastAsia="Times New Roman"/>
      <w:sz w:val="20"/>
    </w:rPr>
    <w:tblPr>
      <w:tblCellMar>
        <w:top w:w="0" w:type="dxa"/>
        <w:left w:w="0" w:type="dxa"/>
        <w:bottom w:w="0" w:type="dxa"/>
        <w:right w:w="0" w:type="dxa"/>
      </w:tblCellMar>
    </w:tblPr>
  </w:style>
  <w:style w:type="table" w:customStyle="1" w:styleId="TableGrid327">
    <w:name w:val="Table Grid327"/>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02C89"/>
  </w:style>
  <w:style w:type="table" w:customStyle="1" w:styleId="TableGrid120">
    <w:name w:val="TableGrid12"/>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20">
    <w:name w:val="TableGrid22"/>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29">
    <w:name w:val="TableGrid32"/>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290">
    <w:name w:val="Table Grid329"/>
    <w:basedOn w:val="TableNormal"/>
    <w:next w:val="TableGrid"/>
    <w:uiPriority w:val="39"/>
    <w:qFormat/>
    <w:rsid w:val="00202C8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qFormat/>
    <w:rsid w:val="00202C8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
    <w:name w:val="Table Grid3110"/>
    <w:basedOn w:val="TableNormal"/>
    <w:uiPriority w:val="39"/>
    <w:qFormat/>
    <w:rsid w:val="00202C8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qFormat/>
    <w:rsid w:val="00202C8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qFormat/>
    <w:rsid w:val="00202C8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qFormat/>
    <w:rsid w:val="00202C8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qFormat/>
    <w:rsid w:val="00202C8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02C89"/>
  </w:style>
  <w:style w:type="table" w:customStyle="1" w:styleId="TableGrid3101">
    <w:name w:val="Table Grid310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202C89"/>
  </w:style>
  <w:style w:type="table" w:customStyle="1" w:styleId="TableGrid1110">
    <w:name w:val="TableGrid111"/>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110">
    <w:name w:val="TableGrid211"/>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11">
    <w:name w:val="TableGrid311"/>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110">
    <w:name w:val="Table Grid311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qFormat/>
    <w:rsid w:val="00202C8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C89"/>
  </w:style>
  <w:style w:type="table" w:customStyle="1" w:styleId="TableGrid3131">
    <w:name w:val="Table Grid313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C89"/>
  </w:style>
  <w:style w:type="numbering" w:customStyle="1" w:styleId="NoList113">
    <w:name w:val="No List113"/>
    <w:next w:val="NoList"/>
    <w:uiPriority w:val="99"/>
    <w:semiHidden/>
    <w:unhideWhenUsed/>
    <w:rsid w:val="00202C89"/>
  </w:style>
  <w:style w:type="numbering" w:customStyle="1" w:styleId="NoList1111">
    <w:name w:val="No List1111"/>
    <w:next w:val="NoList"/>
    <w:uiPriority w:val="99"/>
    <w:semiHidden/>
    <w:unhideWhenUsed/>
    <w:rsid w:val="00202C89"/>
  </w:style>
  <w:style w:type="numbering" w:customStyle="1" w:styleId="NoList211">
    <w:name w:val="No List211"/>
    <w:next w:val="NoList"/>
    <w:uiPriority w:val="99"/>
    <w:semiHidden/>
    <w:unhideWhenUsed/>
    <w:rsid w:val="00202C89"/>
  </w:style>
  <w:style w:type="numbering" w:customStyle="1" w:styleId="NoList311">
    <w:name w:val="No List311"/>
    <w:next w:val="NoList"/>
    <w:uiPriority w:val="99"/>
    <w:semiHidden/>
    <w:unhideWhenUsed/>
    <w:rsid w:val="00202C89"/>
  </w:style>
  <w:style w:type="table" w:customStyle="1" w:styleId="TableGrid3141">
    <w:name w:val="Table Grid314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202C89"/>
  </w:style>
  <w:style w:type="numbering" w:customStyle="1" w:styleId="NoList121">
    <w:name w:val="No List121"/>
    <w:next w:val="NoList"/>
    <w:uiPriority w:val="99"/>
    <w:semiHidden/>
    <w:unhideWhenUsed/>
    <w:rsid w:val="00202C89"/>
  </w:style>
  <w:style w:type="numbering" w:customStyle="1" w:styleId="NoList1121">
    <w:name w:val="No List1121"/>
    <w:next w:val="NoList"/>
    <w:uiPriority w:val="99"/>
    <w:semiHidden/>
    <w:unhideWhenUsed/>
    <w:rsid w:val="00202C89"/>
  </w:style>
  <w:style w:type="numbering" w:customStyle="1" w:styleId="NoList221">
    <w:name w:val="No List221"/>
    <w:next w:val="NoList"/>
    <w:uiPriority w:val="99"/>
    <w:semiHidden/>
    <w:unhideWhenUsed/>
    <w:rsid w:val="00202C89"/>
  </w:style>
  <w:style w:type="numbering" w:customStyle="1" w:styleId="NoList321">
    <w:name w:val="No List321"/>
    <w:next w:val="NoList"/>
    <w:uiPriority w:val="99"/>
    <w:semiHidden/>
    <w:unhideWhenUsed/>
    <w:rsid w:val="00202C89"/>
  </w:style>
  <w:style w:type="numbering" w:customStyle="1" w:styleId="NoList61">
    <w:name w:val="No List61"/>
    <w:next w:val="NoList"/>
    <w:uiPriority w:val="99"/>
    <w:semiHidden/>
    <w:unhideWhenUsed/>
    <w:rsid w:val="00202C89"/>
  </w:style>
  <w:style w:type="paragraph" w:customStyle="1" w:styleId="Heading31">
    <w:name w:val="Heading 31"/>
    <w:basedOn w:val="Normal"/>
    <w:next w:val="Normal"/>
    <w:unhideWhenUsed/>
    <w:qFormat/>
    <w:rsid w:val="00202C89"/>
    <w:pPr>
      <w:keepNext/>
      <w:keepLines/>
      <w:widowControl w:val="0"/>
      <w:shd w:val="clear" w:color="auto" w:fill="FFFFFF" w:themeFill="background1"/>
      <w:autoSpaceDE w:val="0"/>
      <w:autoSpaceDN w:val="0"/>
      <w:spacing w:before="200"/>
      <w:outlineLvl w:val="2"/>
    </w:pPr>
    <w:rPr>
      <w:rFonts w:ascii="Arial" w:eastAsia="Times New Roman" w:hAnsi="Arial" w:cs="Times New Roman"/>
      <w:b/>
      <w:bCs/>
      <w:color w:val="000000" w:themeColor="text1"/>
      <w:sz w:val="24"/>
      <w:lang w:val="en-GB" w:eastAsia="en-GB" w:bidi="en-GB"/>
    </w:rPr>
  </w:style>
  <w:style w:type="numbering" w:customStyle="1" w:styleId="NoList16">
    <w:name w:val="No List16"/>
    <w:next w:val="NoList"/>
    <w:uiPriority w:val="99"/>
    <w:semiHidden/>
    <w:unhideWhenUsed/>
    <w:rsid w:val="00202C89"/>
  </w:style>
  <w:style w:type="paragraph" w:customStyle="1" w:styleId="msonormal0">
    <w:name w:val="msonormal"/>
    <w:basedOn w:val="Normal"/>
    <w:qFormat/>
    <w:rsid w:val="00202C89"/>
    <w:pPr>
      <w:spacing w:before="100" w:beforeAutospacing="1" w:after="100" w:afterAutospacing="1"/>
    </w:pPr>
    <w:rPr>
      <w:rFonts w:ascii="Times New Roman" w:eastAsia="Times New Roman" w:hAnsi="Times New Roman" w:cs="Times New Roman"/>
    </w:rPr>
  </w:style>
  <w:style w:type="paragraph" w:customStyle="1" w:styleId="font0">
    <w:name w:val="font0"/>
    <w:basedOn w:val="Normal"/>
    <w:qFormat/>
    <w:rsid w:val="00202C89"/>
    <w:pPr>
      <w:spacing w:before="100" w:beforeAutospacing="1" w:after="100" w:afterAutospacing="1"/>
    </w:pPr>
    <w:rPr>
      <w:rFonts w:ascii="Calibri" w:eastAsia="Times New Roman" w:hAnsi="Calibri" w:cs="Calibri"/>
      <w:color w:val="000000"/>
      <w:sz w:val="22"/>
    </w:rPr>
  </w:style>
  <w:style w:type="paragraph" w:customStyle="1" w:styleId="font5">
    <w:name w:val="font5"/>
    <w:basedOn w:val="Normal"/>
    <w:qFormat/>
    <w:rsid w:val="00202C89"/>
    <w:pPr>
      <w:spacing w:before="100" w:beforeAutospacing="1" w:after="100" w:afterAutospacing="1"/>
    </w:pPr>
    <w:rPr>
      <w:rFonts w:ascii="Calibri" w:eastAsia="Times New Roman" w:hAnsi="Calibri" w:cs="Calibri"/>
      <w:color w:val="000000"/>
      <w:sz w:val="22"/>
    </w:rPr>
  </w:style>
  <w:style w:type="paragraph" w:customStyle="1" w:styleId="xl65">
    <w:name w:val="xl65"/>
    <w:basedOn w:val="Normal"/>
    <w:qFormat/>
    <w:rsid w:val="00202C89"/>
    <w:pPr>
      <w:spacing w:before="100" w:beforeAutospacing="1" w:after="100" w:afterAutospacing="1"/>
      <w:jc w:val="center"/>
    </w:pPr>
    <w:rPr>
      <w:rFonts w:ascii="Times New Roman" w:eastAsia="Times New Roman" w:hAnsi="Times New Roman" w:cs="Times New Roman"/>
    </w:rPr>
  </w:style>
  <w:style w:type="paragraph" w:customStyle="1" w:styleId="xl66">
    <w:name w:val="xl66"/>
    <w:basedOn w:val="Normal"/>
    <w:qFormat/>
    <w:rsid w:val="00202C8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eastAsia="Times New Roman" w:hAnsi="Times New Roman" w:cs="Times New Roman"/>
    </w:rPr>
  </w:style>
  <w:style w:type="paragraph" w:customStyle="1" w:styleId="xl67">
    <w:name w:val="xl67"/>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rPr>
  </w:style>
  <w:style w:type="paragraph" w:customStyle="1" w:styleId="xl68">
    <w:name w:val="xl68"/>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69">
    <w:name w:val="xl69"/>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70">
    <w:name w:val="xl70"/>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1">
    <w:name w:val="xl71"/>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72">
    <w:name w:val="xl72"/>
    <w:basedOn w:val="Normal"/>
    <w:qFormat/>
    <w:rsid w:val="00202C8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rPr>
  </w:style>
  <w:style w:type="paragraph" w:customStyle="1" w:styleId="xl73">
    <w:name w:val="xl73"/>
    <w:basedOn w:val="Normal"/>
    <w:qFormat/>
    <w:rsid w:val="00202C8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rPr>
  </w:style>
  <w:style w:type="paragraph" w:customStyle="1" w:styleId="xl74">
    <w:name w:val="xl74"/>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75">
    <w:name w:val="xl75"/>
    <w:basedOn w:val="Normal"/>
    <w:qFormat/>
    <w:rsid w:val="00202C8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rPr>
  </w:style>
  <w:style w:type="paragraph" w:customStyle="1" w:styleId="xl76">
    <w:name w:val="xl76"/>
    <w:basedOn w:val="Normal"/>
    <w:qFormat/>
    <w:rsid w:val="00202C8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rPr>
  </w:style>
  <w:style w:type="paragraph" w:customStyle="1" w:styleId="xl77">
    <w:name w:val="xl77"/>
    <w:basedOn w:val="Normal"/>
    <w:qFormat/>
    <w:rsid w:val="00202C8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b/>
      <w:bCs/>
    </w:rPr>
  </w:style>
  <w:style w:type="paragraph" w:customStyle="1" w:styleId="xl78">
    <w:name w:val="xl78"/>
    <w:basedOn w:val="Normal"/>
    <w:qFormat/>
    <w:rsid w:val="00202C8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9">
    <w:name w:val="xl79"/>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80">
    <w:name w:val="xl80"/>
    <w:basedOn w:val="Normal"/>
    <w:qFormat/>
    <w:rsid w:val="00202C8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 w:val="36"/>
      <w:szCs w:val="36"/>
    </w:rPr>
  </w:style>
  <w:style w:type="paragraph" w:customStyle="1" w:styleId="xl81">
    <w:name w:val="xl81"/>
    <w:basedOn w:val="Normal"/>
    <w:qFormat/>
    <w:rsid w:val="00202C89"/>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eastAsia="Times New Roman" w:hAnsi="Arial" w:cs="Arial"/>
      <w:b/>
      <w:bCs/>
    </w:rPr>
  </w:style>
  <w:style w:type="paragraph" w:customStyle="1" w:styleId="xl82">
    <w:name w:val="xl82"/>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83">
    <w:name w:val="xl83"/>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84">
    <w:name w:val="xl84"/>
    <w:basedOn w:val="Normal"/>
    <w:qFormat/>
    <w:rsid w:val="00202C8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rPr>
  </w:style>
  <w:style w:type="paragraph" w:customStyle="1" w:styleId="xl85">
    <w:name w:val="xl85"/>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86">
    <w:name w:val="xl86"/>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87">
    <w:name w:val="xl87"/>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88">
    <w:name w:val="xl88"/>
    <w:basedOn w:val="Normal"/>
    <w:qFormat/>
    <w:rsid w:val="00202C8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rPr>
  </w:style>
  <w:style w:type="paragraph" w:customStyle="1" w:styleId="xl89">
    <w:name w:val="xl89"/>
    <w:basedOn w:val="Normal"/>
    <w:qFormat/>
    <w:rsid w:val="00202C8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rPr>
  </w:style>
  <w:style w:type="paragraph" w:customStyle="1" w:styleId="xl90">
    <w:name w:val="xl90"/>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0"/>
    </w:rPr>
  </w:style>
  <w:style w:type="paragraph" w:customStyle="1" w:styleId="xl91">
    <w:name w:val="xl91"/>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92">
    <w:name w:val="xl92"/>
    <w:basedOn w:val="Normal"/>
    <w:qFormat/>
    <w:rsid w:val="00202C89"/>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eastAsia="Times New Roman" w:hAnsi="Arial" w:cs="Arial"/>
      <w:color w:val="000000"/>
    </w:rPr>
  </w:style>
  <w:style w:type="paragraph" w:customStyle="1" w:styleId="xl93">
    <w:name w:val="xl93"/>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0000"/>
    </w:rPr>
  </w:style>
  <w:style w:type="paragraph" w:customStyle="1" w:styleId="xl94">
    <w:name w:val="xl94"/>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95">
    <w:name w:val="xl95"/>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rPr>
  </w:style>
  <w:style w:type="paragraph" w:customStyle="1" w:styleId="xl63">
    <w:name w:val="xl63"/>
    <w:basedOn w:val="Normal"/>
    <w:qFormat/>
    <w:rsid w:val="00202C89"/>
    <w:pPr>
      <w:spacing w:before="100" w:beforeAutospacing="1" w:after="100" w:afterAutospacing="1"/>
      <w:jc w:val="center"/>
    </w:pPr>
    <w:rPr>
      <w:rFonts w:ascii="Times New Roman" w:eastAsia="Times New Roman" w:hAnsi="Times New Roman" w:cs="Times New Roman"/>
      <w:sz w:val="24"/>
      <w:szCs w:val="24"/>
    </w:rPr>
  </w:style>
  <w:style w:type="paragraph" w:customStyle="1" w:styleId="xl64">
    <w:name w:val="xl64"/>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6">
    <w:name w:val="xl96"/>
    <w:basedOn w:val="Normal"/>
    <w:qFormat/>
    <w:rsid w:val="00202C89"/>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97">
    <w:name w:val="xl97"/>
    <w:basedOn w:val="Normal"/>
    <w:qFormat/>
    <w:rsid w:val="00202C89"/>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98">
    <w:name w:val="xl98"/>
    <w:basedOn w:val="Normal"/>
    <w:qFormat/>
    <w:rsid w:val="00202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9">
    <w:name w:val="xl99"/>
    <w:basedOn w:val="Normal"/>
    <w:qFormat/>
    <w:rsid w:val="00202C8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4"/>
      <w:szCs w:val="24"/>
    </w:rPr>
  </w:style>
  <w:style w:type="paragraph" w:customStyle="1" w:styleId="xl100">
    <w:name w:val="xl100"/>
    <w:basedOn w:val="Normal"/>
    <w:qFormat/>
    <w:rsid w:val="00202C8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1">
    <w:name w:val="xl101"/>
    <w:basedOn w:val="Normal"/>
    <w:rsid w:val="00202C8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02">
    <w:name w:val="xl102"/>
    <w:basedOn w:val="Normal"/>
    <w:qFormat/>
    <w:rsid w:val="00202C8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3">
    <w:name w:val="xl103"/>
    <w:basedOn w:val="Normal"/>
    <w:qFormat/>
    <w:rsid w:val="00202C8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04">
    <w:name w:val="xl104"/>
    <w:basedOn w:val="Normal"/>
    <w:qFormat/>
    <w:rsid w:val="00202C8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05">
    <w:name w:val="xl105"/>
    <w:basedOn w:val="Normal"/>
    <w:qFormat/>
    <w:rsid w:val="00202C8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06">
    <w:name w:val="xl106"/>
    <w:basedOn w:val="Normal"/>
    <w:qFormat/>
    <w:rsid w:val="00202C89"/>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FF0000"/>
      <w:sz w:val="24"/>
      <w:szCs w:val="24"/>
    </w:rPr>
  </w:style>
  <w:style w:type="paragraph" w:customStyle="1" w:styleId="xl107">
    <w:name w:val="xl107"/>
    <w:basedOn w:val="Normal"/>
    <w:qFormat/>
    <w:rsid w:val="00202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8">
    <w:name w:val="xl108"/>
    <w:basedOn w:val="Normal"/>
    <w:qFormat/>
    <w:rsid w:val="00202C8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9">
    <w:name w:val="xl109"/>
    <w:basedOn w:val="Normal"/>
    <w:qFormat/>
    <w:rsid w:val="00202C8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0">
    <w:name w:val="xl110"/>
    <w:basedOn w:val="Normal"/>
    <w:qFormat/>
    <w:rsid w:val="00202C89"/>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11">
    <w:name w:val="xl111"/>
    <w:basedOn w:val="Normal"/>
    <w:qFormat/>
    <w:rsid w:val="00202C8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2">
    <w:name w:val="xl112"/>
    <w:basedOn w:val="Normal"/>
    <w:qFormat/>
    <w:rsid w:val="00202C8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13">
    <w:name w:val="xl113"/>
    <w:basedOn w:val="Normal"/>
    <w:qFormat/>
    <w:rsid w:val="00202C8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4">
    <w:name w:val="xl114"/>
    <w:basedOn w:val="Normal"/>
    <w:qFormat/>
    <w:rsid w:val="00202C8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5">
    <w:name w:val="xl115"/>
    <w:basedOn w:val="Normal"/>
    <w:qFormat/>
    <w:rsid w:val="00202C8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6">
    <w:name w:val="xl116"/>
    <w:basedOn w:val="Normal"/>
    <w:qFormat/>
    <w:rsid w:val="00202C8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17">
    <w:name w:val="xl117"/>
    <w:basedOn w:val="Normal"/>
    <w:qFormat/>
    <w:rsid w:val="00202C8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18">
    <w:name w:val="xl118"/>
    <w:basedOn w:val="Normal"/>
    <w:qFormat/>
    <w:rsid w:val="00202C89"/>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19">
    <w:name w:val="xl119"/>
    <w:basedOn w:val="Normal"/>
    <w:qFormat/>
    <w:rsid w:val="00202C89"/>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0">
    <w:name w:val="xl120"/>
    <w:basedOn w:val="Normal"/>
    <w:qFormat/>
    <w:rsid w:val="00202C8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1">
    <w:name w:val="xl121"/>
    <w:basedOn w:val="Normal"/>
    <w:qFormat/>
    <w:rsid w:val="00202C8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2">
    <w:name w:val="xl122"/>
    <w:basedOn w:val="Normal"/>
    <w:rsid w:val="00202C8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3">
    <w:name w:val="xl123"/>
    <w:basedOn w:val="Normal"/>
    <w:rsid w:val="00202C8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4">
    <w:name w:val="xl124"/>
    <w:basedOn w:val="Normal"/>
    <w:rsid w:val="00202C8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5">
    <w:name w:val="xl125"/>
    <w:basedOn w:val="Normal"/>
    <w:rsid w:val="00202C8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6">
    <w:name w:val="xl126"/>
    <w:basedOn w:val="Normal"/>
    <w:rsid w:val="00202C8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7">
    <w:name w:val="xl127"/>
    <w:basedOn w:val="Normal"/>
    <w:rsid w:val="00202C89"/>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8">
    <w:name w:val="xl128"/>
    <w:basedOn w:val="Normal"/>
    <w:rsid w:val="00202C8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29">
    <w:name w:val="xl129"/>
    <w:basedOn w:val="Normal"/>
    <w:rsid w:val="00202C89"/>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0">
    <w:name w:val="xl130"/>
    <w:basedOn w:val="Normal"/>
    <w:rsid w:val="00202C8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1">
    <w:name w:val="xl131"/>
    <w:basedOn w:val="Normal"/>
    <w:rsid w:val="00202C89"/>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2">
    <w:name w:val="xl132"/>
    <w:basedOn w:val="Normal"/>
    <w:rsid w:val="00202C89"/>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eastAsia="Times New Roman" w:hAnsi="Arial" w:cs="Arial"/>
      <w:sz w:val="24"/>
      <w:szCs w:val="24"/>
    </w:rPr>
  </w:style>
  <w:style w:type="paragraph" w:customStyle="1" w:styleId="xl133">
    <w:name w:val="xl133"/>
    <w:basedOn w:val="Normal"/>
    <w:rsid w:val="00202C89"/>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color w:val="000000"/>
      <w:sz w:val="24"/>
      <w:szCs w:val="24"/>
    </w:rPr>
  </w:style>
  <w:style w:type="paragraph" w:customStyle="1" w:styleId="xl134">
    <w:name w:val="xl134"/>
    <w:basedOn w:val="Normal"/>
    <w:rsid w:val="00202C8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5">
    <w:name w:val="xl135"/>
    <w:basedOn w:val="Normal"/>
    <w:rsid w:val="00202C8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6">
    <w:name w:val="xl136"/>
    <w:basedOn w:val="Normal"/>
    <w:rsid w:val="00202C8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7">
    <w:name w:val="xl137"/>
    <w:basedOn w:val="Normal"/>
    <w:rsid w:val="00202C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4"/>
      <w:szCs w:val="24"/>
      <w:u w:val="single"/>
    </w:rPr>
  </w:style>
  <w:style w:type="paragraph" w:customStyle="1" w:styleId="xl138">
    <w:name w:val="xl138"/>
    <w:basedOn w:val="Normal"/>
    <w:rsid w:val="00202C89"/>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39">
    <w:name w:val="xl139"/>
    <w:basedOn w:val="Normal"/>
    <w:rsid w:val="00202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0">
    <w:name w:val="xl140"/>
    <w:basedOn w:val="Normal"/>
    <w:rsid w:val="00202C89"/>
    <w:pPr>
      <w:spacing w:before="100" w:beforeAutospacing="1" w:after="100" w:afterAutospacing="1"/>
    </w:pPr>
    <w:rPr>
      <w:rFonts w:ascii="Times New Roman" w:eastAsia="Times New Roman" w:hAnsi="Times New Roman" w:cs="Times New Roman"/>
      <w:sz w:val="24"/>
      <w:szCs w:val="24"/>
    </w:rPr>
  </w:style>
  <w:style w:type="paragraph" w:customStyle="1" w:styleId="xl141">
    <w:name w:val="xl141"/>
    <w:basedOn w:val="Normal"/>
    <w:rsid w:val="00202C89"/>
    <w:pPr>
      <w:pBdr>
        <w:top w:val="single" w:sz="4" w:space="0" w:color="auto"/>
        <w:left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42">
    <w:name w:val="xl142"/>
    <w:basedOn w:val="Normal"/>
    <w:qFormat/>
    <w:rsid w:val="00202C8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43">
    <w:name w:val="xl143"/>
    <w:basedOn w:val="Normal"/>
    <w:qFormat/>
    <w:rsid w:val="00202C89"/>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4">
    <w:name w:val="xl144"/>
    <w:basedOn w:val="Normal"/>
    <w:rsid w:val="00202C89"/>
    <w:pPr>
      <w:pBdr>
        <w:top w:val="single" w:sz="4"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5">
    <w:name w:val="xl145"/>
    <w:basedOn w:val="Normal"/>
    <w:rsid w:val="00202C8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6">
    <w:name w:val="xl146"/>
    <w:basedOn w:val="Normal"/>
    <w:rsid w:val="00202C8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7">
    <w:name w:val="xl147"/>
    <w:basedOn w:val="Normal"/>
    <w:rsid w:val="00202C8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8">
    <w:name w:val="xl148"/>
    <w:basedOn w:val="Normal"/>
    <w:rsid w:val="00202C8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49">
    <w:name w:val="xl149"/>
    <w:basedOn w:val="Normal"/>
    <w:qFormat/>
    <w:rsid w:val="00202C8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0">
    <w:name w:val="xl150"/>
    <w:basedOn w:val="Normal"/>
    <w:qFormat/>
    <w:rsid w:val="00202C8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1">
    <w:name w:val="xl151"/>
    <w:basedOn w:val="Normal"/>
    <w:qFormat/>
    <w:rsid w:val="00202C8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2">
    <w:name w:val="xl152"/>
    <w:basedOn w:val="Normal"/>
    <w:qFormat/>
    <w:rsid w:val="00202C8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3">
    <w:name w:val="xl153"/>
    <w:basedOn w:val="Normal"/>
    <w:rsid w:val="00202C8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4">
    <w:name w:val="xl154"/>
    <w:basedOn w:val="Normal"/>
    <w:rsid w:val="00202C89"/>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5">
    <w:name w:val="xl155"/>
    <w:basedOn w:val="Normal"/>
    <w:rsid w:val="00202C89"/>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6">
    <w:name w:val="xl156"/>
    <w:basedOn w:val="Normal"/>
    <w:rsid w:val="00202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7">
    <w:name w:val="xl157"/>
    <w:basedOn w:val="Normal"/>
    <w:rsid w:val="00202C89"/>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8">
    <w:name w:val="xl158"/>
    <w:basedOn w:val="Normal"/>
    <w:qFormat/>
    <w:rsid w:val="00202C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9">
    <w:name w:val="xl159"/>
    <w:basedOn w:val="Normal"/>
    <w:qFormat/>
    <w:rsid w:val="00202C89"/>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60">
    <w:name w:val="xl160"/>
    <w:basedOn w:val="Normal"/>
    <w:rsid w:val="00202C8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1">
    <w:name w:val="xl161"/>
    <w:basedOn w:val="Normal"/>
    <w:rsid w:val="00202C8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2">
    <w:name w:val="xl162"/>
    <w:basedOn w:val="Normal"/>
    <w:qFormat/>
    <w:rsid w:val="00202C89"/>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3">
    <w:name w:val="xl163"/>
    <w:basedOn w:val="Normal"/>
    <w:qFormat/>
    <w:rsid w:val="00202C89"/>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4">
    <w:name w:val="xl164"/>
    <w:basedOn w:val="Normal"/>
    <w:qFormat/>
    <w:rsid w:val="00202C89"/>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65">
    <w:name w:val="xl165"/>
    <w:basedOn w:val="Normal"/>
    <w:qFormat/>
    <w:rsid w:val="00202C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6">
    <w:name w:val="xl166"/>
    <w:basedOn w:val="Normal"/>
    <w:rsid w:val="00202C89"/>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7">
    <w:name w:val="xl167"/>
    <w:basedOn w:val="Normal"/>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8">
    <w:name w:val="xl168"/>
    <w:basedOn w:val="Normal"/>
    <w:rsid w:val="00202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9">
    <w:name w:val="xl169"/>
    <w:basedOn w:val="Normal"/>
    <w:rsid w:val="00202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70">
    <w:name w:val="xl170"/>
    <w:basedOn w:val="Normal"/>
    <w:rsid w:val="00202C89"/>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1">
    <w:name w:val="xl171"/>
    <w:basedOn w:val="Normal"/>
    <w:rsid w:val="00202C89"/>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2">
    <w:name w:val="xl172"/>
    <w:basedOn w:val="Normal"/>
    <w:rsid w:val="00202C89"/>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3">
    <w:name w:val="xl173"/>
    <w:basedOn w:val="Normal"/>
    <w:qFormat/>
    <w:rsid w:val="00202C89"/>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4">
    <w:name w:val="xl174"/>
    <w:basedOn w:val="Normal"/>
    <w:qFormat/>
    <w:rsid w:val="00202C89"/>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5">
    <w:name w:val="xl175"/>
    <w:basedOn w:val="Normal"/>
    <w:rsid w:val="00202C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6">
    <w:name w:val="xl176"/>
    <w:basedOn w:val="Normal"/>
    <w:rsid w:val="00202C89"/>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7">
    <w:name w:val="xl177"/>
    <w:basedOn w:val="Normal"/>
    <w:qFormat/>
    <w:rsid w:val="00202C89"/>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qFormat/>
    <w:rsid w:val="00202C89"/>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0">
    <w:name w:val="xl180"/>
    <w:basedOn w:val="Normal"/>
    <w:qFormat/>
    <w:rsid w:val="00202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1">
    <w:name w:val="xl181"/>
    <w:basedOn w:val="Normal"/>
    <w:qFormat/>
    <w:rsid w:val="00202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2">
    <w:name w:val="xl182"/>
    <w:basedOn w:val="Normal"/>
    <w:qFormat/>
    <w:rsid w:val="00202C8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3">
    <w:name w:val="xl183"/>
    <w:basedOn w:val="Normal"/>
    <w:qFormat/>
    <w:rsid w:val="00202C8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4">
    <w:name w:val="xl184"/>
    <w:basedOn w:val="Normal"/>
    <w:qFormat/>
    <w:rsid w:val="00202C8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footnotedescription">
    <w:name w:val="footnote description"/>
    <w:next w:val="Normal"/>
    <w:link w:val="footnotedescriptionChar"/>
    <w:hidden/>
    <w:qFormat/>
    <w:rsid w:val="00202C89"/>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qFormat/>
    <w:rsid w:val="00202C89"/>
    <w:rPr>
      <w:rFonts w:ascii="Arial" w:eastAsia="Arial" w:hAnsi="Arial" w:cs="Arial"/>
      <w:color w:val="000000"/>
      <w:sz w:val="16"/>
    </w:rPr>
  </w:style>
  <w:style w:type="character" w:customStyle="1" w:styleId="footnotemark">
    <w:name w:val="footnote mark"/>
    <w:hidden/>
    <w:qFormat/>
    <w:rsid w:val="00202C89"/>
    <w:rPr>
      <w:rFonts w:ascii="Arial" w:eastAsia="Arial" w:hAnsi="Arial" w:cs="Arial"/>
      <w:color w:val="000000"/>
      <w:sz w:val="16"/>
      <w:vertAlign w:val="superscript"/>
    </w:rPr>
  </w:style>
  <w:style w:type="paragraph" w:customStyle="1" w:styleId="Style2">
    <w:name w:val="Style2"/>
    <w:basedOn w:val="Normal"/>
    <w:link w:val="Style2Char"/>
    <w:qFormat/>
    <w:rsid w:val="00377BF9"/>
    <w:pPr>
      <w:keepNext/>
      <w:keepLines/>
      <w:numPr>
        <w:numId w:val="20"/>
      </w:numPr>
      <w:spacing w:before="240" w:after="120"/>
      <w:contextualSpacing/>
    </w:pPr>
    <w:rPr>
      <w:rFonts w:ascii="Times New Roman" w:eastAsia="Times New Roman" w:hAnsi="Times New Roman" w:cs="Times New Roman"/>
      <w:noProof/>
      <w:color w:val="000000" w:themeColor="text1"/>
      <w:sz w:val="24"/>
      <w:lang w:val="en-AU"/>
    </w:rPr>
  </w:style>
  <w:style w:type="character" w:customStyle="1" w:styleId="Style2Char">
    <w:name w:val="Style2 Char"/>
    <w:basedOn w:val="DefaultParagraphFont"/>
    <w:link w:val="Style2"/>
    <w:qFormat/>
    <w:rsid w:val="00377BF9"/>
    <w:rPr>
      <w:rFonts w:ascii="Times New Roman" w:eastAsia="Times New Roman" w:hAnsi="Times New Roman" w:cs="Times New Roman"/>
      <w:noProof/>
      <w:color w:val="000000" w:themeColor="text1"/>
      <w:sz w:val="24"/>
      <w:lang w:val="en-AU"/>
    </w:rPr>
  </w:style>
  <w:style w:type="paragraph" w:customStyle="1" w:styleId="Style1">
    <w:name w:val="Style1"/>
    <w:basedOn w:val="BodyText"/>
    <w:link w:val="Style1Char"/>
    <w:qFormat/>
    <w:rsid w:val="00377BF9"/>
    <w:pPr>
      <w:numPr>
        <w:numId w:val="21"/>
      </w:numPr>
      <w:spacing w:before="240"/>
    </w:pPr>
    <w:rPr>
      <w:color w:val="000000" w:themeColor="text1"/>
      <w:sz w:val="24"/>
    </w:rPr>
  </w:style>
  <w:style w:type="character" w:customStyle="1" w:styleId="Style1Char">
    <w:name w:val="Style1 Char"/>
    <w:basedOn w:val="BodyTextChar"/>
    <w:link w:val="Style1"/>
    <w:qFormat/>
    <w:rsid w:val="00377BF9"/>
    <w:rPr>
      <w:rFonts w:ascii="Times New Roman" w:eastAsia="Times New Roman" w:hAnsi="Times New Roman" w:cs="Times New Roman"/>
      <w:color w:val="000000" w:themeColor="text1"/>
      <w:sz w:val="24"/>
      <w:lang w:val="en-AU"/>
    </w:rPr>
  </w:style>
  <w:style w:type="table" w:customStyle="1" w:styleId="TableGrid50">
    <w:name w:val="TableGrid5"/>
    <w:qFormat/>
    <w:rsid w:val="00272564"/>
    <w:pPr>
      <w:spacing w:after="0" w:line="240" w:lineRule="auto"/>
    </w:pPr>
    <w:rPr>
      <w:rFonts w:eastAsiaTheme="minorEastAsia"/>
    </w:rPr>
    <w:tblPr>
      <w:tblCellMar>
        <w:top w:w="0" w:type="dxa"/>
        <w:left w:w="0" w:type="dxa"/>
        <w:bottom w:w="0" w:type="dxa"/>
        <w:right w:w="0" w:type="dxa"/>
      </w:tblCellMar>
    </w:tblPr>
  </w:style>
  <w:style w:type="paragraph" w:customStyle="1" w:styleId="Normal2">
    <w:name w:val="Normal 2"/>
    <w:basedOn w:val="Normal"/>
    <w:qFormat/>
    <w:rsid w:val="00272564"/>
    <w:pPr>
      <w:spacing w:before="120" w:after="120" w:line="276" w:lineRule="auto"/>
    </w:pPr>
    <w:rPr>
      <w:rFonts w:ascii="Arial" w:eastAsia="Times New Roman" w:hAnsi="Arial" w:cs="Times New Roman"/>
      <w:sz w:val="22"/>
      <w:lang w:val="en-GB"/>
    </w:rPr>
  </w:style>
  <w:style w:type="table" w:customStyle="1" w:styleId="TableGrid60">
    <w:name w:val="TableGrid6"/>
    <w:qFormat/>
    <w:rsid w:val="00F53A70"/>
    <w:pPr>
      <w:spacing w:after="0" w:line="240" w:lineRule="auto"/>
    </w:pPr>
    <w:rPr>
      <w:rFonts w:eastAsiaTheme="minorEastAsia"/>
    </w:rPr>
    <w:tblPr>
      <w:tblCellMar>
        <w:top w:w="0" w:type="dxa"/>
        <w:left w:w="0" w:type="dxa"/>
        <w:bottom w:w="0" w:type="dxa"/>
        <w:right w:w="0" w:type="dxa"/>
      </w:tblCellMar>
    </w:tblPr>
  </w:style>
  <w:style w:type="table" w:customStyle="1" w:styleId="TableGrid70">
    <w:name w:val="TableGrid7"/>
    <w:qFormat/>
    <w:rsid w:val="009211D2"/>
    <w:pPr>
      <w:spacing w:after="0" w:line="240" w:lineRule="auto"/>
    </w:pPr>
    <w:rPr>
      <w:rFonts w:eastAsiaTheme="minorEastAsia"/>
    </w:rPr>
    <w:tblPr>
      <w:tblCellMar>
        <w:top w:w="0" w:type="dxa"/>
        <w:left w:w="0" w:type="dxa"/>
        <w:bottom w:w="0" w:type="dxa"/>
        <w:right w:w="0" w:type="dxa"/>
      </w:tblCellMar>
    </w:tblPr>
  </w:style>
  <w:style w:type="table" w:customStyle="1" w:styleId="TableGrid80">
    <w:name w:val="TableGrid8"/>
    <w:qFormat/>
    <w:rsid w:val="009211D2"/>
    <w:pPr>
      <w:spacing w:after="0" w:line="240" w:lineRule="auto"/>
    </w:pPr>
    <w:rPr>
      <w:rFonts w:eastAsiaTheme="minorEastAsia"/>
    </w:rPr>
    <w:tblPr>
      <w:tblCellMar>
        <w:top w:w="0" w:type="dxa"/>
        <w:left w:w="0" w:type="dxa"/>
        <w:bottom w:w="0" w:type="dxa"/>
        <w:right w:w="0" w:type="dxa"/>
      </w:tblCellMar>
    </w:tblPr>
  </w:style>
  <w:style w:type="table" w:customStyle="1" w:styleId="TableGrid90">
    <w:name w:val="TableGrid9"/>
    <w:qFormat/>
    <w:rsid w:val="009211D2"/>
    <w:pPr>
      <w:spacing w:after="0" w:line="240" w:lineRule="auto"/>
    </w:pPr>
    <w:rPr>
      <w:rFonts w:eastAsiaTheme="minorEastAsia"/>
    </w:rPr>
    <w:tblPr>
      <w:tblCellMar>
        <w:top w:w="0" w:type="dxa"/>
        <w:left w:w="0" w:type="dxa"/>
        <w:bottom w:w="0" w:type="dxa"/>
        <w:right w:w="0" w:type="dxa"/>
      </w:tblCellMar>
    </w:tblPr>
  </w:style>
  <w:style w:type="numbering" w:customStyle="1" w:styleId="NoList17">
    <w:name w:val="No List17"/>
    <w:next w:val="NoList"/>
    <w:uiPriority w:val="99"/>
    <w:semiHidden/>
    <w:unhideWhenUsed/>
    <w:rsid w:val="008E050D"/>
  </w:style>
  <w:style w:type="table" w:customStyle="1" w:styleId="TableGrid102">
    <w:name w:val="TableGrid10"/>
    <w:qFormat/>
    <w:rsid w:val="008E050D"/>
    <w:pPr>
      <w:spacing w:after="0" w:line="240" w:lineRule="auto"/>
    </w:pPr>
    <w:rPr>
      <w:rFonts w:eastAsia="Times New Roman"/>
    </w:rPr>
    <w:tblPr>
      <w:tblCellMar>
        <w:top w:w="0" w:type="dxa"/>
        <w:left w:w="0" w:type="dxa"/>
        <w:bottom w:w="0" w:type="dxa"/>
        <w:right w:w="0" w:type="dxa"/>
      </w:tblCellMar>
    </w:tblPr>
  </w:style>
  <w:style w:type="character" w:customStyle="1" w:styleId="katex-mathml">
    <w:name w:val="katex-mathml"/>
    <w:basedOn w:val="DefaultParagraphFont"/>
    <w:qFormat/>
    <w:rsid w:val="008E050D"/>
  </w:style>
  <w:style w:type="character" w:customStyle="1" w:styleId="mord">
    <w:name w:val="mord"/>
    <w:basedOn w:val="DefaultParagraphFont"/>
    <w:qFormat/>
    <w:rsid w:val="008E050D"/>
  </w:style>
  <w:style w:type="numbering" w:customStyle="1" w:styleId="NoList18">
    <w:name w:val="No List18"/>
    <w:next w:val="NoList"/>
    <w:uiPriority w:val="99"/>
    <w:semiHidden/>
    <w:unhideWhenUsed/>
    <w:rsid w:val="008E050D"/>
  </w:style>
  <w:style w:type="table" w:customStyle="1" w:styleId="TableGrid130">
    <w:name w:val="TableGrid13"/>
    <w:qFormat/>
    <w:rsid w:val="008E050D"/>
    <w:pPr>
      <w:spacing w:after="0" w:line="240" w:lineRule="auto"/>
    </w:pPr>
    <w:rPr>
      <w:rFonts w:eastAsia="Times New Roman"/>
    </w:rPr>
    <w:tblPr>
      <w:tblCellMar>
        <w:top w:w="0" w:type="dxa"/>
        <w:left w:w="0" w:type="dxa"/>
        <w:bottom w:w="0" w:type="dxa"/>
        <w:right w:w="0" w:type="dxa"/>
      </w:tblCellMar>
    </w:tblPr>
  </w:style>
  <w:style w:type="numbering" w:customStyle="1" w:styleId="NoList19">
    <w:name w:val="No List19"/>
    <w:next w:val="NoList"/>
    <w:uiPriority w:val="99"/>
    <w:semiHidden/>
    <w:unhideWhenUsed/>
    <w:rsid w:val="008E050D"/>
  </w:style>
  <w:style w:type="table" w:customStyle="1" w:styleId="TableGrid140">
    <w:name w:val="TableGrid14"/>
    <w:rsid w:val="008E050D"/>
    <w:pPr>
      <w:spacing w:after="0" w:line="240" w:lineRule="auto"/>
    </w:pPr>
    <w:rPr>
      <w:rFonts w:eastAsia="Times New Roman"/>
    </w:rPr>
    <w:tblPr>
      <w:tblCellMar>
        <w:top w:w="0" w:type="dxa"/>
        <w:left w:w="0" w:type="dxa"/>
        <w:bottom w:w="0" w:type="dxa"/>
        <w:right w:w="0" w:type="dxa"/>
      </w:tblCellMar>
    </w:tblPr>
  </w:style>
  <w:style w:type="table" w:customStyle="1" w:styleId="TableGrid150">
    <w:name w:val="TableGrid15"/>
    <w:rsid w:val="008E050D"/>
    <w:pPr>
      <w:spacing w:after="0" w:line="240" w:lineRule="auto"/>
    </w:pPr>
    <w:rPr>
      <w:rFonts w:eastAsia="Times New Roman"/>
    </w:rPr>
    <w:tblPr>
      <w:tblCellMar>
        <w:top w:w="0" w:type="dxa"/>
        <w:left w:w="0" w:type="dxa"/>
        <w:bottom w:w="0" w:type="dxa"/>
        <w:right w:w="0" w:type="dxa"/>
      </w:tblCellMar>
    </w:tblPr>
  </w:style>
  <w:style w:type="table" w:customStyle="1" w:styleId="TableGrid160">
    <w:name w:val="TableGrid16"/>
    <w:rsid w:val="003461DB"/>
    <w:pPr>
      <w:spacing w:after="0" w:line="240" w:lineRule="auto"/>
    </w:pPr>
    <w:rPr>
      <w:rFonts w:eastAsia="Times New Roman"/>
    </w:rPr>
    <w:tblPr>
      <w:tblCellMar>
        <w:top w:w="0" w:type="dxa"/>
        <w:left w:w="0" w:type="dxa"/>
        <w:bottom w:w="0" w:type="dxa"/>
        <w:right w:w="0" w:type="dxa"/>
      </w:tblCellMar>
    </w:tblPr>
  </w:style>
  <w:style w:type="paragraph" w:customStyle="1" w:styleId="z-TopofForm1">
    <w:name w:val="z-Top of Form1"/>
    <w:basedOn w:val="Normal"/>
    <w:next w:val="Normal"/>
    <w:uiPriority w:val="99"/>
    <w:semiHidden/>
    <w:unhideWhenUsed/>
    <w:qFormat/>
    <w:rsid w:val="00F17464"/>
    <w:pPr>
      <w:pBdr>
        <w:bottom w:val="single" w:sz="6" w:space="1" w:color="auto"/>
      </w:pBdr>
      <w:jc w:val="center"/>
    </w:pPr>
    <w:rPr>
      <w:rFonts w:ascii="Arial" w:eastAsia="Times New Roman" w:hAnsi="Arial" w:cs="Arial"/>
      <w:vanish/>
      <w:sz w:val="16"/>
      <w:szCs w:val="16"/>
    </w:rPr>
  </w:style>
  <w:style w:type="paragraph" w:customStyle="1" w:styleId="z-BottomofForm1">
    <w:name w:val="z-Bottom of Form1"/>
    <w:basedOn w:val="Normal"/>
    <w:next w:val="Normal"/>
    <w:uiPriority w:val="99"/>
    <w:semiHidden/>
    <w:unhideWhenUsed/>
    <w:qFormat/>
    <w:rsid w:val="00F17464"/>
    <w:pPr>
      <w:pBdr>
        <w:top w:val="single" w:sz="6" w:space="1" w:color="auto"/>
      </w:pBdr>
      <w:jc w:val="center"/>
    </w:pPr>
    <w:rPr>
      <w:rFonts w:ascii="Arial" w:eastAsia="Times New Roman" w:hAnsi="Arial" w:cs="Arial"/>
      <w:vanish/>
      <w:sz w:val="16"/>
      <w:szCs w:val="16"/>
    </w:rPr>
  </w:style>
  <w:style w:type="character" w:customStyle="1" w:styleId="BookTitle1">
    <w:name w:val="Book Title1"/>
    <w:basedOn w:val="DefaultParagraphFont"/>
    <w:uiPriority w:val="33"/>
    <w:qFormat/>
    <w:rsid w:val="00F1746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image" Target="media/image11.wmf"/><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image" Target="media/image9.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elprocus.com/ac-power-measurement-meter/" TargetMode="Externa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header" Target="header1.xml"/><Relationship Id="rId10" Type="http://schemas.openxmlformats.org/officeDocument/2006/relationships/image" Target="media/image3.jpg"/><Relationship Id="rId19"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g"/><Relationship Id="rId22" Type="http://schemas.openxmlformats.org/officeDocument/2006/relationships/oleObject" Target="embeddings/oleObject3.bin"/></Relationships>
</file>

<file path=word/_rels/header1.xml.rels><?xml version="1.0" encoding="UTF-8" standalone="yes"?>
<Relationships xmlns="http://schemas.openxmlformats.org/package/2006/relationships"><Relationship Id="rId2" Type="http://schemas.openxmlformats.org/officeDocument/2006/relationships/image" Target="media/image13.png"/><Relationship Id="rId1" Type="http://schemas.openxmlformats.org/officeDocument/2006/relationships/image" Target="media/image1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0FDC4-C0DF-4923-9F55-5F5EB7BF2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352</Pages>
  <Words>48551</Words>
  <Characters>276745</Characters>
  <Application>Microsoft Office Word</Application>
  <DocSecurity>0</DocSecurity>
  <Lines>2306</Lines>
  <Paragraphs>649</Paragraphs>
  <ScaleCrop>false</ScaleCrop>
  <HeadingPairs>
    <vt:vector size="2" baseType="variant">
      <vt:variant>
        <vt:lpstr>Title</vt:lpstr>
      </vt:variant>
      <vt:variant>
        <vt:i4>1</vt:i4>
      </vt:variant>
    </vt:vector>
  </HeadingPairs>
  <TitlesOfParts>
    <vt:vector size="1" baseType="lpstr">
      <vt:lpstr>National Vocational Qualifications Level 5 (Diploma) Electrical Technology</vt:lpstr>
    </vt:vector>
  </TitlesOfParts>
  <Company/>
  <LinksUpToDate>false</LinksUpToDate>
  <CharactersWithSpaces>324647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Vocational Qualifications Level 5 (Diploma) Electrical Technology</dc:title>
  <dc:creator>Faheem</dc:creator>
  <cp:lastModifiedBy>DELL</cp:lastModifiedBy>
  <cp:revision>14</cp:revision>
  <cp:lastPrinted>2020-03-12T12:18:00Z</cp:lastPrinted>
  <dcterms:created xsi:type="dcterms:W3CDTF">2022-08-17T05:02:00Z</dcterms:created>
  <dcterms:modified xsi:type="dcterms:W3CDTF">2022-08-17T06:12:00Z</dcterms:modified>
</cp:coreProperties>
</file>